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9B65FD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0B5784D1" w:rsidR="004366A8" w:rsidRPr="009B65FD" w:rsidRDefault="00135DE6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</w:pPr>
            <w: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     </w:t>
            </w:r>
            <w:r w:rsidR="004366A8" w:rsidRPr="009B65FD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="004366A8"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="004366A8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="004C611F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NGUYỄN</w:t>
            </w:r>
            <w:r w:rsidR="004C611F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VĂN BÁ</w:t>
            </w:r>
          </w:p>
          <w:p w14:paraId="232A0300" w14:textId="77777777" w:rsidR="004366A8" w:rsidRPr="009B65FD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9B65FD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5C50F043" w:rsidR="004366A8" w:rsidRPr="009B65FD" w:rsidRDefault="00EB1D93" w:rsidP="00353143">
            <w:pPr>
              <w:spacing w:after="0" w:line="240" w:lineRule="auto"/>
              <w:ind w:left="-2" w:firstLineChars="200" w:firstLine="52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vi-VN" w:eastAsia="vi-VN"/>
              </w:rPr>
            </w:pPr>
            <w:r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BỘ SGK </w:t>
            </w:r>
            <w:r w:rsidR="004C611F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>CÁNH</w:t>
            </w:r>
            <w:r w:rsidR="004C611F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vi-VN" w:eastAsia="vi-VN"/>
              </w:rPr>
              <w:t xml:space="preserve"> DIỀU</w:t>
            </w:r>
          </w:p>
          <w:p w14:paraId="31FC93E7" w14:textId="76D1D96F" w:rsidR="004366A8" w:rsidRPr="009B65FD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B65FD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>(Đề gồm</w:t>
            </w:r>
            <w:r w:rsidR="004C611F" w:rsidRPr="009B65FD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0</w:t>
            </w:r>
            <w:r w:rsidR="00CB27AA">
              <w:rPr>
                <w:rFonts w:asciiTheme="majorHAnsi" w:eastAsia="SimSun" w:hAnsiTheme="majorHAnsi" w:cstheme="majorHAnsi"/>
                <w:i/>
                <w:sz w:val="26"/>
                <w:szCs w:val="26"/>
                <w:lang w:eastAsia="vi-VN"/>
              </w:rPr>
              <w:t>1</w:t>
            </w:r>
            <w:r w:rsidRPr="009B65FD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32CA4680" w:rsidR="004366A8" w:rsidRPr="009B65FD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CB27AA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CUỐI</w:t>
            </w:r>
            <w:r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HỌC KỲ </w:t>
            </w:r>
            <w:r w:rsidR="004C611F"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1</w:t>
            </w:r>
            <w:r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9B65FD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16DFF4F1" w:rsidR="004366A8" w:rsidRPr="009B65FD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4C611F"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9</w:t>
            </w:r>
          </w:p>
          <w:p w14:paraId="7F3704F1" w14:textId="77777777" w:rsidR="004366A8" w:rsidRPr="009B65FD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9B65FD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9B65FD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5C7B1AA" w14:textId="77777777" w:rsidR="009B65FD" w:rsidRPr="009B65FD" w:rsidRDefault="009B65FD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5AE38DBD" w14:textId="2460B470" w:rsidR="009B65FD" w:rsidRPr="009B65FD" w:rsidRDefault="00EB1D93">
      <w:pPr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b/>
          <w:bCs/>
          <w:sz w:val="26"/>
          <w:szCs w:val="26"/>
        </w:rPr>
        <w:t>Bài 1. (</w:t>
      </w:r>
      <w:r w:rsidR="009B65FD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9B1A3A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4C611F" w:rsidRPr="009B65FD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9B65FD" w:rsidRPr="009B65FD">
        <w:rPr>
          <w:rFonts w:asciiTheme="majorHAnsi" w:hAnsiTheme="majorHAnsi" w:cstheme="majorHAnsi"/>
          <w:sz w:val="26"/>
          <w:szCs w:val="26"/>
        </w:rPr>
        <w:t xml:space="preserve">Cho bất phương trình bậc nhất một ẩn </w:t>
      </w:r>
      <w:r w:rsidR="009B65FD" w:rsidRPr="009B65FD">
        <w:rPr>
          <w:rFonts w:asciiTheme="majorHAnsi" w:hAnsiTheme="majorHAnsi" w:cstheme="majorHAnsi"/>
          <w:position w:val="-6"/>
          <w:sz w:val="26"/>
          <w:szCs w:val="26"/>
        </w:rPr>
        <w:object w:dxaOrig="1020" w:dyaOrig="279" w14:anchorId="3D9B5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14.5pt" o:ole="">
            <v:imagedata r:id="rId5" o:title=""/>
          </v:shape>
          <o:OLEObject Type="Embed" ProgID="Equation.DSMT4" ShapeID="_x0000_i1025" DrawAspect="Content" ObjectID="_1789472238" r:id="rId6"/>
        </w:object>
      </w:r>
      <w:r w:rsidR="009B65FD" w:rsidRPr="009B65FD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75EEED49" w14:textId="611ED1AD" w:rsidR="009B65FD" w:rsidRPr="009B65FD" w:rsidRDefault="009B65FD">
      <w:pPr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sz w:val="26"/>
          <w:szCs w:val="26"/>
        </w:rPr>
        <w:t xml:space="preserve">Hỏi trong các giá trị </w:t>
      </w:r>
      <w:r w:rsidRPr="009B65FD">
        <w:rPr>
          <w:rFonts w:asciiTheme="majorHAnsi" w:hAnsiTheme="majorHAnsi" w:cstheme="majorHAnsi"/>
          <w:position w:val="-6"/>
          <w:sz w:val="26"/>
          <w:szCs w:val="26"/>
        </w:rPr>
        <w:object w:dxaOrig="600" w:dyaOrig="279" w14:anchorId="1F461A60">
          <v:shape id="_x0000_i1026" type="#_x0000_t75" style="width:30pt;height:14.5pt" o:ole="">
            <v:imagedata r:id="rId7" o:title=""/>
          </v:shape>
          <o:OLEObject Type="Embed" ProgID="Equation.DSMT4" ShapeID="_x0000_i1026" DrawAspect="Content" ObjectID="_1789472239" r:id="rId8"/>
        </w:object>
      </w:r>
      <w:r w:rsidRPr="009B65FD">
        <w:rPr>
          <w:rFonts w:asciiTheme="majorHAnsi" w:hAnsiTheme="majorHAnsi" w:cstheme="majorHAnsi"/>
          <w:sz w:val="26"/>
          <w:szCs w:val="26"/>
        </w:rPr>
        <w:t xml:space="preserve"> và </w:t>
      </w:r>
      <w:r w:rsidRPr="009B65FD">
        <w:rPr>
          <w:rFonts w:asciiTheme="majorHAnsi" w:hAnsiTheme="majorHAnsi" w:cstheme="majorHAnsi"/>
          <w:position w:val="-6"/>
          <w:sz w:val="26"/>
          <w:szCs w:val="26"/>
        </w:rPr>
        <w:object w:dxaOrig="560" w:dyaOrig="279" w14:anchorId="62A70392">
          <v:shape id="_x0000_i1027" type="#_x0000_t75" style="width:27.5pt;height:14.5pt" o:ole="">
            <v:imagedata r:id="rId9" o:title=""/>
          </v:shape>
          <o:OLEObject Type="Embed" ProgID="Equation.DSMT4" ShapeID="_x0000_i1027" DrawAspect="Content" ObjectID="_1789472240" r:id="rId10"/>
        </w:object>
      </w:r>
      <w:r w:rsidRPr="009B65FD">
        <w:rPr>
          <w:rFonts w:asciiTheme="majorHAnsi" w:hAnsiTheme="majorHAnsi" w:cstheme="majorHAnsi"/>
          <w:sz w:val="26"/>
          <w:szCs w:val="26"/>
        </w:rPr>
        <w:t>, giá trị nào là nghiệm của bất phương trình trên?</w:t>
      </w:r>
    </w:p>
    <w:p w14:paraId="31648904" w14:textId="17D9E7B9" w:rsidR="009B65FD" w:rsidRPr="009B65FD" w:rsidRDefault="009B65FD">
      <w:pPr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. (</w:t>
      </w:r>
      <w:r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9B1A3A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đ)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Sử dụng máy tính cầm tay, tính các giá trị sau đây: (các kết quả làm tròn đến hàng phần trăm) </w:t>
      </w:r>
      <w:r w:rsidRPr="00CD69B8">
        <w:rPr>
          <w:position w:val="-28"/>
        </w:rPr>
        <w:object w:dxaOrig="1760" w:dyaOrig="740" w14:anchorId="20233885">
          <v:shape id="_x0000_i1028" type="#_x0000_t75" style="width:87.5pt;height:36.5pt" o:ole="">
            <v:imagedata r:id="rId11" o:title=""/>
          </v:shape>
          <o:OLEObject Type="Embed" ProgID="Equation.DSMT4" ShapeID="_x0000_i1028" DrawAspect="Content" ObjectID="_1789472241" r:id="rId12"/>
        </w:object>
      </w:r>
    </w:p>
    <w:p w14:paraId="07D44A63" w14:textId="6DA1CDAC" w:rsidR="00EB1D93" w:rsidRPr="009B65FD" w:rsidRDefault="009B65FD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</w:rPr>
        <w:t>Bài 3. (</w:t>
      </w:r>
      <w:r w:rsidR="00D41A41">
        <w:rPr>
          <w:rFonts w:asciiTheme="majorHAnsi" w:hAnsiTheme="majorHAnsi" w:cstheme="majorHAnsi"/>
          <w:b/>
          <w:sz w:val="26"/>
          <w:szCs w:val="26"/>
        </w:rPr>
        <w:t>2</w:t>
      </w:r>
      <w:r w:rsidR="009B1A3A">
        <w:rPr>
          <w:rFonts w:asciiTheme="majorHAnsi" w:hAnsiTheme="majorHAnsi" w:cstheme="majorHAnsi"/>
          <w:b/>
          <w:sz w:val="26"/>
          <w:szCs w:val="26"/>
        </w:rPr>
        <w:t>,0</w:t>
      </w:r>
      <w:r>
        <w:rPr>
          <w:rFonts w:asciiTheme="majorHAnsi" w:hAnsiTheme="majorHAnsi" w:cstheme="majorHAnsi"/>
          <w:b/>
          <w:sz w:val="26"/>
          <w:szCs w:val="26"/>
        </w:rPr>
        <w:t xml:space="preserve">đ) </w:t>
      </w:r>
      <w:r w:rsidR="004C611F" w:rsidRPr="009B65FD">
        <w:rPr>
          <w:rFonts w:asciiTheme="majorHAnsi" w:hAnsiTheme="majorHAnsi" w:cstheme="majorHAnsi"/>
          <w:bCs/>
          <w:sz w:val="26"/>
          <w:szCs w:val="26"/>
        </w:rPr>
        <w:t>Thực</w:t>
      </w:r>
      <w:r w:rsidR="004C611F" w:rsidRPr="009B65FD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hiện phép tính</w:t>
      </w:r>
    </w:p>
    <w:p w14:paraId="5C246464" w14:textId="68DA9E73" w:rsidR="004C611F" w:rsidRPr="00D41A41" w:rsidRDefault="00EB1D93" w:rsidP="009B65FD">
      <w:pPr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sz w:val="26"/>
          <w:szCs w:val="26"/>
        </w:rPr>
        <w:t>a)</w:t>
      </w:r>
      <w:r w:rsidR="009B65FD" w:rsidRPr="009B65FD">
        <w:t xml:space="preserve"> </w:t>
      </w:r>
      <w:r w:rsidR="00D41A41" w:rsidRPr="00CD69B8">
        <w:rPr>
          <w:position w:val="-8"/>
        </w:rPr>
        <w:object w:dxaOrig="2420" w:dyaOrig="380" w14:anchorId="42E31697">
          <v:shape id="_x0000_i1029" type="#_x0000_t75" style="width:121.5pt;height:19.5pt" o:ole="">
            <v:imagedata r:id="rId13" o:title=""/>
          </v:shape>
          <o:OLEObject Type="Embed" ProgID="Equation.DSMT4" ShapeID="_x0000_i1029" DrawAspect="Content" ObjectID="_1789472242" r:id="rId14"/>
        </w:object>
      </w:r>
      <w:r w:rsidR="004C611F" w:rsidRPr="009B65FD">
        <w:rPr>
          <w:rFonts w:asciiTheme="majorHAnsi" w:hAnsiTheme="majorHAnsi" w:cstheme="majorHAnsi"/>
          <w:sz w:val="26"/>
          <w:szCs w:val="26"/>
          <w:lang w:val="vi-VN"/>
        </w:rPr>
        <w:tab/>
      </w:r>
      <w:r w:rsidR="00D41A41">
        <w:rPr>
          <w:rFonts w:asciiTheme="majorHAnsi" w:hAnsiTheme="majorHAnsi" w:cstheme="majorHAnsi"/>
          <w:sz w:val="26"/>
          <w:szCs w:val="26"/>
        </w:rPr>
        <w:tab/>
      </w:r>
      <w:r w:rsidR="00D41A41">
        <w:rPr>
          <w:rFonts w:asciiTheme="majorHAnsi" w:hAnsiTheme="majorHAnsi" w:cstheme="majorHAnsi"/>
          <w:sz w:val="26"/>
          <w:szCs w:val="26"/>
        </w:rPr>
        <w:tab/>
      </w:r>
      <w:r w:rsidR="00D41A41">
        <w:rPr>
          <w:rFonts w:asciiTheme="majorHAnsi" w:hAnsiTheme="majorHAnsi" w:cstheme="majorHAnsi"/>
          <w:sz w:val="26"/>
          <w:szCs w:val="26"/>
        </w:rPr>
        <w:tab/>
      </w:r>
      <w:r w:rsidRPr="009B65FD">
        <w:rPr>
          <w:rFonts w:asciiTheme="majorHAnsi" w:hAnsiTheme="majorHAnsi" w:cstheme="majorHAnsi"/>
          <w:sz w:val="26"/>
          <w:szCs w:val="26"/>
        </w:rPr>
        <w:t>b)</w:t>
      </w:r>
      <w:r w:rsidR="009B65FD" w:rsidRPr="00CD69B8">
        <w:rPr>
          <w:position w:val="-12"/>
        </w:rPr>
        <w:object w:dxaOrig="2420" w:dyaOrig="480" w14:anchorId="5B8D4382">
          <v:shape id="_x0000_i1030" type="#_x0000_t75" style="width:121.5pt;height:23.5pt" o:ole="">
            <v:imagedata r:id="rId15" o:title=""/>
          </v:shape>
          <o:OLEObject Type="Embed" ProgID="Equation.DSMT4" ShapeID="_x0000_i1030" DrawAspect="Content" ObjectID="_1789472243" r:id="rId16"/>
        </w:object>
      </w:r>
    </w:p>
    <w:p w14:paraId="1C21594C" w14:textId="3297309F" w:rsidR="004C611F" w:rsidRPr="009B65FD" w:rsidRDefault="00EB1D93" w:rsidP="004C611F">
      <w:pPr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9B65FD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D41A41">
        <w:rPr>
          <w:rFonts w:asciiTheme="majorHAnsi" w:hAnsiTheme="majorHAnsi" w:cstheme="majorHAnsi"/>
          <w:b/>
          <w:bCs/>
          <w:sz w:val="26"/>
          <w:szCs w:val="26"/>
        </w:rPr>
        <w:t>4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. (</w:t>
      </w:r>
      <w:r w:rsidR="00D41A41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="009B1A3A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="00D41A41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4C611F" w:rsidRPr="009B65FD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4C611F" w:rsidRPr="009B1A3A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Giải các</w:t>
      </w:r>
      <w:r w:rsidR="00D41A41" w:rsidRPr="009B1A3A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bất</w:t>
      </w:r>
      <w:r w:rsidR="004C611F" w:rsidRPr="009B1A3A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phương trình sau:</w:t>
      </w:r>
    </w:p>
    <w:p w14:paraId="16E36753" w14:textId="7CE6F78C" w:rsidR="004C611F" w:rsidRPr="00D41A41" w:rsidRDefault="00D41A41" w:rsidP="00D41A41">
      <w:pPr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bookmarkStart w:id="0" w:name="OLE_LINK1"/>
      <w:bookmarkStart w:id="1" w:name="OLE_LINK2"/>
      <w:r w:rsidRPr="009B65FD">
        <w:rPr>
          <w:rFonts w:asciiTheme="majorHAnsi" w:hAnsiTheme="majorHAnsi" w:cstheme="majorHAnsi"/>
          <w:noProof/>
          <w:sz w:val="26"/>
          <w:szCs w:val="26"/>
          <w:lang w:val="vi-VN"/>
        </w:rPr>
        <w:drawing>
          <wp:anchor distT="0" distB="0" distL="114300" distR="114300" simplePos="0" relativeHeight="251664384" behindDoc="1" locked="0" layoutInCell="1" allowOverlap="1" wp14:anchorId="408F7D25" wp14:editId="752BF106">
            <wp:simplePos x="0" y="0"/>
            <wp:positionH relativeFrom="column">
              <wp:posOffset>4615180</wp:posOffset>
            </wp:positionH>
            <wp:positionV relativeFrom="paragraph">
              <wp:posOffset>514350</wp:posOffset>
            </wp:positionV>
            <wp:extent cx="1995805" cy="1808480"/>
            <wp:effectExtent l="0" t="0" r="4445" b="1270"/>
            <wp:wrapTight wrapText="bothSides">
              <wp:wrapPolygon edited="0">
                <wp:start x="0" y="0"/>
                <wp:lineTo x="0" y="21388"/>
                <wp:lineTo x="21442" y="21388"/>
                <wp:lineTo x="21442" y="0"/>
                <wp:lineTo x="0" y="0"/>
              </wp:wrapPolygon>
            </wp:wrapTight>
            <wp:docPr id="1920383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83313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21"/>
                    <a:stretch/>
                  </pic:blipFill>
                  <pic:spPr bwMode="auto">
                    <a:xfrm>
                      <a:off x="0" y="0"/>
                      <a:ext cx="1995805" cy="180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A41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a) </w:t>
      </w:r>
      <w:r w:rsidRPr="00D41A41">
        <w:rPr>
          <w:rFonts w:asciiTheme="majorHAnsi" w:hAnsiTheme="majorHAnsi" w:cstheme="majorHAnsi"/>
          <w:bCs/>
          <w:color w:val="000000" w:themeColor="text1"/>
          <w:position w:val="-10"/>
          <w:sz w:val="26"/>
          <w:szCs w:val="26"/>
          <w:lang w:val="vi-VN"/>
        </w:rPr>
        <w:object w:dxaOrig="1680" w:dyaOrig="340" w14:anchorId="0085CA30">
          <v:shape id="_x0000_i1031" type="#_x0000_t75" style="width:84pt;height:16.5pt" o:ole="">
            <v:imagedata r:id="rId18" o:title=""/>
          </v:shape>
          <o:OLEObject Type="Embed" ProgID="Equation.DSMT4" ShapeID="_x0000_i1031" DrawAspect="Content" ObjectID="_1789472244" r:id="rId19"/>
        </w:object>
      </w:r>
      <w:r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 w:rsidR="004C611F" w:rsidRPr="009B65FD">
        <w:rPr>
          <w:rFonts w:asciiTheme="majorHAnsi" w:hAnsiTheme="majorHAnsi" w:cstheme="majorHAnsi"/>
          <w:sz w:val="26"/>
          <w:szCs w:val="26"/>
        </w:rPr>
        <w:t>b)</w:t>
      </w:r>
      <w:r w:rsidR="004C611F" w:rsidRPr="009B65FD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bookmarkEnd w:id="0"/>
      <w:bookmarkEnd w:id="1"/>
      <w:r w:rsidRPr="00D41A41">
        <w:rPr>
          <w:position w:val="-26"/>
        </w:rPr>
        <w:object w:dxaOrig="1880" w:dyaOrig="680" w14:anchorId="579E31DB">
          <v:shape id="_x0000_i1032" type="#_x0000_t75" style="width:93.5pt;height:34.5pt" o:ole="">
            <v:imagedata r:id="rId20" o:title=""/>
          </v:shape>
          <o:OLEObject Type="Embed" ProgID="Equation.DSMT4" ShapeID="_x0000_i1032" DrawAspect="Content" ObjectID="_1789472245" r:id="rId21"/>
        </w:object>
      </w:r>
    </w:p>
    <w:p w14:paraId="69167818" w14:textId="0CB19801" w:rsidR="004C611F" w:rsidRPr="009B65FD" w:rsidRDefault="004C611F" w:rsidP="004C611F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9B65FD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D41A41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. (</w:t>
      </w:r>
      <w:r w:rsidR="00D41A41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9B1A3A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Pr="009B65FD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</w:p>
    <w:p w14:paraId="6E31BF4B" w14:textId="7D1FE1C9" w:rsidR="004C611F" w:rsidRPr="009B65FD" w:rsidRDefault="004C611F" w:rsidP="004C611F">
      <w:pPr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sz w:val="26"/>
          <w:szCs w:val="26"/>
        </w:rPr>
        <w:t xml:space="preserve">Tại một vòng xoay ngã tư, người ta cần làm các bồn trồng hoa như hình </w:t>
      </w:r>
      <w:r w:rsidR="00AC6446">
        <w:rPr>
          <w:rFonts w:asciiTheme="majorHAnsi" w:hAnsiTheme="majorHAnsi" w:cstheme="majorHAnsi"/>
          <w:sz w:val="26"/>
          <w:szCs w:val="26"/>
        </w:rPr>
        <w:t>bên</w:t>
      </w:r>
      <w:r w:rsidRPr="009B65FD">
        <w:rPr>
          <w:rFonts w:asciiTheme="majorHAnsi" w:hAnsiTheme="majorHAnsi" w:cstheme="majorHAnsi"/>
          <w:sz w:val="26"/>
          <w:szCs w:val="26"/>
        </w:rPr>
        <w:t xml:space="preserve">. Em hãy tính phần diện tích của một bồn hoa ở hình </w:t>
      </w:r>
      <w:r w:rsidR="00AC6446">
        <w:rPr>
          <w:rFonts w:asciiTheme="majorHAnsi" w:hAnsiTheme="majorHAnsi" w:cstheme="majorHAnsi"/>
          <w:sz w:val="26"/>
          <w:szCs w:val="26"/>
        </w:rPr>
        <w:t>bên</w:t>
      </w:r>
      <w:r w:rsidRPr="009B65FD">
        <w:rPr>
          <w:rFonts w:asciiTheme="majorHAnsi" w:hAnsiTheme="majorHAnsi" w:cstheme="majorHAnsi"/>
          <w:sz w:val="26"/>
          <w:szCs w:val="26"/>
        </w:rPr>
        <w:t xml:space="preserve"> (phần được tô đậm). Biết rằng bán kính của vòng tròn lớn</w:t>
      </w:r>
      <w:r w:rsidRPr="009B65FD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9B65FD">
        <w:rPr>
          <w:rFonts w:asciiTheme="majorHAnsi" w:hAnsiTheme="majorHAnsi" w:cstheme="majorHAnsi"/>
          <w:sz w:val="26"/>
          <w:szCs w:val="26"/>
        </w:rPr>
        <w:t>là 7m, vòng tròn nhỏ là 3m và góc</w:t>
      </w:r>
      <w:r w:rsidRPr="009B65FD">
        <w:rPr>
          <w:rFonts w:asciiTheme="majorHAnsi" w:hAnsiTheme="majorHAnsi" w:cstheme="majorHAnsi"/>
          <w:sz w:val="26"/>
          <w:szCs w:val="26"/>
          <w:lang w:val="vi-VN"/>
        </w:rPr>
        <w:t xml:space="preserve"> ở tâm </w:t>
      </w:r>
      <w:r w:rsidRPr="009B65FD">
        <w:rPr>
          <w:rFonts w:asciiTheme="majorHAnsi" w:hAnsiTheme="majorHAnsi" w:cstheme="majorHAnsi"/>
          <w:sz w:val="26"/>
          <w:szCs w:val="26"/>
        </w:rPr>
        <w:t>là 6</w:t>
      </w:r>
      <w:r w:rsidRPr="009B65FD">
        <w:rPr>
          <w:rFonts w:asciiTheme="majorHAnsi" w:hAnsiTheme="majorHAnsi" w:cstheme="majorHAnsi"/>
          <w:sz w:val="26"/>
          <w:szCs w:val="26"/>
          <w:lang w:val="vi-VN"/>
        </w:rPr>
        <w:t>0</w:t>
      </w:r>
      <w:r w:rsidRPr="009B65FD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0</w:t>
      </w:r>
      <w:r w:rsidRPr="009B65FD">
        <w:rPr>
          <w:rFonts w:asciiTheme="majorHAnsi" w:hAnsiTheme="majorHAnsi" w:cstheme="majorHAnsi"/>
          <w:sz w:val="26"/>
          <w:szCs w:val="26"/>
          <w:lang w:val="vi-VN"/>
        </w:rPr>
        <w:t>.. (Kết quả làm tròn đến hàng phần trăm)</w:t>
      </w:r>
    </w:p>
    <w:p w14:paraId="60CF4728" w14:textId="30CE7EE5" w:rsidR="004C611F" w:rsidRPr="009B65FD" w:rsidRDefault="004C611F" w:rsidP="004C611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  <w:lang w:val="vi-VN"/>
        </w:rPr>
      </w:pPr>
      <w:r w:rsidRPr="009B65FD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14:paraId="4274CAEE" w14:textId="77777777" w:rsidR="004C611F" w:rsidRPr="009B65FD" w:rsidRDefault="004C611F" w:rsidP="004C611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  <w:lang w:val="vi-VN"/>
        </w:rPr>
      </w:pPr>
    </w:p>
    <w:p w14:paraId="363E01CC" w14:textId="77777777" w:rsidR="004C611F" w:rsidRPr="009B65FD" w:rsidRDefault="004C611F" w:rsidP="004C611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  <w:lang w:val="vi-VN"/>
        </w:rPr>
      </w:pPr>
    </w:p>
    <w:p w14:paraId="0778CD23" w14:textId="678839DB" w:rsidR="004C611F" w:rsidRPr="009B65FD" w:rsidRDefault="004C611F" w:rsidP="004C611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9B65FD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662ED1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. (</w:t>
      </w:r>
      <w:r w:rsidR="0001513E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="009B1A3A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Pr="009B65FD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Pr="009B65FD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</w:p>
    <w:p w14:paraId="6A9101F0" w14:textId="03D7C3A2" w:rsidR="004C611F" w:rsidRPr="009B65FD" w:rsidRDefault="004C611F" w:rsidP="004C611F">
      <w:pPr>
        <w:pStyle w:val="NormalWeb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sz w:val="26"/>
          <w:szCs w:val="26"/>
        </w:rPr>
        <w:t>Từ điểm A ở ngoài (O; R) vẽ</w:t>
      </w:r>
      <w:r w:rsidRPr="009B65FD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9B65FD">
        <w:rPr>
          <w:rFonts w:asciiTheme="majorHAnsi" w:hAnsiTheme="majorHAnsi" w:cstheme="majorHAnsi"/>
          <w:sz w:val="26"/>
          <w:szCs w:val="26"/>
        </w:rPr>
        <w:t xml:space="preserve">hai tiếp tuyến AB và AC (B; C là tiếp điểm). Gọi H là giao điểm của OA và BC. Vẽ đường kính BD của (O), AD cắt (O) tai E. </w:t>
      </w:r>
    </w:p>
    <w:p w14:paraId="58044939" w14:textId="77777777" w:rsidR="004C611F" w:rsidRPr="009B65FD" w:rsidRDefault="004C611F" w:rsidP="009B1A3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sz w:val="26"/>
          <w:szCs w:val="26"/>
        </w:rPr>
        <w:t>a) Chứng minh: Bốn điểm A, B, O, C thuộc một đường tròn và OA vuông góc BC.</w:t>
      </w:r>
    </w:p>
    <w:p w14:paraId="377A0545" w14:textId="77777777" w:rsidR="004C611F" w:rsidRPr="009B65FD" w:rsidRDefault="004C611F" w:rsidP="009B1A3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sz w:val="26"/>
          <w:szCs w:val="26"/>
        </w:rPr>
        <w:t>b) Chứng minh: AE.AD = AH.AO</w:t>
      </w:r>
    </w:p>
    <w:p w14:paraId="47FA4E1B" w14:textId="450272EB" w:rsidR="004C611F" w:rsidRPr="009B1A3A" w:rsidRDefault="004C611F" w:rsidP="009B1A3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9B65FD">
        <w:rPr>
          <w:rFonts w:asciiTheme="majorHAnsi" w:hAnsiTheme="majorHAnsi" w:cstheme="majorHAnsi"/>
          <w:sz w:val="26"/>
          <w:szCs w:val="26"/>
        </w:rPr>
        <w:t xml:space="preserve">c) AO cắt BE tại I, AD cắt BC tại F, FI cắt AB tại K. </w:t>
      </w:r>
      <w:r w:rsidR="009B1A3A">
        <w:rPr>
          <w:rFonts w:asciiTheme="majorHAnsi" w:hAnsiTheme="majorHAnsi" w:cstheme="majorHAnsi"/>
          <w:sz w:val="26"/>
          <w:szCs w:val="26"/>
        </w:rPr>
        <w:t xml:space="preserve"> </w:t>
      </w:r>
      <w:r w:rsidRPr="009B65FD">
        <w:rPr>
          <w:rFonts w:asciiTheme="majorHAnsi" w:hAnsiTheme="majorHAnsi" w:cstheme="majorHAnsi"/>
          <w:sz w:val="26"/>
          <w:szCs w:val="26"/>
        </w:rPr>
        <w:t xml:space="preserve">Chứng minh: </w:t>
      </w:r>
      <m:oMath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FI=</m:t>
        </m:r>
        <m:f>
          <m:fPr>
            <m:ctrlPr>
              <w:rPr>
                <w:rFonts w:ascii="Cambria Math" w:hAnsi="Cambria Math" w:cstheme="majorHAnsi"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BF.sin</m:t>
        </m:r>
        <m:acc>
          <m:accPr>
            <m:ctrlPr>
              <w:rPr>
                <w:rFonts w:ascii="Cambria Math" w:hAnsi="Cambria Math" w:cstheme="majorHAnsi"/>
                <w:iCs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sz w:val="26"/>
                <w:szCs w:val="26"/>
              </w:rPr>
              <m:t>ACB</m:t>
            </m:r>
          </m:e>
        </m:acc>
      </m:oMath>
      <w:r w:rsidRPr="009B65FD">
        <w:rPr>
          <w:rFonts w:asciiTheme="majorHAnsi" w:hAnsiTheme="majorHAnsi" w:cstheme="majorHAnsi"/>
          <w:iCs/>
          <w:sz w:val="26"/>
          <w:szCs w:val="26"/>
          <w:lang w:val="vi-VN"/>
        </w:rPr>
        <w:t>.</w:t>
      </w:r>
    </w:p>
    <w:p w14:paraId="23D783C8" w14:textId="77777777" w:rsidR="004C611F" w:rsidRPr="009B65FD" w:rsidRDefault="004C611F" w:rsidP="004C611F">
      <w:pPr>
        <w:pStyle w:val="NormalWeb"/>
        <w:spacing w:before="0" w:beforeAutospacing="0" w:after="0" w:afterAutospacing="0"/>
        <w:ind w:left="720" w:firstLine="720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</w:p>
    <w:p w14:paraId="05849E21" w14:textId="031C04F5" w:rsidR="004C611F" w:rsidRPr="009B65FD" w:rsidRDefault="004C611F" w:rsidP="004C611F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  <w:sectPr w:rsidR="004C611F" w:rsidRPr="009B65FD" w:rsidSect="00D74157">
          <w:pgSz w:w="11909" w:h="16834" w:code="9"/>
          <w:pgMar w:top="737" w:right="929" w:bottom="737" w:left="1134" w:header="720" w:footer="720" w:gutter="0"/>
          <w:cols w:space="720"/>
          <w:docGrid w:linePitch="360"/>
        </w:sectPr>
      </w:pPr>
      <w:r w:rsidRPr="009B65FD">
        <w:rPr>
          <w:rFonts w:asciiTheme="majorHAnsi" w:hAnsiTheme="majorHAnsi" w:cstheme="majorHAnsi"/>
          <w:b/>
          <w:bCs/>
          <w:sz w:val="26"/>
          <w:szCs w:val="26"/>
        </w:rPr>
        <w:t>--- HẾT --</w:t>
      </w:r>
      <w:r w:rsidR="00360FBA">
        <w:rPr>
          <w:rFonts w:asciiTheme="majorHAnsi" w:hAnsiTheme="majorHAnsi" w:cstheme="majorHAnsi"/>
          <w:b/>
          <w:bCs/>
          <w:sz w:val="26"/>
          <w:szCs w:val="26"/>
        </w:rPr>
        <w:t>-</w:t>
      </w:r>
    </w:p>
    <w:p w14:paraId="71084D7A" w14:textId="06E29FAD" w:rsidR="00733DE5" w:rsidRPr="009B65FD" w:rsidRDefault="00733DE5">
      <w:pPr>
        <w:rPr>
          <w:rFonts w:asciiTheme="majorHAnsi" w:hAnsiTheme="majorHAnsi" w:cstheme="majorHAnsi"/>
          <w:sz w:val="26"/>
          <w:szCs w:val="26"/>
        </w:rPr>
      </w:pPr>
    </w:p>
    <w:tbl>
      <w:tblPr>
        <w:tblW w:w="9111" w:type="dxa"/>
        <w:tblInd w:w="108" w:type="dxa"/>
        <w:tblLook w:val="04A0" w:firstRow="1" w:lastRow="0" w:firstColumn="1" w:lastColumn="0" w:noHBand="0" w:noVBand="1"/>
      </w:tblPr>
      <w:tblGrid>
        <w:gridCol w:w="4428"/>
        <w:gridCol w:w="4683"/>
      </w:tblGrid>
      <w:tr w:rsidR="004366A8" w:rsidRPr="009B65FD" w14:paraId="30B3DE22" w14:textId="77777777" w:rsidTr="00285C3E">
        <w:trPr>
          <w:trHeight w:val="891"/>
        </w:trPr>
        <w:tc>
          <w:tcPr>
            <w:tcW w:w="4428" w:type="dxa"/>
            <w:hideMark/>
          </w:tcPr>
          <w:p w14:paraId="6D39E66E" w14:textId="77777777" w:rsidR="004366A8" w:rsidRPr="009B65FD" w:rsidRDefault="004366A8" w:rsidP="00285C3E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UBND THÀNH PHỐ THỦ ĐỨC</w:t>
            </w:r>
          </w:p>
          <w:p w14:paraId="614A0CC9" w14:textId="70042DB7" w:rsidR="004366A8" w:rsidRPr="009B65FD" w:rsidRDefault="004366A8" w:rsidP="004C611F">
            <w:pPr>
              <w:spacing w:after="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</w:pPr>
            <w:r w:rsidRPr="009B65F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="004C611F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>THCS</w:t>
            </w:r>
            <w:r w:rsidR="004C611F" w:rsidRPr="009B65FD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3F1A909B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247541</wp:posOffset>
                      </wp:positionV>
                      <wp:extent cx="1133475" cy="0"/>
                      <wp:effectExtent l="0" t="0" r="9525" b="1270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3A8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5pt;margin-top:19.5pt;width:89.25pt;height:0;z-index:251661312;visibility:visible;mso-wrap-style:square;mso-width-percent:0;mso-height-percent:0;mso-wrap-distance-left:9pt;mso-wrap-distance-top:.Smm;mso-wrap-distance-right:9pt;mso-wrap-distance-bottom:.S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"/>
                  </w:pict>
                </mc:Fallback>
              </mc:AlternateContent>
            </w:r>
            <w:r w:rsidR="00285C3E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r w:rsidR="004C611F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NGUYỄN</w:t>
            </w:r>
            <w:r w:rsidR="004C611F" w:rsidRPr="009B65FD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VĂN BÁ</w:t>
            </w:r>
          </w:p>
        </w:tc>
        <w:tc>
          <w:tcPr>
            <w:tcW w:w="4683" w:type="dxa"/>
            <w:hideMark/>
          </w:tcPr>
          <w:p w14:paraId="70D95A8D" w14:textId="77777777" w:rsidR="004366A8" w:rsidRPr="009B65FD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D73C3C3" w14:textId="3F3E5ACE" w:rsidR="004366A8" w:rsidRPr="009B65FD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CUỐI HỌC KÌ I </w:t>
            </w:r>
          </w:p>
          <w:p w14:paraId="3D2A0973" w14:textId="770919A4" w:rsidR="004366A8" w:rsidRPr="009B65FD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="004C611F"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9</w:t>
            </w:r>
          </w:p>
          <w:p w14:paraId="10B9530D" w14:textId="4602D7FD" w:rsidR="004366A8" w:rsidRPr="009B65FD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Năm học:</w:t>
            </w:r>
            <w:r w:rsidR="004C611F"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2024 – 2025 </w:t>
            </w:r>
          </w:p>
        </w:tc>
      </w:tr>
      <w:tr w:rsidR="004366A8" w:rsidRPr="009B65FD" w14:paraId="3067E37F" w14:textId="77777777" w:rsidTr="00285C3E">
        <w:trPr>
          <w:trHeight w:val="80"/>
        </w:trPr>
        <w:tc>
          <w:tcPr>
            <w:tcW w:w="4428" w:type="dxa"/>
          </w:tcPr>
          <w:p w14:paraId="7F5D91F8" w14:textId="77777777" w:rsidR="004366A8" w:rsidRPr="009B65FD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9B65FD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7EA45B6A" w14:textId="6B5AB532" w:rsidR="004366A8" w:rsidRPr="009B65FD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9B65FD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1B83FA6B" w:rsidR="004366A8" w:rsidRPr="009B65FD" w:rsidRDefault="005A777E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9B65FD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9B65FD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5A777E" w:rsidRPr="009B65FD" w14:paraId="3C1DE78C" w14:textId="77777777" w:rsidTr="005A777E">
        <w:tc>
          <w:tcPr>
            <w:tcW w:w="2122" w:type="dxa"/>
          </w:tcPr>
          <w:p w14:paraId="028E4275" w14:textId="31F50F80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 1. (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1,0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5953" w:type="dxa"/>
            <w:vAlign w:val="center"/>
          </w:tcPr>
          <w:p w14:paraId="0B3559A0" w14:textId="5AA72D01" w:rsidR="005A777E" w:rsidRPr="005A777E" w:rsidRDefault="005A777E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Thay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x=0</m:t>
              </m:r>
            </m:oMath>
            <w:r w:rsidRPr="005A777E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vào bất phương trình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3x-1≥2</m:t>
              </m:r>
            </m:oMath>
            <w:r w:rsidRPr="005A777E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ta có</w:t>
            </w:r>
          </w:p>
          <w:p w14:paraId="18BBFBDC" w14:textId="316C69C3" w:rsidR="005A777E" w:rsidRPr="005A777E" w:rsidRDefault="005A777E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3.0-1</m:t>
                </m:r>
                <m: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>≥2</m:t>
                </m:r>
              </m:oMath>
            </m:oMathPara>
          </w:p>
          <w:p w14:paraId="7EB9EB41" w14:textId="66B88D77" w:rsidR="005A777E" w:rsidRPr="005A777E" w:rsidRDefault="005A777E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-1</m:t>
                </m:r>
                <m: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>≥2 (vô lý)</m:t>
                </m:r>
              </m:oMath>
            </m:oMathPara>
          </w:p>
          <w:p w14:paraId="63C1D060" w14:textId="486532AA" w:rsidR="005A777E" w:rsidRPr="005A777E" w:rsidRDefault="005A777E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 xml:space="preserve">x=0 </m:t>
              </m:r>
            </m:oMath>
            <w:r w:rsidRPr="005A777E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không là nghiệm của bất phương trình trên</w:t>
            </w:r>
          </w:p>
          <w:p w14:paraId="1D63E73E" w14:textId="09AD0947" w:rsidR="005A777E" w:rsidRPr="005A777E" w:rsidRDefault="005A777E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Thay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x=1</m:t>
              </m:r>
            </m:oMath>
            <w:r w:rsidRPr="005A777E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vào bất phương trình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3x-1≥2</m:t>
              </m:r>
            </m:oMath>
            <w:r w:rsidRPr="005A777E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ta có</w:t>
            </w:r>
          </w:p>
          <w:p w14:paraId="1CAAFAC2" w14:textId="69C6DDC8" w:rsidR="005A777E" w:rsidRPr="005A777E" w:rsidRDefault="005A777E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3.1-1</m:t>
                </m:r>
                <m: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>≥2</m:t>
                </m:r>
              </m:oMath>
            </m:oMathPara>
          </w:p>
          <w:p w14:paraId="6662B805" w14:textId="3C5A1BC3" w:rsidR="005A777E" w:rsidRPr="005A777E" w:rsidRDefault="005A777E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 xml:space="preserve">2≥2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>(luôn đúng)</m:t>
                </m:r>
              </m:oMath>
            </m:oMathPara>
          </w:p>
          <w:p w14:paraId="26983C6D" w14:textId="277B54AE" w:rsidR="005A777E" w:rsidRPr="009B65FD" w:rsidRDefault="005A777E" w:rsidP="005A777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 xml:space="preserve">x=1 </m:t>
              </m:r>
            </m:oMath>
            <w:r w:rsidRPr="005A777E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là nghiệm của bất phương trình trên</w:t>
            </w:r>
          </w:p>
        </w:tc>
        <w:tc>
          <w:tcPr>
            <w:tcW w:w="1984" w:type="dxa"/>
          </w:tcPr>
          <w:p w14:paraId="41B33AB2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468D8D9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820C70B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19C6050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B89379B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5EA8894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35C5B07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952E4BD" w14:textId="41869704" w:rsidR="005A777E" w:rsidRP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5A777E" w:rsidRPr="009B65FD" w14:paraId="7D94938F" w14:textId="77777777" w:rsidTr="005A777E">
        <w:tc>
          <w:tcPr>
            <w:tcW w:w="2122" w:type="dxa"/>
          </w:tcPr>
          <w:p w14:paraId="3FDF6BA8" w14:textId="278CBD9D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Bài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. (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1,0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5953" w:type="dxa"/>
            <w:vAlign w:val="center"/>
          </w:tcPr>
          <w:p w14:paraId="7931F288" w14:textId="4DC13B67" w:rsidR="005A777E" w:rsidRPr="005A777E" w:rsidRDefault="00000000" w:rsidP="005A777E">
            <w:pP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6"/>
                        <w:szCs w:val="26"/>
                      </w:rPr>
                      <m:t>2</m:t>
                    </m:r>
                  </m:e>
                </m:rad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=1,41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w:br/>
                </m:r>
              </m:oMath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HAnsi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HAnsi"/>
                            <w:color w:val="000000" w:themeColor="text1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HAnsi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>0,71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w:br/>
                </m:r>
              </m:oMath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HAnsi"/>
                        <w:color w:val="000000" w:themeColor="text1"/>
                        <w:sz w:val="26"/>
                        <w:szCs w:val="26"/>
                      </w:rPr>
                      <m:t>9</m:t>
                    </m:r>
                  </m:e>
                </m:rad>
                <m: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>=3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w:br/>
                </m:r>
              </m:oMath>
              <m:oMath>
                <m:rad>
                  <m:radPr>
                    <m:ctrlPr>
                      <w:rPr>
                        <w:rFonts w:ascii="Cambria Math" w:eastAsiaTheme="minorEastAsia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theme="majorHAnsi"/>
                        <w:color w:val="000000" w:themeColor="text1"/>
                        <w:sz w:val="26"/>
                        <w:szCs w:val="26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theme="majorHAnsi"/>
                        <w:color w:val="000000" w:themeColor="text1"/>
                        <w:sz w:val="26"/>
                        <w:szCs w:val="26"/>
                      </w:rPr>
                      <m:t>11</m:t>
                    </m:r>
                  </m:e>
                </m:rad>
                <m:r>
                  <w:rPr>
                    <w:rFonts w:ascii="Cambria Math" w:eastAsiaTheme="minorEastAsia" w:hAnsi="Cambria Math" w:cstheme="majorHAnsi"/>
                    <w:color w:val="000000" w:themeColor="text1"/>
                    <w:sz w:val="26"/>
                    <w:szCs w:val="26"/>
                  </w:rPr>
                  <m:t>=2,22</m:t>
                </m:r>
              </m:oMath>
            </m:oMathPara>
          </w:p>
        </w:tc>
        <w:tc>
          <w:tcPr>
            <w:tcW w:w="1984" w:type="dxa"/>
          </w:tcPr>
          <w:p w14:paraId="48EB993B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27979BE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D71703D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85B53D1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C3237D5" w14:textId="32AB2416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845A59" w:rsidRPr="009B65FD" w14:paraId="67ED76AE" w14:textId="77777777" w:rsidTr="005A777E">
        <w:tc>
          <w:tcPr>
            <w:tcW w:w="2122" w:type="dxa"/>
            <w:vMerge w:val="restart"/>
            <w:hideMark/>
          </w:tcPr>
          <w:p w14:paraId="2766D06F" w14:textId="65939DD4" w:rsidR="00845A59" w:rsidRPr="009B65FD" w:rsidRDefault="00845A59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 3. (2,0đ)</w:t>
            </w:r>
          </w:p>
        </w:tc>
        <w:tc>
          <w:tcPr>
            <w:tcW w:w="5953" w:type="dxa"/>
          </w:tcPr>
          <w:p w14:paraId="2E56F709" w14:textId="25324A35" w:rsidR="00845A59" w:rsidRPr="005A777E" w:rsidRDefault="00845A59" w:rsidP="005A777E">
            <w:pPr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a)</w:t>
            </w:r>
            <w:r w:rsidRPr="009B65F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20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45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125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</w:rPr>
                <w:br/>
              </m:r>
              <m:r>
                <w:rPr>
                  <w:rFonts w:ascii="Cambria Math" w:hAnsi="Cambria Math" w:cstheme="majorHAnsi"/>
                  <w:sz w:val="26"/>
                  <w:szCs w:val="26"/>
                </w:rPr>
                <m:t>=-2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5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-12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5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+10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5</m:t>
                  </m:r>
                </m:e>
              </m:rad>
            </m:oMath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</w:rPr>
                <w:br/>
              </m:r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=-</m:t>
              </m:r>
              <m:r>
                <w:rPr>
                  <w:rFonts w:ascii="Cambria Math" w:hAnsi="Cambria Math" w:cstheme="majorHAnsi"/>
                  <w:sz w:val="26"/>
                  <w:szCs w:val="26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5</m:t>
                  </m:r>
                </m:e>
              </m:rad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984" w:type="dxa"/>
          </w:tcPr>
          <w:p w14:paraId="7BD3064D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  <w:p w14:paraId="594FDD66" w14:textId="768FDDFD" w:rsidR="00845A59" w:rsidRPr="009B65FD" w:rsidRDefault="00845A59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845A59" w:rsidRPr="009B65FD" w14:paraId="212BACCB" w14:textId="77777777" w:rsidTr="00353143">
        <w:tc>
          <w:tcPr>
            <w:tcW w:w="2122" w:type="dxa"/>
            <w:vMerge/>
          </w:tcPr>
          <w:p w14:paraId="1BEEEF3E" w14:textId="77777777" w:rsidR="00845A59" w:rsidRPr="009B65FD" w:rsidRDefault="00845A59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B5DA5C5" w14:textId="370EFD89" w:rsidR="00845A59" w:rsidRPr="009B65FD" w:rsidRDefault="00845A59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b)</w:t>
            </w: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B65FD"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3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ajorHAnsi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ajorHAnsi"/>
                                  <w:sz w:val="26"/>
                                  <w:szCs w:val="26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theme="majorHAnsi"/>
                              <w:sz w:val="26"/>
                              <w:szCs w:val="26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theme="majorHAnsi"/>
                  <w:sz w:val="26"/>
                  <w:szCs w:val="26"/>
                </w:rPr>
                <w:br/>
              </m:r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ajorHAnsi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ajorHAnsi"/>
                                  <w:sz w:val="26"/>
                                  <w:szCs w:val="26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ajorHAnsi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ajorHAnsi"/>
                                  <w:sz w:val="26"/>
                                  <w:szCs w:val="26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theme="majorHAnsi"/>
                              <w:sz w:val="26"/>
                              <w:szCs w:val="26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HAnsi"/>
                  <w:sz w:val="26"/>
                  <w:szCs w:val="26"/>
                </w:rPr>
                <w:br/>
              </m:r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ajorHAnsi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ajorHAnsi"/>
                                  <w:sz w:val="26"/>
                                  <w:szCs w:val="26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theme="majorHAnsi"/>
                              <w:sz w:val="26"/>
                              <w:szCs w:val="26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ajorHAnsi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ajorHAnsi"/>
                                  <w:sz w:val="26"/>
                                  <w:szCs w:val="26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theme="majorHAnsi"/>
                              <w:sz w:val="26"/>
                              <w:szCs w:val="26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  <w:p w14:paraId="385CE4EE" w14:textId="29B294BE" w:rsidR="00845A59" w:rsidRPr="00285C3E" w:rsidRDefault="00845A59" w:rsidP="005A777E">
            <w:pPr>
              <w:rPr>
                <w:rFonts w:asciiTheme="majorHAnsi" w:hAnsiTheme="majorHAnsi" w:cstheme="majorHAnsi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-1</m:t>
                  </m:r>
                </m:e>
              </m:d>
              <m:r>
                <w:rPr>
                  <w:rFonts w:ascii="Cambria Math" w:hAnsi="Cambria Math" w:cstheme="majorHAnsi"/>
                  <w:sz w:val="26"/>
                  <w:szCs w:val="26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HAns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ajorHAnsi"/>
                          <w:sz w:val="26"/>
                          <w:szCs w:val="26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+1</m:t>
                  </m:r>
                </m:e>
              </m:d>
              <m:r>
                <w:rPr>
                  <w:rFonts w:ascii="Cambria Math" w:hAnsi="Cambria Math" w:cstheme="majorHAnsi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-1</m:t>
              </m:r>
              <m:r>
                <w:rPr>
                  <w:rFonts w:ascii="Cambria Math" w:hAnsi="Cambria Math" w:cstheme="majorHAnsi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+1=2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3</m:t>
                  </m:r>
                </m:e>
              </m:rad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7A77B5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27CD48FE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F712D6E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F1EC87B" w14:textId="1AFDF2D9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br/>
            </w:r>
          </w:p>
          <w:p w14:paraId="5EC75C45" w14:textId="589EB66B" w:rsidR="00845A59" w:rsidRPr="009B65FD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5A777E" w:rsidRPr="009B65FD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2BACA90E" w:rsidR="005A777E" w:rsidRPr="009B65FD" w:rsidRDefault="00AC6446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Bài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. (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2,0đ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5A777E" w:rsidRPr="009B65FD" w:rsidRDefault="005A777E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5A777E" w:rsidRPr="009B65FD" w14:paraId="78DBBB4F" w14:textId="77777777" w:rsidTr="00353143">
        <w:tc>
          <w:tcPr>
            <w:tcW w:w="2122" w:type="dxa"/>
            <w:vMerge/>
          </w:tcPr>
          <w:p w14:paraId="1231DE1E" w14:textId="77777777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5DEAF4B" w14:textId="77777777" w:rsidR="00AC6446" w:rsidRPr="00845A59" w:rsidRDefault="005A777E" w:rsidP="005A777E">
            <w:pPr>
              <w:tabs>
                <w:tab w:val="left" w:pos="3960"/>
                <w:tab w:val="left" w:pos="4140"/>
                <w:tab w:val="left" w:pos="4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45A59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Pr="00845A59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2D1FD554" w14:textId="4E50BE12" w:rsidR="00AC6446" w:rsidRPr="00AC6446" w:rsidRDefault="00AC6446" w:rsidP="005A777E">
            <w:pPr>
              <w:tabs>
                <w:tab w:val="left" w:pos="3960"/>
                <w:tab w:val="left" w:pos="4140"/>
                <w:tab w:val="left" w:pos="4320"/>
              </w:tabs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3x-1≥2</m:t>
                </m:r>
                <m:d>
                  <m:d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x+1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3x-1≥2x+2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3x-2x≥2+1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x≥3</m:t>
                </m:r>
              </m:oMath>
            </m:oMathPara>
          </w:p>
          <w:p w14:paraId="1E22D647" w14:textId="67B07D5E" w:rsidR="005A777E" w:rsidRPr="00AC6446" w:rsidRDefault="005A777E" w:rsidP="005A777E">
            <w:pPr>
              <w:tabs>
                <w:tab w:val="left" w:pos="3960"/>
                <w:tab w:val="left" w:pos="4140"/>
                <w:tab w:val="left" w:pos="4320"/>
              </w:tabs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AC6446">
              <w:rPr>
                <w:rFonts w:asciiTheme="majorHAnsi" w:hAnsiTheme="majorHAnsi" w:cstheme="majorHAnsi"/>
                <w:sz w:val="26"/>
                <w:szCs w:val="26"/>
              </w:rPr>
              <w:t xml:space="preserve">Vậy nghiệm của bất phương trình trên là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3;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∞</m:t>
                  </m:r>
                </m:e>
              </m:d>
            </m:oMath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255D73" w14:textId="77777777" w:rsidR="005A777E" w:rsidRDefault="005A777E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2ECB37A3" w14:textId="77777777" w:rsidR="00AC6446" w:rsidRDefault="00AC6446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E3E8567" w14:textId="77777777" w:rsidR="00AC6446" w:rsidRDefault="00AC6446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C7FE4DB" w14:textId="77777777" w:rsidR="00AC6446" w:rsidRDefault="00AC6446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983302B" w14:textId="517BA948" w:rsidR="00AC6446" w:rsidRPr="009B65FD" w:rsidRDefault="00AC6446" w:rsidP="00AC64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5A777E" w:rsidRPr="009B65FD" w14:paraId="60A3254B" w14:textId="77777777" w:rsidTr="00353143">
        <w:tc>
          <w:tcPr>
            <w:tcW w:w="2122" w:type="dxa"/>
            <w:vMerge/>
          </w:tcPr>
          <w:p w14:paraId="20ADAFCD" w14:textId="77777777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7E47A7F1" w14:textId="5C91EFD7" w:rsidR="00AC6446" w:rsidRPr="00845A59" w:rsidRDefault="005A777E" w:rsidP="00AC6446">
            <w:pPr>
              <w:tabs>
                <w:tab w:val="left" w:pos="8789"/>
              </w:tabs>
              <w:rPr>
                <w:rFonts w:asciiTheme="majorHAnsi" w:eastAsiaTheme="minorEastAsia" w:hAnsiTheme="majorHAnsi" w:cstheme="majorHAnsi"/>
                <w:b/>
                <w:bCs/>
                <w:i/>
                <w:sz w:val="26"/>
                <w:szCs w:val="26"/>
              </w:rPr>
            </w:pPr>
            <w:r w:rsidRPr="00845A59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Pr="00845A59">
              <w:rPr>
                <w:rFonts w:asciiTheme="majorHAnsi" w:eastAsiaTheme="minorEastAsia" w:hAnsiTheme="majorHAnsi" w:cstheme="majorHAnsi"/>
                <w:b/>
                <w:bCs/>
                <w:i/>
                <w:sz w:val="26"/>
                <w:szCs w:val="26"/>
              </w:rPr>
              <w:t xml:space="preserve"> </w:t>
            </w:r>
          </w:p>
          <w:p w14:paraId="6C22FB49" w14:textId="02DBA02B" w:rsidR="00AC6446" w:rsidRPr="00AC6446" w:rsidRDefault="00000000" w:rsidP="00AC6446">
            <w:pPr>
              <w:tabs>
                <w:tab w:val="left" w:pos="8789"/>
              </w:tabs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4x-1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+1≤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3x+1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8x-2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≤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9x+3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6</m:t>
                    </m:r>
                  </m:den>
                </m:f>
              </m:oMath>
            </m:oMathPara>
          </w:p>
          <w:p w14:paraId="41AAF4FB" w14:textId="72B05CE8" w:rsidR="00AC6446" w:rsidRPr="00AC6446" w:rsidRDefault="00AC6446" w:rsidP="00AC6446">
            <w:pPr>
              <w:tabs>
                <w:tab w:val="left" w:pos="8789"/>
              </w:tabs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8x-2+6≤9x+3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8x-9x≤3+2-6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 xml:space="preserve">           -x≤-1</m:t>
                </m:r>
              </m:oMath>
            </m:oMathPara>
          </w:p>
          <w:p w14:paraId="7A1F18C9" w14:textId="50997479" w:rsidR="00AC6446" w:rsidRPr="00AC6446" w:rsidRDefault="00AC6446" w:rsidP="00AC6446">
            <w:pPr>
              <w:tabs>
                <w:tab w:val="left" w:pos="8789"/>
              </w:tabs>
              <w:rPr>
                <w:rFonts w:asciiTheme="majorHAnsi" w:eastAsiaTheme="minorEastAsia" w:hAnsiTheme="majorHAnsi" w:cstheme="majorHAnsi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x≥1</m:t>
                </m:r>
              </m:oMath>
            </m:oMathPara>
          </w:p>
          <w:p w14:paraId="423E06BE" w14:textId="72863D14" w:rsidR="005A777E" w:rsidRPr="009B65FD" w:rsidRDefault="00AC6446" w:rsidP="005A777E">
            <w:pPr>
              <w:tabs>
                <w:tab w:val="left" w:pos="8789"/>
              </w:tabs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Vậy nghiệm của bất phương trình trên là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1;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∞</m:t>
                  </m:r>
                </m:e>
              </m:d>
            </m:oMath>
          </w:p>
        </w:tc>
        <w:tc>
          <w:tcPr>
            <w:tcW w:w="1984" w:type="dxa"/>
            <w:tcBorders>
              <w:bottom w:val="nil"/>
            </w:tcBorders>
          </w:tcPr>
          <w:p w14:paraId="53BADA95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5F842A6" w14:textId="77777777" w:rsidR="00AC6446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37F755C" w14:textId="77777777" w:rsidR="00AC6446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DA31668" w14:textId="77777777" w:rsidR="00AC6446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19F510E" w14:textId="77777777" w:rsidR="00AC6446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E0E7A94" w14:textId="77777777" w:rsidR="00AC6446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F47FC91" w14:textId="77777777" w:rsidR="00AC6446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095747F" w14:textId="2149BE64" w:rsidR="00AC6446" w:rsidRPr="009B65FD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br/>
            </w: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5A777E" w:rsidRPr="009B65FD" w14:paraId="3E16354A" w14:textId="77777777" w:rsidTr="00353143">
        <w:tc>
          <w:tcPr>
            <w:tcW w:w="2122" w:type="dxa"/>
            <w:hideMark/>
          </w:tcPr>
          <w:p w14:paraId="0078EA6D" w14:textId="63C9B43A" w:rsidR="00AC6446" w:rsidRPr="00AC6446" w:rsidRDefault="00AC6446" w:rsidP="00AC644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Bài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. (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1,0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đ)</w:t>
            </w:r>
          </w:p>
          <w:p w14:paraId="7A9A968D" w14:textId="4F22ADF8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6178DF80" w14:textId="77777777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</w:rPr>
              <w:t>Phần diện tích của một bồn hoa</w:t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: </w:t>
            </w:r>
          </w:p>
          <w:p w14:paraId="178E8FB1" w14:textId="734AAEF1" w:rsidR="005A777E" w:rsidRPr="009B65FD" w:rsidRDefault="00000000" w:rsidP="005A777E">
            <w:pPr>
              <w:rPr>
                <w:rFonts w:asciiTheme="majorHAnsi" w:eastAsiaTheme="minorEastAsia" w:hAnsiTheme="majorHAnsi" w:cstheme="majorHAnsi"/>
                <w:sz w:val="26"/>
                <w:szCs w:val="26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  <w:lang w:val="vi-VN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  <w:lang w:val="vi-V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  <w:lang w:val="vi-V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  <w:lang w:val="vi-V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  <w:lang w:val="vi-V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.60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360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20π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  <w:lang w:val="vi-VN"/>
                  </w:rPr>
                  <m:t>≈20,94 (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6"/>
                    <w:szCs w:val="26"/>
                    <w:lang w:val="vi-VN"/>
                  </w:rPr>
                  <m:t>)</m:t>
                </m:r>
              </m:oMath>
            </m:oMathPara>
          </w:p>
        </w:tc>
        <w:tc>
          <w:tcPr>
            <w:tcW w:w="1984" w:type="dxa"/>
          </w:tcPr>
          <w:p w14:paraId="18C7404E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19EC665" w14:textId="77777777" w:rsidR="00AC6446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32B4581" w14:textId="232DFD7D" w:rsidR="00AC6446" w:rsidRPr="009B65FD" w:rsidRDefault="00AC6446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5A777E" w:rsidRPr="009B65FD" w14:paraId="5B508C1A" w14:textId="77777777" w:rsidTr="00353143">
        <w:tc>
          <w:tcPr>
            <w:tcW w:w="2122" w:type="dxa"/>
            <w:vMerge w:val="restart"/>
            <w:hideMark/>
          </w:tcPr>
          <w:p w14:paraId="6F845E9B" w14:textId="442E5559" w:rsidR="00845A59" w:rsidRPr="009B65FD" w:rsidRDefault="00845A59" w:rsidP="00845A59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Bài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6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. (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3,0</w:t>
            </w:r>
            <w:r w:rsidRPr="009B65F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đ)</w:t>
            </w:r>
          </w:p>
          <w:p w14:paraId="75072009" w14:textId="15977C33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403706FC" w14:textId="77777777" w:rsidR="005A777E" w:rsidRPr="009B65FD" w:rsidRDefault="005A777E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347063C" w14:textId="1326527B" w:rsidR="005A777E" w:rsidRPr="009B65FD" w:rsidRDefault="005A777E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noProof/>
                <w:position w:val="-6"/>
                <w:sz w:val="26"/>
                <w:szCs w:val="26"/>
              </w:rPr>
              <w:drawing>
                <wp:inline distT="0" distB="0" distL="0" distR="0" wp14:anchorId="0E8E949A" wp14:editId="0EE797CA">
                  <wp:extent cx="3594326" cy="2632841"/>
                  <wp:effectExtent l="0" t="0" r="0" b="0"/>
                  <wp:docPr id="2089705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70530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695" cy="268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41A3F" w14:textId="1031D863" w:rsidR="005A777E" w:rsidRPr="009B65FD" w:rsidRDefault="005A777E" w:rsidP="005A777E">
            <w:pPr>
              <w:rPr>
                <w:rFonts w:asciiTheme="majorHAnsi" w:hAnsiTheme="majorHAnsi" w:cstheme="majorHAnsi"/>
                <w:position w:val="-6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)</w:t>
            </w:r>
            <w:r w:rsidRPr="009B65FD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Ta</w:t>
            </w:r>
            <w:r w:rsidRPr="009B65FD">
              <w:rPr>
                <w:rFonts w:asciiTheme="majorHAnsi" w:hAnsiTheme="majorHAnsi" w:cstheme="majorHAnsi"/>
                <w:position w:val="-6"/>
                <w:sz w:val="26"/>
                <w:szCs w:val="26"/>
                <w:lang w:val="vi-VN"/>
              </w:rPr>
              <w:t xml:space="preserve"> có: OB = OC = bán kính và AB = AC (2 tiếp tuyến AB,AC của (O))</w:t>
            </w:r>
          </w:p>
          <w:p w14:paraId="30DFD11C" w14:textId="77777777" w:rsidR="005A777E" w:rsidRPr="009B65FD" w:rsidRDefault="005A777E" w:rsidP="005A777E">
            <w:pPr>
              <w:rPr>
                <w:rFonts w:asciiTheme="majorHAnsi" w:hAnsiTheme="majorHAnsi" w:cstheme="majorHAnsi"/>
                <w:position w:val="-6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position w:val="-6"/>
                <w:sz w:val="26"/>
                <w:szCs w:val="26"/>
                <w:lang w:val="vi-VN"/>
              </w:rPr>
              <w:lastRenderedPageBreak/>
              <w:t>Suy ra O, A thuộc đường trung trực của đoạn thẳng BC.</w:t>
            </w:r>
          </w:p>
          <w:p w14:paraId="1565DA25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OA là đường trung trực của BC và OA cắt BC tại H.</w:t>
            </w:r>
          </w:p>
          <w:p w14:paraId="7F6E6F0A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OA vuông góc với BC tại H.</w:t>
            </w:r>
          </w:p>
          <w:p w14:paraId="4AA6DC47" w14:textId="77777777" w:rsidR="005A777E" w:rsidRPr="009B65FD" w:rsidRDefault="005A777E" w:rsidP="005A777E">
            <w:pPr>
              <w:ind w:left="11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</w:rPr>
              <w:t>Gọi</w:t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S là trung điểm của OA.</w:t>
            </w:r>
          </w:p>
          <w:p w14:paraId="7E5D5D31" w14:textId="77777777" w:rsidR="005A777E" w:rsidRPr="009B65FD" w:rsidRDefault="005A777E" w:rsidP="005A777E">
            <w:pPr>
              <w:ind w:left="11"/>
              <w:rPr>
                <w:rFonts w:asciiTheme="majorHAnsi" w:hAnsiTheme="majorHAnsi" w:cstheme="majorHAnsi"/>
                <w:iCs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Xét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OBA vuông tại B có BS là đường trung tuyến: </w:t>
            </w:r>
            <m:oMath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SB=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OA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=SO=SA</m:t>
              </m:r>
            </m:oMath>
            <w:r w:rsidRPr="009B65FD">
              <w:rPr>
                <w:rFonts w:asciiTheme="majorHAnsi" w:hAnsiTheme="majorHAnsi" w:cstheme="majorHAnsi"/>
                <w:iCs/>
                <w:sz w:val="26"/>
                <w:szCs w:val="26"/>
                <w:lang w:val="vi-VN"/>
              </w:rPr>
              <w:t>.</w:t>
            </w:r>
          </w:p>
          <w:p w14:paraId="5ECD12FD" w14:textId="77777777" w:rsidR="005A777E" w:rsidRPr="009B65FD" w:rsidRDefault="005A777E" w:rsidP="005A777E">
            <w:pPr>
              <w:ind w:left="11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Xét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OCA vuông tại C có CS là đường trung tuyến: </w:t>
            </w:r>
            <m:oMath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SC=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OA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=SO=SA</m:t>
              </m:r>
            </m:oMath>
            <w:r w:rsidRPr="009B65FD">
              <w:rPr>
                <w:rFonts w:asciiTheme="majorHAnsi" w:hAnsiTheme="majorHAnsi" w:cstheme="majorHAnsi"/>
                <w:iCs/>
                <w:sz w:val="26"/>
                <w:szCs w:val="26"/>
                <w:lang w:val="vi-VN"/>
              </w:rPr>
              <w:t xml:space="preserve"> </w:t>
            </w:r>
            <w:r w:rsidRPr="009B65FD">
              <w:rPr>
                <w:rFonts w:asciiTheme="majorHAnsi" w:hAnsiTheme="majorHAnsi" w:cstheme="majorHAnsi"/>
                <w:iCs/>
                <w:sz w:val="26"/>
                <w:szCs w:val="26"/>
                <w:lang w:val="vi-VN"/>
              </w:rPr>
              <w:br/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S thuộc OA, OA là đường trung trực của BC (cmt): SB = SC</w:t>
            </w:r>
          </w:p>
          <w:p w14:paraId="2D64F667" w14:textId="7C5E6D37" w:rsidR="005A777E" w:rsidRPr="009B65FD" w:rsidRDefault="005A777E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3 ý trên suy ra: SA= SB= SC= SO (4</w:t>
            </w:r>
            <w:r w:rsidRPr="009B65FD">
              <w:rPr>
                <w:rFonts w:asciiTheme="majorHAnsi" w:hAnsiTheme="majorHAnsi" w:cstheme="majorHAnsi"/>
                <w:sz w:val="26"/>
                <w:szCs w:val="26"/>
              </w:rPr>
              <w:t xml:space="preserve"> điểm A, B, O, C thuộc một đường tròn</w:t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).</w:t>
            </w:r>
          </w:p>
        </w:tc>
        <w:tc>
          <w:tcPr>
            <w:tcW w:w="1984" w:type="dxa"/>
          </w:tcPr>
          <w:p w14:paraId="07969BBB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0F51FD5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75CB01F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F24484E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EE719F2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03690C3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03EC58A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1217CCB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EE84A1F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55D90C1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A9DB28E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A7565CF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9FAFFA1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1E0EE6E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D4BEBEB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E822C6E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17B3EA6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256EE7D9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2990FA6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EA53EF7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230199F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5C5B482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54D8E16" w14:textId="6EB54C2A" w:rsidR="00845A59" w:rsidRPr="009B65FD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br/>
            </w: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5A777E" w:rsidRPr="009B65FD" w14:paraId="07B8748C" w14:textId="77777777" w:rsidTr="00353143">
        <w:tc>
          <w:tcPr>
            <w:tcW w:w="2122" w:type="dxa"/>
            <w:vMerge/>
            <w:hideMark/>
          </w:tcPr>
          <w:p w14:paraId="3C1B9E6F" w14:textId="77777777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03879A4F" w14:textId="6F25CB3E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)</w:t>
            </w:r>
            <w:r w:rsidRPr="009B65FD">
              <w:rPr>
                <w:rFonts w:asciiTheme="majorHAnsi" w:hAnsiTheme="majorHAnsi" w:cstheme="majorHAnsi"/>
                <w:sz w:val="26"/>
                <w:szCs w:val="26"/>
              </w:rPr>
              <w:t xml:space="preserve"> Xét</w:t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ABH vuông tại H và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OAB vuông tại B: </w:t>
            </w:r>
          </w:p>
          <w:p w14:paraId="0437761C" w14:textId="77777777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cos</m:t>
              </m:r>
              <m:acc>
                <m:acc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BAH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AO</m:t>
                  </m:r>
                </m:den>
              </m:f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⟹</m:t>
              </m:r>
              <m:sSup>
                <m:sSup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=AH.AO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(1)</w:t>
            </w:r>
          </w:p>
          <w:p w14:paraId="5EBAC67E" w14:textId="77777777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Ta có: E thuộc (O) có đường kính BD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⟹</m:t>
              </m:r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BED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90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o</m:t>
                  </m:r>
                </m:sup>
              </m:sSup>
            </m:oMath>
          </w:p>
          <w:p w14:paraId="3E5DC410" w14:textId="77777777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</w:rPr>
              <w:t>Xét</w:t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ABE vuông tại E và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DAB vuông tại B: </w:t>
            </w:r>
          </w:p>
          <w:p w14:paraId="2E37700E" w14:textId="77777777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cos</m:t>
              </m:r>
              <m:acc>
                <m:acc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BAE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AD</m:t>
                  </m:r>
                </m:den>
              </m:f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⟹</m:t>
              </m:r>
              <m:sSup>
                <m:sSup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=AE.AD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(2)</w:t>
            </w:r>
          </w:p>
          <w:p w14:paraId="0A99CBC3" w14:textId="1FD2A58D" w:rsidR="005A777E" w:rsidRPr="009B65FD" w:rsidRDefault="005A777E" w:rsidP="005A777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Từ (1) và (2) suy ra </w:t>
            </w:r>
            <w:r w:rsidRPr="009B65FD">
              <w:rPr>
                <w:rFonts w:asciiTheme="majorHAnsi" w:hAnsiTheme="majorHAnsi" w:cstheme="majorHAnsi"/>
                <w:sz w:val="26"/>
                <w:szCs w:val="26"/>
              </w:rPr>
              <w:t>AE.AD = AH.AO</w:t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.</w:t>
            </w:r>
          </w:p>
        </w:tc>
        <w:tc>
          <w:tcPr>
            <w:tcW w:w="1984" w:type="dxa"/>
          </w:tcPr>
          <w:p w14:paraId="462ABD76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257E1ED1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2CF8B65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3E72CDF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89062B1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991B6BC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92ABD99" w14:textId="761C1B24" w:rsidR="00845A59" w:rsidRPr="009B65FD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  <w:tr w:rsidR="005A777E" w:rsidRPr="009B65FD" w14:paraId="61A3A0D6" w14:textId="77777777" w:rsidTr="00353143">
        <w:tc>
          <w:tcPr>
            <w:tcW w:w="2122" w:type="dxa"/>
            <w:vMerge/>
          </w:tcPr>
          <w:p w14:paraId="6E9B2409" w14:textId="77777777" w:rsidR="005A777E" w:rsidRPr="009B65FD" w:rsidRDefault="005A777E" w:rsidP="005A77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751E1C7D" w14:textId="15685363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  <w:r w:rsidRPr="009B65F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)</w:t>
            </w:r>
            <w:r w:rsidRPr="009B65FD">
              <w:rPr>
                <w:rFonts w:asciiTheme="majorHAnsi" w:hAnsiTheme="majorHAnsi" w:cstheme="majorHAnsi"/>
                <w:sz w:val="26"/>
                <w:szCs w:val="26"/>
              </w:rPr>
              <w:t xml:space="preserve"> Xét</w:t>
            </w: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ABF có:</w:t>
            </w:r>
          </w:p>
          <w:p w14:paraId="1F37E3CB" w14:textId="77777777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BE, AH là đường cao của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ABF.</w:t>
            </w:r>
          </w:p>
          <w:p w14:paraId="3E2AAA4E" w14:textId="77777777" w:rsidR="005A777E" w:rsidRPr="009B65FD" w:rsidRDefault="005A777E" w:rsidP="005A777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BE cắt AH tại I</w:t>
            </w:r>
          </w:p>
          <w:p w14:paraId="05D437B9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5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I là trực tâm của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ABF</w:t>
            </w:r>
          </w:p>
          <w:p w14:paraId="396A6F54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5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FK là đường cao thứ ba của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ABF (I thuộc FK)</w:t>
            </w:r>
          </w:p>
          <w:p w14:paraId="433DA90E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5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FK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⊥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AB mà BD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⊥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AB</w:t>
            </w:r>
          </w:p>
          <w:p w14:paraId="2F8B5920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5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FK//AB</w:t>
            </w:r>
          </w:p>
          <w:p w14:paraId="0FE6EEB4" w14:textId="77777777" w:rsidR="005A777E" w:rsidRPr="009B65FD" w:rsidRDefault="00000000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5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IK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OB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IF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OD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AO</m:t>
                  </m:r>
                </m:den>
              </m:f>
            </m:oMath>
            <w:r w:rsidR="005A777E"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(áp dụng ĐL Thales) mà OB = OD = bán kính</w:t>
            </w:r>
          </w:p>
          <w:p w14:paraId="29602D35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5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IK = IF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FK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(*)</w:t>
            </w:r>
          </w:p>
          <w:p w14:paraId="69B31E79" w14:textId="77777777" w:rsidR="005A777E" w:rsidRPr="009B65FD" w:rsidRDefault="005A777E" w:rsidP="005A777E">
            <w:pPr>
              <w:ind w:left="-65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Mặt khác: AB = AC (cmt)</w:t>
            </w:r>
          </w:p>
          <w:p w14:paraId="17A4E818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ABC cân tại A</w:t>
            </w:r>
          </w:p>
          <w:p w14:paraId="2C6895EB" w14:textId="77777777" w:rsidR="005A777E" w:rsidRPr="009B65FD" w:rsidRDefault="00000000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6"/>
                <w:szCs w:val="26"/>
                <w:lang w:val="vi-VN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ACB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ABC</m:t>
                  </m:r>
                </m:e>
              </m:acc>
            </m:oMath>
          </w:p>
          <w:p w14:paraId="434C30DD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sin</m:t>
              </m:r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ACB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=sin</m:t>
              </m:r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FK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BF</m:t>
                  </m:r>
                </m:den>
              </m:f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(TSLG của gn trong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∆</m:t>
              </m:r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BKF vuông tại K)</w:t>
            </w:r>
          </w:p>
          <w:p w14:paraId="5CFB559E" w14:textId="77777777" w:rsidR="005A777E" w:rsidRPr="009B65FD" w:rsidRDefault="005A777E" w:rsidP="005A77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FK=BF.sin</m:t>
              </m:r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ACB</m:t>
                  </m:r>
                </m:e>
              </m:acc>
            </m:oMath>
            <w:r w:rsidRPr="009B65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(**)</w:t>
            </w:r>
          </w:p>
          <w:p w14:paraId="50C26322" w14:textId="4290268A" w:rsidR="005A777E" w:rsidRPr="009B65FD" w:rsidRDefault="005A777E" w:rsidP="005A777E">
            <w:pPr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vi-VN"/>
              </w:rPr>
            </w:pPr>
            <w:r w:rsidRPr="009B65FD">
              <w:rPr>
                <w:rFonts w:asciiTheme="majorHAnsi" w:hAnsiTheme="majorHAnsi" w:cstheme="majorHAnsi"/>
                <w:iCs/>
                <w:sz w:val="26"/>
                <w:szCs w:val="26"/>
                <w:lang w:val="vi-VN"/>
              </w:rPr>
              <w:t xml:space="preserve">Từ (*) và (**) suy ra FI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HAnsi"/>
                  <w:sz w:val="26"/>
                  <w:szCs w:val="26"/>
                </w:rPr>
                <m:t>BF.sin</m:t>
              </m:r>
              <m:acc>
                <m:accPr>
                  <m:ctrlPr>
                    <w:rPr>
                      <w:rFonts w:ascii="Cambria Math" w:hAnsi="Cambria Math" w:cstheme="majorHAns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ACB</m:t>
                  </m:r>
                </m:e>
              </m:acc>
              <m:r>
                <w:rPr>
                  <w:rFonts w:ascii="Cambria Math" w:hAnsi="Cambria Math" w:cstheme="majorHAnsi"/>
                  <w:sz w:val="26"/>
                  <w:szCs w:val="26"/>
                </w:rPr>
                <m:t>.</m:t>
              </m:r>
            </m:oMath>
          </w:p>
        </w:tc>
        <w:tc>
          <w:tcPr>
            <w:tcW w:w="1984" w:type="dxa"/>
          </w:tcPr>
          <w:p w14:paraId="4CB620A0" w14:textId="77777777" w:rsidR="005A777E" w:rsidRDefault="005A777E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EDFC3C5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7A5B2F3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8BB3554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86E86B3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0EB44C1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251A99B3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475DBAC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93F35AC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D356CB7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C4156AF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AB483A4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9C0BA51" w14:textId="77777777" w:rsidR="00845A59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C61DE8D" w14:textId="21B8AC6A" w:rsidR="00845A59" w:rsidRPr="009B65FD" w:rsidRDefault="00845A59" w:rsidP="005A77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5A777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0,25x4</w:t>
            </w:r>
          </w:p>
        </w:tc>
      </w:tr>
    </w:tbl>
    <w:p w14:paraId="0D83426D" w14:textId="77777777" w:rsidR="00733DE5" w:rsidRPr="009B65FD" w:rsidRDefault="00733DE5" w:rsidP="004C611F">
      <w:pPr>
        <w:shd w:val="clear" w:color="auto" w:fill="FFFFFF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2A2BCBE5" w14:textId="5F98558F" w:rsidR="004366A8" w:rsidRPr="004F6F1E" w:rsidRDefault="004366A8" w:rsidP="004C611F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B65F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-</w:t>
      </w:r>
      <w:r w:rsidRPr="009B65FD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-- HẾT ---</w:t>
      </w:r>
    </w:p>
    <w:sectPr w:rsidR="004366A8" w:rsidRPr="004F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2AD"/>
    <w:multiLevelType w:val="hybridMultilevel"/>
    <w:tmpl w:val="3D8CA416"/>
    <w:lvl w:ilvl="0" w:tplc="635E7906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397"/>
    <w:multiLevelType w:val="hybridMultilevel"/>
    <w:tmpl w:val="3B12ACA6"/>
    <w:lvl w:ilvl="0" w:tplc="96EA39DC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AB2"/>
    <w:multiLevelType w:val="hybridMultilevel"/>
    <w:tmpl w:val="62A8443E"/>
    <w:lvl w:ilvl="0" w:tplc="6952CC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9B35BA"/>
    <w:multiLevelType w:val="multilevel"/>
    <w:tmpl w:val="349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443BCB"/>
    <w:multiLevelType w:val="hybridMultilevel"/>
    <w:tmpl w:val="BA865F52"/>
    <w:lvl w:ilvl="0" w:tplc="AA0E802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6"/>
  </w:num>
  <w:num w:numId="6" w16cid:durableId="1169759815">
    <w:abstractNumId w:val="1"/>
  </w:num>
  <w:num w:numId="7" w16cid:durableId="466361514">
    <w:abstractNumId w:val="8"/>
  </w:num>
  <w:num w:numId="8" w16cid:durableId="1165047242">
    <w:abstractNumId w:val="7"/>
  </w:num>
  <w:num w:numId="9" w16cid:durableId="1988585766">
    <w:abstractNumId w:val="2"/>
  </w:num>
  <w:num w:numId="10" w16cid:durableId="147417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1513E"/>
    <w:rsid w:val="00134000"/>
    <w:rsid w:val="00135DE6"/>
    <w:rsid w:val="001F0DFC"/>
    <w:rsid w:val="00285C3E"/>
    <w:rsid w:val="002C4EBA"/>
    <w:rsid w:val="00360FBA"/>
    <w:rsid w:val="004366A8"/>
    <w:rsid w:val="004C611F"/>
    <w:rsid w:val="004F6F1E"/>
    <w:rsid w:val="005A777E"/>
    <w:rsid w:val="006347A0"/>
    <w:rsid w:val="00662ED1"/>
    <w:rsid w:val="00733DE5"/>
    <w:rsid w:val="00775661"/>
    <w:rsid w:val="007C7FAF"/>
    <w:rsid w:val="00845A59"/>
    <w:rsid w:val="008D1A6B"/>
    <w:rsid w:val="009B1A3A"/>
    <w:rsid w:val="009B65FD"/>
    <w:rsid w:val="00AC6446"/>
    <w:rsid w:val="00C65F03"/>
    <w:rsid w:val="00CB27AA"/>
    <w:rsid w:val="00D41A41"/>
    <w:rsid w:val="00EB1D93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styleId="NormalWeb">
    <w:name w:val="Normal (Web)"/>
    <w:basedOn w:val="Normal"/>
    <w:uiPriority w:val="99"/>
    <w:unhideWhenUsed/>
    <w:rsid w:val="004C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A77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587</Words>
  <Characters>3346</Characters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2024-09-24T17:00:00Z</dcterms:created>
  <dcterms:modified xsi:type="dcterms:W3CDTF">2024-10-03T07:51:00Z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