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5EE" w:rsidRPr="00AC09C0" w:rsidRDefault="001705EE" w:rsidP="001705EE">
      <w:pPr>
        <w:pStyle w:val="Heading1"/>
        <w:tabs>
          <w:tab w:val="left" w:pos="567"/>
          <w:tab w:val="left" w:pos="2835"/>
          <w:tab w:val="left" w:pos="5103"/>
          <w:tab w:val="left" w:pos="7371"/>
        </w:tabs>
      </w:pPr>
      <w:bookmarkStart w:id="0" w:name="_Toc142675476"/>
      <w:bookmarkStart w:id="1" w:name="_GoBack"/>
      <w:r w:rsidRPr="00AC09C0">
        <w:t>BÀI 19: ĐÒN BẨY</w:t>
      </w:r>
      <w:bookmarkEnd w:id="0"/>
    </w:p>
    <w:p w:rsidR="001705EE" w:rsidRPr="00AC09C0" w:rsidRDefault="001705EE" w:rsidP="001705EE">
      <w:pPr>
        <w:pStyle w:val="Heading2"/>
        <w:numPr>
          <w:ilvl w:val="0"/>
          <w:numId w:val="12"/>
        </w:numPr>
        <w:tabs>
          <w:tab w:val="left" w:pos="567"/>
          <w:tab w:val="left" w:pos="720"/>
          <w:tab w:val="left" w:pos="2835"/>
          <w:tab w:val="left" w:pos="2880"/>
          <w:tab w:val="left" w:pos="5040"/>
          <w:tab w:val="left" w:pos="5103"/>
          <w:tab w:val="left" w:pos="7200"/>
          <w:tab w:val="left" w:pos="7371"/>
        </w:tabs>
        <w:rPr>
          <w:rFonts w:cs="Times New Roman"/>
          <w:szCs w:val="24"/>
        </w:rPr>
      </w:pPr>
      <w:bookmarkStart w:id="2" w:name="_Toc142675477"/>
      <w:bookmarkEnd w:id="1"/>
      <w:r w:rsidRPr="00AC09C0">
        <w:rPr>
          <w:rFonts w:cs="Times New Roman"/>
          <w:szCs w:val="24"/>
        </w:rPr>
        <w:t>LÝ THUYẾT</w:t>
      </w:r>
      <w:bookmarkEnd w:id="2"/>
    </w:p>
    <w:p w:rsidR="001705EE" w:rsidRPr="00AC09C0" w:rsidRDefault="001705EE" w:rsidP="001705EE">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I. Đòn bẩy có thể làm thay đổi hướng của lực</w:t>
      </w:r>
    </w:p>
    <w:p w:rsidR="001705EE" w:rsidRPr="00AC09C0" w:rsidRDefault="001705EE" w:rsidP="001705EE">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Đòn bẩy có thể làm thay đổi hướng của lực tác dụng.</w:t>
      </w:r>
    </w:p>
    <w:p w:rsidR="001705EE" w:rsidRPr="00AC09C0" w:rsidRDefault="001705EE" w:rsidP="001705EE">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drawing>
          <wp:inline distT="0" distB="0" distL="0" distR="0" wp14:anchorId="420F732C" wp14:editId="65C23E11">
            <wp:extent cx="2466765" cy="1620982"/>
            <wp:effectExtent l="0" t="0" r="0" b="5080"/>
            <wp:docPr id="29" name="Picture 29" descr="Đòn bẩy là gì trong giao dịch Forex? Hướng dẫn toàn tập | Leverage m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Đòn bẩy là gì trong giao dịch Forex? Hướng dẫn toàn tập | Leverage meaning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7083"/>
                    <a:stretch/>
                  </pic:blipFill>
                  <pic:spPr bwMode="auto">
                    <a:xfrm>
                      <a:off x="0" y="0"/>
                      <a:ext cx="2477358" cy="1627943"/>
                    </a:xfrm>
                    <a:prstGeom prst="rect">
                      <a:avLst/>
                    </a:prstGeom>
                    <a:noFill/>
                    <a:ln>
                      <a:noFill/>
                    </a:ln>
                    <a:extLst>
                      <a:ext uri="{53640926-AAD7-44D8-BBD7-CCE9431645EC}">
                        <a14:shadowObscured xmlns:a14="http://schemas.microsoft.com/office/drawing/2010/main"/>
                      </a:ext>
                    </a:extLst>
                  </pic:spPr>
                </pic:pic>
              </a:graphicData>
            </a:graphic>
          </wp:inline>
        </w:drawing>
      </w: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b/>
          <w:szCs w:val="24"/>
        </w:rPr>
      </w:pPr>
      <w:r w:rsidRPr="00AC09C0">
        <w:rPr>
          <w:rFonts w:cs="Times New Roman"/>
          <w:b/>
          <w:szCs w:val="24"/>
        </w:rPr>
        <w:t>II. Các loại đòn bẩy</w:t>
      </w: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szCs w:val="24"/>
        </w:rPr>
        <w:t>Dựa trên vị trí điểm tựa, người ta chia thành 3 loại đòn bẩy</w:t>
      </w: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szCs w:val="24"/>
        </w:rPr>
        <w:t>- Loại I: Đòn bẩy có điểm tựa ở giữa</w:t>
      </w: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szCs w:val="24"/>
        </w:rPr>
        <w:t>- Loại II: Đòn bẩy có điểm tựa ở đầu, vật ở giữa lực và điểm tựa.</w:t>
      </w: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szCs w:val="24"/>
        </w:rPr>
        <w:t>-Loại III: Đòn bẩy có điểm tựa ở đầu, vật ở đầu bên kia và lực tác dụng ở trong khoảng giữa hai đầu.</w:t>
      </w:r>
    </w:p>
    <w:p w:rsidR="001705EE"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b/>
          <w:szCs w:val="24"/>
        </w:rPr>
      </w:pPr>
      <w:r w:rsidRPr="00AC09C0">
        <w:rPr>
          <w:rFonts w:cs="Times New Roman"/>
          <w:noProof/>
          <w:szCs w:val="24"/>
        </w:rPr>
        <w:drawing>
          <wp:anchor distT="0" distB="0" distL="114300" distR="114300" simplePos="0" relativeHeight="251659264" behindDoc="0" locked="0" layoutInCell="1" allowOverlap="1" wp14:anchorId="5D313C55" wp14:editId="44E45EF9">
            <wp:simplePos x="1146412" y="914400"/>
            <wp:positionH relativeFrom="column">
              <wp:align>left</wp:align>
            </wp:positionH>
            <wp:positionV relativeFrom="paragraph">
              <wp:align>top</wp:align>
            </wp:positionV>
            <wp:extent cx="3368109" cy="2339439"/>
            <wp:effectExtent l="0" t="0" r="3810" b="3810"/>
            <wp:wrapSquare wrapText="bothSides"/>
            <wp:docPr id="30" name="Picture 30" descr="PHCN Online - SINH CƠ HỌC. HỆ ĐÒN BẨY VÀ CÁC LOẠI ĐÒN BẨ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CN Online - SINH CƠ HỌC. HỆ ĐÒN BẨY VÀ CÁC LOẠI ĐÒN BẨY"/>
                    <pic:cNvPicPr>
                      <a:picLocks noChangeAspect="1" noChangeArrowheads="1"/>
                    </pic:cNvPicPr>
                  </pic:nvPicPr>
                  <pic:blipFill rotWithShape="1">
                    <a:blip r:embed="rId9">
                      <a:extLst>
                        <a:ext uri="{28A0092B-C50C-407E-A947-70E740481C1C}">
                          <a14:useLocalDpi xmlns:a14="http://schemas.microsoft.com/office/drawing/2010/main" val="0"/>
                        </a:ext>
                      </a:extLst>
                    </a:blip>
                    <a:srcRect b="12275"/>
                    <a:stretch/>
                  </pic:blipFill>
                  <pic:spPr bwMode="auto">
                    <a:xfrm>
                      <a:off x="0" y="0"/>
                      <a:ext cx="3368109" cy="2339439"/>
                    </a:xfrm>
                    <a:prstGeom prst="rect">
                      <a:avLst/>
                    </a:prstGeom>
                    <a:noFill/>
                    <a:ln>
                      <a:noFill/>
                    </a:ln>
                    <a:extLst>
                      <a:ext uri="{53640926-AAD7-44D8-BBD7-CCE9431645EC}">
                        <a14:shadowObscured xmlns:a14="http://schemas.microsoft.com/office/drawing/2010/main"/>
                      </a:ext>
                    </a:extLst>
                  </pic:spPr>
                </pic:pic>
              </a:graphicData>
            </a:graphic>
          </wp:anchor>
        </w:drawing>
      </w:r>
    </w:p>
    <w:p w:rsidR="001705EE"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b/>
          <w:szCs w:val="24"/>
        </w:rPr>
      </w:pP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b/>
          <w:szCs w:val="24"/>
        </w:rPr>
      </w:pPr>
      <w:r>
        <w:rPr>
          <w:rFonts w:cs="Times New Roman"/>
          <w:b/>
          <w:szCs w:val="24"/>
        </w:rPr>
        <w:br w:type="textWrapping" w:clear="all"/>
      </w: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b/>
          <w:szCs w:val="24"/>
        </w:rPr>
      </w:pPr>
      <w:r w:rsidRPr="00AC09C0">
        <w:rPr>
          <w:rFonts w:cs="Times New Roman"/>
          <w:b/>
          <w:szCs w:val="24"/>
        </w:rPr>
        <w:t>III. Sử dụng đòn bẩy trong thực tiễn</w:t>
      </w:r>
    </w:p>
    <w:p w:rsidR="001705EE" w:rsidRPr="00AC09C0"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szCs w:val="24"/>
        </w:rPr>
      </w:pPr>
      <w:r w:rsidRPr="00AC09C0">
        <w:rPr>
          <w:rFonts w:cs="Times New Roman"/>
          <w:noProof/>
          <w:szCs w:val="24"/>
        </w:rPr>
        <w:lastRenderedPageBreak/>
        <w:drawing>
          <wp:inline distT="0" distB="0" distL="0" distR="0" wp14:anchorId="0A61681B" wp14:editId="55E3845C">
            <wp:extent cx="1662430" cy="2386965"/>
            <wp:effectExtent l="0" t="0" r="0" b="0"/>
            <wp:docPr id="31" name="Picture 31" descr="Ba loại đòn bẩy – Đọc sách Vật Lý Trị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 loại đòn bẩy – Đọc sách Vật Lý Trị Liệ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2430" cy="2386965"/>
                    </a:xfrm>
                    <a:prstGeom prst="rect">
                      <a:avLst/>
                    </a:prstGeom>
                    <a:noFill/>
                    <a:ln>
                      <a:noFill/>
                    </a:ln>
                  </pic:spPr>
                </pic:pic>
              </a:graphicData>
            </a:graphic>
          </wp:inline>
        </w:drawing>
      </w:r>
      <w:r w:rsidRPr="00AC09C0">
        <w:rPr>
          <w:rFonts w:cs="Times New Roman"/>
          <w:szCs w:val="24"/>
        </w:rPr>
        <w:t xml:space="preserve"> </w:t>
      </w:r>
      <w:r w:rsidRPr="00AC09C0">
        <w:rPr>
          <w:rFonts w:cs="Times New Roman"/>
          <w:noProof/>
          <w:szCs w:val="24"/>
        </w:rPr>
        <w:drawing>
          <wp:inline distT="0" distB="0" distL="0" distR="0" wp14:anchorId="1459B23D" wp14:editId="50178874">
            <wp:extent cx="2097711" cy="2369127"/>
            <wp:effectExtent l="0" t="0" r="0" b="6350"/>
            <wp:docPr id="32" name="Picture 32" descr="Ba loại đòn bẩy – Đọc sách Vật Lý Trị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 loại đòn bẩy – Đọc sách Vật Lý Trị Liệ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711" cy="2369127"/>
                    </a:xfrm>
                    <a:prstGeom prst="rect">
                      <a:avLst/>
                    </a:prstGeom>
                    <a:noFill/>
                    <a:ln>
                      <a:noFill/>
                    </a:ln>
                  </pic:spPr>
                </pic:pic>
              </a:graphicData>
            </a:graphic>
          </wp:inline>
        </w:drawing>
      </w:r>
      <w:r w:rsidRPr="00AC09C0">
        <w:rPr>
          <w:rFonts w:cs="Times New Roman"/>
          <w:szCs w:val="24"/>
        </w:rPr>
        <w:t xml:space="preserve"> </w:t>
      </w:r>
      <w:r w:rsidRPr="00AC09C0">
        <w:rPr>
          <w:rFonts w:cs="Times New Roman"/>
          <w:noProof/>
          <w:szCs w:val="24"/>
        </w:rPr>
        <w:drawing>
          <wp:inline distT="0" distB="0" distL="0" distR="0" wp14:anchorId="31DAB01F" wp14:editId="2DA350E8">
            <wp:extent cx="1413164" cy="2489750"/>
            <wp:effectExtent l="0" t="0" r="0" b="6350"/>
            <wp:docPr id="33" name="Picture 33" descr="Ba loại đòn bẩy – Đọc sách Vật Lý Trị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 loại đòn bẩy – Đọc sách Vật Lý Trị Liệ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81" cy="2527306"/>
                    </a:xfrm>
                    <a:prstGeom prst="rect">
                      <a:avLst/>
                    </a:prstGeom>
                    <a:noFill/>
                    <a:ln>
                      <a:noFill/>
                    </a:ln>
                  </pic:spPr>
                </pic:pic>
              </a:graphicData>
            </a:graphic>
          </wp:inline>
        </w:drawing>
      </w:r>
    </w:p>
    <w:p w:rsidR="001705EE"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b/>
          <w:szCs w:val="24"/>
        </w:rPr>
      </w:pPr>
      <w:r w:rsidRPr="00AC09C0">
        <w:rPr>
          <w:rFonts w:cs="Times New Roman"/>
          <w:noProof/>
          <w:szCs w:val="24"/>
        </w:rPr>
        <w:drawing>
          <wp:inline distT="0" distB="0" distL="0" distR="0" wp14:anchorId="21BA485A" wp14:editId="02767566">
            <wp:extent cx="4633509" cy="3781425"/>
            <wp:effectExtent l="0" t="0" r="0" b="0"/>
            <wp:docPr id="36" name="Picture 36" descr="Rất Hay: Các loại máy cơ đơn giản: Cấu tạo, công dụng &amp; ví dụ chi tiết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ất Hay: Các loại máy cơ đơn giản: Cấu tạo, công dụng &amp; ví dụ chi tiết từng  loại"/>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99" t="1965" r="12170"/>
                    <a:stretch/>
                  </pic:blipFill>
                  <pic:spPr bwMode="auto">
                    <a:xfrm>
                      <a:off x="0" y="0"/>
                      <a:ext cx="4650125" cy="379498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b/>
          <w:szCs w:val="24"/>
        </w:rPr>
        <w:t>\</w:t>
      </w:r>
    </w:p>
    <w:p w:rsidR="001705EE" w:rsidRPr="00F07163" w:rsidRDefault="001705EE" w:rsidP="001705EE">
      <w:pPr>
        <w:rPr>
          <w:rFonts w:cs="Times New Roman"/>
          <w:color w:val="0070C0"/>
          <w:szCs w:val="24"/>
        </w:rPr>
      </w:pPr>
      <w:r w:rsidRPr="00F07163">
        <w:rPr>
          <w:rStyle w:val="Strong"/>
          <w:rFonts w:cs="Times New Roman"/>
          <w:color w:val="0070C0"/>
          <w:szCs w:val="24"/>
          <w:bdr w:val="none" w:sz="0" w:space="0" w:color="auto" w:frame="1"/>
        </w:rPr>
        <w:t>Cách nhận biết dùng đòn bẩy khi nào được lợi về lực và khi nào được lợi về đường đi</w:t>
      </w:r>
    </w:p>
    <w:p w:rsidR="001705EE" w:rsidRPr="00F07163" w:rsidRDefault="001705EE" w:rsidP="001705EE">
      <w:pPr>
        <w:pStyle w:val="NormalWeb"/>
        <w:shd w:val="clear" w:color="auto" w:fill="FFFFFF"/>
        <w:spacing w:before="0" w:beforeAutospacing="0" w:after="0" w:afterAutospacing="0"/>
        <w:rPr>
          <w:rStyle w:val="fontstyle0"/>
          <w:rFonts w:eastAsiaTheme="minorHAnsi"/>
          <w:color w:val="000000" w:themeColor="text1"/>
          <w:szCs w:val="22"/>
        </w:rPr>
      </w:pPr>
      <w:r w:rsidRPr="00F07163">
        <w:rPr>
          <w:rStyle w:val="fontstyle0"/>
          <w:rFonts w:eastAsiaTheme="minorHAnsi"/>
          <w:color w:val="000000" w:themeColor="text1"/>
          <w:szCs w:val="22"/>
        </w:rPr>
        <w:t>- Xác định vị trí của điểm tựa O.</w:t>
      </w:r>
    </w:p>
    <w:p w:rsidR="001705EE" w:rsidRPr="00F07163" w:rsidRDefault="001705EE" w:rsidP="001705EE">
      <w:pPr>
        <w:pStyle w:val="NormalWeb"/>
        <w:shd w:val="clear" w:color="auto" w:fill="FFFFFF"/>
        <w:spacing w:before="0" w:beforeAutospacing="0" w:after="0" w:afterAutospacing="0"/>
        <w:rPr>
          <w:rStyle w:val="fontstyle0"/>
          <w:rFonts w:eastAsiaTheme="minorHAnsi"/>
          <w:color w:val="000000" w:themeColor="text1"/>
          <w:szCs w:val="22"/>
        </w:rPr>
      </w:pPr>
      <w:r w:rsidRPr="00F07163">
        <w:rPr>
          <w:rStyle w:val="fontstyle0"/>
          <w:rFonts w:eastAsiaTheme="minorHAnsi"/>
          <w:color w:val="000000" w:themeColor="text1"/>
          <w:szCs w:val="22"/>
        </w:rPr>
        <w:t>- Xác định điểm O</w:t>
      </w:r>
      <w:r w:rsidRPr="00F07163">
        <w:rPr>
          <w:rStyle w:val="fontstyle0"/>
          <w:rFonts w:eastAsiaTheme="minorHAnsi"/>
          <w:color w:val="000000" w:themeColor="text1"/>
          <w:szCs w:val="22"/>
          <w:vertAlign w:val="subscript"/>
        </w:rPr>
        <w:t>1</w:t>
      </w:r>
      <w:r w:rsidRPr="00F07163">
        <w:rPr>
          <w:rStyle w:val="fontstyle0"/>
          <w:rFonts w:eastAsiaTheme="minorHAnsi"/>
          <w:color w:val="000000" w:themeColor="text1"/>
          <w:szCs w:val="22"/>
        </w:rPr>
        <w:t>.</w:t>
      </w:r>
    </w:p>
    <w:p w:rsidR="001705EE" w:rsidRPr="00F07163" w:rsidRDefault="001705EE" w:rsidP="001705EE">
      <w:pPr>
        <w:pStyle w:val="NormalWeb"/>
        <w:shd w:val="clear" w:color="auto" w:fill="FFFFFF"/>
        <w:spacing w:before="0" w:beforeAutospacing="0" w:after="0" w:afterAutospacing="0"/>
        <w:rPr>
          <w:rStyle w:val="fontstyle0"/>
          <w:rFonts w:eastAsiaTheme="minorHAnsi"/>
          <w:color w:val="000000" w:themeColor="text1"/>
          <w:szCs w:val="22"/>
        </w:rPr>
      </w:pPr>
      <w:r w:rsidRPr="00F07163">
        <w:rPr>
          <w:rStyle w:val="fontstyle0"/>
          <w:rFonts w:eastAsiaTheme="minorHAnsi"/>
          <w:color w:val="000000" w:themeColor="text1"/>
          <w:szCs w:val="22"/>
        </w:rPr>
        <w:t>- Xác định điểm O</w:t>
      </w:r>
      <w:r w:rsidRPr="00F07163">
        <w:rPr>
          <w:rStyle w:val="fontstyle0"/>
          <w:rFonts w:eastAsiaTheme="minorHAnsi"/>
          <w:color w:val="000000" w:themeColor="text1"/>
          <w:szCs w:val="22"/>
          <w:vertAlign w:val="subscript"/>
        </w:rPr>
        <w:t>2</w:t>
      </w:r>
      <w:r w:rsidRPr="00F07163">
        <w:rPr>
          <w:rStyle w:val="fontstyle0"/>
          <w:rFonts w:eastAsiaTheme="minorHAnsi"/>
          <w:color w:val="000000" w:themeColor="text1"/>
          <w:szCs w:val="22"/>
        </w:rPr>
        <w:t>.</w:t>
      </w:r>
    </w:p>
    <w:p w:rsidR="001705EE" w:rsidRPr="00F07163" w:rsidRDefault="001705EE" w:rsidP="001705EE">
      <w:pPr>
        <w:pStyle w:val="NormalWeb"/>
        <w:shd w:val="clear" w:color="auto" w:fill="FFFFFF"/>
        <w:spacing w:before="0" w:beforeAutospacing="0" w:after="0" w:afterAutospacing="0"/>
        <w:rPr>
          <w:rStyle w:val="fontstyle0"/>
          <w:rFonts w:eastAsiaTheme="minorHAnsi"/>
          <w:color w:val="000000" w:themeColor="text1"/>
          <w:szCs w:val="22"/>
        </w:rPr>
      </w:pPr>
      <w:r w:rsidRPr="00F07163">
        <w:rPr>
          <w:rStyle w:val="fontstyle0"/>
          <w:rFonts w:eastAsiaTheme="minorHAnsi"/>
          <w:color w:val="000000" w:themeColor="text1"/>
          <w:szCs w:val="22"/>
        </w:rPr>
        <w:t>- So sánh khoảng cách OO</w:t>
      </w:r>
      <w:r w:rsidRPr="00F07163">
        <w:rPr>
          <w:rStyle w:val="fontstyle0"/>
          <w:rFonts w:eastAsiaTheme="minorHAnsi"/>
          <w:color w:val="000000" w:themeColor="text1"/>
          <w:szCs w:val="22"/>
          <w:vertAlign w:val="subscript"/>
        </w:rPr>
        <w:t>2</w:t>
      </w:r>
      <w:r w:rsidRPr="00F07163">
        <w:rPr>
          <w:rStyle w:val="fontstyle0"/>
          <w:rFonts w:eastAsiaTheme="minorHAnsi"/>
          <w:color w:val="000000" w:themeColor="text1"/>
          <w:szCs w:val="22"/>
        </w:rPr>
        <w:t xml:space="preserve"> với OO</w:t>
      </w:r>
      <w:r w:rsidRPr="00F07163">
        <w:rPr>
          <w:rStyle w:val="fontstyle0"/>
          <w:rFonts w:eastAsiaTheme="minorHAnsi"/>
          <w:color w:val="000000" w:themeColor="text1"/>
          <w:szCs w:val="22"/>
          <w:vertAlign w:val="subscript"/>
        </w:rPr>
        <w:t>1</w:t>
      </w:r>
      <w:r w:rsidRPr="00F07163">
        <w:rPr>
          <w:rStyle w:val="fontstyle0"/>
          <w:rFonts w:eastAsiaTheme="minorHAnsi"/>
          <w:color w:val="000000" w:themeColor="text1"/>
          <w:szCs w:val="22"/>
        </w:rPr>
        <w:t>. Nếu:</w:t>
      </w:r>
    </w:p>
    <w:p w:rsidR="001705EE" w:rsidRPr="00F07163" w:rsidRDefault="001705EE" w:rsidP="001705EE">
      <w:pPr>
        <w:pStyle w:val="NormalWeb"/>
        <w:shd w:val="clear" w:color="auto" w:fill="FFFFFF"/>
        <w:spacing w:before="0" w:beforeAutospacing="0" w:after="0" w:afterAutospacing="0"/>
        <w:rPr>
          <w:rStyle w:val="fontstyle0"/>
          <w:rFonts w:eastAsiaTheme="minorHAnsi"/>
          <w:color w:val="000000" w:themeColor="text1"/>
          <w:szCs w:val="22"/>
        </w:rPr>
      </w:pPr>
      <w:r w:rsidRPr="00F07163">
        <w:rPr>
          <w:rStyle w:val="fontstyle0"/>
          <w:rFonts w:eastAsiaTheme="minorHAnsi"/>
          <w:color w:val="000000" w:themeColor="text1"/>
          <w:szCs w:val="22"/>
        </w:rPr>
        <w:t>+ OO</w:t>
      </w:r>
      <w:r w:rsidRPr="00F07163">
        <w:rPr>
          <w:rStyle w:val="fontstyle0"/>
          <w:rFonts w:eastAsiaTheme="minorHAnsi"/>
          <w:color w:val="000000" w:themeColor="text1"/>
          <w:szCs w:val="22"/>
          <w:vertAlign w:val="subscript"/>
        </w:rPr>
        <w:t>2</w:t>
      </w:r>
      <w:r w:rsidRPr="00F07163">
        <w:rPr>
          <w:rStyle w:val="fontstyle0"/>
          <w:rFonts w:eastAsiaTheme="minorHAnsi"/>
          <w:color w:val="000000" w:themeColor="text1"/>
          <w:szCs w:val="22"/>
        </w:rPr>
        <w:t xml:space="preserve"> &gt; OO</w:t>
      </w:r>
      <w:r w:rsidRPr="00F07163">
        <w:rPr>
          <w:rStyle w:val="fontstyle0"/>
          <w:rFonts w:eastAsiaTheme="minorHAnsi"/>
          <w:color w:val="000000" w:themeColor="text1"/>
          <w:szCs w:val="22"/>
          <w:vertAlign w:val="subscript"/>
        </w:rPr>
        <w:t>1</w:t>
      </w:r>
      <w:r w:rsidRPr="00F07163">
        <w:rPr>
          <w:rStyle w:val="fontstyle0"/>
          <w:rFonts w:eastAsiaTheme="minorHAnsi"/>
          <w:color w:val="000000" w:themeColor="text1"/>
          <w:szCs w:val="22"/>
        </w:rPr>
        <w:t xml:space="preserve"> thì F</w:t>
      </w:r>
      <w:r w:rsidRPr="00F07163">
        <w:rPr>
          <w:rStyle w:val="fontstyle0"/>
          <w:rFonts w:eastAsiaTheme="minorHAnsi"/>
          <w:color w:val="000000" w:themeColor="text1"/>
          <w:szCs w:val="22"/>
          <w:vertAlign w:val="subscript"/>
        </w:rPr>
        <w:t>2</w:t>
      </w:r>
      <w:r w:rsidRPr="00F07163">
        <w:rPr>
          <w:rStyle w:val="fontstyle0"/>
          <w:rFonts w:eastAsiaTheme="minorHAnsi"/>
          <w:color w:val="000000" w:themeColor="text1"/>
          <w:szCs w:val="22"/>
        </w:rPr>
        <w:t xml:space="preserve"> &lt; F</w:t>
      </w:r>
      <w:r w:rsidRPr="00F07163">
        <w:rPr>
          <w:rStyle w:val="fontstyle0"/>
          <w:rFonts w:eastAsiaTheme="minorHAnsi"/>
          <w:color w:val="000000" w:themeColor="text1"/>
          <w:szCs w:val="22"/>
          <w:vertAlign w:val="subscript"/>
        </w:rPr>
        <w:t>1</w:t>
      </w:r>
      <w:r w:rsidRPr="00F07163">
        <w:rPr>
          <w:rStyle w:val="fontstyle0"/>
          <w:rFonts w:eastAsiaTheme="minorHAnsi"/>
          <w:color w:val="000000" w:themeColor="text1"/>
          <w:szCs w:val="22"/>
        </w:rPr>
        <w:t>: Đòn bẩy cho lợi về lực.</w:t>
      </w:r>
    </w:p>
    <w:p w:rsidR="001705EE" w:rsidRPr="00F07163" w:rsidRDefault="001705EE" w:rsidP="001705EE">
      <w:pPr>
        <w:pStyle w:val="NormalWeb"/>
        <w:shd w:val="clear" w:color="auto" w:fill="FFFFFF"/>
        <w:spacing w:before="0" w:beforeAutospacing="0" w:after="0" w:afterAutospacing="0"/>
        <w:rPr>
          <w:rStyle w:val="fontstyle0"/>
          <w:rFonts w:eastAsiaTheme="minorHAnsi"/>
          <w:color w:val="000000" w:themeColor="text1"/>
          <w:szCs w:val="22"/>
        </w:rPr>
      </w:pPr>
      <w:r w:rsidRPr="00F07163">
        <w:rPr>
          <w:rStyle w:val="fontstyle0"/>
          <w:rFonts w:eastAsiaTheme="minorHAnsi"/>
          <w:color w:val="000000" w:themeColor="text1"/>
          <w:szCs w:val="22"/>
        </w:rPr>
        <w:t>+ OO</w:t>
      </w:r>
      <w:r w:rsidRPr="00F07163">
        <w:rPr>
          <w:rStyle w:val="fontstyle0"/>
          <w:rFonts w:eastAsiaTheme="minorHAnsi"/>
          <w:color w:val="000000" w:themeColor="text1"/>
          <w:szCs w:val="22"/>
          <w:vertAlign w:val="subscript"/>
        </w:rPr>
        <w:t xml:space="preserve">2 </w:t>
      </w:r>
      <w:r w:rsidRPr="00F07163">
        <w:rPr>
          <w:rStyle w:val="fontstyle0"/>
          <w:rFonts w:eastAsiaTheme="minorHAnsi"/>
          <w:color w:val="000000" w:themeColor="text1"/>
          <w:szCs w:val="22"/>
        </w:rPr>
        <w:t>&lt; OO</w:t>
      </w:r>
      <w:r w:rsidRPr="00F07163">
        <w:rPr>
          <w:rStyle w:val="fontstyle0"/>
          <w:rFonts w:eastAsiaTheme="minorHAnsi"/>
          <w:color w:val="000000" w:themeColor="text1"/>
          <w:szCs w:val="22"/>
          <w:vertAlign w:val="subscript"/>
        </w:rPr>
        <w:t>1</w:t>
      </w:r>
      <w:r w:rsidRPr="00F07163">
        <w:rPr>
          <w:rStyle w:val="fontstyle0"/>
          <w:rFonts w:eastAsiaTheme="minorHAnsi"/>
          <w:color w:val="000000" w:themeColor="text1"/>
          <w:szCs w:val="22"/>
        </w:rPr>
        <w:t xml:space="preserve"> thì F</w:t>
      </w:r>
      <w:r w:rsidRPr="00F07163">
        <w:rPr>
          <w:rStyle w:val="fontstyle0"/>
          <w:rFonts w:eastAsiaTheme="minorHAnsi"/>
          <w:color w:val="000000" w:themeColor="text1"/>
          <w:szCs w:val="22"/>
          <w:vertAlign w:val="subscript"/>
        </w:rPr>
        <w:t>2</w:t>
      </w:r>
      <w:r w:rsidRPr="00F07163">
        <w:rPr>
          <w:rStyle w:val="fontstyle0"/>
          <w:rFonts w:eastAsiaTheme="minorHAnsi"/>
          <w:color w:val="000000" w:themeColor="text1"/>
          <w:szCs w:val="22"/>
        </w:rPr>
        <w:t xml:space="preserve"> &gt; F</w:t>
      </w:r>
      <w:r w:rsidRPr="00F07163">
        <w:rPr>
          <w:rStyle w:val="fontstyle0"/>
          <w:rFonts w:eastAsiaTheme="minorHAnsi"/>
          <w:color w:val="000000" w:themeColor="text1"/>
          <w:szCs w:val="22"/>
          <w:vertAlign w:val="subscript"/>
        </w:rPr>
        <w:t>1</w:t>
      </w:r>
      <w:r w:rsidRPr="00F07163">
        <w:rPr>
          <w:rStyle w:val="fontstyle0"/>
          <w:rFonts w:eastAsiaTheme="minorHAnsi"/>
          <w:color w:val="000000" w:themeColor="text1"/>
          <w:szCs w:val="22"/>
        </w:rPr>
        <w:t>: Đòn bẩy cho lợi về đường đi.</w:t>
      </w:r>
    </w:p>
    <w:p w:rsidR="001705EE" w:rsidRDefault="001705EE" w:rsidP="001705EE">
      <w:pPr>
        <w:tabs>
          <w:tab w:val="left" w:pos="567"/>
          <w:tab w:val="left" w:pos="720"/>
          <w:tab w:val="left" w:pos="2835"/>
          <w:tab w:val="left" w:pos="2880"/>
          <w:tab w:val="left" w:pos="5040"/>
          <w:tab w:val="left" w:pos="5103"/>
          <w:tab w:val="left" w:pos="7200"/>
          <w:tab w:val="left" w:pos="7371"/>
        </w:tabs>
        <w:ind w:left="360"/>
        <w:rPr>
          <w:rFonts w:cs="Times New Roman"/>
          <w:b/>
          <w:szCs w:val="24"/>
        </w:rPr>
      </w:pPr>
    </w:p>
    <w:p w:rsidR="001705EE" w:rsidRDefault="001705EE" w:rsidP="001705EE">
      <w:pPr>
        <w:pStyle w:val="Heading2"/>
        <w:tabs>
          <w:tab w:val="left" w:pos="567"/>
          <w:tab w:val="left" w:pos="2835"/>
          <w:tab w:val="left" w:pos="5103"/>
          <w:tab w:val="left" w:pos="7371"/>
        </w:tabs>
        <w:rPr>
          <w:rFonts w:eastAsia="Times New Roman"/>
        </w:rPr>
      </w:pPr>
      <w:bookmarkStart w:id="3" w:name="_Toc142675478"/>
      <w:r>
        <w:rPr>
          <w:rFonts w:eastAsia="Times New Roman"/>
        </w:rPr>
        <w:lastRenderedPageBreak/>
        <w:t>B. BÀI TẬP</w:t>
      </w:r>
      <w:bookmarkEnd w:id="3"/>
    </w:p>
    <w:p w:rsidR="001705EE" w:rsidRPr="00BF2910" w:rsidRDefault="001705EE" w:rsidP="001705EE">
      <w:pPr>
        <w:tabs>
          <w:tab w:val="left" w:pos="283"/>
          <w:tab w:val="left" w:pos="2835"/>
          <w:tab w:val="left" w:pos="5386"/>
          <w:tab w:val="left" w:pos="7937"/>
        </w:tabs>
        <w:ind w:firstLine="283"/>
        <w:rPr>
          <w:rFonts w:cs="Times New Roman"/>
          <w:b/>
          <w:color w:val="000000" w:themeColor="text1"/>
          <w:szCs w:val="24"/>
        </w:rPr>
      </w:pPr>
      <w:r w:rsidRPr="00BF2910">
        <w:rPr>
          <w:rFonts w:cs="Times New Roman"/>
          <w:b/>
          <w:color w:val="000000" w:themeColor="text1"/>
          <w:szCs w:val="24"/>
        </w:rPr>
        <w:t>Trắc nghiệm</w:t>
      </w:r>
    </w:p>
    <w:p w:rsidR="001705EE" w:rsidRPr="00736A70" w:rsidRDefault="001705EE" w:rsidP="001705EE">
      <w:pPr>
        <w:spacing w:before="120" w:after="0" w:line="276" w:lineRule="auto"/>
        <w:rPr>
          <w:rFonts w:eastAsia="Times New Roman" w:cs="Times New Roman"/>
          <w:color w:val="000000" w:themeColor="text1"/>
          <w:spacing w:val="2"/>
          <w:szCs w:val="24"/>
        </w:rPr>
      </w:pPr>
      <w:r>
        <w:rPr>
          <w:rFonts w:eastAsia="Times New Roman" w:cs="Times New Roman"/>
          <w:b/>
          <w:color w:val="0033CC"/>
          <w:spacing w:val="2"/>
          <w:szCs w:val="24"/>
        </w:rPr>
        <w:t xml:space="preserve">Câu 1. </w:t>
      </w:r>
      <w:r w:rsidRPr="00BF2910">
        <w:rPr>
          <w:rFonts w:eastAsia="Times New Roman" w:cs="Times New Roman"/>
          <w:color w:val="000000" w:themeColor="text1"/>
          <w:spacing w:val="2"/>
          <w:szCs w:val="24"/>
        </w:rPr>
        <w:t>Nếu đòn bẩy quay quanh điểm tựa O, trọng lượng của vật cần nâng tác dụng vào điểm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của đòn bẩy, lực nâng vật tác dụng vào điểm 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của đòn bẩy thì dùng đòn bẩy được </w:t>
      </w:r>
      <w:r>
        <w:rPr>
          <w:rFonts w:eastAsia="Times New Roman" w:cs="Times New Roman"/>
          <w:color w:val="000000" w:themeColor="text1"/>
          <w:spacing w:val="2"/>
          <w:szCs w:val="24"/>
        </w:rPr>
        <w:t xml:space="preserve">lợi về lực trong trường hợp nào </w:t>
      </w:r>
      <w:r w:rsidRPr="00BF2910">
        <w:rPr>
          <w:rFonts w:eastAsia="Times New Roman" w:cs="Times New Roman"/>
          <w:color w:val="000000" w:themeColor="text1"/>
          <w:spacing w:val="2"/>
          <w:szCs w:val="24"/>
        </w:rPr>
        <w:t>dưới đây?</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Khoảng cách OO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&gt;OO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Khoảng cách OO=OO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u w:val="single"/>
        </w:rPr>
        <w:t>C</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Khoảng cách OO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&lt;OO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Khoảng cách OO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 2OO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2. </w:t>
      </w:r>
      <w:r w:rsidRPr="00BF2910">
        <w:rPr>
          <w:rFonts w:eastAsia="Times New Roman" w:cs="Times New Roman"/>
          <w:color w:val="000000" w:themeColor="text1"/>
          <w:spacing w:val="2"/>
          <w:szCs w:val="24"/>
        </w:rPr>
        <w:t>Chọn phát biểu sai khi nói về tác dụng của đòn bẩy?</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Tác dụng của đòn bẩy là giảm lực kéo hoặc đẩy vật.</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u w:val="single"/>
        </w:rPr>
        <w:t>B</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Tác dụng của đòn bẩy là tăng lực kéo hoặc đẩy vật.</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Đòn bẩy có tác dụng làm thay đổi hướng của lực vào vật.</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D.</w:t>
      </w:r>
      <w:r w:rsidRPr="00BF2910">
        <w:rPr>
          <w:rFonts w:eastAsia="Times New Roman" w:cs="Times New Roman"/>
          <w:color w:val="000000" w:themeColor="text1"/>
          <w:spacing w:val="2"/>
          <w:szCs w:val="24"/>
        </w:rPr>
        <w:t xml:space="preserve"> Dùng đòn bẩy có thể được lợi về lực.</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3. </w:t>
      </w:r>
      <w:r w:rsidRPr="00BF2910">
        <w:rPr>
          <w:rFonts w:eastAsia="Times New Roman" w:cs="Times New Roman"/>
          <w:color w:val="000000" w:themeColor="text1"/>
          <w:spacing w:val="2"/>
          <w:szCs w:val="24"/>
        </w:rPr>
        <w:t>Trong các dụng cụ sau đây, dụng cụ nào là đòn bẩy?</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Cái cầu thang gác.</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B</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Mái chèo.</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Thùng đựng nước.</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Quyển sách nằm trên bàn.</w:t>
      </w:r>
    </w:p>
    <w:p w:rsidR="001705EE" w:rsidRPr="00BF2910" w:rsidRDefault="001705EE" w:rsidP="001705EE">
      <w:pPr>
        <w:spacing w:before="120" w:after="0" w:line="276" w:lineRule="auto"/>
        <w:rPr>
          <w:rFonts w:cs="Times New Roman"/>
          <w:b/>
          <w:color w:val="0000FF"/>
          <w:szCs w:val="24"/>
        </w:rPr>
      </w:pPr>
      <w:r>
        <w:rPr>
          <w:rFonts w:cs="Times New Roman"/>
          <w:b/>
          <w:color w:val="0033CC"/>
          <w:szCs w:val="24"/>
        </w:rPr>
        <w:t xml:space="preserve">Câu 4. </w:t>
      </w:r>
      <w:r w:rsidRPr="00BF2910">
        <w:rPr>
          <w:rFonts w:cs="Times New Roman"/>
          <w:color w:val="000000" w:themeColor="text1"/>
          <w:szCs w:val="24"/>
        </w:rPr>
        <w:t>Điều kiện nào sau đây giúp người sử dụng đòn bẩy để nâng vật lên với lực nhỏ hơn trọng lượng của vật?</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rPr>
        <w:t>A.</w:t>
      </w:r>
      <w:r w:rsidRPr="00BF2910">
        <w:rPr>
          <w:rFonts w:cs="Times New Roman"/>
          <w:color w:val="000000" w:themeColor="text1"/>
          <w:szCs w:val="24"/>
        </w:rPr>
        <w:t xml:space="preserve"> Khi OO</w:t>
      </w:r>
      <w:r w:rsidRPr="00BF2910">
        <w:rPr>
          <w:rFonts w:cs="Times New Roman"/>
          <w:color w:val="000000" w:themeColor="text1"/>
          <w:szCs w:val="24"/>
          <w:vertAlign w:val="subscript"/>
        </w:rPr>
        <w:t>2</w:t>
      </w:r>
      <w:r w:rsidRPr="00BF2910">
        <w:rPr>
          <w:rFonts w:cs="Times New Roman"/>
          <w:color w:val="000000" w:themeColor="text1"/>
          <w:szCs w:val="24"/>
        </w:rPr>
        <w:t>&lt;OOı thì F</w:t>
      </w:r>
      <w:r w:rsidRPr="00BF2910">
        <w:rPr>
          <w:rFonts w:cs="Times New Roman"/>
          <w:color w:val="000000" w:themeColor="text1"/>
          <w:szCs w:val="24"/>
          <w:vertAlign w:val="subscript"/>
        </w:rPr>
        <w:t>2</w:t>
      </w:r>
      <w:r w:rsidRPr="00BF2910">
        <w:rPr>
          <w:rFonts w:cs="Times New Roman"/>
          <w:color w:val="000000" w:themeColor="text1"/>
          <w:szCs w:val="24"/>
        </w:rPr>
        <w:t>&lt;F</w:t>
      </w:r>
      <w:r w:rsidRPr="00BF2910">
        <w:rPr>
          <w:rFonts w:cs="Times New Roman"/>
          <w:color w:val="000000" w:themeColor="text1"/>
          <w:szCs w:val="24"/>
          <w:vertAlign w:val="subscript"/>
        </w:rPr>
        <w:t>1.</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rPr>
        <w:t>B.</w:t>
      </w:r>
      <w:r w:rsidRPr="00BF2910">
        <w:rPr>
          <w:rFonts w:cs="Times New Roman"/>
          <w:color w:val="000000" w:themeColor="text1"/>
          <w:szCs w:val="24"/>
        </w:rPr>
        <w:t xml:space="preserve"> Khi OO</w:t>
      </w:r>
      <w:r w:rsidRPr="00BF2910">
        <w:rPr>
          <w:rFonts w:cs="Times New Roman"/>
          <w:color w:val="000000" w:themeColor="text1"/>
          <w:szCs w:val="24"/>
        </w:rPr>
        <w:softHyphen/>
      </w:r>
      <w:r w:rsidRPr="00BF2910">
        <w:rPr>
          <w:rFonts w:cs="Times New Roman"/>
          <w:color w:val="000000" w:themeColor="text1"/>
          <w:szCs w:val="24"/>
          <w:vertAlign w:val="subscript"/>
        </w:rPr>
        <w:t>2</w:t>
      </w:r>
      <w:r w:rsidRPr="00BF2910">
        <w:rPr>
          <w:rFonts w:cs="Times New Roman"/>
          <w:color w:val="000000" w:themeColor="text1"/>
          <w:szCs w:val="24"/>
          <w:vertAlign w:val="subscript"/>
        </w:rPr>
        <w:softHyphen/>
      </w:r>
      <w:r w:rsidRPr="00BF2910">
        <w:rPr>
          <w:rFonts w:cs="Times New Roman"/>
          <w:color w:val="000000" w:themeColor="text1"/>
          <w:szCs w:val="24"/>
        </w:rPr>
        <w:t>=OO</w:t>
      </w:r>
      <w:r w:rsidRPr="00BF2910">
        <w:rPr>
          <w:rFonts w:cs="Times New Roman"/>
          <w:color w:val="000000" w:themeColor="text1"/>
          <w:szCs w:val="24"/>
          <w:vertAlign w:val="subscript"/>
        </w:rPr>
        <w:t xml:space="preserve">1 </w:t>
      </w:r>
      <w:r w:rsidRPr="00BF2910">
        <w:rPr>
          <w:rFonts w:cs="Times New Roman"/>
          <w:color w:val="000000" w:themeColor="text1"/>
          <w:szCs w:val="24"/>
        </w:rPr>
        <w:t>thì F</w:t>
      </w:r>
      <w:r w:rsidRPr="00BF2910">
        <w:rPr>
          <w:rFonts w:cs="Times New Roman"/>
          <w:color w:val="000000" w:themeColor="text1"/>
          <w:szCs w:val="24"/>
          <w:vertAlign w:val="subscript"/>
        </w:rPr>
        <w:t>2</w:t>
      </w:r>
      <w:r w:rsidRPr="00BF2910">
        <w:rPr>
          <w:rFonts w:cs="Times New Roman"/>
          <w:color w:val="000000" w:themeColor="text1"/>
          <w:szCs w:val="24"/>
        </w:rPr>
        <w:t>=F</w:t>
      </w:r>
      <w:r w:rsidRPr="00BF2910">
        <w:rPr>
          <w:rFonts w:cs="Times New Roman"/>
          <w:color w:val="000000" w:themeColor="text1"/>
          <w:szCs w:val="24"/>
          <w:vertAlign w:val="subscript"/>
        </w:rPr>
        <w:t>1.</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u w:val="single"/>
        </w:rPr>
        <w:t>C</w:t>
      </w:r>
      <w:r w:rsidRPr="00BF2910">
        <w:rPr>
          <w:rFonts w:cs="Times New Roman"/>
          <w:b/>
          <w:color w:val="0000FF"/>
          <w:szCs w:val="24"/>
        </w:rPr>
        <w:t>.</w:t>
      </w:r>
      <w:r w:rsidRPr="00BF2910">
        <w:rPr>
          <w:rFonts w:cs="Times New Roman"/>
          <w:color w:val="000000" w:themeColor="text1"/>
          <w:szCs w:val="24"/>
        </w:rPr>
        <w:t xml:space="preserve"> Khi OO</w:t>
      </w:r>
      <w:r w:rsidRPr="00BF2910">
        <w:rPr>
          <w:rFonts w:cs="Times New Roman"/>
          <w:color w:val="000000" w:themeColor="text1"/>
          <w:szCs w:val="24"/>
          <w:vertAlign w:val="subscript"/>
        </w:rPr>
        <w:t>2</w:t>
      </w:r>
      <w:r w:rsidRPr="00BF2910">
        <w:rPr>
          <w:rFonts w:cs="Times New Roman"/>
          <w:color w:val="000000" w:themeColor="text1"/>
          <w:szCs w:val="24"/>
        </w:rPr>
        <w:t>&gt;OO</w:t>
      </w:r>
      <w:r w:rsidRPr="00BF2910">
        <w:rPr>
          <w:rFonts w:cs="Times New Roman"/>
          <w:color w:val="000000" w:themeColor="text1"/>
          <w:szCs w:val="24"/>
          <w:vertAlign w:val="subscript"/>
        </w:rPr>
        <w:t>1</w:t>
      </w:r>
      <w:r w:rsidRPr="00BF2910">
        <w:rPr>
          <w:rFonts w:cs="Times New Roman"/>
          <w:color w:val="000000" w:themeColor="text1"/>
          <w:szCs w:val="24"/>
        </w:rPr>
        <w:t xml:space="preserve"> thì F</w:t>
      </w:r>
      <w:r w:rsidRPr="00BF2910">
        <w:rPr>
          <w:rFonts w:cs="Times New Roman"/>
          <w:color w:val="000000" w:themeColor="text1"/>
          <w:szCs w:val="24"/>
          <w:vertAlign w:val="subscript"/>
        </w:rPr>
        <w:t>2</w:t>
      </w:r>
      <w:r w:rsidRPr="00BF2910">
        <w:rPr>
          <w:rFonts w:cs="Times New Roman"/>
          <w:color w:val="000000" w:themeColor="text1"/>
          <w:szCs w:val="24"/>
        </w:rPr>
        <w:t>&lt;F</w:t>
      </w:r>
      <w:r w:rsidRPr="00BF2910">
        <w:rPr>
          <w:rFonts w:cs="Times New Roman"/>
          <w:color w:val="000000" w:themeColor="text1"/>
          <w:szCs w:val="24"/>
          <w:vertAlign w:val="subscript"/>
        </w:rPr>
        <w:t>1.</w:t>
      </w:r>
    </w:p>
    <w:p w:rsidR="001705EE" w:rsidRPr="00BF2910" w:rsidRDefault="001705EE" w:rsidP="001705EE">
      <w:pPr>
        <w:tabs>
          <w:tab w:val="left" w:pos="283"/>
          <w:tab w:val="left" w:pos="2835"/>
          <w:tab w:val="left" w:pos="5386"/>
          <w:tab w:val="left" w:pos="7937"/>
        </w:tabs>
        <w:ind w:firstLine="283"/>
        <w:rPr>
          <w:rFonts w:cs="Times New Roman"/>
          <w:color w:val="000000" w:themeColor="text1"/>
          <w:szCs w:val="24"/>
        </w:rPr>
      </w:pPr>
      <w:r w:rsidRPr="00BF2910">
        <w:rPr>
          <w:rFonts w:cs="Times New Roman"/>
          <w:b/>
          <w:color w:val="0000FF"/>
          <w:szCs w:val="24"/>
        </w:rPr>
        <w:t>D.</w:t>
      </w:r>
      <w:r w:rsidRPr="00BF2910">
        <w:rPr>
          <w:rFonts w:cs="Times New Roman"/>
          <w:color w:val="000000" w:themeColor="text1"/>
          <w:szCs w:val="24"/>
        </w:rPr>
        <w:t xml:space="preserve"> Khi OO</w:t>
      </w:r>
      <w:r w:rsidRPr="00BF2910">
        <w:rPr>
          <w:rFonts w:cs="Times New Roman"/>
          <w:color w:val="000000" w:themeColor="text1"/>
          <w:szCs w:val="24"/>
          <w:vertAlign w:val="subscript"/>
        </w:rPr>
        <w:t>2</w:t>
      </w:r>
      <w:r w:rsidRPr="00BF2910">
        <w:rPr>
          <w:rFonts w:cs="Times New Roman"/>
          <w:color w:val="000000" w:themeColor="text1"/>
          <w:szCs w:val="24"/>
        </w:rPr>
        <w:t>&gt;OO</w:t>
      </w:r>
      <w:r w:rsidRPr="00BF2910">
        <w:rPr>
          <w:rFonts w:cs="Times New Roman"/>
          <w:color w:val="000000" w:themeColor="text1"/>
          <w:szCs w:val="24"/>
          <w:vertAlign w:val="subscript"/>
        </w:rPr>
        <w:t>1</w:t>
      </w:r>
      <w:r w:rsidRPr="00BF2910">
        <w:rPr>
          <w:rFonts w:cs="Times New Roman"/>
          <w:color w:val="000000" w:themeColor="text1"/>
          <w:szCs w:val="24"/>
        </w:rPr>
        <w:t xml:space="preserve"> thì F</w:t>
      </w:r>
      <w:r w:rsidRPr="00BF2910">
        <w:rPr>
          <w:rFonts w:cs="Times New Roman"/>
          <w:color w:val="000000" w:themeColor="text1"/>
          <w:szCs w:val="24"/>
          <w:vertAlign w:val="subscript"/>
        </w:rPr>
        <w:t>2</w:t>
      </w:r>
      <w:r w:rsidRPr="00BF2910">
        <w:rPr>
          <w:rFonts w:cs="Times New Roman"/>
          <w:color w:val="000000" w:themeColor="text1"/>
          <w:szCs w:val="24"/>
        </w:rPr>
        <w:t xml:space="preserve"> &gt; F</w:t>
      </w:r>
      <w:r w:rsidRPr="00BF2910">
        <w:rPr>
          <w:rFonts w:cs="Times New Roman"/>
          <w:color w:val="000000" w:themeColor="text1"/>
          <w:szCs w:val="24"/>
          <w:vertAlign w:val="subscript"/>
        </w:rPr>
        <w:t>1</w:t>
      </w:r>
      <w:r w:rsidRPr="00BF2910">
        <w:rPr>
          <w:rFonts w:cs="Times New Roman"/>
          <w:color w:val="000000" w:themeColor="text1"/>
          <w:szCs w:val="24"/>
        </w:rPr>
        <w:t>.</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5. </w:t>
      </w:r>
      <w:r w:rsidRPr="00BF2910">
        <w:rPr>
          <w:rFonts w:eastAsia="Times New Roman" w:cs="Times New Roman"/>
          <w:color w:val="000000" w:themeColor="text1"/>
          <w:spacing w:val="2"/>
          <w:szCs w:val="24"/>
        </w:rPr>
        <w:t>Cân nào sau đây không phải là một ứng dụng của đòn bẩy?</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u w:val="single"/>
        </w:rPr>
        <w:t>A</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Cân Robecvan. </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Cân đồng hồ.</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Cần đòn.</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Cân tạ.</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6. </w:t>
      </w:r>
      <w:r w:rsidRPr="00BF2910">
        <w:rPr>
          <w:rFonts w:eastAsia="Times New Roman" w:cs="Times New Roman"/>
          <w:color w:val="000000" w:themeColor="text1"/>
          <w:spacing w:val="2"/>
          <w:szCs w:val="24"/>
        </w:rPr>
        <w:t>Chọn từ thích hợp điền vào chỗ trống: Muốn lực nâng vật......... trọng lượng của vật thì phải là cho khoảng cách từ điểm tựa tới điểm tác dụng của lực nâng......khoảng cách từ điểm tựa tới điểm tác dụn của trọng lượng vật.</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u w:val="single"/>
        </w:rPr>
        <w:t>A</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nhỏ hơn, lớn hơn.</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nhỏ hơn, nhỏ hơn.</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lớn hơn, lớn hơn.</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lớn hơn, nhỏ hơn.</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7. </w:t>
      </w:r>
      <w:r w:rsidRPr="00BF2910">
        <w:rPr>
          <w:rFonts w:eastAsia="Times New Roman" w:cs="Times New Roman"/>
          <w:color w:val="000000" w:themeColor="text1"/>
          <w:spacing w:val="2"/>
          <w:szCs w:val="24"/>
        </w:rPr>
        <w:t>Dụng cụ nào sau đây không phải là ứng dụng của đòn bẩy?</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Cái kéo.</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Cái kìm.</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u w:val="single"/>
        </w:rPr>
        <w:t>C</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Cái cưa.</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Cái mở nút chai.</w:t>
      </w:r>
    </w:p>
    <w:p w:rsidR="001705EE" w:rsidRPr="00BF2910" w:rsidRDefault="001705EE" w:rsidP="001705EE">
      <w:pPr>
        <w:spacing w:before="120" w:after="0" w:line="276" w:lineRule="auto"/>
        <w:rPr>
          <w:rFonts w:cs="Times New Roman"/>
          <w:color w:val="000000" w:themeColor="text1"/>
          <w:spacing w:val="2"/>
          <w:szCs w:val="24"/>
        </w:rPr>
      </w:pPr>
      <w:r>
        <w:rPr>
          <w:rFonts w:cs="Times New Roman"/>
          <w:b/>
          <w:color w:val="0033CC"/>
          <w:spacing w:val="2"/>
          <w:szCs w:val="24"/>
        </w:rPr>
        <w:lastRenderedPageBreak/>
        <w:t xml:space="preserve">Câu 8. </w:t>
      </w:r>
      <w:r w:rsidRPr="00BF2910">
        <w:rPr>
          <w:rFonts w:cs="Times New Roman"/>
          <w:color w:val="000000" w:themeColor="text1"/>
          <w:spacing w:val="2"/>
          <w:szCs w:val="24"/>
        </w:rPr>
        <w:t>Dùng xà beng để bẩy vật nặng lên (H.15.1). Phải đặt điểm tựa ở đâu để bẫy vật lên dễ nhất?</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noProof/>
          <w:color w:val="000000" w:themeColor="text1"/>
          <w:szCs w:val="24"/>
        </w:rPr>
        <w:drawing>
          <wp:inline distT="0" distB="0" distL="0" distR="0" wp14:anchorId="251856D0" wp14:editId="31C72129">
            <wp:extent cx="3638550" cy="16192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22" t="44918" r="36683" b="32813"/>
                    <a:stretch/>
                  </pic:blipFill>
                  <pic:spPr bwMode="auto">
                    <a:xfrm>
                      <a:off x="0" y="0"/>
                      <a:ext cx="3638550" cy="1619250"/>
                    </a:xfrm>
                    <a:prstGeom prst="rect">
                      <a:avLst/>
                    </a:prstGeom>
                    <a:ln>
                      <a:noFill/>
                    </a:ln>
                    <a:extLst>
                      <a:ext uri="{53640926-AAD7-44D8-BBD7-CCE9431645EC}">
                        <a14:shadowObscured xmlns:a14="http://schemas.microsoft.com/office/drawing/2010/main"/>
                      </a:ext>
                    </a:extLst>
                  </pic:spPr>
                </pic:pic>
              </a:graphicData>
            </a:graphic>
          </wp:inline>
        </w:drawing>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u w:val="single"/>
        </w:rPr>
        <w:t>A</w:t>
      </w:r>
      <w:r w:rsidRPr="00BF2910">
        <w:rPr>
          <w:rFonts w:cs="Times New Roman"/>
          <w:b/>
          <w:color w:val="0000FF"/>
          <w:szCs w:val="24"/>
        </w:rPr>
        <w:t>.</w:t>
      </w:r>
      <w:r w:rsidRPr="00BF2910">
        <w:rPr>
          <w:rFonts w:cs="Times New Roman"/>
          <w:b/>
          <w:color w:val="000000" w:themeColor="text1"/>
          <w:szCs w:val="24"/>
        </w:rPr>
        <w:t xml:space="preserve"> </w:t>
      </w:r>
      <w:r w:rsidRPr="00BF2910">
        <w:rPr>
          <w:rFonts w:cs="Times New Roman"/>
          <w:color w:val="000000" w:themeColor="text1"/>
          <w:szCs w:val="24"/>
        </w:rPr>
        <w:t>X.</w:t>
      </w:r>
      <w:r w:rsidRPr="00BF2910">
        <w:rPr>
          <w:rFonts w:cs="Times New Roman"/>
          <w:b/>
          <w:color w:val="0000FF"/>
          <w:szCs w:val="24"/>
        </w:rPr>
        <w:tab/>
        <w:t>B.</w:t>
      </w:r>
      <w:r w:rsidRPr="00BF2910">
        <w:rPr>
          <w:rFonts w:cs="Times New Roman"/>
          <w:color w:val="000000" w:themeColor="text1"/>
          <w:szCs w:val="24"/>
        </w:rPr>
        <w:t xml:space="preserve"> Y.</w:t>
      </w:r>
    </w:p>
    <w:p w:rsidR="001705EE" w:rsidRPr="00BF2910" w:rsidRDefault="001705EE" w:rsidP="001705EE">
      <w:pPr>
        <w:tabs>
          <w:tab w:val="left" w:pos="283"/>
          <w:tab w:val="left" w:pos="2835"/>
          <w:tab w:val="left" w:pos="5386"/>
          <w:tab w:val="left" w:pos="7937"/>
        </w:tabs>
        <w:ind w:firstLine="283"/>
        <w:rPr>
          <w:rFonts w:cs="Times New Roman"/>
          <w:b/>
          <w:color w:val="000000" w:themeColor="text1"/>
          <w:szCs w:val="24"/>
        </w:rPr>
      </w:pPr>
      <w:r w:rsidRPr="00BF2910">
        <w:rPr>
          <w:rFonts w:cs="Times New Roman"/>
          <w:b/>
          <w:color w:val="0000FF"/>
          <w:szCs w:val="24"/>
        </w:rPr>
        <w:t>C.</w:t>
      </w:r>
      <w:r w:rsidRPr="00BF2910">
        <w:rPr>
          <w:rFonts w:cs="Times New Roman"/>
          <w:color w:val="000000" w:themeColor="text1"/>
          <w:szCs w:val="24"/>
        </w:rPr>
        <w:t xml:space="preserve"> Z.</w:t>
      </w:r>
      <w:r w:rsidRPr="00BF2910">
        <w:rPr>
          <w:rFonts w:cs="Times New Roman"/>
          <w:b/>
          <w:color w:val="0000FF"/>
          <w:szCs w:val="24"/>
        </w:rPr>
        <w:tab/>
        <w:t>D.</w:t>
      </w:r>
      <w:r w:rsidRPr="00BF2910">
        <w:rPr>
          <w:rFonts w:cs="Times New Roman"/>
          <w:color w:val="000000" w:themeColor="text1"/>
          <w:szCs w:val="24"/>
        </w:rPr>
        <w:t xml:space="preserve"> Ở khoảng giữa Y và Z.</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9. </w:t>
      </w:r>
      <w:r w:rsidRPr="00BF2910">
        <w:rPr>
          <w:rFonts w:eastAsia="Times New Roman" w:cs="Times New Roman"/>
          <w:color w:val="000000" w:themeColor="text1"/>
          <w:spacing w:val="2"/>
          <w:szCs w:val="24"/>
        </w:rPr>
        <w:t>Câu nào dưới đây không phải là một ứng dụng của đòn bẩy?</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Cân Rô-béc-van.</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B</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Cân đồng hồ.</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Cận đòn.</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Cân tạ.</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10. </w:t>
      </w:r>
      <w:r w:rsidRPr="00BF2910">
        <w:rPr>
          <w:rFonts w:eastAsia="Times New Roman" w:cs="Times New Roman"/>
          <w:color w:val="000000" w:themeColor="text1"/>
          <w:spacing w:val="2"/>
          <w:szCs w:val="24"/>
        </w:rPr>
        <w:t>Dụng cụ nào sau đây không phải là ứng dụng của đòn bẩy?</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Cái búa nhổ đinh.</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B.</w:t>
      </w:r>
      <w:r w:rsidRPr="00BF2910">
        <w:rPr>
          <w:rFonts w:eastAsia="Times New Roman" w:cs="Times New Roman"/>
          <w:color w:val="000000" w:themeColor="text1"/>
          <w:spacing w:val="2"/>
          <w:szCs w:val="24"/>
        </w:rPr>
        <w:t xml:space="preserve"> Cái cần kéo nước từ giếng lên.</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Cái mở nút chai.</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u w:val="single"/>
        </w:rPr>
        <w:t>D</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Dụng cụ gắn ở cột cờ dung để kéo cờ lên, xuống.</w:t>
      </w:r>
    </w:p>
    <w:p w:rsidR="001705EE" w:rsidRPr="00BF2910" w:rsidRDefault="001705EE" w:rsidP="001705EE">
      <w:pPr>
        <w:spacing w:before="120" w:after="0" w:line="276" w:lineRule="auto"/>
        <w:rPr>
          <w:rFonts w:eastAsia="Times New Roman" w:cs="Times New Roman"/>
          <w:color w:val="000000" w:themeColor="text1"/>
          <w:spacing w:val="2"/>
          <w:szCs w:val="24"/>
        </w:rPr>
      </w:pPr>
      <w:r>
        <w:rPr>
          <w:rFonts w:eastAsia="Times New Roman" w:cs="Times New Roman"/>
          <w:b/>
          <w:color w:val="0033CC"/>
          <w:spacing w:val="2"/>
          <w:szCs w:val="24"/>
        </w:rPr>
        <w:t xml:space="preserve">Câu 11. </w:t>
      </w:r>
      <w:r w:rsidRPr="00BF2910">
        <w:rPr>
          <w:rFonts w:eastAsia="Times New Roman" w:cs="Times New Roman"/>
          <w:color w:val="000000" w:themeColor="text1"/>
          <w:spacing w:val="2"/>
          <w:szCs w:val="24"/>
        </w:rPr>
        <w:t>Trong hình sau đây, người Ai Cập cổ đại đang dung dụng cụ được cấu tạo dựa trên nguyên tắc hoạt động của</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cs="Times New Roman"/>
          <w:noProof/>
          <w:color w:val="000000" w:themeColor="text1"/>
          <w:szCs w:val="24"/>
        </w:rPr>
        <w:drawing>
          <wp:inline distT="0" distB="0" distL="0" distR="0" wp14:anchorId="212C8DEA" wp14:editId="454D0726">
            <wp:extent cx="2362200" cy="17240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47" t="3168" r="12709" b="14932"/>
                    <a:stretch/>
                  </pic:blipFill>
                  <pic:spPr bwMode="auto">
                    <a:xfrm>
                      <a:off x="0" y="0"/>
                      <a:ext cx="2362200" cy="1724025"/>
                    </a:xfrm>
                    <a:prstGeom prst="rect">
                      <a:avLst/>
                    </a:prstGeom>
                    <a:ln>
                      <a:noFill/>
                    </a:ln>
                    <a:extLst>
                      <a:ext uri="{53640926-AAD7-44D8-BBD7-CCE9431645EC}">
                        <a14:shadowObscured xmlns:a14="http://schemas.microsoft.com/office/drawing/2010/main"/>
                      </a:ext>
                    </a:extLst>
                  </pic:spPr>
                </pic:pic>
              </a:graphicData>
            </a:graphic>
          </wp:inline>
        </w:drawing>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mặt phẳng nghiêng.</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B</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đòn bẩy.</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đòn bẩy và ròng rọc.</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mặt phẳng nghiêng và đòn bẩy.</w:t>
      </w:r>
    </w:p>
    <w:p w:rsidR="001705EE" w:rsidRPr="00BF2910" w:rsidRDefault="001705EE" w:rsidP="001705EE">
      <w:pPr>
        <w:spacing w:before="120" w:after="0" w:line="276" w:lineRule="auto"/>
        <w:rPr>
          <w:rFonts w:eastAsia="Times New Roman" w:cs="Times New Roman"/>
          <w:color w:val="000000" w:themeColor="text1"/>
          <w:spacing w:val="2"/>
          <w:szCs w:val="24"/>
        </w:rPr>
      </w:pPr>
      <w:r>
        <w:rPr>
          <w:rFonts w:eastAsia="Times New Roman" w:cs="Times New Roman"/>
          <w:b/>
          <w:color w:val="0033CC"/>
          <w:spacing w:val="2"/>
          <w:szCs w:val="24"/>
        </w:rPr>
        <w:t xml:space="preserve">Câu 12. </w:t>
      </w:r>
      <w:r w:rsidRPr="00BF2910">
        <w:rPr>
          <w:rFonts w:eastAsia="Times New Roman" w:cs="Times New Roman"/>
          <w:color w:val="000000" w:themeColor="text1"/>
          <w:spacing w:val="2"/>
          <w:szCs w:val="24"/>
        </w:rPr>
        <w:t>Quan sát người công nhân đang đẩy xe cút kít, ba bạn Bình, Lan, Chi phát biểu:</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color w:val="000000" w:themeColor="text1"/>
          <w:spacing w:val="2"/>
          <w:szCs w:val="24"/>
        </w:rPr>
        <w:t>Bình: Theo tôi, đó là đòn bẩy loại I.</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color w:val="000000" w:themeColor="text1"/>
          <w:spacing w:val="2"/>
          <w:szCs w:val="24"/>
        </w:rPr>
        <w:lastRenderedPageBreak/>
        <w:t>Lan: Mình nghĩ khác, đó là đòn bẩy loại II mới đúng.</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color w:val="000000" w:themeColor="text1"/>
          <w:spacing w:val="2"/>
          <w:szCs w:val="24"/>
        </w:rPr>
        <w:t>Chi. Sao lại là đòn bẩy loại II, phải là đòn bẩy loại III mới đúng chứ!</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Chỉ có Bình đúng.</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Chỉ có Lan đúng.</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u w:val="single"/>
        </w:rPr>
        <w:t>C</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Chỉ có Chi đúng.</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Cả 3 bạn đều sai.</w:t>
      </w:r>
    </w:p>
    <w:p w:rsidR="001705EE" w:rsidRPr="00BF2910" w:rsidRDefault="001705EE" w:rsidP="001705EE">
      <w:pPr>
        <w:spacing w:before="120" w:after="0" w:line="276" w:lineRule="auto"/>
        <w:rPr>
          <w:rFonts w:eastAsia="Times New Roman" w:cs="Times New Roman"/>
          <w:color w:val="000000" w:themeColor="text1"/>
          <w:spacing w:val="2"/>
          <w:szCs w:val="24"/>
        </w:rPr>
      </w:pPr>
      <w:r>
        <w:rPr>
          <w:rFonts w:eastAsia="Times New Roman" w:cs="Times New Roman"/>
          <w:b/>
          <w:color w:val="0033CC"/>
          <w:spacing w:val="2"/>
          <w:szCs w:val="24"/>
        </w:rPr>
        <w:t xml:space="preserve">Câu 13. </w:t>
      </w:r>
      <w:r w:rsidRPr="00BF2910">
        <w:rPr>
          <w:rFonts w:eastAsia="Times New Roman" w:cs="Times New Roman"/>
          <w:color w:val="000000" w:themeColor="text1"/>
          <w:spacing w:val="2"/>
          <w:szCs w:val="24"/>
        </w:rPr>
        <w:t>Quan sát các hình vẽ sau đây và chọn cây trả lời đúng.</w:t>
      </w:r>
    </w:p>
    <w:p w:rsidR="001705EE" w:rsidRPr="00BF2910" w:rsidRDefault="001705EE" w:rsidP="001705EE">
      <w:pPr>
        <w:tabs>
          <w:tab w:val="left" w:pos="283"/>
          <w:tab w:val="left" w:pos="2835"/>
          <w:tab w:val="left" w:pos="5386"/>
          <w:tab w:val="left" w:pos="7937"/>
        </w:tabs>
        <w:ind w:firstLine="283"/>
        <w:rPr>
          <w:rFonts w:cs="Times New Roman"/>
          <w:color w:val="000000" w:themeColor="text1"/>
          <w:szCs w:val="24"/>
        </w:rPr>
      </w:pPr>
      <w:r w:rsidRPr="00BF2910">
        <w:rPr>
          <w:rFonts w:cs="Times New Roman"/>
          <w:noProof/>
          <w:color w:val="000000" w:themeColor="text1"/>
          <w:szCs w:val="24"/>
        </w:rPr>
        <w:drawing>
          <wp:inline distT="0" distB="0" distL="0" distR="0" wp14:anchorId="5E722433" wp14:editId="5BE39BBB">
            <wp:extent cx="1352550" cy="1104900"/>
            <wp:effectExtent l="0" t="0" r="0" b="0"/>
            <wp:docPr id="476" name="Picture 476" descr="https://i.pinimg.com/564x/28/d5/c8/28d5c8aff9e5f7b29600c9f49d99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28/d5/c8/28d5c8aff9e5f7b29600c9f49d99798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5929" r="71600" b="49853"/>
                    <a:stretch/>
                  </pic:blipFill>
                  <pic:spPr bwMode="auto">
                    <a:xfrm>
                      <a:off x="0" y="0"/>
                      <a:ext cx="1352550" cy="1104900"/>
                    </a:xfrm>
                    <a:prstGeom prst="rect">
                      <a:avLst/>
                    </a:prstGeom>
                    <a:noFill/>
                    <a:ln>
                      <a:noFill/>
                    </a:ln>
                    <a:extLst>
                      <a:ext uri="{53640926-AAD7-44D8-BBD7-CCE9431645EC}">
                        <a14:shadowObscured xmlns:a14="http://schemas.microsoft.com/office/drawing/2010/main"/>
                      </a:ext>
                    </a:extLst>
                  </pic:spPr>
                </pic:pic>
              </a:graphicData>
            </a:graphic>
          </wp:inline>
        </w:drawing>
      </w:r>
      <w:r w:rsidRPr="00BF2910">
        <w:rPr>
          <w:rFonts w:cs="Times New Roman"/>
          <w:color w:val="000000" w:themeColor="text1"/>
          <w:szCs w:val="24"/>
        </w:rPr>
        <w:t xml:space="preserve"> </w:t>
      </w:r>
      <w:r w:rsidRPr="00BF2910">
        <w:rPr>
          <w:rFonts w:cs="Times New Roman"/>
          <w:noProof/>
          <w:color w:val="000000" w:themeColor="text1"/>
          <w:szCs w:val="24"/>
        </w:rPr>
        <w:drawing>
          <wp:inline distT="0" distB="0" distL="0" distR="0" wp14:anchorId="45DA41A8" wp14:editId="61159302">
            <wp:extent cx="1047750" cy="1047750"/>
            <wp:effectExtent l="0" t="0" r="0" b="0"/>
            <wp:docPr id="482" name="Picture 482" descr="https://i.pinimg.com/564x/bd/71/ce/bd71cebbccd20dc434bbd94bcc7b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bd/71/ce/bd71cebbccd20dc434bbd94bcc7b99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BF2910">
        <w:rPr>
          <w:rFonts w:cs="Times New Roman"/>
          <w:color w:val="000000" w:themeColor="text1"/>
          <w:szCs w:val="24"/>
        </w:rPr>
        <w:t xml:space="preserve"> </w:t>
      </w:r>
      <w:r w:rsidRPr="00BF2910">
        <w:rPr>
          <w:rFonts w:cs="Times New Roman"/>
          <w:noProof/>
          <w:color w:val="000000" w:themeColor="text1"/>
          <w:szCs w:val="24"/>
        </w:rPr>
        <w:drawing>
          <wp:inline distT="0" distB="0" distL="0" distR="0" wp14:anchorId="13B5B0C9" wp14:editId="3C4BC891">
            <wp:extent cx="1462405" cy="933450"/>
            <wp:effectExtent l="0" t="0" r="4445" b="0"/>
            <wp:docPr id="490" name="Picture 490" descr="https://i.pinimg.com/564x/f4/8c/8b/f48c8b42193083bb0cee650748f05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f4/8c/8b/f48c8b42193083bb0cee650748f05b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667" b="18728"/>
                    <a:stretch/>
                  </pic:blipFill>
                  <pic:spPr bwMode="auto">
                    <a:xfrm>
                      <a:off x="0" y="0"/>
                      <a:ext cx="1471163" cy="939040"/>
                    </a:xfrm>
                    <a:prstGeom prst="rect">
                      <a:avLst/>
                    </a:prstGeom>
                    <a:noFill/>
                    <a:ln>
                      <a:noFill/>
                    </a:ln>
                    <a:extLst>
                      <a:ext uri="{53640926-AAD7-44D8-BBD7-CCE9431645EC}">
                        <a14:shadowObscured xmlns:a14="http://schemas.microsoft.com/office/drawing/2010/main"/>
                      </a:ext>
                    </a:extLst>
                  </pic:spPr>
                </pic:pic>
              </a:graphicData>
            </a:graphic>
          </wp:inline>
        </w:drawing>
      </w:r>
      <w:r w:rsidRPr="00BF2910">
        <w:rPr>
          <w:rFonts w:cs="Times New Roman"/>
          <w:noProof/>
          <w:color w:val="000000" w:themeColor="text1"/>
          <w:szCs w:val="24"/>
        </w:rPr>
        <w:drawing>
          <wp:inline distT="0" distB="0" distL="0" distR="0" wp14:anchorId="425A2955" wp14:editId="17F086BC">
            <wp:extent cx="1116274" cy="962025"/>
            <wp:effectExtent l="0" t="0" r="8255" b="0"/>
            <wp:docPr id="491" name="Picture 491" descr="Bập bênh&quot; - 29.627 Ảnh, vector và hình chụp có sẵ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ập bênh&quot; - 29.627 Ảnh, vector và hình chụp có sẵn | Shutterstoc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17" t="3571" r="3858" b="11785"/>
                    <a:stretch/>
                  </pic:blipFill>
                  <pic:spPr bwMode="auto">
                    <a:xfrm>
                      <a:off x="0" y="0"/>
                      <a:ext cx="1125791" cy="970227"/>
                    </a:xfrm>
                    <a:prstGeom prst="rect">
                      <a:avLst/>
                    </a:prstGeom>
                    <a:noFill/>
                    <a:ln>
                      <a:noFill/>
                    </a:ln>
                    <a:extLst>
                      <a:ext uri="{53640926-AAD7-44D8-BBD7-CCE9431645EC}">
                        <a14:shadowObscured xmlns:a14="http://schemas.microsoft.com/office/drawing/2010/main"/>
                      </a:ext>
                    </a:extLst>
                  </pic:spPr>
                </pic:pic>
              </a:graphicData>
            </a:graphic>
          </wp:inline>
        </w:drawing>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cs="Times New Roman"/>
          <w:color w:val="000000" w:themeColor="text1"/>
          <w:szCs w:val="24"/>
        </w:rPr>
        <w:t>(a)</w:t>
      </w:r>
      <w:r>
        <w:rPr>
          <w:rFonts w:cs="Times New Roman"/>
          <w:color w:val="000000" w:themeColor="text1"/>
          <w:szCs w:val="24"/>
        </w:rPr>
        <w:tab/>
      </w:r>
      <w:r w:rsidRPr="00BF2910">
        <w:rPr>
          <w:rFonts w:cs="Times New Roman"/>
          <w:color w:val="000000" w:themeColor="text1"/>
          <w:szCs w:val="24"/>
        </w:rPr>
        <w:t>(b)</w:t>
      </w:r>
      <w:r>
        <w:rPr>
          <w:rFonts w:cs="Times New Roman"/>
          <w:color w:val="000000" w:themeColor="text1"/>
          <w:szCs w:val="24"/>
        </w:rPr>
        <w:tab/>
      </w:r>
      <w:r w:rsidRPr="00BF2910">
        <w:rPr>
          <w:rFonts w:cs="Times New Roman"/>
          <w:color w:val="000000" w:themeColor="text1"/>
          <w:szCs w:val="24"/>
        </w:rPr>
        <w:t>(c)</w:t>
      </w:r>
      <w:r>
        <w:rPr>
          <w:rFonts w:cs="Times New Roman"/>
          <w:color w:val="000000" w:themeColor="text1"/>
          <w:szCs w:val="24"/>
        </w:rPr>
        <w:tab/>
      </w:r>
      <w:r w:rsidRPr="00BF2910">
        <w:rPr>
          <w:rFonts w:cs="Times New Roman"/>
          <w:color w:val="000000" w:themeColor="text1"/>
          <w:szCs w:val="24"/>
        </w:rPr>
        <w:t>(d)</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Chỉ có hình (b) là đòn bẩy loại I.</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rPr>
        <w:t>B.</w:t>
      </w:r>
      <w:r w:rsidRPr="00BF2910">
        <w:rPr>
          <w:rFonts w:cs="Times New Roman"/>
          <w:b/>
          <w:color w:val="000000" w:themeColor="text1"/>
          <w:szCs w:val="24"/>
        </w:rPr>
        <w:t xml:space="preserve"> </w:t>
      </w:r>
      <w:r w:rsidRPr="00BF2910">
        <w:rPr>
          <w:rFonts w:cs="Times New Roman"/>
          <w:color w:val="000000" w:themeColor="text1"/>
          <w:szCs w:val="24"/>
        </w:rPr>
        <w:t>Chỉ có hình (a) và (c) là đòn bẩy loại II.</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rPr>
        <w:t>C.</w:t>
      </w:r>
      <w:r w:rsidRPr="00BF2910">
        <w:rPr>
          <w:rFonts w:cs="Times New Roman"/>
          <w:b/>
          <w:color w:val="000000" w:themeColor="text1"/>
          <w:szCs w:val="24"/>
        </w:rPr>
        <w:t xml:space="preserve"> </w:t>
      </w:r>
      <w:r w:rsidRPr="00BF2910">
        <w:rPr>
          <w:rFonts w:cs="Times New Roman"/>
          <w:color w:val="000000" w:themeColor="text1"/>
          <w:szCs w:val="24"/>
        </w:rPr>
        <w:t>Các hình (a), (b), (d) là đòn bẩy loại III.</w:t>
      </w:r>
    </w:p>
    <w:p w:rsidR="001705EE" w:rsidRPr="00BF2910" w:rsidRDefault="001705EE" w:rsidP="001705EE">
      <w:pPr>
        <w:tabs>
          <w:tab w:val="left" w:pos="283"/>
          <w:tab w:val="left" w:pos="2835"/>
          <w:tab w:val="left" w:pos="5386"/>
          <w:tab w:val="left" w:pos="7937"/>
        </w:tabs>
        <w:ind w:firstLine="283"/>
        <w:rPr>
          <w:rFonts w:cs="Times New Roman"/>
          <w:color w:val="000000" w:themeColor="text1"/>
          <w:szCs w:val="24"/>
        </w:rPr>
      </w:pPr>
      <w:r w:rsidRPr="00BF2910">
        <w:rPr>
          <w:rFonts w:cs="Times New Roman"/>
          <w:b/>
          <w:color w:val="0000FF"/>
          <w:szCs w:val="24"/>
          <w:u w:val="single"/>
        </w:rPr>
        <w:t>D</w:t>
      </w:r>
      <w:r w:rsidRPr="00BF2910">
        <w:rPr>
          <w:rFonts w:cs="Times New Roman"/>
          <w:b/>
          <w:color w:val="0000FF"/>
          <w:szCs w:val="24"/>
        </w:rPr>
        <w:t>.</w:t>
      </w:r>
      <w:r w:rsidRPr="00BF2910">
        <w:rPr>
          <w:rFonts w:cs="Times New Roman"/>
          <w:b/>
          <w:color w:val="000000" w:themeColor="text1"/>
          <w:szCs w:val="24"/>
        </w:rPr>
        <w:t xml:space="preserve"> </w:t>
      </w:r>
      <w:r w:rsidRPr="00BF2910">
        <w:rPr>
          <w:rFonts w:cs="Times New Roman"/>
          <w:color w:val="000000" w:themeColor="text1"/>
          <w:szCs w:val="24"/>
        </w:rPr>
        <w:t>Hình (b), (c), (d) là đòn bẩy loại I.</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14. </w:t>
      </w:r>
      <w:r w:rsidRPr="00BF2910">
        <w:rPr>
          <w:rFonts w:eastAsia="Times New Roman" w:cs="Times New Roman"/>
          <w:color w:val="000000" w:themeColor="text1"/>
          <w:spacing w:val="2"/>
          <w:szCs w:val="24"/>
        </w:rPr>
        <w:t>Cho hệ thống đòn bẩy như hình vẽ. Để đòn bẩy cân bằng, ta phải treo một vật m = 100 g ở vị trí 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cách O một đoạn... Biết rằng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cách O một đoạn 20 cm.</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20cm.</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25cm.</w:t>
      </w:r>
      <w:r w:rsidRPr="00BF2910">
        <w:rPr>
          <w:rFonts w:eastAsia="Times New Roman" w:cs="Times New Roman"/>
          <w:b/>
          <w:color w:val="0000FF"/>
          <w:spacing w:val="2"/>
          <w:szCs w:val="24"/>
        </w:rPr>
        <w:tab/>
        <w:t>C.</w:t>
      </w:r>
      <w:r w:rsidRPr="00BF2910">
        <w:rPr>
          <w:rFonts w:eastAsia="Times New Roman" w:cs="Times New Roman"/>
          <w:color w:val="000000" w:themeColor="text1"/>
          <w:spacing w:val="2"/>
          <w:szCs w:val="24"/>
        </w:rPr>
        <w:t xml:space="preserve"> 40cm.</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D</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50cm.</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15. </w:t>
      </w:r>
      <w:r w:rsidRPr="00BF2910">
        <w:rPr>
          <w:rFonts w:eastAsia="Times New Roman" w:cs="Times New Roman"/>
          <w:color w:val="000000" w:themeColor="text1"/>
          <w:spacing w:val="2"/>
          <w:szCs w:val="24"/>
        </w:rPr>
        <w:t>Một đòn bẩy AB có chiều dài 1 m. Ở 2 đầu người ta treo 2 vật có khối lượng lần lượt m</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 400g và m</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 100g. Để đòn bẩy cân bằng, điểm tựa O phải cách A một đoạn.... Cho biết đầu A treo vật 400g.</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 xml:space="preserve">A. </w:t>
      </w:r>
      <w:r w:rsidRPr="00BF2910">
        <w:rPr>
          <w:rFonts w:eastAsia="Times New Roman" w:cs="Times New Roman"/>
          <w:color w:val="000000" w:themeColor="text1"/>
          <w:spacing w:val="2"/>
          <w:szCs w:val="24"/>
        </w:rPr>
        <w:t>40 cm.</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25cm.</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C</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20 cm.</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30cm.</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16. </w:t>
      </w:r>
      <w:r w:rsidRPr="00BF2910">
        <w:rPr>
          <w:rFonts w:eastAsia="Times New Roman" w:cs="Times New Roman"/>
          <w:color w:val="000000" w:themeColor="text1"/>
          <w:spacing w:val="2"/>
          <w:szCs w:val="24"/>
        </w:rPr>
        <w:t>Cho đòn bẩy loại 1 có chiều dài OO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&lt;OO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Hai lực tác dụng vào 2 đầu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và 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lần lượt là F</w:t>
      </w:r>
      <w:r w:rsidRPr="00BF2910">
        <w:rPr>
          <w:rFonts w:eastAsia="Times New Roman" w:cs="Times New Roman"/>
          <w:color w:val="000000" w:themeColor="text1"/>
          <w:spacing w:val="2"/>
          <w:szCs w:val="24"/>
          <w:vertAlign w:val="subscript"/>
        </w:rPr>
        <w:t xml:space="preserve">1 </w:t>
      </w:r>
      <w:r w:rsidRPr="00BF2910">
        <w:rPr>
          <w:rFonts w:eastAsia="Times New Roman" w:cs="Times New Roman"/>
          <w:color w:val="000000" w:themeColor="text1"/>
          <w:spacing w:val="2"/>
          <w:szCs w:val="24"/>
        </w:rPr>
        <w:t>và F</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Để đòn bẩy cân bằng ta phải có</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lực F</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có độ lớn lớn hơn lực F</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u w:val="single"/>
        </w:rPr>
        <w:t>B</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lực F</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có độ lớn nhỏ hơn lực F</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hai lực có độ lớn như nhau.</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D.</w:t>
      </w:r>
      <w:r w:rsidRPr="00BF2910">
        <w:rPr>
          <w:rFonts w:eastAsia="Times New Roman" w:cs="Times New Roman"/>
          <w:color w:val="000000" w:themeColor="text1"/>
          <w:spacing w:val="2"/>
          <w:szCs w:val="24"/>
        </w:rPr>
        <w:t xml:space="preserve"> không thể cân bằng, vì OO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đã nhỏ hơn OO</w:t>
      </w:r>
      <w:r w:rsidRPr="00BF2910">
        <w:rPr>
          <w:rFonts w:eastAsia="Times New Roman" w:cs="Times New Roman"/>
          <w:color w:val="000000" w:themeColor="text1"/>
          <w:spacing w:val="2"/>
          <w:szCs w:val="24"/>
        </w:rPr>
        <w:softHyphen/>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17. </w:t>
      </w:r>
      <w:r w:rsidRPr="00BF2910">
        <w:rPr>
          <w:rFonts w:eastAsia="Times New Roman" w:cs="Times New Roman"/>
          <w:color w:val="000000" w:themeColor="text1"/>
          <w:spacing w:val="2"/>
          <w:szCs w:val="24"/>
        </w:rPr>
        <w:t>Hai quả cầu đặc có kích thước y như nhau, một quả bằng đồng và một quả bằng sắt được treo vào hai đầu của đòn bẩy tại 2 điểm A và</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Biết OA = OB. Lúc này đòn bẩy sẽ</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cân bằng nhau.</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B.</w:t>
      </w:r>
      <w:r w:rsidRPr="00BF2910">
        <w:rPr>
          <w:rFonts w:eastAsia="Times New Roman" w:cs="Times New Roman"/>
          <w:color w:val="000000" w:themeColor="text1"/>
          <w:spacing w:val="2"/>
          <w:szCs w:val="24"/>
        </w:rPr>
        <w:t xml:space="preserve"> bị lệch về phía qua cầu bằng sắt.</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u w:val="single"/>
        </w:rPr>
        <w:lastRenderedPageBreak/>
        <w:t>C</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bị lệch về phía qua cầu bằng đồng.</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D.</w:t>
      </w:r>
      <w:r w:rsidRPr="00BF2910">
        <w:rPr>
          <w:rFonts w:eastAsia="Times New Roman" w:cs="Times New Roman"/>
          <w:color w:val="000000" w:themeColor="text1"/>
          <w:spacing w:val="2"/>
          <w:szCs w:val="24"/>
        </w:rPr>
        <w:t xml:space="preserve"> chưa thể khẳng định được điều gì.</w:t>
      </w:r>
    </w:p>
    <w:p w:rsidR="001705EE" w:rsidRPr="00BF2910" w:rsidRDefault="001705EE" w:rsidP="001705EE">
      <w:pPr>
        <w:spacing w:before="120" w:after="0" w:line="276" w:lineRule="auto"/>
        <w:rPr>
          <w:rFonts w:eastAsia="Times New Roman" w:cs="Times New Roman"/>
          <w:color w:val="000000" w:themeColor="text1"/>
          <w:spacing w:val="2"/>
          <w:szCs w:val="24"/>
        </w:rPr>
      </w:pPr>
      <w:r>
        <w:rPr>
          <w:rFonts w:eastAsia="Times New Roman" w:cs="Times New Roman"/>
          <w:b/>
          <w:color w:val="0033CC"/>
          <w:spacing w:val="2"/>
          <w:szCs w:val="24"/>
        </w:rPr>
        <w:t xml:space="preserve">Câu 18. </w:t>
      </w:r>
      <w:r w:rsidRPr="00BF2910">
        <w:rPr>
          <w:rFonts w:eastAsia="Times New Roman" w:cs="Times New Roman"/>
          <w:color w:val="000000" w:themeColor="text1"/>
          <w:spacing w:val="2"/>
          <w:szCs w:val="24"/>
        </w:rPr>
        <w:t>Quan sát dao cắt giấy ở một cửa hiệu photocopy, ba bạn Bình, Lan, Chi phát biểu:</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color w:val="000000" w:themeColor="text1"/>
          <w:spacing w:val="2"/>
          <w:szCs w:val="24"/>
        </w:rPr>
        <w:t>Bình: Chỉ là dao bình thường, không ứng dụng bất kỳ máy cơ đơn giản nào.</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color w:val="000000" w:themeColor="text1"/>
          <w:spacing w:val="2"/>
          <w:szCs w:val="24"/>
        </w:rPr>
        <w:t>Lan: Ứng dụng của đòn bẩy loại 1.</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color w:val="000000" w:themeColor="text1"/>
          <w:spacing w:val="2"/>
          <w:szCs w:val="24"/>
        </w:rPr>
        <w:t>Chi: Ứng dụng của đòn bẩy loại 2.</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Chỉ có Bình đúng. </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Chỉ có Lan đúng.</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u w:val="single"/>
        </w:rPr>
        <w:t>C</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Chỉ có Chi đúng.</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Cả 3 bạn đều sai.</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19. </w:t>
      </w:r>
      <w:r w:rsidRPr="00BF2910">
        <w:rPr>
          <w:rFonts w:eastAsia="Times New Roman" w:cs="Times New Roman"/>
          <w:color w:val="000000" w:themeColor="text1"/>
          <w:spacing w:val="2"/>
          <w:szCs w:val="24"/>
        </w:rPr>
        <w:t>Muốn bẩy một vật nặng 2000N bằng một lực 500N thì phải dùng đòn bẩy có</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O =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O.</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B</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O &gt; 4O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O.</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O &gt; 4O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O.</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4O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O &gt;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O &gt; 2O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O.</w:t>
      </w:r>
    </w:p>
    <w:p w:rsidR="001705EE" w:rsidRPr="00BF2910" w:rsidRDefault="001705EE" w:rsidP="001705EE">
      <w:pPr>
        <w:spacing w:before="120" w:after="0" w:line="276" w:lineRule="auto"/>
        <w:rPr>
          <w:rFonts w:eastAsia="Times New Roman" w:cs="Times New Roman"/>
          <w:b/>
          <w:color w:val="0000FF"/>
          <w:spacing w:val="2"/>
          <w:szCs w:val="24"/>
        </w:rPr>
      </w:pPr>
      <w:r>
        <w:rPr>
          <w:rFonts w:eastAsia="Times New Roman" w:cs="Times New Roman"/>
          <w:b/>
          <w:color w:val="0033CC"/>
          <w:spacing w:val="2"/>
          <w:szCs w:val="24"/>
        </w:rPr>
        <w:t xml:space="preserve">Câu 20. </w:t>
      </w:r>
      <w:r w:rsidRPr="00BF2910">
        <w:rPr>
          <w:rFonts w:eastAsia="Times New Roman" w:cs="Times New Roman"/>
          <w:color w:val="000000" w:themeColor="text1"/>
          <w:spacing w:val="2"/>
          <w:szCs w:val="24"/>
        </w:rPr>
        <w:t>Một người gánh một gánh nước. Thùng thứ nhất nặng 20kg, thùng thứ hai nặng 30kg. Gọi điểm tiếp xúc giữa vai với đòn gánh là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điểm treo thùng thứ nhất vào đòn gánh là 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điểm treo thùng thứ hai vào đòn gánh là 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Hỏi OO</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 xml:space="preserve"> và 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có giá trị nào sau đây thì gánh nước cân bằng?</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OO₁ = 90cm, 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90cm.</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B</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OO₁ = 90cm, 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 60cm.</w:t>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C.</w:t>
      </w:r>
      <w:r w:rsidRPr="00BF2910">
        <w:rPr>
          <w:rFonts w:eastAsia="Times New Roman" w:cs="Times New Roman"/>
          <w:color w:val="000000" w:themeColor="text1"/>
          <w:spacing w:val="2"/>
          <w:szCs w:val="24"/>
        </w:rPr>
        <w:t xml:space="preserve"> OO₁ = 60cm, 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 90cm.</w:t>
      </w:r>
      <w:r w:rsidRPr="00BF2910">
        <w:rPr>
          <w:rFonts w:eastAsia="Times New Roman" w:cs="Times New Roman"/>
          <w:b/>
          <w:color w:val="0000FF"/>
          <w:spacing w:val="2"/>
          <w:szCs w:val="24"/>
        </w:rPr>
        <w:tab/>
        <w:t>D.</w:t>
      </w:r>
      <w:r w:rsidRPr="00BF2910">
        <w:rPr>
          <w:rFonts w:eastAsia="Times New Roman" w:cs="Times New Roman"/>
          <w:color w:val="000000" w:themeColor="text1"/>
          <w:spacing w:val="2"/>
          <w:szCs w:val="24"/>
        </w:rPr>
        <w:t xml:space="preserve"> OO₁ = 60cm, OO</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 xml:space="preserve"> = 120cm.</w:t>
      </w:r>
    </w:p>
    <w:p w:rsidR="001705EE" w:rsidRPr="00BF2910" w:rsidRDefault="001705EE" w:rsidP="001705EE">
      <w:pPr>
        <w:spacing w:before="120" w:after="0" w:line="276" w:lineRule="auto"/>
        <w:rPr>
          <w:rFonts w:eastAsia="Times New Roman" w:cs="Times New Roman"/>
          <w:color w:val="000000" w:themeColor="text1"/>
          <w:spacing w:val="2"/>
          <w:szCs w:val="24"/>
        </w:rPr>
      </w:pPr>
      <w:r>
        <w:rPr>
          <w:rFonts w:eastAsia="Times New Roman" w:cs="Times New Roman"/>
          <w:b/>
          <w:color w:val="0033CC"/>
          <w:spacing w:val="2"/>
          <w:szCs w:val="24"/>
        </w:rPr>
        <w:t xml:space="preserve">Câu 21. </w:t>
      </w:r>
      <w:r w:rsidRPr="00BF2910">
        <w:rPr>
          <w:rFonts w:eastAsia="Times New Roman" w:cs="Times New Roman"/>
          <w:color w:val="000000" w:themeColor="text1"/>
          <w:spacing w:val="2"/>
          <w:szCs w:val="24"/>
        </w:rPr>
        <w:t>Trong hình sau, người ta dùng đòn bẩy có điểm tựa O để bẩy một vật có trọng lượng P. Dùng lực bẩy nào sau đây là có lợi nhất? Biết mũi tên chỉ lực càng dài thì cường độ lực càng lớn</w:t>
      </w:r>
    </w:p>
    <w:p w:rsidR="001705EE" w:rsidRPr="00BF2910" w:rsidRDefault="001705EE" w:rsidP="001705EE">
      <w:pPr>
        <w:tabs>
          <w:tab w:val="left" w:pos="283"/>
          <w:tab w:val="left" w:pos="2835"/>
          <w:tab w:val="left" w:pos="5386"/>
          <w:tab w:val="left" w:pos="7937"/>
        </w:tabs>
        <w:ind w:firstLine="283"/>
        <w:rPr>
          <w:rFonts w:eastAsia="Times New Roman" w:cs="Times New Roman"/>
          <w:b/>
          <w:color w:val="0000FF"/>
          <w:spacing w:val="2"/>
          <w:szCs w:val="24"/>
        </w:rPr>
      </w:pPr>
      <w:r w:rsidRPr="00BF2910">
        <w:rPr>
          <w:rFonts w:cs="Times New Roman"/>
          <w:noProof/>
          <w:color w:val="000000" w:themeColor="text1"/>
          <w:szCs w:val="24"/>
        </w:rPr>
        <w:drawing>
          <wp:inline distT="0" distB="0" distL="0" distR="0" wp14:anchorId="0CAD317E" wp14:editId="6B50617F">
            <wp:extent cx="2533650" cy="1618721"/>
            <wp:effectExtent l="0" t="0" r="0"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88" t="1498" r="1234" b="3746"/>
                    <a:stretch/>
                  </pic:blipFill>
                  <pic:spPr bwMode="auto">
                    <a:xfrm>
                      <a:off x="0" y="0"/>
                      <a:ext cx="2539511" cy="1622465"/>
                    </a:xfrm>
                    <a:prstGeom prst="rect">
                      <a:avLst/>
                    </a:prstGeom>
                    <a:ln>
                      <a:noFill/>
                    </a:ln>
                    <a:extLst>
                      <a:ext uri="{53640926-AAD7-44D8-BBD7-CCE9431645EC}">
                        <a14:shadowObscured xmlns:a14="http://schemas.microsoft.com/office/drawing/2010/main"/>
                      </a:ext>
                    </a:extLst>
                  </pic:spPr>
                </pic:pic>
              </a:graphicData>
            </a:graphic>
          </wp:inline>
        </w:drawing>
      </w:r>
    </w:p>
    <w:p w:rsidR="001705EE" w:rsidRPr="00BF2910" w:rsidRDefault="001705EE" w:rsidP="001705EE">
      <w:pPr>
        <w:tabs>
          <w:tab w:val="left" w:pos="283"/>
          <w:tab w:val="left" w:pos="2835"/>
          <w:tab w:val="left" w:pos="5386"/>
          <w:tab w:val="left" w:pos="7937"/>
        </w:tabs>
        <w:ind w:firstLine="283"/>
        <w:rPr>
          <w:rFonts w:eastAsia="Times New Roman" w:cs="Times New Roman"/>
          <w:color w:val="000000" w:themeColor="text1"/>
          <w:spacing w:val="2"/>
          <w:szCs w:val="24"/>
        </w:rPr>
      </w:pPr>
      <w:r w:rsidRPr="00BF2910">
        <w:rPr>
          <w:rFonts w:eastAsia="Times New Roman" w:cs="Times New Roman"/>
          <w:b/>
          <w:color w:val="0000FF"/>
          <w:spacing w:val="2"/>
          <w:szCs w:val="24"/>
        </w:rPr>
        <w:t>A.</w:t>
      </w:r>
      <w:r w:rsidRPr="00BF2910">
        <w:rPr>
          <w:rFonts w:eastAsia="Times New Roman" w:cs="Times New Roman"/>
          <w:color w:val="000000" w:themeColor="text1"/>
          <w:spacing w:val="2"/>
          <w:szCs w:val="24"/>
        </w:rPr>
        <w:t xml:space="preserve"> Lực F</w:t>
      </w:r>
      <w:r w:rsidRPr="00BF2910">
        <w:rPr>
          <w:rFonts w:eastAsia="Times New Roman" w:cs="Times New Roman"/>
          <w:color w:val="000000" w:themeColor="text1"/>
          <w:spacing w:val="2"/>
          <w:szCs w:val="24"/>
          <w:vertAlign w:val="subscript"/>
        </w:rPr>
        <w:t>1</w:t>
      </w:r>
      <w:r w:rsidRPr="00BF2910">
        <w:rPr>
          <w:rFonts w:eastAsia="Times New Roman" w:cs="Times New Roman"/>
          <w:color w:val="000000" w:themeColor="text1"/>
          <w:spacing w:val="2"/>
          <w:szCs w:val="24"/>
        </w:rPr>
        <w:t>.</w:t>
      </w:r>
      <w:r w:rsidRPr="00BF2910">
        <w:rPr>
          <w:rFonts w:eastAsia="Times New Roman" w:cs="Times New Roman"/>
          <w:b/>
          <w:color w:val="0000FF"/>
          <w:spacing w:val="2"/>
          <w:szCs w:val="24"/>
        </w:rPr>
        <w:tab/>
        <w:t>B.</w:t>
      </w:r>
      <w:r w:rsidRPr="00BF2910">
        <w:rPr>
          <w:rFonts w:eastAsia="Times New Roman" w:cs="Times New Roman"/>
          <w:color w:val="000000" w:themeColor="text1"/>
          <w:spacing w:val="2"/>
          <w:szCs w:val="24"/>
        </w:rPr>
        <w:t xml:space="preserve"> Lực F</w:t>
      </w:r>
      <w:r w:rsidRPr="00BF2910">
        <w:rPr>
          <w:rFonts w:eastAsia="Times New Roman" w:cs="Times New Roman"/>
          <w:color w:val="000000" w:themeColor="text1"/>
          <w:spacing w:val="2"/>
          <w:szCs w:val="24"/>
          <w:vertAlign w:val="subscript"/>
        </w:rPr>
        <w:t>2</w:t>
      </w:r>
      <w:r w:rsidRPr="00BF2910">
        <w:rPr>
          <w:rFonts w:eastAsia="Times New Roman" w:cs="Times New Roman"/>
          <w:color w:val="000000" w:themeColor="text1"/>
          <w:spacing w:val="2"/>
          <w:szCs w:val="24"/>
        </w:rPr>
        <w:t>.</w:t>
      </w:r>
      <w:r w:rsidRPr="00BF2910">
        <w:rPr>
          <w:rFonts w:eastAsia="Times New Roman" w:cs="Times New Roman"/>
          <w:b/>
          <w:color w:val="0000FF"/>
          <w:spacing w:val="2"/>
          <w:szCs w:val="24"/>
        </w:rPr>
        <w:tab/>
        <w:t>C.</w:t>
      </w:r>
      <w:r w:rsidRPr="00BF2910">
        <w:rPr>
          <w:rFonts w:eastAsia="Times New Roman" w:cs="Times New Roman"/>
          <w:color w:val="000000" w:themeColor="text1"/>
          <w:spacing w:val="2"/>
          <w:szCs w:val="24"/>
        </w:rPr>
        <w:t xml:space="preserve"> Lực F</w:t>
      </w:r>
      <w:r w:rsidRPr="00BF2910">
        <w:rPr>
          <w:rFonts w:eastAsia="Times New Roman" w:cs="Times New Roman"/>
          <w:color w:val="000000" w:themeColor="text1"/>
          <w:spacing w:val="2"/>
          <w:szCs w:val="24"/>
          <w:vertAlign w:val="subscript"/>
        </w:rPr>
        <w:t>3</w:t>
      </w:r>
      <w:r w:rsidRPr="00BF2910">
        <w:rPr>
          <w:rFonts w:eastAsia="Times New Roman" w:cs="Times New Roman"/>
          <w:color w:val="000000" w:themeColor="text1"/>
          <w:spacing w:val="2"/>
          <w:szCs w:val="24"/>
        </w:rPr>
        <w:t>.</w:t>
      </w:r>
      <w:r w:rsidRPr="00BF2910">
        <w:rPr>
          <w:rFonts w:eastAsia="Times New Roman" w:cs="Times New Roman"/>
          <w:b/>
          <w:color w:val="0000FF"/>
          <w:spacing w:val="2"/>
          <w:szCs w:val="24"/>
        </w:rPr>
        <w:tab/>
      </w:r>
      <w:r w:rsidRPr="00BF2910">
        <w:rPr>
          <w:rFonts w:eastAsia="Times New Roman" w:cs="Times New Roman"/>
          <w:b/>
          <w:color w:val="0000FF"/>
          <w:spacing w:val="2"/>
          <w:szCs w:val="24"/>
          <w:u w:val="single"/>
        </w:rPr>
        <w:t>D</w:t>
      </w:r>
      <w:r w:rsidRPr="00BF2910">
        <w:rPr>
          <w:rFonts w:eastAsia="Times New Roman" w:cs="Times New Roman"/>
          <w:b/>
          <w:color w:val="0000FF"/>
          <w:spacing w:val="2"/>
          <w:szCs w:val="24"/>
        </w:rPr>
        <w:t>.</w:t>
      </w:r>
      <w:r w:rsidRPr="00BF2910">
        <w:rPr>
          <w:rFonts w:eastAsia="Times New Roman" w:cs="Times New Roman"/>
          <w:color w:val="000000" w:themeColor="text1"/>
          <w:spacing w:val="2"/>
          <w:szCs w:val="24"/>
        </w:rPr>
        <w:t xml:space="preserve"> Lực F</w:t>
      </w:r>
      <w:r w:rsidRPr="00BF2910">
        <w:rPr>
          <w:rFonts w:eastAsia="Times New Roman" w:cs="Times New Roman"/>
          <w:color w:val="000000" w:themeColor="text1"/>
          <w:spacing w:val="2"/>
          <w:szCs w:val="24"/>
          <w:vertAlign w:val="subscript"/>
        </w:rPr>
        <w:t>4</w:t>
      </w:r>
      <w:r w:rsidRPr="00BF2910">
        <w:rPr>
          <w:rFonts w:eastAsia="Times New Roman" w:cs="Times New Roman"/>
          <w:color w:val="000000" w:themeColor="text1"/>
          <w:spacing w:val="2"/>
          <w:szCs w:val="24"/>
        </w:rPr>
        <w:t>.</w:t>
      </w:r>
    </w:p>
    <w:p w:rsidR="001705EE" w:rsidRPr="00BF2910" w:rsidRDefault="001705EE" w:rsidP="001705EE">
      <w:pPr>
        <w:spacing w:before="120" w:after="0" w:line="276" w:lineRule="auto"/>
        <w:rPr>
          <w:rFonts w:eastAsia="Times New Roman" w:cs="Times New Roman"/>
          <w:b/>
          <w:color w:val="0000FF"/>
          <w:szCs w:val="24"/>
        </w:rPr>
      </w:pPr>
      <w:r>
        <w:rPr>
          <w:rFonts w:eastAsia="Times New Roman" w:cs="Times New Roman"/>
          <w:b/>
          <w:color w:val="0033CC"/>
          <w:szCs w:val="24"/>
        </w:rPr>
        <w:t xml:space="preserve">Câu 22. </w:t>
      </w:r>
      <w:r w:rsidRPr="00BF2910">
        <w:rPr>
          <w:rFonts w:eastAsia="Times New Roman" w:cs="Times New Roman"/>
          <w:color w:val="000000"/>
          <w:szCs w:val="24"/>
        </w:rPr>
        <w:t>Trong các dụng cụ sau đây, dụng cụ nào là đòn bẩy?</w:t>
      </w:r>
    </w:p>
    <w:p w:rsidR="001705EE" w:rsidRPr="00BF2910" w:rsidRDefault="001705EE" w:rsidP="001705EE">
      <w:pPr>
        <w:tabs>
          <w:tab w:val="left" w:pos="283"/>
          <w:tab w:val="left" w:pos="2835"/>
          <w:tab w:val="left" w:pos="5386"/>
          <w:tab w:val="left" w:pos="7937"/>
        </w:tabs>
        <w:spacing w:after="240" w:line="360" w:lineRule="atLeast"/>
        <w:ind w:firstLine="283"/>
        <w:rPr>
          <w:rFonts w:eastAsia="Times New Roman" w:cs="Times New Roman"/>
          <w:b/>
          <w:color w:val="0000FF"/>
          <w:szCs w:val="24"/>
        </w:rPr>
      </w:pPr>
      <w:r w:rsidRPr="00BF2910">
        <w:rPr>
          <w:rFonts w:eastAsia="Times New Roman" w:cs="Times New Roman"/>
          <w:b/>
          <w:bCs/>
          <w:color w:val="0000FF"/>
          <w:szCs w:val="24"/>
        </w:rPr>
        <w:t>A.</w:t>
      </w:r>
      <w:r w:rsidRPr="00BF2910">
        <w:rPr>
          <w:rFonts w:eastAsia="Times New Roman" w:cs="Times New Roman"/>
          <w:color w:val="000000"/>
          <w:szCs w:val="24"/>
        </w:rPr>
        <w:t> Cái cầu thang gác.</w:t>
      </w:r>
      <w:r w:rsidRPr="00BF2910">
        <w:rPr>
          <w:rFonts w:eastAsia="Times New Roman" w:cs="Times New Roman"/>
          <w:b/>
          <w:color w:val="0000FF"/>
          <w:szCs w:val="24"/>
        </w:rPr>
        <w:tab/>
      </w:r>
      <w:r w:rsidRPr="00BF2910">
        <w:rPr>
          <w:rFonts w:eastAsia="Times New Roman" w:cs="Times New Roman"/>
          <w:b/>
          <w:bCs/>
          <w:color w:val="0000FF"/>
          <w:szCs w:val="24"/>
          <w:u w:val="single"/>
        </w:rPr>
        <w:t>B</w:t>
      </w:r>
      <w:r w:rsidRPr="00BF2910">
        <w:rPr>
          <w:rFonts w:eastAsia="Times New Roman" w:cs="Times New Roman"/>
          <w:b/>
          <w:bCs/>
          <w:color w:val="0000FF"/>
          <w:szCs w:val="24"/>
        </w:rPr>
        <w:t>.</w:t>
      </w:r>
      <w:r w:rsidRPr="00BF2910">
        <w:rPr>
          <w:rFonts w:eastAsia="Times New Roman" w:cs="Times New Roman"/>
          <w:color w:val="000000"/>
          <w:szCs w:val="24"/>
        </w:rPr>
        <w:t> Mái chèo.</w:t>
      </w:r>
    </w:p>
    <w:p w:rsidR="001705EE" w:rsidRPr="00BF2910" w:rsidRDefault="001705EE" w:rsidP="001705EE">
      <w:pPr>
        <w:tabs>
          <w:tab w:val="left" w:pos="283"/>
          <w:tab w:val="left" w:pos="2835"/>
          <w:tab w:val="left" w:pos="5386"/>
          <w:tab w:val="left" w:pos="7937"/>
        </w:tabs>
        <w:spacing w:after="240" w:line="360" w:lineRule="atLeast"/>
        <w:ind w:firstLine="283"/>
        <w:rPr>
          <w:rFonts w:eastAsia="Times New Roman" w:cs="Times New Roman"/>
          <w:color w:val="000000"/>
          <w:szCs w:val="24"/>
        </w:rPr>
      </w:pPr>
      <w:r w:rsidRPr="00BF2910">
        <w:rPr>
          <w:rFonts w:eastAsia="Times New Roman" w:cs="Times New Roman"/>
          <w:b/>
          <w:bCs/>
          <w:color w:val="0000FF"/>
          <w:szCs w:val="24"/>
        </w:rPr>
        <w:t>C.</w:t>
      </w:r>
      <w:r w:rsidRPr="00BF2910">
        <w:rPr>
          <w:rFonts w:eastAsia="Times New Roman" w:cs="Times New Roman"/>
          <w:color w:val="000000"/>
          <w:szCs w:val="24"/>
        </w:rPr>
        <w:t> Thùng đựng nước.</w:t>
      </w:r>
      <w:r w:rsidRPr="00BF2910">
        <w:rPr>
          <w:rFonts w:eastAsia="Times New Roman" w:cs="Times New Roman"/>
          <w:b/>
          <w:color w:val="0000FF"/>
          <w:szCs w:val="24"/>
        </w:rPr>
        <w:tab/>
      </w:r>
      <w:r w:rsidRPr="00BF2910">
        <w:rPr>
          <w:rFonts w:eastAsia="Times New Roman" w:cs="Times New Roman"/>
          <w:b/>
          <w:bCs/>
          <w:color w:val="0000FF"/>
          <w:szCs w:val="24"/>
        </w:rPr>
        <w:t>D.</w:t>
      </w:r>
      <w:r w:rsidRPr="00BF2910">
        <w:rPr>
          <w:rFonts w:eastAsia="Times New Roman" w:cs="Times New Roman"/>
          <w:color w:val="000000"/>
          <w:szCs w:val="24"/>
        </w:rPr>
        <w:t> Quyển sách nằm trên bàn.</w:t>
      </w:r>
    </w:p>
    <w:p w:rsidR="001705EE" w:rsidRPr="00BF2910" w:rsidRDefault="001705EE" w:rsidP="001705EE">
      <w:pPr>
        <w:pStyle w:val="NormalWeb"/>
        <w:spacing w:before="120" w:beforeAutospacing="0" w:after="0" w:afterAutospacing="0" w:line="276" w:lineRule="auto"/>
        <w:rPr>
          <w:b/>
          <w:color w:val="0000FF"/>
        </w:rPr>
      </w:pPr>
      <w:r>
        <w:rPr>
          <w:b/>
          <w:color w:val="0033CC"/>
        </w:rPr>
        <w:lastRenderedPageBreak/>
        <w:t xml:space="preserve">Câu 23. </w:t>
      </w:r>
      <w:r w:rsidRPr="00BF2910">
        <w:rPr>
          <w:color w:val="000000"/>
        </w:rPr>
        <w:t>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rsidR="001705EE" w:rsidRPr="00BF2910" w:rsidRDefault="001705EE" w:rsidP="001705EE">
      <w:pPr>
        <w:tabs>
          <w:tab w:val="left" w:pos="283"/>
          <w:tab w:val="left" w:pos="2835"/>
          <w:tab w:val="left" w:pos="5386"/>
          <w:tab w:val="left" w:pos="7937"/>
        </w:tabs>
        <w:spacing w:after="240" w:line="360" w:lineRule="atLeast"/>
        <w:ind w:firstLine="283"/>
        <w:rPr>
          <w:rFonts w:eastAsia="Times New Roman" w:cs="Times New Roman"/>
          <w:b/>
          <w:color w:val="0000FF"/>
          <w:szCs w:val="24"/>
        </w:rPr>
      </w:pPr>
      <w:r w:rsidRPr="00BF2910">
        <w:rPr>
          <w:rFonts w:eastAsia="Times New Roman" w:cs="Times New Roman"/>
          <w:b/>
          <w:bCs/>
          <w:color w:val="0000FF"/>
          <w:szCs w:val="24"/>
          <w:u w:val="single"/>
        </w:rPr>
        <w:t>A</w:t>
      </w:r>
      <w:r w:rsidRPr="00BF2910">
        <w:rPr>
          <w:rFonts w:eastAsia="Times New Roman" w:cs="Times New Roman"/>
          <w:b/>
          <w:bCs/>
          <w:color w:val="0000FF"/>
          <w:szCs w:val="24"/>
        </w:rPr>
        <w:t>.</w:t>
      </w:r>
      <w:r w:rsidRPr="00BF2910">
        <w:rPr>
          <w:rFonts w:eastAsia="Times New Roman" w:cs="Times New Roman"/>
          <w:color w:val="000000"/>
          <w:szCs w:val="24"/>
        </w:rPr>
        <w:t> nhỏ hơn, lớn hơn.</w:t>
      </w:r>
      <w:r w:rsidRPr="00BF2910">
        <w:rPr>
          <w:rFonts w:eastAsia="Times New Roman" w:cs="Times New Roman"/>
          <w:b/>
          <w:color w:val="0000FF"/>
          <w:szCs w:val="24"/>
        </w:rPr>
        <w:tab/>
      </w:r>
      <w:r w:rsidRPr="00BF2910">
        <w:rPr>
          <w:rFonts w:eastAsia="Times New Roman" w:cs="Times New Roman"/>
          <w:b/>
          <w:bCs/>
          <w:color w:val="0000FF"/>
          <w:szCs w:val="24"/>
        </w:rPr>
        <w:t>B.</w:t>
      </w:r>
      <w:r w:rsidRPr="00BF2910">
        <w:rPr>
          <w:rFonts w:eastAsia="Times New Roman" w:cs="Times New Roman"/>
          <w:color w:val="000000"/>
          <w:szCs w:val="24"/>
        </w:rPr>
        <w:t> nhỏ hơn, nhỏ hơn.</w:t>
      </w:r>
    </w:p>
    <w:p w:rsidR="001705EE" w:rsidRPr="00BF2910" w:rsidRDefault="001705EE" w:rsidP="001705EE">
      <w:pPr>
        <w:tabs>
          <w:tab w:val="left" w:pos="283"/>
          <w:tab w:val="left" w:pos="2835"/>
          <w:tab w:val="left" w:pos="5386"/>
          <w:tab w:val="left" w:pos="7937"/>
        </w:tabs>
        <w:spacing w:after="240" w:line="360" w:lineRule="atLeast"/>
        <w:ind w:firstLine="283"/>
        <w:rPr>
          <w:rFonts w:eastAsia="Times New Roman" w:cs="Times New Roman"/>
          <w:color w:val="000000"/>
          <w:szCs w:val="24"/>
        </w:rPr>
      </w:pPr>
      <w:r w:rsidRPr="00BF2910">
        <w:rPr>
          <w:rFonts w:eastAsia="Times New Roman" w:cs="Times New Roman"/>
          <w:b/>
          <w:bCs/>
          <w:color w:val="0000FF"/>
          <w:szCs w:val="24"/>
        </w:rPr>
        <w:t>C.</w:t>
      </w:r>
      <w:r w:rsidRPr="00BF2910">
        <w:rPr>
          <w:rFonts w:eastAsia="Times New Roman" w:cs="Times New Roman"/>
          <w:color w:val="000000"/>
          <w:szCs w:val="24"/>
        </w:rPr>
        <w:t> lớn hơn, lớn hơn.</w:t>
      </w:r>
      <w:r w:rsidRPr="00BF2910">
        <w:rPr>
          <w:rFonts w:eastAsia="Times New Roman" w:cs="Times New Roman"/>
          <w:b/>
          <w:color w:val="0000FF"/>
          <w:szCs w:val="24"/>
        </w:rPr>
        <w:tab/>
      </w:r>
      <w:r w:rsidRPr="00BF2910">
        <w:rPr>
          <w:rFonts w:eastAsia="Times New Roman" w:cs="Times New Roman"/>
          <w:b/>
          <w:bCs/>
          <w:color w:val="0000FF"/>
          <w:szCs w:val="24"/>
        </w:rPr>
        <w:t>D.</w:t>
      </w:r>
      <w:r w:rsidRPr="00BF2910">
        <w:rPr>
          <w:rFonts w:eastAsia="Times New Roman" w:cs="Times New Roman"/>
          <w:color w:val="000000"/>
          <w:szCs w:val="24"/>
        </w:rPr>
        <w:t> lớn hơn, nhỏ hơn.</w:t>
      </w:r>
    </w:p>
    <w:p w:rsidR="001705EE" w:rsidRPr="00BF2910" w:rsidRDefault="001705EE" w:rsidP="001705EE">
      <w:pPr>
        <w:pStyle w:val="NormalWeb"/>
        <w:shd w:val="clear" w:color="auto" w:fill="FFFFFF"/>
        <w:spacing w:before="120" w:beforeAutospacing="0" w:after="0" w:afterAutospacing="0" w:line="276" w:lineRule="auto"/>
        <w:rPr>
          <w:color w:val="333333"/>
        </w:rPr>
      </w:pPr>
      <w:r>
        <w:rPr>
          <w:b/>
          <w:color w:val="0033CC"/>
        </w:rPr>
        <w:t xml:space="preserve">Câu 24. </w:t>
      </w:r>
      <w:r w:rsidRPr="00BF2910">
        <w:rPr>
          <w:color w:val="333333"/>
        </w:rPr>
        <w:t>Cho hệ thống đòn bẩy như hình vẽ. Để đòn bẩy cân bằng, ta phải treo một vật m = l00 g ở vị trí O</w:t>
      </w:r>
      <w:r w:rsidRPr="00BF2910">
        <w:rPr>
          <w:color w:val="333333"/>
          <w:vertAlign w:val="subscript"/>
        </w:rPr>
        <w:t>2</w:t>
      </w:r>
      <w:r w:rsidRPr="00BF2910">
        <w:rPr>
          <w:color w:val="333333"/>
        </w:rPr>
        <w:t> cách O một đoạn... Biết rằng O</w:t>
      </w:r>
      <w:r w:rsidRPr="00BF2910">
        <w:rPr>
          <w:color w:val="333333"/>
          <w:vertAlign w:val="subscript"/>
        </w:rPr>
        <w:t>1</w:t>
      </w:r>
      <w:r w:rsidRPr="00BF2910">
        <w:rPr>
          <w:color w:val="333333"/>
        </w:rPr>
        <w:t> cách O một đoạn 20 cm.</w:t>
      </w:r>
    </w:p>
    <w:p w:rsidR="001705EE" w:rsidRPr="00BF2910" w:rsidRDefault="001705EE" w:rsidP="001705EE">
      <w:pPr>
        <w:tabs>
          <w:tab w:val="left" w:pos="283"/>
          <w:tab w:val="left" w:pos="2835"/>
          <w:tab w:val="left" w:pos="5386"/>
          <w:tab w:val="left" w:pos="7937"/>
        </w:tabs>
        <w:spacing w:after="0" w:line="240" w:lineRule="auto"/>
        <w:ind w:firstLine="283"/>
        <w:rPr>
          <w:rFonts w:eastAsia="Times New Roman" w:cs="Times New Roman"/>
          <w:b/>
          <w:color w:val="0000FF"/>
          <w:szCs w:val="24"/>
        </w:rPr>
      </w:pPr>
      <w:r w:rsidRPr="00BF2910">
        <w:rPr>
          <w:rFonts w:eastAsia="Times New Roman" w:cs="Times New Roman"/>
          <w:noProof/>
          <w:szCs w:val="24"/>
        </w:rPr>
        <w:drawing>
          <wp:inline distT="0" distB="0" distL="0" distR="0" wp14:anchorId="3F292D3A" wp14:editId="29B8F0CC">
            <wp:extent cx="3162300" cy="1171575"/>
            <wp:effectExtent l="0" t="0" r="0" b="9525"/>
            <wp:docPr id="494" name="Picture 494" descr="Trắc nghiệm Vật Lí 6 Bài 15 (có đáp án): Đòn bẩy (phần 2) | Bài tập Vật Lí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Vật Lí 6 Bài 15 (có đáp án): Đòn bẩy (phần 2) | Bài tập Vật Lí 6 có đáp á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1171575"/>
                    </a:xfrm>
                    <a:prstGeom prst="rect">
                      <a:avLst/>
                    </a:prstGeom>
                    <a:noFill/>
                    <a:ln>
                      <a:noFill/>
                    </a:ln>
                  </pic:spPr>
                </pic:pic>
              </a:graphicData>
            </a:graphic>
          </wp:inline>
        </w:drawing>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color w:val="333333"/>
          <w:szCs w:val="24"/>
        </w:rPr>
      </w:pPr>
      <w:r w:rsidRPr="00BF2910">
        <w:rPr>
          <w:rFonts w:eastAsia="Times New Roman" w:cs="Times New Roman"/>
          <w:b/>
          <w:color w:val="0000FF"/>
          <w:szCs w:val="24"/>
        </w:rPr>
        <w:t>A.</w:t>
      </w:r>
      <w:r w:rsidRPr="00BF2910">
        <w:rPr>
          <w:rFonts w:eastAsia="Times New Roman" w:cs="Times New Roman"/>
          <w:color w:val="333333"/>
          <w:szCs w:val="24"/>
        </w:rPr>
        <w:t xml:space="preserve"> 20cm.</w:t>
      </w:r>
      <w:r w:rsidRPr="00BF2910">
        <w:rPr>
          <w:rFonts w:eastAsia="Times New Roman" w:cs="Times New Roman"/>
          <w:b/>
          <w:color w:val="0000FF"/>
          <w:szCs w:val="24"/>
        </w:rPr>
        <w:tab/>
        <w:t>B.</w:t>
      </w:r>
      <w:r w:rsidRPr="00BF2910">
        <w:rPr>
          <w:rFonts w:eastAsia="Times New Roman" w:cs="Times New Roman"/>
          <w:color w:val="333333"/>
          <w:szCs w:val="24"/>
        </w:rPr>
        <w:t xml:space="preserve"> 25cm.</w:t>
      </w:r>
      <w:r w:rsidRPr="00BF2910">
        <w:rPr>
          <w:rFonts w:eastAsia="Times New Roman" w:cs="Times New Roman"/>
          <w:b/>
          <w:color w:val="0000FF"/>
          <w:szCs w:val="24"/>
        </w:rPr>
        <w:tab/>
        <w:t>C.</w:t>
      </w:r>
      <w:r w:rsidRPr="00BF2910">
        <w:rPr>
          <w:rFonts w:eastAsia="Times New Roman" w:cs="Times New Roman"/>
          <w:color w:val="333333"/>
          <w:szCs w:val="24"/>
        </w:rPr>
        <w:t xml:space="preserve"> 40cm.</w:t>
      </w:r>
      <w:r w:rsidRPr="00BF2910">
        <w:rPr>
          <w:rFonts w:eastAsia="Times New Roman" w:cs="Times New Roman"/>
          <w:b/>
          <w:color w:val="0000FF"/>
          <w:szCs w:val="24"/>
        </w:rPr>
        <w:tab/>
      </w:r>
      <w:r w:rsidRPr="00BF2910">
        <w:rPr>
          <w:rFonts w:eastAsia="Times New Roman" w:cs="Times New Roman"/>
          <w:b/>
          <w:color w:val="0000FF"/>
          <w:szCs w:val="24"/>
          <w:u w:val="single"/>
        </w:rPr>
        <w:t>D</w:t>
      </w:r>
      <w:r w:rsidRPr="00BF2910">
        <w:rPr>
          <w:rFonts w:eastAsia="Times New Roman" w:cs="Times New Roman"/>
          <w:b/>
          <w:color w:val="0000FF"/>
          <w:szCs w:val="24"/>
        </w:rPr>
        <w:t>.</w:t>
      </w:r>
      <w:r w:rsidRPr="00BF2910">
        <w:rPr>
          <w:rFonts w:eastAsia="Times New Roman" w:cs="Times New Roman"/>
          <w:color w:val="333333"/>
          <w:szCs w:val="24"/>
        </w:rPr>
        <w:t xml:space="preserve"> 50cm.</w:t>
      </w:r>
    </w:p>
    <w:p w:rsidR="001705EE" w:rsidRPr="00BF2910" w:rsidRDefault="001705EE" w:rsidP="001705EE">
      <w:pPr>
        <w:pStyle w:val="NormalWeb"/>
        <w:shd w:val="clear" w:color="auto" w:fill="FFFFFF"/>
        <w:spacing w:before="120" w:beforeAutospacing="0" w:after="0" w:afterAutospacing="0" w:line="276" w:lineRule="auto"/>
        <w:rPr>
          <w:color w:val="333333"/>
        </w:rPr>
      </w:pPr>
      <w:r>
        <w:rPr>
          <w:b/>
          <w:color w:val="0033CC"/>
        </w:rPr>
        <w:t xml:space="preserve">Câu 25. </w:t>
      </w:r>
      <w:r w:rsidRPr="00BF2910">
        <w:rPr>
          <w:color w:val="333333"/>
        </w:rPr>
        <w:t>Dùng đòn bẩy loại 1 như hình vẽ để bẩy một vật có trọng lượng P</w:t>
      </w:r>
      <w:r w:rsidRPr="00BF2910">
        <w:rPr>
          <w:color w:val="333333"/>
          <w:vertAlign w:val="subscript"/>
        </w:rPr>
        <w:t>1</w:t>
      </w:r>
      <w:r w:rsidRPr="00BF2910">
        <w:rPr>
          <w:color w:val="333333"/>
        </w:rPr>
        <w:t> được đặt ở đầu O</w:t>
      </w:r>
      <w:r w:rsidRPr="00BF2910">
        <w:rPr>
          <w:color w:val="333333"/>
          <w:vertAlign w:val="subscript"/>
        </w:rPr>
        <w:t>1</w:t>
      </w:r>
      <w:r w:rsidRPr="00BF2910">
        <w:rPr>
          <w:color w:val="333333"/>
        </w:rPr>
        <w:t>. Muốn bẩy được vật, ta phải tác dụng vào đầu O</w:t>
      </w:r>
      <w:r w:rsidRPr="00BF2910">
        <w:rPr>
          <w:color w:val="333333"/>
          <w:vertAlign w:val="subscript"/>
        </w:rPr>
        <w:t>2</w:t>
      </w:r>
      <w:r w:rsidRPr="00BF2910">
        <w:rPr>
          <w:color w:val="333333"/>
        </w:rPr>
        <w:t> một lực ít nhất là...</w:t>
      </w:r>
    </w:p>
    <w:p w:rsidR="001705EE" w:rsidRPr="00BF2910" w:rsidRDefault="001705EE" w:rsidP="001705EE">
      <w:pPr>
        <w:tabs>
          <w:tab w:val="left" w:pos="283"/>
          <w:tab w:val="left" w:pos="2835"/>
          <w:tab w:val="left" w:pos="5386"/>
          <w:tab w:val="left" w:pos="7937"/>
        </w:tabs>
        <w:spacing w:after="0" w:line="240" w:lineRule="auto"/>
        <w:ind w:firstLine="283"/>
        <w:rPr>
          <w:rFonts w:eastAsia="Times New Roman" w:cs="Times New Roman"/>
          <w:b/>
          <w:color w:val="0000FF"/>
          <w:szCs w:val="24"/>
        </w:rPr>
      </w:pPr>
      <w:r w:rsidRPr="00BF2910">
        <w:rPr>
          <w:rFonts w:eastAsia="Times New Roman" w:cs="Times New Roman"/>
          <w:noProof/>
          <w:szCs w:val="24"/>
        </w:rPr>
        <w:drawing>
          <wp:inline distT="0" distB="0" distL="0" distR="0" wp14:anchorId="51A9D263" wp14:editId="7AF9039E">
            <wp:extent cx="3076575" cy="438150"/>
            <wp:effectExtent l="0" t="0" r="9525" b="0"/>
            <wp:docPr id="505" name="Picture 505" descr="Trắc nghiệm Vật Lí 6 Bài 15 (có đáp án): Đòn bẩy (phần 2) | Bài tập Vật Lí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Vật Lí 6 Bài 15 (có đáp án): Đòn bẩy (phần 2) | Bài tập Vật Lí 6 có đáp á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438150"/>
                    </a:xfrm>
                    <a:prstGeom prst="rect">
                      <a:avLst/>
                    </a:prstGeom>
                    <a:noFill/>
                    <a:ln>
                      <a:noFill/>
                    </a:ln>
                  </pic:spPr>
                </pic:pic>
              </a:graphicData>
            </a:graphic>
          </wp:inline>
        </w:drawing>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b/>
          <w:color w:val="0000FF"/>
          <w:szCs w:val="24"/>
        </w:rPr>
      </w:pPr>
      <w:r w:rsidRPr="00BF2910">
        <w:rPr>
          <w:rFonts w:eastAsia="Times New Roman" w:cs="Times New Roman"/>
          <w:b/>
          <w:color w:val="0000FF"/>
          <w:szCs w:val="24"/>
        </w:rPr>
        <w:t>A.</w:t>
      </w:r>
      <w:r w:rsidRPr="00BF2910">
        <w:rPr>
          <w:rFonts w:eastAsia="Times New Roman" w:cs="Times New Roman"/>
          <w:color w:val="333333"/>
          <w:szCs w:val="24"/>
        </w:rPr>
        <w:t xml:space="preserve"> Lớn gấp 4 lần trọng lượng vật.</w:t>
      </w:r>
      <w:r w:rsidRPr="00BF2910">
        <w:rPr>
          <w:rFonts w:eastAsia="Times New Roman" w:cs="Times New Roman"/>
          <w:b/>
          <w:color w:val="0000FF"/>
          <w:szCs w:val="24"/>
        </w:rPr>
        <w:tab/>
      </w:r>
      <w:r w:rsidRPr="00BF2910">
        <w:rPr>
          <w:rFonts w:eastAsia="Times New Roman" w:cs="Times New Roman"/>
          <w:b/>
          <w:color w:val="0000FF"/>
          <w:szCs w:val="24"/>
          <w:u w:val="single"/>
        </w:rPr>
        <w:t>B</w:t>
      </w:r>
      <w:r w:rsidRPr="00BF2910">
        <w:rPr>
          <w:rFonts w:eastAsia="Times New Roman" w:cs="Times New Roman"/>
          <w:b/>
          <w:color w:val="0000FF"/>
          <w:szCs w:val="24"/>
        </w:rPr>
        <w:t>.</w:t>
      </w:r>
      <w:r w:rsidRPr="00BF2910">
        <w:rPr>
          <w:rFonts w:eastAsia="Times New Roman" w:cs="Times New Roman"/>
          <w:color w:val="333333"/>
          <w:szCs w:val="24"/>
        </w:rPr>
        <w:t xml:space="preserve"> Nhỏ hơn 4 lần trọng lượng vật.</w:t>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color w:val="333333"/>
          <w:szCs w:val="24"/>
        </w:rPr>
      </w:pPr>
      <w:r w:rsidRPr="00BF2910">
        <w:rPr>
          <w:rFonts w:eastAsia="Times New Roman" w:cs="Times New Roman"/>
          <w:b/>
          <w:color w:val="0000FF"/>
          <w:szCs w:val="24"/>
        </w:rPr>
        <w:t>C.</w:t>
      </w:r>
      <w:r w:rsidRPr="00BF2910">
        <w:rPr>
          <w:rFonts w:eastAsia="Times New Roman" w:cs="Times New Roman"/>
          <w:color w:val="333333"/>
          <w:szCs w:val="24"/>
        </w:rPr>
        <w:t xml:space="preserve"> Lớn gấp 5 lần trọng lượng vật.</w:t>
      </w:r>
      <w:r w:rsidRPr="00BF2910">
        <w:rPr>
          <w:rFonts w:eastAsia="Times New Roman" w:cs="Times New Roman"/>
          <w:b/>
          <w:color w:val="0000FF"/>
          <w:szCs w:val="24"/>
        </w:rPr>
        <w:tab/>
        <w:t>D.</w:t>
      </w:r>
      <w:r w:rsidRPr="00BF2910">
        <w:rPr>
          <w:rFonts w:eastAsia="Times New Roman" w:cs="Times New Roman"/>
          <w:color w:val="333333"/>
          <w:szCs w:val="24"/>
        </w:rPr>
        <w:t xml:space="preserve"> Nhỏ hơn 5 lần trọng lượng vật.</w:t>
      </w:r>
    </w:p>
    <w:p w:rsidR="001705EE" w:rsidRPr="00BF2910" w:rsidRDefault="001705EE" w:rsidP="001705EE">
      <w:pPr>
        <w:pStyle w:val="NormalWeb"/>
        <w:shd w:val="clear" w:color="auto" w:fill="FFFFFF"/>
        <w:spacing w:before="120" w:beforeAutospacing="0" w:after="0" w:afterAutospacing="0" w:line="276" w:lineRule="auto"/>
        <w:rPr>
          <w:color w:val="333333"/>
        </w:rPr>
      </w:pPr>
      <w:r>
        <w:rPr>
          <w:b/>
          <w:color w:val="0033CC"/>
        </w:rPr>
        <w:t xml:space="preserve">Câu 26. </w:t>
      </w:r>
      <w:r w:rsidRPr="00BF2910">
        <w:rPr>
          <w:color w:val="333333"/>
        </w:rPr>
        <w:t>Đòn bẩy như hình vẽ, biết OO</w:t>
      </w:r>
      <w:r w:rsidRPr="00BF2910">
        <w:rPr>
          <w:color w:val="333333"/>
          <w:vertAlign w:val="subscript"/>
        </w:rPr>
        <w:t>1</w:t>
      </w:r>
      <w:r w:rsidRPr="00BF2910">
        <w:rPr>
          <w:color w:val="333333"/>
        </w:rPr>
        <w:t> = 20 cm; OO</w:t>
      </w:r>
      <w:r w:rsidRPr="00BF2910">
        <w:rPr>
          <w:color w:val="333333"/>
          <w:vertAlign w:val="subscript"/>
        </w:rPr>
        <w:t>2</w:t>
      </w:r>
      <w:r w:rsidRPr="00BF2910">
        <w:rPr>
          <w:color w:val="333333"/>
        </w:rPr>
        <w:t> = 80 cm. Câu nào sau đây đúng?</w:t>
      </w:r>
    </w:p>
    <w:p w:rsidR="001705EE" w:rsidRPr="00BF2910" w:rsidRDefault="001705EE" w:rsidP="001705EE">
      <w:pPr>
        <w:tabs>
          <w:tab w:val="left" w:pos="283"/>
          <w:tab w:val="left" w:pos="2835"/>
          <w:tab w:val="left" w:pos="5386"/>
          <w:tab w:val="left" w:pos="7937"/>
        </w:tabs>
        <w:spacing w:after="0" w:line="240" w:lineRule="auto"/>
        <w:ind w:firstLine="283"/>
        <w:rPr>
          <w:rFonts w:eastAsia="Times New Roman" w:cs="Times New Roman"/>
          <w:b/>
          <w:bCs/>
          <w:color w:val="0000FF"/>
          <w:szCs w:val="24"/>
        </w:rPr>
      </w:pPr>
      <w:r w:rsidRPr="00BF2910">
        <w:rPr>
          <w:rFonts w:eastAsia="Times New Roman" w:cs="Times New Roman"/>
          <w:noProof/>
          <w:szCs w:val="24"/>
        </w:rPr>
        <w:drawing>
          <wp:inline distT="0" distB="0" distL="0" distR="0" wp14:anchorId="34F30DBD" wp14:editId="6B62D8E9">
            <wp:extent cx="3038475" cy="1028700"/>
            <wp:effectExtent l="0" t="0" r="9525" b="0"/>
            <wp:docPr id="506" name="Picture 506" descr="Trắc nghiệm Vật Lí 6 Bài 15 (có đáp án): Đòn bẩy (phần 2) | Bài tập Vật Lí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ắc nghiệm Vật Lí 6 Bài 15 (có đáp án): Đòn bẩy (phần 2) | Bài tập Vật Lí 6 có đáp án"/>
                    <pic:cNvPicPr>
                      <a:picLocks noChangeAspect="1" noChangeArrowheads="1"/>
                    </pic:cNvPicPr>
                  </pic:nvPicPr>
                  <pic:blipFill rotWithShape="1">
                    <a:blip r:embed="rId23">
                      <a:extLst>
                        <a:ext uri="{28A0092B-C50C-407E-A947-70E740481C1C}">
                          <a14:useLocalDpi xmlns:a14="http://schemas.microsoft.com/office/drawing/2010/main" val="0"/>
                        </a:ext>
                      </a:extLst>
                    </a:blip>
                    <a:srcRect t="1379" b="73792"/>
                    <a:stretch/>
                  </pic:blipFill>
                  <pic:spPr bwMode="auto">
                    <a:xfrm>
                      <a:off x="0" y="0"/>
                      <a:ext cx="3038475" cy="1028700"/>
                    </a:xfrm>
                    <a:prstGeom prst="rect">
                      <a:avLst/>
                    </a:prstGeom>
                    <a:noFill/>
                    <a:ln>
                      <a:noFill/>
                    </a:ln>
                    <a:extLst>
                      <a:ext uri="{53640926-AAD7-44D8-BBD7-CCE9431645EC}">
                        <a14:shadowObscured xmlns:a14="http://schemas.microsoft.com/office/drawing/2010/main"/>
                      </a:ext>
                    </a:extLst>
                  </pic:spPr>
                </pic:pic>
              </a:graphicData>
            </a:graphic>
          </wp:inline>
        </w:drawing>
      </w:r>
    </w:p>
    <w:p w:rsidR="001705EE" w:rsidRPr="00BF2910" w:rsidRDefault="001705EE" w:rsidP="001705EE">
      <w:pPr>
        <w:tabs>
          <w:tab w:val="left" w:pos="283"/>
          <w:tab w:val="left" w:pos="2835"/>
          <w:tab w:val="left" w:pos="5386"/>
          <w:tab w:val="left" w:pos="7937"/>
        </w:tabs>
        <w:spacing w:after="0" w:line="240" w:lineRule="auto"/>
        <w:ind w:firstLine="283"/>
        <w:rPr>
          <w:rFonts w:eastAsia="Times New Roman" w:cs="Times New Roman"/>
          <w:color w:val="000000" w:themeColor="text1"/>
          <w:szCs w:val="24"/>
        </w:rPr>
      </w:pPr>
      <w:r w:rsidRPr="00BF2910">
        <w:rPr>
          <w:rFonts w:eastAsia="Times New Roman" w:cs="Times New Roman"/>
          <w:b/>
          <w:bCs/>
          <w:color w:val="0000FF"/>
          <w:szCs w:val="24"/>
        </w:rPr>
        <w:t>A.</w:t>
      </w:r>
      <w:r w:rsidRPr="00BF2910">
        <w:rPr>
          <w:rFonts w:eastAsia="Times New Roman" w:cs="Times New Roman"/>
          <w:b/>
          <w:bCs/>
          <w:color w:val="000000" w:themeColor="text1"/>
          <w:szCs w:val="24"/>
        </w:rPr>
        <w:t xml:space="preserve"> </w:t>
      </w:r>
      <m:oMath>
        <m:f>
          <m:fPr>
            <m:ctrlPr>
              <w:rPr>
                <w:rFonts w:ascii="Cambria Math" w:eastAsia="Times New Roman" w:hAnsi="Cambria Math" w:cs="Times New Roman"/>
                <w:b/>
                <w:bCs/>
                <w:i/>
                <w:color w:val="000000" w:themeColor="text1"/>
                <w:szCs w:val="24"/>
              </w:rPr>
            </m:ctrlPr>
          </m:fPr>
          <m:num>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2</m:t>
                </m:r>
              </m:sub>
            </m:sSub>
          </m:num>
          <m:den>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1</m:t>
                </m:r>
              </m:sub>
            </m:sSub>
          </m:den>
        </m:f>
      </m:oMath>
      <w:r w:rsidRPr="00BF2910">
        <w:rPr>
          <w:rFonts w:eastAsia="Times New Roman" w:cs="Times New Roman"/>
          <w:b/>
          <w:bCs/>
          <w:color w:val="000000" w:themeColor="text1"/>
          <w:szCs w:val="24"/>
        </w:rPr>
        <w:t>=</w:t>
      </w:r>
      <w:r w:rsidRPr="00BF2910">
        <w:rPr>
          <w:rFonts w:eastAsia="Times New Roman" w:cs="Times New Roman"/>
          <w:bCs/>
          <w:color w:val="000000" w:themeColor="text1"/>
          <w:szCs w:val="24"/>
        </w:rPr>
        <w:t>4.</w:t>
      </w:r>
      <w:r w:rsidRPr="00BF2910">
        <w:rPr>
          <w:rFonts w:eastAsia="Times New Roman" w:cs="Times New Roman"/>
          <w:b/>
          <w:bCs/>
          <w:color w:val="0000FF"/>
          <w:szCs w:val="24"/>
        </w:rPr>
        <w:tab/>
        <w:t>B.</w:t>
      </w:r>
      <w:r w:rsidRPr="00BF2910">
        <w:rPr>
          <w:rFonts w:eastAsia="Times New Roman" w:cs="Times New Roman"/>
          <w:bCs/>
          <w:color w:val="000000" w:themeColor="text1"/>
          <w:szCs w:val="24"/>
        </w:rPr>
        <w:t xml:space="preserve"> </w:t>
      </w:r>
      <m:oMath>
        <m:f>
          <m:fPr>
            <m:ctrlPr>
              <w:rPr>
                <w:rFonts w:ascii="Cambria Math" w:eastAsia="Times New Roman" w:hAnsi="Cambria Math" w:cs="Times New Roman"/>
                <w:b/>
                <w:bCs/>
                <w:i/>
                <w:color w:val="000000" w:themeColor="text1"/>
                <w:szCs w:val="24"/>
              </w:rPr>
            </m:ctrlPr>
          </m:fPr>
          <m:num>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2</m:t>
                </m:r>
              </m:sub>
            </m:sSub>
          </m:num>
          <m:den>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1</m:t>
                </m:r>
              </m:sub>
            </m:sSub>
          </m:den>
        </m:f>
      </m:oMath>
      <w:r w:rsidRPr="00BF2910">
        <w:rPr>
          <w:rFonts w:eastAsia="Times New Roman" w:cs="Times New Roman"/>
          <w:b/>
          <w:bCs/>
          <w:color w:val="000000" w:themeColor="text1"/>
          <w:szCs w:val="24"/>
        </w:rPr>
        <w:t>=</w:t>
      </w:r>
      <w:r w:rsidRPr="00BF2910">
        <w:rPr>
          <w:rFonts w:eastAsia="Times New Roman" w:cs="Times New Roman"/>
          <w:bCs/>
          <w:color w:val="000000" w:themeColor="text1"/>
          <w:szCs w:val="24"/>
        </w:rPr>
        <w:t>2.</w:t>
      </w:r>
      <w:r w:rsidRPr="00BF2910">
        <w:rPr>
          <w:rFonts w:eastAsia="Times New Roman" w:cs="Times New Roman"/>
          <w:b/>
          <w:bCs/>
          <w:color w:val="0000FF"/>
          <w:szCs w:val="24"/>
        </w:rPr>
        <w:tab/>
      </w:r>
      <w:r w:rsidRPr="00BF2910">
        <w:rPr>
          <w:rFonts w:eastAsia="Times New Roman" w:cs="Times New Roman"/>
          <w:b/>
          <w:bCs/>
          <w:color w:val="0000FF"/>
          <w:szCs w:val="24"/>
          <w:u w:val="single"/>
        </w:rPr>
        <w:t>C</w:t>
      </w:r>
      <w:r w:rsidRPr="00BF2910">
        <w:rPr>
          <w:rFonts w:eastAsia="Times New Roman" w:cs="Times New Roman"/>
          <w:b/>
          <w:bCs/>
          <w:color w:val="0000FF"/>
          <w:szCs w:val="24"/>
        </w:rPr>
        <w:t>.</w:t>
      </w:r>
      <w:r w:rsidRPr="00BF2910">
        <w:rPr>
          <w:rFonts w:eastAsia="Times New Roman" w:cs="Times New Roman"/>
          <w:bCs/>
          <w:color w:val="000000" w:themeColor="text1"/>
          <w:szCs w:val="24"/>
        </w:rPr>
        <w:t xml:space="preserve"> </w:t>
      </w:r>
      <m:oMath>
        <m:f>
          <m:fPr>
            <m:ctrlPr>
              <w:rPr>
                <w:rFonts w:ascii="Cambria Math" w:eastAsia="Times New Roman" w:hAnsi="Cambria Math" w:cs="Times New Roman"/>
                <w:b/>
                <w:bCs/>
                <w:i/>
                <w:color w:val="000000" w:themeColor="text1"/>
                <w:szCs w:val="24"/>
              </w:rPr>
            </m:ctrlPr>
          </m:fPr>
          <m:num>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2</m:t>
                </m:r>
              </m:sub>
            </m:sSub>
          </m:num>
          <m:den>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1</m:t>
                </m:r>
              </m:sub>
            </m:sSub>
          </m:den>
        </m:f>
      </m:oMath>
      <w:r w:rsidRPr="00BF2910">
        <w:rPr>
          <w:rFonts w:eastAsia="Times New Roman" w:cs="Times New Roman"/>
          <w:b/>
          <w:bCs/>
          <w:color w:val="000000" w:themeColor="text1"/>
          <w:szCs w:val="24"/>
        </w:rPr>
        <w:t>=</w:t>
      </w:r>
      <m:oMath>
        <m:f>
          <m:fPr>
            <m:ctrlPr>
              <w:rPr>
                <w:rFonts w:ascii="Cambria Math" w:eastAsia="Times New Roman" w:hAnsi="Cambria Math" w:cs="Times New Roman"/>
                <w:b/>
                <w:bCs/>
                <w:i/>
                <w:color w:val="000000" w:themeColor="text1"/>
                <w:szCs w:val="24"/>
              </w:rPr>
            </m:ctrlPr>
          </m:fPr>
          <m:num>
            <m:r>
              <m:rPr>
                <m:sty m:val="bi"/>
              </m:rPr>
              <w:rPr>
                <w:rFonts w:ascii="Cambria Math" w:eastAsia="Times New Roman" w:hAnsi="Cambria Math" w:cs="Times New Roman"/>
                <w:color w:val="000000" w:themeColor="text1"/>
                <w:szCs w:val="24"/>
              </w:rPr>
              <m:t>1</m:t>
            </m:r>
          </m:num>
          <m:den>
            <m:r>
              <m:rPr>
                <m:sty m:val="bi"/>
              </m:rPr>
              <w:rPr>
                <w:rFonts w:ascii="Cambria Math" w:eastAsia="Times New Roman" w:hAnsi="Cambria Math" w:cs="Times New Roman"/>
                <w:color w:val="000000" w:themeColor="text1"/>
                <w:szCs w:val="24"/>
              </w:rPr>
              <m:t>4</m:t>
            </m:r>
          </m:den>
        </m:f>
      </m:oMath>
      <w:r w:rsidRPr="00BF2910">
        <w:rPr>
          <w:rFonts w:eastAsia="Times New Roman" w:cs="Times New Roman"/>
          <w:bCs/>
          <w:color w:val="000000" w:themeColor="text1"/>
          <w:szCs w:val="24"/>
        </w:rPr>
        <w:t>.</w:t>
      </w:r>
      <w:r w:rsidRPr="00BF2910">
        <w:rPr>
          <w:rFonts w:eastAsia="Times New Roman" w:cs="Times New Roman"/>
          <w:b/>
          <w:bCs/>
          <w:color w:val="0000FF"/>
          <w:szCs w:val="24"/>
        </w:rPr>
        <w:tab/>
        <w:t>D.</w:t>
      </w:r>
      <w:r w:rsidRPr="00BF2910">
        <w:rPr>
          <w:rFonts w:eastAsia="Times New Roman" w:cs="Times New Roman"/>
          <w:bCs/>
          <w:color w:val="000000" w:themeColor="text1"/>
          <w:szCs w:val="24"/>
        </w:rPr>
        <w:t xml:space="preserve"> </w:t>
      </w:r>
      <m:oMath>
        <m:f>
          <m:fPr>
            <m:ctrlPr>
              <w:rPr>
                <w:rFonts w:ascii="Cambria Math" w:eastAsia="Times New Roman" w:hAnsi="Cambria Math" w:cs="Times New Roman"/>
                <w:b/>
                <w:bCs/>
                <w:i/>
                <w:color w:val="000000" w:themeColor="text1"/>
                <w:szCs w:val="24"/>
              </w:rPr>
            </m:ctrlPr>
          </m:fPr>
          <m:num>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2</m:t>
                </m:r>
              </m:sub>
            </m:sSub>
          </m:num>
          <m:den>
            <m:sSub>
              <m:sSubPr>
                <m:ctrlPr>
                  <w:rPr>
                    <w:rFonts w:ascii="Cambria Math" w:eastAsia="Times New Roman" w:hAnsi="Cambria Math" w:cs="Times New Roman"/>
                    <w:b/>
                    <w:bCs/>
                    <w:i/>
                    <w:color w:val="000000" w:themeColor="text1"/>
                    <w:szCs w:val="24"/>
                  </w:rPr>
                </m:ctrlPr>
              </m:sSubPr>
              <m:e>
                <m:r>
                  <m:rPr>
                    <m:sty m:val="bi"/>
                  </m:rPr>
                  <w:rPr>
                    <w:rFonts w:ascii="Cambria Math" w:eastAsia="Times New Roman" w:hAnsi="Cambria Math" w:cs="Times New Roman"/>
                    <w:color w:val="000000" w:themeColor="text1"/>
                    <w:szCs w:val="24"/>
                  </w:rPr>
                  <m:t>F</m:t>
                </m:r>
              </m:e>
              <m:sub>
                <m:r>
                  <m:rPr>
                    <m:sty m:val="bi"/>
                  </m:rPr>
                  <w:rPr>
                    <w:rFonts w:ascii="Cambria Math" w:eastAsia="Times New Roman" w:hAnsi="Cambria Math" w:cs="Times New Roman"/>
                    <w:color w:val="000000" w:themeColor="text1"/>
                    <w:szCs w:val="24"/>
                  </w:rPr>
                  <m:t>1</m:t>
                </m:r>
              </m:sub>
            </m:sSub>
          </m:den>
        </m:f>
      </m:oMath>
      <w:r w:rsidRPr="00BF2910">
        <w:rPr>
          <w:rFonts w:eastAsia="Times New Roman" w:cs="Times New Roman"/>
          <w:b/>
          <w:bCs/>
          <w:color w:val="000000" w:themeColor="text1"/>
          <w:szCs w:val="24"/>
        </w:rPr>
        <w:t>=</w:t>
      </w:r>
      <m:oMath>
        <m:f>
          <m:fPr>
            <m:ctrlPr>
              <w:rPr>
                <w:rFonts w:ascii="Cambria Math" w:eastAsia="Times New Roman" w:hAnsi="Cambria Math" w:cs="Times New Roman"/>
                <w:b/>
                <w:bCs/>
                <w:i/>
                <w:color w:val="000000" w:themeColor="text1"/>
                <w:szCs w:val="24"/>
              </w:rPr>
            </m:ctrlPr>
          </m:fPr>
          <m:num>
            <m:r>
              <m:rPr>
                <m:sty m:val="bi"/>
              </m:rPr>
              <w:rPr>
                <w:rFonts w:ascii="Cambria Math" w:eastAsia="Times New Roman" w:hAnsi="Cambria Math" w:cs="Times New Roman"/>
                <w:color w:val="000000" w:themeColor="text1"/>
                <w:szCs w:val="24"/>
              </w:rPr>
              <m:t>1</m:t>
            </m:r>
          </m:num>
          <m:den>
            <m:r>
              <m:rPr>
                <m:sty m:val="bi"/>
              </m:rPr>
              <w:rPr>
                <w:rFonts w:ascii="Cambria Math" w:eastAsia="Times New Roman" w:hAnsi="Cambria Math" w:cs="Times New Roman"/>
                <w:color w:val="000000" w:themeColor="text1"/>
                <w:szCs w:val="24"/>
              </w:rPr>
              <m:t>2</m:t>
            </m:r>
          </m:den>
        </m:f>
      </m:oMath>
      <w:r w:rsidRPr="00BF2910">
        <w:rPr>
          <w:rFonts w:eastAsia="Times New Roman" w:cs="Times New Roman"/>
          <w:bCs/>
          <w:color w:val="000000" w:themeColor="text1"/>
          <w:szCs w:val="24"/>
        </w:rPr>
        <w:t>.</w:t>
      </w:r>
    </w:p>
    <w:p w:rsidR="001705EE" w:rsidRPr="00BF2910" w:rsidRDefault="001705EE" w:rsidP="001705EE">
      <w:pPr>
        <w:spacing w:before="120" w:after="0" w:line="276" w:lineRule="auto"/>
        <w:rPr>
          <w:rFonts w:eastAsia="Times New Roman" w:cs="Times New Roman"/>
          <w:b/>
          <w:color w:val="0000FF"/>
          <w:szCs w:val="24"/>
        </w:rPr>
      </w:pPr>
      <w:r>
        <w:rPr>
          <w:rFonts w:eastAsia="Times New Roman" w:cs="Times New Roman"/>
          <w:b/>
          <w:color w:val="0033CC"/>
          <w:szCs w:val="24"/>
        </w:rPr>
        <w:t xml:space="preserve">Câu 27. </w:t>
      </w:r>
      <w:r w:rsidRPr="00BF2910">
        <w:rPr>
          <w:rFonts w:eastAsia="Times New Roman" w:cs="Times New Roman"/>
          <w:szCs w:val="24"/>
        </w:rPr>
        <w:t>Dụng cụ nào sau đây không phải một ứng dụng của đòn bẩy khi sử dụng nó?</w:t>
      </w:r>
    </w:p>
    <w:p w:rsidR="001705EE" w:rsidRPr="00BF2910" w:rsidRDefault="001705EE" w:rsidP="001705EE">
      <w:pPr>
        <w:tabs>
          <w:tab w:val="left" w:pos="283"/>
          <w:tab w:val="left" w:pos="2835"/>
          <w:tab w:val="left" w:pos="5386"/>
          <w:tab w:val="left" w:pos="7937"/>
        </w:tabs>
        <w:spacing w:after="0" w:line="240" w:lineRule="auto"/>
        <w:ind w:firstLine="283"/>
        <w:rPr>
          <w:rFonts w:eastAsia="Times New Roman" w:cs="Times New Roman"/>
          <w:b/>
          <w:color w:val="0000FF"/>
          <w:szCs w:val="24"/>
        </w:rPr>
      </w:pPr>
      <w:r w:rsidRPr="00BF2910">
        <w:rPr>
          <w:rFonts w:eastAsia="Times New Roman" w:cs="Times New Roman"/>
          <w:b/>
          <w:color w:val="0000FF"/>
          <w:szCs w:val="24"/>
        </w:rPr>
        <w:t>A.</w:t>
      </w:r>
      <w:r w:rsidRPr="00BF2910">
        <w:rPr>
          <w:rFonts w:eastAsia="Times New Roman" w:cs="Times New Roman"/>
          <w:szCs w:val="24"/>
        </w:rPr>
        <w:t xml:space="preserve"> Cái kéo.</w:t>
      </w:r>
      <w:r w:rsidRPr="00BF2910">
        <w:rPr>
          <w:rFonts w:eastAsia="Times New Roman" w:cs="Times New Roman"/>
          <w:b/>
          <w:color w:val="0000FF"/>
          <w:szCs w:val="24"/>
        </w:rPr>
        <w:tab/>
        <w:t>B.</w:t>
      </w:r>
      <w:r w:rsidRPr="00BF2910">
        <w:rPr>
          <w:rFonts w:eastAsia="Times New Roman" w:cs="Times New Roman"/>
          <w:szCs w:val="24"/>
        </w:rPr>
        <w:t xml:space="preserve"> Cái búa đinh nhỏ.</w:t>
      </w:r>
    </w:p>
    <w:p w:rsidR="001705EE" w:rsidRPr="00BF2910" w:rsidRDefault="001705EE" w:rsidP="001705EE">
      <w:pPr>
        <w:tabs>
          <w:tab w:val="left" w:pos="283"/>
          <w:tab w:val="left" w:pos="2835"/>
          <w:tab w:val="left" w:pos="5386"/>
          <w:tab w:val="left" w:pos="7937"/>
        </w:tabs>
        <w:spacing w:after="0" w:line="240" w:lineRule="auto"/>
        <w:ind w:firstLine="283"/>
        <w:rPr>
          <w:rFonts w:eastAsia="Times New Roman" w:cs="Times New Roman"/>
          <w:szCs w:val="24"/>
          <w:u w:val="single"/>
        </w:rPr>
      </w:pPr>
      <w:r w:rsidRPr="00BF2910">
        <w:rPr>
          <w:rFonts w:eastAsia="Times New Roman" w:cs="Times New Roman"/>
          <w:b/>
          <w:color w:val="0000FF"/>
          <w:szCs w:val="24"/>
          <w:u w:val="single"/>
        </w:rPr>
        <w:t>C</w:t>
      </w:r>
      <w:r w:rsidRPr="00BF2910">
        <w:rPr>
          <w:rFonts w:eastAsia="Times New Roman" w:cs="Times New Roman"/>
          <w:b/>
          <w:color w:val="0000FF"/>
          <w:szCs w:val="24"/>
        </w:rPr>
        <w:t>.</w:t>
      </w:r>
      <w:r w:rsidRPr="00BF2910">
        <w:rPr>
          <w:rFonts w:eastAsia="Times New Roman" w:cs="Times New Roman"/>
          <w:szCs w:val="24"/>
        </w:rPr>
        <w:t xml:space="preserve"> Cái cưa.</w:t>
      </w:r>
      <w:r w:rsidRPr="00BF2910">
        <w:rPr>
          <w:rFonts w:eastAsia="Times New Roman" w:cs="Times New Roman"/>
          <w:b/>
          <w:color w:val="0000FF"/>
          <w:szCs w:val="24"/>
        </w:rPr>
        <w:tab/>
        <w:t>D.</w:t>
      </w:r>
      <w:r w:rsidRPr="00BF2910">
        <w:rPr>
          <w:rFonts w:eastAsia="Times New Roman" w:cs="Times New Roman"/>
          <w:szCs w:val="24"/>
        </w:rPr>
        <w:t xml:space="preserve"> Cái cắt móng tay.</w:t>
      </w:r>
    </w:p>
    <w:p w:rsidR="001705EE" w:rsidRPr="00BF2910" w:rsidRDefault="001705EE" w:rsidP="001705EE">
      <w:pPr>
        <w:shd w:val="clear" w:color="auto" w:fill="FFFFFF"/>
        <w:spacing w:before="120" w:after="0" w:line="276" w:lineRule="auto"/>
        <w:rPr>
          <w:rFonts w:eastAsia="Times New Roman" w:cs="Times New Roman"/>
          <w:b/>
          <w:color w:val="0000FF"/>
          <w:szCs w:val="24"/>
        </w:rPr>
      </w:pPr>
      <w:r>
        <w:rPr>
          <w:rFonts w:eastAsia="Times New Roman" w:cs="Times New Roman"/>
          <w:b/>
          <w:color w:val="0033CC"/>
          <w:szCs w:val="24"/>
        </w:rPr>
        <w:t xml:space="preserve">Câu 28. </w:t>
      </w:r>
      <w:r w:rsidRPr="00BF2910">
        <w:rPr>
          <w:rFonts w:eastAsia="Times New Roman" w:cs="Times New Roman"/>
          <w:szCs w:val="24"/>
        </w:rPr>
        <w:t>Khi đưa một hòn đá nặng sang chỗ bên cạnh, người ta sử dụng</w:t>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b/>
          <w:color w:val="0000FF"/>
          <w:szCs w:val="24"/>
        </w:rPr>
      </w:pPr>
      <w:r w:rsidRPr="00BF2910">
        <w:rPr>
          <w:rFonts w:eastAsia="Times New Roman" w:cs="Times New Roman"/>
          <w:b/>
          <w:color w:val="0000FF"/>
          <w:szCs w:val="24"/>
        </w:rPr>
        <w:t>A.</w:t>
      </w:r>
      <w:r w:rsidRPr="00BF2910">
        <w:rPr>
          <w:rFonts w:eastAsia="Times New Roman" w:cs="Times New Roman"/>
          <w:szCs w:val="24"/>
        </w:rPr>
        <w:t xml:space="preserve"> ròng rọc.</w:t>
      </w:r>
      <w:r w:rsidRPr="00BF2910">
        <w:rPr>
          <w:rFonts w:eastAsia="Times New Roman" w:cs="Times New Roman"/>
          <w:b/>
          <w:color w:val="0000FF"/>
          <w:szCs w:val="24"/>
        </w:rPr>
        <w:tab/>
        <w:t>B.</w:t>
      </w:r>
      <w:r w:rsidRPr="00BF2910">
        <w:rPr>
          <w:rFonts w:eastAsia="Times New Roman" w:cs="Times New Roman"/>
          <w:szCs w:val="24"/>
        </w:rPr>
        <w:t xml:space="preserve"> mặt phẳng nghiêng.</w:t>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szCs w:val="24"/>
        </w:rPr>
      </w:pPr>
      <w:r w:rsidRPr="00BF2910">
        <w:rPr>
          <w:rFonts w:eastAsia="Times New Roman" w:cs="Times New Roman"/>
          <w:b/>
          <w:color w:val="0000FF"/>
          <w:szCs w:val="24"/>
          <w:u w:val="single"/>
        </w:rPr>
        <w:t>C</w:t>
      </w:r>
      <w:r w:rsidRPr="00BF2910">
        <w:rPr>
          <w:rFonts w:eastAsia="Times New Roman" w:cs="Times New Roman"/>
          <w:b/>
          <w:color w:val="0000FF"/>
          <w:szCs w:val="24"/>
        </w:rPr>
        <w:t>.</w:t>
      </w:r>
      <w:r w:rsidRPr="00BF2910">
        <w:rPr>
          <w:rFonts w:eastAsia="Times New Roman" w:cs="Times New Roman"/>
          <w:szCs w:val="24"/>
        </w:rPr>
        <w:t xml:space="preserve"> đòn bẩy.</w:t>
      </w:r>
      <w:r w:rsidRPr="00BF2910">
        <w:rPr>
          <w:rFonts w:eastAsia="Times New Roman" w:cs="Times New Roman"/>
          <w:b/>
          <w:color w:val="0000FF"/>
          <w:szCs w:val="24"/>
        </w:rPr>
        <w:tab/>
        <w:t>D.</w:t>
      </w:r>
      <w:r w:rsidRPr="00BF2910">
        <w:rPr>
          <w:rFonts w:eastAsia="Times New Roman" w:cs="Times New Roman"/>
          <w:szCs w:val="24"/>
        </w:rPr>
        <w:t xml:space="preserve"> mặt phẳng nghiêng và đòn bẩy.</w:t>
      </w:r>
    </w:p>
    <w:p w:rsidR="001705EE" w:rsidRPr="00BF2910" w:rsidRDefault="001705EE" w:rsidP="001705EE">
      <w:pPr>
        <w:shd w:val="clear" w:color="auto" w:fill="FFFFFF"/>
        <w:spacing w:before="120" w:after="0" w:line="276" w:lineRule="auto"/>
        <w:rPr>
          <w:rFonts w:eastAsia="Times New Roman" w:cs="Times New Roman"/>
          <w:b/>
          <w:color w:val="0000FF"/>
          <w:szCs w:val="24"/>
        </w:rPr>
      </w:pPr>
      <w:r>
        <w:rPr>
          <w:rFonts w:eastAsia="Times New Roman" w:cs="Times New Roman"/>
          <w:b/>
          <w:color w:val="0033CC"/>
          <w:szCs w:val="24"/>
        </w:rPr>
        <w:t xml:space="preserve">Câu 29. </w:t>
      </w:r>
      <w:r w:rsidRPr="00BF2910">
        <w:rPr>
          <w:rFonts w:eastAsia="Times New Roman" w:cs="Times New Roman"/>
          <w:szCs w:val="24"/>
        </w:rPr>
        <w:t>Muốn bẩy một vật nặng 2000N bằng một lực 500N thì phải dùng đòn bẩy có</w:t>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b/>
          <w:color w:val="0000FF"/>
          <w:szCs w:val="24"/>
        </w:rPr>
      </w:pPr>
      <w:r w:rsidRPr="00BF2910">
        <w:rPr>
          <w:rFonts w:eastAsia="Times New Roman" w:cs="Times New Roman"/>
          <w:b/>
          <w:color w:val="0000FF"/>
          <w:szCs w:val="24"/>
          <w:u w:val="single"/>
        </w:rPr>
        <w:t>A.</w:t>
      </w:r>
      <w:r w:rsidRPr="00BF2910">
        <w:rPr>
          <w:rFonts w:eastAsia="Times New Roman" w:cs="Times New Roman"/>
          <w:szCs w:val="24"/>
        </w:rPr>
        <w:t xml:space="preserve"> O</w:t>
      </w:r>
      <w:r w:rsidRPr="00BF2910">
        <w:rPr>
          <w:rFonts w:eastAsia="Times New Roman" w:cs="Times New Roman"/>
          <w:szCs w:val="24"/>
          <w:vertAlign w:val="subscript"/>
        </w:rPr>
        <w:t>2</w:t>
      </w:r>
      <w:r w:rsidRPr="00BF2910">
        <w:rPr>
          <w:rFonts w:eastAsia="Times New Roman" w:cs="Times New Roman"/>
          <w:szCs w:val="24"/>
        </w:rPr>
        <w:t>O &gt; 4O</w:t>
      </w:r>
      <w:r w:rsidRPr="00BF2910">
        <w:rPr>
          <w:rFonts w:eastAsia="Times New Roman" w:cs="Times New Roman"/>
          <w:szCs w:val="24"/>
        </w:rPr>
        <w:softHyphen/>
      </w:r>
      <w:r w:rsidRPr="00BF2910">
        <w:rPr>
          <w:rFonts w:eastAsia="Times New Roman" w:cs="Times New Roman"/>
          <w:szCs w:val="24"/>
          <w:vertAlign w:val="subscript"/>
        </w:rPr>
        <w:t>1</w:t>
      </w:r>
      <w:r w:rsidRPr="00BF2910">
        <w:rPr>
          <w:rFonts w:eastAsia="Times New Roman" w:cs="Times New Roman"/>
          <w:szCs w:val="24"/>
          <w:vertAlign w:val="subscript"/>
        </w:rPr>
        <w:softHyphen/>
      </w:r>
      <w:r w:rsidRPr="00BF2910">
        <w:rPr>
          <w:rFonts w:eastAsia="Times New Roman" w:cs="Times New Roman"/>
          <w:szCs w:val="24"/>
        </w:rPr>
        <w:t>O.</w:t>
      </w:r>
      <w:r w:rsidRPr="00BF2910">
        <w:rPr>
          <w:rFonts w:eastAsia="Times New Roman" w:cs="Times New Roman"/>
          <w:b/>
          <w:color w:val="0000FF"/>
          <w:szCs w:val="24"/>
        </w:rPr>
        <w:tab/>
        <w:t>B.</w:t>
      </w:r>
      <w:r w:rsidRPr="00BF2910">
        <w:rPr>
          <w:rFonts w:eastAsia="Times New Roman" w:cs="Times New Roman"/>
          <w:szCs w:val="24"/>
        </w:rPr>
        <w:t xml:space="preserve"> 4O</w:t>
      </w:r>
      <w:r w:rsidRPr="00BF2910">
        <w:rPr>
          <w:rFonts w:eastAsia="Times New Roman" w:cs="Times New Roman"/>
          <w:szCs w:val="24"/>
        </w:rPr>
        <w:softHyphen/>
      </w:r>
      <w:r w:rsidRPr="00BF2910">
        <w:rPr>
          <w:rFonts w:eastAsia="Times New Roman" w:cs="Times New Roman"/>
          <w:szCs w:val="24"/>
          <w:vertAlign w:val="subscript"/>
        </w:rPr>
        <w:t>1</w:t>
      </w:r>
      <w:r w:rsidRPr="00BF2910">
        <w:rPr>
          <w:rFonts w:eastAsia="Times New Roman" w:cs="Times New Roman"/>
          <w:szCs w:val="24"/>
          <w:vertAlign w:val="subscript"/>
        </w:rPr>
        <w:softHyphen/>
      </w:r>
      <w:r w:rsidRPr="00BF2910">
        <w:rPr>
          <w:rFonts w:eastAsia="Times New Roman" w:cs="Times New Roman"/>
          <w:szCs w:val="24"/>
        </w:rPr>
        <w:t>O&gt; O</w:t>
      </w:r>
      <w:r w:rsidRPr="00BF2910">
        <w:rPr>
          <w:rFonts w:eastAsia="Times New Roman" w:cs="Times New Roman"/>
          <w:szCs w:val="24"/>
          <w:vertAlign w:val="subscript"/>
        </w:rPr>
        <w:t>2</w:t>
      </w:r>
      <w:r w:rsidRPr="00BF2910">
        <w:rPr>
          <w:rFonts w:eastAsia="Times New Roman" w:cs="Times New Roman"/>
          <w:szCs w:val="24"/>
        </w:rPr>
        <w:t>O&gt;2 O</w:t>
      </w:r>
      <w:r w:rsidRPr="00BF2910">
        <w:rPr>
          <w:rFonts w:eastAsia="Times New Roman" w:cs="Times New Roman"/>
          <w:szCs w:val="24"/>
        </w:rPr>
        <w:softHyphen/>
      </w:r>
      <w:r w:rsidRPr="00BF2910">
        <w:rPr>
          <w:rFonts w:eastAsia="Times New Roman" w:cs="Times New Roman"/>
          <w:szCs w:val="24"/>
          <w:vertAlign w:val="subscript"/>
        </w:rPr>
        <w:t>1</w:t>
      </w:r>
      <w:r w:rsidRPr="00BF2910">
        <w:rPr>
          <w:rFonts w:eastAsia="Times New Roman" w:cs="Times New Roman"/>
          <w:szCs w:val="24"/>
          <w:vertAlign w:val="subscript"/>
        </w:rPr>
        <w:softHyphen/>
      </w:r>
      <w:r w:rsidRPr="00BF2910">
        <w:rPr>
          <w:rFonts w:eastAsia="Times New Roman" w:cs="Times New Roman"/>
          <w:szCs w:val="24"/>
        </w:rPr>
        <w:t>O.</w:t>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szCs w:val="24"/>
        </w:rPr>
      </w:pPr>
      <w:r w:rsidRPr="00BF2910">
        <w:rPr>
          <w:rFonts w:eastAsia="Times New Roman" w:cs="Times New Roman"/>
          <w:b/>
          <w:color w:val="0000FF"/>
          <w:szCs w:val="24"/>
        </w:rPr>
        <w:t>C.</w:t>
      </w:r>
      <w:r w:rsidRPr="00BF2910">
        <w:rPr>
          <w:rFonts w:eastAsia="Times New Roman" w:cs="Times New Roman"/>
          <w:szCs w:val="24"/>
        </w:rPr>
        <w:t xml:space="preserve"> O</w:t>
      </w:r>
      <w:r w:rsidRPr="00BF2910">
        <w:rPr>
          <w:rFonts w:eastAsia="Times New Roman" w:cs="Times New Roman"/>
          <w:szCs w:val="24"/>
        </w:rPr>
        <w:softHyphen/>
      </w:r>
      <w:r w:rsidRPr="00BF2910">
        <w:rPr>
          <w:rFonts w:eastAsia="Times New Roman" w:cs="Times New Roman"/>
          <w:szCs w:val="24"/>
          <w:vertAlign w:val="subscript"/>
        </w:rPr>
        <w:t>1</w:t>
      </w:r>
      <w:r w:rsidRPr="00BF2910">
        <w:rPr>
          <w:rFonts w:eastAsia="Times New Roman" w:cs="Times New Roman"/>
          <w:szCs w:val="24"/>
          <w:vertAlign w:val="subscript"/>
        </w:rPr>
        <w:softHyphen/>
      </w:r>
      <w:r w:rsidRPr="00BF2910">
        <w:rPr>
          <w:rFonts w:eastAsia="Times New Roman" w:cs="Times New Roman"/>
          <w:szCs w:val="24"/>
        </w:rPr>
        <w:t>O&gt; 4O</w:t>
      </w:r>
      <w:r w:rsidRPr="00BF2910">
        <w:rPr>
          <w:rFonts w:eastAsia="Times New Roman" w:cs="Times New Roman"/>
          <w:szCs w:val="24"/>
        </w:rPr>
        <w:softHyphen/>
      </w:r>
      <w:r w:rsidRPr="00BF2910">
        <w:rPr>
          <w:rFonts w:eastAsia="Times New Roman" w:cs="Times New Roman"/>
          <w:szCs w:val="24"/>
          <w:vertAlign w:val="subscript"/>
        </w:rPr>
        <w:t>1</w:t>
      </w:r>
      <w:r w:rsidRPr="00BF2910">
        <w:rPr>
          <w:rFonts w:eastAsia="Times New Roman" w:cs="Times New Roman"/>
          <w:szCs w:val="24"/>
          <w:vertAlign w:val="subscript"/>
        </w:rPr>
        <w:softHyphen/>
      </w:r>
      <w:r w:rsidRPr="00BF2910">
        <w:rPr>
          <w:rFonts w:eastAsia="Times New Roman" w:cs="Times New Roman"/>
          <w:szCs w:val="24"/>
        </w:rPr>
        <w:t>O.</w:t>
      </w:r>
      <w:r w:rsidRPr="00BF2910">
        <w:rPr>
          <w:rFonts w:eastAsia="Times New Roman" w:cs="Times New Roman"/>
          <w:b/>
          <w:color w:val="0000FF"/>
          <w:szCs w:val="24"/>
        </w:rPr>
        <w:tab/>
        <w:t>D.</w:t>
      </w:r>
      <w:r w:rsidRPr="00BF2910">
        <w:rPr>
          <w:rFonts w:eastAsia="Times New Roman" w:cs="Times New Roman"/>
          <w:szCs w:val="24"/>
        </w:rPr>
        <w:t xml:space="preserve"> O</w:t>
      </w:r>
      <w:r w:rsidRPr="00BF2910">
        <w:rPr>
          <w:rFonts w:eastAsia="Times New Roman" w:cs="Times New Roman"/>
          <w:szCs w:val="24"/>
          <w:vertAlign w:val="subscript"/>
        </w:rPr>
        <w:t>2</w:t>
      </w:r>
      <w:r w:rsidRPr="00BF2910">
        <w:rPr>
          <w:rFonts w:eastAsia="Times New Roman" w:cs="Times New Roman"/>
          <w:szCs w:val="24"/>
        </w:rPr>
        <w:t>O= O</w:t>
      </w:r>
      <w:r w:rsidRPr="00BF2910">
        <w:rPr>
          <w:rFonts w:eastAsia="Times New Roman" w:cs="Times New Roman"/>
          <w:szCs w:val="24"/>
          <w:vertAlign w:val="subscript"/>
        </w:rPr>
        <w:t>1</w:t>
      </w:r>
      <w:r w:rsidRPr="00BF2910">
        <w:rPr>
          <w:rFonts w:eastAsia="Times New Roman" w:cs="Times New Roman"/>
          <w:szCs w:val="24"/>
        </w:rPr>
        <w:t>O.</w:t>
      </w:r>
    </w:p>
    <w:p w:rsidR="001705EE" w:rsidRPr="00BF2910" w:rsidRDefault="001705EE" w:rsidP="001705EE">
      <w:pPr>
        <w:pStyle w:val="NormalWeb"/>
        <w:shd w:val="clear" w:color="auto" w:fill="FFFFFF"/>
        <w:spacing w:before="120" w:beforeAutospacing="0" w:after="0" w:afterAutospacing="0" w:line="276" w:lineRule="auto"/>
        <w:rPr>
          <w:b/>
          <w:color w:val="0000FF"/>
        </w:rPr>
      </w:pPr>
      <w:r>
        <w:rPr>
          <w:b/>
          <w:color w:val="0033CC"/>
        </w:rPr>
        <w:lastRenderedPageBreak/>
        <w:t xml:space="preserve">Câu 30. </w:t>
      </w:r>
      <w:r w:rsidRPr="00BF2910">
        <w:rPr>
          <w:color w:val="000000" w:themeColor="text1"/>
        </w:rPr>
        <w:t>Muốn bẩy một vật nặng 2000N với lực bằng 200N thì phải dùng đòn bẩy có đoạn OO</w:t>
      </w:r>
      <w:r w:rsidRPr="00BF2910">
        <w:rPr>
          <w:color w:val="000000" w:themeColor="text1"/>
          <w:vertAlign w:val="subscript"/>
        </w:rPr>
        <w:t>1</w:t>
      </w:r>
      <w:r w:rsidRPr="00BF2910">
        <w:rPr>
          <w:color w:val="000000" w:themeColor="text1"/>
        </w:rPr>
        <w:t xml:space="preserve"> và OO</w:t>
      </w:r>
      <w:r w:rsidRPr="00BF2910">
        <w:rPr>
          <w:color w:val="000000" w:themeColor="text1"/>
          <w:vertAlign w:val="subscript"/>
        </w:rPr>
        <w:t>2</w:t>
      </w:r>
      <w:r w:rsidRPr="00BF2910">
        <w:rPr>
          <w:color w:val="000000" w:themeColor="text1"/>
        </w:rPr>
        <w:t xml:space="preserve"> thỏa mãn điều kiện nào</w:t>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b/>
          <w:color w:val="0000FF"/>
          <w:szCs w:val="24"/>
        </w:rPr>
      </w:pPr>
      <w:r w:rsidRPr="00BF2910">
        <w:rPr>
          <w:rFonts w:cs="Times New Roman"/>
          <w:b/>
          <w:color w:val="0000FF"/>
          <w:szCs w:val="24"/>
          <w:u w:val="single"/>
        </w:rPr>
        <w:t>A</w:t>
      </w:r>
      <w:r w:rsidRPr="00BF2910">
        <w:rPr>
          <w:rFonts w:cs="Times New Roman"/>
          <w:b/>
          <w:color w:val="0000FF"/>
          <w:szCs w:val="24"/>
        </w:rPr>
        <w:t>.</w:t>
      </w:r>
      <w:r w:rsidRPr="00BF2910">
        <w:rPr>
          <w:rFonts w:cs="Times New Roman"/>
          <w:color w:val="000000" w:themeColor="text1"/>
          <w:szCs w:val="24"/>
        </w:rPr>
        <w:t xml:space="preserve"> 10OO</w:t>
      </w:r>
      <w:r w:rsidRPr="00BF2910">
        <w:rPr>
          <w:rFonts w:cs="Times New Roman"/>
          <w:color w:val="000000" w:themeColor="text1"/>
          <w:szCs w:val="24"/>
          <w:vertAlign w:val="subscript"/>
        </w:rPr>
        <w:t>1</w:t>
      </w:r>
      <w:r w:rsidRPr="00BF2910">
        <w:rPr>
          <w:rFonts w:cs="Times New Roman"/>
          <w:color w:val="000000" w:themeColor="text1"/>
          <w:szCs w:val="24"/>
        </w:rPr>
        <w:t>&lt;OO</w:t>
      </w:r>
      <w:r w:rsidRPr="00BF2910">
        <w:rPr>
          <w:rFonts w:cs="Times New Roman"/>
          <w:color w:val="000000" w:themeColor="text1"/>
          <w:szCs w:val="24"/>
          <w:vertAlign w:val="subscript"/>
        </w:rPr>
        <w:t>2</w:t>
      </w:r>
      <w:r w:rsidRPr="00BF2910">
        <w:rPr>
          <w:rFonts w:cs="Times New Roman"/>
          <w:color w:val="000000" w:themeColor="text1"/>
          <w:szCs w:val="24"/>
        </w:rPr>
        <w:t>.</w:t>
      </w:r>
      <w:r w:rsidRPr="00BF2910">
        <w:rPr>
          <w:rFonts w:eastAsia="Times New Roman" w:cs="Times New Roman"/>
          <w:b/>
          <w:color w:val="000000" w:themeColor="text1"/>
          <w:szCs w:val="24"/>
        </w:rPr>
        <w:t xml:space="preserve"> </w:t>
      </w:r>
      <w:r w:rsidRPr="00BF2910">
        <w:rPr>
          <w:rFonts w:eastAsia="Times New Roman" w:cs="Times New Roman"/>
          <w:b/>
          <w:color w:val="0000FF"/>
          <w:szCs w:val="24"/>
        </w:rPr>
        <w:tab/>
        <w:t>B.</w:t>
      </w:r>
      <w:r w:rsidRPr="00BF2910">
        <w:rPr>
          <w:rFonts w:eastAsia="Times New Roman" w:cs="Times New Roman"/>
          <w:color w:val="000000" w:themeColor="text1"/>
          <w:szCs w:val="24"/>
        </w:rPr>
        <w:t xml:space="preserve"> 4</w:t>
      </w:r>
      <w:r w:rsidRPr="00BF2910">
        <w:rPr>
          <w:rFonts w:cs="Times New Roman"/>
          <w:color w:val="000000" w:themeColor="text1"/>
          <w:szCs w:val="24"/>
        </w:rPr>
        <w:t>OO</w:t>
      </w:r>
      <w:r w:rsidRPr="00BF2910">
        <w:rPr>
          <w:rFonts w:cs="Times New Roman"/>
          <w:color w:val="000000" w:themeColor="text1"/>
          <w:szCs w:val="24"/>
          <w:vertAlign w:val="subscript"/>
        </w:rPr>
        <w:t>1</w:t>
      </w:r>
      <w:r w:rsidRPr="00BF2910">
        <w:rPr>
          <w:rFonts w:cs="Times New Roman"/>
          <w:color w:val="000000" w:themeColor="text1"/>
          <w:szCs w:val="24"/>
        </w:rPr>
        <w:t>&lt;OO</w:t>
      </w:r>
      <w:r w:rsidRPr="00BF2910">
        <w:rPr>
          <w:rFonts w:cs="Times New Roman"/>
          <w:color w:val="000000" w:themeColor="text1"/>
          <w:szCs w:val="24"/>
          <w:vertAlign w:val="subscript"/>
        </w:rPr>
        <w:t>2</w:t>
      </w:r>
      <w:r w:rsidRPr="00BF2910">
        <w:rPr>
          <w:rFonts w:cs="Times New Roman"/>
          <w:color w:val="000000" w:themeColor="text1"/>
          <w:szCs w:val="24"/>
        </w:rPr>
        <w:t>.</w:t>
      </w:r>
      <w:r w:rsidRPr="00BF2910">
        <w:rPr>
          <w:rFonts w:eastAsia="Times New Roman" w:cs="Times New Roman"/>
          <w:b/>
          <w:color w:val="000000" w:themeColor="text1"/>
          <w:szCs w:val="24"/>
        </w:rPr>
        <w:t xml:space="preserve"> </w:t>
      </w:r>
    </w:p>
    <w:p w:rsidR="001705EE" w:rsidRPr="00BF2910" w:rsidRDefault="001705EE" w:rsidP="001705EE">
      <w:pPr>
        <w:shd w:val="clear" w:color="auto" w:fill="FFFFFF"/>
        <w:tabs>
          <w:tab w:val="left" w:pos="283"/>
          <w:tab w:val="left" w:pos="2835"/>
          <w:tab w:val="left" w:pos="5386"/>
          <w:tab w:val="left" w:pos="7937"/>
        </w:tabs>
        <w:spacing w:after="0" w:line="240" w:lineRule="auto"/>
        <w:ind w:firstLine="283"/>
        <w:rPr>
          <w:rFonts w:eastAsia="Times New Roman" w:cs="Times New Roman"/>
          <w:b/>
          <w:color w:val="000000" w:themeColor="text1"/>
          <w:szCs w:val="24"/>
        </w:rPr>
      </w:pPr>
      <w:r w:rsidRPr="00BF2910">
        <w:rPr>
          <w:rFonts w:cs="Times New Roman"/>
          <w:b/>
          <w:color w:val="0000FF"/>
          <w:szCs w:val="24"/>
        </w:rPr>
        <w:t>C.</w:t>
      </w:r>
      <w:r w:rsidRPr="00BF2910">
        <w:rPr>
          <w:rFonts w:cs="Times New Roman"/>
          <w:color w:val="000000" w:themeColor="text1"/>
          <w:szCs w:val="24"/>
        </w:rPr>
        <w:t xml:space="preserve"> OO</w:t>
      </w:r>
      <w:r w:rsidRPr="00BF2910">
        <w:rPr>
          <w:rFonts w:cs="Times New Roman"/>
          <w:color w:val="000000" w:themeColor="text1"/>
          <w:szCs w:val="24"/>
          <w:vertAlign w:val="subscript"/>
        </w:rPr>
        <w:t>1</w:t>
      </w:r>
      <w:r w:rsidRPr="00BF2910">
        <w:rPr>
          <w:rFonts w:cs="Times New Roman"/>
          <w:color w:val="000000" w:themeColor="text1"/>
          <w:szCs w:val="24"/>
        </w:rPr>
        <w:t>&gt;5OO</w:t>
      </w:r>
      <w:r w:rsidRPr="00BF2910">
        <w:rPr>
          <w:rFonts w:cs="Times New Roman"/>
          <w:color w:val="000000" w:themeColor="text1"/>
          <w:szCs w:val="24"/>
          <w:vertAlign w:val="subscript"/>
        </w:rPr>
        <w:t>2</w:t>
      </w:r>
      <w:r w:rsidRPr="00BF2910">
        <w:rPr>
          <w:rFonts w:cs="Times New Roman"/>
          <w:color w:val="000000" w:themeColor="text1"/>
          <w:szCs w:val="24"/>
        </w:rPr>
        <w:t>.</w:t>
      </w:r>
      <w:r w:rsidRPr="00BF2910">
        <w:rPr>
          <w:rFonts w:eastAsia="Times New Roman" w:cs="Times New Roman"/>
          <w:b/>
          <w:color w:val="000000" w:themeColor="text1"/>
          <w:szCs w:val="24"/>
        </w:rPr>
        <w:t xml:space="preserve"> </w:t>
      </w:r>
      <w:r w:rsidRPr="00BF2910">
        <w:rPr>
          <w:rFonts w:eastAsia="Times New Roman" w:cs="Times New Roman"/>
          <w:b/>
          <w:color w:val="0000FF"/>
          <w:szCs w:val="24"/>
        </w:rPr>
        <w:tab/>
        <w:t>D.</w:t>
      </w:r>
      <w:r w:rsidRPr="00BF2910">
        <w:rPr>
          <w:rFonts w:eastAsia="Times New Roman" w:cs="Times New Roman"/>
          <w:b/>
          <w:color w:val="000000" w:themeColor="text1"/>
          <w:szCs w:val="24"/>
        </w:rPr>
        <w:t xml:space="preserve"> </w:t>
      </w:r>
      <w:r w:rsidRPr="00BF2910">
        <w:rPr>
          <w:rFonts w:cs="Times New Roman"/>
          <w:color w:val="000000" w:themeColor="text1"/>
          <w:szCs w:val="24"/>
        </w:rPr>
        <w:t>4OO</w:t>
      </w:r>
      <w:r w:rsidRPr="00BF2910">
        <w:rPr>
          <w:rFonts w:cs="Times New Roman"/>
          <w:color w:val="000000" w:themeColor="text1"/>
          <w:szCs w:val="24"/>
          <w:vertAlign w:val="subscript"/>
        </w:rPr>
        <w:t>1</w:t>
      </w:r>
      <w:r w:rsidRPr="00BF2910">
        <w:rPr>
          <w:rFonts w:cs="Times New Roman"/>
          <w:color w:val="000000" w:themeColor="text1"/>
          <w:szCs w:val="24"/>
        </w:rPr>
        <w:t>=OO</w:t>
      </w:r>
      <w:r w:rsidRPr="00BF2910">
        <w:rPr>
          <w:rFonts w:cs="Times New Roman"/>
          <w:color w:val="000000" w:themeColor="text1"/>
          <w:szCs w:val="24"/>
          <w:vertAlign w:val="subscript"/>
        </w:rPr>
        <w:t>2</w:t>
      </w:r>
      <w:r w:rsidRPr="00BF2910">
        <w:rPr>
          <w:rFonts w:cs="Times New Roman"/>
          <w:color w:val="000000" w:themeColor="text1"/>
          <w:szCs w:val="24"/>
        </w:rPr>
        <w:t>.</w:t>
      </w:r>
      <w:r w:rsidRPr="00BF2910">
        <w:rPr>
          <w:rFonts w:eastAsia="Times New Roman" w:cs="Times New Roman"/>
          <w:b/>
          <w:color w:val="000000" w:themeColor="text1"/>
          <w:szCs w:val="24"/>
        </w:rPr>
        <w:t xml:space="preserve"> </w:t>
      </w:r>
    </w:p>
    <w:p w:rsidR="001705EE" w:rsidRPr="00BF2910" w:rsidRDefault="001705EE" w:rsidP="001705EE">
      <w:pPr>
        <w:pStyle w:val="NormalWeb"/>
        <w:spacing w:before="120" w:beforeAutospacing="0" w:after="0" w:afterAutospacing="0" w:line="276" w:lineRule="auto"/>
        <w:rPr>
          <w:b/>
          <w:color w:val="0000FF"/>
        </w:rPr>
      </w:pPr>
      <w:r>
        <w:rPr>
          <w:b/>
          <w:color w:val="0033CC"/>
        </w:rPr>
        <w:t xml:space="preserve">Câu 31. </w:t>
      </w:r>
      <w:r w:rsidRPr="00BF2910">
        <w:rPr>
          <w:color w:val="000000" w:themeColor="text1"/>
        </w:rPr>
        <w:t>Để nâng một vật có khối lượng 25kg bằng đòn bẩy thì tác dụng vào đòn bẩy một lực nâng F. Biết khoảng cách từ điểm tựa tới điểm trọng lượng của vật tác dụng vào đòn OO</w:t>
      </w:r>
      <w:r w:rsidRPr="00BF2910">
        <w:rPr>
          <w:color w:val="000000" w:themeColor="text1"/>
          <w:vertAlign w:val="subscript"/>
        </w:rPr>
        <w:t>1</w:t>
      </w:r>
      <w:r w:rsidRPr="00BF2910">
        <w:rPr>
          <w:color w:val="000000" w:themeColor="text1"/>
        </w:rPr>
        <w:t xml:space="preserve"> lớn hơn khoảng cách từ điểm tựa tới điểm lực nâng dặt vào vật OO</w:t>
      </w:r>
      <w:r w:rsidRPr="00BF2910">
        <w:rPr>
          <w:color w:val="000000" w:themeColor="text1"/>
          <w:vertAlign w:val="subscript"/>
        </w:rPr>
        <w:t>2</w:t>
      </w:r>
      <w:r w:rsidRPr="00BF2910">
        <w:rPr>
          <w:color w:val="000000" w:themeColor="text1"/>
        </w:rPr>
        <w:t>.</w:t>
      </w:r>
    </w:p>
    <w:p w:rsidR="001705EE" w:rsidRPr="00BF2910" w:rsidRDefault="001705EE" w:rsidP="001705EE">
      <w:pPr>
        <w:pStyle w:val="NormalWeb"/>
        <w:tabs>
          <w:tab w:val="left" w:pos="283"/>
          <w:tab w:val="left" w:pos="2835"/>
          <w:tab w:val="left" w:pos="5386"/>
          <w:tab w:val="left" w:pos="7937"/>
        </w:tabs>
        <w:spacing w:before="0" w:beforeAutospacing="0" w:after="0" w:afterAutospacing="0"/>
        <w:ind w:firstLine="283"/>
        <w:rPr>
          <w:b/>
          <w:color w:val="0000FF"/>
        </w:rPr>
      </w:pPr>
      <w:r w:rsidRPr="00BF2910">
        <w:rPr>
          <w:b/>
          <w:bCs/>
          <w:color w:val="0000FF"/>
          <w:u w:val="single"/>
        </w:rPr>
        <w:t>A</w:t>
      </w:r>
      <w:r w:rsidRPr="00BF2910">
        <w:rPr>
          <w:b/>
          <w:bCs/>
          <w:color w:val="0000FF"/>
        </w:rPr>
        <w:t>.</w:t>
      </w:r>
      <w:r w:rsidRPr="00BF2910">
        <w:rPr>
          <w:bCs/>
          <w:color w:val="000000" w:themeColor="text1"/>
        </w:rPr>
        <w:t xml:space="preserve"> F &gt; 300N</w:t>
      </w:r>
      <w:r w:rsidRPr="00BF2910">
        <w:rPr>
          <w:color w:val="000000" w:themeColor="text1"/>
        </w:rPr>
        <w:t>.</w:t>
      </w:r>
      <w:r w:rsidRPr="00BF2910">
        <w:rPr>
          <w:b/>
          <w:color w:val="0000FF"/>
        </w:rPr>
        <w:tab/>
        <w:t>B.</w:t>
      </w:r>
      <w:r w:rsidRPr="00BF2910">
        <w:rPr>
          <w:color w:val="000000" w:themeColor="text1"/>
        </w:rPr>
        <w:t xml:space="preserve"> F = 200N.</w:t>
      </w:r>
    </w:p>
    <w:p w:rsidR="001705EE" w:rsidRPr="00BF2910" w:rsidRDefault="001705EE" w:rsidP="001705EE">
      <w:pPr>
        <w:pStyle w:val="NormalWeb"/>
        <w:tabs>
          <w:tab w:val="left" w:pos="283"/>
          <w:tab w:val="left" w:pos="2835"/>
          <w:tab w:val="left" w:pos="5386"/>
          <w:tab w:val="left" w:pos="7937"/>
        </w:tabs>
        <w:spacing w:before="0" w:beforeAutospacing="0" w:after="0" w:afterAutospacing="0"/>
        <w:ind w:firstLine="283"/>
        <w:rPr>
          <w:color w:val="000000" w:themeColor="text1"/>
        </w:rPr>
      </w:pPr>
      <w:r w:rsidRPr="00BF2910">
        <w:rPr>
          <w:b/>
          <w:color w:val="0000FF"/>
        </w:rPr>
        <w:t>C.</w:t>
      </w:r>
      <w:r w:rsidRPr="00BF2910">
        <w:rPr>
          <w:color w:val="000000" w:themeColor="text1"/>
        </w:rPr>
        <w:t xml:space="preserve"> F &lt; 300N.</w:t>
      </w:r>
      <w:r w:rsidRPr="00BF2910">
        <w:rPr>
          <w:b/>
          <w:color w:val="0000FF"/>
        </w:rPr>
        <w:tab/>
        <w:t>D.</w:t>
      </w:r>
      <w:r w:rsidRPr="00BF2910">
        <w:rPr>
          <w:color w:val="000000" w:themeColor="text1"/>
        </w:rPr>
        <w:t xml:space="preserve"> F = 300N.</w:t>
      </w:r>
    </w:p>
    <w:p w:rsidR="001705EE" w:rsidRPr="00BF2910" w:rsidRDefault="001705EE" w:rsidP="001705EE">
      <w:pPr>
        <w:pStyle w:val="NormalWeb"/>
        <w:shd w:val="clear" w:color="auto" w:fill="FFFFFF"/>
        <w:tabs>
          <w:tab w:val="left" w:pos="283"/>
          <w:tab w:val="left" w:pos="2835"/>
          <w:tab w:val="left" w:pos="5386"/>
          <w:tab w:val="left" w:pos="7937"/>
        </w:tabs>
        <w:spacing w:before="0" w:beforeAutospacing="0"/>
        <w:rPr>
          <w:b/>
          <w:color w:val="0000FF"/>
        </w:rPr>
      </w:pPr>
      <w:hyperlink r:id="rId24" w:history="1">
        <w:r w:rsidRPr="00BF2910">
          <w:rPr>
            <w:b/>
            <w:color w:val="0000FF"/>
          </w:rPr>
          <w:t>Câu</w:t>
        </w:r>
      </w:hyperlink>
      <w:r w:rsidRPr="00BF2910">
        <w:rPr>
          <w:b/>
          <w:color w:val="0000FF"/>
        </w:rPr>
        <w:t xml:space="preserve"> 32.</w:t>
      </w:r>
      <w:r w:rsidRPr="00BF2910">
        <w:rPr>
          <w:b/>
          <w:color w:val="4A4A4A"/>
        </w:rPr>
        <w:t xml:space="preserve"> </w:t>
      </w:r>
      <w:r w:rsidRPr="00BF2910">
        <w:rPr>
          <w:color w:val="000000" w:themeColor="text1"/>
        </w:rPr>
        <w:t>Dùng đòn bẩy được lợi về lực khi</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rPr>
        <w:t>A.</w:t>
      </w:r>
      <w:r w:rsidRPr="00BF2910">
        <w:rPr>
          <w:rFonts w:cs="Times New Roman"/>
          <w:szCs w:val="24"/>
        </w:rPr>
        <w:t> khoảng cách OO</w:t>
      </w:r>
      <w:r w:rsidRPr="00BF2910">
        <w:rPr>
          <w:rFonts w:cs="Times New Roman"/>
          <w:szCs w:val="24"/>
          <w:vertAlign w:val="subscript"/>
        </w:rPr>
        <w:t>1</w:t>
      </w:r>
      <w:r w:rsidRPr="00BF2910">
        <w:rPr>
          <w:rFonts w:cs="Times New Roman"/>
          <w:szCs w:val="24"/>
        </w:rPr>
        <w:t>=OO</w:t>
      </w:r>
      <w:r w:rsidRPr="00BF2910">
        <w:rPr>
          <w:rFonts w:cs="Times New Roman"/>
          <w:szCs w:val="24"/>
          <w:vertAlign w:val="subscript"/>
        </w:rPr>
        <w:t>2</w:t>
      </w:r>
      <w:r w:rsidRPr="00BF2910">
        <w:rPr>
          <w:rFonts w:cs="Times New Roman"/>
          <w:szCs w:val="24"/>
        </w:rPr>
        <w:t>.</w:t>
      </w:r>
      <w:r w:rsidRPr="00BF2910">
        <w:rPr>
          <w:rFonts w:cs="Times New Roman"/>
          <w:b/>
          <w:color w:val="0000FF"/>
          <w:szCs w:val="24"/>
        </w:rPr>
        <w:tab/>
        <w:t>B.</w:t>
      </w:r>
      <w:r w:rsidRPr="00BF2910">
        <w:rPr>
          <w:rFonts w:cs="Times New Roman"/>
          <w:szCs w:val="24"/>
        </w:rPr>
        <w:t> khoảng cách OO</w:t>
      </w:r>
      <w:r w:rsidRPr="00BF2910">
        <w:rPr>
          <w:rFonts w:cs="Times New Roman"/>
          <w:szCs w:val="24"/>
          <w:vertAlign w:val="subscript"/>
        </w:rPr>
        <w:t>1</w:t>
      </w:r>
      <w:r w:rsidRPr="00BF2910">
        <w:rPr>
          <w:rFonts w:cs="Times New Roman"/>
          <w:szCs w:val="24"/>
        </w:rPr>
        <w:t>&gt;OO</w:t>
      </w:r>
      <w:r w:rsidRPr="00BF2910">
        <w:rPr>
          <w:rFonts w:cs="Times New Roman"/>
          <w:szCs w:val="24"/>
          <w:vertAlign w:val="subscript"/>
        </w:rPr>
        <w:t>2</w:t>
      </w:r>
      <w:r w:rsidRPr="00BF2910">
        <w:rPr>
          <w:rFonts w:cs="Times New Roman"/>
          <w:szCs w:val="24"/>
        </w:rPr>
        <w:t>.</w:t>
      </w:r>
    </w:p>
    <w:p w:rsidR="001705EE" w:rsidRPr="00BF2910" w:rsidRDefault="001705EE" w:rsidP="001705EE">
      <w:pPr>
        <w:tabs>
          <w:tab w:val="left" w:pos="283"/>
          <w:tab w:val="left" w:pos="2835"/>
          <w:tab w:val="left" w:pos="5386"/>
          <w:tab w:val="left" w:pos="7937"/>
        </w:tabs>
        <w:ind w:firstLine="283"/>
        <w:rPr>
          <w:rFonts w:cs="Times New Roman"/>
          <w:szCs w:val="24"/>
        </w:rPr>
      </w:pPr>
      <w:r w:rsidRPr="00BF2910">
        <w:rPr>
          <w:rFonts w:cs="Times New Roman"/>
          <w:b/>
          <w:color w:val="0000FF"/>
          <w:szCs w:val="24"/>
          <w:u w:val="single"/>
        </w:rPr>
        <w:t>C.</w:t>
      </w:r>
      <w:r w:rsidRPr="00BF2910">
        <w:rPr>
          <w:rFonts w:cs="Times New Roman"/>
          <w:szCs w:val="24"/>
        </w:rPr>
        <w:t> khoảng cách OO</w:t>
      </w:r>
      <w:r w:rsidRPr="00BF2910">
        <w:rPr>
          <w:rFonts w:cs="Times New Roman"/>
          <w:szCs w:val="24"/>
          <w:vertAlign w:val="subscript"/>
        </w:rPr>
        <w:t>1 </w:t>
      </w:r>
      <w:r w:rsidRPr="00BF2910">
        <w:rPr>
          <w:rFonts w:cs="Times New Roman"/>
          <w:szCs w:val="24"/>
        </w:rPr>
        <w:t>&lt; OO</w:t>
      </w:r>
      <w:r w:rsidRPr="00BF2910">
        <w:rPr>
          <w:rFonts w:cs="Times New Roman"/>
          <w:szCs w:val="24"/>
          <w:vertAlign w:val="subscript"/>
        </w:rPr>
        <w:t>2</w:t>
      </w:r>
      <w:r w:rsidRPr="00BF2910">
        <w:rPr>
          <w:rFonts w:cs="Times New Roman"/>
          <w:szCs w:val="24"/>
        </w:rPr>
        <w:t>.</w:t>
      </w:r>
      <w:r w:rsidRPr="00BF2910">
        <w:rPr>
          <w:rFonts w:cs="Times New Roman"/>
          <w:b/>
          <w:color w:val="0000FF"/>
          <w:szCs w:val="24"/>
        </w:rPr>
        <w:tab/>
        <w:t>D.</w:t>
      </w:r>
      <w:r w:rsidRPr="00BF2910">
        <w:rPr>
          <w:rFonts w:cs="Times New Roman"/>
          <w:szCs w:val="24"/>
        </w:rPr>
        <w:t xml:space="preserve"> Tất cả đều sai.</w:t>
      </w:r>
    </w:p>
    <w:p w:rsidR="001705EE" w:rsidRPr="00BF2910" w:rsidRDefault="001705EE" w:rsidP="001705EE">
      <w:pPr>
        <w:spacing w:before="120" w:after="0" w:line="276" w:lineRule="auto"/>
        <w:rPr>
          <w:rFonts w:cs="Times New Roman"/>
          <w:b/>
          <w:color w:val="0000FF"/>
          <w:szCs w:val="24"/>
        </w:rPr>
      </w:pPr>
      <w:r>
        <w:rPr>
          <w:rFonts w:cs="Times New Roman"/>
          <w:b/>
          <w:color w:val="0033CC"/>
          <w:szCs w:val="24"/>
        </w:rPr>
        <w:t xml:space="preserve">Câu 33. </w:t>
      </w:r>
      <w:r w:rsidRPr="00BF2910">
        <w:rPr>
          <w:rFonts w:cs="Times New Roman"/>
          <w:szCs w:val="24"/>
        </w:rPr>
        <w:t>Chọn phát biểu đúng?</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rPr>
        <w:t>A.</w:t>
      </w:r>
      <w:r w:rsidRPr="00BF2910">
        <w:rPr>
          <w:rFonts w:cs="Times New Roman"/>
          <w:b/>
          <w:szCs w:val="24"/>
        </w:rPr>
        <w:t xml:space="preserve"> </w:t>
      </w:r>
      <w:r w:rsidRPr="00BF2910">
        <w:rPr>
          <w:rFonts w:cs="Times New Roman"/>
          <w:color w:val="202124"/>
          <w:szCs w:val="24"/>
          <w:shd w:val="clear" w:color="auto" w:fill="FFFFFF"/>
        </w:rPr>
        <w:t>Đòn bẩy là </w:t>
      </w:r>
      <w:r w:rsidRPr="00BF2910">
        <w:rPr>
          <w:rFonts w:cs="Times New Roman"/>
          <w:bCs/>
          <w:color w:val="202124"/>
          <w:szCs w:val="24"/>
          <w:shd w:val="clear" w:color="auto" w:fill="FFFFFF"/>
        </w:rPr>
        <w:t>một trong các loại máy cơ đơn giản được sử dụng nhiều trong đời sống để biến đổi vật theo hướng có lợi cho con người</w:t>
      </w:r>
      <w:r w:rsidRPr="00BF2910">
        <w:rPr>
          <w:rFonts w:cs="Times New Roman"/>
          <w:color w:val="202124"/>
          <w:szCs w:val="24"/>
          <w:shd w:val="clear" w:color="auto" w:fill="FFFFFF"/>
        </w:rPr>
        <w:t>.</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u w:val="single"/>
          <w:shd w:val="clear" w:color="auto" w:fill="FFFFFF"/>
        </w:rPr>
        <w:t>B</w:t>
      </w:r>
      <w:r w:rsidRPr="00BF2910">
        <w:rPr>
          <w:rFonts w:cs="Times New Roman"/>
          <w:b/>
          <w:color w:val="0000FF"/>
          <w:szCs w:val="24"/>
          <w:shd w:val="clear" w:color="auto" w:fill="FFFFFF"/>
        </w:rPr>
        <w:t>.</w:t>
      </w:r>
      <w:r w:rsidRPr="00BF2910">
        <w:rPr>
          <w:rFonts w:cs="Times New Roman"/>
          <w:b/>
          <w:color w:val="202124"/>
          <w:szCs w:val="24"/>
          <w:shd w:val="clear" w:color="auto" w:fill="FFFFFF"/>
        </w:rPr>
        <w:t xml:space="preserve"> </w:t>
      </w:r>
      <w:r w:rsidRPr="00BF2910">
        <w:rPr>
          <w:rFonts w:cs="Times New Roman"/>
          <w:color w:val="202124"/>
          <w:szCs w:val="24"/>
          <w:shd w:val="clear" w:color="auto" w:fill="FFFFFF"/>
        </w:rPr>
        <w:t>Đòn bẩy là </w:t>
      </w:r>
      <w:r w:rsidRPr="00BF2910">
        <w:rPr>
          <w:rFonts w:cs="Times New Roman"/>
          <w:bCs/>
          <w:color w:val="202124"/>
          <w:szCs w:val="24"/>
          <w:shd w:val="clear" w:color="auto" w:fill="FFFFFF"/>
        </w:rPr>
        <w:t>một trong các loại máy cơ đơn giản được sử dụng nhiều trong đời sống để biến đổi lực tác dụng lên vật theo hướng có lợi cho con người</w:t>
      </w:r>
      <w:r w:rsidRPr="00BF2910">
        <w:rPr>
          <w:rFonts w:cs="Times New Roman"/>
          <w:color w:val="202124"/>
          <w:szCs w:val="24"/>
          <w:shd w:val="clear" w:color="auto" w:fill="FFFFFF"/>
        </w:rPr>
        <w:t>.</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rPr>
        <w:t>C.</w:t>
      </w:r>
      <w:r w:rsidRPr="00BF2910">
        <w:rPr>
          <w:rFonts w:cs="Times New Roman"/>
          <w:b/>
          <w:szCs w:val="24"/>
        </w:rPr>
        <w:t xml:space="preserve"> </w:t>
      </w:r>
      <w:r w:rsidRPr="00BF2910">
        <w:rPr>
          <w:rFonts w:cs="Times New Roman"/>
          <w:color w:val="202124"/>
          <w:szCs w:val="24"/>
          <w:shd w:val="clear" w:color="auto" w:fill="FFFFFF"/>
        </w:rPr>
        <w:t>Đòn bẩy là </w:t>
      </w:r>
      <w:r w:rsidRPr="00BF2910">
        <w:rPr>
          <w:rFonts w:cs="Times New Roman"/>
          <w:bCs/>
          <w:color w:val="202124"/>
          <w:szCs w:val="24"/>
          <w:shd w:val="clear" w:color="auto" w:fill="FFFFFF"/>
        </w:rPr>
        <w:t>một trong các loại máy cơ đơn giản được sử dụng nhiều trong đời sống để biến đổi lực tác dụng lên vật theo hướng vừa có lợi vừa có hại cho con người</w:t>
      </w:r>
      <w:r w:rsidRPr="00BF2910">
        <w:rPr>
          <w:rFonts w:cs="Times New Roman"/>
          <w:color w:val="202124"/>
          <w:szCs w:val="24"/>
          <w:shd w:val="clear" w:color="auto" w:fill="FFFFFF"/>
        </w:rPr>
        <w:t>.</w:t>
      </w:r>
    </w:p>
    <w:p w:rsidR="001705EE" w:rsidRPr="00BF2910" w:rsidRDefault="001705EE" w:rsidP="001705EE">
      <w:pPr>
        <w:tabs>
          <w:tab w:val="left" w:pos="283"/>
          <w:tab w:val="left" w:pos="2835"/>
          <w:tab w:val="left" w:pos="5386"/>
          <w:tab w:val="left" w:pos="7937"/>
        </w:tabs>
        <w:ind w:firstLine="283"/>
        <w:rPr>
          <w:rFonts w:cs="Times New Roman"/>
          <w:color w:val="202124"/>
          <w:szCs w:val="24"/>
          <w:shd w:val="clear" w:color="auto" w:fill="FFFFFF"/>
        </w:rPr>
      </w:pPr>
      <w:r w:rsidRPr="00BF2910">
        <w:rPr>
          <w:rFonts w:cs="Times New Roman"/>
          <w:b/>
          <w:color w:val="0000FF"/>
          <w:szCs w:val="24"/>
          <w:shd w:val="clear" w:color="auto" w:fill="FFFFFF"/>
        </w:rPr>
        <w:t>D.</w:t>
      </w:r>
      <w:r w:rsidRPr="00BF2910">
        <w:rPr>
          <w:rFonts w:cs="Times New Roman"/>
          <w:b/>
          <w:color w:val="202124"/>
          <w:szCs w:val="24"/>
          <w:shd w:val="clear" w:color="auto" w:fill="FFFFFF"/>
        </w:rPr>
        <w:t xml:space="preserve"> </w:t>
      </w:r>
      <w:r w:rsidRPr="00BF2910">
        <w:rPr>
          <w:rFonts w:cs="Times New Roman"/>
          <w:color w:val="202124"/>
          <w:szCs w:val="24"/>
          <w:shd w:val="clear" w:color="auto" w:fill="FFFFFF"/>
        </w:rPr>
        <w:t>Đòn bẩy là </w:t>
      </w:r>
      <w:r w:rsidRPr="00BF2910">
        <w:rPr>
          <w:rFonts w:cs="Times New Roman"/>
          <w:bCs/>
          <w:color w:val="202124"/>
          <w:szCs w:val="24"/>
          <w:shd w:val="clear" w:color="auto" w:fill="FFFFFF"/>
        </w:rPr>
        <w:t>một trong các loại máy cơ đơn giản được sử dụng nhiều trong đời sống để biến đổi tính chất của vật theo hướng có hại cho con người</w:t>
      </w:r>
      <w:r w:rsidRPr="00BF2910">
        <w:rPr>
          <w:rFonts w:cs="Times New Roman"/>
          <w:color w:val="202124"/>
          <w:szCs w:val="24"/>
          <w:shd w:val="clear" w:color="auto" w:fill="FFFFFF"/>
        </w:rPr>
        <w:t>.</w:t>
      </w:r>
    </w:p>
    <w:p w:rsidR="001705EE" w:rsidRPr="00BF2910" w:rsidRDefault="001705EE" w:rsidP="001705EE">
      <w:pPr>
        <w:spacing w:before="120" w:after="0" w:line="276" w:lineRule="auto"/>
        <w:rPr>
          <w:rFonts w:cs="Times New Roman"/>
          <w:b/>
          <w:color w:val="0000FF"/>
          <w:szCs w:val="24"/>
          <w:shd w:val="clear" w:color="auto" w:fill="FFFFFF"/>
        </w:rPr>
      </w:pPr>
      <w:r>
        <w:rPr>
          <w:rFonts w:cs="Times New Roman"/>
          <w:b/>
          <w:color w:val="0033CC"/>
          <w:szCs w:val="24"/>
        </w:rPr>
        <w:t xml:space="preserve">Câu 34. </w:t>
      </w:r>
      <w:r w:rsidRPr="00BF2910">
        <w:rPr>
          <w:rFonts w:cs="Times New Roman"/>
          <w:szCs w:val="24"/>
        </w:rPr>
        <w:t>Hoàn thành phát biểu sau: “</w:t>
      </w:r>
      <w:r w:rsidRPr="00BF2910">
        <w:rPr>
          <w:rFonts w:cs="Times New Roman"/>
          <w:color w:val="202124"/>
          <w:szCs w:val="24"/>
          <w:shd w:val="clear" w:color="auto" w:fill="FFFFFF"/>
        </w:rPr>
        <w:t>Đòn bẩy là một vật rắn được sử dụng với một ____ hay là ___ để làm biến đổi lực tác dụng của một vật lên một vật khác”</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4"/>
          <w:szCs w:val="24"/>
          <w:shd w:val="clear" w:color="auto" w:fill="FFFFFF"/>
        </w:rPr>
        <w:t xml:space="preserve"> điểm đặt/điểm trụ.</w:t>
      </w:r>
      <w:r w:rsidRPr="00BF2910">
        <w:rPr>
          <w:rFonts w:cs="Times New Roman"/>
          <w:b/>
          <w:color w:val="0000FF"/>
          <w:szCs w:val="24"/>
          <w:shd w:val="clear" w:color="auto" w:fill="FFFFFF"/>
        </w:rPr>
        <w:tab/>
        <w:t>B.</w:t>
      </w:r>
      <w:r w:rsidRPr="00BF2910">
        <w:rPr>
          <w:rFonts w:cs="Times New Roman"/>
          <w:color w:val="202124"/>
          <w:szCs w:val="24"/>
          <w:shd w:val="clear" w:color="auto" w:fill="FFFFFF"/>
        </w:rPr>
        <w:t xml:space="preserve"> điểm tựa/ điểm đặt.</w:t>
      </w:r>
    </w:p>
    <w:p w:rsidR="001705EE" w:rsidRPr="00BF2910" w:rsidRDefault="001705EE" w:rsidP="001705EE">
      <w:pPr>
        <w:tabs>
          <w:tab w:val="left" w:pos="283"/>
          <w:tab w:val="left" w:pos="2835"/>
          <w:tab w:val="left" w:pos="5386"/>
          <w:tab w:val="left" w:pos="7937"/>
        </w:tabs>
        <w:ind w:firstLine="283"/>
        <w:rPr>
          <w:rFonts w:cs="Times New Roman"/>
          <w:color w:val="202124"/>
          <w:szCs w:val="24"/>
          <w:shd w:val="clear" w:color="auto" w:fill="FFFFFF"/>
        </w:rPr>
      </w:pPr>
      <w:r w:rsidRPr="00BF2910">
        <w:rPr>
          <w:rFonts w:cs="Times New Roman"/>
          <w:b/>
          <w:color w:val="0000FF"/>
          <w:szCs w:val="24"/>
          <w:u w:val="single"/>
          <w:shd w:val="clear" w:color="auto" w:fill="FFFFFF"/>
        </w:rPr>
        <w:t>C</w:t>
      </w:r>
      <w:r w:rsidRPr="00BF2910">
        <w:rPr>
          <w:rFonts w:cs="Times New Roman"/>
          <w:b/>
          <w:color w:val="0000FF"/>
          <w:szCs w:val="24"/>
          <w:shd w:val="clear" w:color="auto" w:fill="FFFFFF"/>
        </w:rPr>
        <w:t>.</w:t>
      </w:r>
      <w:r w:rsidRPr="00BF2910">
        <w:rPr>
          <w:rFonts w:cs="Times New Roman"/>
          <w:color w:val="202124"/>
          <w:szCs w:val="24"/>
          <w:shd w:val="clear" w:color="auto" w:fill="FFFFFF"/>
        </w:rPr>
        <w:t xml:space="preserve"> điểm tựa/ điểm quay.</w:t>
      </w:r>
      <w:r w:rsidRPr="00BF2910">
        <w:rPr>
          <w:rFonts w:cs="Times New Roman"/>
          <w:b/>
          <w:color w:val="0000FF"/>
          <w:szCs w:val="24"/>
          <w:shd w:val="clear" w:color="auto" w:fill="FFFFFF"/>
        </w:rPr>
        <w:tab/>
        <w:t>D.</w:t>
      </w:r>
      <w:r w:rsidRPr="00BF2910">
        <w:rPr>
          <w:rFonts w:cs="Times New Roman"/>
          <w:color w:val="202124"/>
          <w:szCs w:val="24"/>
          <w:shd w:val="clear" w:color="auto" w:fill="FFFFFF"/>
        </w:rPr>
        <w:t xml:space="preserve"> điểm trụ/ điểm tựa.</w:t>
      </w:r>
    </w:p>
    <w:p w:rsidR="001705EE" w:rsidRPr="00BF2910" w:rsidRDefault="001705EE" w:rsidP="001705EE">
      <w:pPr>
        <w:spacing w:before="120" w:after="0" w:line="276" w:lineRule="auto"/>
        <w:rPr>
          <w:rFonts w:cs="Times New Roman"/>
          <w:b/>
          <w:color w:val="0000FF"/>
          <w:szCs w:val="24"/>
          <w:shd w:val="clear" w:color="auto" w:fill="FFFFFF"/>
        </w:rPr>
      </w:pPr>
      <w:r>
        <w:rPr>
          <w:rFonts w:cs="Times New Roman"/>
          <w:b/>
          <w:color w:val="0033CC"/>
          <w:szCs w:val="24"/>
        </w:rPr>
        <w:t xml:space="preserve">Câu 35. </w:t>
      </w:r>
      <w:r w:rsidRPr="00BF2910">
        <w:rPr>
          <w:rFonts w:cs="Times New Roman"/>
          <w:color w:val="202124"/>
          <w:szCs w:val="24"/>
          <w:shd w:val="clear" w:color="auto" w:fill="FFFFFF"/>
        </w:rPr>
        <w:t>Đòn bẩy là</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4"/>
          <w:szCs w:val="24"/>
          <w:shd w:val="clear" w:color="auto" w:fill="FFFFFF"/>
        </w:rPr>
        <w:t xml:space="preserve"> vật làm bằng rắn và lỏng.</w:t>
      </w:r>
      <w:r w:rsidRPr="00BF2910">
        <w:rPr>
          <w:rFonts w:cs="Times New Roman"/>
          <w:b/>
          <w:color w:val="0000FF"/>
          <w:szCs w:val="24"/>
          <w:shd w:val="clear" w:color="auto" w:fill="FFFFFF"/>
        </w:rPr>
        <w:tab/>
        <w:t>B.</w:t>
      </w:r>
      <w:r w:rsidRPr="00BF2910">
        <w:rPr>
          <w:rFonts w:cs="Times New Roman"/>
          <w:color w:val="202124"/>
          <w:szCs w:val="24"/>
          <w:shd w:val="clear" w:color="auto" w:fill="FFFFFF"/>
        </w:rPr>
        <w:t xml:space="preserve"> dựa vào điểm trục để làm di chuyển vật.</w:t>
      </w:r>
    </w:p>
    <w:p w:rsidR="001705EE" w:rsidRPr="00BF2910" w:rsidRDefault="001705EE" w:rsidP="001705EE">
      <w:pPr>
        <w:tabs>
          <w:tab w:val="left" w:pos="283"/>
          <w:tab w:val="left" w:pos="2835"/>
          <w:tab w:val="left" w:pos="5386"/>
          <w:tab w:val="left" w:pos="7937"/>
        </w:tabs>
        <w:ind w:firstLine="283"/>
        <w:rPr>
          <w:rFonts w:cs="Times New Roman"/>
          <w:color w:val="202124"/>
          <w:szCs w:val="24"/>
          <w:shd w:val="clear" w:color="auto" w:fill="FFFFFF"/>
        </w:rPr>
      </w:pPr>
      <w:r w:rsidRPr="00BF2910">
        <w:rPr>
          <w:rFonts w:cs="Times New Roman"/>
          <w:b/>
          <w:color w:val="0000FF"/>
          <w:szCs w:val="24"/>
          <w:u w:val="single"/>
          <w:shd w:val="clear" w:color="auto" w:fill="FFFFFF"/>
        </w:rPr>
        <w:t>C.</w:t>
      </w:r>
      <w:r w:rsidRPr="00BF2910">
        <w:rPr>
          <w:rFonts w:cs="Times New Roman"/>
          <w:color w:val="202124"/>
          <w:szCs w:val="24"/>
          <w:shd w:val="clear" w:color="auto" w:fill="FFFFFF"/>
        </w:rPr>
        <w:t xml:space="preserve"> dựa vào điểm đặt (điểm quay).</w:t>
      </w:r>
      <w:r w:rsidRPr="00BF2910">
        <w:rPr>
          <w:rFonts w:cs="Times New Roman"/>
          <w:b/>
          <w:color w:val="0000FF"/>
          <w:szCs w:val="24"/>
          <w:shd w:val="clear" w:color="auto" w:fill="FFFFFF"/>
        </w:rPr>
        <w:tab/>
        <w:t>D.</w:t>
      </w:r>
      <w:r w:rsidRPr="00BF2910">
        <w:rPr>
          <w:rFonts w:cs="Times New Roman"/>
          <w:color w:val="202124"/>
          <w:szCs w:val="24"/>
          <w:shd w:val="clear" w:color="auto" w:fill="FFFFFF"/>
        </w:rPr>
        <w:t xml:space="preserve"> là một loại máy cơ phức tạp.</w:t>
      </w:r>
    </w:p>
    <w:p w:rsidR="001705EE" w:rsidRPr="00BF2910" w:rsidRDefault="001705EE" w:rsidP="001705EE">
      <w:pPr>
        <w:spacing w:before="120" w:after="0" w:line="276" w:lineRule="auto"/>
        <w:rPr>
          <w:rFonts w:cs="Times New Roman"/>
          <w:b/>
          <w:color w:val="0000FF"/>
          <w:szCs w:val="24"/>
          <w:shd w:val="clear" w:color="auto" w:fill="F9F9F9"/>
        </w:rPr>
      </w:pPr>
      <w:r>
        <w:rPr>
          <w:rFonts w:cs="Times New Roman"/>
          <w:b/>
          <w:color w:val="0033CC"/>
          <w:szCs w:val="24"/>
        </w:rPr>
        <w:t xml:space="preserve">Câu 36. </w:t>
      </w:r>
      <w:r w:rsidRPr="00BF2910">
        <w:rPr>
          <w:rFonts w:cs="Times New Roman"/>
          <w:b/>
          <w:color w:val="202124"/>
          <w:szCs w:val="24"/>
          <w:shd w:val="clear" w:color="auto" w:fill="FFFFFF"/>
        </w:rPr>
        <w:t>“</w:t>
      </w:r>
      <w:r w:rsidRPr="00BF2910">
        <w:rPr>
          <w:rFonts w:cs="Times New Roman"/>
          <w:color w:val="000000"/>
          <w:szCs w:val="24"/>
          <w:shd w:val="clear" w:color="auto" w:fill="F9F9F9"/>
        </w:rPr>
        <w:t>Đòn bẩy có thể được sử dụng để gây ra một lượng lớn lực lên trên một khoảng cách nhỏ ở một đầu bằng cách tác dụng một lực nhỏ trên một khoảng cách ____ở đầu kia”</w:t>
      </w:r>
    </w:p>
    <w:p w:rsidR="001705EE" w:rsidRPr="00BF2910" w:rsidRDefault="001705EE" w:rsidP="001705EE">
      <w:pPr>
        <w:tabs>
          <w:tab w:val="left" w:pos="283"/>
          <w:tab w:val="left" w:pos="2835"/>
          <w:tab w:val="left" w:pos="5386"/>
          <w:tab w:val="left" w:pos="7937"/>
        </w:tabs>
        <w:ind w:firstLine="283"/>
        <w:rPr>
          <w:rFonts w:cs="Times New Roman"/>
          <w:color w:val="000000"/>
          <w:szCs w:val="24"/>
          <w:shd w:val="clear" w:color="auto" w:fill="F9F9F9"/>
        </w:rPr>
      </w:pPr>
      <w:r w:rsidRPr="00BF2910">
        <w:rPr>
          <w:rFonts w:cs="Times New Roman"/>
          <w:b/>
          <w:color w:val="0000FF"/>
          <w:szCs w:val="24"/>
          <w:u w:val="single"/>
          <w:shd w:val="clear" w:color="auto" w:fill="F9F9F9"/>
        </w:rPr>
        <w:t>A</w:t>
      </w:r>
      <w:r w:rsidRPr="00BF2910">
        <w:rPr>
          <w:rFonts w:cs="Times New Roman"/>
          <w:b/>
          <w:color w:val="0000FF"/>
          <w:szCs w:val="24"/>
          <w:shd w:val="clear" w:color="auto" w:fill="F9F9F9"/>
        </w:rPr>
        <w:t>.</w:t>
      </w:r>
      <w:r w:rsidRPr="00BF2910">
        <w:rPr>
          <w:rFonts w:cs="Times New Roman"/>
          <w:color w:val="000000"/>
          <w:szCs w:val="24"/>
          <w:shd w:val="clear" w:color="auto" w:fill="F9F9F9"/>
        </w:rPr>
        <w:t xml:space="preserve"> lớn hơn.</w:t>
      </w:r>
      <w:r w:rsidRPr="00BF2910">
        <w:rPr>
          <w:rFonts w:cs="Times New Roman"/>
          <w:b/>
          <w:color w:val="0000FF"/>
          <w:szCs w:val="24"/>
          <w:shd w:val="clear" w:color="auto" w:fill="F9F9F9"/>
        </w:rPr>
        <w:tab/>
        <w:t>B.</w:t>
      </w:r>
      <w:r w:rsidRPr="00BF2910">
        <w:rPr>
          <w:rFonts w:cs="Times New Roman"/>
          <w:color w:val="000000"/>
          <w:szCs w:val="24"/>
          <w:shd w:val="clear" w:color="auto" w:fill="F9F9F9"/>
        </w:rPr>
        <w:t xml:space="preserve"> nhỏ hơn.</w:t>
      </w:r>
      <w:r w:rsidRPr="00BF2910">
        <w:rPr>
          <w:rFonts w:cs="Times New Roman"/>
          <w:b/>
          <w:color w:val="0000FF"/>
          <w:szCs w:val="24"/>
          <w:shd w:val="clear" w:color="auto" w:fill="F9F9F9"/>
        </w:rPr>
        <w:tab/>
        <w:t>C.</w:t>
      </w:r>
      <w:r w:rsidRPr="00BF2910">
        <w:rPr>
          <w:rFonts w:cs="Times New Roman"/>
          <w:color w:val="000000"/>
          <w:szCs w:val="24"/>
          <w:shd w:val="clear" w:color="auto" w:fill="F9F9F9"/>
        </w:rPr>
        <w:t xml:space="preserve"> trung bình.</w:t>
      </w:r>
      <w:r w:rsidRPr="00BF2910">
        <w:rPr>
          <w:rFonts w:cs="Times New Roman"/>
          <w:b/>
          <w:color w:val="0000FF"/>
          <w:szCs w:val="24"/>
          <w:shd w:val="clear" w:color="auto" w:fill="F9F9F9"/>
        </w:rPr>
        <w:tab/>
        <w:t>D.</w:t>
      </w:r>
      <w:r w:rsidRPr="00BF2910">
        <w:rPr>
          <w:rFonts w:cs="Times New Roman"/>
          <w:color w:val="000000"/>
          <w:szCs w:val="24"/>
          <w:shd w:val="clear" w:color="auto" w:fill="F9F9F9"/>
        </w:rPr>
        <w:t xml:space="preserve"> Cả ba đáp án đều sai.</w:t>
      </w:r>
    </w:p>
    <w:p w:rsidR="001705EE" w:rsidRPr="00BF2910" w:rsidRDefault="001705EE" w:rsidP="001705EE">
      <w:pPr>
        <w:spacing w:before="120" w:after="0" w:line="276" w:lineRule="auto"/>
        <w:rPr>
          <w:rFonts w:cs="Times New Roman"/>
          <w:b/>
          <w:color w:val="0000FF"/>
          <w:szCs w:val="24"/>
          <w:shd w:val="clear" w:color="auto" w:fill="FFFFFF"/>
        </w:rPr>
      </w:pPr>
      <w:r>
        <w:rPr>
          <w:rFonts w:cs="Times New Roman"/>
          <w:b/>
          <w:color w:val="0033CC"/>
          <w:szCs w:val="24"/>
        </w:rPr>
        <w:t xml:space="preserve">Câu 37. </w:t>
      </w:r>
      <w:r w:rsidRPr="00BF2910">
        <w:rPr>
          <w:rFonts w:cs="Times New Roman"/>
          <w:color w:val="202122"/>
          <w:szCs w:val="24"/>
          <w:shd w:val="clear" w:color="auto" w:fill="FFFFFF"/>
        </w:rPr>
        <w:t>Các khoảng cách </w:t>
      </w:r>
      <w:r w:rsidRPr="00BF2910">
        <w:rPr>
          <w:rFonts w:cs="Times New Roman"/>
          <w:i/>
          <w:iCs/>
          <w:color w:val="202122"/>
          <w:szCs w:val="24"/>
          <w:shd w:val="clear" w:color="auto" w:fill="FFFFFF"/>
        </w:rPr>
        <w:t>a</w:t>
      </w:r>
      <w:r w:rsidRPr="00BF2910">
        <w:rPr>
          <w:rFonts w:cs="Times New Roman"/>
          <w:color w:val="202122"/>
          <w:szCs w:val="24"/>
          <w:shd w:val="clear" w:color="auto" w:fill="FFFFFF"/>
        </w:rPr>
        <w:t> và </w:t>
      </w:r>
      <w:r w:rsidRPr="00BF2910">
        <w:rPr>
          <w:rFonts w:cs="Times New Roman"/>
          <w:i/>
          <w:iCs/>
          <w:color w:val="202122"/>
          <w:szCs w:val="24"/>
          <w:shd w:val="clear" w:color="auto" w:fill="FFFFFF"/>
        </w:rPr>
        <w:t>b</w:t>
      </w:r>
      <w:r w:rsidRPr="00BF2910">
        <w:rPr>
          <w:rFonts w:cs="Times New Roman"/>
          <w:color w:val="202122"/>
          <w:szCs w:val="24"/>
          <w:shd w:val="clear" w:color="auto" w:fill="FFFFFF"/>
        </w:rPr>
        <w:t> là các khoảng cách từ điểm tựa tới lực, vuông góc với giá của lực gọi là</w:t>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lastRenderedPageBreak/>
        <w:t>A.</w:t>
      </w:r>
      <w:r w:rsidRPr="00BF2910">
        <w:rPr>
          <w:rFonts w:cs="Times New Roman"/>
          <w:color w:val="202122"/>
          <w:szCs w:val="24"/>
          <w:shd w:val="clear" w:color="auto" w:fill="FFFFFF"/>
        </w:rPr>
        <w:t xml:space="preserve"> đòn bẩy.</w:t>
      </w:r>
      <w:r w:rsidRPr="00BF2910">
        <w:rPr>
          <w:rFonts w:cs="Times New Roman"/>
          <w:b/>
          <w:color w:val="0000FF"/>
          <w:szCs w:val="24"/>
          <w:shd w:val="clear" w:color="auto" w:fill="FFFFFF"/>
        </w:rPr>
        <w:tab/>
        <w:t>B.</w:t>
      </w:r>
      <w:r w:rsidRPr="00BF2910">
        <w:rPr>
          <w:rFonts w:cs="Times New Roman"/>
          <w:color w:val="202122"/>
          <w:szCs w:val="24"/>
          <w:shd w:val="clear" w:color="auto" w:fill="FFFFFF"/>
        </w:rPr>
        <w:t xml:space="preserve"> phương vuông góc.</w:t>
      </w:r>
      <w:r w:rsidRPr="00BF2910">
        <w:rPr>
          <w:rFonts w:cs="Times New Roman"/>
          <w:b/>
          <w:color w:val="0000FF"/>
          <w:szCs w:val="24"/>
          <w:shd w:val="clear" w:color="auto" w:fill="FFFFFF"/>
        </w:rPr>
        <w:tab/>
        <w:t>C.</w:t>
      </w:r>
      <w:r w:rsidRPr="00BF2910">
        <w:rPr>
          <w:rFonts w:cs="Times New Roman"/>
          <w:color w:val="202122"/>
          <w:szCs w:val="24"/>
          <w:shd w:val="clear" w:color="auto" w:fill="FFFFFF"/>
        </w:rPr>
        <w:t xml:space="preserve"> ròng rọc.</w:t>
      </w:r>
      <w:r w:rsidRPr="00BF2910">
        <w:rPr>
          <w:rFonts w:cs="Times New Roman"/>
          <w:b/>
          <w:color w:val="0000FF"/>
          <w:szCs w:val="24"/>
          <w:shd w:val="clear" w:color="auto" w:fill="FFFFFF"/>
        </w:rPr>
        <w:tab/>
      </w:r>
      <w:r w:rsidRPr="00BF2910">
        <w:rPr>
          <w:rFonts w:cs="Times New Roman"/>
          <w:b/>
          <w:color w:val="0000FF"/>
          <w:szCs w:val="24"/>
          <w:u w:val="single"/>
          <w:shd w:val="clear" w:color="auto" w:fill="FFFFFF"/>
        </w:rPr>
        <w:t>D</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cánh tay đòn.</w:t>
      </w:r>
    </w:p>
    <w:p w:rsidR="001705EE" w:rsidRPr="00BF2910" w:rsidRDefault="001705EE" w:rsidP="001705EE">
      <w:pPr>
        <w:spacing w:before="120" w:after="0" w:line="276" w:lineRule="auto"/>
        <w:rPr>
          <w:rFonts w:cs="Times New Roman"/>
          <w:color w:val="202122"/>
          <w:szCs w:val="24"/>
          <w:shd w:val="clear" w:color="auto" w:fill="FFFFFF"/>
        </w:rPr>
      </w:pPr>
      <w:r>
        <w:rPr>
          <w:rFonts w:cs="Times New Roman"/>
          <w:b/>
          <w:color w:val="0033CC"/>
          <w:szCs w:val="24"/>
        </w:rPr>
        <w:t xml:space="preserve">Câu 38. </w:t>
      </w:r>
      <w:r w:rsidRPr="00BF2910">
        <w:rPr>
          <w:rFonts w:cs="Times New Roman"/>
          <w:color w:val="202122"/>
          <w:szCs w:val="24"/>
          <w:shd w:val="clear" w:color="auto" w:fill="FFFFFF"/>
        </w:rPr>
        <w:t>Xương hàm dưới là đòn bẩy loại mấy?</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noProof/>
          <w:szCs w:val="24"/>
        </w:rPr>
        <w:drawing>
          <wp:inline distT="0" distB="0" distL="0" distR="0" wp14:anchorId="6AE5F294" wp14:editId="1298058A">
            <wp:extent cx="2143125" cy="1845468"/>
            <wp:effectExtent l="0" t="0" r="0" b="2540"/>
            <wp:docPr id="98" name="Picture 98" descr="ĐIỀU TRỊ GÃY XƯƠNG VÙNG HÀM MẶT Ở ĐÂU UY TÍN VÀ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ỀU TRỊ GÃY XƯƠNG VÙNG HÀM MẶT Ở ĐÂU UY TÍN VÀ HIỆU QUẢ"/>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5682" cy="1856281"/>
                    </a:xfrm>
                    <a:prstGeom prst="rect">
                      <a:avLst/>
                    </a:prstGeom>
                    <a:noFill/>
                    <a:ln>
                      <a:noFill/>
                    </a:ln>
                  </pic:spPr>
                </pic:pic>
              </a:graphicData>
            </a:graphic>
          </wp:inline>
        </w:drawing>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Loại I.</w:t>
      </w:r>
      <w:r w:rsidRPr="00BF2910">
        <w:rPr>
          <w:rFonts w:cs="Times New Roman"/>
          <w:b/>
          <w:color w:val="0000FF"/>
          <w:szCs w:val="24"/>
          <w:shd w:val="clear" w:color="auto" w:fill="FFFFFF"/>
        </w:rPr>
        <w:tab/>
        <w:t>B.</w:t>
      </w:r>
      <w:r w:rsidRPr="00BF2910">
        <w:rPr>
          <w:rFonts w:cs="Times New Roman"/>
          <w:color w:val="202122"/>
          <w:szCs w:val="24"/>
          <w:shd w:val="clear" w:color="auto" w:fill="FFFFFF"/>
        </w:rPr>
        <w:t xml:space="preserve"> Loại II.</w:t>
      </w:r>
      <w:r w:rsidRPr="00BF2910">
        <w:rPr>
          <w:rFonts w:cs="Times New Roman"/>
          <w:b/>
          <w:color w:val="0000FF"/>
          <w:szCs w:val="24"/>
          <w:shd w:val="clear" w:color="auto" w:fill="FFFFFF"/>
        </w:rPr>
        <w:tab/>
      </w:r>
      <w:r w:rsidRPr="00BF2910">
        <w:rPr>
          <w:rFonts w:cs="Times New Roman"/>
          <w:b/>
          <w:color w:val="0000FF"/>
          <w:szCs w:val="24"/>
          <w:u w:val="single"/>
          <w:shd w:val="clear" w:color="auto" w:fill="FFFFFF"/>
        </w:rPr>
        <w:t>C</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Loại III.</w:t>
      </w:r>
      <w:r w:rsidRPr="00BF2910">
        <w:rPr>
          <w:rFonts w:cs="Times New Roman"/>
          <w:b/>
          <w:color w:val="0000FF"/>
          <w:szCs w:val="24"/>
          <w:shd w:val="clear" w:color="auto" w:fill="FFFFFF"/>
        </w:rPr>
        <w:tab/>
        <w:t>D.</w:t>
      </w:r>
      <w:r w:rsidRPr="00BF2910">
        <w:rPr>
          <w:rFonts w:cs="Times New Roman"/>
          <w:color w:val="202122"/>
          <w:szCs w:val="24"/>
          <w:shd w:val="clear" w:color="auto" w:fill="FFFFFF"/>
        </w:rPr>
        <w:t xml:space="preserve"> Cả A và C đều đúng.</w:t>
      </w:r>
    </w:p>
    <w:p w:rsidR="001705EE" w:rsidRPr="00E70107" w:rsidRDefault="001705EE" w:rsidP="001705EE">
      <w:pPr>
        <w:spacing w:before="120" w:after="0" w:line="276" w:lineRule="auto"/>
        <w:rPr>
          <w:rFonts w:cs="Times New Roman"/>
          <w:szCs w:val="24"/>
        </w:rPr>
      </w:pPr>
      <w:r w:rsidRPr="00E70107">
        <w:rPr>
          <w:rFonts w:eastAsia="Times New Roman" w:cs="Times New Roman"/>
          <w:b/>
          <w:color w:val="0000FF"/>
        </w:rPr>
        <w:t>Câu 39.</w:t>
      </w:r>
      <w:r>
        <w:rPr>
          <w:rFonts w:cs="Times New Roman"/>
          <w:b/>
          <w:color w:val="0033CC"/>
          <w:szCs w:val="24"/>
        </w:rPr>
        <w:t xml:space="preserve"> </w:t>
      </w:r>
      <w:r w:rsidRPr="00E70107">
        <w:rPr>
          <w:rFonts w:cs="Times New Roman"/>
          <w:szCs w:val="24"/>
        </w:rPr>
        <w:t>Đòn bẩy loại I có đặc điểm</w:t>
      </w:r>
    </w:p>
    <w:p w:rsidR="001705EE" w:rsidRPr="00E70107" w:rsidRDefault="001705EE" w:rsidP="001705EE">
      <w:pPr>
        <w:spacing w:before="120" w:after="0" w:line="276" w:lineRule="auto"/>
        <w:ind w:firstLine="270"/>
        <w:rPr>
          <w:rFonts w:cs="Times New Roman"/>
          <w:color w:val="202122"/>
          <w:szCs w:val="24"/>
          <w:shd w:val="clear" w:color="auto" w:fill="FFFFFF"/>
        </w:rPr>
      </w:pPr>
      <w:r w:rsidRPr="00E70107">
        <w:rPr>
          <w:rFonts w:eastAsia="Times New Roman" w:cs="Times New Roman"/>
          <w:b/>
          <w:color w:val="0000FF"/>
          <w:szCs w:val="24"/>
        </w:rPr>
        <w:t xml:space="preserve">A. </w:t>
      </w:r>
      <w:r>
        <w:rPr>
          <w:rFonts w:cs="Times New Roman"/>
          <w:color w:val="202122"/>
          <w:szCs w:val="24"/>
          <w:shd w:val="clear" w:color="auto" w:fill="FFFFFF"/>
        </w:rPr>
        <w:t>l</w:t>
      </w:r>
      <w:r w:rsidRPr="00E70107">
        <w:rPr>
          <w:rFonts w:cs="Times New Roman"/>
          <w:color w:val="202122"/>
          <w:szCs w:val="24"/>
          <w:shd w:val="clear" w:color="auto" w:fill="FFFFFF"/>
        </w:rPr>
        <w:t>ực ở giữa điểm tựa vào và tải.</w:t>
      </w:r>
    </w:p>
    <w:p w:rsidR="001705EE" w:rsidRPr="00E70107" w:rsidRDefault="001705EE" w:rsidP="001705EE">
      <w:pPr>
        <w:spacing w:before="120" w:after="0" w:line="276" w:lineRule="auto"/>
        <w:ind w:firstLine="270"/>
        <w:rPr>
          <w:rFonts w:cs="Times New Roman"/>
          <w:color w:val="202122"/>
          <w:szCs w:val="24"/>
          <w:shd w:val="clear" w:color="auto" w:fill="FFFFFF"/>
        </w:rPr>
      </w:pPr>
      <w:r w:rsidRPr="00E70107">
        <w:rPr>
          <w:rFonts w:eastAsia="Times New Roman" w:cs="Times New Roman"/>
          <w:b/>
          <w:color w:val="0000FF"/>
          <w:szCs w:val="24"/>
          <w:u w:val="single"/>
        </w:rPr>
        <w:t>B.</w:t>
      </w:r>
      <w:r w:rsidRPr="00E70107">
        <w:rPr>
          <w:rFonts w:cs="Times New Roman"/>
          <w:b/>
          <w:color w:val="202122"/>
          <w:szCs w:val="24"/>
          <w:shd w:val="clear" w:color="auto" w:fill="FFFFFF"/>
        </w:rPr>
        <w:t xml:space="preserve"> </w:t>
      </w:r>
      <w:r>
        <w:rPr>
          <w:rFonts w:cs="Times New Roman"/>
          <w:color w:val="202122"/>
          <w:szCs w:val="24"/>
          <w:shd w:val="clear" w:color="auto" w:fill="FFFFFF"/>
        </w:rPr>
        <w:t>l</w:t>
      </w:r>
      <w:r w:rsidRPr="00E70107">
        <w:rPr>
          <w:rFonts w:cs="Times New Roman"/>
          <w:color w:val="202122"/>
          <w:szCs w:val="24"/>
          <w:shd w:val="clear" w:color="auto" w:fill="FFFFFF"/>
        </w:rPr>
        <w:t>ực ở một bên của điểm tựa và tải ở bên kia.</w:t>
      </w:r>
    </w:p>
    <w:p w:rsidR="001705EE" w:rsidRDefault="001705EE" w:rsidP="001705EE">
      <w:pPr>
        <w:spacing w:before="120" w:after="0" w:line="276" w:lineRule="auto"/>
        <w:ind w:firstLine="270"/>
        <w:rPr>
          <w:rFonts w:cs="Times New Roman"/>
          <w:color w:val="000000" w:themeColor="text1"/>
          <w:szCs w:val="24"/>
        </w:rPr>
      </w:pPr>
      <w:r w:rsidRPr="00E70107">
        <w:rPr>
          <w:rFonts w:eastAsia="Times New Roman" w:cs="Times New Roman"/>
          <w:b/>
          <w:color w:val="0000FF"/>
          <w:szCs w:val="24"/>
        </w:rPr>
        <w:t xml:space="preserve">C. </w:t>
      </w:r>
      <w:r>
        <w:rPr>
          <w:rFonts w:eastAsia="Times New Roman" w:cs="Times New Roman"/>
          <w:color w:val="000000" w:themeColor="text1"/>
          <w:szCs w:val="24"/>
        </w:rPr>
        <w:t>c</w:t>
      </w:r>
      <w:r w:rsidRPr="00E70107">
        <w:rPr>
          <w:rFonts w:eastAsia="Times New Roman" w:cs="Times New Roman"/>
          <w:color w:val="000000" w:themeColor="text1"/>
          <w:szCs w:val="24"/>
        </w:rPr>
        <w:t xml:space="preserve">ó ứng dụng làm </w:t>
      </w:r>
      <w:r w:rsidRPr="00E70107">
        <w:rPr>
          <w:rFonts w:cs="Times New Roman"/>
          <w:color w:val="000000" w:themeColor="text1"/>
          <w:szCs w:val="24"/>
          <w:shd w:val="clear" w:color="auto" w:fill="FFFFFF"/>
        </w:rPr>
        <w:t>cái mở nắp chai hay </w:t>
      </w:r>
      <w:hyperlink r:id="rId26" w:tooltip="Bàn đạp" w:history="1">
        <w:r w:rsidRPr="00E70107">
          <w:rPr>
            <w:rStyle w:val="Hyperlink"/>
            <w:rFonts w:cs="Times New Roman"/>
            <w:color w:val="000000" w:themeColor="text1"/>
            <w:szCs w:val="24"/>
            <w:shd w:val="clear" w:color="auto" w:fill="FFFFFF"/>
          </w:rPr>
          <w:t>bàn đạp</w:t>
        </w:r>
      </w:hyperlink>
      <w:r w:rsidRPr="00E70107">
        <w:rPr>
          <w:rFonts w:cs="Times New Roman"/>
          <w:color w:val="000000" w:themeColor="text1"/>
          <w:szCs w:val="24"/>
          <w:shd w:val="clear" w:color="auto" w:fill="FFFFFF"/>
        </w:rPr>
        <w:t> </w:t>
      </w:r>
      <w:hyperlink r:id="rId27" w:tooltip="Phanh xe" w:history="1">
        <w:r w:rsidRPr="00E70107">
          <w:rPr>
            <w:rStyle w:val="Hyperlink"/>
            <w:rFonts w:cs="Times New Roman"/>
            <w:color w:val="000000" w:themeColor="text1"/>
            <w:szCs w:val="24"/>
            <w:shd w:val="clear" w:color="auto" w:fill="FFFFFF"/>
          </w:rPr>
          <w:t>phanh</w:t>
        </w:r>
      </w:hyperlink>
      <w:r w:rsidRPr="00E70107">
        <w:rPr>
          <w:rFonts w:cs="Times New Roman"/>
          <w:color w:val="000000" w:themeColor="text1"/>
          <w:szCs w:val="24"/>
          <w:shd w:val="clear" w:color="auto" w:fill="FFFFFF"/>
        </w:rPr>
        <w:t> </w:t>
      </w:r>
      <w:hyperlink r:id="rId28" w:tooltip="Ô tô" w:history="1">
        <w:r w:rsidRPr="00E70107">
          <w:rPr>
            <w:rStyle w:val="Hyperlink"/>
            <w:rFonts w:cs="Times New Roman"/>
            <w:color w:val="000000" w:themeColor="text1"/>
            <w:szCs w:val="24"/>
            <w:shd w:val="clear" w:color="auto" w:fill="FFFFFF"/>
          </w:rPr>
          <w:t>ô tô</w:t>
        </w:r>
      </w:hyperlink>
      <w:r w:rsidRPr="00E70107">
        <w:rPr>
          <w:rFonts w:cs="Times New Roman"/>
          <w:color w:val="000000" w:themeColor="text1"/>
          <w:szCs w:val="24"/>
        </w:rPr>
        <w:t>.</w:t>
      </w:r>
    </w:p>
    <w:p w:rsidR="001705EE" w:rsidRPr="00E70107" w:rsidRDefault="001705EE" w:rsidP="001705EE">
      <w:pPr>
        <w:spacing w:before="120" w:after="0" w:line="276" w:lineRule="auto"/>
        <w:ind w:firstLine="270"/>
        <w:rPr>
          <w:rFonts w:eastAsia="Times New Roman" w:cs="Times New Roman"/>
          <w:color w:val="000000" w:themeColor="text1"/>
          <w:szCs w:val="24"/>
        </w:rPr>
      </w:pPr>
      <w:r w:rsidRPr="00E70107">
        <w:rPr>
          <w:rFonts w:eastAsia="Times New Roman" w:cs="Times New Roman"/>
          <w:b/>
          <w:color w:val="0000FF"/>
        </w:rPr>
        <w:t>D.</w:t>
      </w:r>
      <w:r w:rsidRPr="00E70107">
        <w:rPr>
          <w:rFonts w:cs="Times New Roman"/>
          <w:color w:val="000000" w:themeColor="text1"/>
          <w:szCs w:val="24"/>
        </w:rPr>
        <w:t xml:space="preserve"> </w:t>
      </w:r>
      <w:r>
        <w:rPr>
          <w:rFonts w:cs="Times New Roman"/>
          <w:color w:val="000000" w:themeColor="text1"/>
          <w:szCs w:val="24"/>
          <w:shd w:val="clear" w:color="auto" w:fill="FFFFFF"/>
        </w:rPr>
        <w:t>l</w:t>
      </w:r>
      <w:r w:rsidRPr="00E70107">
        <w:rPr>
          <w:rFonts w:cs="Times New Roman"/>
          <w:color w:val="000000" w:themeColor="text1"/>
          <w:szCs w:val="24"/>
          <w:shd w:val="clear" w:color="auto" w:fill="FFFFFF"/>
        </w:rPr>
        <w:t>ực ở một bên của tải và điểm tựa ở bên kia. Các ví dụ bao gồm: </w:t>
      </w:r>
      <w:hyperlink r:id="rId29" w:tooltip="Xe rùa" w:history="1">
        <w:r w:rsidRPr="00E70107">
          <w:rPr>
            <w:rStyle w:val="Hyperlink"/>
            <w:rFonts w:cs="Times New Roman"/>
            <w:color w:val="000000" w:themeColor="text1"/>
            <w:szCs w:val="24"/>
            <w:shd w:val="clear" w:color="auto" w:fill="FFFFFF"/>
          </w:rPr>
          <w:t>xe rùa</w:t>
        </w:r>
      </w:hyperlink>
      <w:r w:rsidRPr="00E70107">
        <w:rPr>
          <w:rFonts w:cs="Times New Roman"/>
          <w:color w:val="000000" w:themeColor="text1"/>
          <w:szCs w:val="24"/>
          <w:shd w:val="clear" w:color="auto" w:fill="FFFFFF"/>
        </w:rPr>
        <w:t>, cái kìm tách hạt</w:t>
      </w:r>
      <w:r>
        <w:rPr>
          <w:rFonts w:cs="Times New Roman"/>
          <w:color w:val="000000" w:themeColor="text1"/>
          <w:szCs w:val="24"/>
          <w:shd w:val="clear" w:color="auto" w:fill="FFFFFF"/>
        </w:rPr>
        <w:t>.</w:t>
      </w:r>
    </w:p>
    <w:p w:rsidR="001705EE" w:rsidRPr="00E70107" w:rsidRDefault="001705EE" w:rsidP="001705EE">
      <w:pPr>
        <w:spacing w:before="120" w:after="0" w:line="276" w:lineRule="auto"/>
        <w:rPr>
          <w:rFonts w:cs="Times New Roman"/>
          <w:b/>
          <w:color w:val="0000FF"/>
          <w:szCs w:val="24"/>
        </w:rPr>
      </w:pPr>
      <w:r w:rsidRPr="00E70107">
        <w:rPr>
          <w:rFonts w:eastAsia="Times New Roman" w:cs="Times New Roman"/>
          <w:b/>
          <w:color w:val="0000FF"/>
          <w:szCs w:val="24"/>
        </w:rPr>
        <w:t>Câu 40.</w:t>
      </w:r>
      <w:r w:rsidRPr="00E70107">
        <w:rPr>
          <w:rFonts w:cs="Times New Roman"/>
          <w:b/>
          <w:color w:val="0033CC"/>
          <w:szCs w:val="24"/>
        </w:rPr>
        <w:t xml:space="preserve"> </w:t>
      </w:r>
      <w:r w:rsidRPr="00E70107">
        <w:rPr>
          <w:rFonts w:cs="Times New Roman"/>
          <w:szCs w:val="24"/>
        </w:rPr>
        <w:t>Đáp án đúng về ý nghĩa của đòn bẩy là</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u w:val="single"/>
        </w:rPr>
        <w:t>A.</w:t>
      </w:r>
      <w:r w:rsidRPr="00BF2910">
        <w:rPr>
          <w:rFonts w:cs="Times New Roman"/>
          <w:b/>
          <w:szCs w:val="24"/>
        </w:rPr>
        <w:t xml:space="preserve"> </w:t>
      </w:r>
      <w:r w:rsidRPr="00BF2910">
        <w:rPr>
          <w:rFonts w:cs="Times New Roman"/>
          <w:color w:val="202124"/>
          <w:szCs w:val="24"/>
          <w:shd w:val="clear" w:color="auto" w:fill="FFFFFF"/>
        </w:rPr>
        <w:t>Thông qua đó để giảm bớt sự độ lớn của lực khi nâng hoặc di chuyển vị trí của vật nặng. </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B.</w:t>
      </w:r>
      <w:r w:rsidRPr="00BF2910">
        <w:rPr>
          <w:rFonts w:cs="Times New Roman"/>
          <w:color w:val="202124"/>
          <w:szCs w:val="24"/>
          <w:shd w:val="clear" w:color="auto" w:fill="FFFFFF"/>
        </w:rPr>
        <w:t xml:space="preserve"> Thông qua đó để giảm bớt sự độ lớn của vật khi nâng hoặc di chuyển vị trí của vật nặng. </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C.</w:t>
      </w:r>
      <w:r w:rsidRPr="00BF2910">
        <w:rPr>
          <w:rFonts w:cs="Times New Roman"/>
          <w:color w:val="202124"/>
          <w:szCs w:val="24"/>
          <w:shd w:val="clear" w:color="auto" w:fill="FFFFFF"/>
        </w:rPr>
        <w:t xml:space="preserve"> Thông qua đó để tăng độ lớn của lực khi nâng hoặc di chuyển vị trí của vật nặng. </w:t>
      </w:r>
    </w:p>
    <w:p w:rsidR="001705EE" w:rsidRPr="00BF2910" w:rsidRDefault="001705EE" w:rsidP="001705EE">
      <w:pPr>
        <w:tabs>
          <w:tab w:val="left" w:pos="283"/>
          <w:tab w:val="left" w:pos="2835"/>
          <w:tab w:val="left" w:pos="5386"/>
          <w:tab w:val="left" w:pos="7937"/>
        </w:tabs>
        <w:ind w:firstLine="283"/>
        <w:rPr>
          <w:rFonts w:cs="Times New Roman"/>
          <w:color w:val="202124"/>
          <w:szCs w:val="24"/>
          <w:shd w:val="clear" w:color="auto" w:fill="FFFFFF"/>
        </w:rPr>
      </w:pPr>
      <w:r w:rsidRPr="00BF2910">
        <w:rPr>
          <w:rFonts w:cs="Times New Roman"/>
          <w:b/>
          <w:color w:val="0000FF"/>
          <w:szCs w:val="24"/>
          <w:shd w:val="clear" w:color="auto" w:fill="FFFFFF"/>
        </w:rPr>
        <w:t>D.</w:t>
      </w:r>
      <w:r w:rsidRPr="00BF2910">
        <w:rPr>
          <w:rFonts w:cs="Times New Roman"/>
          <w:color w:val="202124"/>
          <w:szCs w:val="24"/>
          <w:shd w:val="clear" w:color="auto" w:fill="FFFFFF"/>
        </w:rPr>
        <w:t xml:space="preserve"> Thông qua đó để tạo đà khi nâng hoặc di chuyển vị trí của vật nặng. </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 xml:space="preserve">Câu 41. </w:t>
      </w:r>
      <w:r w:rsidRPr="00BF2910">
        <w:rPr>
          <w:rFonts w:cs="Times New Roman"/>
          <w:color w:val="202124"/>
          <w:szCs w:val="24"/>
          <w:shd w:val="clear" w:color="auto" w:fill="FFFFFF"/>
        </w:rPr>
        <w:t>Đòn bẩy loại II có đặc điểm</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4"/>
          <w:szCs w:val="24"/>
          <w:shd w:val="clear" w:color="auto" w:fill="FFFFFF"/>
        </w:rPr>
        <w:t xml:space="preserve"> </w:t>
      </w:r>
      <w:r w:rsidRPr="00BF2910">
        <w:rPr>
          <w:rFonts w:cs="Times New Roman"/>
          <w:color w:val="202122"/>
          <w:szCs w:val="24"/>
          <w:shd w:val="clear" w:color="auto" w:fill="FFFFFF"/>
        </w:rPr>
        <w:t>Lực ở giữa điểm tựa và tải.</w:t>
      </w:r>
      <w:r w:rsidRPr="00BF2910">
        <w:rPr>
          <w:rFonts w:cs="Times New Roman"/>
          <w:b/>
          <w:color w:val="0000FF"/>
          <w:szCs w:val="24"/>
          <w:shd w:val="clear" w:color="auto" w:fill="FFFFFF"/>
        </w:rPr>
        <w:tab/>
        <w:t>B.</w:t>
      </w:r>
      <w:r w:rsidRPr="00BF2910">
        <w:rPr>
          <w:rFonts w:cs="Times New Roman"/>
          <w:b/>
          <w:color w:val="202124"/>
          <w:szCs w:val="24"/>
          <w:shd w:val="clear" w:color="auto" w:fill="FFFFFF"/>
        </w:rPr>
        <w:t xml:space="preserve"> </w:t>
      </w:r>
      <w:r w:rsidRPr="00BF2910">
        <w:rPr>
          <w:rFonts w:cs="Times New Roman"/>
          <w:color w:val="202122"/>
          <w:szCs w:val="24"/>
          <w:shd w:val="clear" w:color="auto" w:fill="FFFFFF"/>
        </w:rPr>
        <w:t>Điểm tựa ở giữa lực đầu vào và tải.</w:t>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u w:val="single"/>
          <w:shd w:val="clear" w:color="auto" w:fill="FFFFFF"/>
        </w:rPr>
        <w:t>C</w:t>
      </w:r>
      <w:r w:rsidRPr="00BF2910">
        <w:rPr>
          <w:rFonts w:cs="Times New Roman"/>
          <w:b/>
          <w:color w:val="0000FF"/>
          <w:szCs w:val="24"/>
          <w:shd w:val="clear" w:color="auto" w:fill="FFFFFF"/>
        </w:rPr>
        <w:t>.</w:t>
      </w:r>
      <w:r w:rsidRPr="00BF2910">
        <w:rPr>
          <w:rFonts w:cs="Times New Roman"/>
          <w:color w:val="202124"/>
          <w:szCs w:val="24"/>
          <w:shd w:val="clear" w:color="auto" w:fill="FFFFFF"/>
        </w:rPr>
        <w:t xml:space="preserve"> </w:t>
      </w:r>
      <w:r w:rsidRPr="00BF2910">
        <w:rPr>
          <w:rFonts w:cs="Times New Roman"/>
          <w:color w:val="202122"/>
          <w:szCs w:val="24"/>
          <w:shd w:val="clear" w:color="auto" w:fill="FFFFFF"/>
        </w:rPr>
        <w:t>Tải ở giữa lực và điểm tựa.</w:t>
      </w:r>
      <w:r w:rsidRPr="00BF2910">
        <w:rPr>
          <w:rFonts w:cs="Times New Roman"/>
          <w:b/>
          <w:color w:val="0000FF"/>
          <w:szCs w:val="24"/>
          <w:shd w:val="clear" w:color="auto" w:fill="FFFFFF"/>
        </w:rPr>
        <w:tab/>
        <w:t>D.</w:t>
      </w:r>
      <w:r w:rsidRPr="00BF2910">
        <w:rPr>
          <w:rFonts w:cs="Times New Roman"/>
          <w:b/>
          <w:color w:val="202124"/>
          <w:szCs w:val="24"/>
          <w:shd w:val="clear" w:color="auto" w:fill="FFFFFF"/>
        </w:rPr>
        <w:t xml:space="preserve"> </w:t>
      </w:r>
      <w:r w:rsidRPr="00BF2910">
        <w:rPr>
          <w:rFonts w:cs="Times New Roman"/>
          <w:color w:val="202122"/>
          <w:szCs w:val="24"/>
          <w:shd w:val="clear" w:color="auto" w:fill="FFFFFF"/>
        </w:rPr>
        <w:t>Cả ba đáp án đều sai.</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Câu 42.</w:t>
      </w:r>
      <w:r>
        <w:rPr>
          <w:rFonts w:cs="Times New Roman"/>
          <w:b/>
          <w:color w:val="0033CC"/>
          <w:szCs w:val="24"/>
        </w:rPr>
        <w:t xml:space="preserve"> </w:t>
      </w:r>
      <w:r w:rsidRPr="00BF2910">
        <w:rPr>
          <w:rFonts w:cs="Times New Roman"/>
          <w:color w:val="202124"/>
          <w:szCs w:val="24"/>
          <w:shd w:val="clear" w:color="auto" w:fill="FFFFFF"/>
        </w:rPr>
        <w:t>Đòn bẩy loại III có đặc điểm</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u w:val="single"/>
          <w:shd w:val="clear" w:color="auto" w:fill="FFFFFF"/>
        </w:rPr>
        <w:t>A</w:t>
      </w:r>
      <w:r w:rsidRPr="00BF2910">
        <w:rPr>
          <w:rFonts w:cs="Times New Roman"/>
          <w:b/>
          <w:color w:val="0000FF"/>
          <w:szCs w:val="24"/>
          <w:shd w:val="clear" w:color="auto" w:fill="FFFFFF"/>
        </w:rPr>
        <w:t>.</w:t>
      </w:r>
      <w:r w:rsidRPr="00BF2910">
        <w:rPr>
          <w:rFonts w:cs="Times New Roman"/>
          <w:color w:val="202124"/>
          <w:szCs w:val="24"/>
          <w:shd w:val="clear" w:color="auto" w:fill="FFFFFF"/>
        </w:rPr>
        <w:t xml:space="preserve"> </w:t>
      </w:r>
      <w:r w:rsidRPr="00BF2910">
        <w:rPr>
          <w:rFonts w:cs="Times New Roman"/>
          <w:color w:val="202122"/>
          <w:szCs w:val="24"/>
          <w:shd w:val="clear" w:color="auto" w:fill="FFFFFF"/>
        </w:rPr>
        <w:t>Lực ở giữa điểm tựa và tải.</w:t>
      </w:r>
      <w:r w:rsidRPr="00BF2910">
        <w:rPr>
          <w:rFonts w:cs="Times New Roman"/>
          <w:b/>
          <w:color w:val="0000FF"/>
          <w:szCs w:val="24"/>
          <w:shd w:val="clear" w:color="auto" w:fill="FFFFFF"/>
        </w:rPr>
        <w:tab/>
        <w:t>B.</w:t>
      </w:r>
      <w:r w:rsidRPr="00BF2910">
        <w:rPr>
          <w:rFonts w:cs="Times New Roman"/>
          <w:b/>
          <w:color w:val="202124"/>
          <w:szCs w:val="24"/>
          <w:shd w:val="clear" w:color="auto" w:fill="FFFFFF"/>
        </w:rPr>
        <w:t xml:space="preserve"> </w:t>
      </w:r>
      <w:r w:rsidRPr="00BF2910">
        <w:rPr>
          <w:rFonts w:cs="Times New Roman"/>
          <w:color w:val="202122"/>
          <w:szCs w:val="24"/>
          <w:shd w:val="clear" w:color="auto" w:fill="FFFFFF"/>
        </w:rPr>
        <w:t>Điểm tựa ở giữa lực đầu vào và tải.</w:t>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t>C.</w:t>
      </w:r>
      <w:r w:rsidRPr="00BF2910">
        <w:rPr>
          <w:rFonts w:cs="Times New Roman"/>
          <w:color w:val="202124"/>
          <w:szCs w:val="24"/>
          <w:shd w:val="clear" w:color="auto" w:fill="FFFFFF"/>
        </w:rPr>
        <w:t xml:space="preserve"> </w:t>
      </w:r>
      <w:r w:rsidRPr="00BF2910">
        <w:rPr>
          <w:rFonts w:cs="Times New Roman"/>
          <w:color w:val="202122"/>
          <w:szCs w:val="24"/>
          <w:shd w:val="clear" w:color="auto" w:fill="FFFFFF"/>
        </w:rPr>
        <w:t>Tải ở giữa lực và điểm tựa.</w:t>
      </w:r>
      <w:r w:rsidRPr="00BF2910">
        <w:rPr>
          <w:rFonts w:cs="Times New Roman"/>
          <w:b/>
          <w:color w:val="0000FF"/>
          <w:szCs w:val="24"/>
          <w:shd w:val="clear" w:color="auto" w:fill="FFFFFF"/>
        </w:rPr>
        <w:tab/>
        <w:t>D.</w:t>
      </w:r>
      <w:r w:rsidRPr="00BF2910">
        <w:rPr>
          <w:rFonts w:cs="Times New Roman"/>
          <w:b/>
          <w:color w:val="202124"/>
          <w:szCs w:val="24"/>
          <w:shd w:val="clear" w:color="auto" w:fill="FFFFFF"/>
        </w:rPr>
        <w:t xml:space="preserve"> </w:t>
      </w:r>
      <w:r w:rsidRPr="00BF2910">
        <w:rPr>
          <w:rFonts w:cs="Times New Roman"/>
          <w:color w:val="202122"/>
          <w:szCs w:val="24"/>
          <w:shd w:val="clear" w:color="auto" w:fill="FFFFFF"/>
        </w:rPr>
        <w:t>Cả ba đáp án đều sai.</w:t>
      </w:r>
    </w:p>
    <w:p w:rsidR="001705EE" w:rsidRPr="00BF2910" w:rsidRDefault="001705EE" w:rsidP="001705EE">
      <w:pPr>
        <w:spacing w:before="120" w:after="0" w:line="276" w:lineRule="auto"/>
        <w:rPr>
          <w:rFonts w:cs="Times New Roman"/>
          <w:color w:val="202124"/>
          <w:szCs w:val="24"/>
          <w:shd w:val="clear" w:color="auto" w:fill="FFFFFF"/>
        </w:rPr>
      </w:pPr>
      <w:r w:rsidRPr="00E70107">
        <w:rPr>
          <w:rFonts w:eastAsia="Times New Roman" w:cs="Times New Roman"/>
          <w:b/>
          <w:color w:val="0000FF"/>
        </w:rPr>
        <w:t>Câu 43.</w:t>
      </w:r>
      <w:r>
        <w:rPr>
          <w:rFonts w:cs="Times New Roman"/>
          <w:b/>
          <w:color w:val="0033CC"/>
          <w:szCs w:val="24"/>
        </w:rPr>
        <w:t xml:space="preserve"> </w:t>
      </w:r>
      <w:r w:rsidRPr="00BF2910">
        <w:rPr>
          <w:rFonts w:cs="Times New Roman"/>
          <w:color w:val="202124"/>
          <w:szCs w:val="24"/>
          <w:shd w:val="clear" w:color="auto" w:fill="FFFFFF"/>
        </w:rPr>
        <w:t>Bàn đạp phanh xe ô tô là đòn bẩy loại</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noProof/>
          <w:szCs w:val="24"/>
        </w:rPr>
        <w:lastRenderedPageBreak/>
        <w:drawing>
          <wp:inline distT="0" distB="0" distL="0" distR="0" wp14:anchorId="65083AE4" wp14:editId="07C8250F">
            <wp:extent cx="2009775" cy="1764748"/>
            <wp:effectExtent l="0" t="0" r="0" b="6985"/>
            <wp:docPr id="100" name="Picture 100" descr="Dành cho lái mới: Khi nào cần thay dầu phanh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ành cho lái mới: Khi nào cần thay dầu phanh ô tô?"/>
                    <pic:cNvPicPr>
                      <a:picLocks noChangeAspect="1" noChangeArrowheads="1"/>
                    </pic:cNvPicPr>
                  </pic:nvPicPr>
                  <pic:blipFill rotWithShape="1">
                    <a:blip r:embed="rId30">
                      <a:extLst>
                        <a:ext uri="{28A0092B-C50C-407E-A947-70E740481C1C}">
                          <a14:useLocalDpi xmlns:a14="http://schemas.microsoft.com/office/drawing/2010/main" val="0"/>
                        </a:ext>
                      </a:extLst>
                    </a:blip>
                    <a:srcRect l="57472" t="22508" b="21443"/>
                    <a:stretch/>
                  </pic:blipFill>
                  <pic:spPr bwMode="auto">
                    <a:xfrm>
                      <a:off x="0" y="0"/>
                      <a:ext cx="2019426" cy="1773223"/>
                    </a:xfrm>
                    <a:prstGeom prst="rect">
                      <a:avLst/>
                    </a:prstGeom>
                    <a:noFill/>
                    <a:ln>
                      <a:noFill/>
                    </a:ln>
                    <a:extLst>
                      <a:ext uri="{53640926-AAD7-44D8-BBD7-CCE9431645EC}">
                        <a14:shadowObscured xmlns:a14="http://schemas.microsoft.com/office/drawing/2010/main"/>
                      </a:ext>
                    </a:extLst>
                  </pic:spPr>
                </pic:pic>
              </a:graphicData>
            </a:graphic>
          </wp:inline>
        </w:drawing>
      </w:r>
    </w:p>
    <w:p w:rsidR="001705EE"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Loại 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u w:val="single"/>
          <w:shd w:val="clear" w:color="auto" w:fill="FFFFFF"/>
        </w:rPr>
        <w:t>B</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Loại II.</w:t>
      </w:r>
      <w:r w:rsidRPr="00BF2910">
        <w:rPr>
          <w:rFonts w:cs="Times New Roman"/>
          <w:b/>
          <w:color w:val="0000FF"/>
          <w:szCs w:val="24"/>
          <w:shd w:val="clear" w:color="auto" w:fill="FFFFFF"/>
        </w:rPr>
        <w:tab/>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t>C.</w:t>
      </w:r>
      <w:r w:rsidRPr="00BF2910">
        <w:rPr>
          <w:rFonts w:cs="Times New Roman"/>
          <w:color w:val="202122"/>
          <w:szCs w:val="24"/>
          <w:shd w:val="clear" w:color="auto" w:fill="FFFFFF"/>
        </w:rPr>
        <w:t xml:space="preserve"> Loại III.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shd w:val="clear" w:color="auto" w:fill="FFFFFF"/>
        </w:rPr>
        <w:t>D.</w:t>
      </w:r>
      <w:r w:rsidRPr="00BF2910">
        <w:rPr>
          <w:rFonts w:cs="Times New Roman"/>
          <w:color w:val="202122"/>
          <w:szCs w:val="24"/>
          <w:shd w:val="clear" w:color="auto" w:fill="FFFFFF"/>
        </w:rPr>
        <w:t xml:space="preserve"> Cả A và B đều đúng.</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Câu 44.</w:t>
      </w:r>
      <w:r>
        <w:rPr>
          <w:rFonts w:cs="Times New Roman"/>
          <w:b/>
          <w:color w:val="0033CC"/>
          <w:szCs w:val="24"/>
        </w:rPr>
        <w:t xml:space="preserve"> </w:t>
      </w:r>
      <w:r w:rsidRPr="00BF2910">
        <w:rPr>
          <w:rFonts w:cs="Times New Roman"/>
          <w:szCs w:val="24"/>
        </w:rPr>
        <w:t>“B</w:t>
      </w:r>
      <w:r w:rsidRPr="00BF2910">
        <w:rPr>
          <w:rFonts w:cs="Times New Roman"/>
          <w:color w:val="202122"/>
          <w:szCs w:val="24"/>
          <w:shd w:val="clear" w:color="auto" w:fill="FFFFFF"/>
        </w:rPr>
        <w:t>ị thiệt về lực nhưng lại được lợi về tốc độ di chuyển vật” là đặc điểm của đòn bẩy loại mấy?</w:t>
      </w:r>
    </w:p>
    <w:p w:rsidR="001705EE"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Loại 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shd w:val="clear" w:color="auto" w:fill="FFFFFF"/>
        </w:rPr>
        <w:t>B.</w:t>
      </w:r>
      <w:r w:rsidRPr="00BF2910">
        <w:rPr>
          <w:rFonts w:cs="Times New Roman"/>
          <w:color w:val="202122"/>
          <w:szCs w:val="24"/>
          <w:shd w:val="clear" w:color="auto" w:fill="FFFFFF"/>
        </w:rPr>
        <w:t xml:space="preserve"> Loại II.</w:t>
      </w:r>
      <w:r w:rsidRPr="00BF2910">
        <w:rPr>
          <w:rFonts w:cs="Times New Roman"/>
          <w:b/>
          <w:color w:val="0000FF"/>
          <w:szCs w:val="24"/>
          <w:shd w:val="clear" w:color="auto" w:fill="FFFFFF"/>
        </w:rPr>
        <w:tab/>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u w:val="single"/>
          <w:shd w:val="clear" w:color="auto" w:fill="FFFFFF"/>
        </w:rPr>
        <w:t>C</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Loại III.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shd w:val="clear" w:color="auto" w:fill="FFFFFF"/>
        </w:rPr>
        <w:t>D.</w:t>
      </w:r>
      <w:r w:rsidRPr="00BF2910">
        <w:rPr>
          <w:rFonts w:cs="Times New Roman"/>
          <w:color w:val="202122"/>
          <w:szCs w:val="24"/>
          <w:shd w:val="clear" w:color="auto" w:fill="FFFFFF"/>
        </w:rPr>
        <w:t xml:space="preserve"> Cả A và B đều đúng.</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Câu 45.</w:t>
      </w:r>
      <w:r>
        <w:rPr>
          <w:rFonts w:cs="Times New Roman"/>
          <w:b/>
          <w:color w:val="0033CC"/>
          <w:szCs w:val="24"/>
        </w:rPr>
        <w:t xml:space="preserve"> </w:t>
      </w:r>
      <w:r w:rsidRPr="00BF2910">
        <w:rPr>
          <w:rFonts w:cs="Times New Roman"/>
          <w:color w:val="202122"/>
          <w:szCs w:val="24"/>
          <w:shd w:val="clear" w:color="auto" w:fill="FFFFFF"/>
        </w:rPr>
        <w:t>“Cánh tay đòn của tải nhỏ hơn cánh tay đòn của lực đầu vào” là đặc điểm của đòn bẩy loại mấy?</w:t>
      </w:r>
    </w:p>
    <w:p w:rsidR="001705EE"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Loại 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u w:val="single"/>
          <w:shd w:val="clear" w:color="auto" w:fill="FFFFFF"/>
        </w:rPr>
        <w:t>B</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Loại II.</w:t>
      </w:r>
      <w:r w:rsidRPr="00BF2910">
        <w:rPr>
          <w:rFonts w:cs="Times New Roman"/>
          <w:b/>
          <w:color w:val="0000FF"/>
          <w:szCs w:val="24"/>
          <w:shd w:val="clear" w:color="auto" w:fill="FFFFFF"/>
        </w:rPr>
        <w:tab/>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t>C.</w:t>
      </w:r>
      <w:r w:rsidRPr="00BF2910">
        <w:rPr>
          <w:rFonts w:cs="Times New Roman"/>
          <w:color w:val="202122"/>
          <w:szCs w:val="24"/>
          <w:shd w:val="clear" w:color="auto" w:fill="FFFFFF"/>
        </w:rPr>
        <w:t xml:space="preserve"> Loại III.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shd w:val="clear" w:color="auto" w:fill="FFFFFF"/>
        </w:rPr>
        <w:t>D.</w:t>
      </w:r>
      <w:r w:rsidRPr="00BF2910">
        <w:rPr>
          <w:rFonts w:cs="Times New Roman"/>
          <w:color w:val="202122"/>
          <w:szCs w:val="24"/>
          <w:shd w:val="clear" w:color="auto" w:fill="FFFFFF"/>
        </w:rPr>
        <w:t xml:space="preserve"> Cả A và B đều đúng.</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Câu 46.</w:t>
      </w:r>
      <w:r>
        <w:rPr>
          <w:rFonts w:cs="Times New Roman"/>
          <w:b/>
          <w:color w:val="0033CC"/>
          <w:szCs w:val="24"/>
        </w:rPr>
        <w:t xml:space="preserve"> </w:t>
      </w:r>
      <w:r w:rsidRPr="00BF2910">
        <w:rPr>
          <w:rFonts w:cs="Times New Roman"/>
          <w:color w:val="202122"/>
          <w:szCs w:val="24"/>
          <w:shd w:val="clear" w:color="auto" w:fill="FFFFFF"/>
        </w:rPr>
        <w:t>Chọn phát biểu đúng về các phát biểu sau?</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Tải của một đòn bẩy trong hệ đòn bẩy có thể là điểm đặt của đòn bẩy tiếp theo.</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B.</w:t>
      </w:r>
      <w:r w:rsidRPr="00BF2910">
        <w:rPr>
          <w:rFonts w:cs="Times New Roman"/>
          <w:b/>
          <w:color w:val="202122"/>
          <w:szCs w:val="24"/>
          <w:shd w:val="clear" w:color="auto" w:fill="FFFFFF"/>
        </w:rPr>
        <w:t xml:space="preserve"> </w:t>
      </w:r>
      <w:r w:rsidRPr="00BF2910">
        <w:rPr>
          <w:rFonts w:cs="Times New Roman"/>
          <w:color w:val="202122"/>
          <w:szCs w:val="24"/>
          <w:shd w:val="clear" w:color="auto" w:fill="FFFFFF"/>
        </w:rPr>
        <w:t>Bập bênh có thể là đòn bẩy loại II.</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C.</w:t>
      </w:r>
      <w:r w:rsidRPr="00BF2910">
        <w:rPr>
          <w:rFonts w:cs="Times New Roman"/>
          <w:color w:val="202122"/>
          <w:szCs w:val="24"/>
          <w:shd w:val="clear" w:color="auto" w:fill="FFFFFF"/>
        </w:rPr>
        <w:t xml:space="preserve"> Đòn bẩy có thể là chất lỏng.</w:t>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u w:val="single"/>
          <w:shd w:val="clear" w:color="auto" w:fill="FFFFFF"/>
        </w:rPr>
        <w:t>D</w:t>
      </w:r>
      <w:r w:rsidRPr="00BF2910">
        <w:rPr>
          <w:rFonts w:cs="Times New Roman"/>
          <w:b/>
          <w:color w:val="0000FF"/>
          <w:szCs w:val="24"/>
          <w:shd w:val="clear" w:color="auto" w:fill="FFFFFF"/>
        </w:rPr>
        <w:t>.</w:t>
      </w:r>
      <w:r w:rsidRPr="00BF2910">
        <w:rPr>
          <w:rFonts w:cs="Times New Roman"/>
          <w:b/>
          <w:color w:val="202122"/>
          <w:szCs w:val="24"/>
          <w:shd w:val="clear" w:color="auto" w:fill="FFFFFF"/>
        </w:rPr>
        <w:t xml:space="preserve"> </w:t>
      </w:r>
      <w:r w:rsidRPr="00BF2910">
        <w:rPr>
          <w:rFonts w:cs="Times New Roman"/>
          <w:color w:val="202122"/>
          <w:szCs w:val="24"/>
          <w:shd w:val="clear" w:color="auto" w:fill="FFFFFF"/>
        </w:rPr>
        <w:t>Tải của một đòn bẩy trong hệ đòn bẩy là lực đặt vào của đòn bẩy tiếp theo.</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Câu 47.</w:t>
      </w:r>
      <w:r>
        <w:rPr>
          <w:rFonts w:cs="Times New Roman"/>
          <w:b/>
          <w:color w:val="0033CC"/>
          <w:szCs w:val="24"/>
        </w:rPr>
        <w:t xml:space="preserve"> </w:t>
      </w:r>
      <w:r w:rsidRPr="00BF2910">
        <w:rPr>
          <w:rFonts w:cs="Times New Roman"/>
          <w:color w:val="202122"/>
          <w:szCs w:val="24"/>
          <w:shd w:val="clear" w:color="auto" w:fill="FFFFFF"/>
        </w:rPr>
        <w:t>Trong đòn bẩy, lực và quãng đường tỷ lệ như thế nào?</w:t>
      </w:r>
    </w:p>
    <w:p w:rsidR="001705EE"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Tỷ lệ nghịch.</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u w:val="single"/>
          <w:shd w:val="clear" w:color="auto" w:fill="FFFFFF"/>
        </w:rPr>
        <w:t>B</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tỷ lệ thuận.</w:t>
      </w:r>
      <w:r w:rsidRPr="00BF2910">
        <w:rPr>
          <w:rFonts w:cs="Times New Roman"/>
          <w:b/>
          <w:color w:val="0000FF"/>
          <w:szCs w:val="24"/>
          <w:shd w:val="clear" w:color="auto" w:fill="FFFFFF"/>
        </w:rPr>
        <w:tab/>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t>C.</w:t>
      </w:r>
      <w:r w:rsidRPr="00BF2910">
        <w:rPr>
          <w:rFonts w:cs="Times New Roman"/>
          <w:color w:val="202122"/>
          <w:szCs w:val="24"/>
          <w:shd w:val="clear" w:color="auto" w:fill="FFFFFF"/>
        </w:rPr>
        <w:t xml:space="preserve"> Cả A và B đều đúng.</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shd w:val="clear" w:color="auto" w:fill="FFFFFF"/>
        </w:rPr>
        <w:t>D.</w:t>
      </w:r>
      <w:r w:rsidRPr="00BF2910">
        <w:rPr>
          <w:rFonts w:cs="Times New Roman"/>
          <w:color w:val="202122"/>
          <w:szCs w:val="24"/>
          <w:shd w:val="clear" w:color="auto" w:fill="FFFFFF"/>
        </w:rPr>
        <w:t xml:space="preserve"> Cả A và B đều sai.</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Câu 48.</w:t>
      </w:r>
      <w:r>
        <w:rPr>
          <w:rFonts w:cs="Times New Roman"/>
          <w:b/>
          <w:color w:val="0033CC"/>
          <w:szCs w:val="24"/>
        </w:rPr>
        <w:t xml:space="preserve"> </w:t>
      </w:r>
      <w:r w:rsidRPr="00BF2910">
        <w:rPr>
          <w:rFonts w:cs="Times New Roman"/>
          <w:color w:val="202122"/>
          <w:szCs w:val="24"/>
          <w:shd w:val="clear" w:color="auto" w:fill="FFFFFF"/>
        </w:rPr>
        <w:t xml:space="preserve">Đòn bẩy là một loại máy cơ đơn giản tuân theo định luật </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bảo toàn khối lượng.</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shd w:val="clear" w:color="auto" w:fill="FFFFFF"/>
        </w:rPr>
        <w:t>B.</w:t>
      </w:r>
      <w:r w:rsidRPr="00BF2910">
        <w:rPr>
          <w:rFonts w:cs="Times New Roman"/>
          <w:color w:val="202122"/>
          <w:szCs w:val="24"/>
          <w:shd w:val="clear" w:color="auto" w:fill="FFFFFF"/>
        </w:rPr>
        <w:t xml:space="preserve"> bảo toàn động lượng.</w:t>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t>C.</w:t>
      </w:r>
      <w:r w:rsidRPr="00BF2910">
        <w:rPr>
          <w:rFonts w:cs="Times New Roman"/>
          <w:color w:val="202122"/>
          <w:szCs w:val="24"/>
          <w:shd w:val="clear" w:color="auto" w:fill="FFFFFF"/>
        </w:rPr>
        <w:t xml:space="preserve"> Ôm.</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u w:val="single"/>
          <w:shd w:val="clear" w:color="auto" w:fill="FFFFFF"/>
        </w:rPr>
        <w:t>D</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bảo toàn năng lượng. </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Câu 49.</w:t>
      </w:r>
      <w:r>
        <w:rPr>
          <w:rFonts w:cs="Times New Roman"/>
          <w:b/>
          <w:color w:val="0033CC"/>
          <w:szCs w:val="24"/>
        </w:rPr>
        <w:t xml:space="preserve"> </w:t>
      </w:r>
      <w:r w:rsidRPr="00BF2910">
        <w:rPr>
          <w:rFonts w:cs="Times New Roman"/>
          <w:color w:val="202122"/>
          <w:szCs w:val="24"/>
          <w:shd w:val="clear" w:color="auto" w:fill="FFFFFF"/>
        </w:rPr>
        <w:t>Chọn phát biểu đúng về đòn bẩy?</w:t>
      </w:r>
    </w:p>
    <w:p w:rsidR="001705EE" w:rsidRPr="00BF2910" w:rsidRDefault="001705EE" w:rsidP="001705EE">
      <w:pPr>
        <w:pStyle w:val="NormalWeb"/>
        <w:shd w:val="clear" w:color="auto" w:fill="FFFFFF"/>
        <w:tabs>
          <w:tab w:val="left" w:pos="283"/>
          <w:tab w:val="left" w:pos="2835"/>
          <w:tab w:val="left" w:pos="5386"/>
          <w:tab w:val="left" w:pos="7937"/>
        </w:tabs>
        <w:spacing w:before="120" w:beforeAutospacing="0" w:after="120" w:afterAutospacing="0"/>
        <w:ind w:firstLine="283"/>
        <w:rPr>
          <w:b/>
          <w:color w:val="0000FF"/>
        </w:rPr>
      </w:pPr>
      <w:r w:rsidRPr="00DA4BAD">
        <w:rPr>
          <w:b/>
          <w:color w:val="0000FF"/>
          <w:u w:val="single"/>
        </w:rPr>
        <w:t>A</w:t>
      </w:r>
      <w:r w:rsidRPr="00BF2910">
        <w:rPr>
          <w:b/>
          <w:color w:val="0000FF"/>
        </w:rPr>
        <w:t>.</w:t>
      </w:r>
      <w:r w:rsidRPr="00BF2910">
        <w:rPr>
          <w:color w:val="202122"/>
        </w:rPr>
        <w:t xml:space="preserve"> Hiệu quả cơ học của đòn bẩy là tỷ số giữa lực đầu ra trê</w:t>
      </w:r>
      <w:r>
        <w:rPr>
          <w:color w:val="202122"/>
        </w:rPr>
        <w:t>n lực đầu vào.</w:t>
      </w:r>
    </w:p>
    <w:p w:rsidR="001705EE" w:rsidRPr="00BF2910" w:rsidRDefault="001705EE" w:rsidP="001705EE">
      <w:pPr>
        <w:tabs>
          <w:tab w:val="left" w:pos="283"/>
          <w:tab w:val="left" w:pos="2835"/>
          <w:tab w:val="left" w:pos="5386"/>
          <w:tab w:val="left" w:pos="7937"/>
        </w:tabs>
        <w:ind w:firstLine="283"/>
        <w:rPr>
          <w:rFonts w:cs="Times New Roman"/>
          <w:b/>
          <w:color w:val="0000FF"/>
          <w:szCs w:val="24"/>
        </w:rPr>
      </w:pPr>
      <w:r w:rsidRPr="00BF2910">
        <w:rPr>
          <w:rFonts w:cs="Times New Roman"/>
          <w:b/>
          <w:color w:val="0000FF"/>
          <w:szCs w:val="24"/>
        </w:rPr>
        <w:t>B.</w:t>
      </w:r>
      <w:r w:rsidRPr="00BF2910">
        <w:rPr>
          <w:rFonts w:cs="Times New Roman"/>
          <w:szCs w:val="24"/>
        </w:rPr>
        <w:t xml:space="preserve"> Có 2 loại đòn bẩy, bao gồm: đòn bẩy loại I và đòn bẩy loại II.</w:t>
      </w:r>
    </w:p>
    <w:p w:rsidR="001705EE" w:rsidRPr="00BF2910"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bCs/>
          <w:color w:val="0000FF"/>
          <w:szCs w:val="24"/>
          <w:shd w:val="clear" w:color="auto" w:fill="FFFFFF"/>
        </w:rPr>
        <w:lastRenderedPageBreak/>
        <w:t>C.</w:t>
      </w:r>
      <w:r w:rsidRPr="00BF2910">
        <w:rPr>
          <w:rFonts w:cs="Times New Roman"/>
          <w:bCs/>
          <w:color w:val="000000" w:themeColor="text1"/>
          <w:szCs w:val="24"/>
          <w:shd w:val="clear" w:color="auto" w:fill="FFFFFF"/>
        </w:rPr>
        <w:t xml:space="preserve"> Đòn bẩy</w:t>
      </w:r>
      <w:r w:rsidRPr="00BF2910">
        <w:rPr>
          <w:rFonts w:cs="Times New Roman"/>
          <w:color w:val="000000" w:themeColor="text1"/>
          <w:szCs w:val="24"/>
          <w:shd w:val="clear" w:color="auto" w:fill="FFFFFF"/>
        </w:rPr>
        <w:t> là một trong các loại </w:t>
      </w:r>
      <w:hyperlink r:id="rId31" w:tooltip="Máy cơ đơn giản" w:history="1">
        <w:r w:rsidRPr="00BF2910">
          <w:rPr>
            <w:rStyle w:val="Hyperlink"/>
            <w:rFonts w:cs="Times New Roman"/>
            <w:color w:val="000000" w:themeColor="text1"/>
            <w:szCs w:val="24"/>
            <w:shd w:val="clear" w:color="auto" w:fill="FFFFFF"/>
          </w:rPr>
          <w:t>máy cơ đơn giản</w:t>
        </w:r>
      </w:hyperlink>
      <w:r w:rsidRPr="00BF2910">
        <w:rPr>
          <w:rFonts w:cs="Times New Roman"/>
          <w:color w:val="000000" w:themeColor="text1"/>
          <w:szCs w:val="24"/>
          <w:shd w:val="clear" w:color="auto" w:fill="FFFFFF"/>
        </w:rPr>
        <w:t> được sử dụng nhiều trong đời sống để biến đổi </w:t>
      </w:r>
      <w:r w:rsidRPr="00BF2910">
        <w:rPr>
          <w:rFonts w:cs="Times New Roman"/>
          <w:color w:val="000000" w:themeColor="text1"/>
          <w:szCs w:val="24"/>
        </w:rPr>
        <w:t xml:space="preserve">tính chất của </w:t>
      </w:r>
      <w:r w:rsidRPr="00BF2910">
        <w:rPr>
          <w:rFonts w:cs="Times New Roman"/>
          <w:color w:val="000000" w:themeColor="text1"/>
          <w:szCs w:val="24"/>
          <w:shd w:val="clear" w:color="auto" w:fill="FFFFFF"/>
        </w:rPr>
        <w:t>vật theo hướng có lợi cho con người.</w:t>
      </w:r>
    </w:p>
    <w:p w:rsidR="001705EE" w:rsidRPr="00BF2910" w:rsidRDefault="001705EE" w:rsidP="001705EE">
      <w:pPr>
        <w:tabs>
          <w:tab w:val="left" w:pos="283"/>
          <w:tab w:val="left" w:pos="2835"/>
          <w:tab w:val="left" w:pos="5386"/>
          <w:tab w:val="left" w:pos="7937"/>
        </w:tabs>
        <w:ind w:firstLine="283"/>
        <w:rPr>
          <w:rFonts w:cs="Times New Roman"/>
          <w:color w:val="202122"/>
          <w:szCs w:val="24"/>
          <w:shd w:val="clear" w:color="auto" w:fill="FFFFFF"/>
        </w:rPr>
      </w:pPr>
      <w:r w:rsidRPr="00BF2910">
        <w:rPr>
          <w:rFonts w:cs="Times New Roman"/>
          <w:b/>
          <w:color w:val="0000FF"/>
          <w:szCs w:val="24"/>
          <w:shd w:val="clear" w:color="auto" w:fill="FFFFFF"/>
        </w:rPr>
        <w:t>D.</w:t>
      </w:r>
      <w:r w:rsidRPr="00BF2910">
        <w:rPr>
          <w:rFonts w:cs="Times New Roman"/>
          <w:color w:val="000000" w:themeColor="text1"/>
          <w:szCs w:val="24"/>
          <w:shd w:val="clear" w:color="auto" w:fill="FFFFFF"/>
        </w:rPr>
        <w:t xml:space="preserve"> Trong đòn bẩy, </w:t>
      </w:r>
      <w:r w:rsidRPr="00BF2910">
        <w:rPr>
          <w:rFonts w:cs="Times New Roman"/>
          <w:color w:val="202122"/>
          <w:szCs w:val="24"/>
          <w:shd w:val="clear" w:color="auto" w:fill="FFFFFF"/>
        </w:rPr>
        <w:t>khoảng cách đến điểm tựa và lực là tỉ lệ thuận.</w:t>
      </w:r>
    </w:p>
    <w:p w:rsidR="001705EE" w:rsidRPr="00BF2910" w:rsidRDefault="001705EE" w:rsidP="001705EE">
      <w:pPr>
        <w:spacing w:before="120" w:after="0" w:line="276" w:lineRule="auto"/>
        <w:rPr>
          <w:rFonts w:cs="Times New Roman"/>
          <w:b/>
          <w:color w:val="0000FF"/>
          <w:szCs w:val="24"/>
          <w:shd w:val="clear" w:color="auto" w:fill="FFFFFF"/>
        </w:rPr>
      </w:pPr>
      <w:r w:rsidRPr="00E70107">
        <w:rPr>
          <w:rFonts w:eastAsia="Times New Roman" w:cs="Times New Roman"/>
          <w:b/>
          <w:color w:val="0000FF"/>
        </w:rPr>
        <w:t xml:space="preserve">Câu 50. </w:t>
      </w:r>
      <w:r w:rsidRPr="00BF2910">
        <w:rPr>
          <w:rFonts w:cs="Times New Roman"/>
          <w:color w:val="202122"/>
          <w:szCs w:val="24"/>
          <w:shd w:val="clear" w:color="auto" w:fill="FFFFFF"/>
        </w:rPr>
        <w:t>Bấm móng tay là một ví dụ về sự kết hợp của bao nhiêu loại đòn bẩy?</w:t>
      </w:r>
    </w:p>
    <w:p w:rsidR="001705EE"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A.</w:t>
      </w:r>
      <w:r w:rsidRPr="00BF2910">
        <w:rPr>
          <w:rFonts w:cs="Times New Roman"/>
          <w:color w:val="202122"/>
          <w:szCs w:val="24"/>
          <w:shd w:val="clear" w:color="auto" w:fill="FFFFFF"/>
        </w:rPr>
        <w:t xml:space="preserve"> 2 loại; đó là I và II.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shd w:val="clear" w:color="auto" w:fill="FFFFFF"/>
        </w:rPr>
        <w:t>B.</w:t>
      </w:r>
      <w:r w:rsidRPr="00BF2910">
        <w:rPr>
          <w:rFonts w:cs="Times New Roman"/>
          <w:color w:val="202122"/>
          <w:szCs w:val="24"/>
          <w:shd w:val="clear" w:color="auto" w:fill="FFFFFF"/>
        </w:rPr>
        <w:t xml:space="preserve"> 3 loại.</w:t>
      </w:r>
      <w:r w:rsidRPr="00BF2910">
        <w:rPr>
          <w:rFonts w:cs="Times New Roman"/>
          <w:b/>
          <w:color w:val="0000FF"/>
          <w:szCs w:val="24"/>
          <w:shd w:val="clear" w:color="auto" w:fill="FFFFFF"/>
        </w:rPr>
        <w:tab/>
      </w:r>
    </w:p>
    <w:p w:rsidR="001705EE" w:rsidRPr="00DA4BAD" w:rsidRDefault="001705EE" w:rsidP="001705EE">
      <w:pPr>
        <w:tabs>
          <w:tab w:val="left" w:pos="283"/>
          <w:tab w:val="left" w:pos="2835"/>
          <w:tab w:val="left" w:pos="5386"/>
          <w:tab w:val="left" w:pos="7937"/>
        </w:tabs>
        <w:ind w:firstLine="283"/>
        <w:rPr>
          <w:rFonts w:cs="Times New Roman"/>
          <w:b/>
          <w:color w:val="0000FF"/>
          <w:szCs w:val="24"/>
          <w:shd w:val="clear" w:color="auto" w:fill="FFFFFF"/>
        </w:rPr>
      </w:pPr>
      <w:r w:rsidRPr="00BF2910">
        <w:rPr>
          <w:rFonts w:cs="Times New Roman"/>
          <w:b/>
          <w:color w:val="0000FF"/>
          <w:szCs w:val="24"/>
          <w:shd w:val="clear" w:color="auto" w:fill="FFFFFF"/>
        </w:rPr>
        <w:t>C.</w:t>
      </w:r>
      <w:r w:rsidRPr="00BF2910">
        <w:rPr>
          <w:rFonts w:cs="Times New Roman"/>
          <w:color w:val="202122"/>
          <w:szCs w:val="24"/>
          <w:shd w:val="clear" w:color="auto" w:fill="FFFFFF"/>
        </w:rPr>
        <w:t xml:space="preserve"> 2 loại; đó là I và III.</w:t>
      </w:r>
      <w:r w:rsidRPr="00BF2910">
        <w:rPr>
          <w:rFonts w:cs="Times New Roman"/>
          <w:b/>
          <w:color w:val="0000FF"/>
          <w:szCs w:val="24"/>
          <w:shd w:val="clear" w:color="auto" w:fill="FFFFFF"/>
        </w:rPr>
        <w:tab/>
      </w:r>
      <w:r>
        <w:rPr>
          <w:rFonts w:cs="Times New Roman"/>
          <w:b/>
          <w:color w:val="0000FF"/>
          <w:szCs w:val="24"/>
          <w:shd w:val="clear" w:color="auto" w:fill="FFFFFF"/>
        </w:rPr>
        <w:tab/>
      </w:r>
      <w:r w:rsidRPr="00BF2910">
        <w:rPr>
          <w:rFonts w:cs="Times New Roman"/>
          <w:b/>
          <w:color w:val="0000FF"/>
          <w:szCs w:val="24"/>
          <w:u w:val="single"/>
          <w:shd w:val="clear" w:color="auto" w:fill="FFFFFF"/>
        </w:rPr>
        <w:t>D</w:t>
      </w:r>
      <w:r w:rsidRPr="00BF2910">
        <w:rPr>
          <w:rFonts w:cs="Times New Roman"/>
          <w:b/>
          <w:color w:val="0000FF"/>
          <w:szCs w:val="24"/>
          <w:shd w:val="clear" w:color="auto" w:fill="FFFFFF"/>
        </w:rPr>
        <w:t>.</w:t>
      </w:r>
      <w:r w:rsidRPr="00BF2910">
        <w:rPr>
          <w:rFonts w:cs="Times New Roman"/>
          <w:color w:val="202122"/>
          <w:szCs w:val="24"/>
          <w:shd w:val="clear" w:color="auto" w:fill="FFFFFF"/>
        </w:rPr>
        <w:t xml:space="preserve"> 2 loại; đó là II và III.</w:t>
      </w:r>
    </w:p>
    <w:p w:rsidR="001705EE" w:rsidRPr="003907AD" w:rsidRDefault="001705EE" w:rsidP="001705EE">
      <w:pPr>
        <w:tabs>
          <w:tab w:val="left" w:pos="567"/>
          <w:tab w:val="left" w:pos="2835"/>
          <w:tab w:val="left" w:pos="5103"/>
          <w:tab w:val="left" w:pos="7371"/>
        </w:tabs>
        <w:spacing w:before="120" w:after="0" w:line="276" w:lineRule="auto"/>
        <w:rPr>
          <w:rFonts w:eastAsia="Times New Roman" w:cs="Times New Roman"/>
          <w:b/>
          <w:color w:val="000000" w:themeColor="text1"/>
          <w:szCs w:val="24"/>
        </w:rPr>
      </w:pPr>
      <w:r>
        <w:rPr>
          <w:rFonts w:eastAsia="Times New Roman" w:cs="Times New Roman"/>
          <w:b/>
          <w:color w:val="000000" w:themeColor="text1"/>
          <w:szCs w:val="24"/>
        </w:rPr>
        <w:t>Tự luận</w:t>
      </w:r>
    </w:p>
    <w:p w:rsidR="001705EE" w:rsidRPr="00635558" w:rsidRDefault="001705EE" w:rsidP="001705EE">
      <w:pPr>
        <w:tabs>
          <w:tab w:val="left" w:pos="567"/>
          <w:tab w:val="left" w:pos="2835"/>
          <w:tab w:val="left" w:pos="5103"/>
          <w:tab w:val="left" w:pos="7371"/>
        </w:tabs>
        <w:spacing w:before="120" w:after="0" w:line="276" w:lineRule="auto"/>
        <w:rPr>
          <w:rFonts w:eastAsia="Times New Roman" w:cs="Times New Roman"/>
          <w:szCs w:val="24"/>
        </w:rPr>
      </w:pPr>
      <w:r>
        <w:rPr>
          <w:rFonts w:eastAsia="Times New Roman" w:cs="Times New Roman"/>
          <w:b/>
          <w:color w:val="0000FF"/>
          <w:szCs w:val="24"/>
        </w:rPr>
        <w:t xml:space="preserve">Bài 1. </w:t>
      </w:r>
      <w:r w:rsidRPr="00635558">
        <w:rPr>
          <w:rFonts w:eastAsia="Times New Roman" w:cs="Times New Roman"/>
          <w:szCs w:val="24"/>
        </w:rPr>
        <w:t>Một người gánh một gánh nước. Thùng thứ nhất nặng 20 kg, thùng thứ hai nặng 30 kg. Gọi điểm tiếp xúc giữa vai với đòn gánh là O, điểm treo thùng thứ nhất vào đòn gánh là O</w:t>
      </w:r>
      <w:r w:rsidRPr="00635558">
        <w:rPr>
          <w:rFonts w:eastAsia="Times New Roman" w:cs="Times New Roman"/>
          <w:szCs w:val="24"/>
          <w:vertAlign w:val="subscript"/>
        </w:rPr>
        <w:t>1</w:t>
      </w:r>
      <w:r w:rsidRPr="00635558">
        <w:rPr>
          <w:rFonts w:eastAsia="Times New Roman" w:cs="Times New Roman"/>
          <w:szCs w:val="24"/>
        </w:rPr>
        <w:t>, điểm treo thùng thứ hai vào đòn gánh là O</w:t>
      </w:r>
      <w:r w:rsidRPr="00635558">
        <w:rPr>
          <w:rFonts w:eastAsia="Times New Roman" w:cs="Times New Roman"/>
          <w:szCs w:val="24"/>
          <w:vertAlign w:val="subscript"/>
        </w:rPr>
        <w:t>2</w:t>
      </w:r>
      <w:r w:rsidRPr="00635558">
        <w:rPr>
          <w:rFonts w:eastAsia="Times New Roman" w:cs="Times New Roman"/>
          <w:szCs w:val="24"/>
        </w:rPr>
        <w:t>. Hỏi OO</w:t>
      </w:r>
      <w:r w:rsidRPr="00635558">
        <w:rPr>
          <w:rFonts w:eastAsia="Times New Roman" w:cs="Times New Roman"/>
          <w:szCs w:val="24"/>
          <w:vertAlign w:val="subscript"/>
        </w:rPr>
        <w:t>1</w:t>
      </w:r>
      <w:r w:rsidRPr="00635558">
        <w:rPr>
          <w:rFonts w:eastAsia="Times New Roman" w:cs="Times New Roman"/>
          <w:szCs w:val="24"/>
        </w:rPr>
        <w:t> và OO</w:t>
      </w:r>
      <w:r w:rsidRPr="00635558">
        <w:rPr>
          <w:rFonts w:eastAsia="Times New Roman" w:cs="Times New Roman"/>
          <w:szCs w:val="24"/>
          <w:vertAlign w:val="subscript"/>
        </w:rPr>
        <w:t>2</w:t>
      </w:r>
      <w:r w:rsidRPr="00635558">
        <w:rPr>
          <w:rFonts w:eastAsia="Times New Roman" w:cs="Times New Roman"/>
          <w:szCs w:val="24"/>
        </w:rPr>
        <w:t> có giá trị nào sau đây thì gánh nước cân bằng?</w:t>
      </w:r>
    </w:p>
    <w:p w:rsidR="001705EE" w:rsidRDefault="001705EE" w:rsidP="001705EE">
      <w:pPr>
        <w:tabs>
          <w:tab w:val="left" w:pos="567"/>
          <w:tab w:val="left" w:pos="2835"/>
          <w:tab w:val="left" w:pos="5103"/>
          <w:tab w:val="left" w:pos="7371"/>
        </w:tabs>
        <w:spacing w:before="120" w:after="0" w:line="276" w:lineRule="auto"/>
        <w:rPr>
          <w:rFonts w:eastAsia="Times New Roman" w:cs="Times New Roman"/>
          <w:szCs w:val="24"/>
        </w:rPr>
      </w:pPr>
      <w:r>
        <w:rPr>
          <w:rFonts w:eastAsia="Times New Roman" w:cs="Times New Roman"/>
          <w:b/>
          <w:color w:val="0000FF"/>
          <w:szCs w:val="24"/>
        </w:rPr>
        <w:t xml:space="preserve">Bài 2. </w:t>
      </w:r>
      <w:r w:rsidRPr="00635558">
        <w:rPr>
          <w:rFonts w:eastAsia="Times New Roman" w:cs="Times New Roman"/>
          <w:szCs w:val="24"/>
        </w:rPr>
        <w:t>Hai bản kim loại đồng chất tiết diện đều có cùng chiều dài = 20 cm và cùng tiết diện nhưng có trọng lượng riêng khác nhau d</w:t>
      </w:r>
      <w:r w:rsidRPr="00635558">
        <w:rPr>
          <w:rFonts w:eastAsia="Times New Roman" w:cs="Times New Roman"/>
          <w:szCs w:val="24"/>
          <w:vertAlign w:val="subscript"/>
        </w:rPr>
        <w:t>1</w:t>
      </w:r>
      <w:r w:rsidRPr="00635558">
        <w:rPr>
          <w:rFonts w:eastAsia="Times New Roman" w:cs="Times New Roman"/>
          <w:szCs w:val="24"/>
        </w:rPr>
        <w:t> = 1,25d</w:t>
      </w:r>
      <w:r w:rsidRPr="00635558">
        <w:rPr>
          <w:rFonts w:eastAsia="Times New Roman" w:cs="Times New Roman"/>
          <w:szCs w:val="24"/>
          <w:vertAlign w:val="subscript"/>
        </w:rPr>
        <w:t>2</w:t>
      </w:r>
      <w:r w:rsidRPr="00635558">
        <w:rPr>
          <w:rFonts w:eastAsia="Times New Roman" w:cs="Times New Roman"/>
          <w:szCs w:val="24"/>
        </w:rPr>
        <w:t xml:space="preserve">. Hai bản được hàn dính lại ở một đầu O và được treo bằng sợi dây. Để thanh nằm ngang người ta thực hiện biện pháp cắt một phần của thanh thứ nhất và đem đặt lên chính giữa của phần còn </w:t>
      </w:r>
      <w:r>
        <w:rPr>
          <w:rFonts w:eastAsia="Times New Roman" w:cs="Times New Roman"/>
          <w:szCs w:val="24"/>
        </w:rPr>
        <w:t>lại. Tìm chiều dài phần bị cắt.</w:t>
      </w:r>
    </w:p>
    <w:p w:rsidR="001705EE" w:rsidRPr="00635558" w:rsidRDefault="001705EE" w:rsidP="001705EE">
      <w:pPr>
        <w:tabs>
          <w:tab w:val="left" w:pos="567"/>
          <w:tab w:val="left" w:pos="2835"/>
          <w:tab w:val="left" w:pos="5103"/>
          <w:tab w:val="left" w:pos="7371"/>
        </w:tabs>
        <w:spacing w:before="120" w:after="0" w:line="276" w:lineRule="auto"/>
        <w:rPr>
          <w:rFonts w:eastAsia="Times New Roman" w:cs="Times New Roman"/>
          <w:szCs w:val="24"/>
        </w:rPr>
      </w:pPr>
      <w:r w:rsidRPr="00635558">
        <w:rPr>
          <w:rFonts w:eastAsia="Times New Roman" w:cs="Times New Roman"/>
          <w:noProof/>
          <w:szCs w:val="24"/>
        </w:rPr>
        <w:drawing>
          <wp:inline distT="0" distB="0" distL="0" distR="0" wp14:anchorId="40E19861" wp14:editId="299F9C21">
            <wp:extent cx="1857375" cy="1304925"/>
            <wp:effectExtent l="0" t="0" r="9525" b="9525"/>
            <wp:docPr id="175" name="Picture 175"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tập Đòn bẩy | Lý thuyết - Bài tập Vật Lý 6 có đáp á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inline>
        </w:drawing>
      </w:r>
    </w:p>
    <w:p w:rsidR="001705EE" w:rsidRPr="00635558" w:rsidRDefault="001705EE" w:rsidP="001705EE">
      <w:pPr>
        <w:tabs>
          <w:tab w:val="left" w:pos="567"/>
          <w:tab w:val="left" w:pos="2835"/>
          <w:tab w:val="left" w:pos="5103"/>
          <w:tab w:val="left" w:pos="7371"/>
        </w:tabs>
        <w:spacing w:before="120" w:after="0" w:line="276" w:lineRule="auto"/>
        <w:rPr>
          <w:rFonts w:eastAsia="Times New Roman" w:cs="Times New Roman"/>
          <w:szCs w:val="24"/>
        </w:rPr>
      </w:pPr>
      <w:r>
        <w:rPr>
          <w:rFonts w:eastAsia="Times New Roman" w:cs="Times New Roman"/>
          <w:b/>
          <w:color w:val="0000FF"/>
          <w:szCs w:val="24"/>
        </w:rPr>
        <w:t xml:space="preserve">Bài 3. </w:t>
      </w:r>
      <w:r w:rsidRPr="00635558">
        <w:rPr>
          <w:rFonts w:eastAsia="Times New Roman" w:cs="Times New Roman"/>
          <w:szCs w:val="24"/>
        </w:rPr>
        <w:t>Một chiếc xà không đồng chất dài l = 8 m, khối lượng 120 kg được tì hai đầu A, B lên hai bức tường. Trọng tâm của xà cách đầu A một khoảng GA = 3 m. Hãy xác định lực đỡ của tường lên các đầu xà.</w:t>
      </w:r>
    </w:p>
    <w:p w:rsidR="001705EE" w:rsidRPr="0098633A" w:rsidRDefault="001705EE" w:rsidP="001705EE">
      <w:pPr>
        <w:tabs>
          <w:tab w:val="left" w:pos="567"/>
          <w:tab w:val="left" w:pos="2835"/>
          <w:tab w:val="left" w:pos="5103"/>
          <w:tab w:val="left" w:pos="7371"/>
        </w:tabs>
        <w:spacing w:before="120" w:after="0" w:line="276" w:lineRule="auto"/>
        <w:rPr>
          <w:rFonts w:cs="Times New Roman"/>
          <w:szCs w:val="24"/>
        </w:rPr>
      </w:pPr>
      <w:r>
        <w:rPr>
          <w:rFonts w:eastAsia="Times New Roman" w:cs="Times New Roman"/>
          <w:b/>
          <w:color w:val="0000FF"/>
          <w:szCs w:val="24"/>
        </w:rPr>
        <w:t>Bài 4</w:t>
      </w:r>
      <w:r w:rsidRPr="001F4411">
        <w:rPr>
          <w:rFonts w:eastAsia="Times New Roman" w:cs="Times New Roman"/>
          <w:b/>
          <w:color w:val="0000FF"/>
          <w:szCs w:val="24"/>
        </w:rPr>
        <w:t>.</w:t>
      </w:r>
      <w:r>
        <w:rPr>
          <w:rFonts w:cs="Times New Roman"/>
          <w:b/>
          <w:color w:val="0000FF"/>
          <w:szCs w:val="24"/>
        </w:rPr>
        <w:t xml:space="preserve"> </w:t>
      </w:r>
      <w:r w:rsidRPr="0098633A">
        <w:rPr>
          <w:rFonts w:cs="Times New Roman"/>
          <w:bCs/>
          <w:szCs w:val="24"/>
        </w:rPr>
        <w:t>Chọn từ thích hợp để điền vào chỗ trống ?</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a. Đòn bẩy luôn có…….và có……..tác dụng vào nó</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b. Khi khoảng cách từ điểm tựa tới điểm tác dụng của người lớn hơn khoảng cách từ điểm tựa tới điểm tác dụng của vật cần nâng thì dùng đòn bẩy này được lợi……</w:t>
      </w:r>
    </w:p>
    <w:p w:rsidR="001705EE" w:rsidRPr="00635558" w:rsidRDefault="001705EE" w:rsidP="001705EE">
      <w:pPr>
        <w:tabs>
          <w:tab w:val="left" w:pos="567"/>
          <w:tab w:val="left" w:pos="2835"/>
          <w:tab w:val="left" w:pos="5103"/>
          <w:tab w:val="left" w:pos="7371"/>
        </w:tabs>
        <w:spacing w:before="120" w:after="0" w:line="276" w:lineRule="auto"/>
        <w:rPr>
          <w:rFonts w:cs="Times New Roman"/>
          <w:szCs w:val="24"/>
        </w:rPr>
      </w:pPr>
      <w:r>
        <w:rPr>
          <w:rFonts w:eastAsia="Times New Roman" w:cs="Times New Roman"/>
          <w:b/>
          <w:color w:val="0000FF"/>
          <w:szCs w:val="24"/>
        </w:rPr>
        <w:t>Bài 5</w:t>
      </w:r>
      <w:r w:rsidRPr="001F4411">
        <w:rPr>
          <w:rFonts w:eastAsia="Times New Roman" w:cs="Times New Roman"/>
          <w:b/>
          <w:color w:val="0000FF"/>
          <w:szCs w:val="24"/>
        </w:rPr>
        <w:t>.</w:t>
      </w:r>
      <w:r>
        <w:rPr>
          <w:rFonts w:eastAsia="Times New Roman" w:cs="Times New Roman"/>
          <w:b/>
          <w:color w:val="0000FF"/>
          <w:szCs w:val="24"/>
        </w:rPr>
        <w:t xml:space="preserve"> </w:t>
      </w:r>
      <w:r w:rsidRPr="00635558">
        <w:rPr>
          <w:rFonts w:cs="Times New Roman"/>
          <w:bCs/>
          <w:szCs w:val="24"/>
        </w:rPr>
        <w:t>Hãy điền các kí hiệu O (điểm tựa O), O1 (điểm tác dụng của vật), O2 (điểm tác dụng của người) vào các vị trí thích hợp trên các vật là đòn bẩy ở hình 15.2.</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noProof/>
          <w:szCs w:val="24"/>
        </w:rPr>
        <w:lastRenderedPageBreak/>
        <mc:AlternateContent>
          <mc:Choice Requires="wps">
            <w:drawing>
              <wp:inline distT="0" distB="0" distL="0" distR="0" wp14:anchorId="67ABAE9D" wp14:editId="4056B752">
                <wp:extent cx="308610" cy="308610"/>
                <wp:effectExtent l="0" t="0" r="0" b="0"/>
                <wp:docPr id="188" name="Rectangle 188" descr="Giải SBT Vật Lí 6 | Giải bài tập Sách bài tập Vật Lí 6 Bai 3 Trang 49 Sach Bai Tap Vat Li 6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8" o:spid="_x0000_s1026" alt="Description: Giải SBT Vật Lí 6 | Giải bài tập Sách bài tập Vật Lí 6 Bai 3 Trang 49 Sach Bai Tap Vat Li 6 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6WczSQYDAAAyBgAADgAAAAAAAAAAAAAAAAAuAgAAZHJzL2Uyb0RvYy54bWxQSwEC&#10;LQAUAAYACAAAACEAmPZsDdkAAAADAQAADwAAAAAAAAAAAAAAAABgBQAAZHJzL2Rvd25yZXYueG1s&#10;UEsFBgAAAAAEAAQA8wAAAGYGAAAAAA==&#10;" filled="f" stroked="f">
                <o:lock v:ext="edit" aspectratio="t"/>
                <w10:anchorlock/>
              </v:rect>
            </w:pict>
          </mc:Fallback>
        </mc:AlternateContent>
      </w:r>
      <w:r w:rsidRPr="003907AD">
        <w:t xml:space="preserve"> </w:t>
      </w:r>
      <w:r>
        <w:rPr>
          <w:noProof/>
        </w:rPr>
        <w:drawing>
          <wp:inline distT="0" distB="0" distL="0" distR="0" wp14:anchorId="59C3890C" wp14:editId="3D6D7D68">
            <wp:extent cx="1994005" cy="1768415"/>
            <wp:effectExtent l="0" t="0" r="6350" b="3810"/>
            <wp:docPr id="38" name="Picture 38" descr="Bài C1 trang 47 SGK Vật lí 6 | SGK Vật lí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C1 trang 47 SGK Vật lí 6 | SGK Vật lí lớp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7396" cy="1771422"/>
                    </a:xfrm>
                    <a:prstGeom prst="rect">
                      <a:avLst/>
                    </a:prstGeom>
                    <a:noFill/>
                    <a:ln>
                      <a:noFill/>
                    </a:ln>
                  </pic:spPr>
                </pic:pic>
              </a:graphicData>
            </a:graphic>
          </wp:inline>
        </w:drawing>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Trong các đòn bẩy trên dùng cái nào được lợi về lực</w:t>
      </w:r>
    </w:p>
    <w:p w:rsidR="001705EE" w:rsidRDefault="001705EE" w:rsidP="001705EE">
      <w:pPr>
        <w:tabs>
          <w:tab w:val="left" w:pos="567"/>
          <w:tab w:val="left" w:pos="2835"/>
          <w:tab w:val="left" w:pos="5103"/>
          <w:tab w:val="left" w:pos="7371"/>
        </w:tabs>
        <w:spacing w:before="120" w:after="0" w:line="276" w:lineRule="auto"/>
        <w:rPr>
          <w:rFonts w:cs="Times New Roman"/>
          <w:bCs/>
          <w:szCs w:val="24"/>
        </w:rPr>
      </w:pPr>
      <w:r>
        <w:rPr>
          <w:rFonts w:eastAsia="Times New Roman" w:cs="Times New Roman"/>
          <w:b/>
          <w:color w:val="0000FF"/>
          <w:szCs w:val="24"/>
        </w:rPr>
        <w:t>Bài 6</w:t>
      </w:r>
      <w:r w:rsidRPr="001F4411">
        <w:rPr>
          <w:rFonts w:eastAsia="Times New Roman" w:cs="Times New Roman"/>
          <w:b/>
          <w:color w:val="0000FF"/>
          <w:szCs w:val="24"/>
        </w:rPr>
        <w:t>.</w:t>
      </w:r>
      <w:r>
        <w:rPr>
          <w:rFonts w:cs="Times New Roman"/>
          <w:b/>
          <w:color w:val="0000FF"/>
          <w:szCs w:val="24"/>
        </w:rPr>
        <w:t xml:space="preserve"> </w:t>
      </w:r>
      <w:r w:rsidRPr="0098633A">
        <w:rPr>
          <w:rFonts w:cs="Times New Roman"/>
          <w:bCs/>
          <w:szCs w:val="24"/>
        </w:rPr>
        <w:t>Dùng thìa và đồng xu đều có thể mở được nắp hộp (hình 15.3). Dùng vật nào sẽ mở dễ hơn? Tại sao?</w:t>
      </w:r>
    </w:p>
    <w:p w:rsidR="001705EE" w:rsidRPr="00635558" w:rsidRDefault="001705EE" w:rsidP="001705EE">
      <w:pPr>
        <w:tabs>
          <w:tab w:val="left" w:pos="567"/>
          <w:tab w:val="left" w:pos="2835"/>
          <w:tab w:val="left" w:pos="5103"/>
          <w:tab w:val="left" w:pos="7371"/>
        </w:tabs>
        <w:spacing w:before="120" w:after="0" w:line="276" w:lineRule="auto"/>
        <w:rPr>
          <w:rFonts w:cs="Times New Roman"/>
          <w:szCs w:val="24"/>
        </w:rPr>
      </w:pPr>
      <w:r>
        <w:rPr>
          <w:noProof/>
        </w:rPr>
        <w:drawing>
          <wp:inline distT="0" distB="0" distL="0" distR="0" wp14:anchorId="5F56C713" wp14:editId="1F20095C">
            <wp:extent cx="1377773" cy="879894"/>
            <wp:effectExtent l="0" t="0" r="0" b="0"/>
            <wp:docPr id="35" name="Picture 35" descr="Bài 15.4 trang 49 SBT Vật lí 6 | SBT Vật lí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15.4 trang 49 SBT Vật lí 6 | SBT Vật lí lớp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8246" cy="886582"/>
                    </a:xfrm>
                    <a:prstGeom prst="rect">
                      <a:avLst/>
                    </a:prstGeom>
                    <a:noFill/>
                    <a:ln>
                      <a:noFill/>
                    </a:ln>
                  </pic:spPr>
                </pic:pic>
              </a:graphicData>
            </a:graphic>
          </wp:inline>
        </w:drawing>
      </w:r>
    </w:p>
    <w:p w:rsidR="001705EE" w:rsidRPr="0098633A" w:rsidRDefault="001705EE" w:rsidP="001705EE">
      <w:pPr>
        <w:tabs>
          <w:tab w:val="left" w:pos="567"/>
          <w:tab w:val="left" w:pos="2835"/>
          <w:tab w:val="left" w:pos="5103"/>
          <w:tab w:val="left" w:pos="7371"/>
        </w:tabs>
        <w:spacing w:before="120" w:after="0" w:line="276" w:lineRule="auto"/>
        <w:rPr>
          <w:rFonts w:cs="Times New Roman"/>
          <w:szCs w:val="24"/>
        </w:rPr>
      </w:pPr>
      <w:r>
        <w:rPr>
          <w:rFonts w:eastAsia="Times New Roman" w:cs="Times New Roman"/>
          <w:b/>
          <w:color w:val="0000FF"/>
          <w:szCs w:val="24"/>
        </w:rPr>
        <w:t>Bài 7</w:t>
      </w:r>
      <w:r w:rsidRPr="001F4411">
        <w:rPr>
          <w:rFonts w:eastAsia="Times New Roman" w:cs="Times New Roman"/>
          <w:b/>
          <w:color w:val="0000FF"/>
          <w:szCs w:val="24"/>
        </w:rPr>
        <w:t>.</w:t>
      </w:r>
      <w:r>
        <w:rPr>
          <w:rFonts w:cs="Times New Roman"/>
          <w:b/>
          <w:color w:val="0000FF"/>
          <w:szCs w:val="24"/>
        </w:rPr>
        <w:t xml:space="preserve"> </w:t>
      </w:r>
      <w:r w:rsidRPr="0098633A">
        <w:rPr>
          <w:rFonts w:cs="Times New Roman"/>
          <w:bCs/>
          <w:szCs w:val="24"/>
        </w:rPr>
        <w:t>Tay chân của con người hoạt động như các đòn bẩy. Các xương tay, xương chân là đòn bẩy, các khớp xương là điểm tựa, còn các cơ bắp tạo nên lực.</w:t>
      </w:r>
    </w:p>
    <w:p w:rsidR="001705EE"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Để nâng một vật nặng 20N, cơ bắp phải tác dụng một lực tới 160N. Tuy nhiên cơ bắp chỉ cần co lại 1 cm cũng đã nâng vật lên một đoạn 8cm rồi. Người ta nói rằng, tuy không được lợi về lực nhưng dùng đòn bẩy này lại được lợi về đườ</w:t>
      </w:r>
      <w:r>
        <w:rPr>
          <w:rFonts w:cs="Times New Roman"/>
          <w:szCs w:val="24"/>
        </w:rPr>
        <w:t xml:space="preserve">ng đi </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Pr>
          <w:noProof/>
        </w:rPr>
        <w:drawing>
          <wp:inline distT="0" distB="0" distL="0" distR="0" wp14:anchorId="52AC4F02" wp14:editId="375FE867">
            <wp:extent cx="1496291" cy="1278906"/>
            <wp:effectExtent l="0" t="0" r="254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01603" cy="1283446"/>
                    </a:xfrm>
                    <a:prstGeom prst="rect">
                      <a:avLst/>
                    </a:prstGeom>
                  </pic:spPr>
                </pic:pic>
              </a:graphicData>
            </a:graphic>
          </wp:inline>
        </w:drawing>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Hãy suy nghĩ về cách cử động của chân, tay… và tìm hiểu xem có những đòn bẩy nào trong cơ thể em</w:t>
      </w:r>
    </w:p>
    <w:p w:rsidR="001705EE" w:rsidRPr="0098633A"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Pr>
          <w:rFonts w:eastAsia="Times New Roman" w:cs="Times New Roman"/>
          <w:b/>
          <w:color w:val="0000FF"/>
          <w:szCs w:val="24"/>
        </w:rPr>
        <w:t>Bài 8</w:t>
      </w:r>
      <w:r w:rsidRPr="001F4411">
        <w:rPr>
          <w:rFonts w:eastAsia="Times New Roman" w:cs="Times New Roman"/>
          <w:b/>
          <w:color w:val="0000FF"/>
          <w:szCs w:val="24"/>
        </w:rPr>
        <w:t>.</w:t>
      </w:r>
      <w:r w:rsidRPr="00635558">
        <w:rPr>
          <w:rFonts w:cs="Times New Roman"/>
          <w:szCs w:val="24"/>
        </w:rPr>
        <w:t xml:space="preserve"> </w:t>
      </w:r>
      <w:r w:rsidRPr="0098633A">
        <w:rPr>
          <w:rFonts w:cs="Times New Roman"/>
          <w:bCs/>
          <w:szCs w:val="24"/>
        </w:rPr>
        <w:t>Một học sinh muốn thiết kế một cần kéo nước từ giếng lên theo nguyên tắc đòn bẩy (như hình sau) với yêu cầ</w:t>
      </w:r>
      <w:r>
        <w:rPr>
          <w:rFonts w:cs="Times New Roman"/>
          <w:bCs/>
          <w:szCs w:val="24"/>
        </w:rPr>
        <w:t xml:space="preserve">u </w:t>
      </w:r>
      <w:r>
        <w:rPr>
          <w:rFonts w:cs="Times New Roman"/>
          <w:szCs w:val="24"/>
        </w:rPr>
        <w:t>c</w:t>
      </w:r>
      <w:r w:rsidRPr="00635558">
        <w:rPr>
          <w:rFonts w:cs="Times New Roman"/>
          <w:szCs w:val="24"/>
        </w:rPr>
        <w:t>ó thể dùng lực 40N để kéo gàu nước nặ</w:t>
      </w:r>
      <w:r>
        <w:rPr>
          <w:rFonts w:cs="Times New Roman"/>
          <w:szCs w:val="24"/>
        </w:rPr>
        <w:t>ng 140N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noProof/>
        </w:rPr>
        <w:lastRenderedPageBreak/>
        <w:drawing>
          <wp:inline distT="0" distB="0" distL="0" distR="0" wp14:anchorId="1927B803" wp14:editId="23CB059C">
            <wp:extent cx="2098964" cy="20609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9628" cy="2061625"/>
                    </a:xfrm>
                    <a:prstGeom prst="rect">
                      <a:avLst/>
                    </a:prstGeom>
                  </pic:spPr>
                </pic:pic>
              </a:graphicData>
            </a:graphic>
          </wp:inline>
        </w:drawing>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Pr>
          <w:rFonts w:eastAsia="Times New Roman" w:cs="Times New Roman"/>
          <w:b/>
          <w:color w:val="0000FF"/>
          <w:szCs w:val="24"/>
        </w:rPr>
        <w:t>Bài 9</w:t>
      </w:r>
      <w:r w:rsidRPr="001F4411">
        <w:rPr>
          <w:rFonts w:eastAsia="Times New Roman" w:cs="Times New Roman"/>
          <w:b/>
          <w:color w:val="0000FF"/>
          <w:szCs w:val="24"/>
        </w:rPr>
        <w:t>.</w:t>
      </w:r>
      <w:r w:rsidRPr="00635558">
        <w:rPr>
          <w:rFonts w:cs="Times New Roman"/>
          <w:szCs w:val="24"/>
        </w:rPr>
        <w:t xml:space="preserve"> O</w:t>
      </w:r>
      <w:r w:rsidRPr="003907AD">
        <w:rPr>
          <w:rFonts w:cs="Times New Roman"/>
          <w:szCs w:val="24"/>
          <w:vertAlign w:val="subscript"/>
        </w:rPr>
        <w:t>2</w:t>
      </w:r>
      <w:r w:rsidRPr="00635558">
        <w:rPr>
          <w:rFonts w:cs="Times New Roman"/>
          <w:szCs w:val="24"/>
        </w:rPr>
        <w:t>O = 2O</w:t>
      </w:r>
      <w:r w:rsidRPr="003907AD">
        <w:rPr>
          <w:rFonts w:cs="Times New Roman"/>
          <w:szCs w:val="24"/>
          <w:vertAlign w:val="subscript"/>
        </w:rPr>
        <w:t>1</w:t>
      </w:r>
      <w:r w:rsidRPr="00635558">
        <w:rPr>
          <w:rFonts w:cs="Times New Roman"/>
          <w:szCs w:val="24"/>
        </w:rPr>
        <w:t>O (O</w:t>
      </w:r>
      <w:r w:rsidRPr="003907AD">
        <w:rPr>
          <w:rFonts w:cs="Times New Roman"/>
          <w:szCs w:val="24"/>
          <w:vertAlign w:val="subscript"/>
        </w:rPr>
        <w:t>2</w:t>
      </w:r>
      <w:r w:rsidRPr="00635558">
        <w:rPr>
          <w:rFonts w:cs="Times New Roman"/>
          <w:szCs w:val="24"/>
        </w:rPr>
        <w:t>O là khoảng cách từ điểm buộc dây kéo tới giá đỡ; O</w:t>
      </w:r>
      <w:r w:rsidRPr="003907AD">
        <w:rPr>
          <w:rFonts w:cs="Times New Roman"/>
          <w:szCs w:val="24"/>
          <w:vertAlign w:val="subscript"/>
        </w:rPr>
        <w:t>2</w:t>
      </w:r>
      <w:r w:rsidRPr="00635558">
        <w:rPr>
          <w:rFonts w:cs="Times New Roman"/>
          <w:szCs w:val="24"/>
        </w:rPr>
        <w:t>O là khoảng cách từ điểm buộc dây gàu tới giá đỡ). Hỏi phải treo vào đầu dây kéo một vật nặng có khối lượng tối thiểu bằng bao nhiêu? Biết cường độ của lực F</w:t>
      </w:r>
      <w:r w:rsidRPr="003907AD">
        <w:rPr>
          <w:rFonts w:cs="Times New Roman"/>
          <w:szCs w:val="24"/>
          <w:vertAlign w:val="subscript"/>
        </w:rPr>
        <w:t>1</w:t>
      </w:r>
      <w:r w:rsidRPr="00635558">
        <w:rPr>
          <w:rFonts w:cs="Times New Roman"/>
          <w:szCs w:val="24"/>
        </w:rPr>
        <w:t xml:space="preserve"> lớn hơn cường độ của lực F</w:t>
      </w:r>
      <w:r w:rsidRPr="003907AD">
        <w:rPr>
          <w:rFonts w:cs="Times New Roman"/>
          <w:szCs w:val="24"/>
          <w:vertAlign w:val="subscript"/>
        </w:rPr>
        <w:t xml:space="preserve">2 </w:t>
      </w:r>
      <w:r w:rsidRPr="00635558">
        <w:rPr>
          <w:rFonts w:cs="Times New Roman"/>
          <w:szCs w:val="24"/>
        </w:rPr>
        <w:t>bao nhiêu lần thì O</w:t>
      </w:r>
      <w:r w:rsidRPr="003907AD">
        <w:rPr>
          <w:rFonts w:cs="Times New Roman"/>
          <w:szCs w:val="24"/>
          <w:vertAlign w:val="subscript"/>
        </w:rPr>
        <w:t>1</w:t>
      </w:r>
      <w:r w:rsidRPr="00635558">
        <w:rPr>
          <w:rFonts w:cs="Times New Roman"/>
          <w:szCs w:val="24"/>
        </w:rPr>
        <w:t>O nhỏ hơn O</w:t>
      </w:r>
      <w:r w:rsidRPr="003907AD">
        <w:rPr>
          <w:rFonts w:cs="Times New Roman"/>
          <w:szCs w:val="24"/>
          <w:vertAlign w:val="subscript"/>
        </w:rPr>
        <w:t>2</w:t>
      </w:r>
      <w:r w:rsidRPr="00635558">
        <w:rPr>
          <w:rFonts w:cs="Times New Roman"/>
          <w:szCs w:val="24"/>
        </w:rPr>
        <w:t>O bấy nhiêu lần.</w:t>
      </w:r>
    </w:p>
    <w:p w:rsidR="001705EE" w:rsidRDefault="001705EE" w:rsidP="001705EE">
      <w:pPr>
        <w:tabs>
          <w:tab w:val="left" w:pos="567"/>
          <w:tab w:val="left" w:pos="2835"/>
          <w:tab w:val="left" w:pos="5103"/>
          <w:tab w:val="left" w:pos="7371"/>
        </w:tabs>
        <w:ind w:firstLine="270"/>
        <w:rPr>
          <w:rFonts w:eastAsia="Times New Roman" w:cs="Times New Roman"/>
          <w:b/>
          <w:color w:val="0000FF"/>
          <w:szCs w:val="24"/>
        </w:rPr>
      </w:pPr>
      <w:r w:rsidRPr="00696DAE">
        <w:rPr>
          <w:rFonts w:eastAsia="Times New Roman" w:cs="Times New Roman"/>
          <w:b/>
          <w:color w:val="0000FF"/>
          <w:szCs w:val="24"/>
        </w:rPr>
        <w:t xml:space="preserve">Bài 10. </w:t>
      </w:r>
      <w:r w:rsidRPr="00696DAE">
        <w:rPr>
          <w:rFonts w:cs="Times New Roman"/>
          <w:szCs w:val="24"/>
        </w:rPr>
        <w:t>Hãy trình bày cơ chế hoạt động của đòn bẩy.</w:t>
      </w:r>
    </w:p>
    <w:p w:rsidR="001705EE" w:rsidRPr="00BF2910" w:rsidRDefault="001705EE" w:rsidP="001705EE">
      <w:pPr>
        <w:tabs>
          <w:tab w:val="left" w:pos="283"/>
          <w:tab w:val="left" w:pos="2835"/>
          <w:tab w:val="left" w:pos="5386"/>
          <w:tab w:val="left" w:pos="7937"/>
        </w:tabs>
        <w:ind w:firstLine="283"/>
        <w:rPr>
          <w:rFonts w:cs="Times New Roman"/>
          <w:b/>
          <w:color w:val="000000" w:themeColor="text1"/>
          <w:szCs w:val="24"/>
        </w:rPr>
      </w:pPr>
      <w:r>
        <w:rPr>
          <w:rFonts w:cs="Times New Roman"/>
          <w:b/>
          <w:color w:val="000000" w:themeColor="text1"/>
          <w:szCs w:val="24"/>
        </w:rPr>
        <w:t>Hướng dẫn giải</w:t>
      </w:r>
    </w:p>
    <w:tbl>
      <w:tblPr>
        <w:tblStyle w:val="TableGrid"/>
        <w:tblW w:w="9935" w:type="dxa"/>
        <w:tblLook w:val="04A0" w:firstRow="1" w:lastRow="0" w:firstColumn="1" w:lastColumn="0" w:noHBand="0" w:noVBand="1"/>
      </w:tblPr>
      <w:tblGrid>
        <w:gridCol w:w="663"/>
        <w:gridCol w:w="663"/>
        <w:gridCol w:w="663"/>
        <w:gridCol w:w="663"/>
        <w:gridCol w:w="663"/>
        <w:gridCol w:w="662"/>
        <w:gridCol w:w="662"/>
        <w:gridCol w:w="662"/>
        <w:gridCol w:w="662"/>
        <w:gridCol w:w="662"/>
        <w:gridCol w:w="662"/>
        <w:gridCol w:w="662"/>
        <w:gridCol w:w="662"/>
        <w:gridCol w:w="662"/>
        <w:gridCol w:w="662"/>
      </w:tblGrid>
      <w:tr w:rsidR="001705EE" w:rsidRPr="00BF2910" w:rsidTr="00054E19">
        <w:trPr>
          <w:trHeight w:val="453"/>
        </w:trPr>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1C</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2B</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3B</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4C</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5A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6A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7C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8</w:t>
            </w:r>
            <w:r>
              <w:rPr>
                <w:rFonts w:cs="Times New Roman"/>
                <w:b/>
                <w:color w:val="0033CC"/>
                <w:szCs w:val="24"/>
              </w:rPr>
              <w:t>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9</w:t>
            </w:r>
            <w:r>
              <w:rPr>
                <w:rFonts w:cs="Times New Roman"/>
                <w:b/>
                <w:color w:val="0033CC"/>
                <w:szCs w:val="24"/>
              </w:rPr>
              <w:t>B</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10D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11B</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12C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13D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14D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15C</w:t>
            </w:r>
          </w:p>
        </w:tc>
      </w:tr>
      <w:tr w:rsidR="001705EE" w:rsidRPr="00BF2910" w:rsidTr="00054E19">
        <w:trPr>
          <w:trHeight w:val="466"/>
        </w:trPr>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16B</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17C</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18C</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19B</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20B</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21D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22B</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23A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24D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25B</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26</w:t>
            </w:r>
            <w:r>
              <w:rPr>
                <w:rFonts w:cs="Times New Roman"/>
                <w:b/>
                <w:color w:val="0033CC"/>
                <w:szCs w:val="24"/>
              </w:rPr>
              <w:t>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27C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28C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29A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30A</w:t>
            </w:r>
          </w:p>
        </w:tc>
      </w:tr>
      <w:tr w:rsidR="001705EE" w:rsidRPr="00BF2910" w:rsidTr="00054E19">
        <w:trPr>
          <w:trHeight w:val="453"/>
        </w:trPr>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31A</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32B</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33C</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34C</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35A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36D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37C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38A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39C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40A</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41B</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42C</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43B</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44D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45B</w:t>
            </w:r>
          </w:p>
        </w:tc>
      </w:tr>
      <w:tr w:rsidR="001705EE" w:rsidRPr="00BF2910" w:rsidTr="00054E19">
        <w:trPr>
          <w:trHeight w:val="466"/>
        </w:trPr>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46D</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47</w:t>
            </w:r>
            <w:r>
              <w:rPr>
                <w:rFonts w:cs="Times New Roman"/>
                <w:b/>
                <w:color w:val="0033CC"/>
                <w:szCs w:val="24"/>
              </w:rPr>
              <w:t>B</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sidRPr="00BF2910">
              <w:rPr>
                <w:rFonts w:cs="Times New Roman"/>
                <w:b/>
                <w:color w:val="0033CC"/>
                <w:szCs w:val="24"/>
              </w:rPr>
              <w:t>48D</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Pr>
                <w:rFonts w:cs="Times New Roman"/>
                <w:b/>
                <w:color w:val="0033CC"/>
                <w:szCs w:val="24"/>
              </w:rPr>
              <w:t>49A</w:t>
            </w:r>
          </w:p>
        </w:tc>
        <w:tc>
          <w:tcPr>
            <w:tcW w:w="663" w:type="dxa"/>
          </w:tcPr>
          <w:p w:rsidR="001705EE" w:rsidRPr="00BF2910" w:rsidRDefault="001705EE" w:rsidP="00054E19">
            <w:pPr>
              <w:tabs>
                <w:tab w:val="left" w:pos="283"/>
                <w:tab w:val="left" w:pos="2835"/>
                <w:tab w:val="left" w:pos="5386"/>
                <w:tab w:val="left" w:pos="7937"/>
              </w:tabs>
              <w:rPr>
                <w:rFonts w:cs="Times New Roman"/>
                <w:b/>
                <w:color w:val="0033CC"/>
                <w:szCs w:val="24"/>
              </w:rPr>
            </w:pPr>
            <w:r>
              <w:rPr>
                <w:rFonts w:cs="Times New Roman"/>
                <w:b/>
                <w:color w:val="0033CC"/>
                <w:szCs w:val="24"/>
              </w:rPr>
              <w:t>50D</w:t>
            </w: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c>
          <w:tcPr>
            <w:tcW w:w="662" w:type="dxa"/>
          </w:tcPr>
          <w:p w:rsidR="001705EE" w:rsidRPr="00BF2910" w:rsidRDefault="001705EE" w:rsidP="00054E19">
            <w:pPr>
              <w:tabs>
                <w:tab w:val="left" w:pos="283"/>
                <w:tab w:val="left" w:pos="2835"/>
                <w:tab w:val="left" w:pos="5386"/>
                <w:tab w:val="left" w:pos="7937"/>
              </w:tabs>
              <w:rPr>
                <w:rFonts w:cs="Times New Roman"/>
                <w:b/>
                <w:color w:val="0033CC"/>
                <w:szCs w:val="24"/>
              </w:rPr>
            </w:pPr>
          </w:p>
        </w:tc>
      </w:tr>
    </w:tbl>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1. Đáp án C</w:t>
      </w:r>
    </w:p>
    <w:p w:rsidR="001705EE" w:rsidRPr="00DB2754"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 Điểm tác dụng lực càng xa điểm tựa O thì lực tác dụng càng nhỏ.</w:t>
      </w:r>
    </w:p>
    <w:p w:rsidR="001705EE" w:rsidRPr="00DB2754"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 Để dùng đòn bẩy được lợi thì OO</w:t>
      </w:r>
      <w:r w:rsidRPr="00DB2754">
        <w:rPr>
          <w:rFonts w:eastAsia="Times New Roman" w:cs="Times New Roman"/>
          <w:color w:val="000000" w:themeColor="text1"/>
          <w:spacing w:val="2"/>
          <w:szCs w:val="24"/>
          <w:vertAlign w:val="subscript"/>
        </w:rPr>
        <w:t>2</w:t>
      </w:r>
      <w:r w:rsidRPr="00DB2754">
        <w:rPr>
          <w:rFonts w:eastAsia="Times New Roman" w:cs="Times New Roman"/>
          <w:color w:val="000000" w:themeColor="text1"/>
          <w:spacing w:val="2"/>
          <w:szCs w:val="24"/>
        </w:rPr>
        <w:t xml:space="preserve"> &gt; OO</w:t>
      </w:r>
      <w:r w:rsidRPr="00DB2754">
        <w:rPr>
          <w:rFonts w:eastAsia="Times New Roman" w:cs="Times New Roman"/>
          <w:color w:val="000000" w:themeColor="text1"/>
          <w:spacing w:val="2"/>
          <w:szCs w:val="24"/>
          <w:vertAlign w:val="subscript"/>
        </w:rPr>
        <w:t>1</w:t>
      </w:r>
      <w:r w:rsidRPr="00DB2754">
        <w:rPr>
          <w:rFonts w:eastAsia="Times New Roman" w:cs="Times New Roman"/>
          <w:color w:val="000000" w:themeColor="text1"/>
          <w:spacing w:val="2"/>
          <w:szCs w:val="24"/>
        </w:rPr>
        <w:t>.</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2. Đáp án B</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Tác dụng của đòn bẩy là giảm lực kéo hoặc đẩy vật.</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3. Đáp án B</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Dụng cụ hoạt động như đòn bẩy là mái chèo.</w:t>
      </w:r>
    </w:p>
    <w:p w:rsidR="001705EE" w:rsidRPr="00DB2754" w:rsidRDefault="001705EE" w:rsidP="001705EE">
      <w:pPr>
        <w:rPr>
          <w:rFonts w:cs="Times New Roman"/>
          <w:b/>
          <w:color w:val="000000" w:themeColor="text1"/>
          <w:szCs w:val="24"/>
        </w:rPr>
      </w:pPr>
      <w:r w:rsidRPr="00E06C7C">
        <w:rPr>
          <w:rFonts w:cs="Times New Roman"/>
          <w:b/>
          <w:color w:val="000000" w:themeColor="text1"/>
          <w:szCs w:val="24"/>
        </w:rPr>
        <w:t>Câu 4.</w:t>
      </w:r>
      <w:r w:rsidRPr="00DB2754">
        <w:rPr>
          <w:rFonts w:cs="Times New Roman"/>
          <w:color w:val="000000" w:themeColor="text1"/>
          <w:szCs w:val="24"/>
        </w:rPr>
        <w:t xml:space="preserve"> </w:t>
      </w:r>
      <w:r w:rsidRPr="00DB2754">
        <w:rPr>
          <w:rFonts w:cs="Times New Roman"/>
          <w:b/>
          <w:color w:val="000000" w:themeColor="text1"/>
          <w:szCs w:val="24"/>
        </w:rPr>
        <w:t>Đáp án C</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Khi OO</w:t>
      </w:r>
      <w:r w:rsidRPr="00DB2754">
        <w:rPr>
          <w:rFonts w:cs="Times New Roman"/>
          <w:color w:val="000000" w:themeColor="text1"/>
          <w:szCs w:val="24"/>
          <w:vertAlign w:val="subscript"/>
        </w:rPr>
        <w:t>2</w:t>
      </w:r>
      <w:r w:rsidRPr="00DB2754">
        <w:rPr>
          <w:rFonts w:cs="Times New Roman"/>
          <w:color w:val="000000" w:themeColor="text1"/>
          <w:szCs w:val="24"/>
        </w:rPr>
        <w:t>&gt;OO</w:t>
      </w:r>
      <w:r w:rsidRPr="00DB2754">
        <w:rPr>
          <w:rFonts w:cs="Times New Roman"/>
          <w:color w:val="000000" w:themeColor="text1"/>
          <w:szCs w:val="24"/>
          <w:vertAlign w:val="subscript"/>
        </w:rPr>
        <w:t>1</w:t>
      </w:r>
      <w:r w:rsidRPr="00DB2754">
        <w:rPr>
          <w:rFonts w:cs="Times New Roman"/>
          <w:color w:val="000000" w:themeColor="text1"/>
          <w:szCs w:val="24"/>
        </w:rPr>
        <w:t>, thì F</w:t>
      </w:r>
      <w:r w:rsidRPr="00DB2754">
        <w:rPr>
          <w:rFonts w:cs="Times New Roman"/>
          <w:color w:val="000000" w:themeColor="text1"/>
          <w:szCs w:val="24"/>
          <w:vertAlign w:val="subscript"/>
        </w:rPr>
        <w:t>2</w:t>
      </w:r>
      <w:r w:rsidRPr="00DB2754">
        <w:rPr>
          <w:rFonts w:cs="Times New Roman"/>
          <w:color w:val="000000" w:themeColor="text1"/>
          <w:szCs w:val="24"/>
        </w:rPr>
        <w:t xml:space="preserve"> &lt; F</w:t>
      </w:r>
      <w:r w:rsidRPr="00DB2754">
        <w:rPr>
          <w:rFonts w:cs="Times New Roman"/>
          <w:color w:val="000000" w:themeColor="text1"/>
          <w:szCs w:val="24"/>
          <w:vertAlign w:val="subscript"/>
        </w:rPr>
        <w:t>1</w:t>
      </w:r>
      <w:r w:rsidRPr="00DB2754">
        <w:rPr>
          <w:rFonts w:cs="Times New Roman"/>
          <w:color w:val="000000" w:themeColor="text1"/>
          <w:szCs w:val="24"/>
        </w:rPr>
        <w:t xml:space="preserve"> nghĩa là khi khoảng cách từ điểm tựa đến điểm tác dụng lực lớn hơn khoảng cách từ điểm tựa đến điểm đặt vật thì lực tác dụng nhỏ hơn trọng lượng vật.</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5. Đáp án A</w:t>
      </w:r>
    </w:p>
    <w:p w:rsidR="001705EE" w:rsidRPr="00DB2754" w:rsidRDefault="001705EE" w:rsidP="001705EE">
      <w:pPr>
        <w:rPr>
          <w:rFonts w:eastAsia="Times New Roman" w:cs="Times New Roman"/>
          <w:color w:val="000000" w:themeColor="text1"/>
          <w:spacing w:val="2"/>
          <w:szCs w:val="24"/>
        </w:rPr>
      </w:pPr>
      <w:r w:rsidRPr="00DB2754">
        <w:rPr>
          <w:rFonts w:eastAsia="Times New Roman" w:cs="Times New Roman"/>
          <w:color w:val="000000" w:themeColor="text1"/>
          <w:spacing w:val="2"/>
          <w:szCs w:val="24"/>
        </w:rPr>
        <w:t>Trong các loại cân trên thì cân đồng hồ không phải là một ứng dụng của đòn bẩy vì đây là ứng dụng về lực đàn hồi.</w:t>
      </w:r>
    </w:p>
    <w:p w:rsidR="001705EE" w:rsidRPr="00DB2754" w:rsidRDefault="001705EE" w:rsidP="001705EE">
      <w:pPr>
        <w:rPr>
          <w:rFonts w:eastAsia="Times New Roman" w:cs="Times New Roman"/>
          <w:b/>
          <w:color w:val="000000" w:themeColor="text1"/>
          <w:spacing w:val="2"/>
          <w:szCs w:val="24"/>
        </w:rPr>
      </w:pPr>
      <w:r w:rsidRPr="00DB2754">
        <w:rPr>
          <w:rFonts w:eastAsia="Times New Roman" w:cs="Times New Roman"/>
          <w:b/>
          <w:color w:val="000000" w:themeColor="text1"/>
          <w:spacing w:val="2"/>
          <w:szCs w:val="24"/>
        </w:rPr>
        <w:lastRenderedPageBreak/>
        <w:t>Câu 6. Đáp án A</w:t>
      </w:r>
    </w:p>
    <w:p w:rsidR="001705EE" w:rsidRPr="00DB2754"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Muốn lực nâng vật nhỏ hơn trọng lượng của vật thì phải làm cho khoảng cách từ điểm tựa tới điểm tác dụng của lực nâng lớn hơn khoảng cách từ điểm tựa tới điểm tác dụng của trọng lượng vật.</w:t>
      </w:r>
    </w:p>
    <w:p w:rsidR="001705EE" w:rsidRPr="00DB2754" w:rsidRDefault="001705EE" w:rsidP="001705EE">
      <w:pPr>
        <w:rPr>
          <w:rFonts w:eastAsia="Times New Roman" w:cs="Times New Roman"/>
          <w:b/>
          <w:color w:val="000000" w:themeColor="text1"/>
          <w:spacing w:val="2"/>
          <w:szCs w:val="24"/>
        </w:rPr>
      </w:pPr>
      <w:r w:rsidRPr="00DB2754">
        <w:rPr>
          <w:rFonts w:eastAsia="Times New Roman" w:cs="Times New Roman"/>
          <w:b/>
          <w:color w:val="000000" w:themeColor="text1"/>
          <w:spacing w:val="2"/>
          <w:szCs w:val="24"/>
        </w:rPr>
        <w:t>Câu 7. Đáp án C</w:t>
      </w:r>
    </w:p>
    <w:p w:rsidR="001705EE" w:rsidRPr="00DB2754" w:rsidRDefault="001705EE" w:rsidP="001705EE">
      <w:pPr>
        <w:rPr>
          <w:rFonts w:cs="Times New Roman"/>
          <w:b/>
          <w:color w:val="000000" w:themeColor="text1"/>
          <w:szCs w:val="24"/>
        </w:rPr>
      </w:pPr>
      <w:r w:rsidRPr="00DB2754">
        <w:rPr>
          <w:rFonts w:cs="Times New Roman"/>
          <w:color w:val="000000" w:themeColor="text1"/>
          <w:spacing w:val="2"/>
          <w:szCs w:val="24"/>
        </w:rPr>
        <w:t>Cái cưa không phải là ứng dụng của đòn bẩy</w:t>
      </w:r>
      <w:r w:rsidRPr="00DB2754">
        <w:rPr>
          <w:rFonts w:cs="Times New Roman"/>
          <w:b/>
          <w:color w:val="000000" w:themeColor="text1"/>
          <w:spacing w:val="2"/>
          <w:szCs w:val="24"/>
        </w:rPr>
        <w:t>.</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8. Đáp án A</w:t>
      </w:r>
    </w:p>
    <w:p w:rsidR="001705EE" w:rsidRPr="00DB2754"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Vì khoảng các từ điểm tựa tới điểm tác dụng lực của người lớn hơn khoảng cách từ điểm tựa tới vật thì sẽ cho ta lợi về lực.</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9. Đáp án B</w:t>
      </w:r>
    </w:p>
    <w:p w:rsidR="001705EE" w:rsidRPr="00DB2754" w:rsidRDefault="001705EE" w:rsidP="001705EE">
      <w:pPr>
        <w:rPr>
          <w:rFonts w:cs="Times New Roman"/>
          <w:color w:val="000000" w:themeColor="text1"/>
          <w:spacing w:val="2"/>
          <w:szCs w:val="24"/>
        </w:rPr>
      </w:pPr>
      <w:r w:rsidRPr="00DB2754">
        <w:rPr>
          <w:rFonts w:cs="Times New Roman"/>
          <w:color w:val="000000" w:themeColor="text1"/>
          <w:spacing w:val="2"/>
          <w:szCs w:val="24"/>
        </w:rPr>
        <w:t>Vì cân đồng hồ là ứng dụng về lực đàn hồi.</w:t>
      </w:r>
    </w:p>
    <w:p w:rsidR="001705EE" w:rsidRPr="00DB2754" w:rsidRDefault="001705EE" w:rsidP="001705EE">
      <w:pPr>
        <w:rPr>
          <w:rFonts w:cs="Times New Roman"/>
          <w:b/>
          <w:color w:val="000000" w:themeColor="text1"/>
          <w:spacing w:val="2"/>
          <w:szCs w:val="24"/>
        </w:rPr>
      </w:pPr>
      <w:r w:rsidRPr="00DB2754">
        <w:rPr>
          <w:rFonts w:cs="Times New Roman"/>
          <w:b/>
          <w:color w:val="000000" w:themeColor="text1"/>
          <w:spacing w:val="2"/>
          <w:szCs w:val="24"/>
        </w:rPr>
        <w:t>Câu 10. Đáp án D</w:t>
      </w:r>
    </w:p>
    <w:p w:rsidR="001705EE" w:rsidRPr="00DB2754"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Vì dụng cụ mắc ở đầu cột cờ dùng để kéo cờ lên và hạ cờ xuống thường là một cái ròng rọc nên nó không dùng đòn bẩy.</w:t>
      </w:r>
    </w:p>
    <w:p w:rsidR="001705EE" w:rsidRPr="00DB2754" w:rsidRDefault="001705EE" w:rsidP="001705EE">
      <w:pPr>
        <w:spacing w:after="0" w:line="240" w:lineRule="auto"/>
        <w:rPr>
          <w:rFonts w:eastAsia="Times New Roman" w:cs="Times New Roman"/>
          <w:b/>
          <w:color w:val="000000" w:themeColor="text1"/>
          <w:spacing w:val="2"/>
          <w:szCs w:val="24"/>
        </w:rPr>
      </w:pPr>
      <w:r w:rsidRPr="00DB2754">
        <w:rPr>
          <w:rFonts w:eastAsia="Times New Roman" w:cs="Times New Roman"/>
          <w:b/>
          <w:color w:val="000000" w:themeColor="text1"/>
          <w:spacing w:val="2"/>
          <w:szCs w:val="24"/>
        </w:rPr>
        <w:t>Câu 11. Đáp án B</w:t>
      </w:r>
    </w:p>
    <w:p w:rsidR="001705EE" w:rsidRPr="00DB2754"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Trong hình 15.5, những người Ai Cập cổ đại đang dùng dụng cụ được cấu tạo dựa trên nguyên tắc hoạt động của đòn bẩy.</w:t>
      </w:r>
    </w:p>
    <w:p w:rsidR="001705EE" w:rsidRPr="00DB2754" w:rsidRDefault="001705EE" w:rsidP="001705EE">
      <w:pPr>
        <w:spacing w:after="0" w:line="240" w:lineRule="auto"/>
        <w:rPr>
          <w:rFonts w:eastAsia="Times New Roman" w:cs="Times New Roman"/>
          <w:b/>
          <w:color w:val="000000" w:themeColor="text1"/>
          <w:spacing w:val="2"/>
          <w:szCs w:val="24"/>
        </w:rPr>
      </w:pPr>
    </w:p>
    <w:p w:rsidR="001705EE" w:rsidRPr="00DB2754" w:rsidRDefault="001705EE" w:rsidP="001705EE">
      <w:pPr>
        <w:spacing w:after="0" w:line="240" w:lineRule="auto"/>
        <w:rPr>
          <w:rFonts w:eastAsia="Times New Roman" w:cs="Times New Roman"/>
          <w:b/>
          <w:color w:val="000000" w:themeColor="text1"/>
          <w:spacing w:val="2"/>
          <w:szCs w:val="24"/>
        </w:rPr>
      </w:pPr>
      <w:r w:rsidRPr="00DB2754">
        <w:rPr>
          <w:rFonts w:eastAsia="Times New Roman" w:cs="Times New Roman"/>
          <w:b/>
          <w:color w:val="000000" w:themeColor="text1"/>
          <w:spacing w:val="2"/>
          <w:szCs w:val="24"/>
        </w:rPr>
        <w:t>Câu 12. Đáp án C</w:t>
      </w:r>
    </w:p>
    <w:p w:rsidR="001705EE" w:rsidRPr="00DB2754"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Từ hình vẽ ta thấy, lực tác dụng nằm ngoài cùng, trọng lực nằm giữa lực tác dụng và điểm tựa, nên đây là đòn bẩy loại II. Vậy Chi là người có phát biểu đúng.</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13. Đáp án D</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Mái chèo thuyền, kéo cắt giấy, trò chơi bập bênh là đòn bẩy loại I, xe cút kít là đoạn bẫy loại II.</w:t>
      </w:r>
    </w:p>
    <w:p w:rsidR="001705EE" w:rsidRPr="00DB2754" w:rsidRDefault="001705EE" w:rsidP="001705EE">
      <w:pPr>
        <w:rPr>
          <w:rFonts w:eastAsia="Times New Roman" w:cs="Times New Roman"/>
          <w:color w:val="000000" w:themeColor="text1"/>
          <w:spacing w:val="2"/>
          <w:szCs w:val="24"/>
        </w:rPr>
      </w:pPr>
      <w:r w:rsidRPr="00DB2754">
        <w:rPr>
          <w:rFonts w:cs="Times New Roman"/>
          <w:b/>
          <w:color w:val="000000" w:themeColor="text1"/>
          <w:szCs w:val="24"/>
        </w:rPr>
        <w:t xml:space="preserve">Câu 14. </w:t>
      </w:r>
      <w:r w:rsidRPr="00DB2754">
        <w:rPr>
          <w:rFonts w:eastAsia="Times New Roman" w:cs="Times New Roman"/>
          <w:b/>
          <w:color w:val="000000" w:themeColor="text1"/>
          <w:spacing w:val="2"/>
          <w:szCs w:val="24"/>
        </w:rPr>
        <w:t>Đáp án D</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Vật 250 g có trọng lượng P</w:t>
      </w:r>
      <w:r w:rsidRPr="00DB2754">
        <w:rPr>
          <w:rFonts w:cs="Times New Roman"/>
          <w:color w:val="000000" w:themeColor="text1"/>
          <w:szCs w:val="24"/>
          <w:vertAlign w:val="subscript"/>
        </w:rPr>
        <w:t>1</w:t>
      </w:r>
      <w:r w:rsidRPr="00DB2754">
        <w:rPr>
          <w:rFonts w:cs="Times New Roman"/>
          <w:color w:val="000000" w:themeColor="text1"/>
          <w:szCs w:val="24"/>
        </w:rPr>
        <w:t>=2,5N;</w:t>
      </w:r>
    </w:p>
    <w:p w:rsidR="001705EE" w:rsidRPr="00DB2754" w:rsidRDefault="001705EE" w:rsidP="001705EE">
      <w:pPr>
        <w:rPr>
          <w:rFonts w:cs="Times New Roman"/>
          <w:color w:val="000000" w:themeColor="text1"/>
          <w:szCs w:val="24"/>
        </w:rPr>
      </w:pPr>
      <w:r>
        <w:rPr>
          <w:rFonts w:cs="Times New Roman"/>
          <w:color w:val="000000" w:themeColor="text1"/>
          <w:szCs w:val="24"/>
        </w:rPr>
        <w:t>V</w:t>
      </w:r>
      <w:r w:rsidRPr="00DB2754">
        <w:rPr>
          <w:rFonts w:cs="Times New Roman"/>
          <w:color w:val="000000" w:themeColor="text1"/>
          <w:szCs w:val="24"/>
        </w:rPr>
        <w:t>ật 100 có trọng lượng P</w:t>
      </w:r>
      <w:r w:rsidRPr="00DB2754">
        <w:rPr>
          <w:rFonts w:cs="Times New Roman"/>
          <w:color w:val="000000" w:themeColor="text1"/>
          <w:szCs w:val="24"/>
          <w:vertAlign w:val="subscript"/>
        </w:rPr>
        <w:t>2</w:t>
      </w:r>
      <w:r w:rsidRPr="00DB2754">
        <w:rPr>
          <w:rFonts w:cs="Times New Roman"/>
          <w:color w:val="000000" w:themeColor="text1"/>
          <w:szCs w:val="24"/>
        </w:rPr>
        <w:t>=1N.</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Áp dụng điều kiện cân bằng của đòn bẩy ta có: Pı.O</w:t>
      </w:r>
      <w:r w:rsidRPr="00DB2754">
        <w:rPr>
          <w:rFonts w:cs="Times New Roman"/>
          <w:color w:val="000000" w:themeColor="text1"/>
          <w:szCs w:val="24"/>
          <w:vertAlign w:val="subscript"/>
        </w:rPr>
        <w:t>1</w:t>
      </w:r>
      <w:r w:rsidRPr="00DB2754">
        <w:rPr>
          <w:rFonts w:cs="Times New Roman"/>
          <w:color w:val="000000" w:themeColor="text1"/>
          <w:szCs w:val="24"/>
        </w:rPr>
        <w:t>O=P</w:t>
      </w:r>
      <w:r w:rsidRPr="00DB2754">
        <w:rPr>
          <w:rFonts w:cs="Times New Roman"/>
          <w:color w:val="000000" w:themeColor="text1"/>
          <w:szCs w:val="24"/>
          <w:vertAlign w:val="subscript"/>
        </w:rPr>
        <w:t>2</w:t>
      </w:r>
      <w:r w:rsidRPr="00DB2754">
        <w:rPr>
          <w:rFonts w:cs="Times New Roman"/>
          <w:color w:val="000000" w:themeColor="text1"/>
          <w:szCs w:val="24"/>
        </w:rPr>
        <w:t>.O</w:t>
      </w:r>
      <w:r w:rsidRPr="00DB2754">
        <w:rPr>
          <w:rFonts w:cs="Times New Roman"/>
          <w:color w:val="000000" w:themeColor="text1"/>
          <w:szCs w:val="24"/>
          <w:vertAlign w:val="subscript"/>
        </w:rPr>
        <w:t xml:space="preserve"> 2</w:t>
      </w:r>
      <w:r w:rsidRPr="00DB2754">
        <w:rPr>
          <w:rFonts w:cs="Times New Roman"/>
          <w:color w:val="000000" w:themeColor="text1"/>
          <w:szCs w:val="24"/>
        </w:rPr>
        <w:t>O</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Thay số ta được: 2,5.20=1. O</w:t>
      </w:r>
      <w:r w:rsidRPr="00DB2754">
        <w:rPr>
          <w:rFonts w:cs="Times New Roman"/>
          <w:color w:val="000000" w:themeColor="text1"/>
          <w:szCs w:val="24"/>
          <w:vertAlign w:val="subscript"/>
        </w:rPr>
        <w:t>2</w:t>
      </w:r>
      <w:r w:rsidRPr="00DB2754">
        <w:rPr>
          <w:rFonts w:cs="Times New Roman"/>
          <w:color w:val="000000" w:themeColor="text1"/>
          <w:szCs w:val="24"/>
        </w:rPr>
        <w:t>O=O</w:t>
      </w:r>
      <w:r w:rsidRPr="00DB2754">
        <w:rPr>
          <w:rFonts w:cs="Times New Roman"/>
          <w:color w:val="000000" w:themeColor="text1"/>
          <w:szCs w:val="24"/>
          <w:vertAlign w:val="subscript"/>
        </w:rPr>
        <w:t>2</w:t>
      </w:r>
      <w:r w:rsidRPr="00DB2754">
        <w:rPr>
          <w:rFonts w:cs="Times New Roman"/>
          <w:color w:val="000000" w:themeColor="text1"/>
          <w:szCs w:val="24"/>
        </w:rPr>
        <w:t>O=50 cm.</w:t>
      </w:r>
    </w:p>
    <w:p w:rsidR="001705EE" w:rsidRPr="00DB2754" w:rsidRDefault="001705EE" w:rsidP="001705EE">
      <w:pPr>
        <w:rPr>
          <w:rFonts w:eastAsia="Times New Roman" w:cs="Times New Roman"/>
          <w:color w:val="000000" w:themeColor="text1"/>
          <w:spacing w:val="2"/>
          <w:szCs w:val="24"/>
        </w:rPr>
      </w:pPr>
      <w:r w:rsidRPr="00DB2754">
        <w:rPr>
          <w:rFonts w:eastAsia="Times New Roman" w:cs="Times New Roman"/>
          <w:b/>
          <w:color w:val="000000" w:themeColor="text1"/>
          <w:spacing w:val="2"/>
          <w:szCs w:val="24"/>
        </w:rPr>
        <w:t>Câu 15. Đáp án C</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Vật 400 g có trọng lượng P=4N; vật 100 g có trọng lượng P</w:t>
      </w:r>
      <w:r w:rsidRPr="00DB2754">
        <w:rPr>
          <w:rFonts w:cs="Times New Roman"/>
          <w:color w:val="000000" w:themeColor="text1"/>
          <w:szCs w:val="24"/>
          <w:vertAlign w:val="subscript"/>
        </w:rPr>
        <w:t>2</w:t>
      </w:r>
      <w:r w:rsidRPr="00DB2754">
        <w:rPr>
          <w:rFonts w:cs="Times New Roman"/>
          <w:color w:val="000000" w:themeColor="text1"/>
          <w:szCs w:val="24"/>
        </w:rPr>
        <w:t xml:space="preserve"> =IN</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Để đòn bẩy cân bằng thì P.AO=P</w:t>
      </w:r>
      <w:r w:rsidRPr="00DB2754">
        <w:rPr>
          <w:rFonts w:cs="Times New Roman"/>
          <w:color w:val="000000" w:themeColor="text1"/>
          <w:szCs w:val="24"/>
          <w:vertAlign w:val="subscript"/>
        </w:rPr>
        <w:t>2</w:t>
      </w:r>
      <w:r w:rsidRPr="00DB2754">
        <w:rPr>
          <w:rFonts w:cs="Times New Roman"/>
          <w:color w:val="000000" w:themeColor="text1"/>
          <w:szCs w:val="24"/>
        </w:rPr>
        <w:t>. BO&lt;=&gt;4.A0=1.BO (1)</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Mà AB = AO+BO = 1m=100 cm (2)</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Thay (1) vào (2) ta được AO+4AO= 100 cm=&gt; AO=20 cm.</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16. Đáp án B</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lastRenderedPageBreak/>
        <w:t>Áp dụng công thức đòn bẩy F</w:t>
      </w:r>
      <w:r w:rsidRPr="00DB2754">
        <w:rPr>
          <w:rFonts w:cs="Times New Roman"/>
          <w:color w:val="000000" w:themeColor="text1"/>
          <w:szCs w:val="24"/>
          <w:vertAlign w:val="subscript"/>
        </w:rPr>
        <w:t>1</w:t>
      </w:r>
      <w:r w:rsidRPr="00DB2754">
        <w:rPr>
          <w:rFonts w:cs="Times New Roman"/>
          <w:color w:val="000000" w:themeColor="text1"/>
          <w:szCs w:val="24"/>
        </w:rPr>
        <w:t>.OO</w:t>
      </w:r>
      <w:r w:rsidRPr="00DB2754">
        <w:rPr>
          <w:rFonts w:cs="Times New Roman"/>
          <w:color w:val="000000" w:themeColor="text1"/>
          <w:szCs w:val="24"/>
          <w:vertAlign w:val="subscript"/>
        </w:rPr>
        <w:t>1</w:t>
      </w:r>
      <w:r w:rsidRPr="00DB2754">
        <w:rPr>
          <w:rFonts w:cs="Times New Roman"/>
          <w:color w:val="000000" w:themeColor="text1"/>
          <w:szCs w:val="24"/>
        </w:rPr>
        <w:t>=F</w:t>
      </w:r>
      <w:r w:rsidRPr="00DB2754">
        <w:rPr>
          <w:rFonts w:cs="Times New Roman"/>
          <w:color w:val="000000" w:themeColor="text1"/>
          <w:szCs w:val="24"/>
          <w:vertAlign w:val="subscript"/>
        </w:rPr>
        <w:t>2</w:t>
      </w:r>
      <w:r w:rsidRPr="00DB2754">
        <w:rPr>
          <w:rFonts w:cs="Times New Roman"/>
          <w:color w:val="000000" w:themeColor="text1"/>
          <w:szCs w:val="24"/>
        </w:rPr>
        <w:t>.OO</w:t>
      </w:r>
      <w:r w:rsidRPr="00DB2754">
        <w:rPr>
          <w:rFonts w:cs="Times New Roman"/>
          <w:color w:val="000000" w:themeColor="text1"/>
          <w:szCs w:val="24"/>
          <w:vertAlign w:val="subscript"/>
        </w:rPr>
        <w:t>2</w:t>
      </w:r>
      <w:r w:rsidRPr="00DB2754">
        <w:rPr>
          <w:rFonts w:cs="Times New Roman"/>
          <w:color w:val="000000" w:themeColor="text1"/>
          <w:szCs w:val="24"/>
        </w:rPr>
        <w:t xml:space="preserve"> (vì OO</w:t>
      </w:r>
      <w:r w:rsidRPr="00DB2754">
        <w:rPr>
          <w:rFonts w:cs="Times New Roman"/>
          <w:color w:val="000000" w:themeColor="text1"/>
          <w:szCs w:val="24"/>
        </w:rPr>
        <w:softHyphen/>
      </w:r>
      <w:r w:rsidRPr="00DB2754">
        <w:rPr>
          <w:rFonts w:cs="Times New Roman"/>
          <w:color w:val="000000" w:themeColor="text1"/>
          <w:szCs w:val="24"/>
          <w:vertAlign w:val="subscript"/>
        </w:rPr>
        <w:t>1</w:t>
      </w:r>
      <w:r w:rsidRPr="00DB2754">
        <w:rPr>
          <w:rFonts w:cs="Times New Roman"/>
          <w:color w:val="000000" w:themeColor="text1"/>
          <w:szCs w:val="24"/>
        </w:rPr>
        <w:t xml:space="preserve"> đã nhỏ hơn OO</w:t>
      </w:r>
      <w:r w:rsidRPr="00DB2754">
        <w:rPr>
          <w:rFonts w:cs="Times New Roman"/>
          <w:color w:val="000000" w:themeColor="text1"/>
          <w:szCs w:val="24"/>
          <w:vertAlign w:val="subscript"/>
        </w:rPr>
        <w:t>2</w:t>
      </w:r>
      <w:r w:rsidRPr="00DB2754">
        <w:rPr>
          <w:rFonts w:cs="Times New Roman"/>
          <w:color w:val="000000" w:themeColor="text1"/>
          <w:szCs w:val="24"/>
        </w:rPr>
        <w:t>)</w:t>
      </w:r>
    </w:p>
    <w:p w:rsidR="001705EE" w:rsidRPr="00DB2754" w:rsidRDefault="001705EE" w:rsidP="001705EE">
      <w:pPr>
        <w:rPr>
          <w:rFonts w:eastAsia="Times New Roman" w:cs="Times New Roman"/>
          <w:color w:val="000000" w:themeColor="text1"/>
          <w:spacing w:val="2"/>
          <w:szCs w:val="24"/>
        </w:rPr>
      </w:pPr>
      <w:r w:rsidRPr="00DB2754">
        <w:rPr>
          <w:rFonts w:cs="Times New Roman"/>
          <w:b/>
          <w:color w:val="000000" w:themeColor="text1"/>
          <w:szCs w:val="24"/>
        </w:rPr>
        <w:t xml:space="preserve">Câu 17. </w:t>
      </w:r>
      <w:r w:rsidRPr="00DB2754">
        <w:rPr>
          <w:rFonts w:eastAsia="Times New Roman" w:cs="Times New Roman"/>
          <w:b/>
          <w:color w:val="000000" w:themeColor="text1"/>
          <w:spacing w:val="2"/>
          <w:szCs w:val="24"/>
        </w:rPr>
        <w:t>Đáp án C</w:t>
      </w:r>
    </w:p>
    <w:p w:rsidR="001705EE" w:rsidRPr="00DB2754" w:rsidRDefault="001705EE" w:rsidP="001705EE">
      <w:pPr>
        <w:rPr>
          <w:rFonts w:eastAsia="Times New Roman" w:cs="Times New Roman"/>
          <w:color w:val="000000" w:themeColor="text1"/>
          <w:spacing w:val="2"/>
          <w:szCs w:val="24"/>
        </w:rPr>
      </w:pPr>
      <w:r w:rsidRPr="00DB2754">
        <w:rPr>
          <w:rFonts w:eastAsia="Times New Roman" w:cs="Times New Roman"/>
          <w:color w:val="000000" w:themeColor="text1"/>
          <w:spacing w:val="2"/>
          <w:szCs w:val="24"/>
        </w:rPr>
        <w:t>Vì đồng có khối lượn riêng lớn hớn sắt, nên hai quả cầu có cùng kích thước thì quả bằng đồng có khối lượng lớn hơn. Do hai cánh tay đòn bằng nhau nên đòn bẩy sẽ bị lệch về phía quả cầu bằng đồng.</w:t>
      </w:r>
    </w:p>
    <w:p w:rsidR="001705EE" w:rsidRPr="00DB2754" w:rsidRDefault="001705EE" w:rsidP="001705EE">
      <w:pPr>
        <w:spacing w:after="0" w:line="240" w:lineRule="auto"/>
        <w:rPr>
          <w:rFonts w:eastAsia="Times New Roman" w:cs="Times New Roman"/>
          <w:b/>
          <w:color w:val="000000" w:themeColor="text1"/>
          <w:spacing w:val="2"/>
          <w:szCs w:val="24"/>
        </w:rPr>
      </w:pPr>
      <w:r w:rsidRPr="00DB2754">
        <w:rPr>
          <w:rFonts w:eastAsia="Times New Roman" w:cs="Times New Roman"/>
          <w:b/>
          <w:color w:val="000000" w:themeColor="text1"/>
          <w:spacing w:val="2"/>
          <w:szCs w:val="24"/>
        </w:rPr>
        <w:t>Câu 18. Đáp án C</w:t>
      </w:r>
    </w:p>
    <w:p w:rsidR="001705EE" w:rsidRDefault="001705EE" w:rsidP="001705EE">
      <w:pPr>
        <w:spacing w:after="0" w:line="240" w:lineRule="auto"/>
        <w:rPr>
          <w:rFonts w:eastAsia="Times New Roman" w:cs="Times New Roman"/>
          <w:color w:val="000000" w:themeColor="text1"/>
          <w:spacing w:val="2"/>
          <w:szCs w:val="24"/>
        </w:rPr>
      </w:pPr>
      <w:r w:rsidRPr="00DB2754">
        <w:rPr>
          <w:rFonts w:eastAsia="Times New Roman" w:cs="Times New Roman"/>
          <w:color w:val="000000" w:themeColor="text1"/>
          <w:spacing w:val="2"/>
          <w:szCs w:val="24"/>
        </w:rPr>
        <w:t>Dao cắt giấy ở hiệu photocopy có hoạt động tương tự như xe cutkit, nó có phần lực tác dụng nằm ngoài cùng. Lực tác dụng lên giấy nằm giữa trục và lực tay ta tác dụng, nên nó là đòn bẩy loại 2.</w:t>
      </w:r>
    </w:p>
    <w:p w:rsidR="001705EE" w:rsidRDefault="001705EE" w:rsidP="001705EE">
      <w:pPr>
        <w:spacing w:after="0" w:line="240" w:lineRule="auto"/>
        <w:rPr>
          <w:rFonts w:eastAsia="Times New Roman" w:cs="Times New Roman"/>
          <w:b/>
          <w:color w:val="000000" w:themeColor="text1"/>
          <w:spacing w:val="2"/>
          <w:szCs w:val="24"/>
        </w:rPr>
      </w:pPr>
      <w:r w:rsidRPr="00012F4F">
        <w:rPr>
          <w:rFonts w:eastAsia="Times New Roman" w:cs="Times New Roman"/>
          <w:b/>
          <w:color w:val="000000" w:themeColor="text1"/>
          <w:spacing w:val="2"/>
          <w:szCs w:val="24"/>
        </w:rPr>
        <w:t>Câu 19. Đáp án B</w:t>
      </w:r>
    </w:p>
    <w:p w:rsidR="001705EE"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Ta có: F</w:t>
      </w:r>
      <w:r w:rsidRPr="00012F4F">
        <w:rPr>
          <w:rFonts w:eastAsia="Times New Roman" w:cs="Times New Roman"/>
          <w:color w:val="000000"/>
          <w:szCs w:val="24"/>
          <w:vertAlign w:val="subscript"/>
        </w:rPr>
        <w:t>2</w:t>
      </w:r>
      <w:r w:rsidRPr="00012F4F">
        <w:rPr>
          <w:rFonts w:eastAsia="Times New Roman" w:cs="Times New Roman"/>
          <w:color w:val="000000"/>
          <w:szCs w:val="24"/>
        </w:rPr>
        <w:t> = 500N ; F</w:t>
      </w:r>
      <w:r w:rsidRPr="00012F4F">
        <w:rPr>
          <w:rFonts w:eastAsia="Times New Roman" w:cs="Times New Roman"/>
          <w:color w:val="000000"/>
          <w:szCs w:val="24"/>
          <w:vertAlign w:val="subscript"/>
        </w:rPr>
        <w:t>1</w:t>
      </w:r>
      <w:r w:rsidRPr="00012F4F">
        <w:rPr>
          <w:rFonts w:eastAsia="Times New Roman" w:cs="Times New Roman"/>
          <w:color w:val="000000"/>
          <w:szCs w:val="24"/>
        </w:rPr>
        <w:t> = 2000N, F</w:t>
      </w:r>
      <w:r w:rsidRPr="00012F4F">
        <w:rPr>
          <w:rFonts w:eastAsia="Times New Roman" w:cs="Times New Roman"/>
          <w:color w:val="000000"/>
          <w:szCs w:val="24"/>
          <w:vertAlign w:val="subscript"/>
        </w:rPr>
        <w:t>2</w:t>
      </w:r>
      <w:r w:rsidRPr="00012F4F">
        <w:rPr>
          <w:rFonts w:eastAsia="Times New Roman" w:cs="Times New Roman"/>
          <w:color w:val="000000"/>
          <w:szCs w:val="24"/>
        </w:rPr>
        <w:t> nhỏ hơn F</w:t>
      </w:r>
      <w:r w:rsidRPr="00012F4F">
        <w:rPr>
          <w:rFonts w:eastAsia="Times New Roman" w:cs="Times New Roman"/>
          <w:color w:val="000000"/>
          <w:szCs w:val="24"/>
          <w:vertAlign w:val="subscript"/>
        </w:rPr>
        <w:t>1</w:t>
      </w:r>
      <w:r w:rsidRPr="00012F4F">
        <w:rPr>
          <w:rFonts w:eastAsia="Times New Roman" w:cs="Times New Roman"/>
          <w:color w:val="000000"/>
          <w:szCs w:val="24"/>
        </w:rPr>
        <w:t> là 4 lần nên O</w:t>
      </w:r>
      <w:r w:rsidRPr="00012F4F">
        <w:rPr>
          <w:rFonts w:eastAsia="Times New Roman" w:cs="Times New Roman"/>
          <w:color w:val="000000"/>
          <w:szCs w:val="24"/>
          <w:vertAlign w:val="subscript"/>
        </w:rPr>
        <w:t>2</w:t>
      </w:r>
      <w:r w:rsidRPr="00012F4F">
        <w:rPr>
          <w:rFonts w:eastAsia="Times New Roman" w:cs="Times New Roman"/>
          <w:color w:val="000000"/>
          <w:szCs w:val="24"/>
        </w:rPr>
        <w:t>O &gt; 4O</w:t>
      </w:r>
      <w:r w:rsidRPr="00012F4F">
        <w:rPr>
          <w:rFonts w:eastAsia="Times New Roman" w:cs="Times New Roman"/>
          <w:color w:val="000000"/>
          <w:szCs w:val="24"/>
          <w:vertAlign w:val="subscript"/>
        </w:rPr>
        <w:t>1</w:t>
      </w:r>
      <w:r w:rsidRPr="00012F4F">
        <w:rPr>
          <w:rFonts w:eastAsia="Times New Roman" w:cs="Times New Roman"/>
          <w:color w:val="000000"/>
          <w:szCs w:val="24"/>
        </w:rPr>
        <w:t>O</w:t>
      </w:r>
    </w:p>
    <w:p w:rsidR="001705EE" w:rsidRDefault="001705EE" w:rsidP="001705EE">
      <w:pPr>
        <w:shd w:val="clear" w:color="auto" w:fill="FFFFFF"/>
        <w:spacing w:after="240" w:line="360" w:lineRule="atLeast"/>
        <w:ind w:right="48"/>
        <w:rPr>
          <w:rFonts w:eastAsia="Times New Roman" w:cs="Times New Roman"/>
          <w:b/>
          <w:color w:val="000000"/>
          <w:szCs w:val="24"/>
        </w:rPr>
      </w:pPr>
      <w:r w:rsidRPr="00012F4F">
        <w:rPr>
          <w:rFonts w:eastAsia="Times New Roman" w:cs="Times New Roman"/>
          <w:b/>
          <w:color w:val="000000"/>
          <w:szCs w:val="24"/>
        </w:rPr>
        <w:t>Câu 20. Đáp án</w:t>
      </w:r>
      <w:r>
        <w:rPr>
          <w:rFonts w:eastAsia="Times New Roman" w:cs="Times New Roman"/>
          <w:b/>
          <w:color w:val="000000"/>
          <w:szCs w:val="24"/>
        </w:rPr>
        <w:t xml:space="preserve"> B</w:t>
      </w:r>
    </w:p>
    <w:p w:rsidR="001705EE" w:rsidRPr="00012F4F"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Trọng lượng của thùng thứ nhất là: P</w:t>
      </w:r>
      <w:r w:rsidRPr="00012F4F">
        <w:rPr>
          <w:rFonts w:eastAsia="Times New Roman" w:cs="Times New Roman"/>
          <w:color w:val="000000"/>
          <w:szCs w:val="24"/>
          <w:vertAlign w:val="subscript"/>
        </w:rPr>
        <w:t>1 </w:t>
      </w:r>
      <w:r w:rsidRPr="00012F4F">
        <w:rPr>
          <w:rFonts w:eastAsia="Times New Roman" w:cs="Times New Roman"/>
          <w:color w:val="000000"/>
          <w:szCs w:val="24"/>
        </w:rPr>
        <w:t>= 10.m = 10.20 = 200N</w:t>
      </w:r>
    </w:p>
    <w:p w:rsidR="001705EE" w:rsidRPr="00012F4F"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Trọng lượng của thùng thứ hai là: P</w:t>
      </w:r>
      <w:r w:rsidRPr="00012F4F">
        <w:rPr>
          <w:rFonts w:eastAsia="Times New Roman" w:cs="Times New Roman"/>
          <w:color w:val="000000"/>
          <w:szCs w:val="24"/>
          <w:vertAlign w:val="subscript"/>
        </w:rPr>
        <w:t>2</w:t>
      </w:r>
      <w:r w:rsidRPr="00012F4F">
        <w:rPr>
          <w:rFonts w:eastAsia="Times New Roman" w:cs="Times New Roman"/>
          <w:color w:val="000000"/>
          <w:szCs w:val="24"/>
        </w:rPr>
        <w:t> = 10.m = 10.30 = 300N</w:t>
      </w:r>
    </w:p>
    <w:p w:rsidR="001705EE" w:rsidRPr="00012F4F"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Để gánh nước cân bằng thì: P</w:t>
      </w:r>
      <w:r w:rsidRPr="00012F4F">
        <w:rPr>
          <w:rFonts w:eastAsia="Times New Roman" w:cs="Times New Roman"/>
          <w:color w:val="000000"/>
          <w:szCs w:val="24"/>
          <w:vertAlign w:val="subscript"/>
        </w:rPr>
        <w:t>1</w:t>
      </w:r>
      <w:r w:rsidRPr="00012F4F">
        <w:rPr>
          <w:rFonts w:eastAsia="Times New Roman" w:cs="Times New Roman"/>
          <w:color w:val="000000"/>
          <w:szCs w:val="24"/>
        </w:rPr>
        <w:t>d</w:t>
      </w:r>
      <w:r w:rsidRPr="00012F4F">
        <w:rPr>
          <w:rFonts w:eastAsia="Times New Roman" w:cs="Times New Roman"/>
          <w:color w:val="000000"/>
          <w:szCs w:val="24"/>
          <w:vertAlign w:val="subscript"/>
        </w:rPr>
        <w:t>1</w:t>
      </w:r>
      <w:r w:rsidRPr="00012F4F">
        <w:rPr>
          <w:rFonts w:eastAsia="Times New Roman" w:cs="Times New Roman"/>
          <w:color w:val="000000"/>
          <w:szCs w:val="24"/>
        </w:rPr>
        <w:t> = P</w:t>
      </w:r>
      <w:r w:rsidRPr="00012F4F">
        <w:rPr>
          <w:rFonts w:eastAsia="Times New Roman" w:cs="Times New Roman"/>
          <w:color w:val="000000"/>
          <w:szCs w:val="24"/>
          <w:vertAlign w:val="subscript"/>
        </w:rPr>
        <w:t>2</w:t>
      </w:r>
      <w:r w:rsidRPr="00012F4F">
        <w:rPr>
          <w:rFonts w:eastAsia="Times New Roman" w:cs="Times New Roman"/>
          <w:color w:val="000000"/>
          <w:szCs w:val="24"/>
        </w:rPr>
        <w:t>d</w:t>
      </w:r>
      <w:r w:rsidRPr="00012F4F">
        <w:rPr>
          <w:rFonts w:eastAsia="Times New Roman" w:cs="Times New Roman"/>
          <w:color w:val="000000"/>
          <w:szCs w:val="24"/>
          <w:vertAlign w:val="subscript"/>
        </w:rPr>
        <w:t>2</w:t>
      </w:r>
    </w:p>
    <w:p w:rsidR="001705EE" w:rsidRPr="00012F4F"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Chỉ có đáp án B là thỏa mãn: 200.90 = 300.60</w:t>
      </w:r>
    </w:p>
    <w:p w:rsidR="001705EE"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Vậy OO</w:t>
      </w:r>
      <w:r w:rsidRPr="00012F4F">
        <w:rPr>
          <w:rFonts w:eastAsia="Times New Roman" w:cs="Times New Roman"/>
          <w:color w:val="000000"/>
          <w:szCs w:val="24"/>
          <w:vertAlign w:val="subscript"/>
        </w:rPr>
        <w:t>1</w:t>
      </w:r>
      <w:r w:rsidRPr="00012F4F">
        <w:rPr>
          <w:rFonts w:eastAsia="Times New Roman" w:cs="Times New Roman"/>
          <w:color w:val="000000"/>
          <w:szCs w:val="24"/>
        </w:rPr>
        <w:t> và OO</w:t>
      </w:r>
      <w:r w:rsidRPr="00012F4F">
        <w:rPr>
          <w:rFonts w:eastAsia="Times New Roman" w:cs="Times New Roman"/>
          <w:color w:val="000000"/>
          <w:szCs w:val="24"/>
          <w:vertAlign w:val="subscript"/>
        </w:rPr>
        <w:t>2</w:t>
      </w:r>
      <w:r w:rsidRPr="00012F4F">
        <w:rPr>
          <w:rFonts w:eastAsia="Times New Roman" w:cs="Times New Roman"/>
          <w:color w:val="000000"/>
          <w:szCs w:val="24"/>
        </w:rPr>
        <w:t> có giá trị OO</w:t>
      </w:r>
      <w:r w:rsidRPr="00012F4F">
        <w:rPr>
          <w:rFonts w:eastAsia="Times New Roman" w:cs="Times New Roman"/>
          <w:color w:val="000000"/>
          <w:szCs w:val="24"/>
          <w:vertAlign w:val="subscript"/>
        </w:rPr>
        <w:t>1</w:t>
      </w:r>
      <w:r w:rsidRPr="00012F4F">
        <w:rPr>
          <w:rFonts w:eastAsia="Times New Roman" w:cs="Times New Roman"/>
          <w:color w:val="000000"/>
          <w:szCs w:val="24"/>
        </w:rPr>
        <w:t> = 90cm, OO</w:t>
      </w:r>
      <w:r w:rsidRPr="00012F4F">
        <w:rPr>
          <w:rFonts w:eastAsia="Times New Roman" w:cs="Times New Roman"/>
          <w:color w:val="000000"/>
          <w:szCs w:val="24"/>
          <w:vertAlign w:val="subscript"/>
        </w:rPr>
        <w:t>2</w:t>
      </w:r>
      <w:r w:rsidRPr="00012F4F">
        <w:rPr>
          <w:rFonts w:eastAsia="Times New Roman" w:cs="Times New Roman"/>
          <w:color w:val="000000"/>
          <w:szCs w:val="24"/>
        </w:rPr>
        <w:t> = 60cm.</w:t>
      </w:r>
    </w:p>
    <w:p w:rsidR="001705EE" w:rsidRDefault="001705EE" w:rsidP="001705EE">
      <w:pPr>
        <w:shd w:val="clear" w:color="auto" w:fill="FFFFFF"/>
        <w:spacing w:after="240" w:line="360" w:lineRule="atLeast"/>
        <w:ind w:right="48"/>
        <w:rPr>
          <w:rFonts w:eastAsia="Times New Roman" w:cs="Times New Roman"/>
          <w:b/>
          <w:color w:val="000000"/>
          <w:szCs w:val="24"/>
        </w:rPr>
      </w:pPr>
      <w:r w:rsidRPr="00012F4F">
        <w:rPr>
          <w:rFonts w:eastAsia="Times New Roman" w:cs="Times New Roman"/>
          <w:b/>
          <w:color w:val="000000"/>
          <w:szCs w:val="24"/>
        </w:rPr>
        <w:t>Câu 21. Đáp án</w:t>
      </w:r>
      <w:r>
        <w:rPr>
          <w:rFonts w:eastAsia="Times New Roman" w:cs="Times New Roman"/>
          <w:b/>
          <w:color w:val="000000"/>
          <w:szCs w:val="24"/>
        </w:rPr>
        <w:t xml:space="preserve"> D</w:t>
      </w:r>
    </w:p>
    <w:p w:rsidR="001705EE" w:rsidRPr="00012F4F"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Dùng lực bẩy F4 là có lợi nhất vì cánh tay đòn lực này là đoạn OD dài nhất.</w:t>
      </w:r>
    </w:p>
    <w:p w:rsidR="001705EE" w:rsidRDefault="001705EE" w:rsidP="001705EE">
      <w:pPr>
        <w:shd w:val="clear" w:color="auto" w:fill="FFFFFF"/>
        <w:spacing w:after="240" w:line="360" w:lineRule="atLeast"/>
        <w:ind w:left="48" w:right="48"/>
        <w:rPr>
          <w:rFonts w:eastAsia="Times New Roman" w:cs="Times New Roman"/>
          <w:color w:val="000000"/>
          <w:szCs w:val="24"/>
        </w:rPr>
      </w:pPr>
      <w:r w:rsidRPr="00012F4F">
        <w:rPr>
          <w:rFonts w:eastAsia="Times New Roman" w:cs="Times New Roman"/>
          <w:color w:val="000000"/>
          <w:szCs w:val="24"/>
        </w:rPr>
        <w:t>Hãy dùng đặc điểm sau đây của đòn bẩy để trả lời các câu 15.10 và 15.11: Trong đòn bẩy, nếu O</w:t>
      </w:r>
      <w:r w:rsidRPr="00AE6C26">
        <w:rPr>
          <w:rFonts w:eastAsia="Times New Roman" w:cs="Times New Roman"/>
          <w:color w:val="000000"/>
          <w:szCs w:val="24"/>
          <w:vertAlign w:val="subscript"/>
        </w:rPr>
        <w:t>2</w:t>
      </w:r>
      <w:r w:rsidRPr="00012F4F">
        <w:rPr>
          <w:rFonts w:eastAsia="Times New Roman" w:cs="Times New Roman"/>
          <w:color w:val="000000"/>
          <w:szCs w:val="24"/>
        </w:rPr>
        <w:t>O lớn hơn O</w:t>
      </w:r>
      <w:r w:rsidRPr="00AE6C26">
        <w:rPr>
          <w:rFonts w:eastAsia="Times New Roman" w:cs="Times New Roman"/>
          <w:color w:val="000000"/>
          <w:szCs w:val="24"/>
          <w:vertAlign w:val="subscript"/>
        </w:rPr>
        <w:t>1</w:t>
      </w:r>
      <w:r w:rsidRPr="00012F4F">
        <w:rPr>
          <w:rFonts w:eastAsia="Times New Roman" w:cs="Times New Roman"/>
          <w:color w:val="000000"/>
          <w:szCs w:val="24"/>
        </w:rPr>
        <w:t>O bao nhiêu lần thì F</w:t>
      </w:r>
      <w:r w:rsidRPr="00AE6C26">
        <w:rPr>
          <w:rFonts w:eastAsia="Times New Roman" w:cs="Times New Roman"/>
          <w:color w:val="000000"/>
          <w:szCs w:val="24"/>
          <w:vertAlign w:val="subscript"/>
        </w:rPr>
        <w:t>2</w:t>
      </w:r>
      <w:r w:rsidRPr="00012F4F">
        <w:rPr>
          <w:rFonts w:eastAsia="Times New Roman" w:cs="Times New Roman"/>
          <w:color w:val="000000"/>
          <w:szCs w:val="24"/>
        </w:rPr>
        <w:t> nhỏ hơn F</w:t>
      </w:r>
      <w:r w:rsidRPr="00AE6C26">
        <w:rPr>
          <w:rFonts w:eastAsia="Times New Roman" w:cs="Times New Roman"/>
          <w:color w:val="000000"/>
          <w:szCs w:val="24"/>
          <w:vertAlign w:val="subscript"/>
        </w:rPr>
        <w:t>1</w:t>
      </w:r>
      <w:r w:rsidRPr="00012F4F">
        <w:rPr>
          <w:rFonts w:eastAsia="Times New Roman" w:cs="Times New Roman"/>
          <w:color w:val="000000"/>
          <w:szCs w:val="24"/>
        </w:rPr>
        <w:t> bấy nhiêu lần.</w:t>
      </w:r>
    </w:p>
    <w:p w:rsidR="001705EE" w:rsidRDefault="001705EE" w:rsidP="001705EE">
      <w:pPr>
        <w:shd w:val="clear" w:color="auto" w:fill="FFFFFF"/>
        <w:spacing w:after="240" w:line="360" w:lineRule="atLeast"/>
        <w:ind w:left="48" w:right="48"/>
        <w:rPr>
          <w:rFonts w:eastAsia="Times New Roman" w:cs="Times New Roman"/>
          <w:b/>
          <w:color w:val="000000"/>
          <w:szCs w:val="24"/>
        </w:rPr>
      </w:pPr>
      <w:r w:rsidRPr="00012F4F">
        <w:rPr>
          <w:rFonts w:eastAsia="Times New Roman" w:cs="Times New Roman"/>
          <w:b/>
          <w:color w:val="000000"/>
          <w:szCs w:val="24"/>
        </w:rPr>
        <w:t>Câu 22. Đáp án</w:t>
      </w:r>
      <w:r>
        <w:rPr>
          <w:rFonts w:eastAsia="Times New Roman" w:cs="Times New Roman"/>
          <w:b/>
          <w:color w:val="000000"/>
          <w:szCs w:val="24"/>
        </w:rPr>
        <w:t xml:space="preserve"> B</w:t>
      </w:r>
    </w:p>
    <w:p w:rsidR="001705EE" w:rsidRDefault="001705EE" w:rsidP="001705EE">
      <w:pPr>
        <w:shd w:val="clear" w:color="auto" w:fill="FFFFFF"/>
        <w:spacing w:after="240" w:line="360" w:lineRule="atLeast"/>
        <w:ind w:left="48" w:right="48"/>
        <w:rPr>
          <w:rFonts w:eastAsia="Times New Roman" w:cs="Times New Roman"/>
          <w:b/>
          <w:color w:val="000000"/>
          <w:szCs w:val="24"/>
        </w:rPr>
      </w:pPr>
      <w:r w:rsidRPr="00AE6C26">
        <w:rPr>
          <w:rFonts w:eastAsia="Times New Roman" w:cs="Times New Roman"/>
          <w:color w:val="000000"/>
          <w:szCs w:val="24"/>
        </w:rPr>
        <w:t>Mái chèo là đòn bẩy trong các dụng cụ kể trên</w:t>
      </w:r>
      <w:r>
        <w:rPr>
          <w:rFonts w:eastAsia="Times New Roman" w:cs="Times New Roman"/>
          <w:b/>
          <w:color w:val="000000"/>
          <w:szCs w:val="24"/>
        </w:rPr>
        <w:t>.</w:t>
      </w:r>
    </w:p>
    <w:p w:rsidR="001705EE" w:rsidRDefault="001705EE" w:rsidP="001705EE">
      <w:pPr>
        <w:shd w:val="clear" w:color="auto" w:fill="FFFFFF"/>
        <w:spacing w:after="240" w:line="360" w:lineRule="atLeast"/>
        <w:ind w:left="48" w:right="48"/>
        <w:rPr>
          <w:rFonts w:eastAsia="Times New Roman" w:cs="Times New Roman"/>
          <w:b/>
          <w:color w:val="000000"/>
          <w:szCs w:val="24"/>
        </w:rPr>
      </w:pPr>
      <w:r>
        <w:rPr>
          <w:rFonts w:eastAsia="Times New Roman" w:cs="Times New Roman"/>
          <w:b/>
          <w:color w:val="000000"/>
          <w:szCs w:val="24"/>
        </w:rPr>
        <w:t>Câu 23. Đáp án A</w:t>
      </w:r>
    </w:p>
    <w:p w:rsidR="001705EE" w:rsidRDefault="001705EE" w:rsidP="001705EE">
      <w:pPr>
        <w:pStyle w:val="NormalWeb"/>
        <w:spacing w:before="120" w:beforeAutospacing="0" w:after="0" w:afterAutospacing="0" w:line="276" w:lineRule="auto"/>
        <w:rPr>
          <w:color w:val="000000"/>
        </w:rPr>
      </w:pPr>
      <w:r>
        <w:rPr>
          <w:color w:val="000000"/>
        </w:rPr>
        <w:t xml:space="preserve">Muốn lực nâng vật </w:t>
      </w:r>
      <w:r w:rsidRPr="00AE6C26">
        <w:rPr>
          <w:b/>
          <w:color w:val="000000"/>
        </w:rPr>
        <w:t>nhỏ hơn</w:t>
      </w:r>
      <w:r>
        <w:rPr>
          <w:color w:val="000000"/>
        </w:rPr>
        <w:t xml:space="preserve"> trọng lượng của vật thì phải làm cho khoảng cách từ điểm tựa tới điểm tác dụng của lực nâng </w:t>
      </w:r>
      <w:r w:rsidRPr="00AE6C26">
        <w:rPr>
          <w:b/>
          <w:color w:val="000000"/>
        </w:rPr>
        <w:t>lớn hơn</w:t>
      </w:r>
      <w:r>
        <w:rPr>
          <w:color w:val="000000"/>
        </w:rPr>
        <w:t xml:space="preserve"> khoảng cách từ điểm tựa tới điểm tác dụng của trọng lượng vật.</w:t>
      </w:r>
    </w:p>
    <w:p w:rsidR="001705EE" w:rsidRDefault="001705EE" w:rsidP="001705EE">
      <w:pPr>
        <w:pStyle w:val="NormalWeb"/>
        <w:spacing w:before="120" w:beforeAutospacing="0" w:after="0" w:afterAutospacing="0" w:line="276" w:lineRule="auto"/>
        <w:rPr>
          <w:b/>
          <w:color w:val="000000"/>
        </w:rPr>
      </w:pPr>
      <w:r w:rsidRPr="00AE6C26">
        <w:rPr>
          <w:b/>
          <w:color w:val="000000"/>
        </w:rPr>
        <w:t>Câu 24. Đáp án D</w:t>
      </w:r>
    </w:p>
    <w:p w:rsidR="001705EE" w:rsidRPr="00AE6C26" w:rsidRDefault="001705EE" w:rsidP="001705EE">
      <w:pPr>
        <w:pStyle w:val="NormalWeb"/>
        <w:spacing w:before="120" w:beforeAutospacing="0" w:after="0" w:afterAutospacing="0" w:line="276" w:lineRule="auto"/>
        <w:rPr>
          <w:color w:val="000000"/>
        </w:rPr>
      </w:pPr>
      <w:r w:rsidRPr="00AE6C26">
        <w:rPr>
          <w:color w:val="000000"/>
        </w:rPr>
        <w:lastRenderedPageBreak/>
        <w:t>Từ hình vẽ, ta thấy các khoảng OO</w:t>
      </w:r>
      <w:r w:rsidRPr="00AE6C26">
        <w:rPr>
          <w:color w:val="000000"/>
          <w:vertAlign w:val="subscript"/>
        </w:rPr>
        <w:t>2</w:t>
      </w:r>
      <w:r w:rsidRPr="00AE6C26">
        <w:rPr>
          <w:color w:val="000000"/>
        </w:rPr>
        <w:t> = 4 OO1</w:t>
      </w:r>
      <w:r w:rsidRPr="00AE6C26">
        <w:rPr>
          <w:color w:val="000000"/>
        </w:rPr>
        <w:br/>
        <w:t>Áp dụng công thức đòn bẩy, ta có: P</w:t>
      </w:r>
      <w:r w:rsidRPr="00AE6C26">
        <w:rPr>
          <w:color w:val="000000"/>
          <w:vertAlign w:val="subscript"/>
        </w:rPr>
        <w:t>1</w:t>
      </w:r>
      <w:r w:rsidRPr="00AE6C26">
        <w:rPr>
          <w:color w:val="000000"/>
        </w:rPr>
        <w:t>.OO</w:t>
      </w:r>
      <w:r w:rsidRPr="00AE6C26">
        <w:rPr>
          <w:color w:val="000000"/>
          <w:vertAlign w:val="subscript"/>
        </w:rPr>
        <w:t>1</w:t>
      </w:r>
      <w:r w:rsidRPr="00AE6C26">
        <w:rPr>
          <w:color w:val="000000"/>
        </w:rPr>
        <w:t> = P</w:t>
      </w:r>
      <w:r w:rsidRPr="00AE6C26">
        <w:rPr>
          <w:color w:val="000000"/>
          <w:vertAlign w:val="subscript"/>
        </w:rPr>
        <w:t>2</w:t>
      </w:r>
      <w:r w:rsidRPr="00AE6C26">
        <w:rPr>
          <w:color w:val="000000"/>
        </w:rPr>
        <w:t>.OO</w:t>
      </w:r>
      <w:r w:rsidRPr="00AE6C26">
        <w:rPr>
          <w:color w:val="000000"/>
          <w:vertAlign w:val="subscript"/>
        </w:rPr>
        <w:t>2</w:t>
      </w:r>
      <w:r w:rsidRPr="00AE6C26">
        <w:rPr>
          <w:color w:val="000000"/>
        </w:rPr>
        <w:br/>
        <w:t>Vậy ta cần tác dụng vào đầu O</w:t>
      </w:r>
      <w:r w:rsidRPr="00AE6C26">
        <w:rPr>
          <w:color w:val="000000"/>
          <w:vertAlign w:val="subscript"/>
        </w:rPr>
        <w:t>2</w:t>
      </w:r>
      <w:r w:rsidRPr="00AE6C26">
        <w:rPr>
          <w:color w:val="000000"/>
        </w:rPr>
        <w:t> một lực tối thiểu nhỏ hơn 4 lần trọng lượng của vật.</w:t>
      </w:r>
    </w:p>
    <w:p w:rsidR="001705EE" w:rsidRDefault="001705EE" w:rsidP="001705EE">
      <w:pPr>
        <w:spacing w:after="0" w:line="240" w:lineRule="auto"/>
        <w:rPr>
          <w:rFonts w:eastAsia="Times New Roman" w:cs="Times New Roman"/>
          <w:b/>
          <w:color w:val="000000" w:themeColor="text1"/>
          <w:spacing w:val="2"/>
          <w:szCs w:val="24"/>
        </w:rPr>
      </w:pPr>
      <w:r>
        <w:rPr>
          <w:rFonts w:eastAsia="Times New Roman" w:cs="Times New Roman"/>
          <w:b/>
          <w:color w:val="000000" w:themeColor="text1"/>
          <w:spacing w:val="2"/>
          <w:szCs w:val="24"/>
        </w:rPr>
        <w:t>Câu 25. Đáp án B</w:t>
      </w:r>
    </w:p>
    <w:p w:rsidR="001705EE" w:rsidRPr="002E072E" w:rsidRDefault="001705EE" w:rsidP="001705EE">
      <w:pPr>
        <w:shd w:val="clear" w:color="auto" w:fill="FFFFFF"/>
        <w:spacing w:after="240" w:line="360" w:lineRule="atLeast"/>
        <w:ind w:left="48" w:right="48"/>
        <w:rPr>
          <w:rFonts w:eastAsia="Times New Roman" w:cs="Times New Roman"/>
          <w:color w:val="000000"/>
          <w:szCs w:val="24"/>
        </w:rPr>
      </w:pPr>
      <w:r w:rsidRPr="002E072E">
        <w:rPr>
          <w:rFonts w:eastAsia="Times New Roman" w:cs="Times New Roman"/>
          <w:color w:val="000000"/>
          <w:szCs w:val="24"/>
        </w:rPr>
        <w:t>Từ hình vẽ, ta thấy các khoảng OO</w:t>
      </w:r>
      <w:r w:rsidRPr="002E072E">
        <w:rPr>
          <w:rFonts w:eastAsia="Times New Roman" w:cs="Times New Roman"/>
          <w:color w:val="000000"/>
          <w:szCs w:val="24"/>
          <w:vertAlign w:val="subscript"/>
        </w:rPr>
        <w:t>2</w:t>
      </w:r>
      <w:r w:rsidRPr="002E072E">
        <w:rPr>
          <w:rFonts w:eastAsia="Times New Roman" w:cs="Times New Roman"/>
          <w:color w:val="000000"/>
          <w:szCs w:val="24"/>
        </w:rPr>
        <w:t> = 4 OO</w:t>
      </w:r>
      <w:r w:rsidRPr="002E072E">
        <w:rPr>
          <w:rFonts w:eastAsia="Times New Roman" w:cs="Times New Roman"/>
          <w:color w:val="000000"/>
          <w:szCs w:val="24"/>
          <w:vertAlign w:val="subscript"/>
        </w:rPr>
        <w:t>1</w:t>
      </w:r>
    </w:p>
    <w:p w:rsidR="001705EE" w:rsidRPr="002E072E" w:rsidRDefault="001705EE" w:rsidP="001705EE">
      <w:pPr>
        <w:shd w:val="clear" w:color="auto" w:fill="FFFFFF"/>
        <w:spacing w:after="240" w:line="360" w:lineRule="atLeast"/>
        <w:ind w:left="48" w:right="48"/>
        <w:rPr>
          <w:rFonts w:eastAsia="Times New Roman" w:cs="Times New Roman"/>
          <w:color w:val="000000"/>
          <w:szCs w:val="24"/>
        </w:rPr>
      </w:pPr>
      <w:r w:rsidRPr="002E072E">
        <w:rPr>
          <w:rFonts w:eastAsia="Times New Roman" w:cs="Times New Roman"/>
          <w:color w:val="000000"/>
          <w:szCs w:val="24"/>
        </w:rPr>
        <w:t>Áp dụng công thức đòn bẩy, ta có: P</w:t>
      </w:r>
      <w:r w:rsidRPr="002E072E">
        <w:rPr>
          <w:rFonts w:eastAsia="Times New Roman" w:cs="Times New Roman"/>
          <w:color w:val="000000"/>
          <w:szCs w:val="24"/>
          <w:vertAlign w:val="subscript"/>
        </w:rPr>
        <w:t>1</w:t>
      </w:r>
      <w:r w:rsidRPr="002E072E">
        <w:rPr>
          <w:rFonts w:eastAsia="Times New Roman" w:cs="Times New Roman"/>
          <w:color w:val="000000"/>
          <w:szCs w:val="24"/>
        </w:rPr>
        <w:t>.OO</w:t>
      </w:r>
      <w:r w:rsidRPr="002E072E">
        <w:rPr>
          <w:rFonts w:eastAsia="Times New Roman" w:cs="Times New Roman"/>
          <w:color w:val="000000"/>
          <w:szCs w:val="24"/>
          <w:vertAlign w:val="subscript"/>
        </w:rPr>
        <w:t>1</w:t>
      </w:r>
      <w:r w:rsidRPr="002E072E">
        <w:rPr>
          <w:rFonts w:eastAsia="Times New Roman" w:cs="Times New Roman"/>
          <w:color w:val="000000"/>
          <w:szCs w:val="24"/>
        </w:rPr>
        <w:t> = P</w:t>
      </w:r>
      <w:r w:rsidRPr="002E072E">
        <w:rPr>
          <w:rFonts w:eastAsia="Times New Roman" w:cs="Times New Roman"/>
          <w:color w:val="000000"/>
          <w:szCs w:val="24"/>
          <w:vertAlign w:val="subscript"/>
        </w:rPr>
        <w:t>2</w:t>
      </w:r>
      <w:r w:rsidRPr="002E072E">
        <w:rPr>
          <w:rFonts w:eastAsia="Times New Roman" w:cs="Times New Roman"/>
          <w:color w:val="000000"/>
          <w:szCs w:val="24"/>
        </w:rPr>
        <w:t>.OO</w:t>
      </w:r>
      <w:r w:rsidRPr="002E072E">
        <w:rPr>
          <w:rFonts w:eastAsia="Times New Roman" w:cs="Times New Roman"/>
          <w:color w:val="000000"/>
          <w:szCs w:val="24"/>
          <w:vertAlign w:val="subscript"/>
        </w:rPr>
        <w:t>2</w:t>
      </w:r>
    </w:p>
    <w:p w:rsidR="001705EE" w:rsidRPr="002E072E" w:rsidRDefault="001705EE" w:rsidP="001705EE">
      <w:pPr>
        <w:shd w:val="clear" w:color="auto" w:fill="FFFFFF"/>
        <w:spacing w:after="240" w:line="360" w:lineRule="atLeast"/>
        <w:ind w:left="48" w:right="48"/>
        <w:rPr>
          <w:rFonts w:eastAsia="Times New Roman" w:cs="Times New Roman"/>
          <w:color w:val="000000"/>
          <w:szCs w:val="24"/>
        </w:rPr>
      </w:pPr>
      <w:r w:rsidRPr="002E072E">
        <w:rPr>
          <w:rFonts w:eastAsia="Times New Roman" w:cs="Times New Roman"/>
          <w:color w:val="000000"/>
          <w:szCs w:val="24"/>
        </w:rPr>
        <w:t>Suy ra P</w:t>
      </w:r>
      <w:r w:rsidRPr="002E072E">
        <w:rPr>
          <w:rFonts w:eastAsia="Times New Roman" w:cs="Times New Roman"/>
          <w:color w:val="000000"/>
          <w:szCs w:val="24"/>
          <w:vertAlign w:val="subscript"/>
        </w:rPr>
        <w:t>2</w:t>
      </w:r>
      <w:r w:rsidRPr="002E072E">
        <w:rPr>
          <w:rFonts w:eastAsia="Times New Roman" w:cs="Times New Roman"/>
          <w:color w:val="000000"/>
          <w:szCs w:val="24"/>
        </w:rPr>
        <w:t>=P</w:t>
      </w:r>
      <w:r w:rsidRPr="002E072E">
        <w:rPr>
          <w:rFonts w:eastAsia="Times New Roman" w:cs="Times New Roman"/>
          <w:color w:val="000000"/>
          <w:szCs w:val="24"/>
          <w:vertAlign w:val="subscript"/>
        </w:rPr>
        <w:t>1.</w:t>
      </w:r>
      <w:r w:rsidRPr="002E072E">
        <w:rPr>
          <w:rFonts w:eastAsia="Times New Roman" w:cs="Times New Roman"/>
          <w:color w:val="000000"/>
          <w:szCs w:val="24"/>
        </w:rPr>
        <w:t xml:space="preserve"> </w:t>
      </w:r>
      <m:oMath>
        <m:f>
          <m:fPr>
            <m:ctrlPr>
              <w:rPr>
                <w:rFonts w:ascii="Cambria Math" w:eastAsia="Times New Roman" w:hAnsi="Cambria Math" w:cs="Times New Roman"/>
                <w:color w:val="000000"/>
                <w:szCs w:val="24"/>
              </w:rPr>
            </m:ctrlPr>
          </m:fPr>
          <m:num>
            <m:sSub>
              <m:sSubPr>
                <m:ctrlPr>
                  <w:rPr>
                    <w:rFonts w:ascii="Cambria Math" w:eastAsia="Times New Roman" w:hAnsi="Cambria Math" w:cs="Times New Roman"/>
                    <w:color w:val="000000"/>
                    <w:szCs w:val="24"/>
                  </w:rPr>
                </m:ctrlPr>
              </m:sSubPr>
              <m:e>
                <m:r>
                  <m:rPr>
                    <m:sty m:val="p"/>
                  </m:rPr>
                  <w:rPr>
                    <w:rFonts w:ascii="Cambria Math" w:eastAsia="Times New Roman" w:hAnsi="Cambria Math" w:cs="Times New Roman"/>
                    <w:color w:val="000000"/>
                    <w:szCs w:val="24"/>
                  </w:rPr>
                  <m:t>OO</m:t>
                </m:r>
              </m:e>
              <m:sub>
                <m:r>
                  <m:rPr>
                    <m:sty m:val="p"/>
                  </m:rPr>
                  <w:rPr>
                    <w:rFonts w:ascii="Cambria Math" w:eastAsia="Times New Roman" w:hAnsi="Cambria Math" w:cs="Times New Roman"/>
                    <w:color w:val="000000"/>
                    <w:szCs w:val="24"/>
                  </w:rPr>
                  <m:t>1</m:t>
                </m:r>
              </m:sub>
            </m:sSub>
          </m:num>
          <m:den>
            <m:sSub>
              <m:sSubPr>
                <m:ctrlPr>
                  <w:rPr>
                    <w:rFonts w:ascii="Cambria Math" w:eastAsia="Times New Roman" w:hAnsi="Cambria Math" w:cs="Times New Roman"/>
                    <w:color w:val="000000"/>
                    <w:szCs w:val="24"/>
                  </w:rPr>
                </m:ctrlPr>
              </m:sSubPr>
              <m:e>
                <m:r>
                  <m:rPr>
                    <m:sty m:val="p"/>
                  </m:rPr>
                  <w:rPr>
                    <w:rFonts w:ascii="Cambria Math" w:eastAsia="Times New Roman" w:hAnsi="Cambria Math" w:cs="Times New Roman"/>
                    <w:color w:val="000000"/>
                    <w:szCs w:val="24"/>
                  </w:rPr>
                  <m:t>OO</m:t>
                </m:r>
              </m:e>
              <m:sub>
                <m:r>
                  <m:rPr>
                    <m:sty m:val="p"/>
                  </m:rPr>
                  <w:rPr>
                    <w:rFonts w:ascii="Cambria Math" w:eastAsia="Times New Roman" w:hAnsi="Cambria Math" w:cs="Times New Roman"/>
                    <w:color w:val="000000"/>
                    <w:szCs w:val="24"/>
                  </w:rPr>
                  <m:t>2</m:t>
                </m:r>
              </m:sub>
            </m:sSub>
          </m:den>
        </m:f>
      </m:oMath>
      <w:r w:rsidRPr="002E072E">
        <w:rPr>
          <w:rFonts w:eastAsia="Times New Roman" w:cs="Times New Roman"/>
          <w:color w:val="000000"/>
          <w:szCs w:val="24"/>
        </w:rPr>
        <w:t>=</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20</m:t>
            </m:r>
          </m:num>
          <m:den>
            <m:r>
              <m:rPr>
                <m:sty m:val="p"/>
              </m:rPr>
              <w:rPr>
                <w:rFonts w:ascii="Cambria Math" w:eastAsia="Times New Roman" w:hAnsi="Cambria Math" w:cs="Times New Roman"/>
                <w:color w:val="000000"/>
                <w:szCs w:val="24"/>
              </w:rPr>
              <m:t>80</m:t>
            </m:r>
          </m:den>
        </m:f>
      </m:oMath>
      <w:r w:rsidRPr="002E072E">
        <w:rPr>
          <w:rFonts w:eastAsia="Times New Roman" w:cs="Times New Roman"/>
          <w:color w:val="000000"/>
          <w:szCs w:val="24"/>
        </w:rPr>
        <w:t>=P</w:t>
      </w:r>
      <w:r w:rsidRPr="002E072E">
        <w:rPr>
          <w:rFonts w:eastAsia="Times New Roman" w:cs="Times New Roman"/>
          <w:color w:val="000000"/>
          <w:szCs w:val="24"/>
          <w:vertAlign w:val="subscript"/>
        </w:rPr>
        <w:t>1</w:t>
      </w:r>
      <m:oMath>
        <m:f>
          <m:fPr>
            <m:ctrlPr>
              <w:rPr>
                <w:rFonts w:ascii="Cambria Math" w:eastAsia="Times New Roman" w:hAnsi="Cambria Math" w:cs="Times New Roman"/>
                <w:color w:val="000000"/>
                <w:szCs w:val="24"/>
              </w:rPr>
            </m:ctrlPr>
          </m:fPr>
          <m:num>
            <m:r>
              <m:rPr>
                <m:sty m:val="p"/>
              </m:rPr>
              <w:rPr>
                <w:rFonts w:ascii="Cambria Math" w:eastAsia="Times New Roman" w:hAnsi="Cambria Math" w:cs="Times New Roman"/>
                <w:color w:val="000000"/>
                <w:szCs w:val="24"/>
              </w:rPr>
              <m:t>1</m:t>
            </m:r>
          </m:num>
          <m:den>
            <m:r>
              <m:rPr>
                <m:sty m:val="p"/>
              </m:rPr>
              <w:rPr>
                <w:rFonts w:ascii="Cambria Math" w:eastAsia="Times New Roman" w:hAnsi="Cambria Math" w:cs="Times New Roman"/>
                <w:color w:val="000000"/>
                <w:szCs w:val="24"/>
              </w:rPr>
              <m:t>4</m:t>
            </m:r>
          </m:den>
        </m:f>
      </m:oMath>
    </w:p>
    <w:p w:rsidR="001705EE" w:rsidRPr="002E072E" w:rsidRDefault="001705EE" w:rsidP="001705EE">
      <w:pPr>
        <w:shd w:val="clear" w:color="auto" w:fill="FFFFFF"/>
        <w:spacing w:after="240" w:line="360" w:lineRule="atLeast"/>
        <w:ind w:left="48" w:right="48"/>
        <w:rPr>
          <w:rFonts w:eastAsia="Times New Roman" w:cs="Times New Roman"/>
          <w:color w:val="000000"/>
          <w:szCs w:val="24"/>
        </w:rPr>
      </w:pPr>
      <w:r w:rsidRPr="002E072E">
        <w:rPr>
          <w:rFonts w:eastAsia="Times New Roman" w:cs="Times New Roman"/>
          <w:color w:val="000000"/>
          <w:szCs w:val="24"/>
        </w:rPr>
        <w:t>Vậy ta cần tác dụng vào đầu O</w:t>
      </w:r>
      <w:r w:rsidRPr="002E072E">
        <w:rPr>
          <w:rFonts w:eastAsia="Times New Roman" w:cs="Times New Roman"/>
          <w:color w:val="000000"/>
          <w:szCs w:val="24"/>
          <w:vertAlign w:val="subscript"/>
        </w:rPr>
        <w:t>2</w:t>
      </w:r>
      <w:r w:rsidRPr="002E072E">
        <w:rPr>
          <w:rFonts w:eastAsia="Times New Roman" w:cs="Times New Roman"/>
          <w:color w:val="000000"/>
          <w:szCs w:val="24"/>
        </w:rPr>
        <w:t> một lực tối thiểu nhỏ hơn 4 lần trọng lượng của vật.</w:t>
      </w:r>
    </w:p>
    <w:p w:rsidR="001705EE" w:rsidRDefault="001705EE" w:rsidP="001705EE">
      <w:pPr>
        <w:spacing w:after="0" w:line="240" w:lineRule="auto"/>
        <w:rPr>
          <w:rFonts w:eastAsia="Times New Roman" w:cs="Times New Roman"/>
          <w:b/>
          <w:color w:val="000000" w:themeColor="text1"/>
          <w:spacing w:val="2"/>
          <w:szCs w:val="24"/>
        </w:rPr>
      </w:pPr>
      <w:r>
        <w:rPr>
          <w:rFonts w:eastAsia="Times New Roman" w:cs="Times New Roman"/>
          <w:b/>
          <w:color w:val="000000" w:themeColor="text1"/>
          <w:spacing w:val="2"/>
          <w:szCs w:val="24"/>
        </w:rPr>
        <w:t>Câu 26. Đáp án C</w:t>
      </w:r>
    </w:p>
    <w:p w:rsidR="001705EE" w:rsidRPr="002E072E" w:rsidRDefault="001705EE" w:rsidP="001705EE">
      <w:pPr>
        <w:shd w:val="clear" w:color="auto" w:fill="FFFFFF"/>
        <w:spacing w:after="240" w:line="360" w:lineRule="atLeast"/>
        <w:ind w:left="48" w:right="48"/>
        <w:rPr>
          <w:rFonts w:eastAsia="Times New Roman" w:cs="Times New Roman"/>
          <w:color w:val="000000"/>
          <w:szCs w:val="24"/>
          <w:vertAlign w:val="subscript"/>
        </w:rPr>
      </w:pPr>
      <w:r w:rsidRPr="002E072E">
        <w:rPr>
          <w:rFonts w:eastAsia="Times New Roman" w:cs="Times New Roman"/>
          <w:color w:val="000000"/>
          <w:szCs w:val="24"/>
        </w:rPr>
        <w:t>Để đòn bẩy cân bằng thì ta có F</w:t>
      </w:r>
      <w:r w:rsidRPr="002E072E">
        <w:rPr>
          <w:rFonts w:eastAsia="Times New Roman" w:cs="Times New Roman"/>
          <w:color w:val="000000"/>
          <w:szCs w:val="24"/>
          <w:vertAlign w:val="subscript"/>
        </w:rPr>
        <w:t>1</w:t>
      </w:r>
      <w:r w:rsidRPr="002E072E">
        <w:rPr>
          <w:rFonts w:eastAsia="Times New Roman" w:cs="Times New Roman"/>
          <w:color w:val="000000"/>
          <w:szCs w:val="24"/>
        </w:rPr>
        <w:t>.OO</w:t>
      </w:r>
      <w:r w:rsidRPr="002E072E">
        <w:rPr>
          <w:rFonts w:eastAsia="Times New Roman" w:cs="Times New Roman"/>
          <w:color w:val="000000"/>
          <w:szCs w:val="24"/>
          <w:vertAlign w:val="subscript"/>
        </w:rPr>
        <w:t>1</w:t>
      </w:r>
      <w:r w:rsidRPr="002E072E">
        <w:rPr>
          <w:rFonts w:eastAsia="Times New Roman" w:cs="Times New Roman"/>
          <w:color w:val="000000"/>
          <w:szCs w:val="24"/>
        </w:rPr>
        <w:t> = F</w:t>
      </w:r>
      <w:r w:rsidRPr="002E072E">
        <w:rPr>
          <w:rFonts w:eastAsia="Times New Roman" w:cs="Times New Roman"/>
          <w:color w:val="000000"/>
          <w:szCs w:val="24"/>
          <w:vertAlign w:val="subscript"/>
        </w:rPr>
        <w:t>2</w:t>
      </w:r>
      <w:r w:rsidRPr="002E072E">
        <w:rPr>
          <w:rFonts w:eastAsia="Times New Roman" w:cs="Times New Roman"/>
          <w:color w:val="000000"/>
          <w:szCs w:val="24"/>
        </w:rPr>
        <w:t>.OO</w:t>
      </w:r>
      <w:r w:rsidRPr="002E072E">
        <w:rPr>
          <w:rFonts w:eastAsia="Times New Roman" w:cs="Times New Roman"/>
          <w:color w:val="000000"/>
          <w:szCs w:val="24"/>
          <w:vertAlign w:val="subscript"/>
        </w:rPr>
        <w:t>2</w:t>
      </w:r>
    </w:p>
    <w:p w:rsidR="001705EE" w:rsidRPr="002E072E" w:rsidRDefault="001705EE" w:rsidP="001705EE">
      <w:pPr>
        <w:shd w:val="clear" w:color="auto" w:fill="FFFFFF"/>
        <w:spacing w:after="240" w:line="360" w:lineRule="atLeast"/>
        <w:ind w:left="48" w:right="48"/>
        <w:rPr>
          <w:rFonts w:eastAsia="Times New Roman" w:cs="Times New Roman"/>
          <w:color w:val="000000"/>
          <w:szCs w:val="24"/>
        </w:rPr>
      </w:pPr>
      <w:r w:rsidRPr="002E072E">
        <w:rPr>
          <w:rFonts w:eastAsia="Times New Roman" w:cs="Times New Roman"/>
          <w:color w:val="000000"/>
          <w:szCs w:val="24"/>
        </w:rPr>
        <w:t xml:space="preserve">Suy ra </w:t>
      </w:r>
      <m:oMath>
        <m:f>
          <m:fPr>
            <m:ctrlPr>
              <w:rPr>
                <w:rFonts w:ascii="Cambria Math" w:eastAsia="Times New Roman" w:hAnsi="Cambria Math" w:cs="Times New Roman"/>
                <w:i/>
                <w:color w:val="000000"/>
                <w:sz w:val="28"/>
                <w:szCs w:val="24"/>
              </w:rPr>
            </m:ctrlPr>
          </m:fPr>
          <m:num>
            <m:sSub>
              <m:sSubPr>
                <m:ctrlPr>
                  <w:rPr>
                    <w:rFonts w:ascii="Cambria Math" w:eastAsia="Times New Roman" w:hAnsi="Cambria Math" w:cs="Times New Roman"/>
                    <w:i/>
                    <w:color w:val="000000"/>
                    <w:sz w:val="28"/>
                    <w:szCs w:val="24"/>
                  </w:rPr>
                </m:ctrlPr>
              </m:sSubPr>
              <m:e>
                <m:r>
                  <w:rPr>
                    <w:rFonts w:ascii="Cambria Math" w:eastAsia="Times New Roman" w:hAnsi="Cambria Math" w:cs="Times New Roman"/>
                    <w:color w:val="000000"/>
                    <w:sz w:val="28"/>
                    <w:szCs w:val="24"/>
                  </w:rPr>
                  <m:t>F</m:t>
                </m:r>
              </m:e>
              <m:sub>
                <m:r>
                  <w:rPr>
                    <w:rFonts w:ascii="Cambria Math" w:eastAsia="Times New Roman" w:hAnsi="Cambria Math" w:cs="Times New Roman"/>
                    <w:color w:val="000000"/>
                    <w:sz w:val="28"/>
                    <w:szCs w:val="24"/>
                  </w:rPr>
                  <m:t>2</m:t>
                </m:r>
              </m:sub>
            </m:sSub>
          </m:num>
          <m:den>
            <m:sSub>
              <m:sSubPr>
                <m:ctrlPr>
                  <w:rPr>
                    <w:rFonts w:ascii="Cambria Math" w:eastAsia="Times New Roman" w:hAnsi="Cambria Math" w:cs="Times New Roman"/>
                    <w:i/>
                    <w:color w:val="000000"/>
                    <w:sz w:val="28"/>
                    <w:szCs w:val="24"/>
                  </w:rPr>
                </m:ctrlPr>
              </m:sSubPr>
              <m:e>
                <m:r>
                  <w:rPr>
                    <w:rFonts w:ascii="Cambria Math" w:eastAsia="Times New Roman" w:hAnsi="Cambria Math" w:cs="Times New Roman"/>
                    <w:color w:val="000000"/>
                    <w:sz w:val="28"/>
                    <w:szCs w:val="24"/>
                  </w:rPr>
                  <m:t>F</m:t>
                </m:r>
              </m:e>
              <m:sub>
                <m:r>
                  <w:rPr>
                    <w:rFonts w:ascii="Cambria Math" w:eastAsia="Times New Roman" w:hAnsi="Cambria Math" w:cs="Times New Roman"/>
                    <w:color w:val="000000"/>
                    <w:sz w:val="28"/>
                    <w:szCs w:val="24"/>
                  </w:rPr>
                  <m:t>1</m:t>
                </m:r>
              </m:sub>
            </m:sSub>
          </m:den>
        </m:f>
      </m:oMath>
      <w:r w:rsidRPr="002E072E">
        <w:rPr>
          <w:rFonts w:eastAsia="Times New Roman" w:cs="Times New Roman"/>
          <w:color w:val="000000"/>
          <w:sz w:val="28"/>
          <w:szCs w:val="24"/>
        </w:rPr>
        <w:t>=</w:t>
      </w:r>
      <m:oMath>
        <m:f>
          <m:fPr>
            <m:ctrlPr>
              <w:rPr>
                <w:rFonts w:ascii="Cambria Math" w:eastAsia="Times New Roman" w:hAnsi="Cambria Math" w:cs="Times New Roman"/>
                <w:i/>
                <w:color w:val="000000"/>
                <w:sz w:val="28"/>
                <w:szCs w:val="24"/>
              </w:rPr>
            </m:ctrlPr>
          </m:fPr>
          <m:num>
            <m:sSub>
              <m:sSubPr>
                <m:ctrlPr>
                  <w:rPr>
                    <w:rFonts w:ascii="Cambria Math" w:eastAsia="Times New Roman" w:hAnsi="Cambria Math" w:cs="Times New Roman"/>
                    <w:i/>
                    <w:color w:val="000000"/>
                    <w:sz w:val="28"/>
                    <w:szCs w:val="24"/>
                  </w:rPr>
                </m:ctrlPr>
              </m:sSubPr>
              <m:e>
                <m:r>
                  <w:rPr>
                    <w:rFonts w:ascii="Cambria Math" w:eastAsia="Times New Roman" w:hAnsi="Cambria Math" w:cs="Times New Roman"/>
                    <w:color w:val="000000"/>
                    <w:sz w:val="28"/>
                    <w:szCs w:val="24"/>
                  </w:rPr>
                  <m:t>OO</m:t>
                </m:r>
              </m:e>
              <m:sub>
                <m:r>
                  <w:rPr>
                    <w:rFonts w:ascii="Cambria Math" w:eastAsia="Times New Roman" w:hAnsi="Cambria Math" w:cs="Times New Roman"/>
                    <w:color w:val="000000"/>
                    <w:sz w:val="28"/>
                    <w:szCs w:val="24"/>
                  </w:rPr>
                  <m:t>1</m:t>
                </m:r>
              </m:sub>
            </m:sSub>
          </m:num>
          <m:den>
            <m:sSub>
              <m:sSubPr>
                <m:ctrlPr>
                  <w:rPr>
                    <w:rFonts w:ascii="Cambria Math" w:eastAsia="Times New Roman" w:hAnsi="Cambria Math" w:cs="Times New Roman"/>
                    <w:i/>
                    <w:color w:val="000000"/>
                    <w:sz w:val="28"/>
                    <w:szCs w:val="24"/>
                  </w:rPr>
                </m:ctrlPr>
              </m:sSubPr>
              <m:e>
                <m:r>
                  <w:rPr>
                    <w:rFonts w:ascii="Cambria Math" w:eastAsia="Times New Roman" w:hAnsi="Cambria Math" w:cs="Times New Roman"/>
                    <w:color w:val="000000"/>
                    <w:sz w:val="28"/>
                    <w:szCs w:val="24"/>
                  </w:rPr>
                  <m:t>OO</m:t>
                </m:r>
              </m:e>
              <m:sub>
                <m:r>
                  <w:rPr>
                    <w:rFonts w:ascii="Cambria Math" w:eastAsia="Times New Roman" w:hAnsi="Cambria Math" w:cs="Times New Roman"/>
                    <w:color w:val="000000"/>
                    <w:sz w:val="28"/>
                    <w:szCs w:val="24"/>
                  </w:rPr>
                  <m:t>2</m:t>
                </m:r>
              </m:sub>
            </m:sSub>
          </m:den>
        </m:f>
      </m:oMath>
      <w:r w:rsidRPr="002E072E">
        <w:rPr>
          <w:rFonts w:eastAsia="Times New Roman" w:cs="Times New Roman"/>
          <w:color w:val="000000"/>
          <w:sz w:val="28"/>
          <w:szCs w:val="24"/>
        </w:rPr>
        <w:t>=</w:t>
      </w:r>
      <m:oMath>
        <m:f>
          <m:fPr>
            <m:ctrlPr>
              <w:rPr>
                <w:rFonts w:ascii="Cambria Math" w:eastAsia="Times New Roman" w:hAnsi="Cambria Math" w:cs="Times New Roman"/>
                <w:i/>
                <w:color w:val="000000"/>
                <w:sz w:val="28"/>
                <w:szCs w:val="24"/>
              </w:rPr>
            </m:ctrlPr>
          </m:fPr>
          <m:num>
            <m:r>
              <w:rPr>
                <w:rFonts w:ascii="Cambria Math" w:eastAsia="Times New Roman" w:hAnsi="Cambria Math" w:cs="Times New Roman"/>
                <w:color w:val="000000"/>
                <w:sz w:val="28"/>
                <w:szCs w:val="24"/>
              </w:rPr>
              <m:t>20</m:t>
            </m:r>
          </m:num>
          <m:den>
            <m:r>
              <w:rPr>
                <w:rFonts w:ascii="Cambria Math" w:eastAsia="Times New Roman" w:hAnsi="Cambria Math" w:cs="Times New Roman"/>
                <w:color w:val="000000"/>
                <w:sz w:val="28"/>
                <w:szCs w:val="24"/>
              </w:rPr>
              <m:t>80</m:t>
            </m:r>
          </m:den>
        </m:f>
      </m:oMath>
      <w:r w:rsidRPr="002E072E">
        <w:rPr>
          <w:rFonts w:eastAsia="Times New Roman" w:cs="Times New Roman"/>
          <w:color w:val="000000"/>
          <w:sz w:val="28"/>
          <w:szCs w:val="24"/>
        </w:rPr>
        <w:t>=</w:t>
      </w:r>
      <m:oMath>
        <m:f>
          <m:fPr>
            <m:ctrlPr>
              <w:rPr>
                <w:rFonts w:ascii="Cambria Math" w:eastAsia="Times New Roman" w:hAnsi="Cambria Math" w:cs="Times New Roman"/>
                <w:i/>
                <w:color w:val="000000"/>
                <w:sz w:val="28"/>
                <w:szCs w:val="24"/>
              </w:rPr>
            </m:ctrlPr>
          </m:fPr>
          <m:num>
            <m:r>
              <w:rPr>
                <w:rFonts w:ascii="Cambria Math" w:eastAsia="Times New Roman" w:hAnsi="Cambria Math" w:cs="Times New Roman"/>
                <w:color w:val="000000"/>
                <w:sz w:val="28"/>
                <w:szCs w:val="24"/>
              </w:rPr>
              <m:t>1</m:t>
            </m:r>
          </m:num>
          <m:den>
            <m:r>
              <w:rPr>
                <w:rFonts w:ascii="Cambria Math" w:eastAsia="Times New Roman" w:hAnsi="Cambria Math" w:cs="Times New Roman"/>
                <w:color w:val="000000"/>
                <w:sz w:val="28"/>
                <w:szCs w:val="24"/>
              </w:rPr>
              <m:t>4</m:t>
            </m:r>
          </m:den>
        </m:f>
      </m:oMath>
    </w:p>
    <w:p w:rsidR="001705EE" w:rsidRDefault="001705EE" w:rsidP="001705EE">
      <w:pPr>
        <w:rPr>
          <w:rFonts w:eastAsia="Times New Roman" w:cs="Times New Roman"/>
          <w:b/>
          <w:color w:val="000000" w:themeColor="text1"/>
          <w:spacing w:val="2"/>
          <w:szCs w:val="24"/>
        </w:rPr>
      </w:pPr>
      <w:r>
        <w:rPr>
          <w:rFonts w:eastAsia="Times New Roman" w:cs="Times New Roman"/>
          <w:b/>
          <w:color w:val="000000" w:themeColor="text1"/>
          <w:spacing w:val="2"/>
          <w:szCs w:val="24"/>
        </w:rPr>
        <w:t>Câu 27. Đáp án C</w:t>
      </w:r>
    </w:p>
    <w:p w:rsidR="001705EE" w:rsidRDefault="001705EE" w:rsidP="001705EE">
      <w:pPr>
        <w:rPr>
          <w:rFonts w:eastAsia="Times New Roman" w:cs="Times New Roman"/>
          <w:color w:val="000000" w:themeColor="text1"/>
          <w:spacing w:val="2"/>
          <w:szCs w:val="24"/>
        </w:rPr>
      </w:pPr>
      <w:r>
        <w:rPr>
          <w:rFonts w:eastAsia="Times New Roman" w:cs="Times New Roman"/>
          <w:color w:val="000000" w:themeColor="text1"/>
          <w:spacing w:val="2"/>
          <w:szCs w:val="24"/>
        </w:rPr>
        <w:t>Cái cưa không phải là ứng dụng của đòn bẩy.</w:t>
      </w:r>
    </w:p>
    <w:p w:rsidR="001705EE" w:rsidRDefault="001705EE" w:rsidP="001705EE">
      <w:pPr>
        <w:rPr>
          <w:rFonts w:eastAsia="Times New Roman" w:cs="Times New Roman"/>
          <w:b/>
          <w:color w:val="000000" w:themeColor="text1"/>
          <w:spacing w:val="2"/>
          <w:szCs w:val="24"/>
        </w:rPr>
      </w:pPr>
      <w:r>
        <w:rPr>
          <w:rFonts w:eastAsia="Times New Roman" w:cs="Times New Roman"/>
          <w:b/>
          <w:color w:val="000000" w:themeColor="text1"/>
          <w:spacing w:val="2"/>
          <w:szCs w:val="24"/>
        </w:rPr>
        <w:t>Câu 28. Đáp án C</w:t>
      </w:r>
    </w:p>
    <w:p w:rsidR="001705EE" w:rsidRDefault="001705EE" w:rsidP="001705EE">
      <w:pPr>
        <w:rPr>
          <w:rFonts w:eastAsia="Times New Roman" w:cs="Times New Roman"/>
          <w:color w:val="000000" w:themeColor="text1"/>
          <w:spacing w:val="2"/>
          <w:szCs w:val="24"/>
        </w:rPr>
      </w:pPr>
      <w:r>
        <w:rPr>
          <w:rFonts w:eastAsia="Times New Roman" w:cs="Times New Roman"/>
          <w:color w:val="000000" w:themeColor="text1"/>
          <w:spacing w:val="2"/>
          <w:szCs w:val="24"/>
        </w:rPr>
        <w:t>Khi muốn đưa hòn đá (vật nặng) sang chỗ bên cạnh cần sử dụng đòn bẩy.</w:t>
      </w:r>
    </w:p>
    <w:p w:rsidR="001705EE" w:rsidRDefault="001705EE" w:rsidP="001705EE">
      <w:pPr>
        <w:rPr>
          <w:rFonts w:eastAsia="Times New Roman" w:cs="Times New Roman"/>
          <w:color w:val="000000" w:themeColor="text1"/>
          <w:spacing w:val="2"/>
          <w:szCs w:val="24"/>
        </w:rPr>
      </w:pPr>
      <w:r>
        <w:rPr>
          <w:noProof/>
        </w:rPr>
        <w:drawing>
          <wp:inline distT="0" distB="0" distL="0" distR="0" wp14:anchorId="4C980D2A" wp14:editId="003DF302">
            <wp:extent cx="3138055" cy="1445689"/>
            <wp:effectExtent l="0" t="0" r="0" b="2540"/>
            <wp:docPr id="102" name="Picture 102" descr="Nguyên lý hoạt động của đòn bẩy và ứng dụng của đòn bẩy trong thực tế -  Kiến Thức Cho Người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ên lý hoạt động của đòn bẩy và ứng dụng của đòn bẩy trong thực tế -  Kiến Thức Cho Người lao Động Việt N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8459" cy="1450482"/>
                    </a:xfrm>
                    <a:prstGeom prst="rect">
                      <a:avLst/>
                    </a:prstGeom>
                    <a:noFill/>
                    <a:ln>
                      <a:noFill/>
                    </a:ln>
                  </pic:spPr>
                </pic:pic>
              </a:graphicData>
            </a:graphic>
          </wp:inline>
        </w:drawing>
      </w:r>
    </w:p>
    <w:p w:rsidR="001705EE" w:rsidRDefault="001705EE" w:rsidP="001705EE">
      <w:pPr>
        <w:rPr>
          <w:rFonts w:eastAsia="Times New Roman" w:cs="Times New Roman"/>
          <w:b/>
          <w:color w:val="000000" w:themeColor="text1"/>
          <w:spacing w:val="2"/>
          <w:szCs w:val="24"/>
        </w:rPr>
      </w:pPr>
      <w:r w:rsidRPr="00AE6C26">
        <w:rPr>
          <w:rFonts w:eastAsia="Times New Roman" w:cs="Times New Roman"/>
          <w:b/>
          <w:color w:val="000000" w:themeColor="text1"/>
          <w:spacing w:val="2"/>
          <w:szCs w:val="24"/>
        </w:rPr>
        <w:t>Câu 29. Đáp án A</w:t>
      </w:r>
    </w:p>
    <w:p w:rsidR="001705EE" w:rsidRPr="00AE6C26" w:rsidRDefault="001705EE" w:rsidP="001705EE">
      <w:pPr>
        <w:rPr>
          <w:rFonts w:eastAsia="Times New Roman" w:cs="Times New Roman"/>
          <w:b/>
          <w:color w:val="000000" w:themeColor="text1"/>
          <w:spacing w:val="2"/>
          <w:szCs w:val="24"/>
        </w:rPr>
      </w:pPr>
      <w:r>
        <w:rPr>
          <w:color w:val="000000"/>
          <w:sz w:val="28"/>
          <w:szCs w:val="28"/>
          <w:shd w:val="clear" w:color="auto" w:fill="FFFFFF"/>
        </w:rPr>
        <w:t>Ta có: F</w:t>
      </w:r>
      <w:r w:rsidRPr="00AE6C26">
        <w:rPr>
          <w:color w:val="000000"/>
          <w:sz w:val="28"/>
          <w:szCs w:val="28"/>
          <w:shd w:val="clear" w:color="auto" w:fill="FFFFFF"/>
          <w:vertAlign w:val="subscript"/>
        </w:rPr>
        <w:t>2</w:t>
      </w:r>
      <w:r>
        <w:rPr>
          <w:color w:val="000000"/>
          <w:sz w:val="28"/>
          <w:szCs w:val="28"/>
          <w:shd w:val="clear" w:color="auto" w:fill="FFFFFF"/>
        </w:rPr>
        <w:t> = 500N ; F</w:t>
      </w:r>
      <w:r w:rsidRPr="00AE6C26">
        <w:rPr>
          <w:color w:val="000000"/>
          <w:sz w:val="28"/>
          <w:szCs w:val="28"/>
          <w:shd w:val="clear" w:color="auto" w:fill="FFFFFF"/>
          <w:vertAlign w:val="subscript"/>
        </w:rPr>
        <w:t>1</w:t>
      </w:r>
      <w:r>
        <w:rPr>
          <w:color w:val="000000"/>
          <w:sz w:val="28"/>
          <w:szCs w:val="28"/>
          <w:shd w:val="clear" w:color="auto" w:fill="FFFFFF"/>
        </w:rPr>
        <w:t> = 2000N, F</w:t>
      </w:r>
      <w:r w:rsidRPr="00AE6C26">
        <w:rPr>
          <w:color w:val="000000"/>
          <w:sz w:val="28"/>
          <w:szCs w:val="28"/>
          <w:shd w:val="clear" w:color="auto" w:fill="FFFFFF"/>
          <w:vertAlign w:val="subscript"/>
        </w:rPr>
        <w:t>2</w:t>
      </w:r>
      <w:r>
        <w:rPr>
          <w:color w:val="000000"/>
          <w:sz w:val="28"/>
          <w:szCs w:val="28"/>
          <w:shd w:val="clear" w:color="auto" w:fill="FFFFFF"/>
        </w:rPr>
        <w:t> nhỏ hơn F</w:t>
      </w:r>
      <w:r w:rsidRPr="00AE6C26">
        <w:rPr>
          <w:color w:val="000000"/>
          <w:sz w:val="28"/>
          <w:szCs w:val="28"/>
          <w:shd w:val="clear" w:color="auto" w:fill="FFFFFF"/>
          <w:vertAlign w:val="subscript"/>
        </w:rPr>
        <w:t>1</w:t>
      </w:r>
      <w:r>
        <w:rPr>
          <w:color w:val="000000"/>
          <w:sz w:val="28"/>
          <w:szCs w:val="28"/>
          <w:shd w:val="clear" w:color="auto" w:fill="FFFFFF"/>
        </w:rPr>
        <w:t> là 4 lần nên O</w:t>
      </w:r>
      <w:r w:rsidRPr="00AE6C26">
        <w:rPr>
          <w:color w:val="000000"/>
          <w:sz w:val="28"/>
          <w:szCs w:val="28"/>
          <w:shd w:val="clear" w:color="auto" w:fill="FFFFFF"/>
          <w:vertAlign w:val="subscript"/>
        </w:rPr>
        <w:t>2</w:t>
      </w:r>
      <w:r>
        <w:rPr>
          <w:color w:val="000000"/>
          <w:sz w:val="28"/>
          <w:szCs w:val="28"/>
          <w:shd w:val="clear" w:color="auto" w:fill="FFFFFF"/>
        </w:rPr>
        <w:t>O &gt; 4O</w:t>
      </w:r>
      <w:r w:rsidRPr="00AE6C26">
        <w:rPr>
          <w:color w:val="000000"/>
          <w:sz w:val="28"/>
          <w:szCs w:val="28"/>
          <w:shd w:val="clear" w:color="auto" w:fill="FFFFFF"/>
          <w:vertAlign w:val="subscript"/>
        </w:rPr>
        <w:t>1</w:t>
      </w:r>
      <w:r>
        <w:rPr>
          <w:color w:val="000000"/>
          <w:sz w:val="28"/>
          <w:szCs w:val="28"/>
          <w:shd w:val="clear" w:color="auto" w:fill="FFFFFF"/>
        </w:rPr>
        <w:t>O</w:t>
      </w:r>
    </w:p>
    <w:p w:rsidR="001705EE" w:rsidRDefault="001705EE" w:rsidP="001705EE">
      <w:pPr>
        <w:rPr>
          <w:rFonts w:eastAsia="Times New Roman" w:cs="Times New Roman"/>
          <w:b/>
          <w:color w:val="000000" w:themeColor="text1"/>
          <w:spacing w:val="2"/>
          <w:szCs w:val="24"/>
        </w:rPr>
      </w:pPr>
      <w:r>
        <w:rPr>
          <w:rFonts w:eastAsia="Times New Roman" w:cs="Times New Roman"/>
          <w:b/>
          <w:color w:val="000000" w:themeColor="text1"/>
          <w:spacing w:val="2"/>
          <w:szCs w:val="24"/>
        </w:rPr>
        <w:t>Câu 30. Đáp án A</w:t>
      </w:r>
    </w:p>
    <w:p w:rsidR="001705EE" w:rsidRDefault="001705EE" w:rsidP="001705EE">
      <w:pPr>
        <w:rPr>
          <w:rFonts w:eastAsia="Times New Roman" w:cs="Times New Roman"/>
          <w:color w:val="000000" w:themeColor="text1"/>
          <w:spacing w:val="2"/>
          <w:sz w:val="32"/>
          <w:szCs w:val="24"/>
        </w:rPr>
      </w:pPr>
      <w:r>
        <w:rPr>
          <w:rFonts w:eastAsia="Times New Roman" w:cs="Times New Roman"/>
          <w:color w:val="000000" w:themeColor="text1"/>
          <w:spacing w:val="2"/>
          <w:szCs w:val="24"/>
        </w:rPr>
        <w:t xml:space="preserve">Ta có </w:t>
      </w:r>
      <m:oMath>
        <m:f>
          <m:fPr>
            <m:ctrlPr>
              <w:rPr>
                <w:rFonts w:ascii="Cambria Math" w:eastAsia="Times New Roman" w:hAnsi="Cambria Math" w:cs="Times New Roman"/>
                <w:color w:val="000000" w:themeColor="text1"/>
                <w:spacing w:val="2"/>
                <w:sz w:val="32"/>
                <w:szCs w:val="24"/>
              </w:rPr>
            </m:ctrlPr>
          </m:fPr>
          <m:num>
            <m:sSub>
              <m:sSubPr>
                <m:ctrlPr>
                  <w:rPr>
                    <w:rFonts w:ascii="Cambria Math" w:eastAsia="Times New Roman" w:hAnsi="Cambria Math" w:cs="Times New Roman"/>
                    <w:color w:val="000000" w:themeColor="text1"/>
                    <w:spacing w:val="2"/>
                    <w:sz w:val="32"/>
                    <w:szCs w:val="24"/>
                  </w:rPr>
                </m:ctrlPr>
              </m:sSubPr>
              <m:e>
                <m:r>
                  <m:rPr>
                    <m:sty m:val="p"/>
                  </m:rPr>
                  <w:rPr>
                    <w:rFonts w:ascii="Cambria Math" w:eastAsia="Times New Roman" w:hAnsi="Cambria Math" w:cs="Times New Roman"/>
                    <w:color w:val="000000" w:themeColor="text1"/>
                    <w:spacing w:val="2"/>
                    <w:sz w:val="32"/>
                    <w:szCs w:val="24"/>
                  </w:rPr>
                  <m:t>F</m:t>
                </m:r>
              </m:e>
              <m:sub>
                <m:r>
                  <m:rPr>
                    <m:sty m:val="p"/>
                  </m:rPr>
                  <w:rPr>
                    <w:rFonts w:ascii="Cambria Math" w:eastAsia="Times New Roman" w:hAnsi="Cambria Math" w:cs="Times New Roman"/>
                    <w:color w:val="000000" w:themeColor="text1"/>
                    <w:spacing w:val="2"/>
                    <w:sz w:val="32"/>
                    <w:szCs w:val="24"/>
                  </w:rPr>
                  <m:t>1</m:t>
                </m:r>
              </m:sub>
            </m:sSub>
          </m:num>
          <m:den>
            <m:sSub>
              <m:sSubPr>
                <m:ctrlPr>
                  <w:rPr>
                    <w:rFonts w:ascii="Cambria Math" w:eastAsia="Times New Roman" w:hAnsi="Cambria Math" w:cs="Times New Roman"/>
                    <w:color w:val="000000" w:themeColor="text1"/>
                    <w:spacing w:val="2"/>
                    <w:sz w:val="32"/>
                    <w:szCs w:val="24"/>
                  </w:rPr>
                </m:ctrlPr>
              </m:sSubPr>
              <m:e>
                <m:r>
                  <m:rPr>
                    <m:sty m:val="p"/>
                  </m:rPr>
                  <w:rPr>
                    <w:rFonts w:ascii="Cambria Math" w:eastAsia="Times New Roman" w:hAnsi="Cambria Math" w:cs="Times New Roman"/>
                    <w:color w:val="000000" w:themeColor="text1"/>
                    <w:spacing w:val="2"/>
                    <w:sz w:val="32"/>
                    <w:szCs w:val="24"/>
                  </w:rPr>
                  <m:t>F</m:t>
                </m:r>
              </m:e>
              <m:sub>
                <m:r>
                  <m:rPr>
                    <m:sty m:val="p"/>
                  </m:rPr>
                  <w:rPr>
                    <w:rFonts w:ascii="Cambria Math" w:eastAsia="Times New Roman" w:hAnsi="Cambria Math" w:cs="Times New Roman"/>
                    <w:color w:val="000000" w:themeColor="text1"/>
                    <w:spacing w:val="2"/>
                    <w:sz w:val="32"/>
                    <w:szCs w:val="24"/>
                  </w:rPr>
                  <m:t>2</m:t>
                </m:r>
              </m:sub>
            </m:sSub>
          </m:den>
        </m:f>
      </m:oMath>
      <w:r w:rsidRPr="004638B7">
        <w:rPr>
          <w:rFonts w:eastAsia="Times New Roman" w:cs="Times New Roman"/>
          <w:color w:val="000000" w:themeColor="text1"/>
          <w:spacing w:val="2"/>
          <w:sz w:val="32"/>
          <w:szCs w:val="24"/>
        </w:rPr>
        <w:t>=</w:t>
      </w:r>
      <m:oMath>
        <m:f>
          <m:fPr>
            <m:ctrlPr>
              <w:rPr>
                <w:rFonts w:ascii="Cambria Math" w:eastAsia="Times New Roman" w:hAnsi="Cambria Math" w:cs="Times New Roman"/>
                <w:color w:val="000000" w:themeColor="text1"/>
                <w:spacing w:val="2"/>
                <w:sz w:val="32"/>
                <w:szCs w:val="24"/>
              </w:rPr>
            </m:ctrlPr>
          </m:fPr>
          <m:num>
            <m:sSub>
              <m:sSubPr>
                <m:ctrlPr>
                  <w:rPr>
                    <w:rFonts w:ascii="Cambria Math" w:eastAsia="Times New Roman" w:hAnsi="Cambria Math" w:cs="Times New Roman"/>
                    <w:color w:val="000000" w:themeColor="text1"/>
                    <w:spacing w:val="2"/>
                    <w:sz w:val="32"/>
                    <w:szCs w:val="24"/>
                  </w:rPr>
                </m:ctrlPr>
              </m:sSubPr>
              <m:e>
                <m:r>
                  <m:rPr>
                    <m:sty m:val="p"/>
                  </m:rPr>
                  <w:rPr>
                    <w:rFonts w:ascii="Cambria Math" w:eastAsia="Times New Roman" w:hAnsi="Cambria Math" w:cs="Times New Roman"/>
                    <w:color w:val="000000" w:themeColor="text1"/>
                    <w:spacing w:val="2"/>
                    <w:sz w:val="32"/>
                    <w:szCs w:val="24"/>
                  </w:rPr>
                  <m:t>I</m:t>
                </m:r>
              </m:e>
              <m:sub>
                <m:r>
                  <m:rPr>
                    <m:sty m:val="p"/>
                  </m:rPr>
                  <w:rPr>
                    <w:rFonts w:ascii="Cambria Math" w:eastAsia="Times New Roman" w:hAnsi="Cambria Math" w:cs="Times New Roman"/>
                    <w:color w:val="000000" w:themeColor="text1"/>
                    <w:spacing w:val="2"/>
                    <w:sz w:val="32"/>
                    <w:szCs w:val="24"/>
                  </w:rPr>
                  <m:t>1</m:t>
                </m:r>
              </m:sub>
            </m:sSub>
          </m:num>
          <m:den>
            <m:sSub>
              <m:sSubPr>
                <m:ctrlPr>
                  <w:rPr>
                    <w:rFonts w:ascii="Cambria Math" w:eastAsia="Times New Roman" w:hAnsi="Cambria Math" w:cs="Times New Roman"/>
                    <w:color w:val="000000" w:themeColor="text1"/>
                    <w:spacing w:val="2"/>
                    <w:sz w:val="32"/>
                    <w:szCs w:val="24"/>
                  </w:rPr>
                </m:ctrlPr>
              </m:sSubPr>
              <m:e>
                <m:r>
                  <m:rPr>
                    <m:sty m:val="p"/>
                  </m:rPr>
                  <w:rPr>
                    <w:rFonts w:ascii="Cambria Math" w:eastAsia="Times New Roman" w:hAnsi="Cambria Math" w:cs="Times New Roman"/>
                    <w:color w:val="000000" w:themeColor="text1"/>
                    <w:spacing w:val="2"/>
                    <w:sz w:val="32"/>
                    <w:szCs w:val="24"/>
                  </w:rPr>
                  <m:t>I</m:t>
                </m:r>
              </m:e>
              <m:sub>
                <m:r>
                  <m:rPr>
                    <m:sty m:val="p"/>
                  </m:rPr>
                  <w:rPr>
                    <w:rFonts w:ascii="Cambria Math" w:eastAsia="Times New Roman" w:hAnsi="Cambria Math" w:cs="Times New Roman"/>
                    <w:color w:val="000000" w:themeColor="text1"/>
                    <w:spacing w:val="2"/>
                    <w:sz w:val="32"/>
                    <w:szCs w:val="24"/>
                  </w:rPr>
                  <m:t>2</m:t>
                </m:r>
              </m:sub>
            </m:sSub>
          </m:den>
        </m:f>
      </m:oMath>
    </w:p>
    <w:p w:rsidR="001705EE" w:rsidRDefault="001705EE" w:rsidP="001705EE">
      <w:pPr>
        <w:rPr>
          <w:rFonts w:eastAsia="Times New Roman" w:cs="Times New Roman"/>
          <w:color w:val="000000" w:themeColor="text1"/>
          <w:spacing w:val="2"/>
          <w:sz w:val="28"/>
          <w:szCs w:val="24"/>
        </w:rPr>
      </w:pPr>
      <w:r w:rsidRPr="004638B7">
        <w:rPr>
          <w:rFonts w:eastAsia="Times New Roman" w:cs="Times New Roman"/>
          <w:color w:val="000000" w:themeColor="text1"/>
          <w:spacing w:val="2"/>
          <w:szCs w:val="24"/>
        </w:rPr>
        <w:t>=&gt;</w:t>
      </w:r>
      <m:oMath>
        <m:f>
          <m:fPr>
            <m:ctrlPr>
              <w:rPr>
                <w:rFonts w:ascii="Cambria Math" w:eastAsia="Times New Roman" w:hAnsi="Cambria Math" w:cs="Times New Roman"/>
                <w:color w:val="000000" w:themeColor="text1"/>
                <w:spacing w:val="2"/>
                <w:sz w:val="28"/>
                <w:szCs w:val="24"/>
              </w:rPr>
            </m:ctrlPr>
          </m:fPr>
          <m:num>
            <m:sSub>
              <m:sSubPr>
                <m:ctrlPr>
                  <w:rPr>
                    <w:rFonts w:ascii="Cambria Math" w:eastAsia="Times New Roman" w:hAnsi="Cambria Math" w:cs="Times New Roman"/>
                    <w:color w:val="000000" w:themeColor="text1"/>
                    <w:spacing w:val="2"/>
                    <w:sz w:val="28"/>
                    <w:szCs w:val="24"/>
                  </w:rPr>
                </m:ctrlPr>
              </m:sSubPr>
              <m:e>
                <m:r>
                  <m:rPr>
                    <m:sty m:val="p"/>
                  </m:rPr>
                  <w:rPr>
                    <w:rFonts w:ascii="Cambria Math" w:eastAsia="Times New Roman" w:hAnsi="Cambria Math" w:cs="Times New Roman"/>
                    <w:color w:val="000000" w:themeColor="text1"/>
                    <w:spacing w:val="2"/>
                    <w:sz w:val="28"/>
                    <w:szCs w:val="24"/>
                  </w:rPr>
                  <m:t>I</m:t>
                </m:r>
              </m:e>
              <m:sub>
                <m:r>
                  <m:rPr>
                    <m:sty m:val="p"/>
                  </m:rPr>
                  <w:rPr>
                    <w:rFonts w:ascii="Cambria Math" w:eastAsia="Times New Roman" w:hAnsi="Cambria Math" w:cs="Times New Roman"/>
                    <w:color w:val="000000" w:themeColor="text1"/>
                    <w:spacing w:val="2"/>
                    <w:sz w:val="28"/>
                    <w:szCs w:val="24"/>
                  </w:rPr>
                  <m:t>1</m:t>
                </m:r>
              </m:sub>
            </m:sSub>
          </m:num>
          <m:den>
            <m:sSub>
              <m:sSubPr>
                <m:ctrlPr>
                  <w:rPr>
                    <w:rFonts w:ascii="Cambria Math" w:eastAsia="Times New Roman" w:hAnsi="Cambria Math" w:cs="Times New Roman"/>
                    <w:color w:val="000000" w:themeColor="text1"/>
                    <w:spacing w:val="2"/>
                    <w:sz w:val="28"/>
                    <w:szCs w:val="24"/>
                  </w:rPr>
                </m:ctrlPr>
              </m:sSubPr>
              <m:e>
                <m:r>
                  <m:rPr>
                    <m:sty m:val="p"/>
                  </m:rPr>
                  <w:rPr>
                    <w:rFonts w:ascii="Cambria Math" w:eastAsia="Times New Roman" w:hAnsi="Cambria Math" w:cs="Times New Roman"/>
                    <w:color w:val="000000" w:themeColor="text1"/>
                    <w:spacing w:val="2"/>
                    <w:sz w:val="28"/>
                    <w:szCs w:val="24"/>
                  </w:rPr>
                  <m:t>I</m:t>
                </m:r>
              </m:e>
              <m:sub>
                <m:r>
                  <m:rPr>
                    <m:sty m:val="p"/>
                  </m:rPr>
                  <w:rPr>
                    <w:rFonts w:ascii="Cambria Math" w:eastAsia="Times New Roman" w:hAnsi="Cambria Math" w:cs="Times New Roman"/>
                    <w:color w:val="000000" w:themeColor="text1"/>
                    <w:spacing w:val="2"/>
                    <w:sz w:val="28"/>
                    <w:szCs w:val="24"/>
                  </w:rPr>
                  <m:t>2</m:t>
                </m:r>
              </m:sub>
            </m:sSub>
          </m:den>
        </m:f>
      </m:oMath>
      <w:r w:rsidRPr="004638B7">
        <w:rPr>
          <w:rFonts w:eastAsia="Times New Roman" w:cs="Times New Roman"/>
          <w:color w:val="000000" w:themeColor="text1"/>
          <w:spacing w:val="2"/>
          <w:sz w:val="28"/>
          <w:szCs w:val="24"/>
        </w:rPr>
        <w:t>=</w:t>
      </w:r>
      <m:oMath>
        <m:f>
          <m:fPr>
            <m:ctrlPr>
              <w:rPr>
                <w:rFonts w:ascii="Cambria Math" w:eastAsia="Times New Roman" w:hAnsi="Cambria Math" w:cs="Times New Roman"/>
                <w:color w:val="000000" w:themeColor="text1"/>
                <w:spacing w:val="2"/>
                <w:sz w:val="28"/>
                <w:szCs w:val="24"/>
              </w:rPr>
            </m:ctrlPr>
          </m:fPr>
          <m:num>
            <m:r>
              <m:rPr>
                <m:sty m:val="p"/>
              </m:rPr>
              <w:rPr>
                <w:rFonts w:ascii="Cambria Math" w:eastAsia="Times New Roman" w:hAnsi="Cambria Math" w:cs="Times New Roman"/>
                <w:color w:val="000000" w:themeColor="text1"/>
                <w:spacing w:val="2"/>
                <w:sz w:val="28"/>
                <w:szCs w:val="24"/>
              </w:rPr>
              <m:t>2000</m:t>
            </m:r>
          </m:num>
          <m:den>
            <m:r>
              <w:rPr>
                <w:rFonts w:ascii="Cambria Math" w:eastAsia="Times New Roman" w:hAnsi="Cambria Math" w:cs="Times New Roman"/>
                <w:color w:val="000000" w:themeColor="text1"/>
                <w:spacing w:val="2"/>
                <w:sz w:val="28"/>
                <w:szCs w:val="24"/>
              </w:rPr>
              <m:t>200</m:t>
            </m:r>
          </m:den>
        </m:f>
      </m:oMath>
      <w:r>
        <w:rPr>
          <w:rFonts w:eastAsia="Times New Roman" w:cs="Times New Roman"/>
          <w:color w:val="000000" w:themeColor="text1"/>
          <w:spacing w:val="2"/>
          <w:sz w:val="28"/>
          <w:szCs w:val="24"/>
        </w:rPr>
        <w:t>=10</w:t>
      </w:r>
    </w:p>
    <w:p w:rsidR="001705EE" w:rsidRPr="004638B7" w:rsidRDefault="001705EE" w:rsidP="001705EE">
      <w:pPr>
        <w:rPr>
          <w:rFonts w:eastAsia="Times New Roman" w:cs="Times New Roman"/>
          <w:color w:val="000000" w:themeColor="text1"/>
          <w:spacing w:val="2"/>
          <w:szCs w:val="24"/>
          <w:vertAlign w:val="subscript"/>
        </w:rPr>
      </w:pPr>
      <w:r w:rsidRPr="004638B7">
        <w:rPr>
          <w:rFonts w:eastAsia="Times New Roman" w:cs="Times New Roman"/>
          <w:color w:val="000000" w:themeColor="text1"/>
          <w:spacing w:val="2"/>
          <w:szCs w:val="24"/>
        </w:rPr>
        <w:t>=&gt;I</w:t>
      </w:r>
      <w:r w:rsidRPr="004638B7">
        <w:rPr>
          <w:rFonts w:eastAsia="Times New Roman" w:cs="Times New Roman"/>
          <w:color w:val="000000" w:themeColor="text1"/>
          <w:spacing w:val="2"/>
          <w:szCs w:val="24"/>
          <w:vertAlign w:val="subscript"/>
        </w:rPr>
        <w:t>1</w:t>
      </w:r>
      <w:r w:rsidRPr="004638B7">
        <w:rPr>
          <w:rFonts w:eastAsia="Times New Roman" w:cs="Times New Roman"/>
          <w:color w:val="000000" w:themeColor="text1"/>
          <w:spacing w:val="2"/>
          <w:szCs w:val="24"/>
        </w:rPr>
        <w:t>=10I</w:t>
      </w:r>
      <w:r w:rsidRPr="004638B7">
        <w:rPr>
          <w:rFonts w:eastAsia="Times New Roman" w:cs="Times New Roman"/>
          <w:color w:val="000000" w:themeColor="text1"/>
          <w:spacing w:val="2"/>
          <w:szCs w:val="24"/>
        </w:rPr>
        <w:softHyphen/>
      </w:r>
      <w:r w:rsidRPr="004638B7">
        <w:rPr>
          <w:rFonts w:eastAsia="Times New Roman" w:cs="Times New Roman"/>
          <w:color w:val="000000" w:themeColor="text1"/>
          <w:spacing w:val="2"/>
          <w:szCs w:val="24"/>
          <w:vertAlign w:val="subscript"/>
        </w:rPr>
        <w:t>2</w:t>
      </w:r>
    </w:p>
    <w:p w:rsidR="001705EE" w:rsidRDefault="001705EE" w:rsidP="001705EE">
      <w:pPr>
        <w:rPr>
          <w:rFonts w:eastAsia="Times New Roman" w:cs="Times New Roman"/>
          <w:b/>
          <w:color w:val="000000" w:themeColor="text1"/>
          <w:spacing w:val="2"/>
          <w:szCs w:val="24"/>
        </w:rPr>
      </w:pPr>
      <w:r>
        <w:rPr>
          <w:rFonts w:eastAsia="Times New Roman" w:cs="Times New Roman"/>
          <w:b/>
          <w:color w:val="000000" w:themeColor="text1"/>
          <w:spacing w:val="2"/>
          <w:szCs w:val="24"/>
        </w:rPr>
        <w:lastRenderedPageBreak/>
        <w:t>Câu 31. Đáp án A</w:t>
      </w:r>
    </w:p>
    <w:p w:rsidR="001705EE" w:rsidRPr="004638B7" w:rsidRDefault="001705EE" w:rsidP="001705EE">
      <w:pPr>
        <w:pStyle w:val="NormalWeb"/>
        <w:spacing w:before="0" w:beforeAutospacing="0" w:after="0" w:afterAutospacing="0"/>
        <w:rPr>
          <w:bCs/>
          <w:color w:val="444444"/>
        </w:rPr>
      </w:pPr>
      <w:r w:rsidRPr="004638B7">
        <w:rPr>
          <w:bCs/>
          <w:color w:val="444444"/>
        </w:rPr>
        <w:t>Vì OO</w:t>
      </w:r>
      <w:r w:rsidRPr="004638B7">
        <w:rPr>
          <w:bCs/>
          <w:color w:val="444444"/>
          <w:vertAlign w:val="subscript"/>
        </w:rPr>
        <w:t>2</w:t>
      </w:r>
      <w:r w:rsidRPr="004638B7">
        <w:rPr>
          <w:bCs/>
          <w:color w:val="444444"/>
        </w:rPr>
        <w:t>&lt; OO</w:t>
      </w:r>
      <w:r w:rsidRPr="004638B7">
        <w:rPr>
          <w:bCs/>
          <w:color w:val="444444"/>
          <w:vertAlign w:val="subscript"/>
        </w:rPr>
        <w:t>1</w:t>
      </w:r>
      <w:r w:rsidRPr="004638B7">
        <w:rPr>
          <w:bCs/>
          <w:color w:val="444444"/>
        </w:rPr>
        <w:t xml:space="preserve"> nên F</w:t>
      </w:r>
      <w:r w:rsidRPr="004638B7">
        <w:rPr>
          <w:bCs/>
          <w:color w:val="444444"/>
          <w:vertAlign w:val="subscript"/>
        </w:rPr>
        <w:t>2</w:t>
      </w:r>
      <w:r w:rsidRPr="004638B7">
        <w:rPr>
          <w:bCs/>
          <w:color w:val="444444"/>
        </w:rPr>
        <w:t>&gt;F</w:t>
      </w:r>
      <w:r w:rsidRPr="004638B7">
        <w:rPr>
          <w:bCs/>
          <w:color w:val="444444"/>
          <w:vertAlign w:val="subscript"/>
        </w:rPr>
        <w:t>1</w:t>
      </w:r>
    </w:p>
    <w:p w:rsidR="001705EE" w:rsidRPr="00DB2754" w:rsidRDefault="001705EE" w:rsidP="001705EE">
      <w:pPr>
        <w:rPr>
          <w:rFonts w:eastAsia="Times New Roman" w:cs="Times New Roman"/>
          <w:color w:val="000000" w:themeColor="text1"/>
          <w:spacing w:val="2"/>
          <w:szCs w:val="24"/>
          <w:vertAlign w:val="subscript"/>
        </w:rPr>
      </w:pPr>
      <w:r w:rsidRPr="00DB2754">
        <w:rPr>
          <w:rFonts w:eastAsia="Times New Roman" w:cs="Times New Roman"/>
          <w:b/>
          <w:color w:val="000000" w:themeColor="text1"/>
          <w:spacing w:val="2"/>
          <w:szCs w:val="24"/>
        </w:rPr>
        <w:t>Câu 32. Đáp án C</w:t>
      </w:r>
      <w:r w:rsidRPr="00DB2754">
        <w:rPr>
          <w:rFonts w:eastAsia="Times New Roman" w:cs="Times New Roman"/>
          <w:b/>
          <w:color w:val="000000" w:themeColor="text1"/>
          <w:spacing w:val="2"/>
          <w:szCs w:val="24"/>
        </w:rPr>
        <w:br/>
      </w:r>
      <w:r w:rsidRPr="00DB2754">
        <w:rPr>
          <w:rFonts w:eastAsia="Times New Roman" w:cs="Times New Roman"/>
          <w:color w:val="000000" w:themeColor="text1"/>
          <w:spacing w:val="2"/>
          <w:szCs w:val="24"/>
        </w:rPr>
        <w:t>Dùng đòn bẩy có lợi về lực khi OO</w:t>
      </w:r>
      <w:r w:rsidRPr="00DB2754">
        <w:rPr>
          <w:rFonts w:eastAsia="Times New Roman" w:cs="Times New Roman"/>
          <w:color w:val="000000" w:themeColor="text1"/>
          <w:spacing w:val="2"/>
          <w:szCs w:val="24"/>
          <w:vertAlign w:val="subscript"/>
        </w:rPr>
        <w:t>1</w:t>
      </w:r>
      <w:r w:rsidRPr="00DB2754">
        <w:rPr>
          <w:rFonts w:eastAsia="Times New Roman" w:cs="Times New Roman"/>
          <w:color w:val="000000" w:themeColor="text1"/>
          <w:spacing w:val="2"/>
          <w:szCs w:val="24"/>
        </w:rPr>
        <w:t>&lt;OO</w:t>
      </w:r>
      <w:r w:rsidRPr="00DB2754">
        <w:rPr>
          <w:rFonts w:eastAsia="Times New Roman" w:cs="Times New Roman"/>
          <w:color w:val="000000" w:themeColor="text1"/>
          <w:spacing w:val="2"/>
          <w:szCs w:val="24"/>
          <w:vertAlign w:val="subscript"/>
        </w:rPr>
        <w:t>2</w:t>
      </w:r>
    </w:p>
    <w:p w:rsidR="001705EE" w:rsidRPr="00DB2754" w:rsidRDefault="001705EE" w:rsidP="001705EE">
      <w:pPr>
        <w:rPr>
          <w:rFonts w:eastAsia="Times New Roman" w:cs="Times New Roman"/>
          <w:b/>
          <w:color w:val="000000" w:themeColor="text1"/>
          <w:spacing w:val="2"/>
          <w:szCs w:val="24"/>
        </w:rPr>
      </w:pPr>
      <w:r w:rsidRPr="00DB2754">
        <w:rPr>
          <w:rFonts w:eastAsia="Times New Roman" w:cs="Times New Roman"/>
          <w:b/>
          <w:color w:val="000000" w:themeColor="text1"/>
          <w:spacing w:val="2"/>
          <w:szCs w:val="24"/>
        </w:rPr>
        <w:t>Câu 33. Đáp án B</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t>Đòn bẩy là </w:t>
      </w:r>
      <w:r w:rsidRPr="00DB2754">
        <w:rPr>
          <w:rFonts w:cs="Times New Roman"/>
          <w:bCs/>
          <w:color w:val="000000" w:themeColor="text1"/>
          <w:szCs w:val="24"/>
          <w:shd w:val="clear" w:color="auto" w:fill="FFFFFF"/>
        </w:rPr>
        <w:t>một trong các loại máy cơ đơn giản được sử dụng nhiều trong đời sống để biến đổi lực tác dụng lên vật theo hướng có lợi cho con người</w:t>
      </w:r>
      <w:r w:rsidRPr="00DB2754">
        <w:rPr>
          <w:rFonts w:cs="Times New Roman"/>
          <w:color w:val="000000" w:themeColor="text1"/>
          <w:szCs w:val="24"/>
          <w:shd w:val="clear" w:color="auto" w:fill="FFFFFF"/>
        </w:rPr>
        <w:t>.</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34. Đáp án C</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t>Đòn bẩy là một vật rắn được sử dụng với một điểm tựa hay là điểm quay để làm biến đổi lực tác dụng của một vật lên một vật khác.</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35. Đáp án C</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t>Đòn bẩy là một vật rắn được sử dụng với một điểm tựa hay là điểm quay để làm biến đổi lực tác dụng của một vật lên một vật khác.</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36. Đáp án A</w:t>
      </w:r>
    </w:p>
    <w:p w:rsidR="001705EE" w:rsidRPr="00DB2754" w:rsidRDefault="001705EE" w:rsidP="001705EE">
      <w:pPr>
        <w:rPr>
          <w:rFonts w:cs="Times New Roman"/>
          <w:color w:val="000000" w:themeColor="text1"/>
          <w:szCs w:val="24"/>
          <w:shd w:val="clear" w:color="auto" w:fill="F9F9F9"/>
        </w:rPr>
      </w:pPr>
      <w:r w:rsidRPr="00DB2754">
        <w:rPr>
          <w:rFonts w:cs="Times New Roman"/>
          <w:color w:val="000000" w:themeColor="text1"/>
          <w:szCs w:val="24"/>
          <w:shd w:val="clear" w:color="auto" w:fill="F9F9F9"/>
        </w:rPr>
        <w:t>Đòn bẩy có thể được sử dụng để gây ra một lượng lớn lực lên trên một khoảng cách nhỏ ở một đầu bằng cách tác dụng một lực nhỏ trên một khoảng cách lớn hơn ở đầu kia.</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37. Đáp án D</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t>Các khoảng cách </w:t>
      </w:r>
      <w:r w:rsidRPr="00DB2754">
        <w:rPr>
          <w:rFonts w:cs="Times New Roman"/>
          <w:i/>
          <w:iCs/>
          <w:color w:val="000000" w:themeColor="text1"/>
          <w:szCs w:val="24"/>
          <w:shd w:val="clear" w:color="auto" w:fill="FFFFFF"/>
        </w:rPr>
        <w:t>a</w:t>
      </w:r>
      <w:r w:rsidRPr="00DB2754">
        <w:rPr>
          <w:rFonts w:cs="Times New Roman"/>
          <w:color w:val="000000" w:themeColor="text1"/>
          <w:szCs w:val="24"/>
          <w:shd w:val="clear" w:color="auto" w:fill="FFFFFF"/>
        </w:rPr>
        <w:t> và </w:t>
      </w:r>
      <w:r w:rsidRPr="00DB2754">
        <w:rPr>
          <w:rFonts w:cs="Times New Roman"/>
          <w:i/>
          <w:iCs/>
          <w:color w:val="000000" w:themeColor="text1"/>
          <w:szCs w:val="24"/>
          <w:shd w:val="clear" w:color="auto" w:fill="FFFFFF"/>
        </w:rPr>
        <w:t>b</w:t>
      </w:r>
      <w:r w:rsidRPr="00DB2754">
        <w:rPr>
          <w:rFonts w:cs="Times New Roman"/>
          <w:color w:val="000000" w:themeColor="text1"/>
          <w:szCs w:val="24"/>
          <w:shd w:val="clear" w:color="auto" w:fill="FFFFFF"/>
        </w:rPr>
        <w:t> là các khoảng cách từ điểm tựa tới lực, vuông góc với giá của lực gọi là cánh tay đòn.</w:t>
      </w:r>
    </w:p>
    <w:p w:rsidR="001705EE" w:rsidRPr="00DB2754" w:rsidRDefault="001705EE" w:rsidP="001705EE">
      <w:pPr>
        <w:rPr>
          <w:rFonts w:cs="Times New Roman"/>
          <w:noProof/>
          <w:color w:val="000000" w:themeColor="text1"/>
          <w:szCs w:val="24"/>
        </w:rPr>
      </w:pPr>
      <w:r w:rsidRPr="00DB2754">
        <w:rPr>
          <w:rFonts w:cs="Times New Roman"/>
          <w:b/>
          <w:color w:val="000000" w:themeColor="text1"/>
          <w:szCs w:val="24"/>
          <w:shd w:val="clear" w:color="auto" w:fill="FFFFFF"/>
        </w:rPr>
        <w:t>Câu 38. Đáp án C</w:t>
      </w:r>
    </w:p>
    <w:p w:rsidR="001705EE" w:rsidRPr="00DB2754" w:rsidRDefault="001705EE" w:rsidP="001705EE">
      <w:pPr>
        <w:rPr>
          <w:rFonts w:cs="Times New Roman"/>
          <w:b/>
          <w:color w:val="000000" w:themeColor="text1"/>
          <w:szCs w:val="24"/>
          <w:shd w:val="clear" w:color="auto" w:fill="FFFFFF"/>
        </w:rPr>
      </w:pPr>
      <w:r w:rsidRPr="00DB2754">
        <w:rPr>
          <w:rFonts w:cs="Times New Roman"/>
          <w:noProof/>
          <w:color w:val="000000" w:themeColor="text1"/>
          <w:szCs w:val="24"/>
        </w:rPr>
        <w:drawing>
          <wp:inline distT="0" distB="0" distL="0" distR="0" wp14:anchorId="5F5B42A4" wp14:editId="4B1883AA">
            <wp:extent cx="1765341" cy="1914525"/>
            <wp:effectExtent l="0" t="0" r="6350" b="0"/>
            <wp:docPr id="105" name="Picture 105" descr="CÁC NGUYÊN LÝ VỀ HOẠT ĐỘNG CỦA HÀM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NGUYÊN LÝ VỀ HOẠT ĐỘNG CỦA HÀM DƯỚ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2932" cy="1922758"/>
                    </a:xfrm>
                    <a:prstGeom prst="rect">
                      <a:avLst/>
                    </a:prstGeom>
                    <a:noFill/>
                    <a:ln>
                      <a:noFill/>
                    </a:ln>
                  </pic:spPr>
                </pic:pic>
              </a:graphicData>
            </a:graphic>
          </wp:inline>
        </w:drawing>
      </w:r>
    </w:p>
    <w:p w:rsidR="001705EE"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t>Xương hàm dưới là đòn bẩy loại III</w:t>
      </w:r>
      <w:r>
        <w:rPr>
          <w:rFonts w:cs="Times New Roman"/>
          <w:color w:val="000000" w:themeColor="text1"/>
          <w:szCs w:val="24"/>
          <w:shd w:val="clear" w:color="auto" w:fill="FFFFFF"/>
        </w:rPr>
        <w:t>.</w:t>
      </w:r>
    </w:p>
    <w:p w:rsidR="001705EE" w:rsidRDefault="001705EE" w:rsidP="001705EE">
      <w:pPr>
        <w:rPr>
          <w:rFonts w:cs="Times New Roman"/>
          <w:b/>
          <w:color w:val="000000" w:themeColor="text1"/>
          <w:szCs w:val="24"/>
          <w:shd w:val="clear" w:color="auto" w:fill="FFFFFF"/>
        </w:rPr>
      </w:pPr>
      <w:r>
        <w:rPr>
          <w:rFonts w:cs="Times New Roman"/>
          <w:b/>
          <w:color w:val="000000" w:themeColor="text1"/>
          <w:szCs w:val="24"/>
          <w:shd w:val="clear" w:color="auto" w:fill="FFFFFF"/>
        </w:rPr>
        <w:t>Câu 39. Đáp án B</w:t>
      </w:r>
    </w:p>
    <w:p w:rsidR="001705EE" w:rsidRPr="00E70107" w:rsidRDefault="001705EE" w:rsidP="001705EE">
      <w:r w:rsidRPr="00E70107">
        <w:rPr>
          <w:rFonts w:cs="Times New Roman"/>
          <w:szCs w:val="24"/>
        </w:rPr>
        <w:t>Đòn bẩy loại I có đặc điểm</w:t>
      </w:r>
      <w:r>
        <w:t xml:space="preserve"> </w:t>
      </w:r>
      <w:r>
        <w:rPr>
          <w:rFonts w:cs="Times New Roman"/>
          <w:color w:val="202122"/>
          <w:szCs w:val="24"/>
          <w:shd w:val="clear" w:color="auto" w:fill="FFFFFF"/>
        </w:rPr>
        <w:t>l</w:t>
      </w:r>
      <w:r w:rsidRPr="00E70107">
        <w:rPr>
          <w:rFonts w:cs="Times New Roman"/>
          <w:color w:val="202122"/>
          <w:szCs w:val="24"/>
          <w:shd w:val="clear" w:color="auto" w:fill="FFFFFF"/>
        </w:rPr>
        <w:t>ực ở một bên của điểm tựa và tải ở bên kia.</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40. Đáp án A</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lastRenderedPageBreak/>
        <w:t>Thông qua đòn bẩy có thể giảm bớt sự độ lớn của lực khi nâng hoặc di chuyển vị trí của vật nặng. </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41. Đáp án C</w:t>
      </w:r>
    </w:p>
    <w:p w:rsidR="001705EE" w:rsidRPr="00DB2754" w:rsidRDefault="001705EE" w:rsidP="001705EE">
      <w:pPr>
        <w:rPr>
          <w:rFonts w:cs="Times New Roman"/>
          <w:bCs/>
          <w:color w:val="000000" w:themeColor="text1"/>
          <w:szCs w:val="24"/>
          <w:shd w:val="clear" w:color="auto" w:fill="FFFFFF"/>
        </w:rPr>
      </w:pPr>
      <w:r w:rsidRPr="00DB2754">
        <w:rPr>
          <w:rFonts w:cs="Times New Roman"/>
          <w:noProof/>
          <w:color w:val="000000" w:themeColor="text1"/>
          <w:szCs w:val="24"/>
        </w:rPr>
        <w:drawing>
          <wp:inline distT="0" distB="0" distL="0" distR="0" wp14:anchorId="1394A813" wp14:editId="4900956D">
            <wp:extent cx="1066800" cy="1876778"/>
            <wp:effectExtent l="0" t="0" r="0" b="9525"/>
            <wp:docPr id="116" name="Picture 116" descr="Ba loại đòn bẩy – Đọc sách Vật Lý Trị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 loại đòn bẩy – Đọc sách Vật Lý Trị Liệ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1885" cy="1903317"/>
                    </a:xfrm>
                    <a:prstGeom prst="rect">
                      <a:avLst/>
                    </a:prstGeom>
                    <a:noFill/>
                    <a:ln>
                      <a:noFill/>
                    </a:ln>
                  </pic:spPr>
                </pic:pic>
              </a:graphicData>
            </a:graphic>
          </wp:inline>
        </w:drawing>
      </w:r>
    </w:p>
    <w:p w:rsidR="001705EE" w:rsidRPr="00DB2754" w:rsidRDefault="001705EE" w:rsidP="001705EE">
      <w:pPr>
        <w:rPr>
          <w:rFonts w:cs="Times New Roman"/>
          <w:color w:val="000000" w:themeColor="text1"/>
          <w:szCs w:val="24"/>
          <w:shd w:val="clear" w:color="auto" w:fill="FFFFFF"/>
        </w:rPr>
      </w:pPr>
      <w:r w:rsidRPr="00DB2754">
        <w:rPr>
          <w:rFonts w:cs="Times New Roman"/>
          <w:bCs/>
          <w:color w:val="000000" w:themeColor="text1"/>
          <w:szCs w:val="24"/>
          <w:shd w:val="clear" w:color="auto" w:fill="FFFFFF"/>
        </w:rPr>
        <w:t>Đòn bẩy loại II</w:t>
      </w:r>
      <w:r w:rsidRPr="00DB2754">
        <w:rPr>
          <w:rFonts w:cs="Times New Roman"/>
          <w:color w:val="000000" w:themeColor="text1"/>
          <w:szCs w:val="24"/>
          <w:shd w:val="clear" w:color="auto" w:fill="FFFFFF"/>
        </w:rPr>
        <w:t> — Tải ở giữa lực và điểm tựa: Lực ở một bên của tải và điểm tựa ở bên kia. </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42. Đáp án A</w:t>
      </w:r>
    </w:p>
    <w:p w:rsidR="001705EE" w:rsidRPr="00DB2754" w:rsidRDefault="001705EE" w:rsidP="001705EE">
      <w:pPr>
        <w:rPr>
          <w:rFonts w:cs="Times New Roman"/>
          <w:b/>
          <w:color w:val="000000" w:themeColor="text1"/>
          <w:szCs w:val="24"/>
          <w:shd w:val="clear" w:color="auto" w:fill="FFFFFF"/>
        </w:rPr>
      </w:pPr>
      <w:r w:rsidRPr="00DB2754">
        <w:rPr>
          <w:rFonts w:cs="Times New Roman"/>
          <w:noProof/>
          <w:color w:val="000000" w:themeColor="text1"/>
          <w:szCs w:val="24"/>
        </w:rPr>
        <w:drawing>
          <wp:inline distT="0" distB="0" distL="0" distR="0" wp14:anchorId="26EC400F" wp14:editId="5062377F">
            <wp:extent cx="1341392" cy="1514475"/>
            <wp:effectExtent l="0" t="0" r="0" b="0"/>
            <wp:docPr id="117" name="Picture 117" descr="Ba loại đòn bẩy – Đọc sách Vật Lý Trị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 loại đòn bẩy – Đọc sách Vật Lý Trị Liệ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5798" cy="1519449"/>
                    </a:xfrm>
                    <a:prstGeom prst="rect">
                      <a:avLst/>
                    </a:prstGeom>
                    <a:noFill/>
                    <a:ln>
                      <a:noFill/>
                    </a:ln>
                  </pic:spPr>
                </pic:pic>
              </a:graphicData>
            </a:graphic>
          </wp:inline>
        </w:drawing>
      </w:r>
    </w:p>
    <w:p w:rsidR="001705EE" w:rsidRPr="00DB2754" w:rsidRDefault="001705EE" w:rsidP="001705EE">
      <w:pPr>
        <w:rPr>
          <w:rFonts w:cs="Times New Roman"/>
          <w:color w:val="000000" w:themeColor="text1"/>
          <w:szCs w:val="24"/>
          <w:shd w:val="clear" w:color="auto" w:fill="FFFFFF"/>
        </w:rPr>
      </w:pPr>
      <w:r w:rsidRPr="00DB2754">
        <w:rPr>
          <w:rFonts w:cs="Times New Roman"/>
          <w:bCs/>
          <w:color w:val="000000" w:themeColor="text1"/>
          <w:szCs w:val="24"/>
          <w:shd w:val="clear" w:color="auto" w:fill="FFFFFF"/>
        </w:rPr>
        <w:t>Loại III</w:t>
      </w:r>
      <w:r w:rsidRPr="00DB2754">
        <w:rPr>
          <w:rFonts w:cs="Times New Roman"/>
          <w:color w:val="000000" w:themeColor="text1"/>
          <w:szCs w:val="24"/>
          <w:shd w:val="clear" w:color="auto" w:fill="FFFFFF"/>
        </w:rPr>
        <w:t> — Lực ở giữa điểm tựa và tải: Tải ở một bên của lực và điểm tựa.</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43. Đáp án B</w:t>
      </w:r>
    </w:p>
    <w:p w:rsidR="001705EE" w:rsidRPr="00DB2754" w:rsidRDefault="001705EE" w:rsidP="001705EE">
      <w:pPr>
        <w:tabs>
          <w:tab w:val="left" w:pos="283"/>
          <w:tab w:val="left" w:pos="2835"/>
          <w:tab w:val="left" w:pos="5386"/>
          <w:tab w:val="left" w:pos="7937"/>
        </w:tabs>
        <w:rPr>
          <w:rFonts w:cs="Times New Roman"/>
          <w:color w:val="000000" w:themeColor="text1"/>
          <w:szCs w:val="24"/>
          <w:shd w:val="clear" w:color="auto" w:fill="FFFFFF"/>
        </w:rPr>
      </w:pPr>
      <w:r w:rsidRPr="00DB2754">
        <w:rPr>
          <w:rFonts w:cs="Times New Roman"/>
          <w:color w:val="000000" w:themeColor="text1"/>
          <w:szCs w:val="24"/>
          <w:shd w:val="clear" w:color="auto" w:fill="FFFFFF"/>
        </w:rPr>
        <w:t>Bàn đạp phanh xe ô tô là đòn bẩy loại II.</w:t>
      </w:r>
    </w:p>
    <w:p w:rsidR="001705EE" w:rsidRPr="00DB2754" w:rsidRDefault="001705EE" w:rsidP="001705EE">
      <w:pPr>
        <w:tabs>
          <w:tab w:val="left" w:pos="283"/>
          <w:tab w:val="left" w:pos="2835"/>
          <w:tab w:val="left" w:pos="5386"/>
          <w:tab w:val="left" w:pos="7937"/>
        </w:tabs>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44.  Đáp án C</w:t>
      </w:r>
    </w:p>
    <w:p w:rsidR="001705EE" w:rsidRPr="00DB2754" w:rsidRDefault="001705EE" w:rsidP="001705EE">
      <w:pPr>
        <w:tabs>
          <w:tab w:val="left" w:pos="283"/>
          <w:tab w:val="left" w:pos="2835"/>
          <w:tab w:val="left" w:pos="5386"/>
          <w:tab w:val="left" w:pos="7937"/>
        </w:tabs>
        <w:rPr>
          <w:rFonts w:cs="Times New Roman"/>
          <w:b/>
          <w:color w:val="000000" w:themeColor="text1"/>
          <w:szCs w:val="24"/>
          <w:shd w:val="clear" w:color="auto" w:fill="FFFFFF"/>
        </w:rPr>
      </w:pPr>
      <w:r w:rsidRPr="00DB2754">
        <w:rPr>
          <w:rFonts w:cs="Times New Roman"/>
          <w:color w:val="000000" w:themeColor="text1"/>
          <w:szCs w:val="24"/>
        </w:rPr>
        <w:t>B</w:t>
      </w:r>
      <w:r w:rsidRPr="00DB2754">
        <w:rPr>
          <w:rFonts w:cs="Times New Roman"/>
          <w:color w:val="000000" w:themeColor="text1"/>
          <w:szCs w:val="24"/>
          <w:shd w:val="clear" w:color="auto" w:fill="FFFFFF"/>
        </w:rPr>
        <w:t>ị thiệt về lực nhưng lại được lợi về tốc độ di chuyển vật là đặc điểm của đòn bẩy loại III.</w:t>
      </w:r>
    </w:p>
    <w:p w:rsidR="001705EE" w:rsidRPr="0058534B" w:rsidRDefault="001705EE" w:rsidP="001705EE">
      <w:pPr>
        <w:rPr>
          <w:rFonts w:cs="Times New Roman"/>
          <w:b/>
          <w:bCs/>
          <w:color w:val="000000" w:themeColor="text1"/>
          <w:szCs w:val="24"/>
          <w:shd w:val="clear" w:color="auto" w:fill="FFFFFF"/>
        </w:rPr>
      </w:pPr>
      <w:r w:rsidRPr="0058534B">
        <w:rPr>
          <w:rFonts w:cs="Times New Roman"/>
          <w:b/>
          <w:bCs/>
          <w:color w:val="000000" w:themeColor="text1"/>
          <w:szCs w:val="24"/>
          <w:shd w:val="clear" w:color="auto" w:fill="FFFFFF"/>
        </w:rPr>
        <w:t>Câu 45. Đáp án B</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t>Cánh tay đòn của tải nhỏ hơn cánh tay đòn của lực đầu vào” là đặc điểm của đòn bẩy loại II.</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46. Đáp án D</w:t>
      </w:r>
    </w:p>
    <w:p w:rsidR="001705EE" w:rsidRPr="00DB2754" w:rsidRDefault="001705EE" w:rsidP="001705EE">
      <w:pPr>
        <w:rPr>
          <w:rFonts w:cs="Times New Roman"/>
          <w:color w:val="000000" w:themeColor="text1"/>
          <w:szCs w:val="24"/>
        </w:rPr>
      </w:pPr>
      <w:r w:rsidRPr="00DB2754">
        <w:rPr>
          <w:rFonts w:cs="Times New Roman"/>
          <w:color w:val="000000" w:themeColor="text1"/>
          <w:szCs w:val="24"/>
          <w:shd w:val="clear" w:color="auto" w:fill="FFFFFF"/>
        </w:rPr>
        <w:t>Trong hệ nhiều đòn bẩy kết hợp, tải của một đòn bẩy trong hệ đòn bẩy là lực đặt vào của đòn bẩy tiếp theo.</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47. Đáp án B</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lastRenderedPageBreak/>
        <w:t>Đòn bẩy, hay bất cứ loại máy móc nào đều tuân theo </w:t>
      </w:r>
      <w:hyperlink r:id="rId39" w:tooltip="Định luật bảo toàn năng lượng" w:history="1">
        <w:r w:rsidRPr="00DB2754">
          <w:rPr>
            <w:rStyle w:val="Hyperlink"/>
            <w:rFonts w:cs="Times New Roman"/>
            <w:color w:val="000000" w:themeColor="text1"/>
            <w:szCs w:val="24"/>
            <w:shd w:val="clear" w:color="auto" w:fill="FFFFFF"/>
          </w:rPr>
          <w:t>định luật bảo toàn năng lượng</w:t>
        </w:r>
      </w:hyperlink>
      <w:r w:rsidRPr="00DB2754">
        <w:rPr>
          <w:rFonts w:cs="Times New Roman"/>
          <w:color w:val="000000" w:themeColor="text1"/>
          <w:szCs w:val="24"/>
          <w:shd w:val="clear" w:color="auto" w:fill="FFFFFF"/>
        </w:rPr>
        <w:t>: được lợi về lực bao nhiêu thì lại thiệt về quãng đường hay tốc độ di chuyển.</w:t>
      </w:r>
    </w:p>
    <w:p w:rsidR="001705EE" w:rsidRPr="00DB2754" w:rsidRDefault="001705EE" w:rsidP="001705EE">
      <w:pPr>
        <w:rPr>
          <w:rFonts w:cs="Times New Roman"/>
          <w:b/>
          <w:color w:val="000000" w:themeColor="text1"/>
          <w:szCs w:val="24"/>
          <w:shd w:val="clear" w:color="auto" w:fill="FFFFFF"/>
        </w:rPr>
      </w:pPr>
      <w:r w:rsidRPr="00DB2754">
        <w:rPr>
          <w:rFonts w:cs="Times New Roman"/>
          <w:b/>
          <w:color w:val="000000" w:themeColor="text1"/>
          <w:szCs w:val="24"/>
          <w:shd w:val="clear" w:color="auto" w:fill="FFFFFF"/>
        </w:rPr>
        <w:t>Câu 48. Đáp án D</w:t>
      </w:r>
    </w:p>
    <w:p w:rsidR="001705EE" w:rsidRPr="00DB2754" w:rsidRDefault="001705EE" w:rsidP="001705EE">
      <w:pPr>
        <w:rPr>
          <w:rFonts w:cs="Times New Roman"/>
          <w:color w:val="000000" w:themeColor="text1"/>
          <w:szCs w:val="24"/>
          <w:shd w:val="clear" w:color="auto" w:fill="FFFFFF"/>
        </w:rPr>
      </w:pPr>
      <w:r w:rsidRPr="00DB2754">
        <w:rPr>
          <w:rFonts w:cs="Times New Roman"/>
          <w:color w:val="000000" w:themeColor="text1"/>
          <w:szCs w:val="24"/>
          <w:shd w:val="clear" w:color="auto" w:fill="FFFFFF"/>
        </w:rPr>
        <w:t>Đòn bẩy, hay bất cứ loại máy móc nào đều tuân theo </w:t>
      </w:r>
      <w:hyperlink r:id="rId40" w:tooltip="Định luật bảo toàn năng lượng" w:history="1">
        <w:r w:rsidRPr="00DB2754">
          <w:rPr>
            <w:rStyle w:val="Hyperlink"/>
            <w:rFonts w:cs="Times New Roman"/>
            <w:color w:val="000000" w:themeColor="text1"/>
            <w:szCs w:val="24"/>
            <w:shd w:val="clear" w:color="auto" w:fill="FFFFFF"/>
          </w:rPr>
          <w:t>định luật bảo toàn năng lượng</w:t>
        </w:r>
      </w:hyperlink>
      <w:r w:rsidRPr="00DB2754">
        <w:rPr>
          <w:rFonts w:cs="Times New Roman"/>
          <w:color w:val="000000" w:themeColor="text1"/>
          <w:szCs w:val="24"/>
          <w:shd w:val="clear" w:color="auto" w:fill="FFFFFF"/>
        </w:rPr>
        <w:t>: được lợi về lực bao nhiêu thì lại thiệt về quãng đường hay tốc độ di chuyển.</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49. Đáp án A</w:t>
      </w:r>
    </w:p>
    <w:p w:rsidR="001705EE" w:rsidRPr="00DB2754" w:rsidRDefault="001705EE" w:rsidP="001705EE">
      <w:pPr>
        <w:rPr>
          <w:rFonts w:cs="Times New Roman"/>
          <w:color w:val="000000" w:themeColor="text1"/>
          <w:szCs w:val="24"/>
        </w:rPr>
      </w:pPr>
      <w:r w:rsidRPr="00DB2754">
        <w:rPr>
          <w:rFonts w:cs="Times New Roman"/>
          <w:color w:val="000000" w:themeColor="text1"/>
          <w:szCs w:val="24"/>
        </w:rPr>
        <w:t>Hiệu quả cơ học của đòn bẩy là tỷ số giữa lực đầu ra trên lực đầu vào,</w:t>
      </w:r>
    </w:p>
    <w:p w:rsidR="001705EE" w:rsidRPr="00DB2754" w:rsidRDefault="001705EE" w:rsidP="001705EE">
      <w:pPr>
        <w:rPr>
          <w:rFonts w:cs="Times New Roman"/>
          <w:b/>
          <w:color w:val="000000" w:themeColor="text1"/>
          <w:szCs w:val="24"/>
        </w:rPr>
      </w:pPr>
      <w:r w:rsidRPr="00DB2754">
        <w:rPr>
          <w:rFonts w:cs="Times New Roman"/>
          <w:b/>
          <w:color w:val="000000" w:themeColor="text1"/>
          <w:szCs w:val="24"/>
        </w:rPr>
        <w:t>Câu 50. Đáp án D</w:t>
      </w:r>
    </w:p>
    <w:p w:rsidR="001705EE" w:rsidRPr="00DB2754" w:rsidRDefault="001705EE" w:rsidP="001705EE">
      <w:pPr>
        <w:rPr>
          <w:rFonts w:cs="Times New Roman"/>
          <w:b/>
          <w:color w:val="000000" w:themeColor="text1"/>
          <w:szCs w:val="24"/>
        </w:rPr>
      </w:pPr>
      <w:r w:rsidRPr="00DB2754">
        <w:rPr>
          <w:rFonts w:cs="Times New Roman"/>
          <w:noProof/>
          <w:color w:val="000000" w:themeColor="text1"/>
          <w:szCs w:val="24"/>
        </w:rPr>
        <w:drawing>
          <wp:inline distT="0" distB="0" distL="0" distR="0" wp14:anchorId="70F0941C" wp14:editId="586EECDB">
            <wp:extent cx="2095500" cy="1571625"/>
            <wp:effectExtent l="0" t="0" r="0" b="9525"/>
            <wp:docPr id="131" name="Picture 131" descr="https://upload.wikimedia.org/wikipedia/commons/thumb/e/e5/Nail_clipper_compound_lever.svg/220px-Nail_clipper_compound_lev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5/Nail_clipper_compound_lever.svg/220px-Nail_clipper_compound_lever.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1705EE" w:rsidRPr="004B7886" w:rsidRDefault="001705EE" w:rsidP="001705EE">
      <w:r w:rsidRPr="004B7886">
        <w:t>Cái bấm móng tay là một hệ gồm một đòn bẩy loại 2 và một đòn bẩy loại 3.</w:t>
      </w:r>
    </w:p>
    <w:p w:rsidR="001705EE" w:rsidRDefault="001705EE" w:rsidP="001705EE">
      <w:pPr>
        <w:rPr>
          <w:rFonts w:cs="Times New Roman"/>
          <w:b/>
          <w:color w:val="000000" w:themeColor="text1"/>
          <w:szCs w:val="24"/>
          <w:shd w:val="clear" w:color="auto" w:fill="F8F9FA"/>
        </w:rPr>
      </w:pPr>
      <w:r>
        <w:rPr>
          <w:rFonts w:cs="Times New Roman"/>
          <w:b/>
          <w:color w:val="000000" w:themeColor="text1"/>
          <w:szCs w:val="24"/>
          <w:shd w:val="clear" w:color="auto" w:fill="F8F9FA"/>
        </w:rPr>
        <w:t>Tự luận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1.</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Trọng lượng của thùng thứ nhất là: P</w:t>
      </w:r>
      <w:r w:rsidRPr="00635558">
        <w:rPr>
          <w:rFonts w:eastAsia="Times New Roman" w:cs="Times New Roman"/>
          <w:szCs w:val="24"/>
          <w:vertAlign w:val="subscript"/>
        </w:rPr>
        <w:t>1</w:t>
      </w:r>
      <w:r w:rsidRPr="00635558">
        <w:rPr>
          <w:rFonts w:eastAsia="Times New Roman" w:cs="Times New Roman"/>
          <w:szCs w:val="24"/>
        </w:rPr>
        <w:t> = 10.m</w:t>
      </w:r>
      <w:r w:rsidRPr="00635558">
        <w:rPr>
          <w:rFonts w:eastAsia="Times New Roman" w:cs="Times New Roman"/>
          <w:szCs w:val="24"/>
          <w:vertAlign w:val="subscript"/>
        </w:rPr>
        <w:t>1</w:t>
      </w:r>
      <w:r w:rsidRPr="00635558">
        <w:rPr>
          <w:rFonts w:eastAsia="Times New Roman" w:cs="Times New Roman"/>
          <w:szCs w:val="24"/>
        </w:rPr>
        <w:t> = 10.20 = 200N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Trọng lượng của thùng thứ hai là: P</w:t>
      </w:r>
      <w:r w:rsidRPr="00635558">
        <w:rPr>
          <w:rFonts w:eastAsia="Times New Roman" w:cs="Times New Roman"/>
          <w:szCs w:val="24"/>
          <w:vertAlign w:val="subscript"/>
        </w:rPr>
        <w:t>2</w:t>
      </w:r>
      <w:r w:rsidRPr="00635558">
        <w:rPr>
          <w:rFonts w:eastAsia="Times New Roman" w:cs="Times New Roman"/>
          <w:szCs w:val="24"/>
        </w:rPr>
        <w:t> = 10.m</w:t>
      </w:r>
      <w:r w:rsidRPr="00635558">
        <w:rPr>
          <w:rFonts w:eastAsia="Times New Roman" w:cs="Times New Roman"/>
          <w:szCs w:val="24"/>
          <w:vertAlign w:val="subscript"/>
        </w:rPr>
        <w:t>2</w:t>
      </w:r>
      <w:r w:rsidRPr="00635558">
        <w:rPr>
          <w:rFonts w:eastAsia="Times New Roman" w:cs="Times New Roman"/>
          <w:szCs w:val="24"/>
        </w:rPr>
        <w:t> = 10.30 = 300N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Để gánh nước cân bằng thì: P</w:t>
      </w:r>
      <w:r w:rsidRPr="00635558">
        <w:rPr>
          <w:rFonts w:eastAsia="Times New Roman" w:cs="Times New Roman"/>
          <w:szCs w:val="24"/>
          <w:vertAlign w:val="subscript"/>
        </w:rPr>
        <w:t>1</w:t>
      </w:r>
      <w:r w:rsidRPr="00635558">
        <w:rPr>
          <w:rFonts w:eastAsia="Times New Roman" w:cs="Times New Roman"/>
          <w:szCs w:val="24"/>
        </w:rPr>
        <w:t>d</w:t>
      </w:r>
      <w:r w:rsidRPr="00635558">
        <w:rPr>
          <w:rFonts w:eastAsia="Times New Roman" w:cs="Times New Roman"/>
          <w:szCs w:val="24"/>
          <w:vertAlign w:val="subscript"/>
        </w:rPr>
        <w:t>1</w:t>
      </w:r>
      <w:r w:rsidRPr="00635558">
        <w:rPr>
          <w:rFonts w:eastAsia="Times New Roman" w:cs="Times New Roman"/>
          <w:szCs w:val="24"/>
        </w:rPr>
        <w:t> = P</w:t>
      </w:r>
      <w:r w:rsidRPr="00635558">
        <w:rPr>
          <w:rFonts w:eastAsia="Times New Roman" w:cs="Times New Roman"/>
          <w:szCs w:val="24"/>
          <w:vertAlign w:val="subscript"/>
        </w:rPr>
        <w:t>2</w:t>
      </w:r>
      <w:r w:rsidRPr="00635558">
        <w:rPr>
          <w:rFonts w:eastAsia="Times New Roman" w:cs="Times New Roman"/>
          <w:szCs w:val="24"/>
        </w:rPr>
        <w:t>d</w:t>
      </w:r>
      <w:r w:rsidRPr="00635558">
        <w:rPr>
          <w:rFonts w:eastAsia="Times New Roman" w:cs="Times New Roman"/>
          <w:szCs w:val="24"/>
          <w:vertAlign w:val="subscript"/>
        </w:rPr>
        <w:t>2</w:t>
      </w:r>
      <w:r w:rsidRPr="00635558">
        <w:rPr>
          <w:rFonts w:eastAsia="Times New Roman" w:cs="Times New Roman"/>
          <w:szCs w:val="24"/>
        </w:rPr>
        <w:t> </w:t>
      </w:r>
      <w:r w:rsidRPr="00635558">
        <w:rPr>
          <w:rFonts w:ascii="Cambria Math" w:eastAsia="Times New Roman" w:hAnsi="Cambria Math" w:cs="Cambria Math"/>
          <w:szCs w:val="24"/>
        </w:rPr>
        <w:t>⇒</w:t>
      </w:r>
      <w:r w:rsidRPr="00635558">
        <w:rPr>
          <w:rFonts w:eastAsia="Times New Roman" w:cs="Times New Roman"/>
          <w:szCs w:val="24"/>
        </w:rPr>
        <w:t> </w:t>
      </w:r>
      <m:oMath>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1</m:t>
                </m:r>
              </m:sub>
            </m:sSub>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2</m:t>
                </m:r>
              </m:sub>
            </m:sSub>
          </m:den>
        </m:f>
      </m:oMath>
      <w:r>
        <w:rPr>
          <w:rFonts w:eastAsia="Times New Roman" w:cs="Times New Roman"/>
          <w:noProof/>
          <w:szCs w:val="24"/>
        </w:rPr>
        <w:t>=</w:t>
      </w:r>
      <m:oMath>
        <m:f>
          <m:fPr>
            <m:ctrlPr>
              <w:rPr>
                <w:rFonts w:ascii="Cambria Math" w:eastAsia="Times New Roman" w:hAnsi="Cambria Math" w:cs="Times New Roman"/>
                <w:szCs w:val="24"/>
              </w:rPr>
            </m:ctrlPr>
          </m:fPr>
          <m:num>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P</m:t>
                </m:r>
              </m:e>
              <m:sub>
                <m:r>
                  <m:rPr>
                    <m:sty m:val="p"/>
                  </m:rPr>
                  <w:rPr>
                    <w:rFonts w:ascii="Cambria Math" w:eastAsia="Times New Roman" w:hAnsi="Cambria Math" w:cs="Times New Roman"/>
                    <w:szCs w:val="24"/>
                  </w:rPr>
                  <m:t>2</m:t>
                </m:r>
              </m:sub>
            </m:sSub>
          </m:num>
          <m:den>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P</m:t>
                </m:r>
              </m:e>
              <m:sub>
                <m:r>
                  <m:rPr>
                    <m:sty m:val="p"/>
                  </m:rPr>
                  <w:rPr>
                    <w:rFonts w:ascii="Cambria Math" w:eastAsia="Times New Roman" w:hAnsi="Cambria Math" w:cs="Times New Roman"/>
                    <w:szCs w:val="24"/>
                  </w:rPr>
                  <m:t>1</m:t>
                </m:r>
              </m:sub>
            </m:sSub>
          </m:den>
        </m:f>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2</m:t>
            </m:r>
          </m:den>
        </m:f>
      </m:oMath>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Vậy OO</w:t>
      </w:r>
      <w:r w:rsidRPr="00635558">
        <w:rPr>
          <w:rFonts w:eastAsia="Times New Roman" w:cs="Times New Roman"/>
          <w:szCs w:val="24"/>
          <w:vertAlign w:val="subscript"/>
        </w:rPr>
        <w:t>1</w:t>
      </w:r>
      <w:r w:rsidRPr="00635558">
        <w:rPr>
          <w:rFonts w:eastAsia="Times New Roman" w:cs="Times New Roman"/>
          <w:szCs w:val="24"/>
        </w:rPr>
        <w:t> và OO</w:t>
      </w:r>
      <w:r w:rsidRPr="00635558">
        <w:rPr>
          <w:rFonts w:eastAsia="Times New Roman" w:cs="Times New Roman"/>
          <w:szCs w:val="24"/>
          <w:vertAlign w:val="subscript"/>
        </w:rPr>
        <w:t>2</w:t>
      </w:r>
      <w:r w:rsidRPr="00635558">
        <w:rPr>
          <w:rFonts w:eastAsia="Times New Roman" w:cs="Times New Roman"/>
          <w:szCs w:val="24"/>
        </w:rPr>
        <w:t> có giá trị OO</w:t>
      </w:r>
      <w:r w:rsidRPr="00635558">
        <w:rPr>
          <w:rFonts w:eastAsia="Times New Roman" w:cs="Times New Roman"/>
          <w:szCs w:val="24"/>
          <w:vertAlign w:val="subscript"/>
        </w:rPr>
        <w:t>1</w:t>
      </w:r>
      <w:r w:rsidRPr="00635558">
        <w:rPr>
          <w:rFonts w:eastAsia="Times New Roman" w:cs="Times New Roman"/>
          <w:szCs w:val="24"/>
        </w:rPr>
        <w:t> = 90cm, OO</w:t>
      </w:r>
      <w:r w:rsidRPr="00635558">
        <w:rPr>
          <w:rFonts w:eastAsia="Times New Roman" w:cs="Times New Roman"/>
          <w:szCs w:val="24"/>
          <w:vertAlign w:val="subscript"/>
        </w:rPr>
        <w:t>2</w:t>
      </w:r>
      <w:r w:rsidRPr="00635558">
        <w:rPr>
          <w:rFonts w:eastAsia="Times New Roman" w:cs="Times New Roman"/>
          <w:szCs w:val="24"/>
        </w:rPr>
        <w:t> = 60cm.</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2.</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noProof/>
          <w:szCs w:val="24"/>
        </w:rPr>
        <w:drawing>
          <wp:inline distT="0" distB="0" distL="0" distR="0" wp14:anchorId="6C8A506E" wp14:editId="113C77F0">
            <wp:extent cx="1457325" cy="1438275"/>
            <wp:effectExtent l="0" t="0" r="9525" b="9525"/>
            <wp:docPr id="174" name="Picture 174"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ài tập Đòn bẩy | Lý thuyết - Bài tập Vật Lý 6 có đáp á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7325" cy="1438275"/>
                    </a:xfrm>
                    <a:prstGeom prst="rect">
                      <a:avLst/>
                    </a:prstGeom>
                    <a:noFill/>
                    <a:ln>
                      <a:noFill/>
                    </a:ln>
                  </pic:spPr>
                </pic:pic>
              </a:graphicData>
            </a:graphic>
          </wp:inline>
        </w:drawing>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 Gọi x là chiều dài phần bị cắt. Do đó được đặt lên chính giữa của phần còn lại nên trọng lượng của bản thứ nhất không thay đổi.</w:t>
      </w:r>
    </w:p>
    <w:p w:rsidR="001705EE" w:rsidRPr="004C52DB"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lastRenderedPageBreak/>
        <w:t>- Vì thanh nằm cân bằng nên ta có: </w:t>
      </w:r>
      <w:r>
        <w:rPr>
          <w:rFonts w:eastAsia="Times New Roman" w:cs="Times New Roman"/>
          <w:szCs w:val="24"/>
        </w:rPr>
        <w:t>P</w:t>
      </w:r>
      <w:r>
        <w:rPr>
          <w:rFonts w:eastAsia="Times New Roman" w:cs="Times New Roman"/>
          <w:szCs w:val="24"/>
          <w:vertAlign w:val="subscript"/>
        </w:rPr>
        <w:t>1</w:t>
      </w:r>
      <w:r>
        <w:rPr>
          <w:rFonts w:eastAsia="Times New Roman" w:cs="Times New Roman"/>
          <w:szCs w:val="24"/>
        </w:rPr>
        <w:t>.</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l-x</m:t>
            </m:r>
          </m:num>
          <m:den>
            <m:r>
              <w:rPr>
                <w:rFonts w:ascii="Cambria Math" w:eastAsia="Times New Roman" w:hAnsi="Cambria Math" w:cs="Times New Roman"/>
                <w:szCs w:val="24"/>
              </w:rPr>
              <m:t>2</m:t>
            </m:r>
          </m:den>
        </m:f>
      </m:oMath>
      <w:r>
        <w:rPr>
          <w:rFonts w:eastAsia="Times New Roman" w:cs="Times New Roman"/>
          <w:szCs w:val="24"/>
        </w:rPr>
        <w:t>=P</w:t>
      </w:r>
      <w:r>
        <w:rPr>
          <w:rFonts w:eastAsia="Times New Roman" w:cs="Times New Roman"/>
          <w:szCs w:val="24"/>
          <w:vertAlign w:val="subscript"/>
        </w:rPr>
        <w:t>2</w:t>
      </w:r>
      <w:r>
        <w:rPr>
          <w:rFonts w:eastAsia="Times New Roman" w:cs="Times New Roman"/>
          <w:szCs w:val="24"/>
        </w:rPr>
        <w:t>.</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l</m:t>
            </m:r>
          </m:num>
          <m:den>
            <m:r>
              <w:rPr>
                <w:rFonts w:ascii="Cambria Math" w:eastAsia="Times New Roman" w:hAnsi="Cambria Math" w:cs="Times New Roman"/>
                <w:szCs w:val="24"/>
              </w:rPr>
              <m:t>2</m:t>
            </m:r>
          </m:den>
        </m:f>
      </m:oMath>
    </w:p>
    <w:p w:rsidR="001705EE"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 xml:space="preserve">- Gọi s </w:t>
      </w:r>
      <w:r>
        <w:rPr>
          <w:rFonts w:eastAsia="Times New Roman" w:cs="Times New Roman"/>
          <w:szCs w:val="24"/>
        </w:rPr>
        <w:t>là tiết diện của mỗi bản ta có:</w:t>
      </w:r>
    </w:p>
    <w:p w:rsidR="001705EE"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4C52DB">
        <w:rPr>
          <w:rFonts w:eastAsia="Times New Roman" w:cs="Times New Roman"/>
          <w:szCs w:val="24"/>
        </w:rPr>
        <w:t xml:space="preserve"> </w:t>
      </w:r>
      <w:r>
        <w:rPr>
          <w:rFonts w:eastAsia="Times New Roman" w:cs="Times New Roman"/>
          <w:szCs w:val="24"/>
        </w:rPr>
        <w:t>d</w:t>
      </w:r>
      <w:r>
        <w:rPr>
          <w:rFonts w:eastAsia="Times New Roman" w:cs="Times New Roman"/>
          <w:szCs w:val="24"/>
          <w:vertAlign w:val="subscript"/>
        </w:rPr>
        <w:t>1</w:t>
      </w:r>
      <w:r>
        <w:rPr>
          <w:rFonts w:eastAsia="Times New Roman" w:cs="Times New Roman"/>
          <w:szCs w:val="24"/>
        </w:rPr>
        <w:t>s</w:t>
      </w:r>
      <m:oMath>
        <m:r>
          <w:rPr>
            <w:rFonts w:ascii="Cambria Math" w:eastAsia="Times New Roman" w:hAnsi="Cambria Math" w:cs="Times New Roman"/>
            <w:szCs w:val="24"/>
          </w:rPr>
          <m:t>.l</m:t>
        </m:r>
      </m:oMath>
      <w:r>
        <w:rPr>
          <w:rFonts w:eastAsia="Times New Roman" w:cs="Times New Roman"/>
          <w:szCs w:val="24"/>
        </w:rPr>
        <w:t>.</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l-x</m:t>
            </m:r>
          </m:num>
          <m:den>
            <m:r>
              <w:rPr>
                <w:rFonts w:ascii="Cambria Math" w:eastAsia="Times New Roman" w:hAnsi="Cambria Math" w:cs="Times New Roman"/>
                <w:szCs w:val="24"/>
              </w:rPr>
              <m:t>2</m:t>
            </m:r>
          </m:den>
        </m:f>
      </m:oMath>
      <w:r>
        <w:rPr>
          <w:rFonts w:eastAsia="Times New Roman" w:cs="Times New Roman"/>
          <w:szCs w:val="24"/>
        </w:rPr>
        <w:t>=d</w:t>
      </w:r>
      <w:r>
        <w:rPr>
          <w:rFonts w:eastAsia="Times New Roman" w:cs="Times New Roman"/>
          <w:szCs w:val="24"/>
          <w:vertAlign w:val="subscript"/>
        </w:rPr>
        <w:t>2</w:t>
      </w:r>
      <w:r>
        <w:rPr>
          <w:rFonts w:eastAsia="Times New Roman" w:cs="Times New Roman"/>
          <w:szCs w:val="24"/>
        </w:rPr>
        <w:t>.s</w:t>
      </w:r>
      <m:oMath>
        <m:r>
          <w:rPr>
            <w:rFonts w:ascii="Cambria Math" w:eastAsia="Times New Roman" w:hAnsi="Cambria Math" w:cs="Times New Roman"/>
            <w:szCs w:val="24"/>
          </w:rPr>
          <m:t>.l</m:t>
        </m:r>
      </m:oMath>
      <w:r>
        <w:rPr>
          <w:rFonts w:eastAsia="Times New Roman" w:cs="Times New Roman"/>
          <w:szCs w:val="24"/>
        </w:rPr>
        <w:t>.</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l</m:t>
            </m:r>
          </m:num>
          <m:den>
            <m:r>
              <w:rPr>
                <w:rFonts w:ascii="Cambria Math" w:eastAsia="Times New Roman" w:hAnsi="Cambria Math" w:cs="Times New Roman"/>
                <w:szCs w:val="24"/>
              </w:rPr>
              <m:t>2</m:t>
            </m:r>
          </m:den>
        </m:f>
      </m:oMath>
      <w:r>
        <w:rPr>
          <w:rFonts w:eastAsia="Times New Roman" w:cs="Times New Roman"/>
          <w:szCs w:val="24"/>
        </w:rPr>
        <w:t xml:space="preserve"> =&gt; d</w:t>
      </w:r>
      <w:r>
        <w:rPr>
          <w:rFonts w:eastAsia="Times New Roman" w:cs="Times New Roman"/>
          <w:szCs w:val="24"/>
          <w:vertAlign w:val="subscript"/>
        </w:rPr>
        <w:t>1</w:t>
      </w:r>
      <w:r>
        <w:rPr>
          <w:rFonts w:eastAsia="Times New Roman" w:cs="Times New Roman"/>
          <w:szCs w:val="24"/>
        </w:rPr>
        <w:t>(</w:t>
      </w:r>
      <m:oMath>
        <m:r>
          <w:rPr>
            <w:rFonts w:ascii="Cambria Math" w:eastAsia="Times New Roman" w:hAnsi="Cambria Math" w:cs="Times New Roman"/>
            <w:szCs w:val="24"/>
          </w:rPr>
          <m:t>l</m:t>
        </m:r>
      </m:oMath>
      <w:r>
        <w:rPr>
          <w:rFonts w:eastAsia="Times New Roman" w:cs="Times New Roman"/>
          <w:szCs w:val="24"/>
        </w:rPr>
        <w:t xml:space="preserve"> -x)=d</w:t>
      </w:r>
      <w:r>
        <w:rPr>
          <w:rFonts w:eastAsia="Times New Roman" w:cs="Times New Roman"/>
          <w:szCs w:val="24"/>
          <w:vertAlign w:val="subscript"/>
        </w:rPr>
        <w:t>2</w:t>
      </w:r>
      <m:oMath>
        <m:r>
          <w:rPr>
            <w:rFonts w:ascii="Cambria Math" w:eastAsia="Times New Roman" w:hAnsi="Cambria Math" w:cs="Times New Roman"/>
            <w:szCs w:val="24"/>
          </w:rPr>
          <m:t>.l</m:t>
        </m:r>
      </m:oMath>
    </w:p>
    <w:p w:rsidR="001705EE"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E06C7C">
        <w:rPr>
          <w:rFonts w:eastAsia="Times New Roman" w:cs="Times New Roman"/>
          <w:szCs w:val="24"/>
        </w:rPr>
        <w:sym w:font="Wingdings" w:char="F0F3"/>
      </w:r>
      <w:r>
        <w:rPr>
          <w:rFonts w:eastAsia="Times New Roman" w:cs="Times New Roman"/>
          <w:szCs w:val="24"/>
        </w:rPr>
        <w:t>x=(1-</w:t>
      </w:r>
      <w:r w:rsidRPr="00E06C7C">
        <w:rPr>
          <w:rFonts w:eastAsia="Times New Roman" w:cs="Times New Roman"/>
          <w:szCs w:val="24"/>
        </w:rPr>
        <w:t xml:space="preserve"> </w:t>
      </w:r>
      <m:oMath>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2</m:t>
                </m:r>
              </m:sub>
            </m:sSub>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1</m:t>
                </m:r>
              </m:sub>
            </m:sSub>
          </m:den>
        </m:f>
      </m:oMath>
      <w:r>
        <w:rPr>
          <w:rFonts w:eastAsia="Times New Roman" w:cs="Times New Roman"/>
          <w:szCs w:val="24"/>
        </w:rPr>
        <w:t>)</w:t>
      </w:r>
      <m:oMath>
        <m:r>
          <w:rPr>
            <w:rFonts w:ascii="Cambria Math" w:eastAsia="Times New Roman" w:hAnsi="Cambria Math" w:cs="Times New Roman"/>
            <w:szCs w:val="24"/>
          </w:rPr>
          <m:t>.l</m:t>
        </m:r>
      </m:oMath>
    </w:p>
    <w:p w:rsidR="001705EE"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szCs w:val="24"/>
        </w:rPr>
        <w:t>Với d</w:t>
      </w:r>
      <w:r>
        <w:rPr>
          <w:rFonts w:eastAsia="Times New Roman" w:cs="Times New Roman"/>
          <w:szCs w:val="24"/>
          <w:vertAlign w:val="subscript"/>
        </w:rPr>
        <w:t>1</w:t>
      </w:r>
      <w:r>
        <w:rPr>
          <w:rFonts w:eastAsia="Times New Roman" w:cs="Times New Roman"/>
          <w:szCs w:val="24"/>
        </w:rPr>
        <w:t>=1,25d</w:t>
      </w:r>
      <w:r>
        <w:rPr>
          <w:rFonts w:eastAsia="Times New Roman" w:cs="Times New Roman"/>
          <w:szCs w:val="24"/>
          <w:vertAlign w:val="subscript"/>
        </w:rPr>
        <w:t>2</w:t>
      </w:r>
      <w:r>
        <w:rPr>
          <w:rFonts w:eastAsia="Times New Roman" w:cs="Times New Roman"/>
          <w:szCs w:val="24"/>
        </w:rPr>
        <w:t xml:space="preserve">, </w:t>
      </w:r>
      <m:oMath>
        <m:r>
          <w:rPr>
            <w:rFonts w:ascii="Cambria Math" w:eastAsia="Times New Roman" w:hAnsi="Cambria Math" w:cs="Times New Roman"/>
            <w:szCs w:val="24"/>
          </w:rPr>
          <m:t>l</m:t>
        </m:r>
      </m:oMath>
      <w:r>
        <w:rPr>
          <w:rFonts w:eastAsia="Times New Roman" w:cs="Times New Roman"/>
          <w:szCs w:val="24"/>
        </w:rPr>
        <w:t>=20cm</w:t>
      </w:r>
    </w:p>
    <w:p w:rsidR="001705EE" w:rsidRPr="00E06C7C" w:rsidRDefault="001705EE" w:rsidP="001705EE">
      <w:pPr>
        <w:tabs>
          <w:tab w:val="left" w:pos="283"/>
          <w:tab w:val="left" w:pos="567"/>
          <w:tab w:val="left" w:pos="2835"/>
          <w:tab w:val="left" w:pos="5103"/>
          <w:tab w:val="left" w:pos="5386"/>
          <w:tab w:val="left" w:pos="7371"/>
          <w:tab w:val="left" w:pos="7937"/>
        </w:tabs>
        <w:rPr>
          <w:rFonts w:eastAsia="Times New Roman" w:cs="Times New Roman"/>
          <w:szCs w:val="24"/>
        </w:rPr>
      </w:pPr>
      <w:r>
        <w:rPr>
          <w:rFonts w:eastAsia="Times New Roman" w:cs="Times New Roman"/>
          <w:szCs w:val="24"/>
        </w:rPr>
        <w:t>=&gt;x=(1-</w:t>
      </w:r>
      <w:r w:rsidRPr="00E06C7C">
        <w:rPr>
          <w:rFonts w:eastAsia="Times New Roman" w:cs="Times New Roman"/>
          <w:szCs w:val="24"/>
        </w:rPr>
        <w:t xml:space="preserve"> </w:t>
      </w:r>
      <m:oMath>
        <m:f>
          <m:fPr>
            <m:ctrlPr>
              <w:rPr>
                <w:rFonts w:ascii="Cambria Math" w:eastAsia="Times New Roman" w:hAnsi="Cambria Math" w:cs="Times New Roman"/>
                <w:i/>
                <w:szCs w:val="24"/>
              </w:rPr>
            </m:ctrlPr>
          </m:fPr>
          <m:num>
            <m:sSub>
              <m:sSubPr>
                <m:ctrlPr>
                  <w:rPr>
                    <w:rFonts w:ascii="Cambria Math" w:eastAsia="Times New Roman" w:hAnsi="Cambria Math" w:cs="Times New Roman"/>
                    <w:i/>
                    <w:szCs w:val="24"/>
                  </w:rPr>
                </m:ctrlPr>
              </m:sSubPr>
              <m:e>
                <m:r>
                  <w:rPr>
                    <w:rFonts w:ascii="Cambria Math" w:eastAsia="Times New Roman" w:hAnsi="Cambria Math" w:cs="Times New Roman"/>
                    <w:szCs w:val="24"/>
                  </w:rPr>
                  <m:t>d</m:t>
                </m:r>
              </m:e>
              <m:sub>
                <m:r>
                  <w:rPr>
                    <w:rFonts w:ascii="Cambria Math" w:eastAsia="Times New Roman" w:hAnsi="Cambria Math" w:cs="Times New Roman"/>
                    <w:szCs w:val="24"/>
                  </w:rPr>
                  <m:t>2</m:t>
                </m:r>
              </m:sub>
            </m:sSub>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1,25d</m:t>
                </m:r>
              </m:e>
              <m:sub>
                <m:r>
                  <w:rPr>
                    <w:rFonts w:ascii="Cambria Math" w:eastAsia="Times New Roman" w:hAnsi="Cambria Math" w:cs="Times New Roman"/>
                    <w:szCs w:val="24"/>
                  </w:rPr>
                  <m:t>1</m:t>
                </m:r>
              </m:sub>
            </m:sSub>
          </m:den>
        </m:f>
      </m:oMath>
      <w:r>
        <w:rPr>
          <w:rFonts w:eastAsia="Times New Roman" w:cs="Times New Roman"/>
          <w:szCs w:val="24"/>
        </w:rPr>
        <w:t>)</w:t>
      </w:r>
      <m:oMath>
        <m:r>
          <w:rPr>
            <w:rFonts w:ascii="Cambria Math" w:eastAsia="Times New Roman" w:hAnsi="Cambria Math" w:cs="Times New Roman"/>
            <w:szCs w:val="24"/>
          </w:rPr>
          <m:t>.20</m:t>
        </m:r>
      </m:oMath>
      <w:r>
        <w:rPr>
          <w:rFonts w:eastAsia="Times New Roman" w:cs="Times New Roman"/>
          <w:szCs w:val="24"/>
        </w:rPr>
        <w:t>=(1-0.8).20=4cm</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3.</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noProof/>
          <w:szCs w:val="24"/>
        </w:rPr>
        <w:drawing>
          <wp:inline distT="0" distB="0" distL="0" distR="0" wp14:anchorId="722892E1" wp14:editId="1997A8C4">
            <wp:extent cx="2190750" cy="773631"/>
            <wp:effectExtent l="0" t="0" r="0" b="7620"/>
            <wp:docPr id="168" name="Picture 168" descr="Bài tập Đòn bẩy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tập Đòn bẩy | Lý thuyết - Bài tập Vật Lý 6 có đáp á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9307" cy="776653"/>
                    </a:xfrm>
                    <a:prstGeom prst="rect">
                      <a:avLst/>
                    </a:prstGeom>
                    <a:noFill/>
                    <a:ln>
                      <a:noFill/>
                    </a:ln>
                  </pic:spPr>
                </pic:pic>
              </a:graphicData>
            </a:graphic>
          </wp:inline>
        </w:drawing>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 Trọng lượng của xà bằng: P = 10.m = 10.120 = 1200 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 xml:space="preserve">- Vì GA + GB = AB </w:t>
      </w:r>
      <w:r w:rsidRPr="00635558">
        <w:rPr>
          <w:rFonts w:ascii="Cambria Math" w:eastAsia="Times New Roman" w:hAnsi="Cambria Math" w:cs="Cambria Math"/>
          <w:szCs w:val="24"/>
        </w:rPr>
        <w:t>⇒</w:t>
      </w:r>
      <w:r w:rsidRPr="00635558">
        <w:rPr>
          <w:rFonts w:eastAsia="Times New Roman" w:cs="Times New Roman"/>
          <w:szCs w:val="24"/>
        </w:rPr>
        <w:t xml:space="preserve"> GB = AB – GA = 8 – 3 = 5 m</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 Xà chịu tác dụng của 3 lực F</w:t>
      </w:r>
      <w:r w:rsidRPr="00E06C7C">
        <w:rPr>
          <w:rFonts w:eastAsia="Times New Roman" w:cs="Times New Roman"/>
          <w:szCs w:val="24"/>
          <w:vertAlign w:val="subscript"/>
        </w:rPr>
        <w:t>A</w:t>
      </w:r>
      <w:r w:rsidRPr="00635558">
        <w:rPr>
          <w:rFonts w:eastAsia="Times New Roman" w:cs="Times New Roman"/>
          <w:szCs w:val="24"/>
        </w:rPr>
        <w:t>, F</w:t>
      </w:r>
      <w:r w:rsidRPr="00E06C7C">
        <w:rPr>
          <w:rFonts w:eastAsia="Times New Roman" w:cs="Times New Roman"/>
          <w:szCs w:val="24"/>
          <w:vertAlign w:val="subscript"/>
        </w:rPr>
        <w:t>B</w:t>
      </w:r>
      <w:r w:rsidRPr="00635558">
        <w:rPr>
          <w:rFonts w:eastAsia="Times New Roman" w:cs="Times New Roman"/>
          <w:szCs w:val="24"/>
        </w:rPr>
        <w:t>, P</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 Để tính F</w:t>
      </w:r>
      <w:r w:rsidRPr="00E06C7C">
        <w:rPr>
          <w:rFonts w:eastAsia="Times New Roman" w:cs="Times New Roman"/>
          <w:szCs w:val="24"/>
          <w:vertAlign w:val="subscript"/>
        </w:rPr>
        <w:t>A</w:t>
      </w:r>
      <w:r w:rsidRPr="00635558">
        <w:rPr>
          <w:rFonts w:eastAsia="Times New Roman" w:cs="Times New Roman"/>
          <w:szCs w:val="24"/>
        </w:rPr>
        <w:t xml:space="preserve"> ta coi xà là một đòn bẩy có điểm tựa </w:t>
      </w:r>
      <w:r w:rsidRPr="0098633A">
        <w:rPr>
          <w:rFonts w:eastAsia="Times New Roman" w:cs="Times New Roman"/>
          <w:szCs w:val="24"/>
        </w:rPr>
        <w:t>tại</w:t>
      </w:r>
      <w:r w:rsidRPr="0098633A">
        <w:rPr>
          <w:rFonts w:eastAsia="Times New Roman" w:cs="Times New Roman"/>
          <w:szCs w:val="24"/>
        </w:rPr>
        <w:tab/>
        <w:t>B.</w:t>
      </w:r>
      <w:r w:rsidRPr="00635558">
        <w:rPr>
          <w:rFonts w:eastAsia="Times New Roman" w:cs="Times New Roman"/>
          <w:szCs w:val="24"/>
        </w:rPr>
        <w:t xml:space="preserve"> Để xà đứng yên ta có:</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F</w:t>
      </w:r>
      <w:r w:rsidRPr="00E06C7C">
        <w:rPr>
          <w:rFonts w:eastAsia="Times New Roman" w:cs="Times New Roman"/>
          <w:szCs w:val="24"/>
          <w:vertAlign w:val="subscript"/>
        </w:rPr>
        <w:t>A</w:t>
      </w:r>
      <w:r w:rsidRPr="00635558">
        <w:rPr>
          <w:rFonts w:eastAsia="Times New Roman" w:cs="Times New Roman"/>
          <w:szCs w:val="24"/>
        </w:rPr>
        <w:t>.</w:t>
      </w:r>
      <w:r>
        <w:rPr>
          <w:rFonts w:eastAsia="Times New Roman" w:cs="Times New Roman"/>
          <w:szCs w:val="24"/>
        </w:rPr>
        <w:t xml:space="preserve"> </w:t>
      </w:r>
      <w:r w:rsidRPr="00635558">
        <w:rPr>
          <w:rFonts w:eastAsia="Times New Roman" w:cs="Times New Roman"/>
          <w:szCs w:val="24"/>
        </w:rPr>
        <w:t>AB = P.GB</w:t>
      </w:r>
    </w:p>
    <w:p w:rsidR="001705EE" w:rsidRPr="00E06C7C"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szCs w:val="24"/>
        </w:rPr>
        <w:t>=&gt; F</w:t>
      </w:r>
      <w:r>
        <w:rPr>
          <w:rFonts w:eastAsia="Times New Roman" w:cs="Times New Roman"/>
          <w:szCs w:val="24"/>
          <w:vertAlign w:val="subscript"/>
        </w:rPr>
        <w:t>A</w:t>
      </w:r>
      <w:r>
        <w:rPr>
          <w:rFonts w:eastAsia="Times New Roman" w:cs="Times New Roman"/>
          <w:szCs w:val="24"/>
        </w:rPr>
        <w:t>=P.</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GA</m:t>
            </m:r>
          </m:num>
          <m:den>
            <m:r>
              <w:rPr>
                <w:rFonts w:ascii="Cambria Math" w:eastAsia="Times New Roman" w:hAnsi="Cambria Math" w:cs="Times New Roman"/>
                <w:szCs w:val="24"/>
              </w:rPr>
              <m:t>AB</m:t>
            </m:r>
          </m:den>
        </m:f>
      </m:oMath>
      <w:r>
        <w:rPr>
          <w:rFonts w:eastAsia="Times New Roman" w:cs="Times New Roman"/>
          <w:szCs w:val="24"/>
        </w:rPr>
        <w:t>=1200.</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5</m:t>
            </m:r>
          </m:num>
          <m:den>
            <m:r>
              <w:rPr>
                <w:rFonts w:ascii="Cambria Math" w:eastAsia="Times New Roman" w:hAnsi="Cambria Math" w:cs="Times New Roman"/>
                <w:szCs w:val="24"/>
              </w:rPr>
              <m:t>8</m:t>
            </m:r>
          </m:den>
        </m:f>
      </m:oMath>
      <w:r>
        <w:rPr>
          <w:rFonts w:eastAsia="Times New Roman" w:cs="Times New Roman"/>
          <w:szCs w:val="24"/>
        </w:rPr>
        <w:t>=750N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 Để tính F</w:t>
      </w:r>
      <w:r w:rsidRPr="00E06C7C">
        <w:rPr>
          <w:rFonts w:eastAsia="Times New Roman" w:cs="Times New Roman"/>
          <w:szCs w:val="24"/>
          <w:vertAlign w:val="subscript"/>
        </w:rPr>
        <w:t>B</w:t>
      </w:r>
      <w:r w:rsidRPr="00635558">
        <w:rPr>
          <w:rFonts w:eastAsia="Times New Roman" w:cs="Times New Roman"/>
          <w:szCs w:val="24"/>
        </w:rPr>
        <w:t xml:space="preserve"> ta coi xà là một đòn bẩy có điểm tựa tại#A. Để xà đứng yên ta có:</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F</w:t>
      </w:r>
      <w:r w:rsidRPr="00E06C7C">
        <w:rPr>
          <w:rFonts w:eastAsia="Times New Roman" w:cs="Times New Roman"/>
          <w:szCs w:val="24"/>
          <w:vertAlign w:val="subscript"/>
        </w:rPr>
        <w:t>B</w:t>
      </w:r>
      <w:r w:rsidRPr="00635558">
        <w:rPr>
          <w:rFonts w:eastAsia="Times New Roman" w:cs="Times New Roman"/>
          <w:szCs w:val="24"/>
        </w:rPr>
        <w:t>.</w:t>
      </w:r>
      <w:r>
        <w:rPr>
          <w:rFonts w:eastAsia="Times New Roman" w:cs="Times New Roman"/>
          <w:szCs w:val="24"/>
        </w:rPr>
        <w:t xml:space="preserve"> </w:t>
      </w:r>
      <w:r w:rsidRPr="00635558">
        <w:rPr>
          <w:rFonts w:eastAsia="Times New Roman" w:cs="Times New Roman"/>
          <w:szCs w:val="24"/>
        </w:rPr>
        <w:t>AB = P.GA</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szCs w:val="24"/>
        </w:rPr>
        <w:t>=&gt; F</w:t>
      </w:r>
      <w:r>
        <w:rPr>
          <w:rFonts w:eastAsia="Times New Roman" w:cs="Times New Roman"/>
          <w:szCs w:val="24"/>
          <w:vertAlign w:val="subscript"/>
        </w:rPr>
        <w:t>B</w:t>
      </w:r>
      <w:r>
        <w:rPr>
          <w:rFonts w:eastAsia="Times New Roman" w:cs="Times New Roman"/>
          <w:szCs w:val="24"/>
        </w:rPr>
        <w:t>=P.</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GA</m:t>
            </m:r>
          </m:num>
          <m:den>
            <m:r>
              <w:rPr>
                <w:rFonts w:ascii="Cambria Math" w:eastAsia="Times New Roman" w:hAnsi="Cambria Math" w:cs="Times New Roman"/>
                <w:szCs w:val="24"/>
              </w:rPr>
              <m:t>AB</m:t>
            </m:r>
          </m:den>
        </m:f>
      </m:oMath>
      <w:r>
        <w:rPr>
          <w:rFonts w:eastAsia="Times New Roman" w:cs="Times New Roman"/>
          <w:szCs w:val="24"/>
        </w:rPr>
        <w:t>=1200.</w:t>
      </w:r>
      <m:oMath>
        <m:f>
          <m:fPr>
            <m:ctrlPr>
              <w:rPr>
                <w:rFonts w:ascii="Cambria Math" w:eastAsia="Times New Roman" w:hAnsi="Cambria Math" w:cs="Times New Roman"/>
                <w:i/>
                <w:szCs w:val="24"/>
              </w:rPr>
            </m:ctrlPr>
          </m:fPr>
          <m:num>
            <m:r>
              <w:rPr>
                <w:rFonts w:ascii="Cambria Math" w:eastAsia="Times New Roman" w:hAnsi="Cambria Math" w:cs="Times New Roman"/>
                <w:szCs w:val="24"/>
              </w:rPr>
              <m:t>3</m:t>
            </m:r>
          </m:num>
          <m:den>
            <m:r>
              <w:rPr>
                <w:rFonts w:ascii="Cambria Math" w:eastAsia="Times New Roman" w:hAnsi="Cambria Math" w:cs="Times New Roman"/>
                <w:szCs w:val="24"/>
              </w:rPr>
              <m:t>8</m:t>
            </m:r>
          </m:den>
        </m:f>
      </m:oMath>
      <w:r>
        <w:rPr>
          <w:rFonts w:eastAsia="Times New Roman" w:cs="Times New Roman"/>
          <w:szCs w:val="24"/>
        </w:rPr>
        <w:t>=450N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sidRPr="00635558">
        <w:rPr>
          <w:rFonts w:eastAsia="Times New Roman" w:cs="Times New Roman"/>
          <w:szCs w:val="24"/>
        </w:rPr>
        <w:t>Vậy lực đỡ của bức tường đầu A là 750 N, của bức tường đầu B là 450 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4.</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a. Đòn bẩy luôn có một điểm tựa và có lực tác dụng vào nó</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b. Khi khoảng cách từ điểm tựa tới điểm tác dụng của người lớn hơn khoảng cách từ điểm tựa tới điểm tác dụng của vật cần nâng thì dùng đòn bẩy này được lợi về lực</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5.</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 Các kí hiệu O (điểm tựa O), O</w:t>
      </w:r>
      <w:r w:rsidRPr="00E06C7C">
        <w:rPr>
          <w:rFonts w:cs="Times New Roman"/>
          <w:szCs w:val="24"/>
          <w:vertAlign w:val="subscript"/>
        </w:rPr>
        <w:t>1</w:t>
      </w:r>
      <w:r w:rsidRPr="00635558">
        <w:rPr>
          <w:rFonts w:cs="Times New Roman"/>
          <w:szCs w:val="24"/>
        </w:rPr>
        <w:t xml:space="preserve"> (điểm tác dụng của vật), O</w:t>
      </w:r>
      <w:r w:rsidRPr="00E06C7C">
        <w:rPr>
          <w:rFonts w:cs="Times New Roman"/>
          <w:szCs w:val="24"/>
          <w:vertAlign w:val="subscript"/>
        </w:rPr>
        <w:t>2</w:t>
      </w:r>
      <w:r w:rsidRPr="00635558">
        <w:rPr>
          <w:rFonts w:cs="Times New Roman"/>
          <w:szCs w:val="24"/>
        </w:rPr>
        <w:t xml:space="preserve"> (điểm tác dụng của người) </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Trong các đòn bẩy trên, cái được lại về lực là ở hình: c, d.</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lastRenderedPageBreak/>
        <w:t>Bài 6.</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Dùng thìa sẽ mở được nắp hộp dễ hơn.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Vì khoảng cách từ điểm tựa O (cạnh của hộp) đến điểm tác dụng lực của vật O1 (chỗ nắp hộp đè lên thìa hoặc đồng xu) khi dùng thìa và đồng xu là như nhau, nhưng khoảng cách từ điểm tựa O (cạnh của hộp) đến điểm tác dụng lực của người O2 (chỗ tay cầm) ở thìa lớn hơn đồng xu nên ta được lợi về lực nhiều hơn khi dùng đồng xu.</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7.</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Các xương ngón tay, ngón chân, bàn tay (hoặc bàn chân), cánh tay (hoặc đùi) … có thể còn rất nhiều đòn bẩy trong cơ thể em</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 Các khớp ngón tay, ngòn chân, khớ</w:t>
      </w:r>
      <w:r>
        <w:rPr>
          <w:rFonts w:cs="Times New Roman"/>
          <w:szCs w:val="24"/>
        </w:rPr>
        <w:t>p bàn tay, bàn chân</w:t>
      </w:r>
      <w:r w:rsidRPr="00635558">
        <w:rPr>
          <w:rFonts w:cs="Times New Roman"/>
          <w:szCs w:val="24"/>
        </w:rPr>
        <w:t>; khớp khuỷu tay, khuỷu chân, khớp vai, khớp háng…là điểm tựa</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 Các vật nào đó tì vào ngón tay, ngón chân, bàn tay, bàn chân, cánh tay, đùi…là lực tác dụng của vật lên đòn bẩy</w:t>
      </w:r>
    </w:p>
    <w:p w:rsidR="001705EE"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 Các cơ bắp làm cho ngón tay, ngón chân, bàn tay, bàn chân, cánh tay, đùi…chuyển động tạo nên lực tác dụng của người</w:t>
      </w:r>
      <w:r>
        <w:rPr>
          <w:rFonts w:cs="Times New Roman"/>
          <w:szCs w:val="24"/>
        </w:rPr>
        <w:t>.</w:t>
      </w:r>
    </w:p>
    <w:p w:rsidR="001705EE" w:rsidRPr="00E06C7C" w:rsidRDefault="001705EE" w:rsidP="001705EE">
      <w:pPr>
        <w:pStyle w:val="NormalWeb"/>
        <w:shd w:val="clear" w:color="auto" w:fill="FFFFFF"/>
        <w:spacing w:before="0" w:beforeAutospacing="0" w:after="240" w:afterAutospacing="0" w:line="360" w:lineRule="atLeast"/>
        <w:ind w:left="48" w:right="48"/>
        <w:rPr>
          <w:rFonts w:ascii="Arial" w:hAnsi="Arial" w:cs="Arial"/>
          <w:color w:val="000000"/>
          <w:sz w:val="22"/>
        </w:rPr>
      </w:pPr>
      <w:r>
        <w:rPr>
          <w:b/>
          <w:lang w:val="vi-VN"/>
        </w:rPr>
        <w:t xml:space="preserve">    </w:t>
      </w:r>
      <w:r>
        <w:rPr>
          <w:b/>
        </w:rPr>
        <w:t xml:space="preserve">Bài 8. </w:t>
      </w:r>
      <w:r w:rsidRPr="00E06C7C">
        <w:rPr>
          <w:color w:val="000000"/>
          <w:szCs w:val="28"/>
        </w:rPr>
        <w:t>Vì cường độ của lực F</w:t>
      </w:r>
      <w:r w:rsidRPr="00E06C7C">
        <w:rPr>
          <w:color w:val="000000"/>
          <w:szCs w:val="28"/>
          <w:vertAlign w:val="subscript"/>
        </w:rPr>
        <w:t>1</w:t>
      </w:r>
      <w:r w:rsidRPr="00E06C7C">
        <w:rPr>
          <w:color w:val="000000"/>
          <w:szCs w:val="28"/>
        </w:rPr>
        <w:t> lớn hơn cường độ của lực F</w:t>
      </w:r>
      <w:r w:rsidRPr="00E06C7C">
        <w:rPr>
          <w:color w:val="000000"/>
          <w:szCs w:val="28"/>
          <w:vertAlign w:val="subscript"/>
        </w:rPr>
        <w:t>2</w:t>
      </w:r>
      <w:r w:rsidRPr="00E06C7C">
        <w:rPr>
          <w:color w:val="000000"/>
          <w:szCs w:val="28"/>
        </w:rPr>
        <w:t> bao nhiêu lần thì O</w:t>
      </w:r>
      <w:r w:rsidRPr="00E06C7C">
        <w:rPr>
          <w:color w:val="000000"/>
          <w:szCs w:val="28"/>
          <w:vertAlign w:val="subscript"/>
        </w:rPr>
        <w:t>1</w:t>
      </w:r>
      <w:r w:rsidRPr="00E06C7C">
        <w:rPr>
          <w:color w:val="000000"/>
          <w:szCs w:val="28"/>
        </w:rPr>
        <w:t>O nhỏ hơn O</w:t>
      </w:r>
      <w:r w:rsidRPr="00E06C7C">
        <w:rPr>
          <w:color w:val="000000"/>
          <w:szCs w:val="28"/>
          <w:vertAlign w:val="subscript"/>
        </w:rPr>
        <w:t>2</w:t>
      </w:r>
      <w:r w:rsidRPr="00E06C7C">
        <w:rPr>
          <w:color w:val="000000"/>
          <w:szCs w:val="28"/>
        </w:rPr>
        <w:t>O bấy nhiêu lần nên khi O</w:t>
      </w:r>
      <w:r w:rsidRPr="00E06C7C">
        <w:rPr>
          <w:color w:val="000000"/>
          <w:szCs w:val="28"/>
          <w:vertAlign w:val="subscript"/>
        </w:rPr>
        <w:t>2</w:t>
      </w:r>
      <w:r w:rsidRPr="00E06C7C">
        <w:rPr>
          <w:color w:val="000000"/>
          <w:szCs w:val="28"/>
        </w:rPr>
        <w:t>O = 2O</w:t>
      </w:r>
      <w:r w:rsidRPr="00E06C7C">
        <w:rPr>
          <w:color w:val="000000"/>
          <w:szCs w:val="28"/>
          <w:vertAlign w:val="subscript"/>
        </w:rPr>
        <w:t>1</w:t>
      </w:r>
      <w:r w:rsidRPr="00E06C7C">
        <w:rPr>
          <w:color w:val="000000"/>
          <w:szCs w:val="28"/>
        </w:rPr>
        <w:t>O thì F</w:t>
      </w:r>
      <w:r w:rsidRPr="00E06C7C">
        <w:rPr>
          <w:color w:val="000000"/>
          <w:szCs w:val="28"/>
          <w:vertAlign w:val="subscript"/>
        </w:rPr>
        <w:t>2</w:t>
      </w:r>
      <w:r w:rsidRPr="00E06C7C">
        <w:rPr>
          <w:color w:val="000000"/>
          <w:szCs w:val="28"/>
        </w:rPr>
        <w:t> = 140:2 = 70N.</w:t>
      </w:r>
    </w:p>
    <w:p w:rsidR="001705EE" w:rsidRPr="00E06C7C" w:rsidRDefault="001705EE" w:rsidP="001705EE">
      <w:pPr>
        <w:shd w:val="clear" w:color="auto" w:fill="FFFFFF"/>
        <w:spacing w:after="240" w:line="360" w:lineRule="atLeast"/>
        <w:ind w:left="48" w:right="48"/>
        <w:rPr>
          <w:rFonts w:ascii="Arial" w:eastAsia="Times New Roman" w:hAnsi="Arial" w:cs="Arial"/>
          <w:color w:val="000000"/>
          <w:sz w:val="22"/>
          <w:szCs w:val="24"/>
        </w:rPr>
      </w:pPr>
      <w:r w:rsidRPr="00E06C7C">
        <w:rPr>
          <w:rFonts w:eastAsia="Times New Roman" w:cs="Times New Roman"/>
          <w:color w:val="000000"/>
          <w:szCs w:val="28"/>
        </w:rPr>
        <w:t>Muốn dùng lực 40N để kéo gàu nước nặng 140N thì phải treo vào đầu dây kéo một vật có khối lượng m sao cho trọng lượng P của vật có độ lớn tối thiểu là:</w:t>
      </w:r>
    </w:p>
    <w:p w:rsidR="001705EE" w:rsidRPr="00E06C7C" w:rsidRDefault="001705EE" w:rsidP="001705EE">
      <w:pPr>
        <w:shd w:val="clear" w:color="auto" w:fill="FFFFFF"/>
        <w:spacing w:after="240" w:line="360" w:lineRule="atLeast"/>
        <w:ind w:left="48" w:right="48"/>
        <w:rPr>
          <w:rFonts w:ascii="Arial" w:eastAsia="Times New Roman" w:hAnsi="Arial" w:cs="Arial"/>
          <w:color w:val="000000"/>
          <w:sz w:val="22"/>
          <w:szCs w:val="24"/>
        </w:rPr>
      </w:pPr>
      <w:r w:rsidRPr="00E06C7C">
        <w:rPr>
          <w:rFonts w:eastAsia="Times New Roman" w:cs="Times New Roman"/>
          <w:color w:val="000000"/>
          <w:szCs w:val="28"/>
        </w:rPr>
        <w:t>P = 70 – 40 = 30N.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9.</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Vì cường độ của lực F1 lớn hơn cường độ của lực F</w:t>
      </w:r>
      <w:r w:rsidRPr="003907AD">
        <w:rPr>
          <w:rFonts w:cs="Times New Roman"/>
          <w:szCs w:val="24"/>
          <w:vertAlign w:val="subscript"/>
        </w:rPr>
        <w:t>2</w:t>
      </w:r>
      <w:r w:rsidRPr="00635558">
        <w:rPr>
          <w:rFonts w:cs="Times New Roman"/>
          <w:szCs w:val="24"/>
        </w:rPr>
        <w:t xml:space="preserve"> bao nhiêu lần thì O</w:t>
      </w:r>
      <w:r w:rsidRPr="003907AD">
        <w:rPr>
          <w:rFonts w:cs="Times New Roman"/>
          <w:szCs w:val="24"/>
          <w:vertAlign w:val="subscript"/>
        </w:rPr>
        <w:t>1</w:t>
      </w:r>
      <w:r w:rsidRPr="00635558">
        <w:rPr>
          <w:rFonts w:cs="Times New Roman"/>
          <w:szCs w:val="24"/>
        </w:rPr>
        <w:t>O nhỏ hơn O</w:t>
      </w:r>
      <w:r w:rsidRPr="003907AD">
        <w:rPr>
          <w:rFonts w:cs="Times New Roman"/>
          <w:szCs w:val="24"/>
          <w:vertAlign w:val="subscript"/>
        </w:rPr>
        <w:t>2</w:t>
      </w:r>
      <w:r w:rsidRPr="00635558">
        <w:rPr>
          <w:rFonts w:cs="Times New Roman"/>
          <w:szCs w:val="24"/>
        </w:rPr>
        <w:t>O bấy nhiêu lần nên khi O</w:t>
      </w:r>
      <w:r w:rsidRPr="003907AD">
        <w:rPr>
          <w:rFonts w:cs="Times New Roman"/>
          <w:szCs w:val="24"/>
          <w:vertAlign w:val="subscript"/>
        </w:rPr>
        <w:t>2</w:t>
      </w:r>
      <w:r w:rsidRPr="00635558">
        <w:rPr>
          <w:rFonts w:cs="Times New Roman"/>
          <w:szCs w:val="24"/>
        </w:rPr>
        <w:t>O = 2O</w:t>
      </w:r>
      <w:r w:rsidRPr="003907AD">
        <w:rPr>
          <w:rFonts w:cs="Times New Roman"/>
          <w:szCs w:val="24"/>
          <w:vertAlign w:val="subscript"/>
        </w:rPr>
        <w:t>1</w:t>
      </w:r>
      <w:r w:rsidRPr="00635558">
        <w:rPr>
          <w:rFonts w:cs="Times New Roman"/>
          <w:szCs w:val="24"/>
        </w:rPr>
        <w:t>O thì F</w:t>
      </w:r>
      <w:r w:rsidRPr="003907AD">
        <w:rPr>
          <w:rFonts w:cs="Times New Roman"/>
          <w:szCs w:val="24"/>
          <w:vertAlign w:val="subscript"/>
        </w:rPr>
        <w:t>2</w:t>
      </w:r>
      <w:r w:rsidRPr="00635558">
        <w:rPr>
          <w:rFonts w:cs="Times New Roman"/>
          <w:szCs w:val="24"/>
        </w:rPr>
        <w:t xml:space="preserve"> = 140:2 = 70N.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Muốn dùng lực 40N để kéo gàu nước nặng 140N thì phải treo vào đầu dây kéo một vật có khối lượng m sao cho trọng lượng P của vật có độ lớn tối thiểu là:</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P = 70 – 40 = 30N.</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cs="Times New Roman"/>
          <w:szCs w:val="24"/>
        </w:rPr>
      </w:pPr>
      <w:r w:rsidRPr="00635558">
        <w:rPr>
          <w:rFonts w:cs="Times New Roman"/>
          <w:szCs w:val="24"/>
        </w:rPr>
        <w:t>Do đó vật nặng phải có khối lượng tối thiểu là: m = P:10 = 3 kg.</w:t>
      </w:r>
    </w:p>
    <w:p w:rsidR="001705EE" w:rsidRPr="00635558" w:rsidRDefault="001705EE" w:rsidP="001705EE">
      <w:pPr>
        <w:tabs>
          <w:tab w:val="left" w:pos="283"/>
          <w:tab w:val="left" w:pos="567"/>
          <w:tab w:val="left" w:pos="2835"/>
          <w:tab w:val="left" w:pos="5103"/>
          <w:tab w:val="left" w:pos="5386"/>
          <w:tab w:val="left" w:pos="7371"/>
          <w:tab w:val="left" w:pos="7937"/>
        </w:tabs>
        <w:ind w:firstLine="283"/>
        <w:rPr>
          <w:rFonts w:eastAsia="Times New Roman" w:cs="Times New Roman"/>
          <w:szCs w:val="24"/>
        </w:rPr>
      </w:pPr>
      <w:r>
        <w:rPr>
          <w:rFonts w:eastAsia="Times New Roman" w:cs="Times New Roman"/>
          <w:b/>
          <w:bCs/>
          <w:szCs w:val="24"/>
        </w:rPr>
        <w:t>Bài 10.</w:t>
      </w:r>
    </w:p>
    <w:p w:rsidR="001705EE" w:rsidRDefault="001705EE" w:rsidP="001705EE">
      <w:pPr>
        <w:tabs>
          <w:tab w:val="left" w:pos="567"/>
          <w:tab w:val="left" w:pos="2835"/>
          <w:tab w:val="left" w:pos="5103"/>
          <w:tab w:val="left" w:pos="7371"/>
        </w:tabs>
        <w:rPr>
          <w:rFonts w:cs="Times New Roman"/>
          <w:szCs w:val="24"/>
          <w:vertAlign w:val="subscript"/>
        </w:rPr>
      </w:pPr>
      <w:r w:rsidRPr="00696DAE">
        <w:rPr>
          <w:rFonts w:cs="Times New Roman"/>
          <w:szCs w:val="24"/>
        </w:rPr>
        <w:t>Cấu tạo của đòn bẩy: Thanh cứng và điểm tựa tạo thành đòn bẩy. Khi dùng đòn bẩy để nâng vật thì đòn quay quanh điểm O gọi là điểm tựa và nó chịu tác dụng của hai lực, lực F</w:t>
      </w:r>
      <w:r w:rsidRPr="00696DAE">
        <w:rPr>
          <w:rFonts w:cs="Times New Roman"/>
          <w:szCs w:val="24"/>
          <w:vertAlign w:val="subscript"/>
        </w:rPr>
        <w:t>1</w:t>
      </w:r>
      <w:r w:rsidRPr="00696DAE">
        <w:rPr>
          <w:rFonts w:cs="Times New Roman"/>
          <w:szCs w:val="24"/>
        </w:rPr>
        <w:t xml:space="preserve"> do vật tác dụng vào đòn đặt tại điểm O</w:t>
      </w:r>
      <w:r w:rsidRPr="00696DAE">
        <w:rPr>
          <w:rFonts w:cs="Times New Roman"/>
          <w:szCs w:val="24"/>
          <w:vertAlign w:val="subscript"/>
        </w:rPr>
        <w:t>1</w:t>
      </w:r>
      <w:r w:rsidRPr="00696DAE">
        <w:rPr>
          <w:rFonts w:cs="Times New Roman"/>
          <w:szCs w:val="24"/>
        </w:rPr>
        <w:t>, lực F</w:t>
      </w:r>
      <w:r w:rsidRPr="00696DAE">
        <w:rPr>
          <w:rFonts w:cs="Times New Roman"/>
          <w:szCs w:val="24"/>
          <w:vertAlign w:val="subscript"/>
        </w:rPr>
        <w:t>2</w:t>
      </w:r>
      <w:r w:rsidRPr="00696DAE">
        <w:rPr>
          <w:rFonts w:cs="Times New Roman"/>
          <w:szCs w:val="24"/>
        </w:rPr>
        <w:t xml:space="preserve"> do ta tác dụng vào đòn đặt tại điểm F</w:t>
      </w:r>
      <w:r w:rsidRPr="00696DAE">
        <w:rPr>
          <w:rFonts w:cs="Times New Roman"/>
          <w:szCs w:val="24"/>
          <w:vertAlign w:val="subscript"/>
        </w:rPr>
        <w:t>2</w:t>
      </w:r>
    </w:p>
    <w:p w:rsidR="00250BA9" w:rsidRPr="001705EE" w:rsidRDefault="00250BA9">
      <w:pPr>
        <w:rPr>
          <w:b/>
        </w:rPr>
      </w:pPr>
    </w:p>
    <w:sectPr w:rsidR="00250BA9" w:rsidRPr="001705EE">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690" w:rsidRDefault="000A3690" w:rsidP="001705EE">
      <w:pPr>
        <w:spacing w:after="0" w:line="240" w:lineRule="auto"/>
      </w:pPr>
      <w:r>
        <w:separator/>
      </w:r>
    </w:p>
  </w:endnote>
  <w:endnote w:type="continuationSeparator" w:id="0">
    <w:p w:rsidR="000A3690" w:rsidRDefault="000A3690" w:rsidP="00170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314001"/>
      <w:docPartObj>
        <w:docPartGallery w:val="Page Numbers (Bottom of Page)"/>
        <w:docPartUnique/>
      </w:docPartObj>
    </w:sdtPr>
    <w:sdtEndPr>
      <w:rPr>
        <w:noProof/>
      </w:rPr>
    </w:sdtEndPr>
    <w:sdtContent>
      <w:p w:rsidR="001705EE" w:rsidRDefault="001705E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05EE" w:rsidRDefault="00170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690" w:rsidRDefault="000A3690" w:rsidP="001705EE">
      <w:pPr>
        <w:spacing w:after="0" w:line="240" w:lineRule="auto"/>
      </w:pPr>
      <w:r>
        <w:separator/>
      </w:r>
    </w:p>
  </w:footnote>
  <w:footnote w:type="continuationSeparator" w:id="0">
    <w:p w:rsidR="000A3690" w:rsidRDefault="000A3690" w:rsidP="001705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57D"/>
    <w:multiLevelType w:val="hybridMultilevel"/>
    <w:tmpl w:val="D738FF3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F6EF9"/>
    <w:multiLevelType w:val="multilevel"/>
    <w:tmpl w:val="22AA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80669"/>
    <w:multiLevelType w:val="multilevel"/>
    <w:tmpl w:val="E0606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145DB"/>
    <w:multiLevelType w:val="hybridMultilevel"/>
    <w:tmpl w:val="7BF62DD0"/>
    <w:lvl w:ilvl="0" w:tplc="F732057A">
      <w:start w:val="2"/>
      <w:numFmt w:val="bullet"/>
      <w:lvlText w:val="-"/>
      <w:lvlJc w:val="left"/>
      <w:pPr>
        <w:ind w:left="720" w:hanging="360"/>
      </w:pPr>
      <w:rPr>
        <w:rFonts w:ascii="Tahoma" w:eastAsiaTheme="minorHAnsi" w:hAnsi="Tahoma" w:cs="Tahoma"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420A2"/>
    <w:multiLevelType w:val="hybridMultilevel"/>
    <w:tmpl w:val="DF622DC6"/>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A08E7"/>
    <w:multiLevelType w:val="hybridMultilevel"/>
    <w:tmpl w:val="ED600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F3CAF"/>
    <w:multiLevelType w:val="hybridMultilevel"/>
    <w:tmpl w:val="FC528358"/>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54BC1"/>
    <w:multiLevelType w:val="multilevel"/>
    <w:tmpl w:val="DA0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3725AB"/>
    <w:multiLevelType w:val="multilevel"/>
    <w:tmpl w:val="756C0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2C023D"/>
    <w:multiLevelType w:val="hybridMultilevel"/>
    <w:tmpl w:val="E7BC93DE"/>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610CA"/>
    <w:multiLevelType w:val="multilevel"/>
    <w:tmpl w:val="71C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6593D"/>
    <w:multiLevelType w:val="hybridMultilevel"/>
    <w:tmpl w:val="8A265C1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A3C0275"/>
    <w:multiLevelType w:val="hybridMultilevel"/>
    <w:tmpl w:val="9E28E4E4"/>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F2083"/>
    <w:multiLevelType w:val="hybridMultilevel"/>
    <w:tmpl w:val="BF5CD0FE"/>
    <w:lvl w:ilvl="0" w:tplc="49DCDD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B11A2"/>
    <w:multiLevelType w:val="hybridMultilevel"/>
    <w:tmpl w:val="9508C3F2"/>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7618C"/>
    <w:multiLevelType w:val="multilevel"/>
    <w:tmpl w:val="272E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5437D"/>
    <w:multiLevelType w:val="hybridMultilevel"/>
    <w:tmpl w:val="A566E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83A28"/>
    <w:multiLevelType w:val="hybridMultilevel"/>
    <w:tmpl w:val="F8AEE6E4"/>
    <w:lvl w:ilvl="0" w:tplc="A6EEA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C1729"/>
    <w:multiLevelType w:val="hybridMultilevel"/>
    <w:tmpl w:val="6EE48D88"/>
    <w:lvl w:ilvl="0" w:tplc="45BA60E4">
      <w:start w:val="1"/>
      <w:numFmt w:val="bullet"/>
      <w:lvlText w:val=""/>
      <w:lvlJc w:val="left"/>
      <w:pPr>
        <w:ind w:left="720" w:hanging="360"/>
      </w:pPr>
      <w:rPr>
        <w:rFonts w:ascii="Wingdings" w:eastAsia="Times New Roma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136EC2"/>
    <w:multiLevelType w:val="hybridMultilevel"/>
    <w:tmpl w:val="A7700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837C84"/>
    <w:multiLevelType w:val="hybridMultilevel"/>
    <w:tmpl w:val="3AEE34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8E2FEC"/>
    <w:multiLevelType w:val="hybridMultilevel"/>
    <w:tmpl w:val="D374A80A"/>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B9053A"/>
    <w:multiLevelType w:val="hybridMultilevel"/>
    <w:tmpl w:val="7F5427A2"/>
    <w:lvl w:ilvl="0" w:tplc="0890ED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311EC"/>
    <w:multiLevelType w:val="hybridMultilevel"/>
    <w:tmpl w:val="EBA6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6549B"/>
    <w:multiLevelType w:val="hybridMultilevel"/>
    <w:tmpl w:val="284EA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1D6FE4"/>
    <w:multiLevelType w:val="hybridMultilevel"/>
    <w:tmpl w:val="C1CC5462"/>
    <w:lvl w:ilvl="0" w:tplc="9A3EC85A">
      <w:start w:val="2"/>
      <w:numFmt w:val="bullet"/>
      <w:lvlText w:val="-"/>
      <w:lvlJc w:val="left"/>
      <w:pPr>
        <w:ind w:left="720" w:hanging="360"/>
      </w:pPr>
      <w:rPr>
        <w:rFonts w:ascii="Tahoma" w:eastAsiaTheme="minorHAnsi" w:hAnsi="Tahoma" w:cs="Tahoma" w:hint="default"/>
        <w:b w:val="0"/>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996EAE"/>
    <w:multiLevelType w:val="hybridMultilevel"/>
    <w:tmpl w:val="9F0C18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966A51"/>
    <w:multiLevelType w:val="multilevel"/>
    <w:tmpl w:val="C31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EC564BE"/>
    <w:multiLevelType w:val="multilevel"/>
    <w:tmpl w:val="13EA5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5F5059BD"/>
    <w:multiLevelType w:val="hybridMultilevel"/>
    <w:tmpl w:val="F7448CD0"/>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F9C20A0"/>
    <w:multiLevelType w:val="hybridMultilevel"/>
    <w:tmpl w:val="814CE4A8"/>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FF0C60"/>
    <w:multiLevelType w:val="hybridMultilevel"/>
    <w:tmpl w:val="566E1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A27A96"/>
    <w:multiLevelType w:val="hybridMultilevel"/>
    <w:tmpl w:val="EADA48BA"/>
    <w:lvl w:ilvl="0" w:tplc="CEF04A0C">
      <w:start w:val="1"/>
      <w:numFmt w:val="decimal"/>
      <w:lvlRestart w:val="0"/>
      <w:lvlText w:val="Câu %1."/>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931834"/>
    <w:multiLevelType w:val="hybridMultilevel"/>
    <w:tmpl w:val="1AFEE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353F27"/>
    <w:multiLevelType w:val="hybridMultilevel"/>
    <w:tmpl w:val="B6D21566"/>
    <w:lvl w:ilvl="0" w:tplc="71F66AB8">
      <w:start w:val="1"/>
      <w:numFmt w:val="decimal"/>
      <w:lvlText w:val="%1."/>
      <w:lvlJc w:val="left"/>
      <w:pPr>
        <w:ind w:left="930" w:hanging="360"/>
      </w:pPr>
      <w:rPr>
        <w:rFonts w:hint="default"/>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5">
    <w:nsid w:val="677F50A3"/>
    <w:multiLevelType w:val="multilevel"/>
    <w:tmpl w:val="A742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A1637D"/>
    <w:multiLevelType w:val="hybridMultilevel"/>
    <w:tmpl w:val="727EAF66"/>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D831AD"/>
    <w:multiLevelType w:val="hybridMultilevel"/>
    <w:tmpl w:val="4C8024B4"/>
    <w:lvl w:ilvl="0" w:tplc="7820FB9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683914"/>
    <w:multiLevelType w:val="hybridMultilevel"/>
    <w:tmpl w:val="0A94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EC438B"/>
    <w:multiLevelType w:val="hybridMultilevel"/>
    <w:tmpl w:val="DCA66BB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535461C"/>
    <w:multiLevelType w:val="hybridMultilevel"/>
    <w:tmpl w:val="A4C48BDE"/>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8241B"/>
    <w:multiLevelType w:val="hybridMultilevel"/>
    <w:tmpl w:val="0758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13"/>
  </w:num>
  <w:num w:numId="4">
    <w:abstractNumId w:val="24"/>
  </w:num>
  <w:num w:numId="5">
    <w:abstractNumId w:val="31"/>
  </w:num>
  <w:num w:numId="6">
    <w:abstractNumId w:val="14"/>
  </w:num>
  <w:num w:numId="7">
    <w:abstractNumId w:val="30"/>
  </w:num>
  <w:num w:numId="8">
    <w:abstractNumId w:val="29"/>
  </w:num>
  <w:num w:numId="9">
    <w:abstractNumId w:val="19"/>
  </w:num>
  <w:num w:numId="10">
    <w:abstractNumId w:val="41"/>
  </w:num>
  <w:num w:numId="11">
    <w:abstractNumId w:val="4"/>
  </w:num>
  <w:num w:numId="12">
    <w:abstractNumId w:val="5"/>
  </w:num>
  <w:num w:numId="13">
    <w:abstractNumId w:val="40"/>
  </w:num>
  <w:num w:numId="14">
    <w:abstractNumId w:val="12"/>
  </w:num>
  <w:num w:numId="15">
    <w:abstractNumId w:val="0"/>
  </w:num>
  <w:num w:numId="16">
    <w:abstractNumId w:val="33"/>
  </w:num>
  <w:num w:numId="17">
    <w:abstractNumId w:val="23"/>
  </w:num>
  <w:num w:numId="18">
    <w:abstractNumId w:val="1"/>
  </w:num>
  <w:num w:numId="19">
    <w:abstractNumId w:val="2"/>
  </w:num>
  <w:num w:numId="20">
    <w:abstractNumId w:val="10"/>
  </w:num>
  <w:num w:numId="21">
    <w:abstractNumId w:val="35"/>
  </w:num>
  <w:num w:numId="22">
    <w:abstractNumId w:val="7"/>
  </w:num>
  <w:num w:numId="23">
    <w:abstractNumId w:val="38"/>
  </w:num>
  <w:num w:numId="24">
    <w:abstractNumId w:val="26"/>
  </w:num>
  <w:num w:numId="25">
    <w:abstractNumId w:val="36"/>
  </w:num>
  <w:num w:numId="26">
    <w:abstractNumId w:val="9"/>
  </w:num>
  <w:num w:numId="27">
    <w:abstractNumId w:val="18"/>
  </w:num>
  <w:num w:numId="28">
    <w:abstractNumId w:val="32"/>
  </w:num>
  <w:num w:numId="29">
    <w:abstractNumId w:val="37"/>
  </w:num>
  <w:num w:numId="30">
    <w:abstractNumId w:val="21"/>
  </w:num>
  <w:num w:numId="31">
    <w:abstractNumId w:val="6"/>
  </w:num>
  <w:num w:numId="32">
    <w:abstractNumId w:val="27"/>
  </w:num>
  <w:num w:numId="33">
    <w:abstractNumId w:val="22"/>
  </w:num>
  <w:num w:numId="34">
    <w:abstractNumId w:val="34"/>
  </w:num>
  <w:num w:numId="35">
    <w:abstractNumId w:val="3"/>
  </w:num>
  <w:num w:numId="36">
    <w:abstractNumId w:val="25"/>
  </w:num>
  <w:num w:numId="37">
    <w:abstractNumId w:val="17"/>
  </w:num>
  <w:num w:numId="38">
    <w:abstractNumId w:val="11"/>
  </w:num>
  <w:num w:numId="39">
    <w:abstractNumId w:val="39"/>
  </w:num>
  <w:num w:numId="40">
    <w:abstractNumId w:val="8"/>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5EE"/>
    <w:rsid w:val="000A3690"/>
    <w:rsid w:val="001705EE"/>
    <w:rsid w:val="0025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5EE"/>
    <w:pPr>
      <w:spacing w:after="160" w:line="259" w:lineRule="auto"/>
    </w:pPr>
    <w:rPr>
      <w:rFonts w:ascii="Times New Roman" w:hAnsi="Times New Roman"/>
      <w:sz w:val="24"/>
    </w:rPr>
  </w:style>
  <w:style w:type="paragraph" w:styleId="Heading1">
    <w:name w:val="heading 1"/>
    <w:aliases w:val="chủ đề"/>
    <w:basedOn w:val="Normal"/>
    <w:next w:val="Normal"/>
    <w:link w:val="Heading1Char"/>
    <w:uiPriority w:val="9"/>
    <w:qFormat/>
    <w:rsid w:val="001705EE"/>
    <w:pPr>
      <w:keepNext/>
      <w:keepLines/>
      <w:spacing w:before="240" w:after="0"/>
      <w:jc w:val="center"/>
      <w:outlineLvl w:val="0"/>
    </w:pPr>
    <w:rPr>
      <w:rFonts w:eastAsiaTheme="majorEastAsia" w:cstheme="majorBidi"/>
      <w:b/>
      <w:color w:val="F79646" w:themeColor="accent6"/>
      <w:sz w:val="28"/>
      <w:szCs w:val="32"/>
    </w:rPr>
  </w:style>
  <w:style w:type="paragraph" w:styleId="Heading2">
    <w:name w:val="heading 2"/>
    <w:aliases w:val="TỰA BÀI"/>
    <w:basedOn w:val="Normal"/>
    <w:next w:val="Normal"/>
    <w:link w:val="Heading2Char"/>
    <w:uiPriority w:val="9"/>
    <w:unhideWhenUsed/>
    <w:qFormat/>
    <w:rsid w:val="001705EE"/>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705EE"/>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1705EE"/>
    <w:pPr>
      <w:keepNext/>
      <w:keepLines/>
      <w:spacing w:before="40" w:after="0" w:line="240" w:lineRule="auto"/>
      <w:outlineLvl w:val="3"/>
    </w:pPr>
    <w:rPr>
      <w:rFonts w:eastAsiaTheme="majorEastAsia" w:cstheme="majorBidi"/>
      <w:b/>
      <w:i/>
      <w:iCs/>
      <w:color w:val="244061" w:themeColor="accent1" w:themeShade="80"/>
    </w:rPr>
  </w:style>
  <w:style w:type="paragraph" w:styleId="Heading5">
    <w:name w:val="heading 5"/>
    <w:basedOn w:val="Normal"/>
    <w:next w:val="Normal"/>
    <w:link w:val="Heading5Char"/>
    <w:uiPriority w:val="9"/>
    <w:semiHidden/>
    <w:unhideWhenUsed/>
    <w:qFormat/>
    <w:rsid w:val="001705E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705EE"/>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1705EE"/>
    <w:rPr>
      <w:rFonts w:ascii="Times New Roman" w:eastAsiaTheme="majorEastAsia" w:hAnsi="Times New Roman" w:cstheme="majorBidi"/>
      <w:b/>
      <w:color w:val="F79646" w:themeColor="accent6"/>
      <w:sz w:val="28"/>
      <w:szCs w:val="32"/>
    </w:rPr>
  </w:style>
  <w:style w:type="character" w:customStyle="1" w:styleId="Heading2Char">
    <w:name w:val="Heading 2 Char"/>
    <w:aliases w:val="TỰA BÀI Char"/>
    <w:basedOn w:val="DefaultParagraphFont"/>
    <w:link w:val="Heading2"/>
    <w:uiPriority w:val="9"/>
    <w:rsid w:val="001705EE"/>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1705E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705EE"/>
    <w:rPr>
      <w:rFonts w:ascii="Times New Roman" w:eastAsiaTheme="majorEastAsia" w:hAnsi="Times New Roman" w:cstheme="majorBidi"/>
      <w:b/>
      <w:i/>
      <w:iCs/>
      <w:color w:val="244061" w:themeColor="accent1" w:themeShade="80"/>
      <w:sz w:val="24"/>
    </w:rPr>
  </w:style>
  <w:style w:type="character" w:customStyle="1" w:styleId="Heading5Char">
    <w:name w:val="Heading 5 Char"/>
    <w:basedOn w:val="DefaultParagraphFont"/>
    <w:link w:val="Heading5"/>
    <w:uiPriority w:val="9"/>
    <w:semiHidden/>
    <w:rsid w:val="001705E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1705EE"/>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1705EE"/>
    <w:pPr>
      <w:ind w:left="720"/>
      <w:contextualSpacing/>
    </w:pPr>
  </w:style>
  <w:style w:type="paragraph" w:styleId="NormalWeb">
    <w:name w:val="Normal (Web)"/>
    <w:basedOn w:val="Normal"/>
    <w:uiPriority w:val="99"/>
    <w:unhideWhenUsed/>
    <w:rsid w:val="001705EE"/>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1705EE"/>
    <w:rPr>
      <w:color w:val="0000FF"/>
      <w:u w:val="single"/>
    </w:rPr>
  </w:style>
  <w:style w:type="character" w:styleId="Strong">
    <w:name w:val="Strong"/>
    <w:basedOn w:val="DefaultParagraphFont"/>
    <w:uiPriority w:val="22"/>
    <w:qFormat/>
    <w:rsid w:val="001705EE"/>
    <w:rPr>
      <w:b/>
      <w:bCs/>
    </w:rPr>
  </w:style>
  <w:style w:type="character" w:customStyle="1" w:styleId="link-btn-label">
    <w:name w:val="link-btn-label"/>
    <w:basedOn w:val="DefaultParagraphFont"/>
    <w:rsid w:val="001705EE"/>
  </w:style>
  <w:style w:type="character" w:customStyle="1" w:styleId="label--pressed">
    <w:name w:val="label--pressed"/>
    <w:basedOn w:val="DefaultParagraphFont"/>
    <w:rsid w:val="001705EE"/>
  </w:style>
  <w:style w:type="character" w:customStyle="1" w:styleId="plyrtooltip">
    <w:name w:val="plyr__tooltip"/>
    <w:basedOn w:val="DefaultParagraphFont"/>
    <w:rsid w:val="001705EE"/>
  </w:style>
  <w:style w:type="character" w:customStyle="1" w:styleId="hgkelc">
    <w:name w:val="hgkelc"/>
    <w:basedOn w:val="DefaultParagraphFont"/>
    <w:rsid w:val="001705EE"/>
  </w:style>
  <w:style w:type="table" w:styleId="TableGrid">
    <w:name w:val="Table Grid"/>
    <w:basedOn w:val="TableNormal"/>
    <w:uiPriority w:val="39"/>
    <w:rsid w:val="00170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705EE"/>
    <w:rPr>
      <w:i/>
      <w:iCs/>
    </w:rPr>
  </w:style>
  <w:style w:type="paragraph" w:customStyle="1" w:styleId="body-text">
    <w:name w:val="body-text"/>
    <w:basedOn w:val="Normal"/>
    <w:rsid w:val="001705EE"/>
    <w:pPr>
      <w:spacing w:before="100" w:beforeAutospacing="1" w:after="100" w:afterAutospacing="1" w:line="240" w:lineRule="auto"/>
    </w:pPr>
    <w:rPr>
      <w:rFonts w:eastAsia="Times New Roman" w:cs="Times New Roman"/>
      <w:szCs w:val="24"/>
    </w:rPr>
  </w:style>
  <w:style w:type="paragraph" w:styleId="Title">
    <w:name w:val="Title"/>
    <w:aliases w:val="MỤC BÀI"/>
    <w:basedOn w:val="Heading3"/>
    <w:next w:val="Heading3"/>
    <w:link w:val="TitleChar"/>
    <w:uiPriority w:val="10"/>
    <w:qFormat/>
    <w:rsid w:val="001705EE"/>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1705EE"/>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1705EE"/>
  </w:style>
  <w:style w:type="character" w:customStyle="1" w:styleId="mjxassistivemathml">
    <w:name w:val="mjx_assistive_mathml"/>
    <w:basedOn w:val="DefaultParagraphFont"/>
    <w:rsid w:val="001705EE"/>
  </w:style>
  <w:style w:type="character" w:customStyle="1" w:styleId="mjx-charbox">
    <w:name w:val="mjx-charbox"/>
    <w:basedOn w:val="DefaultParagraphFont"/>
    <w:rsid w:val="001705EE"/>
  </w:style>
  <w:style w:type="paragraph" w:styleId="BodyText">
    <w:name w:val="Body Text"/>
    <w:basedOn w:val="Normal"/>
    <w:link w:val="BodyTextChar"/>
    <w:uiPriority w:val="99"/>
    <w:semiHidden/>
    <w:unhideWhenUsed/>
    <w:rsid w:val="001705EE"/>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1705EE"/>
    <w:rPr>
      <w:rFonts w:ascii="Times New Roman" w:eastAsia="Times New Roman" w:hAnsi="Times New Roman" w:cs="Times New Roman"/>
      <w:sz w:val="24"/>
      <w:szCs w:val="24"/>
    </w:rPr>
  </w:style>
  <w:style w:type="character" w:customStyle="1" w:styleId="fcup0c">
    <w:name w:val="fcup0c"/>
    <w:basedOn w:val="DefaultParagraphFont"/>
    <w:rsid w:val="001705EE"/>
  </w:style>
  <w:style w:type="character" w:styleId="PlaceholderText">
    <w:name w:val="Placeholder Text"/>
    <w:basedOn w:val="DefaultParagraphFont"/>
    <w:uiPriority w:val="99"/>
    <w:semiHidden/>
    <w:rsid w:val="001705EE"/>
    <w:rPr>
      <w:color w:val="808080"/>
    </w:rPr>
  </w:style>
  <w:style w:type="paragraph" w:customStyle="1" w:styleId="number-question">
    <w:name w:val="number-question"/>
    <w:basedOn w:val="Normal"/>
    <w:rsid w:val="001705EE"/>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1705EE"/>
  </w:style>
  <w:style w:type="character" w:customStyle="1" w:styleId="mo">
    <w:name w:val="mo"/>
    <w:basedOn w:val="DefaultParagraphFont"/>
    <w:rsid w:val="001705EE"/>
  </w:style>
  <w:style w:type="character" w:customStyle="1" w:styleId="mn">
    <w:name w:val="mn"/>
    <w:basedOn w:val="DefaultParagraphFont"/>
    <w:rsid w:val="001705EE"/>
  </w:style>
  <w:style w:type="paragraph" w:customStyle="1" w:styleId="msonormal0">
    <w:name w:val="msonormal"/>
    <w:basedOn w:val="Normal"/>
    <w:rsid w:val="001705EE"/>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1705EE"/>
  </w:style>
  <w:style w:type="character" w:customStyle="1" w:styleId="mjx-chtml">
    <w:name w:val="mjx-chtml"/>
    <w:basedOn w:val="DefaultParagraphFont"/>
    <w:rsid w:val="001705EE"/>
  </w:style>
  <w:style w:type="character" w:customStyle="1" w:styleId="mjx-math">
    <w:name w:val="mjx-math"/>
    <w:basedOn w:val="DefaultParagraphFont"/>
    <w:rsid w:val="001705EE"/>
  </w:style>
  <w:style w:type="character" w:customStyle="1" w:styleId="mjx-mrow">
    <w:name w:val="mjx-mrow"/>
    <w:basedOn w:val="DefaultParagraphFont"/>
    <w:rsid w:val="001705EE"/>
  </w:style>
  <w:style w:type="character" w:customStyle="1" w:styleId="mjx-mfenced">
    <w:name w:val="mjx-mfenced"/>
    <w:basedOn w:val="DefaultParagraphFont"/>
    <w:rsid w:val="001705EE"/>
  </w:style>
  <w:style w:type="character" w:customStyle="1" w:styleId="mjx-mo">
    <w:name w:val="mjx-mo"/>
    <w:basedOn w:val="DefaultParagraphFont"/>
    <w:rsid w:val="001705EE"/>
  </w:style>
  <w:style w:type="character" w:customStyle="1" w:styleId="mjx-delim-v">
    <w:name w:val="mjx-delim-v"/>
    <w:basedOn w:val="DefaultParagraphFont"/>
    <w:rsid w:val="001705EE"/>
  </w:style>
  <w:style w:type="character" w:customStyle="1" w:styleId="mjx-mtable">
    <w:name w:val="mjx-mtable"/>
    <w:basedOn w:val="DefaultParagraphFont"/>
    <w:rsid w:val="001705EE"/>
  </w:style>
  <w:style w:type="character" w:customStyle="1" w:styleId="mjx-table">
    <w:name w:val="mjx-table"/>
    <w:basedOn w:val="DefaultParagraphFont"/>
    <w:rsid w:val="001705EE"/>
  </w:style>
  <w:style w:type="character" w:customStyle="1" w:styleId="mjx-mtr">
    <w:name w:val="mjx-mtr"/>
    <w:basedOn w:val="DefaultParagraphFont"/>
    <w:rsid w:val="001705EE"/>
  </w:style>
  <w:style w:type="character" w:customStyle="1" w:styleId="mjx-mtd">
    <w:name w:val="mjx-mtd"/>
    <w:basedOn w:val="DefaultParagraphFont"/>
    <w:rsid w:val="001705EE"/>
  </w:style>
  <w:style w:type="character" w:customStyle="1" w:styleId="mjx-msub">
    <w:name w:val="mjx-msub"/>
    <w:basedOn w:val="DefaultParagraphFont"/>
    <w:rsid w:val="001705EE"/>
  </w:style>
  <w:style w:type="character" w:customStyle="1" w:styleId="mjx-base">
    <w:name w:val="mjx-base"/>
    <w:basedOn w:val="DefaultParagraphFont"/>
    <w:rsid w:val="001705EE"/>
  </w:style>
  <w:style w:type="character" w:customStyle="1" w:styleId="mjx-mi">
    <w:name w:val="mjx-mi"/>
    <w:basedOn w:val="DefaultParagraphFont"/>
    <w:rsid w:val="001705EE"/>
  </w:style>
  <w:style w:type="character" w:customStyle="1" w:styleId="mjx-sub">
    <w:name w:val="mjx-sub"/>
    <w:basedOn w:val="DefaultParagraphFont"/>
    <w:rsid w:val="001705EE"/>
  </w:style>
  <w:style w:type="character" w:customStyle="1" w:styleId="mjx-mn">
    <w:name w:val="mjx-mn"/>
    <w:basedOn w:val="DefaultParagraphFont"/>
    <w:rsid w:val="001705EE"/>
  </w:style>
  <w:style w:type="character" w:customStyle="1" w:styleId="mjx-strut">
    <w:name w:val="mjx-strut"/>
    <w:basedOn w:val="DefaultParagraphFont"/>
    <w:rsid w:val="001705EE"/>
  </w:style>
  <w:style w:type="character" w:customStyle="1" w:styleId="mjx-mfrac">
    <w:name w:val="mjx-mfrac"/>
    <w:basedOn w:val="DefaultParagraphFont"/>
    <w:rsid w:val="001705EE"/>
  </w:style>
  <w:style w:type="character" w:customStyle="1" w:styleId="mjx-box">
    <w:name w:val="mjx-box"/>
    <w:basedOn w:val="DefaultParagraphFont"/>
    <w:rsid w:val="001705EE"/>
  </w:style>
  <w:style w:type="character" w:customStyle="1" w:styleId="mjx-numerator">
    <w:name w:val="mjx-numerator"/>
    <w:basedOn w:val="DefaultParagraphFont"/>
    <w:rsid w:val="001705EE"/>
  </w:style>
  <w:style w:type="character" w:customStyle="1" w:styleId="mjx-denominator">
    <w:name w:val="mjx-denominator"/>
    <w:basedOn w:val="DefaultParagraphFont"/>
    <w:rsid w:val="001705EE"/>
  </w:style>
  <w:style w:type="character" w:customStyle="1" w:styleId="mjx-line">
    <w:name w:val="mjx-line"/>
    <w:basedOn w:val="DefaultParagraphFont"/>
    <w:rsid w:val="001705EE"/>
  </w:style>
  <w:style w:type="character" w:customStyle="1" w:styleId="mjx-vsize">
    <w:name w:val="mjx-vsize"/>
    <w:basedOn w:val="DefaultParagraphFont"/>
    <w:rsid w:val="001705EE"/>
  </w:style>
  <w:style w:type="character" w:customStyle="1" w:styleId="vjs-control-text">
    <w:name w:val="vjs-control-text"/>
    <w:basedOn w:val="DefaultParagraphFont"/>
    <w:rsid w:val="001705EE"/>
  </w:style>
  <w:style w:type="character" w:customStyle="1" w:styleId="vjs-control-text-loaded-percentage">
    <w:name w:val="vjs-control-text-loaded-percentage"/>
    <w:basedOn w:val="DefaultParagraphFont"/>
    <w:rsid w:val="001705EE"/>
  </w:style>
  <w:style w:type="character" w:customStyle="1" w:styleId="fontstyle0">
    <w:name w:val="fontstyle0"/>
    <w:basedOn w:val="DefaultParagraphFont"/>
    <w:rsid w:val="001705EE"/>
  </w:style>
  <w:style w:type="character" w:customStyle="1" w:styleId="ptitle">
    <w:name w:val="ptitle"/>
    <w:basedOn w:val="DefaultParagraphFont"/>
    <w:rsid w:val="001705EE"/>
  </w:style>
  <w:style w:type="character" w:customStyle="1" w:styleId="underline">
    <w:name w:val="underline"/>
    <w:basedOn w:val="DefaultParagraphFont"/>
    <w:rsid w:val="001705EE"/>
  </w:style>
  <w:style w:type="paragraph" w:styleId="NoSpacing">
    <w:name w:val="No Spacing"/>
    <w:uiPriority w:val="1"/>
    <w:qFormat/>
    <w:rsid w:val="001705EE"/>
    <w:pPr>
      <w:spacing w:after="0" w:line="240" w:lineRule="auto"/>
    </w:pPr>
    <w:rPr>
      <w:rFonts w:ascii="Times New Roman" w:hAnsi="Times New Roman"/>
      <w:sz w:val="24"/>
    </w:rPr>
  </w:style>
  <w:style w:type="character" w:customStyle="1" w:styleId="text-uppercase">
    <w:name w:val="text-uppercase"/>
    <w:basedOn w:val="DefaultParagraphFont"/>
    <w:rsid w:val="001705EE"/>
  </w:style>
  <w:style w:type="character" w:customStyle="1" w:styleId="vfppkd-rovkhd-tfeoub-v67agc">
    <w:name w:val="vfppkd-rovkhd-tfeoub-v67agc"/>
    <w:basedOn w:val="DefaultParagraphFont"/>
    <w:rsid w:val="001705EE"/>
  </w:style>
  <w:style w:type="paragraph" w:styleId="Header">
    <w:name w:val="header"/>
    <w:basedOn w:val="Normal"/>
    <w:link w:val="HeaderChar"/>
    <w:uiPriority w:val="99"/>
    <w:unhideWhenUsed/>
    <w:rsid w:val="00170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5EE"/>
    <w:rPr>
      <w:rFonts w:ascii="Times New Roman" w:hAnsi="Times New Roman"/>
      <w:sz w:val="24"/>
    </w:rPr>
  </w:style>
  <w:style w:type="paragraph" w:styleId="Footer">
    <w:name w:val="footer"/>
    <w:basedOn w:val="Normal"/>
    <w:link w:val="FooterChar"/>
    <w:uiPriority w:val="99"/>
    <w:unhideWhenUsed/>
    <w:rsid w:val="00170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5EE"/>
    <w:rPr>
      <w:rFonts w:ascii="Times New Roman" w:hAnsi="Times New Roman"/>
      <w:sz w:val="24"/>
    </w:rPr>
  </w:style>
  <w:style w:type="paragraph" w:customStyle="1" w:styleId="vj-answer-text">
    <w:name w:val="vj-answer-text"/>
    <w:basedOn w:val="Normal"/>
    <w:rsid w:val="001705EE"/>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1705EE"/>
  </w:style>
  <w:style w:type="character" w:customStyle="1" w:styleId="UnresolvedMention">
    <w:name w:val="Unresolved Mention"/>
    <w:basedOn w:val="DefaultParagraphFont"/>
    <w:uiPriority w:val="99"/>
    <w:semiHidden/>
    <w:unhideWhenUsed/>
    <w:rsid w:val="001705EE"/>
    <w:rPr>
      <w:color w:val="605E5C"/>
      <w:shd w:val="clear" w:color="auto" w:fill="E1DFDD"/>
    </w:rPr>
  </w:style>
  <w:style w:type="paragraph" w:styleId="BalloonText">
    <w:name w:val="Balloon Text"/>
    <w:basedOn w:val="Normal"/>
    <w:link w:val="BalloonTextChar"/>
    <w:uiPriority w:val="99"/>
    <w:semiHidden/>
    <w:unhideWhenUsed/>
    <w:rsid w:val="00170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5EE"/>
    <w:rPr>
      <w:rFonts w:ascii="Tahoma" w:hAnsi="Tahoma" w:cs="Tahoma"/>
      <w:sz w:val="16"/>
      <w:szCs w:val="16"/>
    </w:rPr>
  </w:style>
  <w:style w:type="paragraph" w:styleId="TOCHeading">
    <w:name w:val="TOC Heading"/>
    <w:basedOn w:val="Heading1"/>
    <w:next w:val="Normal"/>
    <w:uiPriority w:val="39"/>
    <w:semiHidden/>
    <w:unhideWhenUsed/>
    <w:qFormat/>
    <w:rsid w:val="001705EE"/>
    <w:pPr>
      <w:spacing w:before="480" w:line="276" w:lineRule="auto"/>
      <w:jc w:val="left"/>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rsid w:val="001705EE"/>
    <w:pPr>
      <w:spacing w:after="100"/>
    </w:pPr>
  </w:style>
  <w:style w:type="paragraph" w:styleId="TOC2">
    <w:name w:val="toc 2"/>
    <w:basedOn w:val="Normal"/>
    <w:next w:val="Normal"/>
    <w:autoRedefine/>
    <w:uiPriority w:val="39"/>
    <w:unhideWhenUsed/>
    <w:rsid w:val="001705EE"/>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5EE"/>
    <w:pPr>
      <w:spacing w:after="160" w:line="259" w:lineRule="auto"/>
    </w:pPr>
    <w:rPr>
      <w:rFonts w:ascii="Times New Roman" w:hAnsi="Times New Roman"/>
      <w:sz w:val="24"/>
    </w:rPr>
  </w:style>
  <w:style w:type="paragraph" w:styleId="Heading1">
    <w:name w:val="heading 1"/>
    <w:aliases w:val="chủ đề"/>
    <w:basedOn w:val="Normal"/>
    <w:next w:val="Normal"/>
    <w:link w:val="Heading1Char"/>
    <w:uiPriority w:val="9"/>
    <w:qFormat/>
    <w:rsid w:val="001705EE"/>
    <w:pPr>
      <w:keepNext/>
      <w:keepLines/>
      <w:spacing w:before="240" w:after="0"/>
      <w:jc w:val="center"/>
      <w:outlineLvl w:val="0"/>
    </w:pPr>
    <w:rPr>
      <w:rFonts w:eastAsiaTheme="majorEastAsia" w:cstheme="majorBidi"/>
      <w:b/>
      <w:color w:val="F79646" w:themeColor="accent6"/>
      <w:sz w:val="28"/>
      <w:szCs w:val="32"/>
    </w:rPr>
  </w:style>
  <w:style w:type="paragraph" w:styleId="Heading2">
    <w:name w:val="heading 2"/>
    <w:aliases w:val="TỰA BÀI"/>
    <w:basedOn w:val="Normal"/>
    <w:next w:val="Normal"/>
    <w:link w:val="Heading2Char"/>
    <w:uiPriority w:val="9"/>
    <w:unhideWhenUsed/>
    <w:qFormat/>
    <w:rsid w:val="001705EE"/>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705EE"/>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1705EE"/>
    <w:pPr>
      <w:keepNext/>
      <w:keepLines/>
      <w:spacing w:before="40" w:after="0" w:line="240" w:lineRule="auto"/>
      <w:outlineLvl w:val="3"/>
    </w:pPr>
    <w:rPr>
      <w:rFonts w:eastAsiaTheme="majorEastAsia" w:cstheme="majorBidi"/>
      <w:b/>
      <w:i/>
      <w:iCs/>
      <w:color w:val="244061" w:themeColor="accent1" w:themeShade="80"/>
    </w:rPr>
  </w:style>
  <w:style w:type="paragraph" w:styleId="Heading5">
    <w:name w:val="heading 5"/>
    <w:basedOn w:val="Normal"/>
    <w:next w:val="Normal"/>
    <w:link w:val="Heading5Char"/>
    <w:uiPriority w:val="9"/>
    <w:semiHidden/>
    <w:unhideWhenUsed/>
    <w:qFormat/>
    <w:rsid w:val="001705E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705EE"/>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1705EE"/>
    <w:rPr>
      <w:rFonts w:ascii="Times New Roman" w:eastAsiaTheme="majorEastAsia" w:hAnsi="Times New Roman" w:cstheme="majorBidi"/>
      <w:b/>
      <w:color w:val="F79646" w:themeColor="accent6"/>
      <w:sz w:val="28"/>
      <w:szCs w:val="32"/>
    </w:rPr>
  </w:style>
  <w:style w:type="character" w:customStyle="1" w:styleId="Heading2Char">
    <w:name w:val="Heading 2 Char"/>
    <w:aliases w:val="TỰA BÀI Char"/>
    <w:basedOn w:val="DefaultParagraphFont"/>
    <w:link w:val="Heading2"/>
    <w:uiPriority w:val="9"/>
    <w:rsid w:val="001705EE"/>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1705E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1705EE"/>
    <w:rPr>
      <w:rFonts w:ascii="Times New Roman" w:eastAsiaTheme="majorEastAsia" w:hAnsi="Times New Roman" w:cstheme="majorBidi"/>
      <w:b/>
      <w:i/>
      <w:iCs/>
      <w:color w:val="244061" w:themeColor="accent1" w:themeShade="80"/>
      <w:sz w:val="24"/>
    </w:rPr>
  </w:style>
  <w:style w:type="character" w:customStyle="1" w:styleId="Heading5Char">
    <w:name w:val="Heading 5 Char"/>
    <w:basedOn w:val="DefaultParagraphFont"/>
    <w:link w:val="Heading5"/>
    <w:uiPriority w:val="9"/>
    <w:semiHidden/>
    <w:rsid w:val="001705E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1705EE"/>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1705EE"/>
    <w:pPr>
      <w:ind w:left="720"/>
      <w:contextualSpacing/>
    </w:pPr>
  </w:style>
  <w:style w:type="paragraph" w:styleId="NormalWeb">
    <w:name w:val="Normal (Web)"/>
    <w:basedOn w:val="Normal"/>
    <w:uiPriority w:val="99"/>
    <w:unhideWhenUsed/>
    <w:rsid w:val="001705EE"/>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1705EE"/>
    <w:rPr>
      <w:color w:val="0000FF"/>
      <w:u w:val="single"/>
    </w:rPr>
  </w:style>
  <w:style w:type="character" w:styleId="Strong">
    <w:name w:val="Strong"/>
    <w:basedOn w:val="DefaultParagraphFont"/>
    <w:uiPriority w:val="22"/>
    <w:qFormat/>
    <w:rsid w:val="001705EE"/>
    <w:rPr>
      <w:b/>
      <w:bCs/>
    </w:rPr>
  </w:style>
  <w:style w:type="character" w:customStyle="1" w:styleId="link-btn-label">
    <w:name w:val="link-btn-label"/>
    <w:basedOn w:val="DefaultParagraphFont"/>
    <w:rsid w:val="001705EE"/>
  </w:style>
  <w:style w:type="character" w:customStyle="1" w:styleId="label--pressed">
    <w:name w:val="label--pressed"/>
    <w:basedOn w:val="DefaultParagraphFont"/>
    <w:rsid w:val="001705EE"/>
  </w:style>
  <w:style w:type="character" w:customStyle="1" w:styleId="plyrtooltip">
    <w:name w:val="plyr__tooltip"/>
    <w:basedOn w:val="DefaultParagraphFont"/>
    <w:rsid w:val="001705EE"/>
  </w:style>
  <w:style w:type="character" w:customStyle="1" w:styleId="hgkelc">
    <w:name w:val="hgkelc"/>
    <w:basedOn w:val="DefaultParagraphFont"/>
    <w:rsid w:val="001705EE"/>
  </w:style>
  <w:style w:type="table" w:styleId="TableGrid">
    <w:name w:val="Table Grid"/>
    <w:basedOn w:val="TableNormal"/>
    <w:uiPriority w:val="39"/>
    <w:rsid w:val="00170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705EE"/>
    <w:rPr>
      <w:i/>
      <w:iCs/>
    </w:rPr>
  </w:style>
  <w:style w:type="paragraph" w:customStyle="1" w:styleId="body-text">
    <w:name w:val="body-text"/>
    <w:basedOn w:val="Normal"/>
    <w:rsid w:val="001705EE"/>
    <w:pPr>
      <w:spacing w:before="100" w:beforeAutospacing="1" w:after="100" w:afterAutospacing="1" w:line="240" w:lineRule="auto"/>
    </w:pPr>
    <w:rPr>
      <w:rFonts w:eastAsia="Times New Roman" w:cs="Times New Roman"/>
      <w:szCs w:val="24"/>
    </w:rPr>
  </w:style>
  <w:style w:type="paragraph" w:styleId="Title">
    <w:name w:val="Title"/>
    <w:aliases w:val="MỤC BÀI"/>
    <w:basedOn w:val="Heading3"/>
    <w:next w:val="Heading3"/>
    <w:link w:val="TitleChar"/>
    <w:uiPriority w:val="10"/>
    <w:qFormat/>
    <w:rsid w:val="001705EE"/>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1705EE"/>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1705EE"/>
  </w:style>
  <w:style w:type="character" w:customStyle="1" w:styleId="mjxassistivemathml">
    <w:name w:val="mjx_assistive_mathml"/>
    <w:basedOn w:val="DefaultParagraphFont"/>
    <w:rsid w:val="001705EE"/>
  </w:style>
  <w:style w:type="character" w:customStyle="1" w:styleId="mjx-charbox">
    <w:name w:val="mjx-charbox"/>
    <w:basedOn w:val="DefaultParagraphFont"/>
    <w:rsid w:val="001705EE"/>
  </w:style>
  <w:style w:type="paragraph" w:styleId="BodyText">
    <w:name w:val="Body Text"/>
    <w:basedOn w:val="Normal"/>
    <w:link w:val="BodyTextChar"/>
    <w:uiPriority w:val="99"/>
    <w:semiHidden/>
    <w:unhideWhenUsed/>
    <w:rsid w:val="001705EE"/>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1705EE"/>
    <w:rPr>
      <w:rFonts w:ascii="Times New Roman" w:eastAsia="Times New Roman" w:hAnsi="Times New Roman" w:cs="Times New Roman"/>
      <w:sz w:val="24"/>
      <w:szCs w:val="24"/>
    </w:rPr>
  </w:style>
  <w:style w:type="character" w:customStyle="1" w:styleId="fcup0c">
    <w:name w:val="fcup0c"/>
    <w:basedOn w:val="DefaultParagraphFont"/>
    <w:rsid w:val="001705EE"/>
  </w:style>
  <w:style w:type="character" w:styleId="PlaceholderText">
    <w:name w:val="Placeholder Text"/>
    <w:basedOn w:val="DefaultParagraphFont"/>
    <w:uiPriority w:val="99"/>
    <w:semiHidden/>
    <w:rsid w:val="001705EE"/>
    <w:rPr>
      <w:color w:val="808080"/>
    </w:rPr>
  </w:style>
  <w:style w:type="paragraph" w:customStyle="1" w:styleId="number-question">
    <w:name w:val="number-question"/>
    <w:basedOn w:val="Normal"/>
    <w:rsid w:val="001705EE"/>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1705EE"/>
  </w:style>
  <w:style w:type="character" w:customStyle="1" w:styleId="mo">
    <w:name w:val="mo"/>
    <w:basedOn w:val="DefaultParagraphFont"/>
    <w:rsid w:val="001705EE"/>
  </w:style>
  <w:style w:type="character" w:customStyle="1" w:styleId="mn">
    <w:name w:val="mn"/>
    <w:basedOn w:val="DefaultParagraphFont"/>
    <w:rsid w:val="001705EE"/>
  </w:style>
  <w:style w:type="paragraph" w:customStyle="1" w:styleId="msonormal0">
    <w:name w:val="msonormal"/>
    <w:basedOn w:val="Normal"/>
    <w:rsid w:val="001705EE"/>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1705EE"/>
  </w:style>
  <w:style w:type="character" w:customStyle="1" w:styleId="mjx-chtml">
    <w:name w:val="mjx-chtml"/>
    <w:basedOn w:val="DefaultParagraphFont"/>
    <w:rsid w:val="001705EE"/>
  </w:style>
  <w:style w:type="character" w:customStyle="1" w:styleId="mjx-math">
    <w:name w:val="mjx-math"/>
    <w:basedOn w:val="DefaultParagraphFont"/>
    <w:rsid w:val="001705EE"/>
  </w:style>
  <w:style w:type="character" w:customStyle="1" w:styleId="mjx-mrow">
    <w:name w:val="mjx-mrow"/>
    <w:basedOn w:val="DefaultParagraphFont"/>
    <w:rsid w:val="001705EE"/>
  </w:style>
  <w:style w:type="character" w:customStyle="1" w:styleId="mjx-mfenced">
    <w:name w:val="mjx-mfenced"/>
    <w:basedOn w:val="DefaultParagraphFont"/>
    <w:rsid w:val="001705EE"/>
  </w:style>
  <w:style w:type="character" w:customStyle="1" w:styleId="mjx-mo">
    <w:name w:val="mjx-mo"/>
    <w:basedOn w:val="DefaultParagraphFont"/>
    <w:rsid w:val="001705EE"/>
  </w:style>
  <w:style w:type="character" w:customStyle="1" w:styleId="mjx-delim-v">
    <w:name w:val="mjx-delim-v"/>
    <w:basedOn w:val="DefaultParagraphFont"/>
    <w:rsid w:val="001705EE"/>
  </w:style>
  <w:style w:type="character" w:customStyle="1" w:styleId="mjx-mtable">
    <w:name w:val="mjx-mtable"/>
    <w:basedOn w:val="DefaultParagraphFont"/>
    <w:rsid w:val="001705EE"/>
  </w:style>
  <w:style w:type="character" w:customStyle="1" w:styleId="mjx-table">
    <w:name w:val="mjx-table"/>
    <w:basedOn w:val="DefaultParagraphFont"/>
    <w:rsid w:val="001705EE"/>
  </w:style>
  <w:style w:type="character" w:customStyle="1" w:styleId="mjx-mtr">
    <w:name w:val="mjx-mtr"/>
    <w:basedOn w:val="DefaultParagraphFont"/>
    <w:rsid w:val="001705EE"/>
  </w:style>
  <w:style w:type="character" w:customStyle="1" w:styleId="mjx-mtd">
    <w:name w:val="mjx-mtd"/>
    <w:basedOn w:val="DefaultParagraphFont"/>
    <w:rsid w:val="001705EE"/>
  </w:style>
  <w:style w:type="character" w:customStyle="1" w:styleId="mjx-msub">
    <w:name w:val="mjx-msub"/>
    <w:basedOn w:val="DefaultParagraphFont"/>
    <w:rsid w:val="001705EE"/>
  </w:style>
  <w:style w:type="character" w:customStyle="1" w:styleId="mjx-base">
    <w:name w:val="mjx-base"/>
    <w:basedOn w:val="DefaultParagraphFont"/>
    <w:rsid w:val="001705EE"/>
  </w:style>
  <w:style w:type="character" w:customStyle="1" w:styleId="mjx-mi">
    <w:name w:val="mjx-mi"/>
    <w:basedOn w:val="DefaultParagraphFont"/>
    <w:rsid w:val="001705EE"/>
  </w:style>
  <w:style w:type="character" w:customStyle="1" w:styleId="mjx-sub">
    <w:name w:val="mjx-sub"/>
    <w:basedOn w:val="DefaultParagraphFont"/>
    <w:rsid w:val="001705EE"/>
  </w:style>
  <w:style w:type="character" w:customStyle="1" w:styleId="mjx-mn">
    <w:name w:val="mjx-mn"/>
    <w:basedOn w:val="DefaultParagraphFont"/>
    <w:rsid w:val="001705EE"/>
  </w:style>
  <w:style w:type="character" w:customStyle="1" w:styleId="mjx-strut">
    <w:name w:val="mjx-strut"/>
    <w:basedOn w:val="DefaultParagraphFont"/>
    <w:rsid w:val="001705EE"/>
  </w:style>
  <w:style w:type="character" w:customStyle="1" w:styleId="mjx-mfrac">
    <w:name w:val="mjx-mfrac"/>
    <w:basedOn w:val="DefaultParagraphFont"/>
    <w:rsid w:val="001705EE"/>
  </w:style>
  <w:style w:type="character" w:customStyle="1" w:styleId="mjx-box">
    <w:name w:val="mjx-box"/>
    <w:basedOn w:val="DefaultParagraphFont"/>
    <w:rsid w:val="001705EE"/>
  </w:style>
  <w:style w:type="character" w:customStyle="1" w:styleId="mjx-numerator">
    <w:name w:val="mjx-numerator"/>
    <w:basedOn w:val="DefaultParagraphFont"/>
    <w:rsid w:val="001705EE"/>
  </w:style>
  <w:style w:type="character" w:customStyle="1" w:styleId="mjx-denominator">
    <w:name w:val="mjx-denominator"/>
    <w:basedOn w:val="DefaultParagraphFont"/>
    <w:rsid w:val="001705EE"/>
  </w:style>
  <w:style w:type="character" w:customStyle="1" w:styleId="mjx-line">
    <w:name w:val="mjx-line"/>
    <w:basedOn w:val="DefaultParagraphFont"/>
    <w:rsid w:val="001705EE"/>
  </w:style>
  <w:style w:type="character" w:customStyle="1" w:styleId="mjx-vsize">
    <w:name w:val="mjx-vsize"/>
    <w:basedOn w:val="DefaultParagraphFont"/>
    <w:rsid w:val="001705EE"/>
  </w:style>
  <w:style w:type="character" w:customStyle="1" w:styleId="vjs-control-text">
    <w:name w:val="vjs-control-text"/>
    <w:basedOn w:val="DefaultParagraphFont"/>
    <w:rsid w:val="001705EE"/>
  </w:style>
  <w:style w:type="character" w:customStyle="1" w:styleId="vjs-control-text-loaded-percentage">
    <w:name w:val="vjs-control-text-loaded-percentage"/>
    <w:basedOn w:val="DefaultParagraphFont"/>
    <w:rsid w:val="001705EE"/>
  </w:style>
  <w:style w:type="character" w:customStyle="1" w:styleId="fontstyle0">
    <w:name w:val="fontstyle0"/>
    <w:basedOn w:val="DefaultParagraphFont"/>
    <w:rsid w:val="001705EE"/>
  </w:style>
  <w:style w:type="character" w:customStyle="1" w:styleId="ptitle">
    <w:name w:val="ptitle"/>
    <w:basedOn w:val="DefaultParagraphFont"/>
    <w:rsid w:val="001705EE"/>
  </w:style>
  <w:style w:type="character" w:customStyle="1" w:styleId="underline">
    <w:name w:val="underline"/>
    <w:basedOn w:val="DefaultParagraphFont"/>
    <w:rsid w:val="001705EE"/>
  </w:style>
  <w:style w:type="paragraph" w:styleId="NoSpacing">
    <w:name w:val="No Spacing"/>
    <w:uiPriority w:val="1"/>
    <w:qFormat/>
    <w:rsid w:val="001705EE"/>
    <w:pPr>
      <w:spacing w:after="0" w:line="240" w:lineRule="auto"/>
    </w:pPr>
    <w:rPr>
      <w:rFonts w:ascii="Times New Roman" w:hAnsi="Times New Roman"/>
      <w:sz w:val="24"/>
    </w:rPr>
  </w:style>
  <w:style w:type="character" w:customStyle="1" w:styleId="text-uppercase">
    <w:name w:val="text-uppercase"/>
    <w:basedOn w:val="DefaultParagraphFont"/>
    <w:rsid w:val="001705EE"/>
  </w:style>
  <w:style w:type="character" w:customStyle="1" w:styleId="vfppkd-rovkhd-tfeoub-v67agc">
    <w:name w:val="vfppkd-rovkhd-tfeoub-v67agc"/>
    <w:basedOn w:val="DefaultParagraphFont"/>
    <w:rsid w:val="001705EE"/>
  </w:style>
  <w:style w:type="paragraph" w:styleId="Header">
    <w:name w:val="header"/>
    <w:basedOn w:val="Normal"/>
    <w:link w:val="HeaderChar"/>
    <w:uiPriority w:val="99"/>
    <w:unhideWhenUsed/>
    <w:rsid w:val="00170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5EE"/>
    <w:rPr>
      <w:rFonts w:ascii="Times New Roman" w:hAnsi="Times New Roman"/>
      <w:sz w:val="24"/>
    </w:rPr>
  </w:style>
  <w:style w:type="paragraph" w:styleId="Footer">
    <w:name w:val="footer"/>
    <w:basedOn w:val="Normal"/>
    <w:link w:val="FooterChar"/>
    <w:uiPriority w:val="99"/>
    <w:unhideWhenUsed/>
    <w:rsid w:val="00170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5EE"/>
    <w:rPr>
      <w:rFonts w:ascii="Times New Roman" w:hAnsi="Times New Roman"/>
      <w:sz w:val="24"/>
    </w:rPr>
  </w:style>
  <w:style w:type="paragraph" w:customStyle="1" w:styleId="vj-answer-text">
    <w:name w:val="vj-answer-text"/>
    <w:basedOn w:val="Normal"/>
    <w:rsid w:val="001705EE"/>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1705EE"/>
  </w:style>
  <w:style w:type="character" w:customStyle="1" w:styleId="UnresolvedMention">
    <w:name w:val="Unresolved Mention"/>
    <w:basedOn w:val="DefaultParagraphFont"/>
    <w:uiPriority w:val="99"/>
    <w:semiHidden/>
    <w:unhideWhenUsed/>
    <w:rsid w:val="001705EE"/>
    <w:rPr>
      <w:color w:val="605E5C"/>
      <w:shd w:val="clear" w:color="auto" w:fill="E1DFDD"/>
    </w:rPr>
  </w:style>
  <w:style w:type="paragraph" w:styleId="BalloonText">
    <w:name w:val="Balloon Text"/>
    <w:basedOn w:val="Normal"/>
    <w:link w:val="BalloonTextChar"/>
    <w:uiPriority w:val="99"/>
    <w:semiHidden/>
    <w:unhideWhenUsed/>
    <w:rsid w:val="00170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5EE"/>
    <w:rPr>
      <w:rFonts w:ascii="Tahoma" w:hAnsi="Tahoma" w:cs="Tahoma"/>
      <w:sz w:val="16"/>
      <w:szCs w:val="16"/>
    </w:rPr>
  </w:style>
  <w:style w:type="paragraph" w:styleId="TOCHeading">
    <w:name w:val="TOC Heading"/>
    <w:basedOn w:val="Heading1"/>
    <w:next w:val="Normal"/>
    <w:uiPriority w:val="39"/>
    <w:semiHidden/>
    <w:unhideWhenUsed/>
    <w:qFormat/>
    <w:rsid w:val="001705EE"/>
    <w:pPr>
      <w:spacing w:before="480" w:line="276" w:lineRule="auto"/>
      <w:jc w:val="left"/>
      <w:outlineLvl w:val="9"/>
    </w:pPr>
    <w:rPr>
      <w:rFonts w:asciiTheme="majorHAnsi" w:hAnsiTheme="majorHAnsi"/>
      <w:bCs/>
      <w:color w:val="365F91" w:themeColor="accent1" w:themeShade="BF"/>
      <w:szCs w:val="28"/>
      <w:lang w:eastAsia="ja-JP"/>
    </w:rPr>
  </w:style>
  <w:style w:type="paragraph" w:styleId="TOC1">
    <w:name w:val="toc 1"/>
    <w:basedOn w:val="Normal"/>
    <w:next w:val="Normal"/>
    <w:autoRedefine/>
    <w:uiPriority w:val="39"/>
    <w:unhideWhenUsed/>
    <w:rsid w:val="001705EE"/>
    <w:pPr>
      <w:spacing w:after="100"/>
    </w:pPr>
  </w:style>
  <w:style w:type="paragraph" w:styleId="TOC2">
    <w:name w:val="toc 2"/>
    <w:basedOn w:val="Normal"/>
    <w:next w:val="Normal"/>
    <w:autoRedefine/>
    <w:uiPriority w:val="39"/>
    <w:unhideWhenUsed/>
    <w:rsid w:val="001705E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vi.wikipedia.org/wiki/B%C3%A0n_%C4%91%E1%BA%A1p" TargetMode="External"/><Relationship Id="rId39" Type="http://schemas.openxmlformats.org/officeDocument/2006/relationships/hyperlink" Target="https://vi.wikipedia.org/wiki/%C4%90%E1%BB%8Bnh_lu%E1%BA%ADt_b%E1%BA%A3o_to%C3%A0n_n%C4%83ng_l%C6%B0%E1%BB%A3ng"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vi.wikipedia.org/wiki/Xe_r%C3%B9a"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javascript:void(0);"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vi.wikipedia.org/wiki/%C4%90%E1%BB%8Bnh_lu%E1%BA%ADt_b%E1%BA%A3o_to%C3%A0n_n%C4%83ng_l%C6%B0%E1%BB%A3n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vi.wikipedia.org/wiki/%C3%94_t%C3%B4"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vi.wikipedia.org/wiki/M%C3%A1y_c%C6%A1_%C4%91%C6%A1n_gi%E1%BA%A3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vi.wikipedia.org/wiki/Phanh_xe" TargetMode="External"/><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3760</Words>
  <Characters>21434</Characters>
  <DocSecurity>0</DocSecurity>
  <Lines>178</Lines>
  <Paragraphs>50</Paragraphs>
  <ScaleCrop>false</ScaleCrop>
  <LinksUpToDate>false</LinksUpToDate>
  <CharactersWithSpaces>25144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2023-08-11T12:49:00Z</cp:lastPrinted>
  <dcterms:created xsi:type="dcterms:W3CDTF">2023-08-11T12:49:00Z</dcterms:created>
  <dcterms:modified xsi:type="dcterms:W3CDTF">2023-08-11T12:49:00Z</dcterms:modified>
</cp:coreProperties>
</file>