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28"/>
      </w:tblGrid>
      <w:tr w:rsidR="00203632" w:rsidRPr="00773D02" w:rsidTr="00203632">
        <w:tc>
          <w:tcPr>
            <w:tcW w:w="5239" w:type="dxa"/>
            <w:vAlign w:val="center"/>
          </w:tcPr>
          <w:p w:rsidR="00203632" w:rsidRDefault="00203632" w:rsidP="005D64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NGHĨA TÂN</w:t>
            </w:r>
          </w:p>
          <w:p w:rsidR="00203632" w:rsidRPr="00773D02" w:rsidRDefault="00203632" w:rsidP="005D64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5228" w:type="dxa"/>
            <w:vAlign w:val="center"/>
          </w:tcPr>
          <w:p w:rsidR="00203632" w:rsidRPr="00773D02" w:rsidRDefault="00203632" w:rsidP="005D64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773D0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KIỂM TRA HỌC KỲ II</w:t>
            </w:r>
          </w:p>
          <w:p w:rsidR="00203632" w:rsidRDefault="00203632" w:rsidP="005D64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 học: 2017 - 2018</w:t>
            </w:r>
          </w:p>
          <w:p w:rsidR="00203632" w:rsidRPr="00773D02" w:rsidRDefault="00203632" w:rsidP="005D64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Môn: TOÁN - LỚP 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7</w:t>
            </w:r>
          </w:p>
          <w:p w:rsidR="00203632" w:rsidRPr="00773D02" w:rsidRDefault="00203632" w:rsidP="005D64F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773D02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Thời gian: 90 phút</w:t>
            </w:r>
          </w:p>
        </w:tc>
      </w:tr>
    </w:tbl>
    <w:p w:rsidR="00203632" w:rsidRDefault="00203632" w:rsidP="005D64F4">
      <w:pPr>
        <w:spacing w:after="0" w:line="276" w:lineRule="auto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I. TRẮC NGHIỆM KHÁCH QUAN</w:t>
      </w:r>
      <w:r>
        <w:rPr>
          <w:rFonts w:cs="Times New Roman"/>
          <w:szCs w:val="28"/>
        </w:rPr>
        <w:t xml:space="preserve"> (</w:t>
      </w:r>
      <w:r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,0 điểm) </w:t>
      </w:r>
    </w:p>
    <w:p w:rsidR="00203632" w:rsidRPr="00F335F3" w:rsidRDefault="00203632" w:rsidP="005D64F4">
      <w:pPr>
        <w:spacing w:after="0" w:line="276" w:lineRule="auto"/>
        <w:rPr>
          <w:rFonts w:cs="Times New Roman"/>
          <w:b/>
          <w:i/>
          <w:color w:val="000000" w:themeColor="text1"/>
          <w:szCs w:val="28"/>
        </w:rPr>
      </w:pPr>
      <w:r>
        <w:rPr>
          <w:rFonts w:cs="Times New Roman"/>
          <w:b/>
          <w:i/>
          <w:color w:val="000000" w:themeColor="text1"/>
          <w:szCs w:val="28"/>
        </w:rPr>
        <w:t>Ghi lại</w:t>
      </w:r>
      <w:r w:rsidRPr="00F335F3">
        <w:rPr>
          <w:rFonts w:cs="Times New Roman"/>
          <w:b/>
          <w:i/>
          <w:color w:val="000000" w:themeColor="text1"/>
          <w:szCs w:val="28"/>
        </w:rPr>
        <w:t xml:space="preserve"> chữ cái đứng trước câu trả lời đúng</w:t>
      </w:r>
    </w:p>
    <w:p w:rsidR="00203632" w:rsidRDefault="00203632" w:rsidP="005D64F4">
      <w:pPr>
        <w:spacing w:after="0" w:line="276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b/>
          <w:color w:val="0070C0"/>
          <w:szCs w:val="28"/>
        </w:rPr>
        <w:t>Câu 1</w:t>
      </w:r>
      <w:r w:rsidRPr="00F335F3">
        <w:rPr>
          <w:rFonts w:cs="Times New Roman"/>
          <w:color w:val="000000" w:themeColor="text1"/>
          <w:szCs w:val="28"/>
        </w:rPr>
        <w:t xml:space="preserve">: </w:t>
      </w:r>
      <w:r w:rsidR="0021291D">
        <w:rPr>
          <w:rFonts w:cs="Times New Roman"/>
          <w:color w:val="000000" w:themeColor="text1"/>
          <w:szCs w:val="28"/>
        </w:rPr>
        <w:t xml:space="preserve">Đơn thức </w:t>
      </w:r>
      <w:r w:rsidR="0021291D" w:rsidRPr="0021291D">
        <w:rPr>
          <w:rFonts w:cs="Times New Roman"/>
          <w:color w:val="000000" w:themeColor="text1"/>
          <w:position w:val="-12"/>
          <w:szCs w:val="28"/>
        </w:rPr>
        <w:object w:dxaOrig="6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21pt" o:ole="">
            <v:imagedata r:id="rId6" o:title=""/>
          </v:shape>
          <o:OLEObject Type="Embed" ProgID="Equation.DSMT4" ShapeID="_x0000_i1025" DrawAspect="Content" ObjectID="_1586067029" r:id="rId7"/>
        </w:object>
      </w:r>
      <w:r w:rsidR="0021291D">
        <w:rPr>
          <w:rFonts w:cs="Times New Roman"/>
          <w:color w:val="000000" w:themeColor="text1"/>
          <w:szCs w:val="28"/>
        </w:rPr>
        <w:t xml:space="preserve"> đồng dạng với đơn thức nào trong các đơn thức sau?</w:t>
      </w:r>
    </w:p>
    <w:p w:rsidR="0021291D" w:rsidRDefault="0021291D" w:rsidP="005D64F4">
      <w:pPr>
        <w:spacing w:after="0" w:line="276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A. </w:t>
      </w:r>
      <w:r w:rsidR="002B009C" w:rsidRPr="002B009C">
        <w:rPr>
          <w:rFonts w:cs="Times New Roman"/>
          <w:color w:val="000000" w:themeColor="text1"/>
          <w:position w:val="-12"/>
          <w:szCs w:val="28"/>
        </w:rPr>
        <w:object w:dxaOrig="859" w:dyaOrig="420">
          <v:shape id="_x0000_i1026" type="#_x0000_t75" style="width:42.75pt;height:21pt" o:ole="">
            <v:imagedata r:id="rId8" o:title=""/>
          </v:shape>
          <o:OLEObject Type="Embed" ProgID="Equation.DSMT4" ShapeID="_x0000_i1026" DrawAspect="Content" ObjectID="_1586067030" r:id="rId9"/>
        </w:object>
      </w:r>
      <w:r>
        <w:rPr>
          <w:rFonts w:cs="Times New Roman"/>
          <w:color w:val="000000" w:themeColor="text1"/>
          <w:szCs w:val="28"/>
        </w:rPr>
        <w:t xml:space="preserve"> </w:t>
      </w:r>
      <w:r w:rsidR="002B009C">
        <w:rPr>
          <w:rFonts w:cs="Times New Roman"/>
          <w:color w:val="000000" w:themeColor="text1"/>
          <w:szCs w:val="28"/>
        </w:rPr>
        <w:tab/>
      </w:r>
      <w:r w:rsidR="002B009C">
        <w:rPr>
          <w:rFonts w:cs="Times New Roman"/>
          <w:color w:val="000000" w:themeColor="text1"/>
          <w:szCs w:val="28"/>
        </w:rPr>
        <w:tab/>
      </w:r>
      <w:r w:rsidR="002B009C">
        <w:rPr>
          <w:rFonts w:cs="Times New Roman"/>
          <w:color w:val="000000" w:themeColor="text1"/>
          <w:szCs w:val="28"/>
        </w:rPr>
        <w:tab/>
        <w:t xml:space="preserve">B. </w:t>
      </w:r>
      <w:r w:rsidR="002B009C" w:rsidRPr="002B009C">
        <w:rPr>
          <w:rFonts w:cs="Times New Roman"/>
          <w:color w:val="000000" w:themeColor="text1"/>
          <w:position w:val="-12"/>
          <w:szCs w:val="28"/>
        </w:rPr>
        <w:object w:dxaOrig="560" w:dyaOrig="420">
          <v:shape id="_x0000_i1027" type="#_x0000_t75" style="width:27.75pt;height:21pt" o:ole="">
            <v:imagedata r:id="rId10" o:title=""/>
          </v:shape>
          <o:OLEObject Type="Embed" ProgID="Equation.DSMT4" ShapeID="_x0000_i1027" DrawAspect="Content" ObjectID="_1586067031" r:id="rId11"/>
        </w:object>
      </w:r>
      <w:r w:rsidR="002B009C">
        <w:rPr>
          <w:rFonts w:cs="Times New Roman"/>
          <w:color w:val="000000" w:themeColor="text1"/>
          <w:szCs w:val="28"/>
        </w:rPr>
        <w:t xml:space="preserve"> </w:t>
      </w:r>
      <w:r w:rsidR="002B009C">
        <w:rPr>
          <w:rFonts w:cs="Times New Roman"/>
          <w:color w:val="000000" w:themeColor="text1"/>
          <w:szCs w:val="28"/>
        </w:rPr>
        <w:tab/>
      </w:r>
      <w:r w:rsidR="002B009C">
        <w:rPr>
          <w:rFonts w:cs="Times New Roman"/>
          <w:color w:val="000000" w:themeColor="text1"/>
          <w:szCs w:val="28"/>
        </w:rPr>
        <w:tab/>
      </w:r>
      <w:r w:rsidR="002B009C">
        <w:rPr>
          <w:rFonts w:cs="Times New Roman"/>
          <w:color w:val="000000" w:themeColor="text1"/>
          <w:szCs w:val="28"/>
        </w:rPr>
        <w:tab/>
        <w:t xml:space="preserve">C. </w:t>
      </w:r>
      <w:r w:rsidR="002B009C" w:rsidRPr="002B009C">
        <w:rPr>
          <w:rFonts w:cs="Times New Roman"/>
          <w:color w:val="000000" w:themeColor="text1"/>
          <w:position w:val="-12"/>
          <w:szCs w:val="28"/>
        </w:rPr>
        <w:object w:dxaOrig="700" w:dyaOrig="420">
          <v:shape id="_x0000_i1028" type="#_x0000_t75" style="width:35.25pt;height:21pt" o:ole="">
            <v:imagedata r:id="rId12" o:title=""/>
          </v:shape>
          <o:OLEObject Type="Embed" ProgID="Equation.DSMT4" ShapeID="_x0000_i1028" DrawAspect="Content" ObjectID="_1586067032" r:id="rId13"/>
        </w:object>
      </w:r>
      <w:r w:rsidR="002B009C">
        <w:rPr>
          <w:rFonts w:cs="Times New Roman"/>
          <w:color w:val="000000" w:themeColor="text1"/>
          <w:szCs w:val="28"/>
        </w:rPr>
        <w:t xml:space="preserve"> </w:t>
      </w:r>
      <w:r w:rsidR="002B009C">
        <w:rPr>
          <w:rFonts w:cs="Times New Roman"/>
          <w:color w:val="000000" w:themeColor="text1"/>
          <w:szCs w:val="28"/>
        </w:rPr>
        <w:tab/>
      </w:r>
      <w:r w:rsidR="002B009C">
        <w:rPr>
          <w:rFonts w:cs="Times New Roman"/>
          <w:color w:val="000000" w:themeColor="text1"/>
          <w:szCs w:val="28"/>
        </w:rPr>
        <w:tab/>
      </w:r>
      <w:r w:rsidR="002B009C">
        <w:rPr>
          <w:rFonts w:cs="Times New Roman"/>
          <w:color w:val="000000" w:themeColor="text1"/>
          <w:szCs w:val="28"/>
        </w:rPr>
        <w:tab/>
        <w:t xml:space="preserve">D. </w:t>
      </w:r>
      <w:r w:rsidR="002B009C" w:rsidRPr="002B009C">
        <w:rPr>
          <w:rFonts w:cs="Times New Roman"/>
          <w:color w:val="000000" w:themeColor="text1"/>
          <w:position w:val="-18"/>
          <w:szCs w:val="28"/>
        </w:rPr>
        <w:object w:dxaOrig="1080" w:dyaOrig="560">
          <v:shape id="_x0000_i1029" type="#_x0000_t75" style="width:54pt;height:27.75pt" o:ole="">
            <v:imagedata r:id="rId14" o:title=""/>
          </v:shape>
          <o:OLEObject Type="Embed" ProgID="Equation.DSMT4" ShapeID="_x0000_i1029" DrawAspect="Content" ObjectID="_1586067033" r:id="rId15"/>
        </w:object>
      </w:r>
      <w:r w:rsidR="002B009C">
        <w:rPr>
          <w:rFonts w:cs="Times New Roman"/>
          <w:color w:val="000000" w:themeColor="text1"/>
          <w:szCs w:val="28"/>
        </w:rPr>
        <w:t xml:space="preserve"> </w:t>
      </w:r>
    </w:p>
    <w:p w:rsidR="00203632" w:rsidRDefault="00203632" w:rsidP="005D64F4">
      <w:pPr>
        <w:spacing w:after="0" w:line="276" w:lineRule="auto"/>
        <w:rPr>
          <w:rFonts w:cs="Times New Roman"/>
          <w:color w:val="000000" w:themeColor="text1"/>
          <w:szCs w:val="28"/>
        </w:rPr>
      </w:pPr>
      <w:r w:rsidRPr="00060910">
        <w:rPr>
          <w:rFonts w:cs="Times New Roman"/>
          <w:b/>
          <w:color w:val="0070C0"/>
          <w:szCs w:val="28"/>
        </w:rPr>
        <w:t>Câu 2</w:t>
      </w:r>
      <w:r>
        <w:rPr>
          <w:rFonts w:cs="Times New Roman"/>
          <w:color w:val="000000" w:themeColor="text1"/>
          <w:szCs w:val="28"/>
        </w:rPr>
        <w:t xml:space="preserve">: </w:t>
      </w:r>
      <w:r w:rsidR="002B009C">
        <w:rPr>
          <w:rFonts w:cs="Times New Roman"/>
          <w:color w:val="000000" w:themeColor="text1"/>
          <w:szCs w:val="28"/>
        </w:rPr>
        <w:t xml:space="preserve">Cho đa thức </w:t>
      </w:r>
      <w:r w:rsidR="007616A8" w:rsidRPr="002B009C">
        <w:rPr>
          <w:rFonts w:cs="Times New Roman"/>
          <w:color w:val="000000" w:themeColor="text1"/>
          <w:position w:val="-12"/>
          <w:szCs w:val="28"/>
        </w:rPr>
        <w:object w:dxaOrig="4459" w:dyaOrig="420">
          <v:shape id="_x0000_i1030" type="#_x0000_t75" style="width:222.75pt;height:21pt" o:ole="">
            <v:imagedata r:id="rId16" o:title=""/>
          </v:shape>
          <o:OLEObject Type="Embed" ProgID="Equation.DSMT4" ShapeID="_x0000_i1030" DrawAspect="Content" ObjectID="_1586067034" r:id="rId17"/>
        </w:object>
      </w:r>
      <w:r w:rsidR="007616A8">
        <w:rPr>
          <w:rFonts w:cs="Times New Roman"/>
          <w:color w:val="000000" w:themeColor="text1"/>
          <w:szCs w:val="28"/>
        </w:rPr>
        <w:t>. Bậc của đa thức A là:</w:t>
      </w:r>
    </w:p>
    <w:p w:rsidR="007616A8" w:rsidRDefault="007616A8" w:rsidP="005D64F4">
      <w:pPr>
        <w:spacing w:after="0" w:line="276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A. 1</w:t>
      </w:r>
      <w:r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color w:val="000000" w:themeColor="text1"/>
          <w:szCs w:val="28"/>
        </w:rPr>
        <w:tab/>
        <w:t>B. 2</w:t>
      </w:r>
      <w:r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color w:val="000000" w:themeColor="text1"/>
          <w:szCs w:val="28"/>
        </w:rPr>
        <w:tab/>
        <w:t>C. 3</w:t>
      </w:r>
      <w:r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color w:val="000000" w:themeColor="text1"/>
          <w:szCs w:val="28"/>
        </w:rPr>
        <w:tab/>
        <w:t>D. 4</w:t>
      </w:r>
    </w:p>
    <w:p w:rsidR="00203632" w:rsidRDefault="00203632" w:rsidP="005D64F4">
      <w:pPr>
        <w:spacing w:after="0" w:line="276" w:lineRule="auto"/>
        <w:rPr>
          <w:rFonts w:cs="Times New Roman"/>
          <w:color w:val="000000" w:themeColor="text1"/>
          <w:szCs w:val="28"/>
        </w:rPr>
      </w:pPr>
      <w:r w:rsidRPr="00060910">
        <w:rPr>
          <w:rFonts w:cs="Times New Roman"/>
          <w:b/>
          <w:color w:val="0070C0"/>
          <w:szCs w:val="28"/>
        </w:rPr>
        <w:t>Câu 3</w:t>
      </w:r>
      <w:r>
        <w:rPr>
          <w:rFonts w:cs="Times New Roman"/>
          <w:color w:val="000000" w:themeColor="text1"/>
          <w:szCs w:val="28"/>
        </w:rPr>
        <w:t xml:space="preserve">: </w:t>
      </w:r>
      <w:r w:rsidR="007616A8">
        <w:rPr>
          <w:rFonts w:cs="Times New Roman"/>
          <w:color w:val="000000" w:themeColor="text1"/>
          <w:szCs w:val="28"/>
        </w:rPr>
        <w:t xml:space="preserve">Cho </w:t>
      </w:r>
      <w:r w:rsidR="007616A8" w:rsidRPr="007616A8">
        <w:rPr>
          <w:rFonts w:cs="Times New Roman"/>
          <w:color w:val="000000" w:themeColor="text1"/>
          <w:position w:val="-6"/>
          <w:szCs w:val="28"/>
        </w:rPr>
        <w:object w:dxaOrig="820" w:dyaOrig="300">
          <v:shape id="_x0000_i1031" type="#_x0000_t75" style="width:41.25pt;height:15pt" o:ole="">
            <v:imagedata r:id="rId18" o:title=""/>
          </v:shape>
          <o:OLEObject Type="Embed" ProgID="Equation.DSMT4" ShapeID="_x0000_i1031" DrawAspect="Content" ObjectID="_1586067035" r:id="rId19"/>
        </w:object>
      </w:r>
      <w:r w:rsidR="007616A8">
        <w:rPr>
          <w:rFonts w:cs="Times New Roman"/>
          <w:color w:val="000000" w:themeColor="text1"/>
          <w:szCs w:val="28"/>
        </w:rPr>
        <w:t xml:space="preserve"> có </w:t>
      </w:r>
      <w:r w:rsidR="007616A8" w:rsidRPr="007616A8">
        <w:rPr>
          <w:rFonts w:cs="Times New Roman"/>
          <w:color w:val="000000" w:themeColor="text1"/>
          <w:position w:val="-10"/>
          <w:szCs w:val="28"/>
        </w:rPr>
        <w:object w:dxaOrig="980" w:dyaOrig="440">
          <v:shape id="_x0000_i1032" type="#_x0000_t75" style="width:48.75pt;height:21.75pt" o:ole="">
            <v:imagedata r:id="rId20" o:title=""/>
          </v:shape>
          <o:OLEObject Type="Embed" ProgID="Equation.DSMT4" ShapeID="_x0000_i1032" DrawAspect="Content" ObjectID="_1586067036" r:id="rId21"/>
        </w:object>
      </w:r>
      <w:r w:rsidR="007616A8">
        <w:rPr>
          <w:rFonts w:cs="Times New Roman"/>
          <w:color w:val="000000" w:themeColor="text1"/>
          <w:szCs w:val="28"/>
        </w:rPr>
        <w:t xml:space="preserve"> </w:t>
      </w:r>
      <w:r w:rsidR="005B10E9" w:rsidRPr="005B10E9">
        <w:rPr>
          <w:rFonts w:cs="Times New Roman"/>
          <w:color w:val="000000" w:themeColor="text1"/>
          <w:position w:val="-6"/>
          <w:szCs w:val="28"/>
        </w:rPr>
        <w:object w:dxaOrig="920" w:dyaOrig="400">
          <v:shape id="_x0000_i1033" type="#_x0000_t75" style="width:45.75pt;height:20.25pt" o:ole="">
            <v:imagedata r:id="rId22" o:title=""/>
          </v:shape>
          <o:OLEObject Type="Embed" ProgID="Equation.DSMT4" ShapeID="_x0000_i1033" DrawAspect="Content" ObjectID="_1586067037" r:id="rId23"/>
        </w:object>
      </w:r>
      <w:r w:rsidR="005B10E9">
        <w:rPr>
          <w:rFonts w:cs="Times New Roman"/>
          <w:color w:val="000000" w:themeColor="text1"/>
          <w:szCs w:val="28"/>
        </w:rPr>
        <w:t>. So sánh các cạnh của tam giác ta có thứ tự sau:</w:t>
      </w:r>
    </w:p>
    <w:p w:rsidR="005B10E9" w:rsidRDefault="005B10E9" w:rsidP="005D64F4">
      <w:pPr>
        <w:spacing w:after="0" w:line="276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A. AB &lt; AC &lt; BC</w:t>
      </w:r>
      <w:r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color w:val="000000" w:themeColor="text1"/>
          <w:szCs w:val="28"/>
        </w:rPr>
        <w:tab/>
        <w:t>B. BC &lt; AC &lt; AB</w:t>
      </w:r>
      <w:r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color w:val="000000" w:themeColor="text1"/>
          <w:szCs w:val="28"/>
        </w:rPr>
        <w:tab/>
        <w:t>C. AB &lt; BC &lt; AC</w:t>
      </w:r>
      <w:r>
        <w:rPr>
          <w:rFonts w:cs="Times New Roman"/>
          <w:color w:val="000000" w:themeColor="text1"/>
          <w:szCs w:val="28"/>
        </w:rPr>
        <w:tab/>
        <w:t xml:space="preserve">      D. BC &lt; AB &lt; AC</w:t>
      </w:r>
    </w:p>
    <w:p w:rsidR="00203632" w:rsidRDefault="00203632" w:rsidP="005D64F4">
      <w:pPr>
        <w:spacing w:after="0" w:line="276" w:lineRule="auto"/>
        <w:rPr>
          <w:rFonts w:cs="Times New Roman"/>
          <w:color w:val="000000" w:themeColor="text1"/>
          <w:szCs w:val="28"/>
        </w:rPr>
      </w:pPr>
      <w:r w:rsidRPr="00060910">
        <w:rPr>
          <w:rFonts w:cs="Times New Roman"/>
          <w:b/>
          <w:color w:val="0070C0"/>
          <w:szCs w:val="28"/>
        </w:rPr>
        <w:t>Câu 4</w:t>
      </w:r>
      <w:r>
        <w:rPr>
          <w:rFonts w:cs="Times New Roman"/>
          <w:color w:val="000000" w:themeColor="text1"/>
          <w:szCs w:val="28"/>
        </w:rPr>
        <w:t xml:space="preserve">: </w:t>
      </w:r>
      <w:r w:rsidR="00B51746">
        <w:rPr>
          <w:rFonts w:cs="Times New Roman"/>
          <w:color w:val="000000" w:themeColor="text1"/>
          <w:szCs w:val="28"/>
        </w:rPr>
        <w:t>Bộ ba độ dài nào sau đây có thể là độ dài ba cạnh của một tam giác?</w:t>
      </w:r>
    </w:p>
    <w:p w:rsidR="00B51746" w:rsidRPr="00F335F3" w:rsidRDefault="00B51746" w:rsidP="005D64F4">
      <w:pPr>
        <w:spacing w:after="0" w:line="276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A. 2cm, 3cm, 6cm</w:t>
      </w:r>
      <w:r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color w:val="000000" w:themeColor="text1"/>
          <w:szCs w:val="28"/>
        </w:rPr>
        <w:tab/>
        <w:t>B. 2cm, 3cm, 5cm</w:t>
      </w:r>
      <w:r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color w:val="000000" w:themeColor="text1"/>
          <w:szCs w:val="28"/>
        </w:rPr>
        <w:tab/>
        <w:t>C. 3cm, 5cm, 6cm</w:t>
      </w:r>
      <w:r>
        <w:rPr>
          <w:rFonts w:cs="Times New Roman"/>
          <w:color w:val="000000" w:themeColor="text1"/>
          <w:szCs w:val="28"/>
        </w:rPr>
        <w:tab/>
        <w:t xml:space="preserve">      D. 1cm, 1cm, 3cm</w:t>
      </w:r>
    </w:p>
    <w:p w:rsidR="00203632" w:rsidRDefault="00203632" w:rsidP="005D64F4">
      <w:pPr>
        <w:spacing w:after="0" w:line="276" w:lineRule="auto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II. BÀI TẬP TỰ LUẬN </w:t>
      </w:r>
      <w:r>
        <w:rPr>
          <w:rFonts w:cs="Times New Roman"/>
          <w:szCs w:val="28"/>
        </w:rPr>
        <w:t>(</w:t>
      </w:r>
      <w:r>
        <w:rPr>
          <w:rFonts w:cs="Times New Roman"/>
          <w:szCs w:val="28"/>
        </w:rPr>
        <w:t>8</w:t>
      </w:r>
      <w:r>
        <w:rPr>
          <w:rFonts w:cs="Times New Roman"/>
          <w:szCs w:val="28"/>
        </w:rPr>
        <w:t xml:space="preserve">,0 điểm) </w:t>
      </w:r>
    </w:p>
    <w:p w:rsidR="00203632" w:rsidRDefault="00203632" w:rsidP="005D64F4">
      <w:pPr>
        <w:spacing w:after="0" w:line="276" w:lineRule="auto"/>
        <w:rPr>
          <w:rFonts w:cs="Times New Roman"/>
          <w:szCs w:val="28"/>
        </w:rPr>
      </w:pPr>
      <w:r w:rsidRPr="00665D66">
        <w:rPr>
          <w:rFonts w:cs="Times New Roman"/>
          <w:b/>
          <w:color w:val="0070C0"/>
          <w:szCs w:val="28"/>
        </w:rPr>
        <w:t>Bài 1</w:t>
      </w:r>
      <w:r w:rsidR="0021291D">
        <w:rPr>
          <w:rFonts w:cs="Times New Roman"/>
          <w:szCs w:val="28"/>
        </w:rPr>
        <w:t>: (1,0</w:t>
      </w:r>
      <w:r>
        <w:rPr>
          <w:rFonts w:cs="Times New Roman"/>
          <w:szCs w:val="28"/>
        </w:rPr>
        <w:t xml:space="preserve"> điểm)</w:t>
      </w:r>
      <w:r w:rsidR="00B51746">
        <w:rPr>
          <w:rFonts w:cs="Times New Roman"/>
          <w:szCs w:val="28"/>
        </w:rPr>
        <w:t xml:space="preserve"> Cho đơn thức </w:t>
      </w:r>
      <w:r w:rsidR="00010888" w:rsidRPr="00B51746">
        <w:rPr>
          <w:rFonts w:cs="Times New Roman"/>
          <w:position w:val="-32"/>
          <w:szCs w:val="28"/>
        </w:rPr>
        <w:object w:dxaOrig="2900" w:dyaOrig="780">
          <v:shape id="_x0000_i1034" type="#_x0000_t75" style="width:144.75pt;height:39pt" o:ole="">
            <v:imagedata r:id="rId24" o:title=""/>
          </v:shape>
          <o:OLEObject Type="Embed" ProgID="Equation.DSMT4" ShapeID="_x0000_i1034" DrawAspect="Content" ObjectID="_1586067038" r:id="rId25"/>
        </w:object>
      </w:r>
      <w:r w:rsidR="00B51746">
        <w:rPr>
          <w:rFonts w:cs="Times New Roman"/>
          <w:szCs w:val="28"/>
        </w:rPr>
        <w:t xml:space="preserve"> </w:t>
      </w:r>
    </w:p>
    <w:p w:rsidR="00010888" w:rsidRDefault="00010888" w:rsidP="005D64F4">
      <w:pPr>
        <w:spacing w:after="0" w:line="276" w:lineRule="auto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a) Thu gọn A</w:t>
      </w:r>
    </w:p>
    <w:p w:rsidR="00010888" w:rsidRDefault="00010888" w:rsidP="005D64F4">
      <w:pPr>
        <w:spacing w:after="0" w:line="276" w:lineRule="auto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b) Tính giá trị của đơn thức A khi </w:t>
      </w:r>
      <w:r w:rsidR="00841AE6" w:rsidRPr="00010888">
        <w:rPr>
          <w:rFonts w:cs="Times New Roman"/>
          <w:position w:val="-26"/>
          <w:szCs w:val="28"/>
        </w:rPr>
        <w:object w:dxaOrig="2060" w:dyaOrig="700">
          <v:shape id="_x0000_i1035" type="#_x0000_t75" style="width:102.75pt;height:35.25pt" o:ole="">
            <v:imagedata r:id="rId26" o:title=""/>
          </v:shape>
          <o:OLEObject Type="Embed" ProgID="Equation.DSMT4" ShapeID="_x0000_i1035" DrawAspect="Content" ObjectID="_1586067039" r:id="rId27"/>
        </w:object>
      </w:r>
      <w:r>
        <w:rPr>
          <w:rFonts w:cs="Times New Roman"/>
          <w:szCs w:val="28"/>
        </w:rPr>
        <w:t xml:space="preserve"> </w:t>
      </w:r>
    </w:p>
    <w:p w:rsidR="00203632" w:rsidRDefault="00203632" w:rsidP="005D64F4">
      <w:pPr>
        <w:spacing w:after="0" w:line="276" w:lineRule="auto"/>
        <w:rPr>
          <w:rFonts w:cs="Times New Roman"/>
          <w:szCs w:val="28"/>
        </w:rPr>
      </w:pPr>
      <w:r w:rsidRPr="00665D66">
        <w:rPr>
          <w:rFonts w:cs="Times New Roman"/>
          <w:b/>
          <w:color w:val="0070C0"/>
          <w:szCs w:val="28"/>
        </w:rPr>
        <w:t xml:space="preserve">Bài </w:t>
      </w:r>
      <w:r>
        <w:rPr>
          <w:rFonts w:cs="Times New Roman"/>
          <w:b/>
          <w:color w:val="0070C0"/>
          <w:szCs w:val="28"/>
        </w:rPr>
        <w:t>2</w:t>
      </w:r>
      <w:r>
        <w:rPr>
          <w:rFonts w:cs="Times New Roman"/>
          <w:szCs w:val="28"/>
        </w:rPr>
        <w:t xml:space="preserve">: (1,5 điểm) </w:t>
      </w:r>
      <w:r w:rsidR="00841AE6">
        <w:rPr>
          <w:rFonts w:cs="Times New Roman"/>
          <w:szCs w:val="28"/>
        </w:rPr>
        <w:t xml:space="preserve">Cho các đa thức </w:t>
      </w:r>
      <w:r w:rsidR="00841AE6" w:rsidRPr="00841AE6">
        <w:rPr>
          <w:rFonts w:cs="Times New Roman"/>
          <w:position w:val="-12"/>
          <w:szCs w:val="28"/>
        </w:rPr>
        <w:object w:dxaOrig="3500" w:dyaOrig="420">
          <v:shape id="_x0000_i1036" type="#_x0000_t75" style="width:174.75pt;height:21pt" o:ole="">
            <v:imagedata r:id="rId28" o:title=""/>
          </v:shape>
          <o:OLEObject Type="Embed" ProgID="Equation.DSMT4" ShapeID="_x0000_i1036" DrawAspect="Content" ObjectID="_1586067040" r:id="rId29"/>
        </w:object>
      </w:r>
      <w:r w:rsidR="00841AE6">
        <w:rPr>
          <w:rFonts w:cs="Times New Roman"/>
          <w:szCs w:val="28"/>
        </w:rPr>
        <w:t xml:space="preserve"> </w:t>
      </w:r>
    </w:p>
    <w:p w:rsidR="00841AE6" w:rsidRDefault="00841AE6" w:rsidP="005D64F4">
      <w:pPr>
        <w:spacing w:after="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  và </w:t>
      </w:r>
      <w:r w:rsidR="000E58B8" w:rsidRPr="00841AE6">
        <w:rPr>
          <w:rFonts w:cs="Times New Roman"/>
          <w:position w:val="-12"/>
          <w:szCs w:val="28"/>
        </w:rPr>
        <w:object w:dxaOrig="3040" w:dyaOrig="420">
          <v:shape id="_x0000_i1037" type="#_x0000_t75" style="width:152.25pt;height:21pt" o:ole="">
            <v:imagedata r:id="rId30" o:title=""/>
          </v:shape>
          <o:OLEObject Type="Embed" ProgID="Equation.DSMT4" ShapeID="_x0000_i1037" DrawAspect="Content" ObjectID="_1586067041" r:id="rId31"/>
        </w:object>
      </w:r>
      <w:r>
        <w:rPr>
          <w:rFonts w:cs="Times New Roman"/>
          <w:szCs w:val="28"/>
        </w:rPr>
        <w:t xml:space="preserve"> </w:t>
      </w:r>
    </w:p>
    <w:p w:rsidR="000E58B8" w:rsidRDefault="000E58B8" w:rsidP="005D64F4">
      <w:pPr>
        <w:spacing w:after="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a) Tính </w:t>
      </w:r>
      <w:r w:rsidRPr="000E58B8">
        <w:rPr>
          <w:rFonts w:cs="Times New Roman"/>
          <w:position w:val="-14"/>
          <w:szCs w:val="28"/>
        </w:rPr>
        <w:object w:dxaOrig="2480" w:dyaOrig="420">
          <v:shape id="_x0000_i1038" type="#_x0000_t75" style="width:123.75pt;height:21pt" o:ole="">
            <v:imagedata r:id="rId32" o:title=""/>
          </v:shape>
          <o:OLEObject Type="Embed" ProgID="Equation.DSMT4" ShapeID="_x0000_i1038" DrawAspect="Content" ObjectID="_1586067042" r:id="rId33"/>
        </w:object>
      </w:r>
      <w:r>
        <w:rPr>
          <w:rFonts w:cs="Times New Roman"/>
          <w:szCs w:val="28"/>
        </w:rPr>
        <w:t xml:space="preserve"> </w:t>
      </w:r>
    </w:p>
    <w:p w:rsidR="000E58B8" w:rsidRDefault="000E58B8" w:rsidP="005D64F4">
      <w:pPr>
        <w:spacing w:after="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b) Tính </w:t>
      </w:r>
      <w:r w:rsidRPr="000E58B8">
        <w:rPr>
          <w:rFonts w:cs="Times New Roman"/>
          <w:position w:val="-14"/>
          <w:szCs w:val="28"/>
        </w:rPr>
        <w:object w:dxaOrig="2460" w:dyaOrig="420">
          <v:shape id="_x0000_i1039" type="#_x0000_t75" style="width:123pt;height:21pt" o:ole="">
            <v:imagedata r:id="rId34" o:title=""/>
          </v:shape>
          <o:OLEObject Type="Embed" ProgID="Equation.DSMT4" ShapeID="_x0000_i1039" DrawAspect="Content" ObjectID="_1586067043" r:id="rId35"/>
        </w:object>
      </w:r>
    </w:p>
    <w:p w:rsidR="000E58B8" w:rsidRDefault="000E58B8" w:rsidP="005D64F4">
      <w:pPr>
        <w:spacing w:after="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c) Chứng tỏ rằng đa thức B(x) luôn nhận giá trị dương với mọi giá trị của x. </w:t>
      </w:r>
    </w:p>
    <w:p w:rsidR="00203632" w:rsidRDefault="00203632" w:rsidP="005D64F4">
      <w:pPr>
        <w:spacing w:after="0" w:line="276" w:lineRule="auto"/>
        <w:rPr>
          <w:rFonts w:cs="Times New Roman"/>
          <w:szCs w:val="28"/>
        </w:rPr>
      </w:pPr>
      <w:r w:rsidRPr="00665D66">
        <w:rPr>
          <w:rFonts w:cs="Times New Roman"/>
          <w:b/>
          <w:color w:val="0070C0"/>
          <w:szCs w:val="28"/>
        </w:rPr>
        <w:t xml:space="preserve">Bài </w:t>
      </w:r>
      <w:r>
        <w:rPr>
          <w:rFonts w:cs="Times New Roman"/>
          <w:b/>
          <w:color w:val="0070C0"/>
          <w:szCs w:val="28"/>
        </w:rPr>
        <w:t>3</w:t>
      </w:r>
      <w:r>
        <w:rPr>
          <w:rFonts w:cs="Times New Roman"/>
          <w:szCs w:val="28"/>
        </w:rPr>
        <w:t xml:space="preserve">: (1,5 điểm) </w:t>
      </w:r>
      <w:r w:rsidR="000E58B8">
        <w:rPr>
          <w:rFonts w:cs="Times New Roman"/>
          <w:szCs w:val="28"/>
        </w:rPr>
        <w:t>Tìm nghiệm của các đa thức sau</w:t>
      </w:r>
    </w:p>
    <w:p w:rsidR="000E58B8" w:rsidRDefault="000E58B8" w:rsidP="005D64F4">
      <w:pPr>
        <w:spacing w:after="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a) </w:t>
      </w:r>
      <w:r w:rsidR="008256BD" w:rsidRPr="000E58B8">
        <w:rPr>
          <w:rFonts w:cs="Times New Roman"/>
          <w:position w:val="-14"/>
          <w:szCs w:val="28"/>
        </w:rPr>
        <w:object w:dxaOrig="1600" w:dyaOrig="420">
          <v:shape id="_x0000_i1040" type="#_x0000_t75" style="width:80.25pt;height:21pt" o:ole="">
            <v:imagedata r:id="rId36" o:title=""/>
          </v:shape>
          <o:OLEObject Type="Embed" ProgID="Equation.DSMT4" ShapeID="_x0000_i1040" DrawAspect="Content" ObjectID="_1586067044" r:id="rId37"/>
        </w:object>
      </w:r>
      <w:r>
        <w:rPr>
          <w:rFonts w:cs="Times New Roman"/>
          <w:szCs w:val="28"/>
        </w:rPr>
        <w:t xml:space="preserve"> </w:t>
      </w:r>
      <w:r w:rsidR="008256BD">
        <w:rPr>
          <w:rFonts w:cs="Times New Roman"/>
          <w:szCs w:val="28"/>
        </w:rPr>
        <w:tab/>
      </w:r>
      <w:r w:rsidR="008256BD">
        <w:rPr>
          <w:rFonts w:cs="Times New Roman"/>
          <w:szCs w:val="28"/>
        </w:rPr>
        <w:tab/>
        <w:t xml:space="preserve">b) </w:t>
      </w:r>
      <w:r w:rsidR="008256BD" w:rsidRPr="008256BD">
        <w:rPr>
          <w:rFonts w:cs="Times New Roman"/>
          <w:position w:val="-18"/>
          <w:szCs w:val="28"/>
        </w:rPr>
        <w:object w:dxaOrig="3660" w:dyaOrig="499">
          <v:shape id="_x0000_i1041" type="#_x0000_t75" style="width:183pt;height:24.75pt" o:ole="">
            <v:imagedata r:id="rId38" o:title=""/>
          </v:shape>
          <o:OLEObject Type="Embed" ProgID="Equation.DSMT4" ShapeID="_x0000_i1041" DrawAspect="Content" ObjectID="_1586067045" r:id="rId39"/>
        </w:object>
      </w:r>
      <w:r w:rsidR="008256BD">
        <w:rPr>
          <w:rFonts w:cs="Times New Roman"/>
          <w:szCs w:val="28"/>
        </w:rPr>
        <w:t xml:space="preserve"> </w:t>
      </w:r>
      <w:r w:rsidR="008256BD">
        <w:rPr>
          <w:rFonts w:cs="Times New Roman"/>
          <w:szCs w:val="28"/>
        </w:rPr>
        <w:tab/>
        <w:t xml:space="preserve">c) </w:t>
      </w:r>
      <w:r w:rsidR="008256BD" w:rsidRPr="008256BD">
        <w:rPr>
          <w:rFonts w:cs="Times New Roman"/>
          <w:position w:val="-14"/>
          <w:szCs w:val="28"/>
        </w:rPr>
        <w:object w:dxaOrig="1760" w:dyaOrig="440">
          <v:shape id="_x0000_i1042" type="#_x0000_t75" style="width:87.75pt;height:21.75pt" o:ole="">
            <v:imagedata r:id="rId40" o:title=""/>
          </v:shape>
          <o:OLEObject Type="Embed" ProgID="Equation.DSMT4" ShapeID="_x0000_i1042" DrawAspect="Content" ObjectID="_1586067046" r:id="rId41"/>
        </w:object>
      </w:r>
      <w:r w:rsidR="008256BD">
        <w:rPr>
          <w:rFonts w:cs="Times New Roman"/>
          <w:szCs w:val="28"/>
        </w:rPr>
        <w:t xml:space="preserve"> </w:t>
      </w:r>
    </w:p>
    <w:p w:rsidR="00203632" w:rsidRDefault="00203632" w:rsidP="005D64F4">
      <w:pPr>
        <w:spacing w:after="0" w:line="276" w:lineRule="auto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4</w:t>
      </w:r>
      <w:r>
        <w:rPr>
          <w:rFonts w:cs="Times New Roman"/>
          <w:szCs w:val="28"/>
        </w:rPr>
        <w:t xml:space="preserve">: (3,5 điểm) </w:t>
      </w:r>
      <w:r w:rsidR="008256BD">
        <w:rPr>
          <w:rFonts w:cs="Times New Roman"/>
          <w:szCs w:val="28"/>
        </w:rPr>
        <w:t>Cho tam giác ABC vuông tại A có AB &lt; AC, đường trung tuyến AM. Trên tia đối của tia MA lấy điểm D sao cho M là trung điểm của AD</w:t>
      </w:r>
    </w:p>
    <w:p w:rsidR="00270D06" w:rsidRDefault="008256BD" w:rsidP="005D64F4">
      <w:pPr>
        <w:spacing w:after="0" w:line="276" w:lineRule="auto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a) Chứng minh </w:t>
      </w:r>
      <w:r w:rsidR="00270D06" w:rsidRPr="00270D06">
        <w:rPr>
          <w:rFonts w:cs="Times New Roman"/>
          <w:position w:val="-6"/>
          <w:szCs w:val="28"/>
        </w:rPr>
        <w:object w:dxaOrig="1960" w:dyaOrig="300">
          <v:shape id="_x0000_i1043" type="#_x0000_t75" style="width:98.25pt;height:15pt" o:ole="">
            <v:imagedata r:id="rId42" o:title=""/>
          </v:shape>
          <o:OLEObject Type="Embed" ProgID="Equation.DSMT4" ShapeID="_x0000_i1043" DrawAspect="Content" ObjectID="_1586067047" r:id="rId43"/>
        </w:object>
      </w:r>
      <w:r w:rsidR="00270D06">
        <w:rPr>
          <w:rFonts w:cs="Times New Roman"/>
          <w:szCs w:val="28"/>
        </w:rPr>
        <w:t xml:space="preserve"> và DC // AB</w:t>
      </w:r>
    </w:p>
    <w:p w:rsidR="00270D06" w:rsidRDefault="00270D06" w:rsidP="005D64F4">
      <w:pPr>
        <w:spacing w:after="0" w:line="276" w:lineRule="auto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b) Gọi K là trung điểm của AC. Chứng minh </w:t>
      </w:r>
      <w:r w:rsidRPr="00270D06">
        <w:rPr>
          <w:rFonts w:cs="Times New Roman"/>
          <w:position w:val="-4"/>
          <w:szCs w:val="28"/>
        </w:rPr>
        <w:object w:dxaOrig="840" w:dyaOrig="279">
          <v:shape id="_x0000_i1044" type="#_x0000_t75" style="width:42pt;height:14.25pt" o:ole="">
            <v:imagedata r:id="rId44" o:title=""/>
          </v:shape>
          <o:OLEObject Type="Embed" ProgID="Equation.DSMT4" ShapeID="_x0000_i1044" DrawAspect="Content" ObjectID="_1586067048" r:id="rId45"/>
        </w:object>
      </w:r>
      <w:r>
        <w:rPr>
          <w:rFonts w:cs="Times New Roman"/>
          <w:szCs w:val="28"/>
        </w:rPr>
        <w:t xml:space="preserve"> cân</w:t>
      </w:r>
    </w:p>
    <w:p w:rsidR="008256BD" w:rsidRDefault="00270D06" w:rsidP="005D64F4">
      <w:pPr>
        <w:spacing w:after="0" w:line="276" w:lineRule="auto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c) DK cắt BC tại O. Chứng minh </w:t>
      </w:r>
      <w:r w:rsidR="00A33660" w:rsidRPr="00A33660">
        <w:rPr>
          <w:rFonts w:cs="Times New Roman"/>
          <w:position w:val="-28"/>
          <w:szCs w:val="28"/>
        </w:rPr>
        <w:object w:dxaOrig="1380" w:dyaOrig="720">
          <v:shape id="_x0000_i1045" type="#_x0000_t75" style="width:69pt;height:36pt" o:ole="">
            <v:imagedata r:id="rId46" o:title=""/>
          </v:shape>
          <o:OLEObject Type="Embed" ProgID="Equation.DSMT4" ShapeID="_x0000_i1045" DrawAspect="Content" ObjectID="_1586067049" r:id="rId47"/>
        </w:object>
      </w:r>
      <w:r>
        <w:rPr>
          <w:rFonts w:cs="Times New Roman"/>
          <w:szCs w:val="28"/>
        </w:rPr>
        <w:t xml:space="preserve"> </w:t>
      </w:r>
      <w:r w:rsidR="008256BD">
        <w:rPr>
          <w:rFonts w:cs="Times New Roman"/>
          <w:szCs w:val="28"/>
        </w:rPr>
        <w:t xml:space="preserve"> </w:t>
      </w:r>
    </w:p>
    <w:p w:rsidR="00A33660" w:rsidRDefault="00A33660" w:rsidP="005D64F4">
      <w:pPr>
        <w:spacing w:after="0" w:line="276" w:lineRule="auto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d) BK cắt AD tại N. Chứng minh </w:t>
      </w:r>
      <w:r w:rsidRPr="00A33660">
        <w:rPr>
          <w:rFonts w:cs="Times New Roman"/>
          <w:position w:val="-6"/>
          <w:szCs w:val="28"/>
        </w:rPr>
        <w:object w:dxaOrig="1260" w:dyaOrig="300">
          <v:shape id="_x0000_i1046" type="#_x0000_t75" style="width:63pt;height:15pt" o:ole="">
            <v:imagedata r:id="rId48" o:title=""/>
          </v:shape>
          <o:OLEObject Type="Embed" ProgID="Equation.DSMT4" ShapeID="_x0000_i1046" DrawAspect="Content" ObjectID="_1586067050" r:id="rId49"/>
        </w:object>
      </w:r>
      <w:r>
        <w:rPr>
          <w:rFonts w:cs="Times New Roman"/>
          <w:szCs w:val="28"/>
        </w:rPr>
        <w:t xml:space="preserve"> </w:t>
      </w:r>
    </w:p>
    <w:p w:rsidR="00203632" w:rsidRPr="006D694F" w:rsidRDefault="00203632" w:rsidP="005D64F4">
      <w:pPr>
        <w:spacing w:after="0" w:line="276" w:lineRule="auto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5</w:t>
      </w:r>
      <w:r>
        <w:rPr>
          <w:rFonts w:cs="Times New Roman"/>
          <w:szCs w:val="28"/>
        </w:rPr>
        <w:t>: (0,5 điểm)</w:t>
      </w:r>
      <w:r w:rsidR="00A33660">
        <w:rPr>
          <w:rFonts w:cs="Times New Roman"/>
          <w:szCs w:val="28"/>
        </w:rPr>
        <w:t xml:space="preserve"> Tìm giá trị nhỏ nhất của đa thức </w:t>
      </w:r>
      <w:r w:rsidR="005D64F4" w:rsidRPr="00A33660">
        <w:rPr>
          <w:rFonts w:cs="Times New Roman"/>
          <w:position w:val="-18"/>
          <w:szCs w:val="28"/>
        </w:rPr>
        <w:object w:dxaOrig="2280" w:dyaOrig="499">
          <v:shape id="_x0000_i1047" type="#_x0000_t75" style="width:114pt;height:24.75pt" o:ole="">
            <v:imagedata r:id="rId50" o:title=""/>
          </v:shape>
          <o:OLEObject Type="Embed" ProgID="Equation.DSMT4" ShapeID="_x0000_i1047" DrawAspect="Content" ObjectID="_1586067051" r:id="rId51"/>
        </w:object>
      </w:r>
      <w:r w:rsidR="00A33660">
        <w:rPr>
          <w:rFonts w:cs="Times New Roman"/>
          <w:szCs w:val="28"/>
        </w:rPr>
        <w:t xml:space="preserve"> </w:t>
      </w:r>
      <w:bookmarkStart w:id="0" w:name="_GoBack"/>
      <w:bookmarkEnd w:id="0"/>
    </w:p>
    <w:p w:rsidR="009F69F7" w:rsidRDefault="006D694F" w:rsidP="005D64F4">
      <w:pPr>
        <w:spacing w:after="0" w:line="276" w:lineRule="auto"/>
      </w:pPr>
      <w:r>
        <w:rPr>
          <w:noProof/>
        </w:rPr>
        <w:lastRenderedPageBreak/>
        <w:drawing>
          <wp:inline distT="0" distB="0" distL="0" distR="0">
            <wp:extent cx="6372225" cy="91440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0776589_433812133699493_426483922_n.jpg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69F7" w:rsidSect="00203632">
      <w:headerReference w:type="default" r:id="rId53"/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11E" w:rsidRDefault="00CE011E" w:rsidP="00203632">
      <w:pPr>
        <w:spacing w:after="0" w:line="240" w:lineRule="auto"/>
      </w:pPr>
      <w:r>
        <w:separator/>
      </w:r>
    </w:p>
  </w:endnote>
  <w:endnote w:type="continuationSeparator" w:id="0">
    <w:p w:rsidR="00CE011E" w:rsidRDefault="00CE011E" w:rsidP="00203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11E" w:rsidRDefault="00CE011E" w:rsidP="00203632">
      <w:pPr>
        <w:spacing w:after="0" w:line="240" w:lineRule="auto"/>
      </w:pPr>
      <w:r>
        <w:separator/>
      </w:r>
    </w:p>
  </w:footnote>
  <w:footnote w:type="continuationSeparator" w:id="0">
    <w:p w:rsidR="00CE011E" w:rsidRDefault="00CE011E" w:rsidP="00203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 w:cs="Times New Roman"/>
        <w:color w:val="FF0000"/>
        <w:szCs w:val="28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03632" w:rsidRPr="00203632" w:rsidRDefault="00203632" w:rsidP="00203632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eastAsiaTheme="majorEastAsia" w:cs="Times New Roman"/>
            <w:szCs w:val="28"/>
          </w:rPr>
        </w:pPr>
        <w:r w:rsidRPr="00487705">
          <w:rPr>
            <w:rFonts w:eastAsiaTheme="majorEastAsia" w:cs="Times New Roman"/>
            <w:color w:val="FF0000"/>
            <w:szCs w:val="28"/>
          </w:rPr>
          <w:t xml:space="preserve">TOÁN </w:t>
        </w:r>
        <w:r>
          <w:rPr>
            <w:rFonts w:eastAsiaTheme="majorEastAsia" w:cs="Times New Roman"/>
            <w:color w:val="FF0000"/>
            <w:szCs w:val="28"/>
          </w:rPr>
          <w:t>7</w:t>
        </w:r>
        <w:r w:rsidRPr="00487705">
          <w:rPr>
            <w:rFonts w:eastAsiaTheme="majorEastAsia" w:cs="Times New Roman"/>
            <w:color w:val="FF0000"/>
            <w:szCs w:val="28"/>
          </w:rPr>
          <w:t xml:space="preserve"> - HKII - Nguyễn Văn Quyền - 0938.59.6698 - sưu tầm và biên soạn</w:t>
        </w:r>
      </w:p>
    </w:sdtContent>
  </w:sdt>
  <w:p w:rsidR="00203632" w:rsidRDefault="002036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AB"/>
    <w:rsid w:val="00010888"/>
    <w:rsid w:val="000E58B8"/>
    <w:rsid w:val="00203632"/>
    <w:rsid w:val="0021291D"/>
    <w:rsid w:val="00270D06"/>
    <w:rsid w:val="002B009C"/>
    <w:rsid w:val="005B10E9"/>
    <w:rsid w:val="005D64F4"/>
    <w:rsid w:val="006D694F"/>
    <w:rsid w:val="007616A8"/>
    <w:rsid w:val="008256BD"/>
    <w:rsid w:val="00841AE6"/>
    <w:rsid w:val="009F69F7"/>
    <w:rsid w:val="00A33660"/>
    <w:rsid w:val="00A94997"/>
    <w:rsid w:val="00B51746"/>
    <w:rsid w:val="00B863A5"/>
    <w:rsid w:val="00CE011E"/>
    <w:rsid w:val="00CF07AB"/>
    <w:rsid w:val="00F4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FAE634D-A774-449F-80FB-E91415BF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632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3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632"/>
  </w:style>
  <w:style w:type="paragraph" w:styleId="Footer">
    <w:name w:val="footer"/>
    <w:basedOn w:val="Normal"/>
    <w:link w:val="FooterChar"/>
    <w:uiPriority w:val="99"/>
    <w:unhideWhenUsed/>
    <w:rsid w:val="00203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glossaryDocument" Target="glossary/document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jp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99"/>
    <w:rsid w:val="00A64C99"/>
    <w:rsid w:val="00CE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31E9F06C3F445A86B9BD7491D12C29">
    <w:name w:val="5631E9F06C3F445A86B9BD7491D12C29"/>
    <w:rsid w:val="00A64C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7 - HKII - Nguyễn Văn Quyền - 0938.59.6698 - sưu tầm và biên soạn</dc:title>
  <dc:subject/>
  <dc:creator>Minh1082QN</dc:creator>
  <cp:keywords/>
  <dc:description/>
  <cp:lastModifiedBy>Minh1082QN</cp:lastModifiedBy>
  <cp:revision>2</cp:revision>
  <dcterms:created xsi:type="dcterms:W3CDTF">2018-04-24T01:30:00Z</dcterms:created>
  <dcterms:modified xsi:type="dcterms:W3CDTF">2018-04-24T02:20:00Z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