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268" w:rsidRPr="00F56268" w:rsidRDefault="00F56268" w:rsidP="00F56268">
      <w:pPr>
        <w:spacing w:after="0" w:line="288" w:lineRule="auto"/>
        <w:jc w:val="center"/>
        <w:rPr>
          <w:rFonts w:ascii="Times New Roman" w:eastAsia="SimSun" w:hAnsi="Times New Roman" w:cs="Times New Roman"/>
          <w:b/>
          <w:bCs/>
          <w:color w:val="FF0000"/>
          <w:sz w:val="28"/>
          <w:szCs w:val="28"/>
          <w:lang w:val="vi-VN" w:eastAsia="zh-CN"/>
        </w:rPr>
      </w:pPr>
      <w:r w:rsidRPr="00F56268">
        <w:rPr>
          <w:rFonts w:ascii="Times New Roman" w:eastAsia="SimSun" w:hAnsi="Times New Roman" w:cs="Times New Roman"/>
          <w:b/>
          <w:bCs/>
          <w:color w:val="FF0000"/>
          <w:sz w:val="28"/>
          <w:szCs w:val="28"/>
          <w:u w:val="single"/>
          <w:lang w:val="vi-VN" w:eastAsia="zh-CN"/>
        </w:rPr>
        <w:t>BÀI 4</w:t>
      </w:r>
      <w:r w:rsidRPr="00F56268">
        <w:rPr>
          <w:rFonts w:ascii="Times New Roman" w:eastAsia="SimSun" w:hAnsi="Times New Roman" w:cs="Times New Roman"/>
          <w:b/>
          <w:bCs/>
          <w:color w:val="FF0000"/>
          <w:sz w:val="28"/>
          <w:szCs w:val="28"/>
          <w:lang w:val="vi-VN" w:eastAsia="zh-CN"/>
        </w:rPr>
        <w:t>. NÉT ĐẸP VĂN HÓA VÀ CẢNH QUAN</w:t>
      </w:r>
    </w:p>
    <w:p w:rsidR="00F56268" w:rsidRPr="00F56268" w:rsidRDefault="00F56268" w:rsidP="00F56268">
      <w:pPr>
        <w:spacing w:after="0" w:line="288" w:lineRule="auto"/>
        <w:jc w:val="center"/>
        <w:rPr>
          <w:rFonts w:ascii="Times New Roman" w:eastAsia="SimSun" w:hAnsi="Times New Roman" w:cs="Times New Roman"/>
          <w:b/>
          <w:bCs/>
          <w:color w:val="FF0000"/>
          <w:sz w:val="28"/>
          <w:szCs w:val="28"/>
          <w:lang w:val="vi-VN" w:eastAsia="zh-CN"/>
        </w:rPr>
      </w:pPr>
      <w:r w:rsidRPr="00F56268">
        <w:rPr>
          <w:rFonts w:ascii="Times New Roman" w:eastAsia="SimSun" w:hAnsi="Times New Roman" w:cs="Times New Roman"/>
          <w:b/>
          <w:bCs/>
          <w:color w:val="FF0000"/>
          <w:sz w:val="28"/>
          <w:szCs w:val="28"/>
          <w:lang w:val="vi-VN" w:eastAsia="zh-CN"/>
        </w:rPr>
        <w:t>( VĂN BẢN THÔNG TIN)</w:t>
      </w:r>
    </w:p>
    <w:p w:rsidR="00F56268" w:rsidRDefault="00F56268" w:rsidP="00F56268">
      <w:pPr>
        <w:spacing w:beforeLines="20" w:before="48" w:afterLines="20" w:after="48"/>
        <w:ind w:right="-1"/>
        <w:jc w:val="both"/>
        <w:rPr>
          <w:rFonts w:ascii="Times New Roman" w:eastAsia="Calibri" w:hAnsi="Times New Roman" w:cs="Times New Roman"/>
          <w:b/>
          <w:color w:val="FF0000"/>
          <w:kern w:val="2"/>
          <w:sz w:val="26"/>
          <w:szCs w:val="26"/>
          <w:u w:val="single"/>
          <w14:ligatures w14:val="standardContextual"/>
        </w:rPr>
      </w:pPr>
    </w:p>
    <w:p w:rsidR="0023389F" w:rsidRPr="0023389F" w:rsidRDefault="0023389F" w:rsidP="0023389F">
      <w:pPr>
        <w:spacing w:after="160" w:line="360" w:lineRule="auto"/>
        <w:jc w:val="center"/>
        <w:rPr>
          <w:rFonts w:ascii="Times New Roman" w:eastAsia="Times New Roman" w:hAnsi="Times New Roman" w:cs="Times New Roman"/>
          <w:b/>
          <w:color w:val="FF0000"/>
          <w:sz w:val="24"/>
          <w:szCs w:val="24"/>
        </w:rPr>
      </w:pPr>
      <w:r w:rsidRPr="0023389F">
        <w:rPr>
          <w:rFonts w:ascii="Times New Roman" w:eastAsia="Times New Roman" w:hAnsi="Times New Roman" w:cs="Times New Roman"/>
          <w:b/>
          <w:color w:val="FF0000"/>
          <w:sz w:val="24"/>
          <w:szCs w:val="24"/>
        </w:rPr>
        <w:t xml:space="preserve">TIẾT …...  ĐỌC MỞ RỘNG THEO THỂ LOẠI  </w:t>
      </w:r>
    </w:p>
    <w:p w:rsidR="0023389F" w:rsidRPr="0023389F" w:rsidRDefault="0023389F" w:rsidP="0023389F">
      <w:pPr>
        <w:spacing w:after="160" w:line="360" w:lineRule="auto"/>
        <w:jc w:val="center"/>
        <w:rPr>
          <w:rFonts w:ascii="Times New Roman" w:eastAsia="Times New Roman" w:hAnsi="Times New Roman" w:cs="Times New Roman"/>
          <w:b/>
          <w:color w:val="FF0000"/>
          <w:sz w:val="24"/>
          <w:szCs w:val="24"/>
        </w:rPr>
      </w:pPr>
      <w:r w:rsidRPr="0023389F">
        <w:rPr>
          <w:rFonts w:ascii="Times New Roman" w:eastAsia="Times New Roman" w:hAnsi="Times New Roman" w:cs="Times New Roman"/>
          <w:b/>
          <w:color w:val="FF0000"/>
          <w:sz w:val="24"/>
          <w:szCs w:val="24"/>
        </w:rPr>
        <w:t>CUNG ĐƯỜNG CỦA KÍ ỨC, HIỆN TẠI VÀ TƯƠNG LAI</w:t>
      </w:r>
    </w:p>
    <w:p w:rsidR="0023389F" w:rsidRPr="0023389F" w:rsidRDefault="0023389F" w:rsidP="0023389F">
      <w:pPr>
        <w:spacing w:after="160" w:line="360" w:lineRule="auto"/>
        <w:jc w:val="center"/>
        <w:rPr>
          <w:rFonts w:ascii="Times New Roman" w:eastAsia="Times New Roman" w:hAnsi="Times New Roman" w:cs="Times New Roman"/>
          <w:b/>
          <w:color w:val="FF0000"/>
          <w:sz w:val="24"/>
          <w:szCs w:val="24"/>
        </w:rPr>
      </w:pPr>
      <w:r w:rsidRPr="0023389F">
        <w:rPr>
          <w:rFonts w:ascii="Times New Roman" w:eastAsia="Times New Roman" w:hAnsi="Times New Roman" w:cs="Times New Roman"/>
          <w:b/>
          <w:color w:val="FF0000"/>
          <w:sz w:val="24"/>
          <w:szCs w:val="24"/>
        </w:rPr>
        <w:t>(Vũ Hoài Đức)</w:t>
      </w:r>
    </w:p>
    <w:p w:rsidR="0023389F" w:rsidRPr="0023389F" w:rsidRDefault="0023389F" w:rsidP="0023389F">
      <w:pPr>
        <w:spacing w:after="160" w:line="360" w:lineRule="auto"/>
        <w:jc w:val="both"/>
        <w:rPr>
          <w:rFonts w:ascii="Times New Roman" w:eastAsia="Times New Roman" w:hAnsi="Times New Roman" w:cs="Times New Roman"/>
          <w:b/>
          <w:color w:val="FF0000"/>
          <w:sz w:val="24"/>
          <w:szCs w:val="24"/>
        </w:rPr>
      </w:pPr>
      <w:r w:rsidRPr="0023389F">
        <w:rPr>
          <w:rFonts w:ascii="Times New Roman" w:eastAsia="Times New Roman" w:hAnsi="Times New Roman" w:cs="Times New Roman"/>
          <w:b/>
          <w:color w:val="FF0000"/>
          <w:sz w:val="24"/>
          <w:szCs w:val="24"/>
        </w:rPr>
        <w:t>I. MỤC TIÊU</w:t>
      </w:r>
    </w:p>
    <w:p w:rsidR="0023389F" w:rsidRPr="0023389F" w:rsidRDefault="0023389F" w:rsidP="0023389F">
      <w:pPr>
        <w:spacing w:after="160" w:line="360" w:lineRule="auto"/>
        <w:jc w:val="both"/>
        <w:rPr>
          <w:rFonts w:ascii="Times New Roman" w:eastAsia="Times New Roman" w:hAnsi="Times New Roman" w:cs="Times New Roman"/>
          <w:b/>
          <w:sz w:val="24"/>
          <w:szCs w:val="24"/>
        </w:rPr>
      </w:pPr>
      <w:r w:rsidRPr="0023389F">
        <w:rPr>
          <w:rFonts w:ascii="Times New Roman" w:eastAsia="Times New Roman" w:hAnsi="Times New Roman" w:cs="Times New Roman"/>
          <w:b/>
          <w:sz w:val="24"/>
          <w:szCs w:val="24"/>
        </w:rPr>
        <w:t xml:space="preserve">1. Về năng lực đặc thù </w:t>
      </w:r>
    </w:p>
    <w:p w:rsidR="0023389F" w:rsidRPr="0023389F" w:rsidRDefault="0023389F" w:rsidP="0023389F">
      <w:pPr>
        <w:spacing w:after="160" w:line="360" w:lineRule="auto"/>
        <w:jc w:val="both"/>
        <w:rPr>
          <w:rFonts w:ascii="Times New Roman" w:eastAsia="Times New Roman" w:hAnsi="Times New Roman" w:cs="Times New Roman"/>
          <w:b/>
          <w:sz w:val="24"/>
          <w:szCs w:val="24"/>
        </w:rPr>
      </w:pPr>
      <w:r w:rsidRPr="0023389F">
        <w:rPr>
          <w:rFonts w:ascii="Times New Roman" w:eastAsia="Times New Roman" w:hAnsi="Times New Roman" w:cs="Times New Roman"/>
          <w:b/>
          <w:color w:val="000000"/>
          <w:sz w:val="24"/>
          <w:szCs w:val="24"/>
        </w:rPr>
        <w:t>- Học sinh nhận biết</w:t>
      </w:r>
      <w:r w:rsidRPr="0023389F">
        <w:rPr>
          <w:rFonts w:ascii="Times New Roman" w:eastAsia="Times New Roman" w:hAnsi="Times New Roman" w:cs="Times New Roman"/>
          <w:bCs/>
          <w:color w:val="000000"/>
          <w:sz w:val="24"/>
          <w:szCs w:val="24"/>
        </w:rPr>
        <w:t xml:space="preserve"> được bố cục, mạch lạc của VB, cách trình bày dữ liệu, thông tin của người viết và đánh giá hiệu quả của chúng</w:t>
      </w:r>
    </w:p>
    <w:p w:rsidR="0023389F" w:rsidRPr="0023389F" w:rsidRDefault="0023389F" w:rsidP="0023389F">
      <w:pPr>
        <w:pBdr>
          <w:top w:val="nil"/>
          <w:left w:val="nil"/>
          <w:bottom w:val="nil"/>
          <w:right w:val="nil"/>
          <w:between w:val="nil"/>
        </w:pBdr>
        <w:spacing w:after="0" w:line="360" w:lineRule="auto"/>
        <w:jc w:val="both"/>
        <w:rPr>
          <w:rFonts w:ascii="Times New Roman" w:eastAsia="Times New Roman" w:hAnsi="Times New Roman" w:cs="Times New Roman"/>
          <w:bCs/>
          <w:color w:val="000000"/>
          <w:sz w:val="24"/>
          <w:szCs w:val="24"/>
        </w:rPr>
      </w:pPr>
      <w:r w:rsidRPr="0023389F">
        <w:rPr>
          <w:rFonts w:ascii="Times New Roman" w:eastAsia="Times New Roman" w:hAnsi="Times New Roman" w:cs="Times New Roman"/>
          <w:b/>
          <w:color w:val="000000"/>
          <w:sz w:val="24"/>
          <w:szCs w:val="24"/>
        </w:rPr>
        <w:t>- Học sinh phân tích và đánh giá</w:t>
      </w:r>
      <w:r w:rsidRPr="0023389F">
        <w:rPr>
          <w:rFonts w:ascii="Times New Roman" w:eastAsia="Times New Roman" w:hAnsi="Times New Roman" w:cs="Times New Roman"/>
          <w:bCs/>
          <w:color w:val="000000"/>
          <w:sz w:val="24"/>
          <w:szCs w:val="24"/>
        </w:rPr>
        <w:t xml:space="preserve"> được tác dụng của các yếu tố hình thức (bao gồm phương tiện giao tiếp phi ngôn ngữ) để làm tăng hiệu quả biểu đạt của VB thông tin. </w:t>
      </w:r>
    </w:p>
    <w:p w:rsidR="0023389F" w:rsidRPr="0023389F" w:rsidRDefault="0023389F" w:rsidP="0023389F">
      <w:pPr>
        <w:pBdr>
          <w:top w:val="nil"/>
          <w:left w:val="nil"/>
          <w:bottom w:val="nil"/>
          <w:right w:val="nil"/>
          <w:between w:val="nil"/>
        </w:pBdr>
        <w:spacing w:after="0" w:line="360" w:lineRule="auto"/>
        <w:jc w:val="both"/>
        <w:rPr>
          <w:rFonts w:ascii="Times New Roman" w:eastAsia="Times New Roman" w:hAnsi="Times New Roman" w:cs="Times New Roman"/>
          <w:bCs/>
          <w:color w:val="000000"/>
          <w:sz w:val="24"/>
          <w:szCs w:val="24"/>
        </w:rPr>
      </w:pPr>
      <w:r w:rsidRPr="0023389F">
        <w:rPr>
          <w:rFonts w:ascii="Times New Roman" w:eastAsia="Times New Roman" w:hAnsi="Times New Roman" w:cs="Times New Roman"/>
          <w:b/>
          <w:color w:val="000000"/>
          <w:sz w:val="24"/>
          <w:szCs w:val="24"/>
        </w:rPr>
        <w:t>- Học sinh biết suy luận và phân tích</w:t>
      </w:r>
      <w:r w:rsidRPr="0023389F">
        <w:rPr>
          <w:rFonts w:ascii="Times New Roman" w:eastAsia="Times New Roman" w:hAnsi="Times New Roman" w:cs="Times New Roman"/>
          <w:bCs/>
          <w:color w:val="000000"/>
          <w:sz w:val="24"/>
          <w:szCs w:val="24"/>
        </w:rPr>
        <w:t xml:space="preserve"> mối liên hệ giữa các chi tiết và vai trò của chúng trong việc thể hiện thông tin chính của VB. </w:t>
      </w:r>
    </w:p>
    <w:p w:rsidR="0023389F" w:rsidRPr="0023389F" w:rsidRDefault="0023389F" w:rsidP="0023389F">
      <w:pPr>
        <w:pBdr>
          <w:top w:val="nil"/>
          <w:left w:val="nil"/>
          <w:bottom w:val="nil"/>
          <w:right w:val="nil"/>
          <w:between w:val="nil"/>
        </w:pBdr>
        <w:spacing w:after="0" w:line="360" w:lineRule="auto"/>
        <w:jc w:val="both"/>
        <w:rPr>
          <w:rFonts w:ascii="Times New Roman" w:eastAsia="Times New Roman" w:hAnsi="Times New Roman" w:cs="Times New Roman"/>
          <w:bCs/>
          <w:color w:val="000000"/>
          <w:sz w:val="24"/>
          <w:szCs w:val="24"/>
        </w:rPr>
      </w:pPr>
      <w:r w:rsidRPr="0023389F">
        <w:rPr>
          <w:rFonts w:ascii="Times New Roman" w:eastAsia="Times New Roman" w:hAnsi="Times New Roman" w:cs="Times New Roman"/>
          <w:b/>
          <w:color w:val="000000"/>
          <w:sz w:val="24"/>
          <w:szCs w:val="24"/>
        </w:rPr>
        <w:t>- Học sinh phân tích và đánh giá</w:t>
      </w:r>
      <w:r w:rsidRPr="0023389F">
        <w:rPr>
          <w:rFonts w:ascii="Times New Roman" w:eastAsia="Times New Roman" w:hAnsi="Times New Roman" w:cs="Times New Roman"/>
          <w:bCs/>
          <w:color w:val="000000"/>
          <w:sz w:val="24"/>
          <w:szCs w:val="24"/>
        </w:rPr>
        <w:t xml:space="preserve"> được đề tài, thông tin cơ bản của VB, cách đặt nhan đề của tác giả.</w:t>
      </w:r>
    </w:p>
    <w:p w:rsidR="0023389F" w:rsidRPr="0023389F" w:rsidRDefault="0023389F" w:rsidP="0023389F">
      <w:pPr>
        <w:pBdr>
          <w:top w:val="nil"/>
          <w:left w:val="nil"/>
          <w:bottom w:val="nil"/>
          <w:right w:val="nil"/>
          <w:between w:val="nil"/>
        </w:pBdr>
        <w:spacing w:after="0" w:line="360" w:lineRule="auto"/>
        <w:jc w:val="both"/>
        <w:rPr>
          <w:rFonts w:ascii="Times New Roman" w:eastAsia="Times New Roman" w:hAnsi="Times New Roman" w:cs="Times New Roman"/>
          <w:bCs/>
          <w:color w:val="000000"/>
          <w:sz w:val="24"/>
          <w:szCs w:val="24"/>
        </w:rPr>
      </w:pPr>
      <w:r w:rsidRPr="0023389F">
        <w:rPr>
          <w:rFonts w:ascii="Times New Roman" w:eastAsia="Times New Roman" w:hAnsi="Times New Roman" w:cs="Times New Roman"/>
          <w:b/>
          <w:color w:val="000000"/>
          <w:sz w:val="24"/>
          <w:szCs w:val="24"/>
        </w:rPr>
        <w:t>- Học sinh nhận biết</w:t>
      </w:r>
      <w:r w:rsidRPr="0023389F">
        <w:rPr>
          <w:rFonts w:ascii="Times New Roman" w:eastAsia="Times New Roman" w:hAnsi="Times New Roman" w:cs="Times New Roman"/>
          <w:bCs/>
          <w:color w:val="000000"/>
          <w:sz w:val="24"/>
          <w:szCs w:val="24"/>
        </w:rPr>
        <w:t xml:space="preserve"> được thái độ và quan điểm của người viết và thể hiện được thái độ đồng ý hay không đồng ý với nội dung của VB hay quan điểm của người viết và giải thích lí do</w:t>
      </w:r>
    </w:p>
    <w:p w:rsidR="0023389F" w:rsidRPr="0023389F" w:rsidRDefault="0023389F" w:rsidP="0023389F">
      <w:pPr>
        <w:spacing w:after="160" w:line="360" w:lineRule="auto"/>
        <w:jc w:val="both"/>
        <w:rPr>
          <w:rFonts w:ascii="Times New Roman" w:eastAsia="Times New Roman" w:hAnsi="Times New Roman" w:cs="Times New Roman"/>
          <w:b/>
          <w:sz w:val="24"/>
          <w:szCs w:val="24"/>
        </w:rPr>
      </w:pPr>
      <w:r w:rsidRPr="0023389F">
        <w:rPr>
          <w:rFonts w:ascii="Times New Roman" w:eastAsia="Times New Roman" w:hAnsi="Times New Roman" w:cs="Times New Roman"/>
          <w:b/>
          <w:sz w:val="24"/>
          <w:szCs w:val="24"/>
        </w:rPr>
        <w:t>2. Về năng lực chung: Học sinh phát triển</w:t>
      </w:r>
      <w:r w:rsidRPr="0023389F">
        <w:rPr>
          <w:rFonts w:ascii="Times New Roman" w:eastAsia="Times New Roman" w:hAnsi="Times New Roman" w:cs="Times New Roman"/>
          <w:sz w:val="24"/>
          <w:szCs w:val="24"/>
        </w:rPr>
        <w:t xml:space="preserve">: Tư duy phản biện, năng lực hợp tác, giải quyết vấn </w:t>
      </w:r>
      <w:proofErr w:type="gramStart"/>
      <w:r w:rsidRPr="0023389F">
        <w:rPr>
          <w:rFonts w:ascii="Times New Roman" w:eastAsia="Times New Roman" w:hAnsi="Times New Roman" w:cs="Times New Roman"/>
          <w:sz w:val="24"/>
          <w:szCs w:val="24"/>
        </w:rPr>
        <w:t>đề,..</w:t>
      </w:r>
      <w:proofErr w:type="gramEnd"/>
    </w:p>
    <w:p w:rsidR="0023389F" w:rsidRPr="0023389F" w:rsidRDefault="0023389F" w:rsidP="0023389F">
      <w:pPr>
        <w:spacing w:after="160" w:line="360" w:lineRule="auto"/>
        <w:jc w:val="both"/>
        <w:rPr>
          <w:rFonts w:ascii="Times New Roman" w:eastAsia="Times New Roman" w:hAnsi="Times New Roman" w:cs="Times New Roman"/>
          <w:b/>
          <w:sz w:val="24"/>
          <w:szCs w:val="24"/>
        </w:rPr>
      </w:pPr>
      <w:r w:rsidRPr="0023389F">
        <w:rPr>
          <w:rFonts w:ascii="Times New Roman" w:eastAsia="Times New Roman" w:hAnsi="Times New Roman" w:cs="Times New Roman"/>
          <w:b/>
          <w:sz w:val="24"/>
          <w:szCs w:val="24"/>
        </w:rPr>
        <w:t>3. Về phẩm chất</w:t>
      </w:r>
      <w:r w:rsidRPr="0023389F">
        <w:rPr>
          <w:rFonts w:ascii="Times New Roman" w:eastAsia="Times New Roman" w:hAnsi="Times New Roman" w:cs="Times New Roman"/>
          <w:sz w:val="24"/>
          <w:szCs w:val="24"/>
        </w:rPr>
        <w:t xml:space="preserve">: Liên hệ văn hóa truyền thống, vẻ đẹp của cổ xưa của Hà Nội. </w:t>
      </w:r>
    </w:p>
    <w:p w:rsidR="0023389F" w:rsidRPr="0023389F" w:rsidRDefault="0023389F" w:rsidP="0023389F">
      <w:pPr>
        <w:spacing w:after="160" w:line="360" w:lineRule="auto"/>
        <w:jc w:val="both"/>
        <w:rPr>
          <w:rFonts w:ascii="Times New Roman" w:eastAsia="Times New Roman" w:hAnsi="Times New Roman" w:cs="Times New Roman"/>
          <w:b/>
          <w:color w:val="FF0000"/>
          <w:sz w:val="24"/>
          <w:szCs w:val="24"/>
        </w:rPr>
      </w:pPr>
      <w:r w:rsidRPr="0023389F">
        <w:rPr>
          <w:rFonts w:ascii="Times New Roman" w:eastAsia="Times New Roman" w:hAnsi="Times New Roman" w:cs="Times New Roman"/>
          <w:b/>
          <w:color w:val="FF0000"/>
          <w:sz w:val="24"/>
          <w:szCs w:val="24"/>
        </w:rPr>
        <w:t>II. THIẾT BỊ DẠY HỌC, HỌC LIỆU</w:t>
      </w:r>
    </w:p>
    <w:p w:rsidR="0023389F" w:rsidRPr="0023389F" w:rsidRDefault="0023389F" w:rsidP="0023389F">
      <w:pPr>
        <w:spacing w:after="160" w:line="360" w:lineRule="auto"/>
        <w:jc w:val="both"/>
        <w:rPr>
          <w:rFonts w:ascii="Times New Roman" w:eastAsia="Times New Roman" w:hAnsi="Times New Roman" w:cs="Times New Roman"/>
          <w:sz w:val="24"/>
          <w:szCs w:val="24"/>
        </w:rPr>
      </w:pPr>
      <w:r w:rsidRPr="0023389F">
        <w:rPr>
          <w:rFonts w:ascii="Times New Roman" w:eastAsia="Times New Roman" w:hAnsi="Times New Roman" w:cs="Times New Roman"/>
          <w:b/>
          <w:sz w:val="24"/>
          <w:szCs w:val="24"/>
        </w:rPr>
        <w:t>1. Học liệu</w:t>
      </w:r>
      <w:r w:rsidRPr="0023389F">
        <w:rPr>
          <w:rFonts w:ascii="Times New Roman" w:eastAsia="Times New Roman" w:hAnsi="Times New Roman" w:cs="Times New Roman"/>
          <w:sz w:val="24"/>
          <w:szCs w:val="24"/>
        </w:rPr>
        <w:t>: Sách giáo khoa, sách giáo viên, phiếu học tập</w:t>
      </w:r>
    </w:p>
    <w:p w:rsidR="0023389F" w:rsidRPr="0023389F" w:rsidRDefault="0023389F" w:rsidP="0023389F">
      <w:pPr>
        <w:spacing w:after="160" w:line="360" w:lineRule="auto"/>
        <w:jc w:val="both"/>
        <w:rPr>
          <w:rFonts w:ascii="Times New Roman" w:eastAsia="Times New Roman" w:hAnsi="Times New Roman" w:cs="Times New Roman"/>
          <w:sz w:val="24"/>
          <w:szCs w:val="24"/>
        </w:rPr>
      </w:pPr>
      <w:r w:rsidRPr="0023389F">
        <w:rPr>
          <w:rFonts w:ascii="Times New Roman" w:eastAsia="Times New Roman" w:hAnsi="Times New Roman" w:cs="Times New Roman"/>
          <w:b/>
          <w:sz w:val="24"/>
          <w:szCs w:val="24"/>
        </w:rPr>
        <w:t>2. Thiết bị</w:t>
      </w:r>
      <w:r w:rsidRPr="0023389F">
        <w:rPr>
          <w:rFonts w:ascii="Times New Roman" w:eastAsia="Times New Roman" w:hAnsi="Times New Roman" w:cs="Times New Roman"/>
          <w:sz w:val="24"/>
          <w:szCs w:val="24"/>
        </w:rPr>
        <w:t xml:space="preserve">: Máy chiếu, bảng, dụng cụ khác nếu cần. </w:t>
      </w:r>
    </w:p>
    <w:p w:rsidR="0023389F" w:rsidRPr="0023389F" w:rsidRDefault="0023389F" w:rsidP="0023389F">
      <w:pPr>
        <w:spacing w:after="160" w:line="360" w:lineRule="auto"/>
        <w:jc w:val="both"/>
        <w:rPr>
          <w:rFonts w:ascii="Times New Roman" w:eastAsia="Times New Roman" w:hAnsi="Times New Roman" w:cs="Times New Roman"/>
          <w:b/>
          <w:color w:val="FF0000"/>
          <w:sz w:val="24"/>
          <w:szCs w:val="24"/>
        </w:rPr>
      </w:pPr>
      <w:r w:rsidRPr="0023389F">
        <w:rPr>
          <w:rFonts w:ascii="Times New Roman" w:eastAsia="Times New Roman" w:hAnsi="Times New Roman" w:cs="Times New Roman"/>
          <w:b/>
          <w:color w:val="FF0000"/>
          <w:sz w:val="24"/>
          <w:szCs w:val="24"/>
        </w:rPr>
        <w:t xml:space="preserve">III. TIẾN TRÌNH DẠY HỌC </w:t>
      </w:r>
    </w:p>
    <w:tbl>
      <w:tblPr>
        <w:tblStyle w:val="TableGrid"/>
        <w:tblW w:w="10998" w:type="dxa"/>
        <w:tblLayout w:type="fixed"/>
        <w:tblLook w:val="0400" w:firstRow="0" w:lastRow="0" w:firstColumn="0" w:lastColumn="0" w:noHBand="0" w:noVBand="1"/>
      </w:tblPr>
      <w:tblGrid>
        <w:gridCol w:w="4248"/>
        <w:gridCol w:w="6750"/>
      </w:tblGrid>
      <w:tr w:rsidR="0023389F" w:rsidRPr="0023389F" w:rsidTr="0023389F">
        <w:tc>
          <w:tcPr>
            <w:tcW w:w="4248" w:type="dxa"/>
          </w:tcPr>
          <w:p w:rsidR="0023389F" w:rsidRPr="0023389F" w:rsidRDefault="0023389F" w:rsidP="0023389F">
            <w:pPr>
              <w:spacing w:line="360" w:lineRule="auto"/>
              <w:jc w:val="center"/>
              <w:rPr>
                <w:rFonts w:ascii="Times New Roman" w:eastAsia="Times New Roman" w:hAnsi="Times New Roman" w:cs="Times New Roman"/>
                <w:b/>
                <w:color w:val="4472C4"/>
                <w:sz w:val="24"/>
                <w:szCs w:val="24"/>
              </w:rPr>
            </w:pPr>
            <w:r w:rsidRPr="0023389F">
              <w:rPr>
                <w:rFonts w:ascii="Times New Roman" w:eastAsia="Times New Roman" w:hAnsi="Times New Roman" w:cs="Times New Roman"/>
                <w:b/>
                <w:color w:val="4472C4"/>
                <w:sz w:val="24"/>
                <w:szCs w:val="24"/>
              </w:rPr>
              <w:t>TỔ CHỨC THỰC HIỆN</w:t>
            </w:r>
          </w:p>
        </w:tc>
        <w:tc>
          <w:tcPr>
            <w:tcW w:w="6750" w:type="dxa"/>
          </w:tcPr>
          <w:p w:rsidR="0023389F" w:rsidRPr="0023389F" w:rsidRDefault="0023389F" w:rsidP="0023389F">
            <w:pPr>
              <w:spacing w:line="360" w:lineRule="auto"/>
              <w:jc w:val="center"/>
              <w:rPr>
                <w:rFonts w:ascii="Times New Roman" w:eastAsia="Times New Roman" w:hAnsi="Times New Roman" w:cs="Times New Roman"/>
                <w:b/>
                <w:color w:val="4472C4"/>
                <w:sz w:val="24"/>
                <w:szCs w:val="24"/>
              </w:rPr>
            </w:pPr>
            <w:r w:rsidRPr="0023389F">
              <w:rPr>
                <w:rFonts w:ascii="Times New Roman" w:eastAsia="Times New Roman" w:hAnsi="Times New Roman" w:cs="Times New Roman"/>
                <w:b/>
                <w:color w:val="4472C4"/>
                <w:sz w:val="24"/>
                <w:szCs w:val="24"/>
              </w:rPr>
              <w:t>SẢN PHẨM</w:t>
            </w:r>
          </w:p>
        </w:tc>
      </w:tr>
      <w:tr w:rsidR="0023389F" w:rsidRPr="0023389F" w:rsidTr="0023389F">
        <w:tc>
          <w:tcPr>
            <w:tcW w:w="10998" w:type="dxa"/>
            <w:gridSpan w:val="2"/>
          </w:tcPr>
          <w:p w:rsidR="0023389F" w:rsidRPr="0023389F" w:rsidRDefault="0023389F" w:rsidP="0023389F">
            <w:pPr>
              <w:spacing w:line="360" w:lineRule="auto"/>
              <w:jc w:val="both"/>
              <w:rPr>
                <w:rFonts w:ascii="Times New Roman" w:eastAsia="Times New Roman" w:hAnsi="Times New Roman" w:cs="Times New Roman"/>
                <w:b/>
                <w:color w:val="C00000"/>
                <w:sz w:val="24"/>
                <w:szCs w:val="24"/>
              </w:rPr>
            </w:pPr>
            <w:r w:rsidRPr="0023389F">
              <w:rPr>
                <w:rFonts w:ascii="Times New Roman" w:eastAsia="Times New Roman" w:hAnsi="Times New Roman" w:cs="Times New Roman"/>
                <w:b/>
                <w:color w:val="C00000"/>
                <w:sz w:val="24"/>
                <w:szCs w:val="24"/>
              </w:rPr>
              <w:t xml:space="preserve">1. HOẠT ĐỘNG 1: KHỞI ĐỘNG – TẠO TÂM THẾ </w:t>
            </w:r>
          </w:p>
          <w:p w:rsidR="0023389F" w:rsidRPr="0023389F" w:rsidRDefault="0023389F" w:rsidP="0023389F">
            <w:pPr>
              <w:spacing w:line="360" w:lineRule="auto"/>
              <w:jc w:val="both"/>
              <w:rPr>
                <w:rFonts w:ascii="Times New Roman" w:eastAsia="Times New Roman" w:hAnsi="Times New Roman" w:cs="Times New Roman"/>
                <w:sz w:val="24"/>
                <w:szCs w:val="24"/>
              </w:rPr>
            </w:pPr>
            <w:r w:rsidRPr="0023389F">
              <w:rPr>
                <w:rFonts w:ascii="Times New Roman" w:eastAsia="Times New Roman" w:hAnsi="Times New Roman" w:cs="Times New Roman"/>
                <w:b/>
                <w:sz w:val="24"/>
                <w:szCs w:val="24"/>
              </w:rPr>
              <w:t>a. Mục tiêu hoạt động</w:t>
            </w:r>
            <w:r w:rsidRPr="0023389F">
              <w:rPr>
                <w:rFonts w:ascii="Times New Roman" w:eastAsia="Times New Roman" w:hAnsi="Times New Roman" w:cs="Times New Roman"/>
                <w:sz w:val="24"/>
                <w:szCs w:val="24"/>
              </w:rPr>
              <w:t>: Tạo tâm thế thoải mái và gợi dẫn cho học sinh về nội dung bài học</w:t>
            </w:r>
          </w:p>
          <w:p w:rsidR="0023389F" w:rsidRPr="0023389F" w:rsidRDefault="0023389F" w:rsidP="0023389F">
            <w:pPr>
              <w:spacing w:line="360" w:lineRule="auto"/>
              <w:jc w:val="both"/>
              <w:rPr>
                <w:rFonts w:ascii="Times New Roman" w:eastAsia="Times New Roman" w:hAnsi="Times New Roman" w:cs="Times New Roman"/>
                <w:sz w:val="24"/>
                <w:szCs w:val="24"/>
              </w:rPr>
            </w:pPr>
            <w:r w:rsidRPr="0023389F">
              <w:rPr>
                <w:rFonts w:ascii="Times New Roman" w:eastAsia="Times New Roman" w:hAnsi="Times New Roman" w:cs="Times New Roman"/>
                <w:b/>
                <w:sz w:val="24"/>
                <w:szCs w:val="24"/>
              </w:rPr>
              <w:t>b. Nội dung thực hiện</w:t>
            </w:r>
            <w:r w:rsidRPr="0023389F">
              <w:rPr>
                <w:rFonts w:ascii="Times New Roman" w:eastAsia="Times New Roman" w:hAnsi="Times New Roman" w:cs="Times New Roman"/>
                <w:sz w:val="24"/>
                <w:szCs w:val="24"/>
              </w:rPr>
              <w:t xml:space="preserve">: </w:t>
            </w:r>
          </w:p>
          <w:p w:rsidR="0023389F" w:rsidRPr="0023389F" w:rsidRDefault="0023389F" w:rsidP="0023389F">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23389F">
              <w:rPr>
                <w:rFonts w:ascii="Times New Roman" w:eastAsia="Times New Roman" w:hAnsi="Times New Roman" w:cs="Times New Roman"/>
                <w:color w:val="000000"/>
                <w:sz w:val="24"/>
                <w:szCs w:val="24"/>
              </w:rPr>
              <w:t xml:space="preserve">GV chiếu video hình ảnh về tàu điện Hà Nội xưa qua link: </w:t>
            </w:r>
          </w:p>
          <w:p w:rsidR="0023389F" w:rsidRPr="0023389F" w:rsidRDefault="009E3A83" w:rsidP="0023389F">
            <w:pPr>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rPr>
            </w:pPr>
            <w:hyperlink r:id="rId8" w:history="1">
              <w:r w:rsidR="0023389F" w:rsidRPr="0023389F">
                <w:rPr>
                  <w:rFonts w:ascii="Times New Roman" w:eastAsia="Times New Roman" w:hAnsi="Times New Roman" w:cs="Times New Roman"/>
                  <w:color w:val="0563C1"/>
                  <w:sz w:val="24"/>
                  <w:szCs w:val="24"/>
                  <w:u w:val="single"/>
                </w:rPr>
                <w:t>https://www.youtube.com/watch?v=-ojBhC4Vu6U</w:t>
              </w:r>
            </w:hyperlink>
          </w:p>
          <w:p w:rsidR="0023389F" w:rsidRPr="0023389F" w:rsidRDefault="0023389F" w:rsidP="0023389F">
            <w:pPr>
              <w:numPr>
                <w:ilvl w:val="0"/>
                <w:numId w:val="1"/>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23389F">
              <w:rPr>
                <w:rFonts w:ascii="Times New Roman" w:eastAsia="Times New Roman" w:hAnsi="Times New Roman" w:cs="Times New Roman"/>
                <w:color w:val="000000"/>
                <w:sz w:val="24"/>
                <w:szCs w:val="24"/>
              </w:rPr>
              <w:t xml:space="preserve">  HS theo dõi và nêu cảm nhận </w:t>
            </w:r>
          </w:p>
        </w:tc>
      </w:tr>
      <w:tr w:rsidR="0023389F" w:rsidRPr="0023389F" w:rsidTr="0023389F">
        <w:tc>
          <w:tcPr>
            <w:tcW w:w="4248" w:type="dxa"/>
          </w:tcPr>
          <w:p w:rsidR="0023389F" w:rsidRPr="0023389F" w:rsidRDefault="0023389F" w:rsidP="0023389F">
            <w:pPr>
              <w:spacing w:line="360" w:lineRule="auto"/>
              <w:jc w:val="both"/>
              <w:rPr>
                <w:rFonts w:ascii="Times New Roman" w:eastAsia="Times New Roman" w:hAnsi="Times New Roman" w:cs="Times New Roman"/>
                <w:sz w:val="24"/>
                <w:szCs w:val="24"/>
              </w:rPr>
            </w:pPr>
            <w:r w:rsidRPr="0023389F">
              <w:rPr>
                <w:rFonts w:ascii="Times New Roman" w:eastAsia="Times New Roman" w:hAnsi="Times New Roman" w:cs="Times New Roman"/>
                <w:b/>
                <w:color w:val="C00000"/>
                <w:sz w:val="24"/>
                <w:szCs w:val="24"/>
              </w:rPr>
              <w:lastRenderedPageBreak/>
              <w:t xml:space="preserve">Bước 1. Giao nhiệm vụ học tập </w:t>
            </w:r>
          </w:p>
          <w:p w:rsidR="0023389F" w:rsidRPr="0023389F" w:rsidRDefault="0023389F" w:rsidP="0023389F">
            <w:pPr>
              <w:spacing w:line="360" w:lineRule="auto"/>
              <w:jc w:val="both"/>
              <w:rPr>
                <w:rFonts w:ascii="Times New Roman" w:eastAsia="Times New Roman" w:hAnsi="Times New Roman" w:cs="Times New Roman"/>
                <w:sz w:val="24"/>
                <w:szCs w:val="24"/>
              </w:rPr>
            </w:pPr>
            <w:r w:rsidRPr="0023389F">
              <w:rPr>
                <w:rFonts w:ascii="Times New Roman" w:eastAsia="Times New Roman" w:hAnsi="Times New Roman" w:cs="Times New Roman"/>
                <w:sz w:val="24"/>
                <w:szCs w:val="24"/>
              </w:rPr>
              <w:t>GV chiếu video và gợ</w:t>
            </w:r>
            <w:bookmarkStart w:id="0" w:name="_GoBack"/>
            <w:bookmarkEnd w:id="0"/>
            <w:r w:rsidRPr="0023389F">
              <w:rPr>
                <w:rFonts w:ascii="Times New Roman" w:eastAsia="Times New Roman" w:hAnsi="Times New Roman" w:cs="Times New Roman"/>
                <w:sz w:val="24"/>
                <w:szCs w:val="24"/>
              </w:rPr>
              <w:t xml:space="preserve">i dẫn  </w:t>
            </w:r>
          </w:p>
          <w:p w:rsidR="0023389F" w:rsidRPr="0023389F" w:rsidRDefault="0023389F" w:rsidP="0023389F">
            <w:pPr>
              <w:spacing w:line="360" w:lineRule="auto"/>
              <w:jc w:val="both"/>
              <w:rPr>
                <w:rFonts w:ascii="Times New Roman" w:eastAsia="Times New Roman" w:hAnsi="Times New Roman" w:cs="Times New Roman"/>
                <w:b/>
                <w:color w:val="C00000"/>
                <w:sz w:val="24"/>
                <w:szCs w:val="24"/>
              </w:rPr>
            </w:pPr>
            <w:r w:rsidRPr="0023389F">
              <w:rPr>
                <w:rFonts w:ascii="Times New Roman" w:eastAsia="Times New Roman" w:hAnsi="Times New Roman" w:cs="Times New Roman"/>
                <w:b/>
                <w:color w:val="C00000"/>
                <w:sz w:val="24"/>
                <w:szCs w:val="24"/>
              </w:rPr>
              <w:t>Bước 2. Thực hiện nhiệm vụ</w:t>
            </w:r>
          </w:p>
          <w:p w:rsidR="0023389F" w:rsidRPr="0023389F" w:rsidRDefault="0023389F" w:rsidP="0023389F">
            <w:pPr>
              <w:spacing w:line="360" w:lineRule="auto"/>
              <w:jc w:val="both"/>
              <w:rPr>
                <w:rFonts w:ascii="Times New Roman" w:eastAsia="Times New Roman" w:hAnsi="Times New Roman" w:cs="Times New Roman"/>
                <w:sz w:val="24"/>
                <w:szCs w:val="24"/>
              </w:rPr>
            </w:pPr>
            <w:r w:rsidRPr="0023389F">
              <w:rPr>
                <w:rFonts w:ascii="Times New Roman" w:eastAsia="Times New Roman" w:hAnsi="Times New Roman" w:cs="Times New Roman"/>
                <w:sz w:val="24"/>
                <w:szCs w:val="24"/>
              </w:rPr>
              <w:t xml:space="preserve">Học sinh theo dõi </w:t>
            </w:r>
          </w:p>
          <w:p w:rsidR="0023389F" w:rsidRPr="0023389F" w:rsidRDefault="0023389F" w:rsidP="0023389F">
            <w:pPr>
              <w:spacing w:line="360" w:lineRule="auto"/>
              <w:jc w:val="both"/>
              <w:rPr>
                <w:rFonts w:ascii="Times New Roman" w:eastAsia="Times New Roman" w:hAnsi="Times New Roman" w:cs="Times New Roman"/>
                <w:b/>
                <w:color w:val="C00000"/>
                <w:sz w:val="24"/>
                <w:szCs w:val="24"/>
              </w:rPr>
            </w:pPr>
            <w:r w:rsidRPr="0023389F">
              <w:rPr>
                <w:rFonts w:ascii="Times New Roman" w:eastAsia="Times New Roman" w:hAnsi="Times New Roman" w:cs="Times New Roman"/>
                <w:b/>
                <w:color w:val="C00000"/>
                <w:sz w:val="24"/>
                <w:szCs w:val="24"/>
              </w:rPr>
              <w:t xml:space="preserve">Bước 3. Báo cáo, thảo luận </w:t>
            </w:r>
          </w:p>
          <w:p w:rsidR="0023389F" w:rsidRPr="0023389F" w:rsidRDefault="0023389F" w:rsidP="0023389F">
            <w:pPr>
              <w:spacing w:line="360" w:lineRule="auto"/>
              <w:jc w:val="both"/>
              <w:rPr>
                <w:rFonts w:ascii="Times New Roman" w:eastAsia="Times New Roman" w:hAnsi="Times New Roman" w:cs="Times New Roman"/>
                <w:sz w:val="24"/>
                <w:szCs w:val="24"/>
              </w:rPr>
            </w:pPr>
            <w:r w:rsidRPr="0023389F">
              <w:rPr>
                <w:rFonts w:ascii="Times New Roman" w:eastAsia="Times New Roman" w:hAnsi="Times New Roman" w:cs="Times New Roman"/>
                <w:sz w:val="24"/>
                <w:szCs w:val="24"/>
              </w:rPr>
              <w:t xml:space="preserve">Học sinh theo dõi  </w:t>
            </w:r>
          </w:p>
          <w:p w:rsidR="0023389F" w:rsidRPr="0023389F" w:rsidRDefault="0023389F" w:rsidP="0023389F">
            <w:pPr>
              <w:spacing w:line="360" w:lineRule="auto"/>
              <w:jc w:val="both"/>
              <w:rPr>
                <w:rFonts w:ascii="Times New Roman" w:eastAsia="Times New Roman" w:hAnsi="Times New Roman" w:cs="Times New Roman"/>
                <w:b/>
                <w:color w:val="C00000"/>
                <w:sz w:val="24"/>
                <w:szCs w:val="24"/>
              </w:rPr>
            </w:pPr>
            <w:r w:rsidRPr="0023389F">
              <w:rPr>
                <w:rFonts w:ascii="Times New Roman" w:eastAsia="Times New Roman" w:hAnsi="Times New Roman" w:cs="Times New Roman"/>
                <w:b/>
                <w:color w:val="C00000"/>
                <w:sz w:val="24"/>
                <w:szCs w:val="24"/>
              </w:rPr>
              <w:t xml:space="preserve">Bước 4. Kết luận, nhận định </w:t>
            </w:r>
          </w:p>
          <w:p w:rsidR="0023389F" w:rsidRPr="0023389F" w:rsidRDefault="0023389F" w:rsidP="0023389F">
            <w:pPr>
              <w:spacing w:line="360" w:lineRule="auto"/>
              <w:jc w:val="both"/>
              <w:rPr>
                <w:rFonts w:ascii="Times New Roman" w:eastAsia="Times New Roman" w:hAnsi="Times New Roman" w:cs="Times New Roman"/>
                <w:sz w:val="24"/>
                <w:szCs w:val="24"/>
              </w:rPr>
            </w:pPr>
            <w:r w:rsidRPr="0023389F">
              <w:rPr>
                <w:rFonts w:ascii="Times New Roman" w:eastAsia="Times New Roman" w:hAnsi="Times New Roman" w:cs="Times New Roman"/>
                <w:sz w:val="24"/>
                <w:szCs w:val="24"/>
              </w:rPr>
              <w:t>Giáo viên dẫn dắt vào bài học</w:t>
            </w:r>
          </w:p>
        </w:tc>
        <w:tc>
          <w:tcPr>
            <w:tcW w:w="6750" w:type="dxa"/>
          </w:tcPr>
          <w:p w:rsidR="0023389F" w:rsidRPr="0023389F" w:rsidRDefault="0023389F" w:rsidP="0023389F">
            <w:pPr>
              <w:spacing w:line="360" w:lineRule="auto"/>
              <w:jc w:val="both"/>
              <w:rPr>
                <w:rFonts w:ascii="Times New Roman" w:eastAsia="Times New Roman" w:hAnsi="Times New Roman" w:cs="Times New Roman"/>
                <w:bCs/>
                <w:sz w:val="24"/>
                <w:szCs w:val="24"/>
              </w:rPr>
            </w:pPr>
            <w:r w:rsidRPr="0023389F">
              <w:rPr>
                <w:rFonts w:ascii="Times New Roman" w:eastAsia="Times New Roman" w:hAnsi="Times New Roman" w:cs="Times New Roman"/>
                <w:b/>
                <w:sz w:val="24"/>
                <w:szCs w:val="24"/>
              </w:rPr>
              <w:t>GV dẫn dắt vào bài học</w:t>
            </w:r>
          </w:p>
          <w:p w:rsidR="0023389F" w:rsidRPr="0023389F" w:rsidRDefault="0023389F" w:rsidP="0023389F">
            <w:pPr>
              <w:spacing w:line="360" w:lineRule="auto"/>
              <w:jc w:val="both"/>
              <w:rPr>
                <w:rFonts w:ascii="Times New Roman" w:eastAsia="Times New Roman" w:hAnsi="Times New Roman" w:cs="Times New Roman"/>
                <w:sz w:val="24"/>
                <w:szCs w:val="24"/>
              </w:rPr>
            </w:pPr>
            <w:r w:rsidRPr="0023389F">
              <w:rPr>
                <w:rFonts w:ascii="Times New Roman" w:eastAsia="Times New Roman" w:hAnsi="Times New Roman" w:cs="Times New Roman"/>
                <w:bCs/>
                <w:sz w:val="24"/>
                <w:szCs w:val="24"/>
              </w:rPr>
              <w:t xml:space="preserve"> </w:t>
            </w:r>
          </w:p>
        </w:tc>
      </w:tr>
      <w:tr w:rsidR="0023389F" w:rsidRPr="0023389F" w:rsidTr="0023389F">
        <w:tc>
          <w:tcPr>
            <w:tcW w:w="10998" w:type="dxa"/>
            <w:gridSpan w:val="2"/>
          </w:tcPr>
          <w:p w:rsidR="0023389F" w:rsidRPr="0023389F" w:rsidRDefault="0023389F" w:rsidP="0023389F">
            <w:pPr>
              <w:spacing w:line="360" w:lineRule="auto"/>
              <w:jc w:val="both"/>
              <w:rPr>
                <w:rFonts w:ascii="Times New Roman" w:eastAsia="Times New Roman" w:hAnsi="Times New Roman" w:cs="Times New Roman"/>
                <w:b/>
                <w:color w:val="C00000"/>
                <w:sz w:val="24"/>
                <w:szCs w:val="24"/>
              </w:rPr>
            </w:pPr>
            <w:r w:rsidRPr="0023389F">
              <w:rPr>
                <w:rFonts w:ascii="Times New Roman" w:eastAsia="Times New Roman" w:hAnsi="Times New Roman" w:cs="Times New Roman"/>
                <w:b/>
                <w:color w:val="C00000"/>
                <w:sz w:val="24"/>
                <w:szCs w:val="24"/>
              </w:rPr>
              <w:t>2. HOẠT ĐỘNG 2: HÌNH THÀNH KIẾN THỨC MỚI</w:t>
            </w:r>
          </w:p>
          <w:p w:rsidR="0023389F" w:rsidRPr="0023389F" w:rsidRDefault="0023389F" w:rsidP="0023389F">
            <w:pPr>
              <w:spacing w:line="360" w:lineRule="auto"/>
              <w:jc w:val="both"/>
              <w:rPr>
                <w:rFonts w:ascii="Times New Roman" w:eastAsia="Times New Roman" w:hAnsi="Times New Roman" w:cs="Times New Roman"/>
                <w:sz w:val="24"/>
                <w:szCs w:val="24"/>
              </w:rPr>
            </w:pPr>
            <w:r w:rsidRPr="0023389F">
              <w:rPr>
                <w:rFonts w:ascii="Times New Roman" w:eastAsia="Times New Roman" w:hAnsi="Times New Roman" w:cs="Times New Roman"/>
                <w:b/>
                <w:sz w:val="24"/>
                <w:szCs w:val="24"/>
              </w:rPr>
              <w:t>a. Mục tiêu hoạt động</w:t>
            </w:r>
            <w:r w:rsidRPr="0023389F">
              <w:rPr>
                <w:rFonts w:ascii="Times New Roman" w:eastAsia="Times New Roman" w:hAnsi="Times New Roman" w:cs="Times New Roman"/>
                <w:sz w:val="24"/>
                <w:szCs w:val="24"/>
              </w:rPr>
              <w:t xml:space="preserve">: </w:t>
            </w:r>
          </w:p>
          <w:p w:rsidR="0023389F" w:rsidRPr="0023389F" w:rsidRDefault="0023389F" w:rsidP="0023389F">
            <w:pPr>
              <w:spacing w:line="360" w:lineRule="auto"/>
              <w:jc w:val="both"/>
              <w:rPr>
                <w:rFonts w:ascii="Times New Roman" w:eastAsia="Times New Roman" w:hAnsi="Times New Roman" w:cs="Times New Roman"/>
                <w:b/>
                <w:sz w:val="24"/>
                <w:szCs w:val="24"/>
              </w:rPr>
            </w:pPr>
            <w:r w:rsidRPr="0023389F">
              <w:rPr>
                <w:rFonts w:ascii="Times New Roman" w:eastAsia="Times New Roman" w:hAnsi="Times New Roman" w:cs="Times New Roman"/>
                <w:b/>
                <w:color w:val="000000"/>
                <w:sz w:val="24"/>
                <w:szCs w:val="24"/>
              </w:rPr>
              <w:t>- Học sinh nhận biết</w:t>
            </w:r>
            <w:r w:rsidRPr="0023389F">
              <w:rPr>
                <w:rFonts w:ascii="Times New Roman" w:eastAsia="Times New Roman" w:hAnsi="Times New Roman" w:cs="Times New Roman"/>
                <w:bCs/>
                <w:color w:val="000000"/>
                <w:sz w:val="24"/>
                <w:szCs w:val="24"/>
              </w:rPr>
              <w:t xml:space="preserve"> được bố cục, mạch lạc của VB, cách trình bày dữ liệu, thông tin của người viết và đánh giá hiệu quả của chúng</w:t>
            </w:r>
          </w:p>
          <w:p w:rsidR="0023389F" w:rsidRPr="0023389F" w:rsidRDefault="0023389F" w:rsidP="0023389F">
            <w:pPr>
              <w:pBdr>
                <w:top w:val="nil"/>
                <w:left w:val="nil"/>
                <w:bottom w:val="nil"/>
                <w:right w:val="nil"/>
                <w:between w:val="nil"/>
              </w:pBdr>
              <w:spacing w:line="360" w:lineRule="auto"/>
              <w:jc w:val="both"/>
              <w:rPr>
                <w:rFonts w:ascii="Times New Roman" w:eastAsia="Times New Roman" w:hAnsi="Times New Roman" w:cs="Times New Roman"/>
                <w:bCs/>
                <w:color w:val="000000"/>
                <w:sz w:val="24"/>
                <w:szCs w:val="24"/>
              </w:rPr>
            </w:pPr>
            <w:r w:rsidRPr="0023389F">
              <w:rPr>
                <w:rFonts w:ascii="Times New Roman" w:eastAsia="Times New Roman" w:hAnsi="Times New Roman" w:cs="Times New Roman"/>
                <w:b/>
                <w:color w:val="000000"/>
                <w:sz w:val="24"/>
                <w:szCs w:val="24"/>
              </w:rPr>
              <w:t>- Học sinh phân tích và đánh giá</w:t>
            </w:r>
            <w:r w:rsidRPr="0023389F">
              <w:rPr>
                <w:rFonts w:ascii="Times New Roman" w:eastAsia="Times New Roman" w:hAnsi="Times New Roman" w:cs="Times New Roman"/>
                <w:bCs/>
                <w:color w:val="000000"/>
                <w:sz w:val="24"/>
                <w:szCs w:val="24"/>
              </w:rPr>
              <w:t xml:space="preserve"> được tác dụng của các yếu tố hình thức (bao gồm phương tiện giao tiếp phi ngôn ngữ) để làm tăng hiệu quả biểu đạt của VB thông tin. </w:t>
            </w:r>
          </w:p>
          <w:p w:rsidR="0023389F" w:rsidRPr="0023389F" w:rsidRDefault="0023389F" w:rsidP="0023389F">
            <w:pPr>
              <w:pBdr>
                <w:top w:val="nil"/>
                <w:left w:val="nil"/>
                <w:bottom w:val="nil"/>
                <w:right w:val="nil"/>
                <w:between w:val="nil"/>
              </w:pBdr>
              <w:spacing w:line="360" w:lineRule="auto"/>
              <w:jc w:val="both"/>
              <w:rPr>
                <w:rFonts w:ascii="Times New Roman" w:eastAsia="Times New Roman" w:hAnsi="Times New Roman" w:cs="Times New Roman"/>
                <w:bCs/>
                <w:color w:val="000000"/>
                <w:sz w:val="24"/>
                <w:szCs w:val="24"/>
              </w:rPr>
            </w:pPr>
            <w:r w:rsidRPr="0023389F">
              <w:rPr>
                <w:rFonts w:ascii="Times New Roman" w:eastAsia="Times New Roman" w:hAnsi="Times New Roman" w:cs="Times New Roman"/>
                <w:b/>
                <w:color w:val="000000"/>
                <w:sz w:val="24"/>
                <w:szCs w:val="24"/>
              </w:rPr>
              <w:t>- Học sinh biết suy luận và phân tích</w:t>
            </w:r>
            <w:r w:rsidRPr="0023389F">
              <w:rPr>
                <w:rFonts w:ascii="Times New Roman" w:eastAsia="Times New Roman" w:hAnsi="Times New Roman" w:cs="Times New Roman"/>
                <w:bCs/>
                <w:color w:val="000000"/>
                <w:sz w:val="24"/>
                <w:szCs w:val="24"/>
              </w:rPr>
              <w:t xml:space="preserve"> mối liên hệ giữa các chi tiết và vai trò của chúng trong việc thể hiện thông tin chính của VB. </w:t>
            </w:r>
          </w:p>
          <w:p w:rsidR="0023389F" w:rsidRPr="0023389F" w:rsidRDefault="0023389F" w:rsidP="0023389F">
            <w:pPr>
              <w:pBdr>
                <w:top w:val="nil"/>
                <w:left w:val="nil"/>
                <w:bottom w:val="nil"/>
                <w:right w:val="nil"/>
                <w:between w:val="nil"/>
              </w:pBdr>
              <w:spacing w:line="360" w:lineRule="auto"/>
              <w:jc w:val="both"/>
              <w:rPr>
                <w:rFonts w:ascii="Times New Roman" w:eastAsia="Times New Roman" w:hAnsi="Times New Roman" w:cs="Times New Roman"/>
                <w:bCs/>
                <w:color w:val="000000"/>
                <w:sz w:val="24"/>
                <w:szCs w:val="24"/>
              </w:rPr>
            </w:pPr>
            <w:r w:rsidRPr="0023389F">
              <w:rPr>
                <w:rFonts w:ascii="Times New Roman" w:eastAsia="Times New Roman" w:hAnsi="Times New Roman" w:cs="Times New Roman"/>
                <w:b/>
                <w:color w:val="000000"/>
                <w:sz w:val="24"/>
                <w:szCs w:val="24"/>
              </w:rPr>
              <w:t>- Học sinh phân tích và đánh giá</w:t>
            </w:r>
            <w:r w:rsidRPr="0023389F">
              <w:rPr>
                <w:rFonts w:ascii="Times New Roman" w:eastAsia="Times New Roman" w:hAnsi="Times New Roman" w:cs="Times New Roman"/>
                <w:bCs/>
                <w:color w:val="000000"/>
                <w:sz w:val="24"/>
                <w:szCs w:val="24"/>
              </w:rPr>
              <w:t xml:space="preserve"> được đề tài, thông tin cơ bản của VB, cách đặt nhan đề của tác giả.</w:t>
            </w:r>
          </w:p>
          <w:p w:rsidR="0023389F" w:rsidRPr="0023389F" w:rsidRDefault="0023389F" w:rsidP="0023389F">
            <w:pPr>
              <w:pBdr>
                <w:top w:val="nil"/>
                <w:left w:val="nil"/>
                <w:bottom w:val="nil"/>
                <w:right w:val="nil"/>
                <w:between w:val="nil"/>
              </w:pBdr>
              <w:spacing w:line="360" w:lineRule="auto"/>
              <w:jc w:val="both"/>
              <w:rPr>
                <w:rFonts w:ascii="Times New Roman" w:eastAsia="Times New Roman" w:hAnsi="Times New Roman" w:cs="Times New Roman"/>
                <w:bCs/>
                <w:color w:val="000000"/>
                <w:sz w:val="24"/>
                <w:szCs w:val="24"/>
              </w:rPr>
            </w:pPr>
            <w:r w:rsidRPr="0023389F">
              <w:rPr>
                <w:rFonts w:ascii="Times New Roman" w:eastAsia="Times New Roman" w:hAnsi="Times New Roman" w:cs="Times New Roman"/>
                <w:b/>
                <w:color w:val="000000"/>
                <w:sz w:val="24"/>
                <w:szCs w:val="24"/>
              </w:rPr>
              <w:t>- Học sinh nhận biết</w:t>
            </w:r>
            <w:r w:rsidRPr="0023389F">
              <w:rPr>
                <w:rFonts w:ascii="Times New Roman" w:eastAsia="Times New Roman" w:hAnsi="Times New Roman" w:cs="Times New Roman"/>
                <w:bCs/>
                <w:color w:val="000000"/>
                <w:sz w:val="24"/>
                <w:szCs w:val="24"/>
              </w:rPr>
              <w:t xml:space="preserve"> được thái độ và quan điểm của người viết và thể hiện được thái độ đồng ý hay không đồng ý với nội dung của VB hay quan điểm của người viết và giải thích lí do</w:t>
            </w:r>
          </w:p>
          <w:p w:rsidR="0023389F" w:rsidRPr="0023389F" w:rsidRDefault="0023389F" w:rsidP="0023389F">
            <w:pPr>
              <w:spacing w:line="360" w:lineRule="auto"/>
              <w:jc w:val="both"/>
              <w:rPr>
                <w:rFonts w:ascii="Times New Roman" w:eastAsia="Times New Roman" w:hAnsi="Times New Roman" w:cs="Times New Roman"/>
                <w:b/>
                <w:sz w:val="24"/>
                <w:szCs w:val="24"/>
              </w:rPr>
            </w:pPr>
            <w:r w:rsidRPr="0023389F">
              <w:rPr>
                <w:rFonts w:ascii="Times New Roman" w:eastAsia="Times New Roman" w:hAnsi="Times New Roman" w:cs="Times New Roman"/>
                <w:b/>
                <w:sz w:val="24"/>
                <w:szCs w:val="24"/>
              </w:rPr>
              <w:t xml:space="preserve">b. Nội dung thực hiện: </w:t>
            </w:r>
          </w:p>
          <w:p w:rsidR="0023389F" w:rsidRPr="0023389F" w:rsidRDefault="0023389F" w:rsidP="0023389F">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23389F">
              <w:rPr>
                <w:rFonts w:ascii="Times New Roman" w:eastAsia="Times New Roman" w:hAnsi="Times New Roman" w:cs="Times New Roman"/>
                <w:color w:val="000000"/>
                <w:sz w:val="24"/>
                <w:szCs w:val="24"/>
              </w:rPr>
              <w:t xml:space="preserve">Giáo viên chia nhóm, HS thảo luận và tìm hiểu về văn bản theo phiếu học tập    </w:t>
            </w:r>
          </w:p>
        </w:tc>
      </w:tr>
      <w:tr w:rsidR="0023389F" w:rsidRPr="0023389F" w:rsidTr="0023389F">
        <w:tc>
          <w:tcPr>
            <w:tcW w:w="4248" w:type="dxa"/>
          </w:tcPr>
          <w:p w:rsidR="0023389F" w:rsidRPr="0023389F" w:rsidRDefault="0023389F" w:rsidP="0023389F">
            <w:pPr>
              <w:spacing w:line="360" w:lineRule="auto"/>
              <w:jc w:val="both"/>
              <w:rPr>
                <w:rFonts w:ascii="Times New Roman" w:eastAsia="Times New Roman" w:hAnsi="Times New Roman" w:cs="Times New Roman"/>
                <w:sz w:val="24"/>
                <w:szCs w:val="24"/>
              </w:rPr>
            </w:pPr>
            <w:r w:rsidRPr="0023389F">
              <w:rPr>
                <w:rFonts w:ascii="Times New Roman" w:eastAsia="Times New Roman" w:hAnsi="Times New Roman" w:cs="Times New Roman"/>
                <w:b/>
                <w:color w:val="C00000"/>
                <w:sz w:val="24"/>
                <w:szCs w:val="24"/>
              </w:rPr>
              <w:t xml:space="preserve">Bước 1. Giao nhiệm vụ học tập </w:t>
            </w:r>
          </w:p>
          <w:p w:rsidR="0023389F" w:rsidRPr="0023389F" w:rsidRDefault="0023389F" w:rsidP="0023389F">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23389F">
              <w:rPr>
                <w:rFonts w:ascii="Times New Roman" w:eastAsia="Times New Roman" w:hAnsi="Times New Roman" w:cs="Times New Roman"/>
                <w:color w:val="000000"/>
                <w:sz w:val="24"/>
                <w:szCs w:val="24"/>
              </w:rPr>
              <w:t xml:space="preserve">Giáo viên chia nhóm và đưa ra từng nhiệm vụ: </w:t>
            </w:r>
          </w:p>
          <w:p w:rsidR="0023389F" w:rsidRPr="0023389F" w:rsidRDefault="0023389F" w:rsidP="0023389F">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23389F">
              <w:rPr>
                <w:rFonts w:ascii="Times New Roman" w:eastAsia="Times New Roman" w:hAnsi="Times New Roman" w:cs="Times New Roman"/>
                <w:b/>
                <w:bCs/>
                <w:color w:val="000000"/>
                <w:sz w:val="24"/>
                <w:szCs w:val="24"/>
              </w:rPr>
              <w:t xml:space="preserve">Nhiệm vụ 1. </w:t>
            </w:r>
            <w:r w:rsidRPr="0023389F">
              <w:rPr>
                <w:rFonts w:ascii="Times New Roman" w:eastAsia="Times New Roman" w:hAnsi="Times New Roman" w:cs="Times New Roman"/>
                <w:b/>
                <w:color w:val="000000"/>
                <w:sz w:val="24"/>
                <w:szCs w:val="24"/>
              </w:rPr>
              <w:t>Học sinh xác định</w:t>
            </w:r>
            <w:r w:rsidRPr="0023389F">
              <w:rPr>
                <w:rFonts w:ascii="Times New Roman" w:eastAsia="Times New Roman" w:hAnsi="Times New Roman" w:cs="Times New Roman"/>
                <w:bCs/>
                <w:color w:val="000000"/>
                <w:sz w:val="24"/>
                <w:szCs w:val="24"/>
              </w:rPr>
              <w:t xml:space="preserve"> bố cục, mạch lạc của VB, cách trình bày dữ liệu, thông tin của người viết và đánh giá hiệu quả của chúng</w:t>
            </w:r>
            <w:r w:rsidRPr="0023389F">
              <w:rPr>
                <w:rFonts w:ascii="Times New Roman" w:eastAsia="Times New Roman" w:hAnsi="Times New Roman" w:cs="Times New Roman"/>
                <w:b/>
                <w:bCs/>
                <w:color w:val="000000"/>
                <w:sz w:val="24"/>
                <w:szCs w:val="24"/>
              </w:rPr>
              <w:t xml:space="preserve">, đánh giá </w:t>
            </w:r>
            <w:r w:rsidRPr="0023389F">
              <w:rPr>
                <w:rFonts w:ascii="Times New Roman" w:eastAsia="Times New Roman" w:hAnsi="Times New Roman" w:cs="Times New Roman"/>
                <w:color w:val="000000"/>
                <w:sz w:val="24"/>
                <w:szCs w:val="24"/>
              </w:rPr>
              <w:t>được nhan đề và thông tin cơ bản của văn bản</w:t>
            </w:r>
            <w:r w:rsidRPr="0023389F">
              <w:rPr>
                <w:rFonts w:ascii="Times New Roman" w:eastAsia="Times New Roman" w:hAnsi="Times New Roman" w:cs="Times New Roman"/>
                <w:b/>
                <w:bCs/>
                <w:color w:val="000000"/>
                <w:sz w:val="24"/>
                <w:szCs w:val="24"/>
              </w:rPr>
              <w:t xml:space="preserve"> </w:t>
            </w:r>
          </w:p>
          <w:p w:rsidR="0023389F" w:rsidRPr="0023389F" w:rsidRDefault="0023389F" w:rsidP="0023389F">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23389F">
              <w:rPr>
                <w:rFonts w:ascii="Times New Roman" w:eastAsia="Times New Roman" w:hAnsi="Times New Roman" w:cs="Times New Roman"/>
                <w:b/>
                <w:bCs/>
                <w:color w:val="000000"/>
                <w:sz w:val="24"/>
                <w:szCs w:val="24"/>
              </w:rPr>
              <w:t xml:space="preserve">Nhiệm vụ 2. Học sinh </w:t>
            </w:r>
            <w:r w:rsidRPr="0023389F">
              <w:rPr>
                <w:rFonts w:ascii="Times New Roman" w:eastAsia="Times New Roman" w:hAnsi="Times New Roman" w:cs="Times New Roman"/>
                <w:b/>
                <w:color w:val="000000"/>
                <w:sz w:val="24"/>
                <w:szCs w:val="24"/>
              </w:rPr>
              <w:t>phân tích và đánh giá</w:t>
            </w:r>
            <w:r w:rsidRPr="0023389F">
              <w:rPr>
                <w:rFonts w:ascii="Times New Roman" w:eastAsia="Times New Roman" w:hAnsi="Times New Roman" w:cs="Times New Roman"/>
                <w:bCs/>
                <w:color w:val="000000"/>
                <w:sz w:val="24"/>
                <w:szCs w:val="24"/>
              </w:rPr>
              <w:t xml:space="preserve"> được tác dụng của các yếu tố hình thức (bao gồm phương tiện giao tiếp phi ngôn ngữ) để làm tăng </w:t>
            </w:r>
            <w:r w:rsidRPr="0023389F">
              <w:rPr>
                <w:rFonts w:ascii="Times New Roman" w:eastAsia="Times New Roman" w:hAnsi="Times New Roman" w:cs="Times New Roman"/>
                <w:bCs/>
                <w:color w:val="000000"/>
                <w:sz w:val="24"/>
                <w:szCs w:val="24"/>
              </w:rPr>
              <w:lastRenderedPageBreak/>
              <w:t xml:space="preserve">hiệu quả biểu đạt của VB thông tin. </w:t>
            </w:r>
          </w:p>
          <w:p w:rsidR="0023389F" w:rsidRPr="0023389F" w:rsidRDefault="0023389F" w:rsidP="0023389F">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23389F">
              <w:rPr>
                <w:rFonts w:ascii="Times New Roman" w:eastAsia="Times New Roman" w:hAnsi="Times New Roman" w:cs="Times New Roman"/>
                <w:b/>
                <w:bCs/>
                <w:color w:val="000000"/>
                <w:sz w:val="24"/>
                <w:szCs w:val="24"/>
              </w:rPr>
              <w:t>Nhiệm vụ 3.</w:t>
            </w:r>
            <w:r w:rsidRPr="0023389F">
              <w:rPr>
                <w:rFonts w:ascii="Times New Roman" w:eastAsia="Times New Roman" w:hAnsi="Times New Roman" w:cs="Times New Roman"/>
                <w:color w:val="000000"/>
                <w:sz w:val="24"/>
                <w:szCs w:val="24"/>
              </w:rPr>
              <w:t xml:space="preserve"> </w:t>
            </w:r>
            <w:r w:rsidRPr="0023389F">
              <w:rPr>
                <w:rFonts w:ascii="Times New Roman" w:eastAsia="Times New Roman" w:hAnsi="Times New Roman" w:cs="Times New Roman"/>
                <w:b/>
                <w:bCs/>
                <w:color w:val="000000"/>
                <w:sz w:val="24"/>
                <w:szCs w:val="24"/>
              </w:rPr>
              <w:t xml:space="preserve">Học sinh </w:t>
            </w:r>
            <w:r w:rsidRPr="0023389F">
              <w:rPr>
                <w:rFonts w:ascii="Times New Roman" w:eastAsia="Times New Roman" w:hAnsi="Times New Roman" w:cs="Times New Roman"/>
                <w:b/>
                <w:color w:val="000000"/>
                <w:sz w:val="24"/>
                <w:szCs w:val="24"/>
              </w:rPr>
              <w:t>biết suy luận và phân tích</w:t>
            </w:r>
            <w:r w:rsidRPr="0023389F">
              <w:rPr>
                <w:rFonts w:ascii="Times New Roman" w:eastAsia="Times New Roman" w:hAnsi="Times New Roman" w:cs="Times New Roman"/>
                <w:bCs/>
                <w:color w:val="000000"/>
                <w:sz w:val="24"/>
                <w:szCs w:val="24"/>
              </w:rPr>
              <w:t xml:space="preserve"> mối liên hệ giữa các chi tiết và vai trò của chúng trong việc thể hiện thông tin chính của VB.</w:t>
            </w:r>
          </w:p>
          <w:p w:rsidR="0023389F" w:rsidRPr="0023389F" w:rsidRDefault="0023389F" w:rsidP="0023389F">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23389F">
              <w:rPr>
                <w:rFonts w:ascii="Times New Roman" w:eastAsia="Times New Roman" w:hAnsi="Times New Roman" w:cs="Times New Roman"/>
                <w:b/>
                <w:bCs/>
                <w:color w:val="000000"/>
                <w:sz w:val="24"/>
                <w:szCs w:val="24"/>
              </w:rPr>
              <w:t xml:space="preserve">Nhiệm vụ 4. </w:t>
            </w:r>
            <w:r w:rsidRPr="0023389F">
              <w:rPr>
                <w:rFonts w:ascii="Times New Roman" w:eastAsia="Times New Roman" w:hAnsi="Times New Roman" w:cs="Times New Roman"/>
                <w:b/>
                <w:color w:val="000000"/>
                <w:sz w:val="24"/>
                <w:szCs w:val="24"/>
              </w:rPr>
              <w:t>Học sinh nhận biết</w:t>
            </w:r>
            <w:r w:rsidRPr="0023389F">
              <w:rPr>
                <w:rFonts w:ascii="Times New Roman" w:eastAsia="Times New Roman" w:hAnsi="Times New Roman" w:cs="Times New Roman"/>
                <w:bCs/>
                <w:color w:val="000000"/>
                <w:sz w:val="24"/>
                <w:szCs w:val="24"/>
              </w:rPr>
              <w:t xml:space="preserve"> được thái độ và quan điểm của người viết và thể hiện được thái độ đồng ý hay không đồng ý với nội dung của VB hay quan điểm của người viết và giải thích lí do</w:t>
            </w:r>
          </w:p>
          <w:p w:rsidR="0023389F" w:rsidRPr="0023389F" w:rsidRDefault="0023389F" w:rsidP="0023389F">
            <w:p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sidRPr="0023389F">
              <w:rPr>
                <w:rFonts w:ascii="Times New Roman" w:eastAsia="Times New Roman" w:hAnsi="Times New Roman" w:cs="Times New Roman"/>
                <w:b/>
                <w:color w:val="000000"/>
                <w:sz w:val="24"/>
                <w:szCs w:val="24"/>
              </w:rPr>
              <w:t>Thời gian:</w:t>
            </w:r>
            <w:r w:rsidRPr="0023389F">
              <w:rPr>
                <w:rFonts w:ascii="Times New Roman" w:eastAsia="Times New Roman" w:hAnsi="Times New Roman" w:cs="Times New Roman"/>
                <w:color w:val="000000"/>
                <w:sz w:val="24"/>
                <w:szCs w:val="24"/>
              </w:rPr>
              <w:t xml:space="preserve"> 20 phút </w:t>
            </w:r>
          </w:p>
          <w:p w:rsidR="0023389F" w:rsidRPr="0023389F" w:rsidRDefault="0023389F" w:rsidP="0023389F">
            <w:pPr>
              <w:pBdr>
                <w:top w:val="nil"/>
                <w:left w:val="nil"/>
                <w:bottom w:val="nil"/>
                <w:right w:val="nil"/>
                <w:between w:val="nil"/>
              </w:pBdr>
              <w:spacing w:after="160" w:line="360" w:lineRule="auto"/>
              <w:jc w:val="both"/>
              <w:rPr>
                <w:rFonts w:ascii="Times New Roman" w:eastAsia="Times New Roman" w:hAnsi="Times New Roman" w:cs="Times New Roman"/>
                <w:color w:val="000000"/>
                <w:sz w:val="24"/>
                <w:szCs w:val="24"/>
              </w:rPr>
            </w:pPr>
            <w:r w:rsidRPr="0023389F">
              <w:rPr>
                <w:rFonts w:ascii="Times New Roman" w:eastAsia="Times New Roman" w:hAnsi="Times New Roman" w:cs="Times New Roman"/>
                <w:b/>
                <w:color w:val="000000"/>
                <w:sz w:val="24"/>
                <w:szCs w:val="24"/>
              </w:rPr>
              <w:t>Chia sẻ và phản biện</w:t>
            </w:r>
            <w:r w:rsidRPr="0023389F">
              <w:rPr>
                <w:rFonts w:ascii="Times New Roman" w:eastAsia="Times New Roman" w:hAnsi="Times New Roman" w:cs="Times New Roman"/>
                <w:color w:val="000000"/>
                <w:sz w:val="24"/>
                <w:szCs w:val="24"/>
              </w:rPr>
              <w:t xml:space="preserve">: 5 phút/nhóm </w:t>
            </w:r>
          </w:p>
          <w:p w:rsidR="0023389F" w:rsidRPr="0023389F" w:rsidRDefault="0023389F" w:rsidP="0023389F">
            <w:pPr>
              <w:spacing w:line="360" w:lineRule="auto"/>
              <w:jc w:val="both"/>
              <w:rPr>
                <w:rFonts w:ascii="Times New Roman" w:eastAsia="Times New Roman" w:hAnsi="Times New Roman" w:cs="Times New Roman"/>
                <w:b/>
                <w:color w:val="C00000"/>
                <w:sz w:val="24"/>
                <w:szCs w:val="24"/>
              </w:rPr>
            </w:pPr>
            <w:r w:rsidRPr="0023389F">
              <w:rPr>
                <w:rFonts w:ascii="Times New Roman" w:eastAsia="Times New Roman" w:hAnsi="Times New Roman" w:cs="Times New Roman"/>
                <w:b/>
                <w:color w:val="C00000"/>
                <w:sz w:val="24"/>
                <w:szCs w:val="24"/>
              </w:rPr>
              <w:t>Bước 2. Thực hiện nhiệm vụ</w:t>
            </w:r>
          </w:p>
          <w:p w:rsidR="0023389F" w:rsidRPr="0023389F" w:rsidRDefault="0023389F" w:rsidP="0023389F">
            <w:pPr>
              <w:spacing w:line="360" w:lineRule="auto"/>
              <w:jc w:val="both"/>
              <w:rPr>
                <w:rFonts w:ascii="Times New Roman" w:eastAsia="Times New Roman" w:hAnsi="Times New Roman" w:cs="Times New Roman"/>
                <w:sz w:val="24"/>
                <w:szCs w:val="24"/>
              </w:rPr>
            </w:pPr>
            <w:r w:rsidRPr="0023389F">
              <w:rPr>
                <w:rFonts w:ascii="Times New Roman" w:eastAsia="Times New Roman" w:hAnsi="Times New Roman" w:cs="Times New Roman"/>
                <w:sz w:val="24"/>
                <w:szCs w:val="24"/>
              </w:rPr>
              <w:t xml:space="preserve">Học sinh thảo luận  </w:t>
            </w:r>
          </w:p>
          <w:p w:rsidR="0023389F" w:rsidRPr="0023389F" w:rsidRDefault="0023389F" w:rsidP="0023389F">
            <w:pPr>
              <w:spacing w:line="360" w:lineRule="auto"/>
              <w:jc w:val="both"/>
              <w:rPr>
                <w:rFonts w:ascii="Times New Roman" w:eastAsia="Times New Roman" w:hAnsi="Times New Roman" w:cs="Times New Roman"/>
                <w:b/>
                <w:color w:val="C00000"/>
                <w:sz w:val="24"/>
                <w:szCs w:val="24"/>
              </w:rPr>
            </w:pPr>
            <w:r w:rsidRPr="0023389F">
              <w:rPr>
                <w:rFonts w:ascii="Times New Roman" w:eastAsia="Times New Roman" w:hAnsi="Times New Roman" w:cs="Times New Roman"/>
                <w:b/>
                <w:color w:val="C00000"/>
                <w:sz w:val="24"/>
                <w:szCs w:val="24"/>
              </w:rPr>
              <w:t xml:space="preserve">Bước 3. Báo cáo, thảo luận </w:t>
            </w:r>
          </w:p>
          <w:p w:rsidR="0023389F" w:rsidRPr="0023389F" w:rsidRDefault="0023389F" w:rsidP="0023389F">
            <w:pPr>
              <w:spacing w:line="360" w:lineRule="auto"/>
              <w:jc w:val="both"/>
              <w:rPr>
                <w:rFonts w:ascii="Times New Roman" w:eastAsia="Times New Roman" w:hAnsi="Times New Roman" w:cs="Times New Roman"/>
                <w:sz w:val="24"/>
                <w:szCs w:val="24"/>
              </w:rPr>
            </w:pPr>
            <w:r w:rsidRPr="0023389F">
              <w:rPr>
                <w:rFonts w:ascii="Times New Roman" w:eastAsia="Times New Roman" w:hAnsi="Times New Roman" w:cs="Times New Roman"/>
                <w:sz w:val="24"/>
                <w:szCs w:val="24"/>
              </w:rPr>
              <w:t xml:space="preserve">Học sinh chia sẻ bài làm và báo cáo phần bài làm </w:t>
            </w:r>
          </w:p>
          <w:p w:rsidR="0023389F" w:rsidRPr="0023389F" w:rsidRDefault="0023389F" w:rsidP="0023389F">
            <w:pPr>
              <w:spacing w:line="360" w:lineRule="auto"/>
              <w:jc w:val="both"/>
              <w:rPr>
                <w:rFonts w:ascii="Times New Roman" w:eastAsia="Times New Roman" w:hAnsi="Times New Roman" w:cs="Times New Roman"/>
                <w:b/>
                <w:color w:val="C00000"/>
                <w:sz w:val="24"/>
                <w:szCs w:val="24"/>
              </w:rPr>
            </w:pPr>
            <w:r w:rsidRPr="0023389F">
              <w:rPr>
                <w:rFonts w:ascii="Times New Roman" w:eastAsia="Times New Roman" w:hAnsi="Times New Roman" w:cs="Times New Roman"/>
                <w:b/>
                <w:color w:val="C00000"/>
                <w:sz w:val="24"/>
                <w:szCs w:val="24"/>
              </w:rPr>
              <w:t xml:space="preserve">Bước 4. Kết luận, nhận định </w:t>
            </w:r>
          </w:p>
          <w:p w:rsidR="0023389F" w:rsidRPr="0023389F" w:rsidRDefault="0023389F" w:rsidP="0023389F">
            <w:pPr>
              <w:spacing w:line="360" w:lineRule="auto"/>
              <w:jc w:val="both"/>
              <w:rPr>
                <w:rFonts w:ascii="Times New Roman" w:eastAsia="Times New Roman" w:hAnsi="Times New Roman" w:cs="Times New Roman"/>
                <w:sz w:val="24"/>
                <w:szCs w:val="24"/>
              </w:rPr>
            </w:pPr>
            <w:r w:rsidRPr="0023389F">
              <w:rPr>
                <w:rFonts w:ascii="Times New Roman" w:eastAsia="Times New Roman" w:hAnsi="Times New Roman" w:cs="Times New Roman"/>
                <w:sz w:val="24"/>
                <w:szCs w:val="24"/>
              </w:rPr>
              <w:t xml:space="preserve">Giáo viên chốt những kiến thức cơ bản </w:t>
            </w:r>
          </w:p>
        </w:tc>
        <w:tc>
          <w:tcPr>
            <w:tcW w:w="6750" w:type="dxa"/>
          </w:tcPr>
          <w:p w:rsidR="0023389F" w:rsidRPr="0023389F" w:rsidRDefault="0023389F" w:rsidP="0023389F">
            <w:pPr>
              <w:spacing w:line="360" w:lineRule="auto"/>
              <w:jc w:val="both"/>
              <w:rPr>
                <w:rFonts w:ascii="Times New Roman" w:eastAsia="Times New Roman" w:hAnsi="Times New Roman" w:cs="Times New Roman"/>
                <w:b/>
                <w:sz w:val="24"/>
                <w:szCs w:val="24"/>
              </w:rPr>
            </w:pPr>
            <w:r w:rsidRPr="0023389F">
              <w:rPr>
                <w:rFonts w:ascii="Times New Roman" w:eastAsia="Times New Roman" w:hAnsi="Times New Roman" w:cs="Times New Roman"/>
                <w:b/>
                <w:sz w:val="24"/>
                <w:szCs w:val="24"/>
              </w:rPr>
              <w:lastRenderedPageBreak/>
              <w:t xml:space="preserve">1. Bố cục, nhan đề, thông tin cơ bản và cách trình bày thông tin </w:t>
            </w:r>
          </w:p>
          <w:p w:rsidR="0023389F" w:rsidRPr="0023389F" w:rsidRDefault="0023389F" w:rsidP="0023389F">
            <w:pPr>
              <w:spacing w:line="360" w:lineRule="auto"/>
              <w:jc w:val="both"/>
              <w:rPr>
                <w:rFonts w:ascii="Times New Roman" w:eastAsia="Times New Roman" w:hAnsi="Times New Roman" w:cs="Times New Roman"/>
                <w:b/>
                <w:sz w:val="24"/>
                <w:szCs w:val="24"/>
              </w:rPr>
            </w:pPr>
            <w:r w:rsidRPr="0023389F">
              <w:rPr>
                <w:rFonts w:ascii="Times New Roman" w:eastAsia="Times New Roman" w:hAnsi="Times New Roman" w:cs="Times New Roman"/>
                <w:b/>
                <w:sz w:val="24"/>
                <w:szCs w:val="24"/>
              </w:rPr>
              <w:t xml:space="preserve">a. Bố cục </w:t>
            </w:r>
          </w:p>
          <w:p w:rsidR="0023389F" w:rsidRPr="0023389F" w:rsidRDefault="0023389F" w:rsidP="0023389F">
            <w:pPr>
              <w:numPr>
                <w:ilvl w:val="0"/>
                <w:numId w:val="4"/>
              </w:numPr>
              <w:spacing w:line="360" w:lineRule="auto"/>
              <w:contextualSpacing/>
              <w:jc w:val="both"/>
              <w:rPr>
                <w:rFonts w:ascii="Times New Roman" w:eastAsia="Times New Roman" w:hAnsi="Times New Roman" w:cs="Times New Roman"/>
                <w:bCs/>
                <w:sz w:val="24"/>
                <w:szCs w:val="24"/>
              </w:rPr>
            </w:pPr>
            <w:r w:rsidRPr="0023389F">
              <w:rPr>
                <w:rFonts w:ascii="Times New Roman" w:eastAsia="Times New Roman" w:hAnsi="Times New Roman" w:cs="Times New Roman"/>
                <w:bCs/>
                <w:sz w:val="24"/>
                <w:szCs w:val="24"/>
              </w:rPr>
              <w:t>Phần 1: Sa-pô: Tóm tắt nội dung chính của VB.</w:t>
            </w:r>
          </w:p>
          <w:p w:rsidR="0023389F" w:rsidRPr="0023389F" w:rsidRDefault="0023389F" w:rsidP="0023389F">
            <w:pPr>
              <w:numPr>
                <w:ilvl w:val="0"/>
                <w:numId w:val="4"/>
              </w:numPr>
              <w:spacing w:line="360" w:lineRule="auto"/>
              <w:contextualSpacing/>
              <w:jc w:val="both"/>
              <w:rPr>
                <w:rFonts w:ascii="Times New Roman" w:eastAsia="Times New Roman" w:hAnsi="Times New Roman" w:cs="Times New Roman"/>
                <w:bCs/>
                <w:sz w:val="24"/>
                <w:szCs w:val="24"/>
              </w:rPr>
            </w:pPr>
            <w:r w:rsidRPr="0023389F">
              <w:rPr>
                <w:rFonts w:ascii="Times New Roman" w:eastAsia="Times New Roman" w:hAnsi="Times New Roman" w:cs="Times New Roman"/>
                <w:bCs/>
                <w:sz w:val="24"/>
                <w:szCs w:val="24"/>
              </w:rPr>
              <w:t>Phần 2: “Có lẽ ... nuối tiếc”: Trình bày giá trị lịch sử, khoa học của hệ thống tàu điện Hà Nội được vận hành từ thời Pháp thuộc.</w:t>
            </w:r>
          </w:p>
          <w:p w:rsidR="0023389F" w:rsidRPr="0023389F" w:rsidRDefault="0023389F" w:rsidP="0023389F">
            <w:pPr>
              <w:numPr>
                <w:ilvl w:val="0"/>
                <w:numId w:val="4"/>
              </w:numPr>
              <w:spacing w:line="360" w:lineRule="auto"/>
              <w:contextualSpacing/>
              <w:jc w:val="both"/>
              <w:rPr>
                <w:rFonts w:ascii="Times New Roman" w:eastAsia="Times New Roman" w:hAnsi="Times New Roman" w:cs="Times New Roman"/>
                <w:bCs/>
                <w:sz w:val="24"/>
                <w:szCs w:val="24"/>
              </w:rPr>
            </w:pPr>
            <w:r w:rsidRPr="0023389F">
              <w:rPr>
                <w:rFonts w:ascii="Times New Roman" w:eastAsia="Times New Roman" w:hAnsi="Times New Roman" w:cs="Times New Roman"/>
                <w:bCs/>
                <w:sz w:val="24"/>
                <w:szCs w:val="24"/>
              </w:rPr>
              <w:t>Phần 3: “Ở các nước trên thế giới ... mang tính bền vững”: Nêu lí do vì sao nên khôi phục lại hệ thống tàu điện.</w:t>
            </w:r>
          </w:p>
          <w:p w:rsidR="0023389F" w:rsidRPr="0023389F" w:rsidRDefault="0023389F" w:rsidP="0023389F">
            <w:pPr>
              <w:numPr>
                <w:ilvl w:val="0"/>
                <w:numId w:val="4"/>
              </w:numPr>
              <w:spacing w:line="360" w:lineRule="auto"/>
              <w:contextualSpacing/>
              <w:jc w:val="both"/>
              <w:rPr>
                <w:rFonts w:ascii="Times New Roman" w:eastAsia="Times New Roman" w:hAnsi="Times New Roman" w:cs="Times New Roman"/>
                <w:bCs/>
                <w:sz w:val="24"/>
                <w:szCs w:val="24"/>
              </w:rPr>
            </w:pPr>
            <w:r w:rsidRPr="0023389F">
              <w:rPr>
                <w:rFonts w:ascii="Times New Roman" w:eastAsia="Times New Roman" w:hAnsi="Times New Roman" w:cs="Times New Roman"/>
                <w:bCs/>
                <w:sz w:val="24"/>
                <w:szCs w:val="24"/>
              </w:rPr>
              <w:t>Phần 4: Phần còn lại: Thể hiện mong muốn có một hệ thống tàu điện vừa hiện đại vừa truyền thống, kết nối các địa điểm trong thành phố.</w:t>
            </w:r>
          </w:p>
          <w:p w:rsidR="0023389F" w:rsidRPr="0023389F" w:rsidRDefault="0023389F" w:rsidP="0023389F">
            <w:pPr>
              <w:numPr>
                <w:ilvl w:val="0"/>
                <w:numId w:val="5"/>
              </w:numPr>
              <w:spacing w:line="360" w:lineRule="auto"/>
              <w:contextualSpacing/>
              <w:jc w:val="both"/>
              <w:rPr>
                <w:rFonts w:ascii="Times New Roman" w:eastAsia="Times New Roman" w:hAnsi="Times New Roman" w:cs="Times New Roman"/>
                <w:bCs/>
                <w:sz w:val="24"/>
                <w:szCs w:val="24"/>
              </w:rPr>
            </w:pPr>
            <w:r w:rsidRPr="0023389F">
              <w:rPr>
                <w:rFonts w:ascii="Times New Roman" w:eastAsia="Times New Roman" w:hAnsi="Times New Roman" w:cs="Times New Roman"/>
                <w:bCs/>
                <w:sz w:val="24"/>
                <w:szCs w:val="24"/>
              </w:rPr>
              <w:t xml:space="preserve">Tất cả đều hướng đến chủ đề của văn bản là việc khôi phục hệ thống tàu điện của Hà Nội </w:t>
            </w:r>
          </w:p>
          <w:p w:rsidR="0023389F" w:rsidRPr="0023389F" w:rsidRDefault="0023389F" w:rsidP="0023389F">
            <w:pPr>
              <w:spacing w:line="360" w:lineRule="auto"/>
              <w:jc w:val="both"/>
              <w:rPr>
                <w:rFonts w:ascii="Times New Roman" w:eastAsia="Times New Roman" w:hAnsi="Times New Roman" w:cs="Times New Roman"/>
                <w:bCs/>
                <w:sz w:val="24"/>
                <w:szCs w:val="24"/>
              </w:rPr>
            </w:pPr>
            <w:r w:rsidRPr="0023389F">
              <w:rPr>
                <w:rFonts w:ascii="Times New Roman" w:eastAsia="Times New Roman" w:hAnsi="Times New Roman" w:cs="Times New Roman"/>
                <w:b/>
                <w:sz w:val="24"/>
                <w:szCs w:val="24"/>
              </w:rPr>
              <w:lastRenderedPageBreak/>
              <w:t>b. Nhan đề</w:t>
            </w:r>
            <w:r w:rsidRPr="0023389F">
              <w:rPr>
                <w:rFonts w:ascii="Times New Roman" w:eastAsia="Times New Roman" w:hAnsi="Times New Roman" w:cs="Times New Roman"/>
                <w:bCs/>
                <w:sz w:val="24"/>
                <w:szCs w:val="24"/>
              </w:rPr>
              <w:t xml:space="preserve">: </w:t>
            </w:r>
          </w:p>
          <w:p w:rsidR="0023389F" w:rsidRPr="0023389F" w:rsidRDefault="0023389F" w:rsidP="0023389F">
            <w:pPr>
              <w:spacing w:line="360" w:lineRule="auto"/>
              <w:jc w:val="both"/>
              <w:rPr>
                <w:rFonts w:ascii="Times New Roman" w:eastAsia="Times New Roman" w:hAnsi="Times New Roman" w:cs="Times New Roman"/>
                <w:bCs/>
                <w:sz w:val="24"/>
                <w:szCs w:val="24"/>
              </w:rPr>
            </w:pPr>
            <w:r w:rsidRPr="0023389F">
              <w:rPr>
                <w:rFonts w:ascii="Times New Roman" w:eastAsia="Times New Roman" w:hAnsi="Times New Roman" w:cs="Times New Roman"/>
                <w:bCs/>
                <w:sz w:val="24"/>
                <w:szCs w:val="24"/>
              </w:rPr>
              <w:t>- Cách đặt nhan đề “Cung đường của kí ức, hiện tại và tương lai” có mối tương quan chặt chẽ với nội dung VB, vì VB trình bày ba nội dung chính: 1. Hình ảnh tàu điện trong quá khứ; 2. Hiện tại – thời điểm người viết viết bài này – hệ thống tàu điện đã bị gỡ bỏ; 3. Đề xuất xây dựng hệ thống tàu điện hiện đại nhưng vẫn mang hình bóng của tàu điện lịch sử.</w:t>
            </w:r>
          </w:p>
          <w:p w:rsidR="0023389F" w:rsidRPr="0023389F" w:rsidRDefault="0023389F" w:rsidP="0023389F">
            <w:pPr>
              <w:spacing w:line="360" w:lineRule="auto"/>
              <w:jc w:val="both"/>
              <w:rPr>
                <w:rFonts w:ascii="Times New Roman" w:eastAsia="Times New Roman" w:hAnsi="Times New Roman" w:cs="Times New Roman"/>
                <w:bCs/>
                <w:sz w:val="24"/>
                <w:szCs w:val="24"/>
              </w:rPr>
            </w:pPr>
            <w:r w:rsidRPr="0023389F">
              <w:rPr>
                <w:rFonts w:ascii="Times New Roman" w:eastAsia="Times New Roman" w:hAnsi="Times New Roman" w:cs="Times New Roman"/>
                <w:bCs/>
                <w:sz w:val="24"/>
                <w:szCs w:val="24"/>
              </w:rPr>
              <w:t xml:space="preserve">- Đồng thời, nhan đề này: Cung đường của kí ức, hiện tại và tương lai được hiểu là Cung đường hệ thống đường điện tại thủ đô: Đã từng xuất hiện trong quá khứ, cần tiếp diễn đến hiện tại và phát triển trong tương lai. Nhan đề mang tính gợi mở, không nói trực tiếp vào đối tượng của văn bản thông tin mà gây tò mò, chờ mong các thông tin được trình bày trong nội dung chính </w:t>
            </w:r>
          </w:p>
          <w:p w:rsidR="0023389F" w:rsidRPr="0023389F" w:rsidRDefault="0023389F" w:rsidP="0023389F">
            <w:pPr>
              <w:spacing w:line="360" w:lineRule="auto"/>
              <w:jc w:val="both"/>
              <w:rPr>
                <w:rFonts w:ascii="Times New Roman" w:eastAsia="Times New Roman" w:hAnsi="Times New Roman" w:cs="Times New Roman"/>
                <w:b/>
                <w:sz w:val="24"/>
                <w:szCs w:val="24"/>
              </w:rPr>
            </w:pPr>
            <w:r w:rsidRPr="0023389F">
              <w:rPr>
                <w:rFonts w:ascii="Times New Roman" w:eastAsia="Times New Roman" w:hAnsi="Times New Roman" w:cs="Times New Roman"/>
                <w:b/>
                <w:sz w:val="24"/>
                <w:szCs w:val="24"/>
              </w:rPr>
              <w:t xml:space="preserve">c. Cách trình bày thông tin: </w:t>
            </w:r>
          </w:p>
          <w:p w:rsidR="0023389F" w:rsidRPr="0023389F" w:rsidRDefault="0023389F" w:rsidP="0023389F">
            <w:pPr>
              <w:spacing w:line="360" w:lineRule="auto"/>
              <w:jc w:val="both"/>
              <w:rPr>
                <w:rFonts w:ascii="Times New Roman" w:eastAsia="Times New Roman" w:hAnsi="Times New Roman" w:cs="Times New Roman"/>
                <w:bCs/>
                <w:sz w:val="24"/>
                <w:szCs w:val="24"/>
              </w:rPr>
            </w:pPr>
            <w:r w:rsidRPr="0023389F">
              <w:rPr>
                <w:rFonts w:ascii="Times New Roman" w:eastAsia="Times New Roman" w:hAnsi="Times New Roman" w:cs="Times New Roman"/>
                <w:bCs/>
                <w:sz w:val="24"/>
                <w:szCs w:val="24"/>
              </w:rPr>
              <w:t xml:space="preserve">- Phần VB này được trình bày bằng cách nếu ý chính (hình ảnh những đoàn tàu điện vẫn nằm trong kí ức của người Hà Nội, làm nên nét đẹp riêng của Hà Nội); sau đó, nếu nội dung chi tiết. </w:t>
            </w:r>
          </w:p>
          <w:p w:rsidR="0023389F" w:rsidRPr="0023389F" w:rsidRDefault="0023389F" w:rsidP="0023389F">
            <w:pPr>
              <w:spacing w:line="360" w:lineRule="auto"/>
              <w:jc w:val="both"/>
              <w:rPr>
                <w:rFonts w:ascii="Times New Roman" w:eastAsia="Times New Roman" w:hAnsi="Times New Roman" w:cs="Times New Roman"/>
                <w:bCs/>
                <w:sz w:val="24"/>
                <w:szCs w:val="24"/>
              </w:rPr>
            </w:pPr>
            <w:r w:rsidRPr="0023389F">
              <w:rPr>
                <w:rFonts w:ascii="Times New Roman" w:eastAsia="Times New Roman" w:hAnsi="Times New Roman" w:cs="Times New Roman"/>
                <w:bCs/>
                <w:sz w:val="24"/>
                <w:szCs w:val="24"/>
              </w:rPr>
              <w:t>- Tác dụng của cách trình bày này là lần lượt giúp người đọc hiểu rõ ý chính bằng các thông tin chi tiết.</w:t>
            </w:r>
          </w:p>
          <w:p w:rsidR="0023389F" w:rsidRPr="0023389F" w:rsidRDefault="0023389F" w:rsidP="0023389F">
            <w:pPr>
              <w:spacing w:line="360" w:lineRule="auto"/>
              <w:jc w:val="both"/>
              <w:rPr>
                <w:rFonts w:ascii="Times New Roman" w:eastAsia="Times New Roman" w:hAnsi="Times New Roman" w:cs="Times New Roman"/>
                <w:b/>
                <w:sz w:val="24"/>
                <w:szCs w:val="24"/>
              </w:rPr>
            </w:pPr>
            <w:r w:rsidRPr="0023389F">
              <w:rPr>
                <w:rFonts w:ascii="Times New Roman" w:eastAsia="Times New Roman" w:hAnsi="Times New Roman" w:cs="Times New Roman"/>
                <w:b/>
                <w:sz w:val="24"/>
                <w:szCs w:val="24"/>
              </w:rPr>
              <w:t xml:space="preserve">2. Yếu tố hình thức </w:t>
            </w:r>
          </w:p>
          <w:p w:rsidR="0023389F" w:rsidRPr="0023389F" w:rsidRDefault="0023389F" w:rsidP="0023389F">
            <w:pPr>
              <w:spacing w:line="360" w:lineRule="auto"/>
              <w:jc w:val="both"/>
              <w:rPr>
                <w:rFonts w:ascii="Times New Roman" w:eastAsia="Times New Roman" w:hAnsi="Times New Roman" w:cs="Times New Roman"/>
                <w:bCs/>
                <w:sz w:val="24"/>
                <w:szCs w:val="24"/>
              </w:rPr>
            </w:pPr>
            <w:r w:rsidRPr="0023389F">
              <w:rPr>
                <w:rFonts w:ascii="Times New Roman" w:eastAsia="Times New Roman" w:hAnsi="Times New Roman" w:cs="Times New Roman"/>
                <w:bCs/>
                <w:sz w:val="24"/>
                <w:szCs w:val="24"/>
              </w:rPr>
              <w:t xml:space="preserve">- </w:t>
            </w:r>
            <w:r w:rsidRPr="0023389F">
              <w:rPr>
                <w:rFonts w:ascii="Times New Roman" w:eastAsia="Times New Roman" w:hAnsi="Times New Roman" w:cs="Times New Roman"/>
                <w:b/>
                <w:sz w:val="24"/>
                <w:szCs w:val="24"/>
              </w:rPr>
              <w:t>Thông tin cơ bản</w:t>
            </w:r>
            <w:r w:rsidRPr="0023389F">
              <w:rPr>
                <w:rFonts w:ascii="Times New Roman" w:eastAsia="Times New Roman" w:hAnsi="Times New Roman" w:cs="Times New Roman"/>
                <w:bCs/>
                <w:sz w:val="24"/>
                <w:szCs w:val="24"/>
              </w:rPr>
              <w:t xml:space="preserve">: Khôi phục lại hệ thống tàu điện của Hà Nội </w:t>
            </w:r>
          </w:p>
          <w:p w:rsidR="0023389F" w:rsidRPr="0023389F" w:rsidRDefault="0023389F" w:rsidP="0023389F">
            <w:pPr>
              <w:spacing w:line="360" w:lineRule="auto"/>
              <w:jc w:val="both"/>
              <w:rPr>
                <w:rFonts w:ascii="Times New Roman" w:eastAsia="Times New Roman" w:hAnsi="Times New Roman" w:cs="Times New Roman"/>
                <w:bCs/>
                <w:sz w:val="24"/>
                <w:szCs w:val="24"/>
              </w:rPr>
            </w:pPr>
            <w:r w:rsidRPr="0023389F">
              <w:rPr>
                <w:rFonts w:ascii="Times New Roman" w:eastAsia="Times New Roman" w:hAnsi="Times New Roman" w:cs="Times New Roman"/>
                <w:bCs/>
                <w:sz w:val="24"/>
                <w:szCs w:val="24"/>
              </w:rPr>
              <w:t xml:space="preserve">- </w:t>
            </w:r>
            <w:r w:rsidRPr="0023389F">
              <w:rPr>
                <w:rFonts w:ascii="Times New Roman" w:eastAsia="Times New Roman" w:hAnsi="Times New Roman" w:cs="Times New Roman"/>
                <w:b/>
                <w:sz w:val="24"/>
                <w:szCs w:val="24"/>
              </w:rPr>
              <w:t>Các yếu tố hình thức được sử dụng trong văn bản là</w:t>
            </w:r>
            <w:r w:rsidRPr="0023389F">
              <w:rPr>
                <w:rFonts w:ascii="Times New Roman" w:eastAsia="Times New Roman" w:hAnsi="Times New Roman" w:cs="Times New Roman"/>
                <w:bCs/>
                <w:sz w:val="24"/>
                <w:szCs w:val="24"/>
              </w:rPr>
              <w:t>: Sơ đồ các tuyến tàu điện Hà Nội năm 1985 và hình ảnh</w:t>
            </w:r>
          </w:p>
          <w:p w:rsidR="0023389F" w:rsidRPr="0023389F" w:rsidRDefault="0023389F" w:rsidP="0023389F">
            <w:pPr>
              <w:spacing w:line="360" w:lineRule="auto"/>
              <w:jc w:val="both"/>
              <w:rPr>
                <w:rFonts w:ascii="Times New Roman" w:eastAsia="Times New Roman" w:hAnsi="Times New Roman" w:cs="Times New Roman"/>
                <w:bCs/>
                <w:sz w:val="24"/>
                <w:szCs w:val="24"/>
              </w:rPr>
            </w:pPr>
            <w:r w:rsidRPr="0023389F">
              <w:rPr>
                <w:rFonts w:ascii="Times New Roman" w:eastAsia="Times New Roman" w:hAnsi="Times New Roman" w:cs="Times New Roman"/>
                <w:b/>
                <w:sz w:val="24"/>
                <w:szCs w:val="24"/>
              </w:rPr>
              <w:t>- Tác dụng</w:t>
            </w:r>
            <w:r w:rsidRPr="0023389F">
              <w:rPr>
                <w:rFonts w:ascii="Times New Roman" w:eastAsia="Times New Roman" w:hAnsi="Times New Roman" w:cs="Times New Roman"/>
                <w:bCs/>
                <w:sz w:val="24"/>
                <w:szCs w:val="24"/>
              </w:rPr>
              <w:t>: Tác dụng làm cho thông tin trong VB có tính trực quan, dễ hiểu, hấp dẫn đối với người đọc.</w:t>
            </w:r>
          </w:p>
          <w:p w:rsidR="0023389F" w:rsidRPr="0023389F" w:rsidRDefault="0023389F" w:rsidP="0023389F">
            <w:pPr>
              <w:spacing w:line="360" w:lineRule="auto"/>
              <w:jc w:val="both"/>
              <w:rPr>
                <w:rFonts w:ascii="Times New Roman" w:eastAsia="Times New Roman" w:hAnsi="Times New Roman" w:cs="Times New Roman"/>
                <w:b/>
                <w:sz w:val="24"/>
                <w:szCs w:val="24"/>
              </w:rPr>
            </w:pPr>
            <w:r w:rsidRPr="0023389F">
              <w:rPr>
                <w:rFonts w:ascii="Times New Roman" w:eastAsia="Times New Roman" w:hAnsi="Times New Roman" w:cs="Times New Roman"/>
                <w:b/>
                <w:sz w:val="24"/>
                <w:szCs w:val="24"/>
              </w:rPr>
              <w:t xml:space="preserve">3. Mối liên hệ giữa chi tiết và nội dung chính </w:t>
            </w:r>
          </w:p>
          <w:p w:rsidR="0023389F" w:rsidRPr="0023389F" w:rsidRDefault="0023389F" w:rsidP="0023389F">
            <w:pPr>
              <w:spacing w:line="360" w:lineRule="auto"/>
              <w:jc w:val="both"/>
              <w:rPr>
                <w:rFonts w:ascii="Times New Roman" w:eastAsia="Times New Roman" w:hAnsi="Times New Roman" w:cs="Times New Roman"/>
                <w:bCs/>
                <w:sz w:val="24"/>
                <w:szCs w:val="24"/>
              </w:rPr>
            </w:pPr>
            <w:r w:rsidRPr="0023389F">
              <w:rPr>
                <w:rFonts w:ascii="Times New Roman" w:eastAsia="Times New Roman" w:hAnsi="Times New Roman" w:cs="Times New Roman"/>
                <w:bCs/>
                <w:sz w:val="24"/>
                <w:szCs w:val="24"/>
              </w:rPr>
              <w:t>Các chi tiết để làm rõ “Chắc hẳn nhiều người cũng đồng tình rằng, tàu điện là kí ức đáng nhớ của Thủ đô trên nhiều phương diện” là:</w:t>
            </w:r>
          </w:p>
          <w:p w:rsidR="0023389F" w:rsidRPr="0023389F" w:rsidRDefault="0023389F" w:rsidP="0023389F">
            <w:pPr>
              <w:spacing w:line="360" w:lineRule="auto"/>
              <w:jc w:val="both"/>
              <w:rPr>
                <w:rFonts w:ascii="Times New Roman" w:eastAsia="Times New Roman" w:hAnsi="Times New Roman" w:cs="Times New Roman"/>
                <w:bCs/>
                <w:sz w:val="24"/>
                <w:szCs w:val="24"/>
              </w:rPr>
            </w:pPr>
            <w:r w:rsidRPr="0023389F">
              <w:rPr>
                <w:rFonts w:ascii="Times New Roman" w:eastAsia="Times New Roman" w:hAnsi="Times New Roman" w:cs="Times New Roman"/>
                <w:bCs/>
                <w:sz w:val="24"/>
                <w:szCs w:val="24"/>
              </w:rPr>
              <w:t xml:space="preserve">1. Hệ thống tàu điện Hà Nội là chứng nhân cho quá trình chuyển đổi mô hình phát triển kiểu thành thị phương Đông sang hình thái đô thị hiện đại kiểu phương Tây. </w:t>
            </w:r>
          </w:p>
          <w:p w:rsidR="0023389F" w:rsidRPr="0023389F" w:rsidRDefault="0023389F" w:rsidP="0023389F">
            <w:pPr>
              <w:spacing w:line="360" w:lineRule="auto"/>
              <w:jc w:val="both"/>
              <w:rPr>
                <w:rFonts w:ascii="Times New Roman" w:eastAsia="Times New Roman" w:hAnsi="Times New Roman" w:cs="Times New Roman"/>
                <w:bCs/>
                <w:sz w:val="24"/>
                <w:szCs w:val="24"/>
              </w:rPr>
            </w:pPr>
            <w:r w:rsidRPr="0023389F">
              <w:rPr>
                <w:rFonts w:ascii="Times New Roman" w:eastAsia="Times New Roman" w:hAnsi="Times New Roman" w:cs="Times New Roman"/>
                <w:bCs/>
                <w:sz w:val="24"/>
                <w:szCs w:val="24"/>
              </w:rPr>
              <w:t>2. Giá trị của mạng lưới tàu điện theo mô hình hướng tâm, là những huyết mạch giao thông cơ bản của thành phố.</w:t>
            </w:r>
          </w:p>
          <w:p w:rsidR="0023389F" w:rsidRPr="0023389F" w:rsidRDefault="0023389F" w:rsidP="0023389F">
            <w:pPr>
              <w:spacing w:line="360" w:lineRule="auto"/>
              <w:jc w:val="both"/>
              <w:rPr>
                <w:rFonts w:ascii="Times New Roman" w:eastAsia="Times New Roman" w:hAnsi="Times New Roman" w:cs="Times New Roman"/>
                <w:bCs/>
                <w:sz w:val="24"/>
                <w:szCs w:val="24"/>
              </w:rPr>
            </w:pPr>
            <w:r w:rsidRPr="0023389F">
              <w:rPr>
                <w:rFonts w:ascii="Times New Roman" w:eastAsia="Times New Roman" w:hAnsi="Times New Roman" w:cs="Times New Roman"/>
                <w:bCs/>
                <w:sz w:val="24"/>
                <w:szCs w:val="24"/>
              </w:rPr>
              <w:t>3. Bài học kinh nghiệm trong việc phát triển giao thông công cộng.</w:t>
            </w:r>
          </w:p>
          <w:p w:rsidR="0023389F" w:rsidRPr="0023389F" w:rsidRDefault="0023389F" w:rsidP="0023389F">
            <w:pPr>
              <w:spacing w:line="360" w:lineRule="auto"/>
              <w:jc w:val="both"/>
              <w:rPr>
                <w:rFonts w:ascii="Times New Roman" w:eastAsia="Times New Roman" w:hAnsi="Times New Roman" w:cs="Times New Roman"/>
                <w:bCs/>
                <w:sz w:val="24"/>
                <w:szCs w:val="24"/>
              </w:rPr>
            </w:pPr>
            <w:r w:rsidRPr="0023389F">
              <w:rPr>
                <w:rFonts w:ascii="Times New Roman" w:eastAsia="Times New Roman" w:hAnsi="Times New Roman" w:cs="Times New Roman"/>
                <w:bCs/>
                <w:sz w:val="24"/>
                <w:szCs w:val="24"/>
              </w:rPr>
              <w:lastRenderedPageBreak/>
              <w:t>4. Hình ảnh những đoàn tàu điện vẫn nằm trong kí ức của người Hà Nội, làm nên nét đẹp riêng của Hà Nội.</w:t>
            </w:r>
          </w:p>
          <w:p w:rsidR="0023389F" w:rsidRPr="0023389F" w:rsidRDefault="0023389F" w:rsidP="0023389F">
            <w:pPr>
              <w:spacing w:line="360" w:lineRule="auto"/>
              <w:jc w:val="both"/>
              <w:rPr>
                <w:rFonts w:ascii="Times New Roman" w:eastAsia="Times New Roman" w:hAnsi="Times New Roman" w:cs="Times New Roman"/>
                <w:b/>
                <w:sz w:val="24"/>
                <w:szCs w:val="24"/>
              </w:rPr>
            </w:pPr>
            <w:r w:rsidRPr="0023389F">
              <w:rPr>
                <w:rFonts w:ascii="Times New Roman" w:eastAsia="Times New Roman" w:hAnsi="Times New Roman" w:cs="Times New Roman"/>
                <w:b/>
                <w:sz w:val="24"/>
                <w:szCs w:val="24"/>
              </w:rPr>
              <w:t xml:space="preserve">4. Thái độ, quan điểm và cách đánh giá của người viết </w:t>
            </w:r>
          </w:p>
          <w:p w:rsidR="0023389F" w:rsidRPr="0023389F" w:rsidRDefault="0023389F" w:rsidP="0023389F">
            <w:pPr>
              <w:spacing w:line="360" w:lineRule="auto"/>
              <w:jc w:val="both"/>
              <w:rPr>
                <w:rFonts w:ascii="Times New Roman" w:eastAsia="Times New Roman" w:hAnsi="Times New Roman" w:cs="Times New Roman"/>
                <w:bCs/>
                <w:sz w:val="24"/>
                <w:szCs w:val="24"/>
              </w:rPr>
            </w:pPr>
            <w:r w:rsidRPr="0023389F">
              <w:rPr>
                <w:rFonts w:ascii="Times New Roman" w:eastAsia="Times New Roman" w:hAnsi="Times New Roman" w:cs="Times New Roman"/>
                <w:bCs/>
                <w:sz w:val="24"/>
                <w:szCs w:val="24"/>
              </w:rPr>
              <w:t>Thái độ của người viết trong bài này là thái độ hoài</w:t>
            </w:r>
          </w:p>
          <w:p w:rsidR="0023389F" w:rsidRPr="0023389F" w:rsidRDefault="0023389F" w:rsidP="0023389F">
            <w:pPr>
              <w:spacing w:line="360" w:lineRule="auto"/>
              <w:jc w:val="both"/>
              <w:rPr>
                <w:rFonts w:ascii="Times New Roman" w:eastAsia="Times New Roman" w:hAnsi="Times New Roman" w:cs="Times New Roman"/>
                <w:bCs/>
                <w:sz w:val="24"/>
                <w:szCs w:val="24"/>
              </w:rPr>
            </w:pPr>
            <w:proofErr w:type="gramStart"/>
            <w:r w:rsidRPr="0023389F">
              <w:rPr>
                <w:rFonts w:ascii="Times New Roman" w:eastAsia="Times New Roman" w:hAnsi="Times New Roman" w:cs="Times New Roman"/>
                <w:bCs/>
                <w:sz w:val="24"/>
                <w:szCs w:val="24"/>
              </w:rPr>
              <w:t>niệm</w:t>
            </w:r>
            <w:proofErr w:type="gramEnd"/>
            <w:r w:rsidRPr="0023389F">
              <w:rPr>
                <w:rFonts w:ascii="Times New Roman" w:eastAsia="Times New Roman" w:hAnsi="Times New Roman" w:cs="Times New Roman"/>
                <w:bCs/>
                <w:sz w:val="24"/>
                <w:szCs w:val="24"/>
              </w:rPr>
              <w:t xml:space="preserve"> hệ thống tàu điện của Hà Nội trước kia gắn với những giá trị lịch sử, văn hoá. Quan điểm của người viết là nên khôi phục và xây dựng hệ thống tàu điện vừa hiện đại, vừa thể hiện những giá trị của lịch sử.</w:t>
            </w:r>
          </w:p>
        </w:tc>
      </w:tr>
      <w:tr w:rsidR="0023389F" w:rsidRPr="0023389F" w:rsidTr="0023389F">
        <w:tc>
          <w:tcPr>
            <w:tcW w:w="10998" w:type="dxa"/>
            <w:gridSpan w:val="2"/>
          </w:tcPr>
          <w:p w:rsidR="0023389F" w:rsidRPr="0023389F" w:rsidRDefault="0023389F" w:rsidP="0023389F">
            <w:pPr>
              <w:spacing w:line="360" w:lineRule="auto"/>
              <w:jc w:val="both"/>
              <w:rPr>
                <w:rFonts w:ascii="Times New Roman" w:eastAsia="Times New Roman" w:hAnsi="Times New Roman" w:cs="Times New Roman"/>
                <w:b/>
                <w:color w:val="C00000"/>
                <w:sz w:val="24"/>
                <w:szCs w:val="24"/>
              </w:rPr>
            </w:pPr>
            <w:r w:rsidRPr="0023389F">
              <w:rPr>
                <w:rFonts w:ascii="Times New Roman" w:eastAsia="Times New Roman" w:hAnsi="Times New Roman" w:cs="Times New Roman"/>
                <w:b/>
                <w:color w:val="C00000"/>
                <w:sz w:val="24"/>
                <w:szCs w:val="24"/>
              </w:rPr>
              <w:lastRenderedPageBreak/>
              <w:t xml:space="preserve">3. HOẠT ĐỘNG 3: LUYỆN TẬP </w:t>
            </w:r>
          </w:p>
          <w:p w:rsidR="0023389F" w:rsidRPr="0023389F" w:rsidRDefault="0023389F" w:rsidP="0023389F">
            <w:pPr>
              <w:spacing w:line="360" w:lineRule="auto"/>
              <w:jc w:val="both"/>
              <w:rPr>
                <w:rFonts w:ascii="Times New Roman" w:eastAsia="Times New Roman" w:hAnsi="Times New Roman" w:cs="Times New Roman"/>
                <w:sz w:val="24"/>
                <w:szCs w:val="24"/>
              </w:rPr>
            </w:pPr>
            <w:r w:rsidRPr="0023389F">
              <w:rPr>
                <w:rFonts w:ascii="Times New Roman" w:eastAsia="Times New Roman" w:hAnsi="Times New Roman" w:cs="Times New Roman"/>
                <w:b/>
                <w:sz w:val="24"/>
                <w:szCs w:val="24"/>
              </w:rPr>
              <w:t xml:space="preserve">a. Mục tiêu hoạt động: </w:t>
            </w:r>
            <w:r w:rsidRPr="0023389F">
              <w:rPr>
                <w:rFonts w:ascii="Times New Roman" w:eastAsia="Times New Roman" w:hAnsi="Times New Roman" w:cs="Times New Roman"/>
                <w:sz w:val="24"/>
                <w:szCs w:val="24"/>
              </w:rPr>
              <w:t xml:space="preserve">HS chia sẻ được những cảm nhận, nhận định về quan điểm của người đư atin   </w:t>
            </w:r>
          </w:p>
          <w:p w:rsidR="0023389F" w:rsidRPr="0023389F" w:rsidRDefault="0023389F" w:rsidP="0023389F">
            <w:pPr>
              <w:spacing w:line="360" w:lineRule="auto"/>
              <w:jc w:val="both"/>
              <w:rPr>
                <w:rFonts w:ascii="Times New Roman" w:eastAsia="Times New Roman" w:hAnsi="Times New Roman" w:cs="Times New Roman"/>
                <w:b/>
                <w:sz w:val="24"/>
                <w:szCs w:val="24"/>
              </w:rPr>
            </w:pPr>
            <w:r w:rsidRPr="0023389F">
              <w:rPr>
                <w:rFonts w:ascii="Times New Roman" w:eastAsia="Times New Roman" w:hAnsi="Times New Roman" w:cs="Times New Roman"/>
                <w:b/>
                <w:sz w:val="24"/>
                <w:szCs w:val="24"/>
              </w:rPr>
              <w:t xml:space="preserve">b. Nội dung thực hiện </w:t>
            </w:r>
          </w:p>
          <w:p w:rsidR="0023389F" w:rsidRPr="0023389F" w:rsidRDefault="0023389F" w:rsidP="0023389F">
            <w:pPr>
              <w:spacing w:line="360" w:lineRule="auto"/>
              <w:jc w:val="both"/>
              <w:rPr>
                <w:rFonts w:ascii="Times New Roman" w:eastAsia="Times New Roman" w:hAnsi="Times New Roman" w:cs="Times New Roman"/>
                <w:b/>
                <w:sz w:val="24"/>
                <w:szCs w:val="24"/>
              </w:rPr>
            </w:pPr>
            <w:r w:rsidRPr="0023389F">
              <w:rPr>
                <w:rFonts w:ascii="Times New Roman" w:eastAsia="Times New Roman" w:hAnsi="Times New Roman" w:cs="Times New Roman"/>
                <w:sz w:val="24"/>
                <w:szCs w:val="24"/>
              </w:rPr>
              <w:t xml:space="preserve">HS xem lại video từ đầu buổi học và chia sẻ về quan điểm của người đưa tin </w:t>
            </w:r>
          </w:p>
        </w:tc>
      </w:tr>
      <w:tr w:rsidR="0023389F" w:rsidRPr="0023389F" w:rsidTr="0023389F">
        <w:tc>
          <w:tcPr>
            <w:tcW w:w="4248" w:type="dxa"/>
          </w:tcPr>
          <w:p w:rsidR="0023389F" w:rsidRPr="0023389F" w:rsidRDefault="0023389F" w:rsidP="0023389F">
            <w:pPr>
              <w:spacing w:line="360" w:lineRule="auto"/>
              <w:jc w:val="both"/>
              <w:rPr>
                <w:rFonts w:ascii="Times New Roman" w:eastAsia="Times New Roman" w:hAnsi="Times New Roman" w:cs="Times New Roman"/>
                <w:sz w:val="24"/>
                <w:szCs w:val="24"/>
              </w:rPr>
            </w:pPr>
            <w:r w:rsidRPr="0023389F">
              <w:rPr>
                <w:rFonts w:ascii="Times New Roman" w:eastAsia="Times New Roman" w:hAnsi="Times New Roman" w:cs="Times New Roman"/>
                <w:b/>
                <w:color w:val="C00000"/>
                <w:sz w:val="24"/>
                <w:szCs w:val="24"/>
              </w:rPr>
              <w:t>Bước 1. Giao nhiệm vụ học tập </w:t>
            </w:r>
          </w:p>
          <w:p w:rsidR="0023389F" w:rsidRPr="0023389F" w:rsidRDefault="0023389F" w:rsidP="0023389F">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sidRPr="0023389F">
              <w:rPr>
                <w:rFonts w:ascii="Times New Roman" w:eastAsia="Times New Roman" w:hAnsi="Times New Roman" w:cs="Times New Roman"/>
                <w:color w:val="000000"/>
                <w:sz w:val="24"/>
                <w:szCs w:val="24"/>
              </w:rPr>
              <w:t xml:space="preserve">Giáo viên giao nhiệm vụ: </w:t>
            </w:r>
            <w:r w:rsidRPr="0023389F">
              <w:rPr>
                <w:rFonts w:ascii="Times New Roman" w:eastAsia="Times New Roman" w:hAnsi="Times New Roman" w:cs="Times New Roman"/>
                <w:sz w:val="24"/>
                <w:szCs w:val="24"/>
              </w:rPr>
              <w:t>Từ nội dung video đầu bài học (</w:t>
            </w:r>
            <w:hyperlink r:id="rId9" w:history="1">
              <w:r w:rsidRPr="0023389F">
                <w:rPr>
                  <w:rFonts w:ascii="Times New Roman" w:eastAsia="Times New Roman" w:hAnsi="Times New Roman" w:cs="Times New Roman"/>
                  <w:color w:val="0563C1"/>
                  <w:sz w:val="24"/>
                  <w:szCs w:val="24"/>
                  <w:u w:val="single"/>
                </w:rPr>
                <w:t>https://www.youtube.com/watch?v=-ojBhC4Vu6U</w:t>
              </w:r>
            </w:hyperlink>
            <w:r w:rsidRPr="0023389F">
              <w:rPr>
                <w:rFonts w:ascii="Times New Roman" w:eastAsia="Times New Roman" w:hAnsi="Times New Roman" w:cs="Times New Roman"/>
                <w:color w:val="000000"/>
                <w:sz w:val="24"/>
                <w:szCs w:val="24"/>
              </w:rPr>
              <w:t xml:space="preserve">) em hãy chia sẻ về quan điểm của người đưa tin trong clip </w:t>
            </w:r>
          </w:p>
          <w:p w:rsidR="0023389F" w:rsidRPr="0023389F" w:rsidRDefault="0023389F" w:rsidP="0023389F">
            <w:pPr>
              <w:spacing w:line="360" w:lineRule="auto"/>
              <w:jc w:val="both"/>
              <w:rPr>
                <w:rFonts w:ascii="Times New Roman" w:eastAsia="Times New Roman" w:hAnsi="Times New Roman" w:cs="Times New Roman"/>
                <w:sz w:val="24"/>
                <w:szCs w:val="24"/>
              </w:rPr>
            </w:pPr>
            <w:r w:rsidRPr="0023389F">
              <w:rPr>
                <w:rFonts w:ascii="Times New Roman" w:eastAsia="Times New Roman" w:hAnsi="Times New Roman" w:cs="Times New Roman"/>
                <w:b/>
                <w:color w:val="C00000"/>
                <w:sz w:val="24"/>
                <w:szCs w:val="24"/>
              </w:rPr>
              <w:t>Bước 2. Thực hiện nhiệm vụ</w:t>
            </w:r>
          </w:p>
          <w:p w:rsidR="0023389F" w:rsidRPr="0023389F" w:rsidRDefault="0023389F" w:rsidP="0023389F">
            <w:pPr>
              <w:spacing w:line="360" w:lineRule="auto"/>
              <w:jc w:val="both"/>
              <w:rPr>
                <w:rFonts w:ascii="Times New Roman" w:eastAsia="Times New Roman" w:hAnsi="Times New Roman" w:cs="Times New Roman"/>
                <w:sz w:val="24"/>
                <w:szCs w:val="24"/>
              </w:rPr>
            </w:pPr>
            <w:r w:rsidRPr="0023389F">
              <w:rPr>
                <w:rFonts w:ascii="Times New Roman" w:eastAsia="Times New Roman" w:hAnsi="Times New Roman" w:cs="Times New Roman"/>
                <w:color w:val="000000"/>
                <w:sz w:val="24"/>
                <w:szCs w:val="24"/>
              </w:rPr>
              <w:t xml:space="preserve">Học sinh thực hiện </w:t>
            </w:r>
          </w:p>
          <w:p w:rsidR="0023389F" w:rsidRPr="0023389F" w:rsidRDefault="0023389F" w:rsidP="0023389F">
            <w:pPr>
              <w:spacing w:line="360" w:lineRule="auto"/>
              <w:jc w:val="both"/>
              <w:rPr>
                <w:rFonts w:ascii="Times New Roman" w:eastAsia="Times New Roman" w:hAnsi="Times New Roman" w:cs="Times New Roman"/>
                <w:sz w:val="24"/>
                <w:szCs w:val="24"/>
              </w:rPr>
            </w:pPr>
            <w:r w:rsidRPr="0023389F">
              <w:rPr>
                <w:rFonts w:ascii="Times New Roman" w:eastAsia="Times New Roman" w:hAnsi="Times New Roman" w:cs="Times New Roman"/>
                <w:b/>
                <w:color w:val="C00000"/>
                <w:sz w:val="24"/>
                <w:szCs w:val="24"/>
              </w:rPr>
              <w:t>Bước 3. Báo cáo, thảo luận </w:t>
            </w:r>
          </w:p>
          <w:p w:rsidR="0023389F" w:rsidRPr="0023389F" w:rsidRDefault="0023389F" w:rsidP="0023389F">
            <w:pPr>
              <w:spacing w:line="360" w:lineRule="auto"/>
              <w:jc w:val="both"/>
              <w:rPr>
                <w:rFonts w:ascii="Times New Roman" w:eastAsia="Times New Roman" w:hAnsi="Times New Roman" w:cs="Times New Roman"/>
                <w:sz w:val="24"/>
                <w:szCs w:val="24"/>
              </w:rPr>
            </w:pPr>
            <w:r w:rsidRPr="0023389F">
              <w:rPr>
                <w:rFonts w:ascii="Times New Roman" w:eastAsia="Times New Roman" w:hAnsi="Times New Roman" w:cs="Times New Roman"/>
                <w:color w:val="000000"/>
                <w:sz w:val="24"/>
                <w:szCs w:val="24"/>
              </w:rPr>
              <w:t xml:space="preserve">Học sinh trình bày </w:t>
            </w:r>
          </w:p>
          <w:p w:rsidR="0023389F" w:rsidRPr="0023389F" w:rsidRDefault="0023389F" w:rsidP="0023389F">
            <w:pPr>
              <w:spacing w:line="360" w:lineRule="auto"/>
              <w:jc w:val="both"/>
              <w:rPr>
                <w:rFonts w:ascii="Times New Roman" w:eastAsia="Times New Roman" w:hAnsi="Times New Roman" w:cs="Times New Roman"/>
                <w:sz w:val="24"/>
                <w:szCs w:val="24"/>
              </w:rPr>
            </w:pPr>
            <w:r w:rsidRPr="0023389F">
              <w:rPr>
                <w:rFonts w:ascii="Times New Roman" w:eastAsia="Times New Roman" w:hAnsi="Times New Roman" w:cs="Times New Roman"/>
                <w:b/>
                <w:color w:val="C00000"/>
                <w:sz w:val="24"/>
                <w:szCs w:val="24"/>
              </w:rPr>
              <w:t>Bước 4. Kết luận, nhận định</w:t>
            </w:r>
          </w:p>
          <w:p w:rsidR="0023389F" w:rsidRPr="0023389F" w:rsidRDefault="0023389F" w:rsidP="0023389F">
            <w:pPr>
              <w:spacing w:line="360" w:lineRule="auto"/>
              <w:jc w:val="both"/>
              <w:rPr>
                <w:rFonts w:ascii="Times New Roman" w:eastAsia="Times New Roman" w:hAnsi="Times New Roman" w:cs="Times New Roman"/>
                <w:sz w:val="24"/>
                <w:szCs w:val="24"/>
              </w:rPr>
            </w:pPr>
            <w:r w:rsidRPr="0023389F">
              <w:rPr>
                <w:rFonts w:ascii="Times New Roman" w:eastAsia="Times New Roman" w:hAnsi="Times New Roman" w:cs="Times New Roman"/>
                <w:color w:val="000000"/>
                <w:sz w:val="24"/>
                <w:szCs w:val="24"/>
              </w:rPr>
              <w:t xml:space="preserve">GV chốt lại các chia sẻ, lựa chọn các chia sẻ tốt để cả lớp tham khảo </w:t>
            </w:r>
          </w:p>
        </w:tc>
        <w:tc>
          <w:tcPr>
            <w:tcW w:w="6750" w:type="dxa"/>
          </w:tcPr>
          <w:p w:rsidR="0023389F" w:rsidRPr="0023389F" w:rsidRDefault="0023389F" w:rsidP="0023389F">
            <w:pPr>
              <w:spacing w:line="360" w:lineRule="auto"/>
              <w:jc w:val="both"/>
              <w:rPr>
                <w:rFonts w:ascii="Times New Roman" w:eastAsia="Times New Roman" w:hAnsi="Times New Roman" w:cs="Times New Roman"/>
                <w:b/>
                <w:bCs/>
                <w:sz w:val="24"/>
                <w:szCs w:val="24"/>
              </w:rPr>
            </w:pPr>
            <w:r w:rsidRPr="0023389F">
              <w:rPr>
                <w:rFonts w:ascii="Times New Roman" w:eastAsia="Times New Roman" w:hAnsi="Times New Roman" w:cs="Times New Roman"/>
                <w:b/>
                <w:bCs/>
                <w:sz w:val="24"/>
                <w:szCs w:val="24"/>
              </w:rPr>
              <w:t xml:space="preserve">HS có thể nêu ra một số nội dung: </w:t>
            </w:r>
          </w:p>
          <w:p w:rsidR="0023389F" w:rsidRPr="0023389F" w:rsidRDefault="0023389F" w:rsidP="0023389F">
            <w:pPr>
              <w:spacing w:line="360" w:lineRule="auto"/>
              <w:jc w:val="both"/>
              <w:rPr>
                <w:rFonts w:ascii="Times New Roman" w:eastAsia="Times New Roman" w:hAnsi="Times New Roman" w:cs="Times New Roman"/>
                <w:sz w:val="24"/>
                <w:szCs w:val="24"/>
              </w:rPr>
            </w:pPr>
            <w:r w:rsidRPr="0023389F">
              <w:rPr>
                <w:rFonts w:ascii="Times New Roman" w:eastAsia="Times New Roman" w:hAnsi="Times New Roman" w:cs="Times New Roman"/>
                <w:sz w:val="24"/>
                <w:szCs w:val="24"/>
              </w:rPr>
              <w:t xml:space="preserve">- Hoài niệm, tiếc nuối </w:t>
            </w:r>
          </w:p>
          <w:p w:rsidR="0023389F" w:rsidRPr="0023389F" w:rsidRDefault="0023389F" w:rsidP="0023389F">
            <w:pPr>
              <w:spacing w:line="360" w:lineRule="auto"/>
              <w:jc w:val="both"/>
              <w:rPr>
                <w:rFonts w:ascii="Times New Roman" w:eastAsia="Times New Roman" w:hAnsi="Times New Roman" w:cs="Times New Roman"/>
                <w:sz w:val="24"/>
                <w:szCs w:val="24"/>
              </w:rPr>
            </w:pPr>
            <w:r w:rsidRPr="0023389F">
              <w:rPr>
                <w:rFonts w:ascii="Times New Roman" w:eastAsia="Times New Roman" w:hAnsi="Times New Roman" w:cs="Times New Roman"/>
                <w:sz w:val="24"/>
                <w:szCs w:val="24"/>
              </w:rPr>
              <w:t xml:space="preserve">- Trân trọng những giá trị văn hóa truyền thống xưa cũ </w:t>
            </w:r>
          </w:p>
          <w:p w:rsidR="0023389F" w:rsidRPr="0023389F" w:rsidRDefault="0023389F" w:rsidP="0023389F">
            <w:pPr>
              <w:spacing w:line="360" w:lineRule="auto"/>
              <w:jc w:val="both"/>
              <w:rPr>
                <w:rFonts w:ascii="Times New Roman" w:eastAsia="Times New Roman" w:hAnsi="Times New Roman" w:cs="Times New Roman"/>
                <w:sz w:val="24"/>
                <w:szCs w:val="24"/>
              </w:rPr>
            </w:pPr>
            <w:r w:rsidRPr="0023389F">
              <w:rPr>
                <w:rFonts w:ascii="Times New Roman" w:eastAsia="Times New Roman" w:hAnsi="Times New Roman" w:cs="Times New Roman"/>
                <w:sz w:val="24"/>
                <w:szCs w:val="24"/>
              </w:rPr>
              <w:t xml:space="preserve">- Kì vọng vào tương lai của hệ thống tàu điện thủ đô  </w:t>
            </w:r>
          </w:p>
        </w:tc>
      </w:tr>
      <w:tr w:rsidR="0023389F" w:rsidRPr="0023389F" w:rsidTr="0023389F">
        <w:tc>
          <w:tcPr>
            <w:tcW w:w="10998" w:type="dxa"/>
            <w:gridSpan w:val="2"/>
          </w:tcPr>
          <w:p w:rsidR="0023389F" w:rsidRPr="0023389F" w:rsidRDefault="0023389F" w:rsidP="0023389F">
            <w:pPr>
              <w:spacing w:line="360" w:lineRule="auto"/>
              <w:jc w:val="both"/>
              <w:rPr>
                <w:rFonts w:ascii="Times New Roman" w:eastAsia="Times New Roman" w:hAnsi="Times New Roman" w:cs="Times New Roman"/>
                <w:b/>
                <w:color w:val="C00000"/>
                <w:sz w:val="24"/>
                <w:szCs w:val="24"/>
              </w:rPr>
            </w:pPr>
            <w:r w:rsidRPr="0023389F">
              <w:rPr>
                <w:rFonts w:ascii="Times New Roman" w:eastAsia="Times New Roman" w:hAnsi="Times New Roman" w:cs="Times New Roman"/>
                <w:b/>
                <w:color w:val="C00000"/>
                <w:sz w:val="24"/>
                <w:szCs w:val="24"/>
              </w:rPr>
              <w:t xml:space="preserve">4. HOẠT ĐỘNG 4: VẬN DỤNG, LIÊN HỆ </w:t>
            </w:r>
          </w:p>
          <w:p w:rsidR="0023389F" w:rsidRPr="0023389F" w:rsidRDefault="0023389F" w:rsidP="0023389F">
            <w:pPr>
              <w:spacing w:line="360" w:lineRule="auto"/>
              <w:jc w:val="both"/>
              <w:rPr>
                <w:rFonts w:ascii="Times New Roman" w:eastAsia="Times New Roman" w:hAnsi="Times New Roman" w:cs="Times New Roman"/>
                <w:sz w:val="24"/>
                <w:szCs w:val="24"/>
              </w:rPr>
            </w:pPr>
            <w:r w:rsidRPr="0023389F">
              <w:rPr>
                <w:rFonts w:ascii="Times New Roman" w:eastAsia="Times New Roman" w:hAnsi="Times New Roman" w:cs="Times New Roman"/>
                <w:b/>
                <w:sz w:val="24"/>
                <w:szCs w:val="24"/>
              </w:rPr>
              <w:t xml:space="preserve">a. Mục tiêu hoạt động: </w:t>
            </w:r>
            <w:r w:rsidRPr="0023389F">
              <w:rPr>
                <w:rFonts w:ascii="Times New Roman" w:eastAsia="Times New Roman" w:hAnsi="Times New Roman" w:cs="Times New Roman"/>
                <w:sz w:val="24"/>
                <w:szCs w:val="24"/>
              </w:rPr>
              <w:t xml:space="preserve">Học sinh liên hệ về vấn đề văn hóa truyền thống, thực trạng giao thông đô thị và các vấn đề về việc khôi phục lại hệ thống tàu điện lịch sử của Hà Nội.  </w:t>
            </w:r>
          </w:p>
          <w:p w:rsidR="0023389F" w:rsidRPr="0023389F" w:rsidRDefault="0023389F" w:rsidP="0023389F">
            <w:pPr>
              <w:spacing w:line="360" w:lineRule="auto"/>
              <w:jc w:val="both"/>
              <w:rPr>
                <w:rFonts w:ascii="Times New Roman" w:eastAsia="Times New Roman" w:hAnsi="Times New Roman" w:cs="Times New Roman"/>
                <w:b/>
                <w:sz w:val="24"/>
                <w:szCs w:val="24"/>
              </w:rPr>
            </w:pPr>
            <w:r w:rsidRPr="0023389F">
              <w:rPr>
                <w:rFonts w:ascii="Times New Roman" w:eastAsia="Times New Roman" w:hAnsi="Times New Roman" w:cs="Times New Roman"/>
                <w:b/>
                <w:sz w:val="24"/>
                <w:szCs w:val="24"/>
              </w:rPr>
              <w:t xml:space="preserve">b. Nội dung thực hiện: </w:t>
            </w:r>
            <w:r w:rsidRPr="0023389F">
              <w:rPr>
                <w:rFonts w:ascii="Times New Roman" w:eastAsia="Times New Roman" w:hAnsi="Times New Roman" w:cs="Times New Roman"/>
                <w:sz w:val="24"/>
                <w:szCs w:val="24"/>
              </w:rPr>
              <w:t xml:space="preserve">HS tìm hiểu và chia sẻ về vấn đề: Có nên hay không nên khôi phục lại hệ thống tàu điện lịch sử của Hà Nội.  </w:t>
            </w:r>
          </w:p>
        </w:tc>
      </w:tr>
      <w:tr w:rsidR="0023389F" w:rsidRPr="0023389F" w:rsidTr="0023389F">
        <w:tc>
          <w:tcPr>
            <w:tcW w:w="4248" w:type="dxa"/>
          </w:tcPr>
          <w:p w:rsidR="0023389F" w:rsidRPr="0023389F" w:rsidRDefault="0023389F" w:rsidP="0023389F">
            <w:pPr>
              <w:spacing w:line="360" w:lineRule="auto"/>
              <w:jc w:val="both"/>
              <w:rPr>
                <w:rFonts w:ascii="Times New Roman" w:eastAsia="Times New Roman" w:hAnsi="Times New Roman" w:cs="Times New Roman"/>
                <w:b/>
                <w:color w:val="C00000"/>
                <w:sz w:val="24"/>
                <w:szCs w:val="24"/>
              </w:rPr>
            </w:pPr>
            <w:r w:rsidRPr="0023389F">
              <w:rPr>
                <w:rFonts w:ascii="Times New Roman" w:eastAsia="Times New Roman" w:hAnsi="Times New Roman" w:cs="Times New Roman"/>
                <w:b/>
                <w:color w:val="C00000"/>
                <w:sz w:val="24"/>
                <w:szCs w:val="24"/>
              </w:rPr>
              <w:t xml:space="preserve">Bước 1. Giao nhiệm vụ học tập </w:t>
            </w:r>
          </w:p>
          <w:p w:rsidR="0023389F" w:rsidRPr="0023389F" w:rsidRDefault="0023389F" w:rsidP="0023389F">
            <w:pPr>
              <w:spacing w:line="360" w:lineRule="auto"/>
              <w:jc w:val="both"/>
              <w:rPr>
                <w:rFonts w:ascii="Times New Roman" w:eastAsia="Times New Roman" w:hAnsi="Times New Roman" w:cs="Times New Roman"/>
                <w:sz w:val="24"/>
                <w:szCs w:val="24"/>
              </w:rPr>
            </w:pPr>
            <w:r w:rsidRPr="0023389F">
              <w:rPr>
                <w:rFonts w:ascii="Times New Roman" w:eastAsia="Times New Roman" w:hAnsi="Times New Roman" w:cs="Times New Roman"/>
                <w:sz w:val="24"/>
                <w:szCs w:val="24"/>
              </w:rPr>
              <w:t xml:space="preserve">Giáo viên giao nhiệm vụ tìm hiểu  </w:t>
            </w:r>
          </w:p>
          <w:p w:rsidR="0023389F" w:rsidRPr="0023389F" w:rsidRDefault="0023389F" w:rsidP="0023389F">
            <w:pPr>
              <w:spacing w:line="360" w:lineRule="auto"/>
              <w:jc w:val="both"/>
              <w:rPr>
                <w:rFonts w:ascii="Times New Roman" w:eastAsia="Times New Roman" w:hAnsi="Times New Roman" w:cs="Times New Roman"/>
                <w:b/>
                <w:bCs/>
                <w:sz w:val="24"/>
                <w:szCs w:val="24"/>
              </w:rPr>
            </w:pPr>
            <w:r w:rsidRPr="0023389F">
              <w:rPr>
                <w:rFonts w:ascii="Times New Roman" w:eastAsia="Times New Roman" w:hAnsi="Times New Roman" w:cs="Times New Roman"/>
                <w:b/>
                <w:bCs/>
                <w:sz w:val="24"/>
                <w:szCs w:val="24"/>
              </w:rPr>
              <w:t xml:space="preserve">Có nên hay không nên khôi phục lại hệ thống tàu điện lịch sử của Hà Nội.  </w:t>
            </w:r>
          </w:p>
          <w:p w:rsidR="0023389F" w:rsidRPr="0023389F" w:rsidRDefault="0023389F" w:rsidP="0023389F">
            <w:pPr>
              <w:spacing w:line="360" w:lineRule="auto"/>
              <w:jc w:val="both"/>
              <w:rPr>
                <w:rFonts w:ascii="Times New Roman" w:eastAsia="Times New Roman" w:hAnsi="Times New Roman" w:cs="Times New Roman"/>
                <w:b/>
                <w:color w:val="C00000"/>
                <w:sz w:val="24"/>
                <w:szCs w:val="24"/>
              </w:rPr>
            </w:pPr>
            <w:r w:rsidRPr="0023389F">
              <w:rPr>
                <w:rFonts w:ascii="Times New Roman" w:eastAsia="Times New Roman" w:hAnsi="Times New Roman" w:cs="Times New Roman"/>
                <w:b/>
                <w:color w:val="C00000"/>
                <w:sz w:val="24"/>
                <w:szCs w:val="24"/>
              </w:rPr>
              <w:lastRenderedPageBreak/>
              <w:t>Bước 2. Thực hiện nhiệm vụ</w:t>
            </w:r>
          </w:p>
          <w:p w:rsidR="0023389F" w:rsidRPr="0023389F" w:rsidRDefault="0023389F" w:rsidP="0023389F">
            <w:pPr>
              <w:spacing w:line="360" w:lineRule="auto"/>
              <w:jc w:val="both"/>
              <w:rPr>
                <w:rFonts w:ascii="Times New Roman" w:eastAsia="Times New Roman" w:hAnsi="Times New Roman" w:cs="Times New Roman"/>
                <w:sz w:val="24"/>
                <w:szCs w:val="24"/>
              </w:rPr>
            </w:pPr>
            <w:r w:rsidRPr="0023389F">
              <w:rPr>
                <w:rFonts w:ascii="Times New Roman" w:eastAsia="Times New Roman" w:hAnsi="Times New Roman" w:cs="Times New Roman"/>
                <w:sz w:val="24"/>
                <w:szCs w:val="24"/>
              </w:rPr>
              <w:t xml:space="preserve">Học sinh chia nhóm thực hiện thảo luận </w:t>
            </w:r>
          </w:p>
          <w:p w:rsidR="0023389F" w:rsidRPr="0023389F" w:rsidRDefault="0023389F" w:rsidP="0023389F">
            <w:pPr>
              <w:spacing w:line="360" w:lineRule="auto"/>
              <w:jc w:val="both"/>
              <w:rPr>
                <w:rFonts w:ascii="Times New Roman" w:eastAsia="Times New Roman" w:hAnsi="Times New Roman" w:cs="Times New Roman"/>
                <w:b/>
                <w:color w:val="C00000"/>
                <w:sz w:val="24"/>
                <w:szCs w:val="24"/>
              </w:rPr>
            </w:pPr>
            <w:r w:rsidRPr="0023389F">
              <w:rPr>
                <w:rFonts w:ascii="Times New Roman" w:eastAsia="Times New Roman" w:hAnsi="Times New Roman" w:cs="Times New Roman"/>
                <w:b/>
                <w:color w:val="C00000"/>
                <w:sz w:val="24"/>
                <w:szCs w:val="24"/>
              </w:rPr>
              <w:t xml:space="preserve">Bước 3. Báo cáo, thảo luận </w:t>
            </w:r>
          </w:p>
          <w:p w:rsidR="0023389F" w:rsidRPr="0023389F" w:rsidRDefault="0023389F" w:rsidP="0023389F">
            <w:pPr>
              <w:spacing w:line="360" w:lineRule="auto"/>
              <w:jc w:val="both"/>
              <w:rPr>
                <w:rFonts w:ascii="Times New Roman" w:eastAsia="Times New Roman" w:hAnsi="Times New Roman" w:cs="Times New Roman"/>
                <w:sz w:val="24"/>
                <w:szCs w:val="24"/>
              </w:rPr>
            </w:pPr>
            <w:r w:rsidRPr="0023389F">
              <w:rPr>
                <w:rFonts w:ascii="Times New Roman" w:eastAsia="Times New Roman" w:hAnsi="Times New Roman" w:cs="Times New Roman"/>
                <w:sz w:val="24"/>
                <w:szCs w:val="24"/>
              </w:rPr>
              <w:t xml:space="preserve">Học sinh trình bày </w:t>
            </w:r>
          </w:p>
          <w:p w:rsidR="0023389F" w:rsidRPr="0023389F" w:rsidRDefault="0023389F" w:rsidP="0023389F">
            <w:pPr>
              <w:spacing w:line="360" w:lineRule="auto"/>
              <w:jc w:val="both"/>
              <w:rPr>
                <w:rFonts w:ascii="Times New Roman" w:eastAsia="Times New Roman" w:hAnsi="Times New Roman" w:cs="Times New Roman"/>
                <w:b/>
                <w:color w:val="C00000"/>
                <w:sz w:val="24"/>
                <w:szCs w:val="24"/>
              </w:rPr>
            </w:pPr>
            <w:r w:rsidRPr="0023389F">
              <w:rPr>
                <w:rFonts w:ascii="Times New Roman" w:eastAsia="Times New Roman" w:hAnsi="Times New Roman" w:cs="Times New Roman"/>
                <w:b/>
                <w:color w:val="C00000"/>
                <w:sz w:val="24"/>
                <w:szCs w:val="24"/>
              </w:rPr>
              <w:t>Bước 4. Kết luận, nhận định</w:t>
            </w:r>
          </w:p>
          <w:p w:rsidR="0023389F" w:rsidRPr="0023389F" w:rsidRDefault="0023389F" w:rsidP="0023389F">
            <w:pPr>
              <w:spacing w:line="360" w:lineRule="auto"/>
              <w:jc w:val="both"/>
              <w:rPr>
                <w:rFonts w:ascii="Times New Roman" w:eastAsia="Times New Roman" w:hAnsi="Times New Roman" w:cs="Times New Roman"/>
                <w:sz w:val="24"/>
                <w:szCs w:val="24"/>
              </w:rPr>
            </w:pPr>
            <w:r w:rsidRPr="0023389F">
              <w:rPr>
                <w:rFonts w:ascii="Times New Roman" w:eastAsia="Times New Roman" w:hAnsi="Times New Roman" w:cs="Times New Roman"/>
                <w:sz w:val="24"/>
                <w:szCs w:val="24"/>
              </w:rPr>
              <w:t xml:space="preserve">GV chốt lại các chia sẻ, lựa chọn các chia sẻ tốt để cả lớp tham khảo </w:t>
            </w:r>
          </w:p>
        </w:tc>
        <w:tc>
          <w:tcPr>
            <w:tcW w:w="6750" w:type="dxa"/>
          </w:tcPr>
          <w:p w:rsidR="0023389F" w:rsidRPr="0023389F" w:rsidRDefault="0023389F" w:rsidP="0023389F">
            <w:pPr>
              <w:spacing w:line="360" w:lineRule="auto"/>
              <w:jc w:val="both"/>
              <w:rPr>
                <w:rFonts w:ascii="Times New Roman" w:eastAsia="Times New Roman" w:hAnsi="Times New Roman" w:cs="Times New Roman"/>
                <w:b/>
                <w:sz w:val="24"/>
                <w:szCs w:val="24"/>
              </w:rPr>
            </w:pPr>
            <w:r w:rsidRPr="0023389F">
              <w:rPr>
                <w:rFonts w:ascii="Times New Roman" w:eastAsia="Times New Roman" w:hAnsi="Times New Roman" w:cs="Times New Roman"/>
                <w:b/>
                <w:sz w:val="24"/>
                <w:szCs w:val="24"/>
              </w:rPr>
              <w:lastRenderedPageBreak/>
              <w:t xml:space="preserve">GV linh hoạt sử dụng phần chia sẻ của HS vì đây là câu hỏi mở. </w:t>
            </w:r>
            <w:r w:rsidRPr="0023389F">
              <w:rPr>
                <w:rFonts w:ascii="Times New Roman" w:eastAsia="Times New Roman" w:hAnsi="Times New Roman" w:cs="Times New Roman"/>
                <w:bCs/>
                <w:sz w:val="24"/>
                <w:szCs w:val="24"/>
              </w:rPr>
              <w:t xml:space="preserve"> </w:t>
            </w:r>
          </w:p>
        </w:tc>
      </w:tr>
    </w:tbl>
    <w:p w:rsidR="0023389F" w:rsidRDefault="0023389F" w:rsidP="0023389F">
      <w:pPr>
        <w:spacing w:after="160" w:line="360" w:lineRule="auto"/>
        <w:jc w:val="both"/>
        <w:rPr>
          <w:rFonts w:ascii="Times New Roman" w:eastAsia="Times New Roman" w:hAnsi="Times New Roman" w:cs="Times New Roman"/>
          <w:b/>
          <w:i/>
          <w:sz w:val="24"/>
          <w:szCs w:val="24"/>
        </w:rPr>
      </w:pPr>
    </w:p>
    <w:p w:rsidR="0023389F" w:rsidRDefault="0023389F" w:rsidP="0023389F">
      <w:pPr>
        <w:spacing w:after="160" w:line="360" w:lineRule="auto"/>
        <w:jc w:val="both"/>
        <w:rPr>
          <w:rFonts w:ascii="Times New Roman" w:eastAsia="Times New Roman" w:hAnsi="Times New Roman" w:cs="Times New Roman"/>
          <w:b/>
          <w:i/>
          <w:sz w:val="24"/>
          <w:szCs w:val="24"/>
        </w:rPr>
      </w:pPr>
    </w:p>
    <w:p w:rsidR="0023389F" w:rsidRDefault="0023389F" w:rsidP="0023389F">
      <w:pPr>
        <w:spacing w:after="160" w:line="360" w:lineRule="auto"/>
        <w:jc w:val="both"/>
        <w:rPr>
          <w:rFonts w:ascii="Times New Roman" w:eastAsia="Times New Roman" w:hAnsi="Times New Roman" w:cs="Times New Roman"/>
          <w:b/>
          <w:i/>
          <w:sz w:val="24"/>
          <w:szCs w:val="24"/>
        </w:rPr>
      </w:pPr>
    </w:p>
    <w:p w:rsidR="0023389F" w:rsidRDefault="0023389F" w:rsidP="0023389F">
      <w:pPr>
        <w:spacing w:after="160" w:line="360" w:lineRule="auto"/>
        <w:jc w:val="both"/>
        <w:rPr>
          <w:rFonts w:ascii="Times New Roman" w:eastAsia="Times New Roman" w:hAnsi="Times New Roman" w:cs="Times New Roman"/>
          <w:b/>
          <w:i/>
          <w:sz w:val="24"/>
          <w:szCs w:val="24"/>
        </w:rPr>
      </w:pPr>
    </w:p>
    <w:p w:rsidR="0023389F" w:rsidRDefault="0023389F" w:rsidP="0023389F">
      <w:pPr>
        <w:spacing w:after="160" w:line="360" w:lineRule="auto"/>
        <w:jc w:val="both"/>
        <w:rPr>
          <w:rFonts w:ascii="Times New Roman" w:eastAsia="Times New Roman" w:hAnsi="Times New Roman" w:cs="Times New Roman"/>
          <w:b/>
          <w:i/>
          <w:sz w:val="24"/>
          <w:szCs w:val="24"/>
        </w:rPr>
      </w:pPr>
    </w:p>
    <w:p w:rsidR="0023389F" w:rsidRPr="0023389F" w:rsidRDefault="0023389F" w:rsidP="0023389F">
      <w:pPr>
        <w:spacing w:after="160" w:line="360" w:lineRule="auto"/>
        <w:jc w:val="both"/>
        <w:rPr>
          <w:rFonts w:ascii="Times New Roman" w:eastAsia="Times New Roman" w:hAnsi="Times New Roman" w:cs="Times New Roman"/>
          <w:b/>
          <w:i/>
          <w:sz w:val="24"/>
          <w:szCs w:val="24"/>
        </w:rPr>
      </w:pPr>
      <w:r w:rsidRPr="0023389F">
        <w:rPr>
          <w:rFonts w:ascii="Times New Roman" w:eastAsia="Times New Roman" w:hAnsi="Times New Roman" w:cs="Times New Roman"/>
          <w:b/>
          <w:i/>
          <w:sz w:val="24"/>
          <w:szCs w:val="24"/>
        </w:rPr>
        <w:t xml:space="preserve">Phụ lục 1. Phiếu học tập </w:t>
      </w:r>
      <w:proofErr w:type="gramStart"/>
      <w:r w:rsidRPr="0023389F">
        <w:rPr>
          <w:rFonts w:ascii="Times New Roman" w:eastAsia="Times New Roman" w:hAnsi="Times New Roman" w:cs="Times New Roman"/>
          <w:b/>
          <w:i/>
          <w:sz w:val="24"/>
          <w:szCs w:val="24"/>
        </w:rPr>
        <w:t>theo</w:t>
      </w:r>
      <w:proofErr w:type="gramEnd"/>
      <w:r w:rsidRPr="0023389F">
        <w:rPr>
          <w:rFonts w:ascii="Times New Roman" w:eastAsia="Times New Roman" w:hAnsi="Times New Roman" w:cs="Times New Roman"/>
          <w:b/>
          <w:i/>
          <w:sz w:val="24"/>
          <w:szCs w:val="24"/>
        </w:rPr>
        <w:t xml:space="preserve"> nhóm</w:t>
      </w:r>
    </w:p>
    <w:p w:rsidR="0023389F" w:rsidRPr="0023389F" w:rsidRDefault="0023389F" w:rsidP="0023389F">
      <w:pPr>
        <w:spacing w:after="160" w:line="360" w:lineRule="auto"/>
        <w:jc w:val="both"/>
        <w:rPr>
          <w:rFonts w:ascii="Times New Roman" w:eastAsia="Times New Roman" w:hAnsi="Times New Roman" w:cs="Times New Roman"/>
          <w:bCs/>
          <w:iCs/>
          <w:sz w:val="24"/>
          <w:szCs w:val="24"/>
        </w:rPr>
      </w:pPr>
      <w:r w:rsidRPr="0023389F">
        <w:rPr>
          <w:rFonts w:ascii="Times New Roman" w:eastAsia="Times New Roman" w:hAnsi="Times New Roman" w:cs="Times New Roman"/>
          <w:bCs/>
          <w:iCs/>
          <w:noProof/>
          <w:sz w:val="24"/>
          <w:szCs w:val="24"/>
        </w:rPr>
        <w:drawing>
          <wp:inline distT="0" distB="0" distL="0" distR="0" wp14:anchorId="6BBAB176" wp14:editId="7436E78A">
            <wp:extent cx="5972175" cy="1822450"/>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720265" name=""/>
                    <pic:cNvPicPr/>
                  </pic:nvPicPr>
                  <pic:blipFill>
                    <a:blip r:embed="rId10"/>
                    <a:stretch>
                      <a:fillRect/>
                    </a:stretch>
                  </pic:blipFill>
                  <pic:spPr>
                    <a:xfrm>
                      <a:off x="0" y="0"/>
                      <a:ext cx="5972175" cy="1822450"/>
                    </a:xfrm>
                    <a:prstGeom prst="rect">
                      <a:avLst/>
                    </a:prstGeom>
                  </pic:spPr>
                </pic:pic>
              </a:graphicData>
            </a:graphic>
          </wp:inline>
        </w:drawing>
      </w:r>
    </w:p>
    <w:p w:rsidR="0023389F" w:rsidRPr="0023389F" w:rsidRDefault="0023389F" w:rsidP="0023389F">
      <w:pPr>
        <w:spacing w:after="160" w:line="360" w:lineRule="auto"/>
        <w:jc w:val="both"/>
        <w:rPr>
          <w:rFonts w:ascii="Times New Roman" w:eastAsia="Times New Roman" w:hAnsi="Times New Roman" w:cs="Times New Roman"/>
          <w:b/>
          <w:i/>
          <w:sz w:val="24"/>
          <w:szCs w:val="24"/>
        </w:rPr>
      </w:pPr>
      <w:proofErr w:type="gramStart"/>
      <w:r w:rsidRPr="0023389F">
        <w:rPr>
          <w:rFonts w:ascii="Times New Roman" w:eastAsia="Times New Roman" w:hAnsi="Times New Roman" w:cs="Times New Roman"/>
          <w:b/>
          <w:i/>
          <w:sz w:val="24"/>
          <w:szCs w:val="24"/>
        </w:rPr>
        <w:t>Phụ lục 2.</w:t>
      </w:r>
      <w:proofErr w:type="gramEnd"/>
      <w:r w:rsidRPr="0023389F">
        <w:rPr>
          <w:rFonts w:ascii="Times New Roman" w:eastAsia="Times New Roman" w:hAnsi="Times New Roman" w:cs="Times New Roman"/>
          <w:b/>
          <w:i/>
          <w:sz w:val="24"/>
          <w:szCs w:val="24"/>
        </w:rPr>
        <w:t xml:space="preserve">  Rubric thảo luận nhóm </w:t>
      </w:r>
    </w:p>
    <w:tbl>
      <w:tblPr>
        <w:tblStyle w:val="TableGrid"/>
        <w:tblW w:w="10908" w:type="dxa"/>
        <w:tblLook w:val="04A0" w:firstRow="1" w:lastRow="0" w:firstColumn="1" w:lastColumn="0" w:noHBand="0" w:noVBand="1"/>
      </w:tblPr>
      <w:tblGrid>
        <w:gridCol w:w="984"/>
        <w:gridCol w:w="1127"/>
        <w:gridCol w:w="1034"/>
        <w:gridCol w:w="1350"/>
        <w:gridCol w:w="1553"/>
        <w:gridCol w:w="1620"/>
        <w:gridCol w:w="1980"/>
        <w:gridCol w:w="1260"/>
      </w:tblGrid>
      <w:tr w:rsidR="0023389F" w:rsidRPr="0023389F" w:rsidTr="0023389F">
        <w:tc>
          <w:tcPr>
            <w:tcW w:w="984" w:type="dxa"/>
            <w:vMerge w:val="restart"/>
            <w:vAlign w:val="center"/>
          </w:tcPr>
          <w:p w:rsidR="0023389F" w:rsidRPr="0023389F" w:rsidRDefault="0023389F" w:rsidP="0023389F">
            <w:pPr>
              <w:jc w:val="center"/>
              <w:rPr>
                <w:rFonts w:ascii="Times New Roman" w:eastAsia="Times New Roman" w:hAnsi="Times New Roman" w:cs="Times New Roman"/>
                <w:b/>
                <w:iCs/>
                <w:sz w:val="20"/>
                <w:szCs w:val="20"/>
              </w:rPr>
            </w:pPr>
            <w:r w:rsidRPr="0023389F">
              <w:rPr>
                <w:rFonts w:ascii="Times New Roman" w:eastAsia="Times New Roman" w:hAnsi="Times New Roman" w:cs="Times New Roman"/>
                <w:b/>
                <w:iCs/>
                <w:sz w:val="20"/>
                <w:szCs w:val="20"/>
              </w:rPr>
              <w:t>Tiêu chí đánh giá</w:t>
            </w:r>
          </w:p>
        </w:tc>
        <w:tc>
          <w:tcPr>
            <w:tcW w:w="1127" w:type="dxa"/>
            <w:vMerge w:val="restart"/>
            <w:vAlign w:val="center"/>
          </w:tcPr>
          <w:p w:rsidR="0023389F" w:rsidRPr="0023389F" w:rsidRDefault="0023389F" w:rsidP="0023389F">
            <w:pPr>
              <w:jc w:val="both"/>
              <w:rPr>
                <w:rFonts w:ascii="Times New Roman" w:eastAsia="Times New Roman" w:hAnsi="Times New Roman" w:cs="Times New Roman"/>
                <w:b/>
                <w:iCs/>
                <w:sz w:val="20"/>
                <w:szCs w:val="20"/>
              </w:rPr>
            </w:pPr>
            <w:r w:rsidRPr="0023389F">
              <w:rPr>
                <w:rFonts w:ascii="Times New Roman" w:eastAsia="Times New Roman" w:hAnsi="Times New Roman" w:cs="Times New Roman"/>
                <w:b/>
                <w:iCs/>
                <w:sz w:val="20"/>
                <w:szCs w:val="20"/>
              </w:rPr>
              <w:t>Chuẩn đầu ra</w:t>
            </w:r>
          </w:p>
        </w:tc>
        <w:tc>
          <w:tcPr>
            <w:tcW w:w="1034" w:type="dxa"/>
            <w:vAlign w:val="center"/>
          </w:tcPr>
          <w:p w:rsidR="0023389F" w:rsidRPr="0023389F" w:rsidRDefault="0023389F" w:rsidP="0023389F">
            <w:pPr>
              <w:jc w:val="center"/>
              <w:rPr>
                <w:rFonts w:ascii="Times New Roman" w:eastAsia="Times New Roman" w:hAnsi="Times New Roman" w:cs="Times New Roman"/>
                <w:b/>
                <w:iCs/>
                <w:sz w:val="20"/>
                <w:szCs w:val="20"/>
              </w:rPr>
            </w:pPr>
            <w:r w:rsidRPr="0023389F">
              <w:rPr>
                <w:rFonts w:ascii="Times New Roman" w:eastAsia="Times New Roman" w:hAnsi="Times New Roman" w:cs="Times New Roman"/>
                <w:b/>
                <w:iCs/>
                <w:sz w:val="20"/>
                <w:szCs w:val="20"/>
              </w:rPr>
              <w:t>Trọng số</w:t>
            </w:r>
          </w:p>
        </w:tc>
        <w:tc>
          <w:tcPr>
            <w:tcW w:w="6503" w:type="dxa"/>
            <w:gridSpan w:val="4"/>
          </w:tcPr>
          <w:p w:rsidR="0023389F" w:rsidRPr="0023389F" w:rsidRDefault="0023389F" w:rsidP="0023389F">
            <w:pPr>
              <w:jc w:val="center"/>
              <w:rPr>
                <w:rFonts w:ascii="Times New Roman" w:eastAsia="Times New Roman" w:hAnsi="Times New Roman" w:cs="Times New Roman"/>
                <w:b/>
                <w:iCs/>
                <w:sz w:val="20"/>
                <w:szCs w:val="20"/>
              </w:rPr>
            </w:pPr>
            <w:r w:rsidRPr="0023389F">
              <w:rPr>
                <w:rFonts w:ascii="Times New Roman" w:eastAsia="Times New Roman" w:hAnsi="Times New Roman" w:cs="Times New Roman"/>
                <w:b/>
                <w:iCs/>
                <w:sz w:val="20"/>
                <w:szCs w:val="20"/>
              </w:rPr>
              <w:t>Mô tả chất lượng</w:t>
            </w:r>
          </w:p>
        </w:tc>
        <w:tc>
          <w:tcPr>
            <w:tcW w:w="1260" w:type="dxa"/>
            <w:vMerge w:val="restart"/>
            <w:vAlign w:val="center"/>
          </w:tcPr>
          <w:p w:rsidR="0023389F" w:rsidRPr="0023389F" w:rsidRDefault="0023389F" w:rsidP="0023389F">
            <w:pPr>
              <w:jc w:val="center"/>
              <w:rPr>
                <w:rFonts w:ascii="Times New Roman" w:eastAsia="Times New Roman" w:hAnsi="Times New Roman" w:cs="Times New Roman"/>
                <w:b/>
                <w:iCs/>
                <w:sz w:val="20"/>
                <w:szCs w:val="20"/>
              </w:rPr>
            </w:pPr>
            <w:r w:rsidRPr="0023389F">
              <w:rPr>
                <w:rFonts w:ascii="Times New Roman" w:eastAsia="Times New Roman" w:hAnsi="Times New Roman" w:cs="Times New Roman"/>
                <w:b/>
                <w:iCs/>
                <w:sz w:val="20"/>
                <w:szCs w:val="20"/>
              </w:rPr>
              <w:t>Điểm</w:t>
            </w:r>
          </w:p>
        </w:tc>
      </w:tr>
      <w:tr w:rsidR="0023389F" w:rsidRPr="0023389F" w:rsidTr="0023389F">
        <w:trPr>
          <w:trHeight w:val="69"/>
        </w:trPr>
        <w:tc>
          <w:tcPr>
            <w:tcW w:w="984" w:type="dxa"/>
            <w:vMerge/>
            <w:vAlign w:val="center"/>
          </w:tcPr>
          <w:p w:rsidR="0023389F" w:rsidRPr="0023389F" w:rsidRDefault="0023389F" w:rsidP="0023389F">
            <w:pPr>
              <w:jc w:val="center"/>
              <w:rPr>
                <w:rFonts w:ascii="Times New Roman" w:eastAsia="Times New Roman" w:hAnsi="Times New Roman" w:cs="Times New Roman"/>
                <w:b/>
                <w:iCs/>
                <w:sz w:val="20"/>
                <w:szCs w:val="20"/>
              </w:rPr>
            </w:pPr>
          </w:p>
        </w:tc>
        <w:tc>
          <w:tcPr>
            <w:tcW w:w="1127" w:type="dxa"/>
            <w:vMerge/>
          </w:tcPr>
          <w:p w:rsidR="0023389F" w:rsidRPr="0023389F" w:rsidRDefault="0023389F" w:rsidP="0023389F">
            <w:pPr>
              <w:jc w:val="both"/>
              <w:rPr>
                <w:rFonts w:ascii="Times New Roman" w:eastAsia="Times New Roman" w:hAnsi="Times New Roman" w:cs="Times New Roman"/>
                <w:b/>
                <w:iCs/>
                <w:sz w:val="20"/>
                <w:szCs w:val="20"/>
              </w:rPr>
            </w:pPr>
          </w:p>
        </w:tc>
        <w:tc>
          <w:tcPr>
            <w:tcW w:w="1034" w:type="dxa"/>
            <w:vMerge w:val="restart"/>
            <w:vAlign w:val="center"/>
          </w:tcPr>
          <w:p w:rsidR="0023389F" w:rsidRPr="0023389F" w:rsidRDefault="0023389F" w:rsidP="0023389F">
            <w:pPr>
              <w:jc w:val="center"/>
              <w:rPr>
                <w:rFonts w:ascii="Times New Roman" w:eastAsia="Times New Roman" w:hAnsi="Times New Roman" w:cs="Times New Roman"/>
                <w:b/>
                <w:iCs/>
                <w:sz w:val="20"/>
                <w:szCs w:val="20"/>
              </w:rPr>
            </w:pPr>
            <w:r w:rsidRPr="0023389F">
              <w:rPr>
                <w:rFonts w:ascii="Times New Roman" w:eastAsia="Times New Roman" w:hAnsi="Times New Roman" w:cs="Times New Roman"/>
                <w:b/>
                <w:iCs/>
                <w:sz w:val="20"/>
                <w:szCs w:val="20"/>
              </w:rPr>
              <w:t>100%</w:t>
            </w:r>
          </w:p>
          <w:p w:rsidR="0023389F" w:rsidRPr="0023389F" w:rsidRDefault="0023389F" w:rsidP="0023389F">
            <w:pPr>
              <w:jc w:val="center"/>
              <w:rPr>
                <w:rFonts w:ascii="Times New Roman" w:eastAsia="Times New Roman" w:hAnsi="Times New Roman" w:cs="Times New Roman"/>
                <w:b/>
                <w:iCs/>
                <w:sz w:val="20"/>
                <w:szCs w:val="20"/>
              </w:rPr>
            </w:pPr>
            <w:r w:rsidRPr="0023389F">
              <w:rPr>
                <w:rFonts w:ascii="Times New Roman" w:eastAsia="Times New Roman" w:hAnsi="Times New Roman" w:cs="Times New Roman"/>
                <w:b/>
                <w:iCs/>
                <w:sz w:val="20"/>
                <w:szCs w:val="20"/>
              </w:rPr>
              <w:t>(10 điểm)</w:t>
            </w:r>
          </w:p>
        </w:tc>
        <w:tc>
          <w:tcPr>
            <w:tcW w:w="1350" w:type="dxa"/>
          </w:tcPr>
          <w:p w:rsidR="0023389F" w:rsidRPr="0023389F" w:rsidRDefault="0023389F" w:rsidP="0023389F">
            <w:pPr>
              <w:jc w:val="center"/>
              <w:rPr>
                <w:rFonts w:ascii="Times New Roman" w:eastAsia="Times New Roman" w:hAnsi="Times New Roman" w:cs="Times New Roman"/>
                <w:b/>
                <w:iCs/>
                <w:sz w:val="20"/>
                <w:szCs w:val="20"/>
              </w:rPr>
            </w:pPr>
            <w:r w:rsidRPr="0023389F">
              <w:rPr>
                <w:rFonts w:ascii="Times New Roman" w:eastAsia="Times New Roman" w:hAnsi="Times New Roman" w:cs="Times New Roman"/>
                <w:b/>
                <w:iCs/>
                <w:sz w:val="20"/>
                <w:szCs w:val="20"/>
              </w:rPr>
              <w:t>Cần cố gắng</w:t>
            </w:r>
          </w:p>
        </w:tc>
        <w:tc>
          <w:tcPr>
            <w:tcW w:w="1553" w:type="dxa"/>
          </w:tcPr>
          <w:p w:rsidR="0023389F" w:rsidRPr="0023389F" w:rsidRDefault="0023389F" w:rsidP="0023389F">
            <w:pPr>
              <w:jc w:val="center"/>
              <w:rPr>
                <w:rFonts w:ascii="Times New Roman" w:eastAsia="Times New Roman" w:hAnsi="Times New Roman" w:cs="Times New Roman"/>
                <w:b/>
                <w:iCs/>
                <w:sz w:val="20"/>
                <w:szCs w:val="20"/>
              </w:rPr>
            </w:pPr>
            <w:r w:rsidRPr="0023389F">
              <w:rPr>
                <w:rFonts w:ascii="Times New Roman" w:eastAsia="Times New Roman" w:hAnsi="Times New Roman" w:cs="Times New Roman"/>
                <w:b/>
                <w:iCs/>
                <w:sz w:val="20"/>
                <w:szCs w:val="20"/>
              </w:rPr>
              <w:t>Đạt</w:t>
            </w:r>
          </w:p>
        </w:tc>
        <w:tc>
          <w:tcPr>
            <w:tcW w:w="1620" w:type="dxa"/>
          </w:tcPr>
          <w:p w:rsidR="0023389F" w:rsidRPr="0023389F" w:rsidRDefault="0023389F" w:rsidP="0023389F">
            <w:pPr>
              <w:jc w:val="center"/>
              <w:rPr>
                <w:rFonts w:ascii="Times New Roman" w:eastAsia="Times New Roman" w:hAnsi="Times New Roman" w:cs="Times New Roman"/>
                <w:b/>
                <w:iCs/>
                <w:sz w:val="20"/>
                <w:szCs w:val="20"/>
              </w:rPr>
            </w:pPr>
            <w:r w:rsidRPr="0023389F">
              <w:rPr>
                <w:rFonts w:ascii="Times New Roman" w:eastAsia="Times New Roman" w:hAnsi="Times New Roman" w:cs="Times New Roman"/>
                <w:b/>
                <w:iCs/>
                <w:sz w:val="20"/>
                <w:szCs w:val="20"/>
              </w:rPr>
              <w:t>Làm tốt</w:t>
            </w:r>
          </w:p>
        </w:tc>
        <w:tc>
          <w:tcPr>
            <w:tcW w:w="1980" w:type="dxa"/>
          </w:tcPr>
          <w:p w:rsidR="0023389F" w:rsidRPr="0023389F" w:rsidRDefault="0023389F" w:rsidP="0023389F">
            <w:pPr>
              <w:jc w:val="center"/>
              <w:rPr>
                <w:rFonts w:ascii="Times New Roman" w:eastAsia="Times New Roman" w:hAnsi="Times New Roman" w:cs="Times New Roman"/>
                <w:b/>
                <w:iCs/>
                <w:sz w:val="20"/>
                <w:szCs w:val="20"/>
              </w:rPr>
            </w:pPr>
            <w:r w:rsidRPr="0023389F">
              <w:rPr>
                <w:rFonts w:ascii="Times New Roman" w:eastAsia="Times New Roman" w:hAnsi="Times New Roman" w:cs="Times New Roman"/>
                <w:b/>
                <w:iCs/>
                <w:sz w:val="20"/>
                <w:szCs w:val="20"/>
              </w:rPr>
              <w:t>Xuất sắc</w:t>
            </w:r>
          </w:p>
        </w:tc>
        <w:tc>
          <w:tcPr>
            <w:tcW w:w="1260" w:type="dxa"/>
            <w:vMerge/>
            <w:vAlign w:val="center"/>
          </w:tcPr>
          <w:p w:rsidR="0023389F" w:rsidRPr="0023389F" w:rsidRDefault="0023389F" w:rsidP="0023389F">
            <w:pPr>
              <w:jc w:val="center"/>
              <w:rPr>
                <w:rFonts w:ascii="Times New Roman" w:eastAsia="Times New Roman" w:hAnsi="Times New Roman" w:cs="Times New Roman"/>
                <w:b/>
                <w:iCs/>
                <w:sz w:val="20"/>
                <w:szCs w:val="20"/>
              </w:rPr>
            </w:pPr>
          </w:p>
        </w:tc>
      </w:tr>
      <w:tr w:rsidR="0023389F" w:rsidRPr="0023389F" w:rsidTr="0023389F">
        <w:tc>
          <w:tcPr>
            <w:tcW w:w="984" w:type="dxa"/>
            <w:vMerge/>
            <w:vAlign w:val="center"/>
          </w:tcPr>
          <w:p w:rsidR="0023389F" w:rsidRPr="0023389F" w:rsidRDefault="0023389F" w:rsidP="0023389F">
            <w:pPr>
              <w:jc w:val="center"/>
              <w:rPr>
                <w:rFonts w:ascii="Times New Roman" w:eastAsia="Times New Roman" w:hAnsi="Times New Roman" w:cs="Times New Roman"/>
                <w:b/>
                <w:iCs/>
                <w:sz w:val="20"/>
                <w:szCs w:val="20"/>
              </w:rPr>
            </w:pPr>
          </w:p>
        </w:tc>
        <w:tc>
          <w:tcPr>
            <w:tcW w:w="1127" w:type="dxa"/>
            <w:vMerge/>
          </w:tcPr>
          <w:p w:rsidR="0023389F" w:rsidRPr="0023389F" w:rsidRDefault="0023389F" w:rsidP="0023389F">
            <w:pPr>
              <w:jc w:val="both"/>
              <w:rPr>
                <w:rFonts w:ascii="Times New Roman" w:eastAsia="Times New Roman" w:hAnsi="Times New Roman" w:cs="Times New Roman"/>
                <w:b/>
                <w:iCs/>
                <w:sz w:val="20"/>
                <w:szCs w:val="20"/>
              </w:rPr>
            </w:pPr>
          </w:p>
        </w:tc>
        <w:tc>
          <w:tcPr>
            <w:tcW w:w="1034" w:type="dxa"/>
            <w:vMerge/>
            <w:vAlign w:val="center"/>
          </w:tcPr>
          <w:p w:rsidR="0023389F" w:rsidRPr="0023389F" w:rsidRDefault="0023389F" w:rsidP="0023389F">
            <w:pPr>
              <w:jc w:val="center"/>
              <w:rPr>
                <w:rFonts w:ascii="Times New Roman" w:eastAsia="Times New Roman" w:hAnsi="Times New Roman" w:cs="Times New Roman"/>
                <w:b/>
                <w:iCs/>
                <w:sz w:val="20"/>
                <w:szCs w:val="20"/>
              </w:rPr>
            </w:pPr>
          </w:p>
        </w:tc>
        <w:tc>
          <w:tcPr>
            <w:tcW w:w="1350" w:type="dxa"/>
          </w:tcPr>
          <w:p w:rsidR="0023389F" w:rsidRPr="0023389F" w:rsidRDefault="0023389F" w:rsidP="0023389F">
            <w:pPr>
              <w:jc w:val="center"/>
              <w:rPr>
                <w:rFonts w:ascii="Times New Roman" w:eastAsia="Times New Roman" w:hAnsi="Times New Roman" w:cs="Times New Roman"/>
                <w:b/>
                <w:iCs/>
                <w:sz w:val="20"/>
                <w:szCs w:val="20"/>
              </w:rPr>
            </w:pPr>
            <w:r w:rsidRPr="0023389F">
              <w:rPr>
                <w:rFonts w:ascii="Times New Roman" w:eastAsia="Times New Roman" w:hAnsi="Times New Roman" w:cs="Times New Roman"/>
                <w:b/>
                <w:iCs/>
                <w:sz w:val="20"/>
                <w:szCs w:val="20"/>
              </w:rPr>
              <w:t>(0 – 4.9)</w:t>
            </w:r>
          </w:p>
        </w:tc>
        <w:tc>
          <w:tcPr>
            <w:tcW w:w="1553" w:type="dxa"/>
          </w:tcPr>
          <w:p w:rsidR="0023389F" w:rsidRPr="0023389F" w:rsidRDefault="0023389F" w:rsidP="0023389F">
            <w:pPr>
              <w:jc w:val="center"/>
              <w:rPr>
                <w:rFonts w:ascii="Times New Roman" w:eastAsia="Times New Roman" w:hAnsi="Times New Roman" w:cs="Times New Roman"/>
                <w:b/>
                <w:iCs/>
                <w:sz w:val="20"/>
                <w:szCs w:val="20"/>
              </w:rPr>
            </w:pPr>
            <w:r w:rsidRPr="0023389F">
              <w:rPr>
                <w:rFonts w:ascii="Times New Roman" w:eastAsia="Times New Roman" w:hAnsi="Times New Roman" w:cs="Times New Roman"/>
                <w:b/>
                <w:iCs/>
                <w:sz w:val="20"/>
                <w:szCs w:val="20"/>
              </w:rPr>
              <w:t>(5.0 – 6.9)</w:t>
            </w:r>
          </w:p>
        </w:tc>
        <w:tc>
          <w:tcPr>
            <w:tcW w:w="1620" w:type="dxa"/>
          </w:tcPr>
          <w:p w:rsidR="0023389F" w:rsidRPr="0023389F" w:rsidRDefault="0023389F" w:rsidP="0023389F">
            <w:pPr>
              <w:jc w:val="center"/>
              <w:rPr>
                <w:rFonts w:ascii="Times New Roman" w:eastAsia="Times New Roman" w:hAnsi="Times New Roman" w:cs="Times New Roman"/>
                <w:b/>
                <w:iCs/>
                <w:sz w:val="20"/>
                <w:szCs w:val="20"/>
              </w:rPr>
            </w:pPr>
            <w:r w:rsidRPr="0023389F">
              <w:rPr>
                <w:rFonts w:ascii="Times New Roman" w:eastAsia="Times New Roman" w:hAnsi="Times New Roman" w:cs="Times New Roman"/>
                <w:b/>
                <w:iCs/>
                <w:sz w:val="20"/>
                <w:szCs w:val="20"/>
              </w:rPr>
              <w:t>(7.0 – 8.4)</w:t>
            </w:r>
          </w:p>
        </w:tc>
        <w:tc>
          <w:tcPr>
            <w:tcW w:w="1980" w:type="dxa"/>
          </w:tcPr>
          <w:p w:rsidR="0023389F" w:rsidRPr="0023389F" w:rsidRDefault="0023389F" w:rsidP="0023389F">
            <w:pPr>
              <w:jc w:val="center"/>
              <w:rPr>
                <w:rFonts w:ascii="Times New Roman" w:eastAsia="Times New Roman" w:hAnsi="Times New Roman" w:cs="Times New Roman"/>
                <w:b/>
                <w:iCs/>
                <w:sz w:val="20"/>
                <w:szCs w:val="20"/>
              </w:rPr>
            </w:pPr>
            <w:r w:rsidRPr="0023389F">
              <w:rPr>
                <w:rFonts w:ascii="Times New Roman" w:eastAsia="Times New Roman" w:hAnsi="Times New Roman" w:cs="Times New Roman"/>
                <w:b/>
                <w:iCs/>
                <w:sz w:val="20"/>
                <w:szCs w:val="20"/>
              </w:rPr>
              <w:t>(8.5 – 10)</w:t>
            </w:r>
          </w:p>
        </w:tc>
        <w:tc>
          <w:tcPr>
            <w:tcW w:w="1260" w:type="dxa"/>
            <w:vMerge/>
            <w:vAlign w:val="center"/>
          </w:tcPr>
          <w:p w:rsidR="0023389F" w:rsidRPr="0023389F" w:rsidRDefault="0023389F" w:rsidP="0023389F">
            <w:pPr>
              <w:jc w:val="center"/>
              <w:rPr>
                <w:rFonts w:ascii="Times New Roman" w:eastAsia="Times New Roman" w:hAnsi="Times New Roman" w:cs="Times New Roman"/>
                <w:b/>
                <w:iCs/>
                <w:sz w:val="20"/>
                <w:szCs w:val="20"/>
              </w:rPr>
            </w:pPr>
          </w:p>
        </w:tc>
      </w:tr>
      <w:tr w:rsidR="0023389F" w:rsidRPr="0023389F" w:rsidTr="0023389F">
        <w:tc>
          <w:tcPr>
            <w:tcW w:w="984" w:type="dxa"/>
            <w:vAlign w:val="center"/>
          </w:tcPr>
          <w:p w:rsidR="0023389F" w:rsidRPr="0023389F" w:rsidRDefault="0023389F" w:rsidP="0023389F">
            <w:pPr>
              <w:jc w:val="center"/>
              <w:rPr>
                <w:rFonts w:ascii="Times New Roman" w:eastAsia="Times New Roman" w:hAnsi="Times New Roman" w:cs="Times New Roman"/>
                <w:b/>
                <w:iCs/>
                <w:sz w:val="20"/>
                <w:szCs w:val="20"/>
              </w:rPr>
            </w:pPr>
            <w:r w:rsidRPr="0023389F">
              <w:rPr>
                <w:rFonts w:ascii="Times New Roman" w:eastAsia="Times New Roman" w:hAnsi="Times New Roman" w:cs="Times New Roman"/>
                <w:b/>
                <w:iCs/>
                <w:sz w:val="20"/>
                <w:szCs w:val="20"/>
              </w:rPr>
              <w:t>Hình thức báo cáo</w:t>
            </w:r>
          </w:p>
        </w:tc>
        <w:tc>
          <w:tcPr>
            <w:tcW w:w="1127" w:type="dxa"/>
          </w:tcPr>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Sản phẩm hoàn thiện về mặt hình thức (Giấy A3/A0 hoặc powerpoint hoặc bản word hoặc hình ảnh…)</w:t>
            </w:r>
          </w:p>
        </w:tc>
        <w:tc>
          <w:tcPr>
            <w:tcW w:w="1034" w:type="dxa"/>
            <w:vAlign w:val="center"/>
          </w:tcPr>
          <w:p w:rsidR="0023389F" w:rsidRPr="0023389F" w:rsidRDefault="0023389F" w:rsidP="0023389F">
            <w:pPr>
              <w:jc w:val="center"/>
              <w:rPr>
                <w:rFonts w:ascii="Times New Roman" w:eastAsia="Times New Roman" w:hAnsi="Times New Roman" w:cs="Times New Roman"/>
                <w:b/>
                <w:iCs/>
                <w:sz w:val="20"/>
                <w:szCs w:val="20"/>
              </w:rPr>
            </w:pPr>
            <w:r w:rsidRPr="0023389F">
              <w:rPr>
                <w:rFonts w:ascii="Times New Roman" w:eastAsia="Times New Roman" w:hAnsi="Times New Roman" w:cs="Times New Roman"/>
                <w:b/>
                <w:iCs/>
                <w:sz w:val="20"/>
                <w:szCs w:val="20"/>
              </w:rPr>
              <w:t>20%</w:t>
            </w:r>
          </w:p>
          <w:p w:rsidR="0023389F" w:rsidRPr="0023389F" w:rsidRDefault="0023389F" w:rsidP="0023389F">
            <w:pPr>
              <w:jc w:val="center"/>
              <w:rPr>
                <w:rFonts w:ascii="Times New Roman" w:eastAsia="Times New Roman" w:hAnsi="Times New Roman" w:cs="Times New Roman"/>
                <w:b/>
                <w:iCs/>
                <w:sz w:val="20"/>
                <w:szCs w:val="20"/>
              </w:rPr>
            </w:pPr>
            <w:r w:rsidRPr="0023389F">
              <w:rPr>
                <w:rFonts w:ascii="Times New Roman" w:eastAsia="Times New Roman" w:hAnsi="Times New Roman" w:cs="Times New Roman"/>
                <w:b/>
                <w:iCs/>
                <w:sz w:val="20"/>
                <w:szCs w:val="20"/>
              </w:rPr>
              <w:t>(2 điểm)</w:t>
            </w:r>
          </w:p>
        </w:tc>
        <w:tc>
          <w:tcPr>
            <w:tcW w:w="1350" w:type="dxa"/>
          </w:tcPr>
          <w:p w:rsidR="0023389F" w:rsidRPr="0023389F" w:rsidRDefault="0023389F" w:rsidP="0023389F">
            <w:pPr>
              <w:jc w:val="both"/>
              <w:rPr>
                <w:rFonts w:ascii="Times New Roman" w:eastAsia="Times New Roman" w:hAnsi="Times New Roman" w:cs="Times New Roman"/>
                <w:b/>
                <w:iCs/>
                <w:color w:val="FF0000"/>
                <w:sz w:val="20"/>
                <w:szCs w:val="20"/>
              </w:rPr>
            </w:pPr>
            <w:r w:rsidRPr="0023389F">
              <w:rPr>
                <w:rFonts w:ascii="Times New Roman" w:eastAsia="Times New Roman" w:hAnsi="Times New Roman" w:cs="Times New Roman"/>
                <w:b/>
                <w:iCs/>
                <w:color w:val="FF0000"/>
                <w:sz w:val="20"/>
                <w:szCs w:val="20"/>
              </w:rPr>
              <w:t xml:space="preserve">(0 điểm) </w:t>
            </w: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1. Bài làm sơ sài</w:t>
            </w: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2. Chữ viết cẩu thả/lỗi font chữ, sai lỗi chính tả</w:t>
            </w:r>
          </w:p>
          <w:p w:rsidR="0023389F" w:rsidRPr="0023389F" w:rsidRDefault="0023389F" w:rsidP="0023389F">
            <w:pPr>
              <w:jc w:val="both"/>
              <w:rPr>
                <w:rFonts w:ascii="Times New Roman" w:eastAsia="Times New Roman" w:hAnsi="Times New Roman" w:cs="Times New Roman"/>
                <w:bCs/>
                <w:iCs/>
                <w:sz w:val="20"/>
                <w:szCs w:val="20"/>
              </w:rPr>
            </w:pPr>
          </w:p>
        </w:tc>
        <w:tc>
          <w:tcPr>
            <w:tcW w:w="1553" w:type="dxa"/>
          </w:tcPr>
          <w:p w:rsidR="0023389F" w:rsidRPr="0023389F" w:rsidRDefault="0023389F" w:rsidP="0023389F">
            <w:pPr>
              <w:jc w:val="both"/>
              <w:rPr>
                <w:rFonts w:ascii="Times New Roman" w:eastAsia="Times New Roman" w:hAnsi="Times New Roman" w:cs="Times New Roman"/>
                <w:b/>
                <w:iCs/>
                <w:color w:val="FF0000"/>
                <w:sz w:val="20"/>
                <w:szCs w:val="20"/>
              </w:rPr>
            </w:pPr>
            <w:r w:rsidRPr="0023389F">
              <w:rPr>
                <w:rFonts w:ascii="Times New Roman" w:eastAsia="Times New Roman" w:hAnsi="Times New Roman" w:cs="Times New Roman"/>
                <w:b/>
                <w:iCs/>
                <w:color w:val="FF0000"/>
                <w:sz w:val="20"/>
                <w:szCs w:val="20"/>
              </w:rPr>
              <w:t>(1 điểm)</w:t>
            </w: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1. Bài làm sạch đẹp, rõ ràng</w:t>
            </w: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 xml:space="preserve">2. Không lỗi font/ chữ viết dễ nhìn </w:t>
            </w: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 xml:space="preserve">3. Mắc lỗi nhỏ về chính tả (Dưới 2 lỗi) </w:t>
            </w:r>
          </w:p>
        </w:tc>
        <w:tc>
          <w:tcPr>
            <w:tcW w:w="1620" w:type="dxa"/>
          </w:tcPr>
          <w:p w:rsidR="0023389F" w:rsidRPr="0023389F" w:rsidRDefault="0023389F" w:rsidP="0023389F">
            <w:pPr>
              <w:jc w:val="both"/>
              <w:rPr>
                <w:rFonts w:ascii="Times New Roman" w:eastAsia="Times New Roman" w:hAnsi="Times New Roman" w:cs="Times New Roman"/>
                <w:b/>
                <w:iCs/>
                <w:color w:val="FF0000"/>
                <w:sz w:val="20"/>
                <w:szCs w:val="20"/>
              </w:rPr>
            </w:pPr>
            <w:r w:rsidRPr="0023389F">
              <w:rPr>
                <w:rFonts w:ascii="Times New Roman" w:eastAsia="Times New Roman" w:hAnsi="Times New Roman" w:cs="Times New Roman"/>
                <w:b/>
                <w:iCs/>
                <w:color w:val="FF0000"/>
                <w:sz w:val="20"/>
                <w:szCs w:val="20"/>
              </w:rPr>
              <w:t>(1.5 điểm)</w:t>
            </w: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 xml:space="preserve">1. Bài làm sạch đẹp, rõ ràng. </w:t>
            </w: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 xml:space="preserve">2. Không lỗi font/chữ đẹp, dễ nhìn </w:t>
            </w: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3. Không mắc lỗi chính tả</w:t>
            </w:r>
          </w:p>
        </w:tc>
        <w:tc>
          <w:tcPr>
            <w:tcW w:w="1980" w:type="dxa"/>
          </w:tcPr>
          <w:p w:rsidR="0023389F" w:rsidRPr="0023389F" w:rsidRDefault="0023389F" w:rsidP="0023389F">
            <w:pPr>
              <w:jc w:val="both"/>
              <w:rPr>
                <w:rFonts w:ascii="Times New Roman" w:eastAsia="Times New Roman" w:hAnsi="Times New Roman" w:cs="Times New Roman"/>
                <w:b/>
                <w:iCs/>
                <w:color w:val="FF0000"/>
                <w:sz w:val="20"/>
                <w:szCs w:val="20"/>
              </w:rPr>
            </w:pPr>
            <w:r w:rsidRPr="0023389F">
              <w:rPr>
                <w:rFonts w:ascii="Times New Roman" w:eastAsia="Times New Roman" w:hAnsi="Times New Roman" w:cs="Times New Roman"/>
                <w:b/>
                <w:iCs/>
                <w:color w:val="FF0000"/>
                <w:sz w:val="20"/>
                <w:szCs w:val="20"/>
              </w:rPr>
              <w:t>(2 điểm)</w:t>
            </w: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 xml:space="preserve">1. Bài làm sạch đẹp, rõ ràng. </w:t>
            </w: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 xml:space="preserve">2. Không lỗi font/chữ đẹp, dễ nhìn </w:t>
            </w: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3. Không mắc lỗi chính tả</w:t>
            </w: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 xml:space="preserve">4. Có sự sáng tạo trong hình thức </w:t>
            </w:r>
          </w:p>
        </w:tc>
        <w:tc>
          <w:tcPr>
            <w:tcW w:w="1260" w:type="dxa"/>
            <w:vAlign w:val="center"/>
          </w:tcPr>
          <w:p w:rsidR="0023389F" w:rsidRPr="0023389F" w:rsidRDefault="0023389F" w:rsidP="0023389F">
            <w:pPr>
              <w:jc w:val="center"/>
              <w:rPr>
                <w:rFonts w:ascii="Times New Roman" w:eastAsia="Times New Roman" w:hAnsi="Times New Roman" w:cs="Times New Roman"/>
                <w:b/>
                <w:iCs/>
                <w:sz w:val="20"/>
                <w:szCs w:val="20"/>
              </w:rPr>
            </w:pPr>
          </w:p>
        </w:tc>
      </w:tr>
      <w:tr w:rsidR="0023389F" w:rsidRPr="0023389F" w:rsidTr="0023389F">
        <w:tc>
          <w:tcPr>
            <w:tcW w:w="984" w:type="dxa"/>
            <w:vAlign w:val="center"/>
          </w:tcPr>
          <w:p w:rsidR="0023389F" w:rsidRPr="0023389F" w:rsidRDefault="0023389F" w:rsidP="0023389F">
            <w:pPr>
              <w:jc w:val="center"/>
              <w:rPr>
                <w:rFonts w:ascii="Times New Roman" w:eastAsia="Times New Roman" w:hAnsi="Times New Roman" w:cs="Times New Roman"/>
                <w:b/>
                <w:iCs/>
                <w:sz w:val="20"/>
                <w:szCs w:val="20"/>
              </w:rPr>
            </w:pPr>
            <w:r w:rsidRPr="0023389F">
              <w:rPr>
                <w:rFonts w:ascii="Times New Roman" w:eastAsia="Times New Roman" w:hAnsi="Times New Roman" w:cs="Times New Roman"/>
                <w:b/>
                <w:iCs/>
                <w:sz w:val="20"/>
                <w:szCs w:val="20"/>
              </w:rPr>
              <w:t xml:space="preserve">Nội dung báo </w:t>
            </w:r>
            <w:r w:rsidRPr="0023389F">
              <w:rPr>
                <w:rFonts w:ascii="Times New Roman" w:eastAsia="Times New Roman" w:hAnsi="Times New Roman" w:cs="Times New Roman"/>
                <w:b/>
                <w:iCs/>
                <w:sz w:val="20"/>
                <w:szCs w:val="20"/>
              </w:rPr>
              <w:lastRenderedPageBreak/>
              <w:t>cáo/Chất lượng sản phẩm</w:t>
            </w:r>
          </w:p>
        </w:tc>
        <w:tc>
          <w:tcPr>
            <w:tcW w:w="1127" w:type="dxa"/>
          </w:tcPr>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lastRenderedPageBreak/>
              <w:t xml:space="preserve">Sản phẩm hoàn thiện về phần </w:t>
            </w:r>
            <w:r w:rsidRPr="0023389F">
              <w:rPr>
                <w:rFonts w:ascii="Times New Roman" w:eastAsia="Times New Roman" w:hAnsi="Times New Roman" w:cs="Times New Roman"/>
                <w:bCs/>
                <w:iCs/>
                <w:sz w:val="20"/>
                <w:szCs w:val="20"/>
              </w:rPr>
              <w:lastRenderedPageBreak/>
              <w:t xml:space="preserve">nội dung (Thực hiện đúng trọng tâm nhiệm vụ, trả lời đầy đủ các ý và câu hỏi phụ) </w:t>
            </w:r>
          </w:p>
        </w:tc>
        <w:tc>
          <w:tcPr>
            <w:tcW w:w="1034" w:type="dxa"/>
            <w:vAlign w:val="center"/>
          </w:tcPr>
          <w:p w:rsidR="0023389F" w:rsidRPr="0023389F" w:rsidRDefault="0023389F" w:rsidP="0023389F">
            <w:pPr>
              <w:jc w:val="center"/>
              <w:rPr>
                <w:rFonts w:ascii="Times New Roman" w:eastAsia="Times New Roman" w:hAnsi="Times New Roman" w:cs="Times New Roman"/>
                <w:b/>
                <w:iCs/>
                <w:sz w:val="20"/>
                <w:szCs w:val="20"/>
              </w:rPr>
            </w:pPr>
            <w:r w:rsidRPr="0023389F">
              <w:rPr>
                <w:rFonts w:ascii="Times New Roman" w:eastAsia="Times New Roman" w:hAnsi="Times New Roman" w:cs="Times New Roman"/>
                <w:b/>
                <w:iCs/>
                <w:sz w:val="20"/>
                <w:szCs w:val="20"/>
              </w:rPr>
              <w:lastRenderedPageBreak/>
              <w:t>40%</w:t>
            </w:r>
          </w:p>
          <w:p w:rsidR="0023389F" w:rsidRPr="0023389F" w:rsidRDefault="0023389F" w:rsidP="0023389F">
            <w:pPr>
              <w:jc w:val="center"/>
              <w:rPr>
                <w:rFonts w:ascii="Times New Roman" w:eastAsia="Times New Roman" w:hAnsi="Times New Roman" w:cs="Times New Roman"/>
                <w:b/>
                <w:iCs/>
                <w:sz w:val="20"/>
                <w:szCs w:val="20"/>
              </w:rPr>
            </w:pPr>
            <w:r w:rsidRPr="0023389F">
              <w:rPr>
                <w:rFonts w:ascii="Times New Roman" w:eastAsia="Times New Roman" w:hAnsi="Times New Roman" w:cs="Times New Roman"/>
                <w:b/>
                <w:iCs/>
                <w:sz w:val="20"/>
                <w:szCs w:val="20"/>
              </w:rPr>
              <w:t>(4 điểm)</w:t>
            </w:r>
          </w:p>
        </w:tc>
        <w:tc>
          <w:tcPr>
            <w:tcW w:w="1350" w:type="dxa"/>
          </w:tcPr>
          <w:p w:rsidR="0023389F" w:rsidRPr="0023389F" w:rsidRDefault="0023389F" w:rsidP="0023389F">
            <w:pPr>
              <w:jc w:val="both"/>
              <w:rPr>
                <w:rFonts w:ascii="Times New Roman" w:eastAsia="Times New Roman" w:hAnsi="Times New Roman" w:cs="Times New Roman"/>
                <w:b/>
                <w:iCs/>
                <w:color w:val="FF0000"/>
                <w:sz w:val="20"/>
                <w:szCs w:val="20"/>
              </w:rPr>
            </w:pPr>
            <w:r w:rsidRPr="0023389F">
              <w:rPr>
                <w:rFonts w:ascii="Times New Roman" w:eastAsia="Times New Roman" w:hAnsi="Times New Roman" w:cs="Times New Roman"/>
                <w:b/>
                <w:iCs/>
                <w:color w:val="FF0000"/>
                <w:sz w:val="20"/>
                <w:szCs w:val="20"/>
              </w:rPr>
              <w:t xml:space="preserve">(0 – 1.5 điểm) </w:t>
            </w: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 xml:space="preserve">1. Nội dung </w:t>
            </w:r>
            <w:r w:rsidRPr="0023389F">
              <w:rPr>
                <w:rFonts w:ascii="Times New Roman" w:eastAsia="Times New Roman" w:hAnsi="Times New Roman" w:cs="Times New Roman"/>
                <w:bCs/>
                <w:iCs/>
                <w:sz w:val="20"/>
                <w:szCs w:val="20"/>
              </w:rPr>
              <w:lastRenderedPageBreak/>
              <w:t xml:space="preserve">bài làm quá sơ sài, chỉ gạch vài ý đầu dòng, chưa có liên hệ, dẫn chứng, phản biện. </w:t>
            </w: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 xml:space="preserve">2. Chưa trả lơi đúng câu hỏi trọng tâm </w:t>
            </w: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 xml:space="preserve">3. Không trả lời đủ hết các câu hỏi gợi dẫn </w:t>
            </w:r>
          </w:p>
        </w:tc>
        <w:tc>
          <w:tcPr>
            <w:tcW w:w="1553" w:type="dxa"/>
          </w:tcPr>
          <w:p w:rsidR="0023389F" w:rsidRPr="0023389F" w:rsidRDefault="0023389F" w:rsidP="0023389F">
            <w:pPr>
              <w:jc w:val="both"/>
              <w:rPr>
                <w:rFonts w:ascii="Times New Roman" w:eastAsia="Times New Roman" w:hAnsi="Times New Roman" w:cs="Times New Roman"/>
                <w:b/>
                <w:iCs/>
                <w:color w:val="FF0000"/>
                <w:sz w:val="20"/>
                <w:szCs w:val="20"/>
              </w:rPr>
            </w:pPr>
            <w:r w:rsidRPr="0023389F">
              <w:rPr>
                <w:rFonts w:ascii="Times New Roman" w:eastAsia="Times New Roman" w:hAnsi="Times New Roman" w:cs="Times New Roman"/>
                <w:b/>
                <w:iCs/>
                <w:color w:val="FF0000"/>
                <w:sz w:val="20"/>
                <w:szCs w:val="20"/>
              </w:rPr>
              <w:lastRenderedPageBreak/>
              <w:t>(1.6 – 2.5 điểm)</w:t>
            </w: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 xml:space="preserve">1. Nội dung bài làm dừng ở mức </w:t>
            </w:r>
            <w:r w:rsidRPr="0023389F">
              <w:rPr>
                <w:rFonts w:ascii="Times New Roman" w:eastAsia="Times New Roman" w:hAnsi="Times New Roman" w:cs="Times New Roman"/>
                <w:bCs/>
                <w:iCs/>
                <w:sz w:val="20"/>
                <w:szCs w:val="20"/>
              </w:rPr>
              <w:lastRenderedPageBreak/>
              <w:t xml:space="preserve">độ nhận biết, trả lời theo dẫn chứng có sẵn ở tài liệu </w:t>
            </w: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 xml:space="preserve">2. Trả lời đúng câu hỏi trọng tâm </w:t>
            </w: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 xml:space="preserve">3. Không trả lời đủ các câu hỏi gợi dẫn (Dưới 2 câu)  </w:t>
            </w:r>
          </w:p>
        </w:tc>
        <w:tc>
          <w:tcPr>
            <w:tcW w:w="1620" w:type="dxa"/>
          </w:tcPr>
          <w:p w:rsidR="0023389F" w:rsidRPr="0023389F" w:rsidRDefault="0023389F" w:rsidP="0023389F">
            <w:pPr>
              <w:jc w:val="both"/>
              <w:rPr>
                <w:rFonts w:ascii="Times New Roman" w:eastAsia="Times New Roman" w:hAnsi="Times New Roman" w:cs="Times New Roman"/>
                <w:b/>
                <w:iCs/>
                <w:color w:val="FF0000"/>
                <w:sz w:val="20"/>
                <w:szCs w:val="20"/>
              </w:rPr>
            </w:pPr>
            <w:r w:rsidRPr="0023389F">
              <w:rPr>
                <w:rFonts w:ascii="Times New Roman" w:eastAsia="Times New Roman" w:hAnsi="Times New Roman" w:cs="Times New Roman"/>
                <w:b/>
                <w:iCs/>
                <w:color w:val="FF0000"/>
                <w:sz w:val="20"/>
                <w:szCs w:val="20"/>
              </w:rPr>
              <w:lastRenderedPageBreak/>
              <w:t>(2.6 – 3.0 điểm)</w:t>
            </w: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 xml:space="preserve">1. Nội dung bài làm ở mức độ </w:t>
            </w:r>
            <w:r w:rsidRPr="0023389F">
              <w:rPr>
                <w:rFonts w:ascii="Times New Roman" w:eastAsia="Times New Roman" w:hAnsi="Times New Roman" w:cs="Times New Roman"/>
                <w:bCs/>
                <w:iCs/>
                <w:sz w:val="20"/>
                <w:szCs w:val="20"/>
              </w:rPr>
              <w:lastRenderedPageBreak/>
              <w:t xml:space="preserve">nhận biết, thông hiểu.  </w:t>
            </w: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 xml:space="preserve">2. Trả lời đúng câu hỏi trọng tâm </w:t>
            </w: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3. Trả lời được toàn bộ câu hỏi gợi dẫn tới vấn đề</w:t>
            </w: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 xml:space="preserve">4. Có thêm các phần dẫn chứng, liên hệ, phản biện. </w:t>
            </w:r>
          </w:p>
        </w:tc>
        <w:tc>
          <w:tcPr>
            <w:tcW w:w="1980" w:type="dxa"/>
          </w:tcPr>
          <w:p w:rsidR="0023389F" w:rsidRPr="0023389F" w:rsidRDefault="0023389F" w:rsidP="0023389F">
            <w:pPr>
              <w:jc w:val="both"/>
              <w:rPr>
                <w:rFonts w:ascii="Times New Roman" w:eastAsia="Times New Roman" w:hAnsi="Times New Roman" w:cs="Times New Roman"/>
                <w:b/>
                <w:iCs/>
                <w:color w:val="FF0000"/>
                <w:sz w:val="20"/>
                <w:szCs w:val="20"/>
              </w:rPr>
            </w:pPr>
            <w:r w:rsidRPr="0023389F">
              <w:rPr>
                <w:rFonts w:ascii="Times New Roman" w:eastAsia="Times New Roman" w:hAnsi="Times New Roman" w:cs="Times New Roman"/>
                <w:b/>
                <w:iCs/>
                <w:color w:val="FF0000"/>
                <w:sz w:val="20"/>
                <w:szCs w:val="20"/>
              </w:rPr>
              <w:lastRenderedPageBreak/>
              <w:t>(3.1 – 4.0 điểm)</w:t>
            </w: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 xml:space="preserve">1. Nội dung bài làm ở mức độ nhận biết, </w:t>
            </w:r>
            <w:r w:rsidRPr="0023389F">
              <w:rPr>
                <w:rFonts w:ascii="Times New Roman" w:eastAsia="Times New Roman" w:hAnsi="Times New Roman" w:cs="Times New Roman"/>
                <w:bCs/>
                <w:iCs/>
                <w:sz w:val="20"/>
                <w:szCs w:val="20"/>
              </w:rPr>
              <w:lastRenderedPageBreak/>
              <w:t xml:space="preserve">thông hiểu.  </w:t>
            </w: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 xml:space="preserve">2. Trả lời đúng câu hỏi trọng tâm </w:t>
            </w: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3. Trả lời được toàn bộ câu hỏi gợi dẫn tới vấn đề</w:t>
            </w: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4. Có thêm các phần dẫn chứng, liên hệ, phản biện.</w:t>
            </w: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 xml:space="preserve">5. Có sự sáng tạo riêng </w:t>
            </w:r>
          </w:p>
        </w:tc>
        <w:tc>
          <w:tcPr>
            <w:tcW w:w="1260" w:type="dxa"/>
            <w:vAlign w:val="center"/>
          </w:tcPr>
          <w:p w:rsidR="0023389F" w:rsidRPr="0023389F" w:rsidRDefault="0023389F" w:rsidP="0023389F">
            <w:pPr>
              <w:jc w:val="center"/>
              <w:rPr>
                <w:rFonts w:ascii="Times New Roman" w:eastAsia="Times New Roman" w:hAnsi="Times New Roman" w:cs="Times New Roman"/>
                <w:b/>
                <w:iCs/>
                <w:sz w:val="20"/>
                <w:szCs w:val="20"/>
              </w:rPr>
            </w:pPr>
          </w:p>
        </w:tc>
      </w:tr>
      <w:tr w:rsidR="0023389F" w:rsidRPr="0023389F" w:rsidTr="0023389F">
        <w:tc>
          <w:tcPr>
            <w:tcW w:w="984" w:type="dxa"/>
            <w:vAlign w:val="center"/>
          </w:tcPr>
          <w:p w:rsidR="0023389F" w:rsidRPr="0023389F" w:rsidRDefault="0023389F" w:rsidP="0023389F">
            <w:pPr>
              <w:jc w:val="center"/>
              <w:rPr>
                <w:rFonts w:ascii="Times New Roman" w:eastAsia="Times New Roman" w:hAnsi="Times New Roman" w:cs="Times New Roman"/>
                <w:b/>
                <w:iCs/>
                <w:sz w:val="20"/>
                <w:szCs w:val="20"/>
              </w:rPr>
            </w:pPr>
            <w:r w:rsidRPr="0023389F">
              <w:rPr>
                <w:rFonts w:ascii="Times New Roman" w:eastAsia="Times New Roman" w:hAnsi="Times New Roman" w:cs="Times New Roman"/>
                <w:b/>
                <w:iCs/>
                <w:sz w:val="20"/>
                <w:szCs w:val="20"/>
              </w:rPr>
              <w:lastRenderedPageBreak/>
              <w:t>Kĩ năng trình bày</w:t>
            </w:r>
          </w:p>
        </w:tc>
        <w:tc>
          <w:tcPr>
            <w:tcW w:w="1127" w:type="dxa"/>
          </w:tcPr>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 xml:space="preserve">Trình bày tự tin, giọng điệu rõ ràng, hiểu vấn đề trình bày </w:t>
            </w:r>
          </w:p>
        </w:tc>
        <w:tc>
          <w:tcPr>
            <w:tcW w:w="1034" w:type="dxa"/>
            <w:vAlign w:val="center"/>
          </w:tcPr>
          <w:p w:rsidR="0023389F" w:rsidRPr="0023389F" w:rsidRDefault="0023389F" w:rsidP="0023389F">
            <w:pPr>
              <w:jc w:val="center"/>
              <w:rPr>
                <w:rFonts w:ascii="Times New Roman" w:eastAsia="Times New Roman" w:hAnsi="Times New Roman" w:cs="Times New Roman"/>
                <w:b/>
                <w:iCs/>
                <w:sz w:val="20"/>
                <w:szCs w:val="20"/>
              </w:rPr>
            </w:pPr>
            <w:r w:rsidRPr="0023389F">
              <w:rPr>
                <w:rFonts w:ascii="Times New Roman" w:eastAsia="Times New Roman" w:hAnsi="Times New Roman" w:cs="Times New Roman"/>
                <w:b/>
                <w:iCs/>
                <w:sz w:val="20"/>
                <w:szCs w:val="20"/>
              </w:rPr>
              <w:t>10%</w:t>
            </w:r>
          </w:p>
          <w:p w:rsidR="0023389F" w:rsidRPr="0023389F" w:rsidRDefault="0023389F" w:rsidP="0023389F">
            <w:pPr>
              <w:jc w:val="center"/>
              <w:rPr>
                <w:rFonts w:ascii="Times New Roman" w:eastAsia="Times New Roman" w:hAnsi="Times New Roman" w:cs="Times New Roman"/>
                <w:b/>
                <w:iCs/>
                <w:sz w:val="20"/>
                <w:szCs w:val="20"/>
              </w:rPr>
            </w:pPr>
            <w:r w:rsidRPr="0023389F">
              <w:rPr>
                <w:rFonts w:ascii="Times New Roman" w:eastAsia="Times New Roman" w:hAnsi="Times New Roman" w:cs="Times New Roman"/>
                <w:b/>
                <w:iCs/>
                <w:sz w:val="20"/>
                <w:szCs w:val="20"/>
              </w:rPr>
              <w:t>(1 điểm)</w:t>
            </w:r>
          </w:p>
        </w:tc>
        <w:tc>
          <w:tcPr>
            <w:tcW w:w="1350" w:type="dxa"/>
          </w:tcPr>
          <w:p w:rsidR="0023389F" w:rsidRPr="0023389F" w:rsidRDefault="0023389F" w:rsidP="0023389F">
            <w:pPr>
              <w:jc w:val="both"/>
              <w:rPr>
                <w:rFonts w:ascii="Times New Roman" w:eastAsia="Times New Roman" w:hAnsi="Times New Roman" w:cs="Times New Roman"/>
                <w:b/>
                <w:iCs/>
                <w:color w:val="FF0000"/>
                <w:sz w:val="20"/>
                <w:szCs w:val="20"/>
              </w:rPr>
            </w:pPr>
            <w:r w:rsidRPr="0023389F">
              <w:rPr>
                <w:rFonts w:ascii="Times New Roman" w:eastAsia="Times New Roman" w:hAnsi="Times New Roman" w:cs="Times New Roman"/>
                <w:b/>
                <w:iCs/>
                <w:color w:val="FF0000"/>
                <w:sz w:val="20"/>
                <w:szCs w:val="20"/>
              </w:rPr>
              <w:t xml:space="preserve">(0 điểm) </w:t>
            </w: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 xml:space="preserve">Nói nhỏ, không tự tin và không giao tiếp người nghe </w:t>
            </w:r>
          </w:p>
        </w:tc>
        <w:tc>
          <w:tcPr>
            <w:tcW w:w="1553" w:type="dxa"/>
          </w:tcPr>
          <w:p w:rsidR="0023389F" w:rsidRPr="0023389F" w:rsidRDefault="0023389F" w:rsidP="0023389F">
            <w:pPr>
              <w:jc w:val="both"/>
              <w:rPr>
                <w:rFonts w:ascii="Times New Roman" w:eastAsia="Times New Roman" w:hAnsi="Times New Roman" w:cs="Times New Roman"/>
                <w:b/>
                <w:iCs/>
                <w:color w:val="FF0000"/>
                <w:sz w:val="20"/>
                <w:szCs w:val="20"/>
              </w:rPr>
            </w:pPr>
            <w:r w:rsidRPr="0023389F">
              <w:rPr>
                <w:rFonts w:ascii="Times New Roman" w:eastAsia="Times New Roman" w:hAnsi="Times New Roman" w:cs="Times New Roman"/>
                <w:b/>
                <w:iCs/>
                <w:color w:val="FF0000"/>
                <w:sz w:val="20"/>
                <w:szCs w:val="20"/>
              </w:rPr>
              <w:t xml:space="preserve">(0.1 – 0.5 điểm) </w:t>
            </w: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 xml:space="preserve">Nói nhỏ, tương đối tự tin, ít giao tiếp người nghe </w:t>
            </w:r>
          </w:p>
          <w:p w:rsidR="0023389F" w:rsidRPr="0023389F" w:rsidRDefault="0023389F" w:rsidP="0023389F">
            <w:pPr>
              <w:jc w:val="both"/>
              <w:rPr>
                <w:rFonts w:ascii="Times New Roman" w:eastAsia="Times New Roman" w:hAnsi="Times New Roman" w:cs="Times New Roman"/>
                <w:bCs/>
                <w:iCs/>
                <w:sz w:val="20"/>
                <w:szCs w:val="20"/>
              </w:rPr>
            </w:pPr>
          </w:p>
        </w:tc>
        <w:tc>
          <w:tcPr>
            <w:tcW w:w="1620" w:type="dxa"/>
          </w:tcPr>
          <w:p w:rsidR="0023389F" w:rsidRPr="0023389F" w:rsidRDefault="0023389F" w:rsidP="0023389F">
            <w:pPr>
              <w:jc w:val="both"/>
              <w:rPr>
                <w:rFonts w:ascii="Times New Roman" w:eastAsia="Times New Roman" w:hAnsi="Times New Roman" w:cs="Times New Roman"/>
                <w:b/>
                <w:iCs/>
                <w:color w:val="FF0000"/>
                <w:sz w:val="20"/>
                <w:szCs w:val="20"/>
              </w:rPr>
            </w:pPr>
            <w:r w:rsidRPr="0023389F">
              <w:rPr>
                <w:rFonts w:ascii="Times New Roman" w:eastAsia="Times New Roman" w:hAnsi="Times New Roman" w:cs="Times New Roman"/>
                <w:b/>
                <w:iCs/>
                <w:color w:val="FF0000"/>
                <w:sz w:val="20"/>
                <w:szCs w:val="20"/>
              </w:rPr>
              <w:t>(0.6 - &lt; 1 điểm)</w:t>
            </w: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 xml:space="preserve">Nói vừa đủ, tương đối tự tin, thỉnh thoảng giao tiếp người nghe </w:t>
            </w:r>
          </w:p>
        </w:tc>
        <w:tc>
          <w:tcPr>
            <w:tcW w:w="1980" w:type="dxa"/>
          </w:tcPr>
          <w:p w:rsidR="0023389F" w:rsidRPr="0023389F" w:rsidRDefault="0023389F" w:rsidP="0023389F">
            <w:pPr>
              <w:jc w:val="both"/>
              <w:rPr>
                <w:rFonts w:ascii="Times New Roman" w:eastAsia="Times New Roman" w:hAnsi="Times New Roman" w:cs="Times New Roman"/>
                <w:b/>
                <w:iCs/>
                <w:color w:val="FF0000"/>
                <w:sz w:val="20"/>
                <w:szCs w:val="20"/>
              </w:rPr>
            </w:pPr>
            <w:r w:rsidRPr="0023389F">
              <w:rPr>
                <w:rFonts w:ascii="Times New Roman" w:eastAsia="Times New Roman" w:hAnsi="Times New Roman" w:cs="Times New Roman"/>
                <w:b/>
                <w:iCs/>
                <w:color w:val="FF0000"/>
                <w:sz w:val="20"/>
                <w:szCs w:val="20"/>
              </w:rPr>
              <w:t>(1 điểm)</w:t>
            </w: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 xml:space="preserve">Nói to, rõ ràng, tự tin và giao tiếp người nghe tốt </w:t>
            </w:r>
          </w:p>
        </w:tc>
        <w:tc>
          <w:tcPr>
            <w:tcW w:w="1260" w:type="dxa"/>
            <w:vAlign w:val="center"/>
          </w:tcPr>
          <w:p w:rsidR="0023389F" w:rsidRPr="0023389F" w:rsidRDefault="0023389F" w:rsidP="0023389F">
            <w:pPr>
              <w:jc w:val="center"/>
              <w:rPr>
                <w:rFonts w:ascii="Times New Roman" w:eastAsia="Times New Roman" w:hAnsi="Times New Roman" w:cs="Times New Roman"/>
                <w:b/>
                <w:iCs/>
                <w:sz w:val="20"/>
                <w:szCs w:val="20"/>
              </w:rPr>
            </w:pPr>
          </w:p>
        </w:tc>
      </w:tr>
      <w:tr w:rsidR="0023389F" w:rsidRPr="0023389F" w:rsidTr="0023389F">
        <w:tc>
          <w:tcPr>
            <w:tcW w:w="984" w:type="dxa"/>
            <w:vAlign w:val="center"/>
          </w:tcPr>
          <w:p w:rsidR="0023389F" w:rsidRPr="0023389F" w:rsidRDefault="0023389F" w:rsidP="0023389F">
            <w:pPr>
              <w:jc w:val="center"/>
              <w:rPr>
                <w:rFonts w:ascii="Times New Roman" w:eastAsia="Times New Roman" w:hAnsi="Times New Roman" w:cs="Times New Roman"/>
                <w:b/>
                <w:iCs/>
                <w:sz w:val="20"/>
                <w:szCs w:val="20"/>
              </w:rPr>
            </w:pPr>
            <w:r w:rsidRPr="0023389F">
              <w:rPr>
                <w:rFonts w:ascii="Times New Roman" w:eastAsia="Times New Roman" w:hAnsi="Times New Roman" w:cs="Times New Roman"/>
                <w:b/>
                <w:iCs/>
                <w:sz w:val="20"/>
                <w:szCs w:val="20"/>
              </w:rPr>
              <w:t>Trả lời câu hỏi phản biện</w:t>
            </w:r>
          </w:p>
        </w:tc>
        <w:tc>
          <w:tcPr>
            <w:tcW w:w="1127" w:type="dxa"/>
          </w:tcPr>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 xml:space="preserve">Hiểu vấn đề trình bày và linh hoạt xử lí các tình huống </w:t>
            </w:r>
          </w:p>
        </w:tc>
        <w:tc>
          <w:tcPr>
            <w:tcW w:w="1034" w:type="dxa"/>
            <w:vAlign w:val="center"/>
          </w:tcPr>
          <w:p w:rsidR="0023389F" w:rsidRPr="0023389F" w:rsidRDefault="0023389F" w:rsidP="0023389F">
            <w:pPr>
              <w:jc w:val="center"/>
              <w:rPr>
                <w:rFonts w:ascii="Times New Roman" w:eastAsia="Times New Roman" w:hAnsi="Times New Roman" w:cs="Times New Roman"/>
                <w:b/>
                <w:iCs/>
                <w:sz w:val="20"/>
                <w:szCs w:val="20"/>
              </w:rPr>
            </w:pPr>
            <w:r w:rsidRPr="0023389F">
              <w:rPr>
                <w:rFonts w:ascii="Times New Roman" w:eastAsia="Times New Roman" w:hAnsi="Times New Roman" w:cs="Times New Roman"/>
                <w:b/>
                <w:iCs/>
                <w:sz w:val="20"/>
                <w:szCs w:val="20"/>
              </w:rPr>
              <w:t>10%</w:t>
            </w:r>
          </w:p>
          <w:p w:rsidR="0023389F" w:rsidRPr="0023389F" w:rsidRDefault="0023389F" w:rsidP="0023389F">
            <w:pPr>
              <w:jc w:val="center"/>
              <w:rPr>
                <w:rFonts w:ascii="Times New Roman" w:eastAsia="Times New Roman" w:hAnsi="Times New Roman" w:cs="Times New Roman"/>
                <w:b/>
                <w:iCs/>
                <w:sz w:val="20"/>
                <w:szCs w:val="20"/>
              </w:rPr>
            </w:pPr>
            <w:r w:rsidRPr="0023389F">
              <w:rPr>
                <w:rFonts w:ascii="Times New Roman" w:eastAsia="Times New Roman" w:hAnsi="Times New Roman" w:cs="Times New Roman"/>
                <w:b/>
                <w:iCs/>
                <w:sz w:val="20"/>
                <w:szCs w:val="20"/>
              </w:rPr>
              <w:t>(1 điểm)</w:t>
            </w:r>
          </w:p>
        </w:tc>
        <w:tc>
          <w:tcPr>
            <w:tcW w:w="1350" w:type="dxa"/>
          </w:tcPr>
          <w:p w:rsidR="0023389F" w:rsidRPr="0023389F" w:rsidRDefault="0023389F" w:rsidP="0023389F">
            <w:pPr>
              <w:jc w:val="both"/>
              <w:rPr>
                <w:rFonts w:ascii="Times New Roman" w:eastAsia="Times New Roman" w:hAnsi="Times New Roman" w:cs="Times New Roman"/>
                <w:b/>
                <w:iCs/>
                <w:color w:val="FF0000"/>
                <w:sz w:val="20"/>
                <w:szCs w:val="20"/>
              </w:rPr>
            </w:pPr>
            <w:r w:rsidRPr="0023389F">
              <w:rPr>
                <w:rFonts w:ascii="Times New Roman" w:eastAsia="Times New Roman" w:hAnsi="Times New Roman" w:cs="Times New Roman"/>
                <w:b/>
                <w:iCs/>
                <w:color w:val="FF0000"/>
                <w:sz w:val="20"/>
                <w:szCs w:val="20"/>
              </w:rPr>
              <w:t xml:space="preserve">(0 điểm) </w:t>
            </w: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Trả lời dưới 1/2 số câu hỏi đặt ra</w:t>
            </w:r>
          </w:p>
        </w:tc>
        <w:tc>
          <w:tcPr>
            <w:tcW w:w="1553" w:type="dxa"/>
          </w:tcPr>
          <w:p w:rsidR="0023389F" w:rsidRPr="0023389F" w:rsidRDefault="0023389F" w:rsidP="0023389F">
            <w:pPr>
              <w:jc w:val="both"/>
              <w:rPr>
                <w:rFonts w:ascii="Times New Roman" w:eastAsia="Times New Roman" w:hAnsi="Times New Roman" w:cs="Times New Roman"/>
                <w:b/>
                <w:iCs/>
                <w:color w:val="FF0000"/>
                <w:sz w:val="20"/>
                <w:szCs w:val="20"/>
              </w:rPr>
            </w:pPr>
            <w:r w:rsidRPr="0023389F">
              <w:rPr>
                <w:rFonts w:ascii="Times New Roman" w:eastAsia="Times New Roman" w:hAnsi="Times New Roman" w:cs="Times New Roman"/>
                <w:b/>
                <w:iCs/>
                <w:color w:val="FF0000"/>
                <w:sz w:val="20"/>
                <w:szCs w:val="20"/>
              </w:rPr>
              <w:t xml:space="preserve">(0.1 – 0.5 điểm) </w:t>
            </w: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 xml:space="preserve">Trả lời trên 1/2 số câu hỏi đặt ra </w:t>
            </w:r>
          </w:p>
        </w:tc>
        <w:tc>
          <w:tcPr>
            <w:tcW w:w="1620" w:type="dxa"/>
          </w:tcPr>
          <w:p w:rsidR="0023389F" w:rsidRPr="0023389F" w:rsidRDefault="0023389F" w:rsidP="0023389F">
            <w:pPr>
              <w:jc w:val="both"/>
              <w:rPr>
                <w:rFonts w:ascii="Times New Roman" w:eastAsia="Times New Roman" w:hAnsi="Times New Roman" w:cs="Times New Roman"/>
                <w:b/>
                <w:iCs/>
                <w:color w:val="FF0000"/>
                <w:sz w:val="20"/>
                <w:szCs w:val="20"/>
              </w:rPr>
            </w:pPr>
            <w:r w:rsidRPr="0023389F">
              <w:rPr>
                <w:rFonts w:ascii="Times New Roman" w:eastAsia="Times New Roman" w:hAnsi="Times New Roman" w:cs="Times New Roman"/>
                <w:b/>
                <w:iCs/>
                <w:color w:val="FF0000"/>
                <w:sz w:val="20"/>
                <w:szCs w:val="20"/>
              </w:rPr>
              <w:t>(0.6 -  &lt; 1 điểm)</w:t>
            </w: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 xml:space="preserve">Trả lời được 2/3 số câu hỏi đặt ra </w:t>
            </w:r>
          </w:p>
        </w:tc>
        <w:tc>
          <w:tcPr>
            <w:tcW w:w="1980" w:type="dxa"/>
          </w:tcPr>
          <w:p w:rsidR="0023389F" w:rsidRPr="0023389F" w:rsidRDefault="0023389F" w:rsidP="0023389F">
            <w:pPr>
              <w:jc w:val="both"/>
              <w:rPr>
                <w:rFonts w:ascii="Times New Roman" w:eastAsia="Times New Roman" w:hAnsi="Times New Roman" w:cs="Times New Roman"/>
                <w:b/>
                <w:iCs/>
                <w:color w:val="FF0000"/>
                <w:sz w:val="20"/>
                <w:szCs w:val="20"/>
              </w:rPr>
            </w:pPr>
            <w:r w:rsidRPr="0023389F">
              <w:rPr>
                <w:rFonts w:ascii="Times New Roman" w:eastAsia="Times New Roman" w:hAnsi="Times New Roman" w:cs="Times New Roman"/>
                <w:b/>
                <w:iCs/>
                <w:color w:val="FF0000"/>
                <w:sz w:val="20"/>
                <w:szCs w:val="20"/>
              </w:rPr>
              <w:t>(1 điểm)</w:t>
            </w:r>
          </w:p>
          <w:p w:rsidR="0023389F" w:rsidRPr="0023389F" w:rsidRDefault="0023389F" w:rsidP="0023389F">
            <w:pPr>
              <w:jc w:val="both"/>
              <w:rPr>
                <w:rFonts w:ascii="Times New Roman" w:eastAsia="Times New Roman" w:hAnsi="Times New Roman" w:cs="Times New Roman"/>
                <w:bCs/>
                <w:iCs/>
                <w:sz w:val="20"/>
                <w:szCs w:val="20"/>
              </w:rPr>
            </w:pP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 xml:space="preserve">Trả lời được toàn bộ số câu hỏi đặt ra </w:t>
            </w:r>
          </w:p>
        </w:tc>
        <w:tc>
          <w:tcPr>
            <w:tcW w:w="1260" w:type="dxa"/>
            <w:vAlign w:val="center"/>
          </w:tcPr>
          <w:p w:rsidR="0023389F" w:rsidRPr="0023389F" w:rsidRDefault="0023389F" w:rsidP="0023389F">
            <w:pPr>
              <w:jc w:val="center"/>
              <w:rPr>
                <w:rFonts w:ascii="Times New Roman" w:eastAsia="Times New Roman" w:hAnsi="Times New Roman" w:cs="Times New Roman"/>
                <w:b/>
                <w:iCs/>
                <w:sz w:val="20"/>
                <w:szCs w:val="20"/>
              </w:rPr>
            </w:pPr>
          </w:p>
        </w:tc>
      </w:tr>
      <w:tr w:rsidR="0023389F" w:rsidRPr="0023389F" w:rsidTr="0023389F">
        <w:tc>
          <w:tcPr>
            <w:tcW w:w="984" w:type="dxa"/>
            <w:vAlign w:val="center"/>
          </w:tcPr>
          <w:p w:rsidR="0023389F" w:rsidRPr="0023389F" w:rsidRDefault="0023389F" w:rsidP="0023389F">
            <w:pPr>
              <w:jc w:val="center"/>
              <w:rPr>
                <w:rFonts w:ascii="Times New Roman" w:eastAsia="Times New Roman" w:hAnsi="Times New Roman" w:cs="Times New Roman"/>
                <w:b/>
                <w:iCs/>
                <w:sz w:val="20"/>
                <w:szCs w:val="20"/>
              </w:rPr>
            </w:pPr>
            <w:r w:rsidRPr="0023389F">
              <w:rPr>
                <w:rFonts w:ascii="Times New Roman" w:eastAsia="Times New Roman" w:hAnsi="Times New Roman" w:cs="Times New Roman"/>
                <w:b/>
                <w:iCs/>
                <w:sz w:val="20"/>
                <w:szCs w:val="20"/>
              </w:rPr>
              <w:t>Hiệu quả nhóm</w:t>
            </w:r>
          </w:p>
        </w:tc>
        <w:tc>
          <w:tcPr>
            <w:tcW w:w="1127" w:type="dxa"/>
          </w:tcPr>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 xml:space="preserve">Đoàn kết, có sự đồng thuận, tất cả thành viên đều có nhiệm vụ riêng </w:t>
            </w:r>
          </w:p>
        </w:tc>
        <w:tc>
          <w:tcPr>
            <w:tcW w:w="1034" w:type="dxa"/>
            <w:vAlign w:val="center"/>
          </w:tcPr>
          <w:p w:rsidR="0023389F" w:rsidRPr="0023389F" w:rsidRDefault="0023389F" w:rsidP="0023389F">
            <w:pPr>
              <w:jc w:val="center"/>
              <w:rPr>
                <w:rFonts w:ascii="Times New Roman" w:eastAsia="Times New Roman" w:hAnsi="Times New Roman" w:cs="Times New Roman"/>
                <w:b/>
                <w:iCs/>
                <w:sz w:val="20"/>
                <w:szCs w:val="20"/>
              </w:rPr>
            </w:pPr>
            <w:r w:rsidRPr="0023389F">
              <w:rPr>
                <w:rFonts w:ascii="Times New Roman" w:eastAsia="Times New Roman" w:hAnsi="Times New Roman" w:cs="Times New Roman"/>
                <w:b/>
                <w:iCs/>
                <w:sz w:val="20"/>
                <w:szCs w:val="20"/>
              </w:rPr>
              <w:t>10%</w:t>
            </w:r>
          </w:p>
          <w:p w:rsidR="0023389F" w:rsidRPr="0023389F" w:rsidRDefault="0023389F" w:rsidP="0023389F">
            <w:pPr>
              <w:jc w:val="center"/>
              <w:rPr>
                <w:rFonts w:ascii="Times New Roman" w:eastAsia="Times New Roman" w:hAnsi="Times New Roman" w:cs="Times New Roman"/>
                <w:b/>
                <w:iCs/>
                <w:sz w:val="20"/>
                <w:szCs w:val="20"/>
              </w:rPr>
            </w:pPr>
            <w:r w:rsidRPr="0023389F">
              <w:rPr>
                <w:rFonts w:ascii="Times New Roman" w:eastAsia="Times New Roman" w:hAnsi="Times New Roman" w:cs="Times New Roman"/>
                <w:b/>
                <w:iCs/>
                <w:sz w:val="20"/>
                <w:szCs w:val="20"/>
              </w:rPr>
              <w:t>(1 điểm)</w:t>
            </w:r>
          </w:p>
        </w:tc>
        <w:tc>
          <w:tcPr>
            <w:tcW w:w="1350" w:type="dxa"/>
          </w:tcPr>
          <w:p w:rsidR="0023389F" w:rsidRPr="0023389F" w:rsidRDefault="0023389F" w:rsidP="0023389F">
            <w:pPr>
              <w:jc w:val="both"/>
              <w:rPr>
                <w:rFonts w:ascii="Times New Roman" w:eastAsia="Times New Roman" w:hAnsi="Times New Roman" w:cs="Times New Roman"/>
                <w:b/>
                <w:iCs/>
                <w:color w:val="FF0000"/>
                <w:sz w:val="20"/>
                <w:szCs w:val="20"/>
              </w:rPr>
            </w:pPr>
            <w:r w:rsidRPr="0023389F">
              <w:rPr>
                <w:rFonts w:ascii="Times New Roman" w:eastAsia="Times New Roman" w:hAnsi="Times New Roman" w:cs="Times New Roman"/>
                <w:b/>
                <w:iCs/>
                <w:color w:val="FF0000"/>
                <w:sz w:val="20"/>
                <w:szCs w:val="20"/>
              </w:rPr>
              <w:t xml:space="preserve">(0 điểm) </w:t>
            </w: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 xml:space="preserve">Chỉ khoảng 40% thành viên tham gia hoạt động </w:t>
            </w:r>
          </w:p>
        </w:tc>
        <w:tc>
          <w:tcPr>
            <w:tcW w:w="1553" w:type="dxa"/>
          </w:tcPr>
          <w:p w:rsidR="0023389F" w:rsidRPr="0023389F" w:rsidRDefault="0023389F" w:rsidP="0023389F">
            <w:pPr>
              <w:jc w:val="both"/>
              <w:rPr>
                <w:rFonts w:ascii="Times New Roman" w:eastAsia="Times New Roman" w:hAnsi="Times New Roman" w:cs="Times New Roman"/>
                <w:b/>
                <w:iCs/>
                <w:color w:val="FF0000"/>
                <w:sz w:val="20"/>
                <w:szCs w:val="20"/>
              </w:rPr>
            </w:pPr>
            <w:r w:rsidRPr="0023389F">
              <w:rPr>
                <w:rFonts w:ascii="Times New Roman" w:eastAsia="Times New Roman" w:hAnsi="Times New Roman" w:cs="Times New Roman"/>
                <w:b/>
                <w:iCs/>
                <w:color w:val="FF0000"/>
                <w:sz w:val="20"/>
                <w:szCs w:val="20"/>
              </w:rPr>
              <w:t xml:space="preserve">(0.1 – 0.5 điểm) </w:t>
            </w: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 xml:space="preserve">1. Hoạt động gắn kết </w:t>
            </w: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 xml:space="preserve">2. Có sự đồng thuận  </w:t>
            </w: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3. Khoảng 60% thành viên tham gia hoạt động</w:t>
            </w:r>
          </w:p>
        </w:tc>
        <w:tc>
          <w:tcPr>
            <w:tcW w:w="1620" w:type="dxa"/>
          </w:tcPr>
          <w:p w:rsidR="0023389F" w:rsidRPr="0023389F" w:rsidRDefault="0023389F" w:rsidP="0023389F">
            <w:pPr>
              <w:jc w:val="both"/>
              <w:rPr>
                <w:rFonts w:ascii="Times New Roman" w:eastAsia="Times New Roman" w:hAnsi="Times New Roman" w:cs="Times New Roman"/>
                <w:b/>
                <w:iCs/>
                <w:color w:val="FF0000"/>
                <w:sz w:val="20"/>
                <w:szCs w:val="20"/>
              </w:rPr>
            </w:pPr>
            <w:r w:rsidRPr="0023389F">
              <w:rPr>
                <w:rFonts w:ascii="Times New Roman" w:eastAsia="Times New Roman" w:hAnsi="Times New Roman" w:cs="Times New Roman"/>
                <w:b/>
                <w:iCs/>
                <w:color w:val="FF0000"/>
                <w:sz w:val="20"/>
                <w:szCs w:val="20"/>
              </w:rPr>
              <w:t>(0.6 - &lt; 1 điểm)</w:t>
            </w: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 xml:space="preserve">1. Hoạt động gắn kết </w:t>
            </w: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 xml:space="preserve">2. Có sự đồng thuận và nhiều ý tưởng khác biệt, sáng tạo </w:t>
            </w: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 xml:space="preserve">3. Khoảng 80% thành viên tham gia hoạt động </w:t>
            </w:r>
          </w:p>
        </w:tc>
        <w:tc>
          <w:tcPr>
            <w:tcW w:w="1980" w:type="dxa"/>
          </w:tcPr>
          <w:p w:rsidR="0023389F" w:rsidRPr="0023389F" w:rsidRDefault="0023389F" w:rsidP="0023389F">
            <w:pPr>
              <w:jc w:val="both"/>
              <w:rPr>
                <w:rFonts w:ascii="Times New Roman" w:eastAsia="Times New Roman" w:hAnsi="Times New Roman" w:cs="Times New Roman"/>
                <w:b/>
                <w:iCs/>
                <w:color w:val="FF0000"/>
                <w:sz w:val="20"/>
                <w:szCs w:val="20"/>
              </w:rPr>
            </w:pPr>
            <w:r w:rsidRPr="0023389F">
              <w:rPr>
                <w:rFonts w:ascii="Times New Roman" w:eastAsia="Times New Roman" w:hAnsi="Times New Roman" w:cs="Times New Roman"/>
                <w:b/>
                <w:iCs/>
                <w:color w:val="FF0000"/>
                <w:sz w:val="20"/>
                <w:szCs w:val="20"/>
              </w:rPr>
              <w:t>(1 điểm)</w:t>
            </w: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 xml:space="preserve">1. Hoạt động gắn kết </w:t>
            </w: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 xml:space="preserve">2. Có sự đồng thuận và nhiều ý tưởng khác biệt, sáng tạo </w:t>
            </w:r>
          </w:p>
          <w:p w:rsidR="0023389F" w:rsidRPr="0023389F" w:rsidRDefault="0023389F" w:rsidP="0023389F">
            <w:pPr>
              <w:jc w:val="both"/>
              <w:rPr>
                <w:rFonts w:ascii="Times New Roman" w:eastAsia="Times New Roman" w:hAnsi="Times New Roman" w:cs="Times New Roman"/>
                <w:bCs/>
                <w:iCs/>
                <w:sz w:val="20"/>
                <w:szCs w:val="20"/>
              </w:rPr>
            </w:pPr>
            <w:r w:rsidRPr="0023389F">
              <w:rPr>
                <w:rFonts w:ascii="Times New Roman" w:eastAsia="Times New Roman" w:hAnsi="Times New Roman" w:cs="Times New Roman"/>
                <w:bCs/>
                <w:iCs/>
                <w:sz w:val="20"/>
                <w:szCs w:val="20"/>
              </w:rPr>
              <w:t>3. Toàn bộ thành viên đều tham gia hoạt động</w:t>
            </w:r>
          </w:p>
        </w:tc>
        <w:tc>
          <w:tcPr>
            <w:tcW w:w="1260" w:type="dxa"/>
            <w:vAlign w:val="center"/>
          </w:tcPr>
          <w:p w:rsidR="0023389F" w:rsidRPr="0023389F" w:rsidRDefault="0023389F" w:rsidP="0023389F">
            <w:pPr>
              <w:jc w:val="center"/>
              <w:rPr>
                <w:rFonts w:ascii="Times New Roman" w:eastAsia="Times New Roman" w:hAnsi="Times New Roman" w:cs="Times New Roman"/>
                <w:b/>
                <w:iCs/>
                <w:sz w:val="20"/>
                <w:szCs w:val="20"/>
              </w:rPr>
            </w:pPr>
          </w:p>
        </w:tc>
      </w:tr>
      <w:tr w:rsidR="0023389F" w:rsidRPr="0023389F" w:rsidTr="0023389F">
        <w:tc>
          <w:tcPr>
            <w:tcW w:w="9648" w:type="dxa"/>
            <w:gridSpan w:val="7"/>
            <w:vAlign w:val="center"/>
          </w:tcPr>
          <w:p w:rsidR="0023389F" w:rsidRPr="0023389F" w:rsidRDefault="0023389F" w:rsidP="0023389F">
            <w:pPr>
              <w:jc w:val="center"/>
              <w:rPr>
                <w:rFonts w:ascii="Times New Roman" w:eastAsia="Times New Roman" w:hAnsi="Times New Roman" w:cs="Times New Roman"/>
                <w:b/>
                <w:iCs/>
                <w:sz w:val="20"/>
                <w:szCs w:val="20"/>
              </w:rPr>
            </w:pPr>
            <w:r w:rsidRPr="0023389F">
              <w:rPr>
                <w:rFonts w:ascii="Times New Roman" w:eastAsia="Times New Roman" w:hAnsi="Times New Roman" w:cs="Times New Roman"/>
                <w:b/>
                <w:iCs/>
                <w:sz w:val="20"/>
                <w:szCs w:val="20"/>
              </w:rPr>
              <w:t>ĐIỂM TỔNG</w:t>
            </w:r>
          </w:p>
        </w:tc>
        <w:tc>
          <w:tcPr>
            <w:tcW w:w="1260" w:type="dxa"/>
            <w:vAlign w:val="center"/>
          </w:tcPr>
          <w:p w:rsidR="0023389F" w:rsidRPr="0023389F" w:rsidRDefault="0023389F" w:rsidP="0023389F">
            <w:pPr>
              <w:jc w:val="center"/>
              <w:rPr>
                <w:rFonts w:ascii="Times New Roman" w:eastAsia="Times New Roman" w:hAnsi="Times New Roman" w:cs="Times New Roman"/>
                <w:b/>
                <w:iCs/>
                <w:sz w:val="20"/>
                <w:szCs w:val="20"/>
              </w:rPr>
            </w:pPr>
          </w:p>
        </w:tc>
      </w:tr>
    </w:tbl>
    <w:p w:rsidR="00705F65" w:rsidRDefault="00705F65"/>
    <w:sectPr w:rsidR="00705F65" w:rsidSect="00F56268">
      <w:footerReference w:type="default" r:id="rId11"/>
      <w:pgSz w:w="12240" w:h="15840"/>
      <w:pgMar w:top="180" w:right="630" w:bottom="1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A83" w:rsidRDefault="009E3A83" w:rsidP="00922E53">
      <w:pPr>
        <w:spacing w:after="0" w:line="240" w:lineRule="auto"/>
      </w:pPr>
      <w:r>
        <w:separator/>
      </w:r>
    </w:p>
  </w:endnote>
  <w:endnote w:type="continuationSeparator" w:id="0">
    <w:p w:rsidR="009E3A83" w:rsidRDefault="009E3A83" w:rsidP="00922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E53" w:rsidRPr="00922E53" w:rsidRDefault="00922E53" w:rsidP="00922E53">
    <w:pPr>
      <w:tabs>
        <w:tab w:val="center" w:pos="4680"/>
        <w:tab w:val="right" w:pos="9360"/>
      </w:tabs>
      <w:spacing w:after="0" w:line="240" w:lineRule="auto"/>
      <w:rPr>
        <w:rFonts w:ascii="Times New Roman" w:eastAsia="Calibri" w:hAnsi="Times New Roman" w:cs="Times New Roman"/>
        <w:i/>
        <w:sz w:val="26"/>
        <w:szCs w:val="26"/>
      </w:rPr>
    </w:pPr>
    <w:r w:rsidRPr="00922E53">
      <w:rPr>
        <w:rFonts w:ascii="Times New Roman" w:eastAsia="Calibri" w:hAnsi="Times New Roman" w:cs="Times New Roman"/>
        <w:i/>
        <w:sz w:val="26"/>
        <w:szCs w:val="26"/>
      </w:rPr>
      <w:t>Sản phẩm của nhóm Zalo: NGỮ VĂN THPT (Nhóm cô Thu Huyền) – DỰ ÁN CỘNG ĐỒNG</w:t>
    </w:r>
  </w:p>
  <w:p w:rsidR="00922E53" w:rsidRDefault="00922E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A83" w:rsidRDefault="009E3A83" w:rsidP="00922E53">
      <w:pPr>
        <w:spacing w:after="0" w:line="240" w:lineRule="auto"/>
      </w:pPr>
      <w:r>
        <w:separator/>
      </w:r>
    </w:p>
  </w:footnote>
  <w:footnote w:type="continuationSeparator" w:id="0">
    <w:p w:rsidR="009E3A83" w:rsidRDefault="009E3A83" w:rsidP="00922E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B4C77"/>
    <w:multiLevelType w:val="hybridMultilevel"/>
    <w:tmpl w:val="862E25BA"/>
    <w:lvl w:ilvl="0" w:tplc="37BC9820">
      <w:start w:val="1"/>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3B92B51"/>
    <w:multiLevelType w:val="multilevel"/>
    <w:tmpl w:val="1D9E8B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25DB76A2"/>
    <w:multiLevelType w:val="multilevel"/>
    <w:tmpl w:val="04E652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2D56667C"/>
    <w:multiLevelType w:val="hybridMultilevel"/>
    <w:tmpl w:val="FCD07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6BB0A20"/>
    <w:multiLevelType w:val="multilevel"/>
    <w:tmpl w:val="412490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268"/>
    <w:rsid w:val="0023389F"/>
    <w:rsid w:val="00705F65"/>
    <w:rsid w:val="00922E53"/>
    <w:rsid w:val="009E3A83"/>
    <w:rsid w:val="00F5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389F"/>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3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89F"/>
    <w:rPr>
      <w:rFonts w:ascii="Tahoma" w:hAnsi="Tahoma" w:cs="Tahoma"/>
      <w:sz w:val="16"/>
      <w:szCs w:val="16"/>
    </w:rPr>
  </w:style>
  <w:style w:type="paragraph" w:styleId="Header">
    <w:name w:val="header"/>
    <w:basedOn w:val="Normal"/>
    <w:link w:val="HeaderChar"/>
    <w:uiPriority w:val="99"/>
    <w:unhideWhenUsed/>
    <w:rsid w:val="00922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53"/>
  </w:style>
  <w:style w:type="paragraph" w:styleId="Footer">
    <w:name w:val="footer"/>
    <w:basedOn w:val="Normal"/>
    <w:link w:val="FooterChar"/>
    <w:uiPriority w:val="99"/>
    <w:unhideWhenUsed/>
    <w:rsid w:val="00922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389F"/>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3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89F"/>
    <w:rPr>
      <w:rFonts w:ascii="Tahoma" w:hAnsi="Tahoma" w:cs="Tahoma"/>
      <w:sz w:val="16"/>
      <w:szCs w:val="16"/>
    </w:rPr>
  </w:style>
  <w:style w:type="paragraph" w:styleId="Header">
    <w:name w:val="header"/>
    <w:basedOn w:val="Normal"/>
    <w:link w:val="HeaderChar"/>
    <w:uiPriority w:val="99"/>
    <w:unhideWhenUsed/>
    <w:rsid w:val="00922E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E53"/>
  </w:style>
  <w:style w:type="paragraph" w:styleId="Footer">
    <w:name w:val="footer"/>
    <w:basedOn w:val="Normal"/>
    <w:link w:val="FooterChar"/>
    <w:uiPriority w:val="99"/>
    <w:unhideWhenUsed/>
    <w:rsid w:val="00922E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jBhC4Vu6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youtube.com/watch?v=-ojBhC4Vu6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1685</Words>
  <Characters>9609</Characters>
  <DocSecurity>0</DocSecurity>
  <Lines>80</Lines>
  <Paragraphs>22</Paragraphs>
  <ScaleCrop>false</ScaleCrop>
  <Company/>
  <LinksUpToDate>false</LinksUpToDate>
  <CharactersWithSpaces>11272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2023-08-09T13:09:00Z</dcterms:created>
  <dcterms:modified xsi:type="dcterms:W3CDTF">2023-08-13T00:00:00Z</dcterms:modified>
</cp:coreProperties>
</file>