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53"/>
      </w:tblGrid>
      <w:tr w:rsidR="00B1577C" w:rsidRPr="00785F01" w:rsidTr="008B6366">
        <w:trPr>
          <w:trHeight w:val="282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953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KỲ THI HỌC SINH GIỎI CẤP TỈNH TH</w:t>
            </w:r>
            <w:r w:rsidR="00FC7CB0"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CS</w:t>
            </w: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1577C" w:rsidRPr="00785F01" w:rsidTr="008B6366">
        <w:trPr>
          <w:trHeight w:val="341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F8BE0" wp14:editId="3C85BBA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203200</wp:posOffset>
                      </wp:positionV>
                      <wp:extent cx="79121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7794F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pt,16pt" to="12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"/>
                  </w:pict>
                </mc:Fallback>
              </mc:AlternateContent>
            </w:r>
            <w:r w:rsidRPr="00785F01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TỈNH QUẢNG NAM</w:t>
            </w:r>
          </w:p>
        </w:tc>
        <w:tc>
          <w:tcPr>
            <w:tcW w:w="5953" w:type="dxa"/>
          </w:tcPr>
          <w:p w:rsidR="00B1577C" w:rsidRPr="00785F01" w:rsidRDefault="00C67729" w:rsidP="008E4A80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64583" wp14:editId="5555B24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202565</wp:posOffset>
                      </wp:positionV>
                      <wp:extent cx="1438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D37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5.95pt" to="204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577C"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NĂM HỌC 2021- 2022</w:t>
            </w:r>
          </w:p>
        </w:tc>
      </w:tr>
      <w:tr w:rsidR="00B1577C" w:rsidRPr="00785F01" w:rsidTr="008B6366">
        <w:trPr>
          <w:trHeight w:val="559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FC045B" w:rsidRPr="00785F01" w:rsidRDefault="00FC045B" w:rsidP="00C136AB">
            <w:pPr>
              <w:spacing w:after="0"/>
              <w:ind w:firstLine="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FC7CB0" w:rsidRPr="00785F01" w:rsidRDefault="00FC7CB0" w:rsidP="00C136AB">
            <w:pPr>
              <w:spacing w:after="0"/>
              <w:ind w:firstLine="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Môn thi :</w:t>
            </w:r>
            <w:r w:rsidRPr="00785F0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</w:t>
            </w: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NGỮ VĂN </w:t>
            </w:r>
          </w:p>
          <w:p w:rsidR="000537A4" w:rsidRPr="00C67729" w:rsidRDefault="00B1577C" w:rsidP="00C67729">
            <w:pPr>
              <w:spacing w:after="240"/>
              <w:ind w:firstLine="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Thời gian: 1</w:t>
            </w:r>
            <w:r w:rsidR="00FC7CB0"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0 phút</w:t>
            </w:r>
            <w:r w:rsidRPr="00785F01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85F01">
              <w:rPr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không tính thời gian </w:t>
            </w:r>
            <w:r w:rsidR="009E18CA"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phát</w:t>
            </w:r>
            <w:r w:rsidR="008B6366"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đề)</w:t>
            </w:r>
          </w:p>
        </w:tc>
      </w:tr>
    </w:tbl>
    <w:p w:rsidR="00B1577C" w:rsidRPr="00785F01" w:rsidRDefault="00B1577C" w:rsidP="00C67729">
      <w:pPr>
        <w:spacing w:before="120" w:after="0"/>
        <w:ind w:firstLine="0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 DẪN CHẤM</w:t>
      </w:r>
    </w:p>
    <w:p w:rsidR="00B1577C" w:rsidRDefault="00B1577C" w:rsidP="00FA5929">
      <w:pPr>
        <w:spacing w:after="0"/>
        <w:ind w:firstLine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</w:t>
      </w:r>
      <w:r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Hướng dẫn chấm này gồm có 0</w:t>
      </w:r>
      <w:r w:rsidR="004C23CE"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2</w:t>
      </w:r>
      <w:r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 xml:space="preserve"> trang</w:t>
      </w:r>
      <w:r w:rsidRPr="00785F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C67729" w:rsidRPr="00785F01" w:rsidRDefault="00C67729" w:rsidP="00FA5929">
      <w:pPr>
        <w:spacing w:after="0"/>
        <w:ind w:firstLine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B1577C" w:rsidRPr="00785F01" w:rsidRDefault="00B1577C" w:rsidP="00FA5929">
      <w:pPr>
        <w:spacing w:after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85F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A. HƯỚNG DẪN CHUNG </w:t>
      </w:r>
    </w:p>
    <w:p w:rsidR="00B1577C" w:rsidRPr="00785F01" w:rsidRDefault="00B1577C" w:rsidP="00FA5929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- Giám khảo cần nắm bắt được nội dung trình bày của thí sinh để đánh giá tổng </w:t>
      </w:r>
      <w:r w:rsidRPr="00785F0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quát 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bài làm, tránh đếm ý cho điểm. Cần chủ động và linh hoạt khi vận dụng </w:t>
      </w:r>
      <w:r w:rsidRPr="00785F01">
        <w:rPr>
          <w:rFonts w:ascii="Times New Roman" w:eastAsia="Times New Roman" w:hAnsi="Times New Roman" w:cs="Times New Roman"/>
          <w:i/>
          <w:sz w:val="26"/>
          <w:szCs w:val="26"/>
        </w:rPr>
        <w:t xml:space="preserve">Hướng dẫn chấm 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này. </w:t>
      </w:r>
    </w:p>
    <w:p w:rsidR="00B1577C" w:rsidRPr="00785F01" w:rsidRDefault="00B1577C" w:rsidP="00FA5929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sz w:val="26"/>
          <w:szCs w:val="26"/>
        </w:rPr>
        <w:t>- Đặc biệt trân trọng, khuyến khích những bài viết có cách nhận diện, lý giải vấn đề nghị luận sâu sắc; lập luận chặt chẽ, sáng tạo, thuyết phục; diễn đạt mạch lạc</w:t>
      </w:r>
      <w:r w:rsidR="00A067F1" w:rsidRPr="00785F01">
        <w:rPr>
          <w:rFonts w:ascii="Times New Roman" w:eastAsia="Times New Roman" w:hAnsi="Times New Roman" w:cs="Times New Roman"/>
          <w:sz w:val="26"/>
          <w:szCs w:val="26"/>
        </w:rPr>
        <w:t>; văn viết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 có hình ảnh, cảm xúc.</w:t>
      </w:r>
    </w:p>
    <w:p w:rsidR="00B1577C" w:rsidRPr="00785F01" w:rsidRDefault="00B1577C" w:rsidP="00FA5929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- </w:t>
      </w:r>
      <w:r w:rsidRPr="00785F01">
        <w:rPr>
          <w:rFonts w:ascii="Times New Roman" w:eastAsia="Times New Roman" w:hAnsi="Times New Roman" w:cs="Times New Roman"/>
          <w:spacing w:val="-4"/>
          <w:sz w:val="26"/>
          <w:szCs w:val="26"/>
        </w:rPr>
        <w:t>Điểm toàn bài là tổng số điểm của các câu</w:t>
      </w:r>
      <w:r w:rsidRPr="00785F0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, </w:t>
      </w:r>
      <w:r w:rsidRPr="00785F01">
        <w:rPr>
          <w:rFonts w:ascii="Times New Roman" w:eastAsia="Times New Roman" w:hAnsi="Times New Roman" w:cs="Times New Roman"/>
          <w:spacing w:val="-4"/>
          <w:sz w:val="26"/>
          <w:szCs w:val="26"/>
        </w:rPr>
        <w:t>tính lẻ đến 0.25 điểm.</w:t>
      </w:r>
    </w:p>
    <w:p w:rsidR="00B1577C" w:rsidRPr="00785F01" w:rsidRDefault="00B1577C" w:rsidP="00FA5929">
      <w:pPr>
        <w:spacing w:after="0"/>
        <w:ind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B. HƯỚNG DẪN CỤ THỂ</w:t>
      </w:r>
    </w:p>
    <w:p w:rsidR="00FC045B" w:rsidRPr="00785F01" w:rsidRDefault="009E18CA" w:rsidP="00FA5929">
      <w:pPr>
        <w:tabs>
          <w:tab w:val="left" w:pos="3267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 (8.</w:t>
      </w:r>
      <w:r w:rsidR="00B1577C" w:rsidRPr="00785F0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 điểm):</w:t>
      </w:r>
    </w:p>
    <w:p w:rsidR="00B1577C" w:rsidRPr="00785F01" w:rsidRDefault="00B1577C" w:rsidP="00FA5929">
      <w:pPr>
        <w:tabs>
          <w:tab w:val="left" w:pos="3267"/>
        </w:tabs>
        <w:spacing w:after="0"/>
        <w:ind w:firstLine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TableGrid"/>
        <w:tblpPr w:leftFromText="180" w:rightFromText="180" w:vertAnchor="text" w:tblpX="40" w:tblpY="1"/>
        <w:tblOverlap w:val="never"/>
        <w:tblW w:w="9738" w:type="dxa"/>
        <w:tblLook w:val="01E0" w:firstRow="1" w:lastRow="1" w:firstColumn="1" w:lastColumn="1" w:noHBand="0" w:noVBand="0"/>
      </w:tblPr>
      <w:tblGrid>
        <w:gridCol w:w="8928"/>
        <w:gridCol w:w="810"/>
      </w:tblGrid>
      <w:tr w:rsidR="00B1577C" w:rsidRPr="00A56774" w:rsidTr="00F70BE8">
        <w:trPr>
          <w:tblHeader/>
        </w:trPr>
        <w:tc>
          <w:tcPr>
            <w:tcW w:w="8928" w:type="dxa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Nội dung yêu cầu</w:t>
            </w:r>
          </w:p>
        </w:tc>
        <w:tc>
          <w:tcPr>
            <w:tcW w:w="810" w:type="dxa"/>
            <w:vAlign w:val="center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1577C" w:rsidRPr="00A56774" w:rsidTr="00F70BE8">
        <w:tc>
          <w:tcPr>
            <w:tcW w:w="8928" w:type="dxa"/>
          </w:tcPr>
          <w:p w:rsidR="00B1577C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68553523"/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I. Yêu cầu về kĩ năng</w:t>
            </w:r>
            <w:r w:rsidR="005478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A067F1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Biết cách làm bài nghị luận xã hội </w:t>
            </w:r>
            <w:r w:rsidR="004C23CE" w:rsidRPr="00A56774"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 w:rsidR="00A067F1" w:rsidRPr="00A56774">
              <w:rPr>
                <w:rFonts w:ascii="Times New Roman" w:hAnsi="Times New Roman"/>
                <w:sz w:val="26"/>
                <w:szCs w:val="26"/>
              </w:rPr>
              <w:t xml:space="preserve">một vấn đề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tư tưởng,</w:t>
            </w:r>
            <w:r w:rsidR="00A067F1" w:rsidRPr="00A56774">
              <w:rPr>
                <w:rFonts w:ascii="Times New Roman" w:hAnsi="Times New Roman"/>
                <w:sz w:val="26"/>
                <w:szCs w:val="26"/>
              </w:rPr>
              <w:t xml:space="preserve"> đạo lý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711AF" w:rsidRPr="00A56774" w:rsidRDefault="008711AF" w:rsidP="008711AF">
            <w:pPr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Bài văn có b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 cục đầy đủ, kết cấu rõ ràng, lập luận chặt chẽ, diễn đạt lưu loát, không mắc lỗi chính tả, dùng từ, ngữ pháp...</w:t>
            </w:r>
          </w:p>
          <w:p w:rsidR="00073663" w:rsidRPr="00A56774" w:rsidRDefault="008711AF" w:rsidP="004C23CE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C23CE"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Trình bày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hấp dẫn,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sáng tạo,</w:t>
            </w:r>
            <w:r w:rsidR="004C23CE" w:rsidRPr="00A56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văn phong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sắc sảo,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giàu hình ảnh, cảm xúc; dẫn chứng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giàu sức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thuyết phục...</w:t>
            </w:r>
          </w:p>
        </w:tc>
        <w:tc>
          <w:tcPr>
            <w:tcW w:w="810" w:type="dxa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FD0B3A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9E18CA" w:rsidRPr="00A56774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B1577C" w:rsidRPr="00A567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B1577C" w:rsidRPr="00A56774" w:rsidTr="00F70BE8">
        <w:trPr>
          <w:trHeight w:val="1408"/>
        </w:trPr>
        <w:tc>
          <w:tcPr>
            <w:tcW w:w="8928" w:type="dxa"/>
          </w:tcPr>
          <w:p w:rsidR="003E5A5E" w:rsidRPr="00A56774" w:rsidRDefault="003E5A5E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II. Yêu cầu về kiến thức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Thí sinh có thể trình bày theo nhiều cách. Sau đây là một số </w:t>
            </w:r>
            <w:r w:rsidR="006B774B"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định hướng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</w:p>
          <w:p w:rsidR="00B1577C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1. Giải thích:</w:t>
            </w:r>
          </w:p>
          <w:p w:rsidR="001B2B64" w:rsidRPr="00A56774" w:rsidRDefault="00FC7CB0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Lời giãi bày của người bố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</w:t>
            </w:r>
            <w:r w:rsidR="0035310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Do chưa từng trải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v</w:t>
            </w:r>
            <w:r w:rsidR="00B2491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iệc làm bố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nên người bố ứng xử chưa đúng với co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 gái</w:t>
            </w:r>
            <w:r w:rsidR="001C47CC">
              <w:rPr>
                <w:rFonts w:ascii="Times New Roman" w:hAnsi="Times New Roman"/>
                <w:bCs/>
                <w:iCs/>
                <w:sz w:val="26"/>
                <w:szCs w:val="26"/>
              </w:rPr>
              <w:t>;</w:t>
            </w:r>
            <w:r w:rsidR="000B2B9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q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ua đó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mong cô con gái thông cảm</w:t>
            </w:r>
            <w:r w:rsidR="00974223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1B2B64" w:rsidRPr="00A56774" w:rsidRDefault="00B24910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FC7CB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Lời tâm sự của người mẹ (nhà báo Trần Thu Hà):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Khi chưa có con, mẹ chưa từng làm mẹ nên trong việc làm mẹ, người mẹ không thể tránh những </w:t>
            </w:r>
            <w:r w:rsidR="00FC7CB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sai lầm</w:t>
            </w:r>
            <w:r w:rsidR="001C47CC">
              <w:rPr>
                <w:rFonts w:ascii="Times New Roman" w:hAnsi="Times New Roman"/>
                <w:bCs/>
                <w:iCs/>
                <w:sz w:val="26"/>
                <w:szCs w:val="26"/>
              </w:rPr>
              <w:t>;</w:t>
            </w:r>
            <w:r w:rsidR="000B2B9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ừ đó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mong con thấu hiểu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9E6D1F" w:rsidRPr="00A56774" w:rsidRDefault="00E22DCE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=&gt; Hai lời tâm sự là nỗi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391C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day dứt có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7D3C2C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thực </w:t>
            </w:r>
            <w:r w:rsidR="00F76F3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về trách nhiệm 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của những người làm cha, làm mẹ.</w:t>
            </w:r>
            <w:r w:rsidR="00F70C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N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hững lời tâm sự ấy</w:t>
            </w:r>
            <w:r w:rsidR="00F70C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gián tiếp đặt ra vấn đề: </w:t>
            </w:r>
            <w:r w:rsidR="00F70C5B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>sự thấu hiểu của con cái đối với cha mẹ.</w:t>
            </w:r>
            <w:r w:rsidR="009E6D1F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</w:t>
            </w:r>
            <w:r w:rsidR="00FC7CB0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  <w:p w:rsidR="005F2A72" w:rsidRPr="00A56774" w:rsidRDefault="00B1577C" w:rsidP="00FC045B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2. Bình luận vấn đề:</w:t>
            </w:r>
          </w:p>
          <w:p w:rsidR="00F93D5C" w:rsidRPr="00A56774" w:rsidRDefault="00883008" w:rsidP="00FC045B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Trong cuộc sống, 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cha mẹ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thường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gặp khó khăn trong việc nuôi dưỡng</w:t>
            </w:r>
            <w:r w:rsidR="00391C19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giáo dục 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con cái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nhất là </w:t>
            </w:r>
            <w:r w:rsidR="00391C19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ở </w:t>
            </w:r>
            <w:r w:rsidR="00313D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thời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hiện đại. Mong muốn được con cái thấu hiểu đã trở thành nhu cầu thực tế của những người làm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 w:rsidR="00BF17F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ha mẹ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Mặt khác, thấu hiểu cha mẹ còn là</w:t>
            </w:r>
            <w:r w:rsidR="009742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biểu hiện sâu sắc của đạo hiếu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F93D5C" w:rsidRPr="00A56774" w:rsidRDefault="00BF17FD" w:rsidP="0088300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Sự t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hấu hiểu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đối với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cha mẹ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thể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hiện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ở: thấu hiểu ơn nghĩa, tình thương, những khó khăn vất vả và cả những khổ đau, suy tư, ước vọng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...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của cha mẹ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93D5C" w:rsidRPr="00A56774" w:rsidRDefault="00F93D5C" w:rsidP="0088300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Thấu hiểu cha mẹ là ngọn nguồn của 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sự </w:t>
            </w:r>
            <w:r w:rsidR="0051778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đồng cảm, sẻ chia, lòng vị tha,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kết nối yêu t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hương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vượt qua những bất đồng, dung hòa những khác biệt, hướng đến xây dựng gia đình hòa thuận, hạnh phúc. Thiếu sự </w:t>
            </w:r>
            <w:r w:rsidR="00D22335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thấu hiểu, con cái dễ có những lời nói và hành động sai lệch, 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gây nên những điều đáng tiếc cho cha </w:t>
            </w:r>
            <w:r w:rsidR="000D1E3B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mẹ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và gia đình.</w:t>
            </w:r>
          </w:p>
          <w:p w:rsidR="00497698" w:rsidRPr="00A56774" w:rsidRDefault="00497698" w:rsidP="0049769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Để thấu hiểu cha mẹ, con cái phải nhận thức sâu sắc bổn phận làm con; quan tâm 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đến những suy tư, mong muốn của cha mẹ và biết sẻ chia cùng cha mẹ; tránh lợi dụng tình yêu thương </w:t>
            </w:r>
            <w:r w:rsidR="00F20027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 đua đòi, hưởng thụ, vô ơn, vô cảm đối với cha mẹ</w:t>
            </w:r>
            <w:r w:rsidR="0021260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21260D" w:rsidRPr="00A56774" w:rsidRDefault="0021260D" w:rsidP="0049769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Ngoài ra, để con cái thấu hiểu, tình thương và sự giáo dục đúng cách của cha mẹ</w:t>
            </w:r>
            <w:r w:rsidR="000D1E3B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hoạt động giáo dục của nhà trường, xã hội; việc kiến tạo môi trường sống giàu tính nhân văn là vô cùng cần thiết</w:t>
            </w:r>
            <w:r w:rsidR="00155AC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B1577C" w:rsidRPr="00A56774" w:rsidRDefault="00AA0F95" w:rsidP="00BA5235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3</w:t>
            </w:r>
            <w:r w:rsidR="00B1577C" w:rsidRPr="00A5677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. Bài học nhận thức và hành động:</w:t>
            </w:r>
          </w:p>
          <w:p w:rsidR="001B563A" w:rsidRPr="00A56774" w:rsidRDefault="007B6F1F" w:rsidP="001B563A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Nhận thức về đạo lý, bổn</w:t>
            </w:r>
            <w:r w:rsidR="001B563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phận làm con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đặc </w:t>
            </w:r>
            <w:r w:rsidR="00A81268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biệt là biết lắng nghe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, thấu hiểu cha mẹ</w:t>
            </w:r>
            <w:r w:rsidR="00A81268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B1577C" w:rsidRPr="00A56774" w:rsidRDefault="005F2A72" w:rsidP="00155ACD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Có </w:t>
            </w:r>
            <w:r w:rsidR="001B563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hành động thiết thực để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thể hiện sự thấu hiểu đối với cha mẹ, đồng thời giúp cha mẹ hiểu con cái</w:t>
            </w:r>
            <w:r w:rsidR="00391C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:rsidR="00B1577C" w:rsidRPr="00A56774" w:rsidRDefault="005F2A72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  <w:r w:rsidR="00B1577C" w:rsidRPr="00A56774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1.0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A0F95" w:rsidRPr="00A56774" w:rsidRDefault="00AA0F95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478E9" w:rsidRPr="00A56774" w:rsidRDefault="00E478E9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A0F95" w:rsidRPr="00A56774" w:rsidRDefault="00AA0F95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9E18CA" w:rsidRPr="00A56774" w:rsidRDefault="009E18CA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E478E9" w:rsidP="00405B0E">
            <w:pPr>
              <w:spacing w:after="0"/>
              <w:ind w:firstLine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="00B1577C" w:rsidRPr="00A56774">
              <w:rPr>
                <w:rFonts w:ascii="Times New Roman" w:hAnsi="Times New Roman"/>
                <w:iCs/>
                <w:sz w:val="26"/>
                <w:szCs w:val="26"/>
              </w:rPr>
              <w:t>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1.0</w:t>
            </w:r>
          </w:p>
        </w:tc>
      </w:tr>
    </w:tbl>
    <w:bookmarkEnd w:id="0"/>
    <w:p w:rsidR="00CD2539" w:rsidRPr="00785F01" w:rsidRDefault="00B1577C" w:rsidP="00C51F87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lastRenderedPageBreak/>
        <w:t>Câu 2 (12.0 điểm):</w:t>
      </w:r>
    </w:p>
    <w:tbl>
      <w:tblPr>
        <w:tblStyle w:val="TableGrid"/>
        <w:tblW w:w="9756" w:type="dxa"/>
        <w:tblInd w:w="-5" w:type="dxa"/>
        <w:tblLook w:val="01E0" w:firstRow="1" w:lastRow="1" w:firstColumn="1" w:lastColumn="1" w:noHBand="0" w:noVBand="0"/>
      </w:tblPr>
      <w:tblGrid>
        <w:gridCol w:w="8902"/>
        <w:gridCol w:w="854"/>
      </w:tblGrid>
      <w:tr w:rsidR="00E478E9" w:rsidRPr="00A56774" w:rsidTr="00C67729">
        <w:trPr>
          <w:tblHeader/>
        </w:trPr>
        <w:tc>
          <w:tcPr>
            <w:tcW w:w="8902" w:type="dxa"/>
          </w:tcPr>
          <w:p w:rsidR="00E478E9" w:rsidRPr="00A56774" w:rsidRDefault="00E478E9" w:rsidP="0007366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Nội dung yêu cầu</w:t>
            </w:r>
          </w:p>
        </w:tc>
        <w:tc>
          <w:tcPr>
            <w:tcW w:w="854" w:type="dxa"/>
          </w:tcPr>
          <w:p w:rsidR="00E478E9" w:rsidRPr="00A56774" w:rsidRDefault="00E478E9" w:rsidP="0007366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E478E9" w:rsidRPr="00A56774" w:rsidTr="00C67729">
        <w:tc>
          <w:tcPr>
            <w:tcW w:w="8902" w:type="dxa"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I. Yêu cầu về kĩ năng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Biết cách làm bài nghị luận văn học về một vấn đề lí luận văn học. </w:t>
            </w:r>
          </w:p>
          <w:p w:rsidR="00016FA9" w:rsidRPr="00A56774" w:rsidRDefault="00016FA9" w:rsidP="00016FA9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- Xác định đúng trọng tâm; đảm bảo bố cục bài văn nghị luận với kết cấu rõ ràng, lập luận chặt chẽ, sắc sảo; chọn và phân tích dẫn chứng thấu đáo, thuyết phục, không mắc lỗi chính tả, dùng từ, ngữ pháp...</w:t>
            </w:r>
          </w:p>
          <w:p w:rsidR="00E478E9" w:rsidRPr="00A56774" w:rsidRDefault="00405318" w:rsidP="00961FFD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61FFD" w:rsidRPr="00A56774">
              <w:rPr>
                <w:rFonts w:ascii="Times New Roman" w:hAnsi="Times New Roman"/>
                <w:sz w:val="26"/>
                <w:szCs w:val="26"/>
              </w:rPr>
              <w:t>Bút lực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dồi dào,</w:t>
            </w:r>
            <w:r w:rsidR="00016FA9" w:rsidRPr="00A56774">
              <w:rPr>
                <w:rFonts w:ascii="Times New Roman" w:hAnsi="Times New Roman"/>
                <w:sz w:val="26"/>
                <w:szCs w:val="26"/>
              </w:rPr>
              <w:t xml:space="preserve"> văn phong </w:t>
            </w:r>
            <w:r w:rsidR="00F70BE8">
              <w:rPr>
                <w:rFonts w:ascii="Times New Roman" w:hAnsi="Times New Roman"/>
                <w:sz w:val="26"/>
                <w:szCs w:val="26"/>
              </w:rPr>
              <w:t xml:space="preserve">tinh tế, </w:t>
            </w:r>
            <w:r w:rsidR="00016FA9" w:rsidRPr="00A56774">
              <w:rPr>
                <w:rFonts w:ascii="Times New Roman" w:hAnsi="Times New Roman"/>
                <w:sz w:val="26"/>
                <w:szCs w:val="26"/>
              </w:rPr>
              <w:t>giàu hình ảnh, cảm xúc.</w:t>
            </w:r>
          </w:p>
        </w:tc>
        <w:tc>
          <w:tcPr>
            <w:tcW w:w="854" w:type="dxa"/>
          </w:tcPr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2.0</w:t>
            </w:r>
          </w:p>
        </w:tc>
      </w:tr>
      <w:tr w:rsidR="00E478E9" w:rsidRPr="00A56774" w:rsidTr="00C67729">
        <w:trPr>
          <w:trHeight w:val="322"/>
        </w:trPr>
        <w:tc>
          <w:tcPr>
            <w:tcW w:w="8902" w:type="dxa"/>
            <w:vMerge w:val="restart"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II. Yêu cầu về kiến thức</w:t>
            </w:r>
          </w:p>
          <w:p w:rsidR="00405318" w:rsidRPr="00A56774" w:rsidRDefault="00405318" w:rsidP="00405318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Thí sinh có thể trình bày bài văn bằng nhiều cách khác nhau, nhưng cần giải thích, chứng minh được nhận định. Sau đây là gợi ý: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1. Giải thích</w:t>
            </w:r>
            <w:r w:rsidR="00E54A47"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vấn đề</w:t>
            </w: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944CA4" w:rsidRPr="00A56774" w:rsidRDefault="00F353D2" w:rsidP="00944CA4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r w:rsidR="001129E3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Tác phẩm văn học </w:t>
            </w:r>
            <w:r w:rsidR="00E478E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là sản phẩm của hoạt động sáng tạ</w:t>
            </w:r>
            <w:r w:rsidR="00565AD6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o nghệ thuật.</w:t>
            </w:r>
            <w:r w:rsidR="00D86A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</w:t>
            </w:r>
            <w:r w:rsidR="005D5F5D" w:rsidRPr="00A56774">
              <w:rPr>
                <w:rFonts w:ascii="Times New Roman" w:hAnsi="Times New Roman"/>
                <w:sz w:val="26"/>
                <w:szCs w:val="26"/>
              </w:rPr>
              <w:t xml:space="preserve">hông qua tác phẩm văn học, nhà </w:t>
            </w:r>
            <w:r w:rsidR="00632E56">
              <w:rPr>
                <w:rFonts w:ascii="Times New Roman" w:hAnsi="Times New Roman"/>
                <w:sz w:val="26"/>
                <w:szCs w:val="26"/>
              </w:rPr>
              <w:t>văn tái hiện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cuộc sống với những suy tư, trăn trở về con người và cuộc đời</w:t>
            </w:r>
            <w:r w:rsidR="0004422A">
              <w:rPr>
                <w:rFonts w:ascii="Times New Roman" w:hAnsi="Times New Roman"/>
                <w:sz w:val="26"/>
                <w:szCs w:val="26"/>
              </w:rPr>
              <w:t>.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65AD6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Nó là</w:t>
            </w:r>
            <w:r w:rsidR="00944CA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sự phản ánh hiện thực khách quan </w:t>
            </w:r>
            <w:r w:rsidR="00944CA4" w:rsidRPr="00A56774">
              <w:rPr>
                <w:rFonts w:ascii="Times New Roman" w:hAnsi="Times New Roman"/>
                <w:sz w:val="26"/>
                <w:szCs w:val="26"/>
              </w:rPr>
              <w:t xml:space="preserve">qua lăng kính chủ quan của nhà văn. </w:t>
            </w:r>
          </w:p>
          <w:p w:rsidR="00D86CBD" w:rsidRPr="00A56774" w:rsidRDefault="00D86A5B" w:rsidP="003D62D2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Tác phẩm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văn học giúp con người </w:t>
            </w:r>
            <w:r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hiểu đời, hiểu người, hiểu mình, </w:t>
            </w:r>
            <w:r w:rsidRPr="00A56774">
              <w:rPr>
                <w:rFonts w:ascii="Times New Roman" w:hAnsi="Times New Roman"/>
                <w:bCs/>
                <w:sz w:val="26"/>
                <w:szCs w:val="26"/>
              </w:rPr>
              <w:t xml:space="preserve">tức là 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đọc hiểu tác phẩm văn học</w:t>
            </w:r>
            <w:r w:rsidR="003D62D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gi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úp </w:t>
            </w:r>
            <w:r w:rsidR="002E756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người 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đọc </w:t>
            </w:r>
            <w:r w:rsidR="00D86CBD" w:rsidRPr="00A5677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nhận thức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sâu sắc về cuộc đời, </w:t>
            </w:r>
            <w:r w:rsidR="00D86CBD" w:rsidRPr="00A5677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hiểu được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 người, lĩnh hội được tư tưởng, tình cảm…của nhà văn. Q</w:t>
            </w:r>
            <w:r w:rsidR="0004422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ua đó người đọc tự chiêm nghiệm </w:t>
            </w:r>
            <w:r w:rsidR="00430C5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để </w:t>
            </w:r>
            <w:r w:rsidR="00430C52" w:rsidRPr="00A56774">
              <w:rPr>
                <w:rFonts w:ascii="Times New Roman" w:hAnsi="Times New Roman"/>
                <w:bCs/>
                <w:sz w:val="26"/>
                <w:szCs w:val="26"/>
              </w:rPr>
              <w:t>hiểu</w:t>
            </w:r>
            <w:r w:rsidR="00430C52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430C5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chính bản thân mình.</w:t>
            </w:r>
          </w:p>
          <w:p w:rsidR="0037105E" w:rsidRPr="00A56774" w:rsidRDefault="00B226FF" w:rsidP="00B226FF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</w:t>
            </w:r>
            <w:r w:rsidR="00E54A47" w:rsidRPr="00A56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22A">
              <w:rPr>
                <w:rFonts w:ascii="Times New Roman" w:hAnsi="Times New Roman"/>
                <w:sz w:val="26"/>
                <w:szCs w:val="26"/>
              </w:rPr>
              <w:t>Từ</w:t>
            </w:r>
            <w:r w:rsidR="00247827" w:rsidRPr="00A56774">
              <w:rPr>
                <w:rFonts w:ascii="Times New Roman" w:hAnsi="Times New Roman"/>
                <w:sz w:val="26"/>
                <w:szCs w:val="26"/>
              </w:rPr>
              <w:t xml:space="preserve"> việc hiểu chính mình, người đọc </w:t>
            </w:r>
            <w:r w:rsidR="0004422A" w:rsidRPr="00A56774">
              <w:rPr>
                <w:rFonts w:ascii="Times New Roman" w:hAnsi="Times New Roman"/>
                <w:sz w:val="26"/>
                <w:szCs w:val="26"/>
              </w:rPr>
              <w:t xml:space="preserve">sẽ tự </w:t>
            </w:r>
            <w:r w:rsidR="0004422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thanh lọc tâm hồn, </w:t>
            </w:r>
            <w:r w:rsidR="00A8173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nâng cao giá trị bản thân</w:t>
            </w:r>
            <w:r w:rsidR="002E20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…</w:t>
            </w:r>
            <w:r w:rsidR="000E1161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Đây là chiều sâu giá trị nhận thức mà tác phẩm văn học đem lại</w:t>
            </w:r>
            <w:r w:rsidR="008C5F4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EB5A5A" w:rsidRPr="00A56774" w:rsidRDefault="00EB5A5A" w:rsidP="00EB5A5A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=&gt; Ý kiến trên khẳng định giá trị nhận thức của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tác phẩm văn học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trong việc giúp người đọc </w:t>
            </w:r>
            <w:r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>hiểu đời, hiểu người, hiểu mình.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2. Chứng minh: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Thí sinh cần chọn được những tác phẩm tiêu biểu trong chương trình Ngữ văn để chứng minh. Việc chứng minh cần đáp ứng yêu cầu sau: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Chọn được những tác phẩm văn học tiêu biểu, khác biệt về thể loại, về nền văn học.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Phân tích làm rõ được tác phẩm văn học giúp người đọc nhận thức sâu sắc về cuộc đời, về con người và về chính bản thân mình.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Đánh giá được giá trị, sức sống của tác phẩm văn học.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3. Đánh giá:</w:t>
            </w:r>
          </w:p>
          <w:p w:rsidR="00274023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E2019" w:rsidRPr="00A56774">
              <w:rPr>
                <w:rFonts w:ascii="Times New Roman" w:hAnsi="Times New Roman"/>
                <w:sz w:val="26"/>
                <w:szCs w:val="26"/>
              </w:rPr>
              <w:t xml:space="preserve">Nhận định trên </w:t>
            </w:r>
            <w:r w:rsidR="00274023" w:rsidRPr="00A56774">
              <w:rPr>
                <w:rFonts w:ascii="Times New Roman" w:hAnsi="Times New Roman"/>
                <w:sz w:val="26"/>
                <w:szCs w:val="26"/>
              </w:rPr>
              <w:t>là ý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kiến </w:t>
            </w:r>
            <w:r w:rsidR="00274023" w:rsidRPr="00A56774">
              <w:rPr>
                <w:rFonts w:ascii="Times New Roman" w:hAnsi="Times New Roman"/>
                <w:sz w:val="26"/>
                <w:szCs w:val="26"/>
              </w:rPr>
              <w:t xml:space="preserve">xác đáng về giá trị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của tác phẩm văn học 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Ý kiến </w:t>
            </w:r>
            <w:r w:rsidR="00EB5A5A" w:rsidRPr="00A56774">
              <w:rPr>
                <w:rFonts w:ascii="Times New Roman" w:hAnsi="Times New Roman"/>
                <w:sz w:val="26"/>
                <w:szCs w:val="26"/>
              </w:rPr>
              <w:t xml:space="preserve">trên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là tiêu chí đánh giá </w:t>
            </w:r>
            <w:r w:rsidR="00EB5A5A" w:rsidRPr="00A56774">
              <w:rPr>
                <w:rFonts w:ascii="Times New Roman" w:hAnsi="Times New Roman"/>
                <w:sz w:val="26"/>
                <w:szCs w:val="26"/>
              </w:rPr>
              <w:t xml:space="preserve">về nội dung, tư tưởng của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tác phẩm vă</w:t>
            </w:r>
            <w:r w:rsidR="004C1F44" w:rsidRPr="00A56774">
              <w:rPr>
                <w:rFonts w:ascii="Times New Roman" w:hAnsi="Times New Roman"/>
                <w:sz w:val="26"/>
                <w:szCs w:val="26"/>
              </w:rPr>
              <w:t xml:space="preserve">n học, định hướng sáng tác cho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nhà văn và tiếp nhận của người đọc.</w:t>
            </w:r>
          </w:p>
        </w:tc>
        <w:tc>
          <w:tcPr>
            <w:tcW w:w="854" w:type="dxa"/>
            <w:vMerge w:val="restart"/>
          </w:tcPr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961FFD" w:rsidRPr="00A56774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3.0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53D2" w:rsidRPr="00A56774" w:rsidRDefault="00F353D2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353D2" w:rsidRPr="00A56774" w:rsidRDefault="00F353D2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6.0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1.0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478E9" w:rsidRPr="00A56774" w:rsidTr="00C67729">
        <w:trPr>
          <w:trHeight w:val="8255"/>
        </w:trPr>
        <w:tc>
          <w:tcPr>
            <w:tcW w:w="8902" w:type="dxa"/>
            <w:vMerge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8B6366" w:rsidRPr="00785F01" w:rsidRDefault="008B6366" w:rsidP="00B1577C">
      <w:pPr>
        <w:spacing w:after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6FA9" w:rsidRPr="00785F01" w:rsidRDefault="00B1577C" w:rsidP="00C67729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</w:rPr>
        <w:t>…….HẾT…</w:t>
      </w:r>
      <w:r w:rsidR="00974223">
        <w:rPr>
          <w:rFonts w:ascii="Times New Roman" w:eastAsia="Times New Roman" w:hAnsi="Times New Roman" w:cs="Times New Roman"/>
          <w:b/>
          <w:sz w:val="26"/>
          <w:szCs w:val="26"/>
        </w:rPr>
        <w:t>…..</w:t>
      </w:r>
    </w:p>
    <w:sectPr w:rsidR="00016FA9" w:rsidRPr="00785F01" w:rsidSect="005748B2">
      <w:footerReference w:type="default" r:id="rId6"/>
      <w:pgSz w:w="11907" w:h="16840" w:code="9"/>
      <w:pgMar w:top="851" w:right="864" w:bottom="432" w:left="1411" w:header="70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56" w:rsidRDefault="00036B56" w:rsidP="00767354">
      <w:pPr>
        <w:spacing w:after="0"/>
      </w:pPr>
      <w:r>
        <w:separator/>
      </w:r>
    </w:p>
  </w:endnote>
  <w:endnote w:type="continuationSeparator" w:id="0">
    <w:p w:rsidR="00036B56" w:rsidRDefault="00036B56" w:rsidP="00767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146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136AB" w:rsidRPr="005748B2" w:rsidRDefault="005748B2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:rsidR="00C136AB" w:rsidRDefault="00C13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56" w:rsidRDefault="00036B56" w:rsidP="00767354">
      <w:pPr>
        <w:spacing w:after="0"/>
      </w:pPr>
      <w:r>
        <w:separator/>
      </w:r>
    </w:p>
  </w:footnote>
  <w:footnote w:type="continuationSeparator" w:id="0">
    <w:p w:rsidR="00036B56" w:rsidRDefault="00036B56" w:rsidP="00767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C"/>
    <w:rsid w:val="000036EA"/>
    <w:rsid w:val="00016FA9"/>
    <w:rsid w:val="00020CA3"/>
    <w:rsid w:val="00024625"/>
    <w:rsid w:val="00036B56"/>
    <w:rsid w:val="00040209"/>
    <w:rsid w:val="0004422A"/>
    <w:rsid w:val="00053155"/>
    <w:rsid w:val="000537A4"/>
    <w:rsid w:val="00071D57"/>
    <w:rsid w:val="00073663"/>
    <w:rsid w:val="00075A0D"/>
    <w:rsid w:val="000817DD"/>
    <w:rsid w:val="00084193"/>
    <w:rsid w:val="000867AB"/>
    <w:rsid w:val="0009790C"/>
    <w:rsid w:val="000B2B9E"/>
    <w:rsid w:val="000C51A2"/>
    <w:rsid w:val="000C54BE"/>
    <w:rsid w:val="000D1E3B"/>
    <w:rsid w:val="000E1161"/>
    <w:rsid w:val="000E6E0A"/>
    <w:rsid w:val="001129E3"/>
    <w:rsid w:val="0015376C"/>
    <w:rsid w:val="00155ACD"/>
    <w:rsid w:val="0017663C"/>
    <w:rsid w:val="001B1601"/>
    <w:rsid w:val="001B2B64"/>
    <w:rsid w:val="001B563A"/>
    <w:rsid w:val="001C47CC"/>
    <w:rsid w:val="001E25D0"/>
    <w:rsid w:val="001E2A8B"/>
    <w:rsid w:val="001E3508"/>
    <w:rsid w:val="001F6E64"/>
    <w:rsid w:val="002043A8"/>
    <w:rsid w:val="002048BF"/>
    <w:rsid w:val="0021260D"/>
    <w:rsid w:val="002331AD"/>
    <w:rsid w:val="00247827"/>
    <w:rsid w:val="00251B26"/>
    <w:rsid w:val="002562B1"/>
    <w:rsid w:val="0026461F"/>
    <w:rsid w:val="00272382"/>
    <w:rsid w:val="00272A5E"/>
    <w:rsid w:val="00274023"/>
    <w:rsid w:val="00290482"/>
    <w:rsid w:val="002A4EC9"/>
    <w:rsid w:val="002C1E75"/>
    <w:rsid w:val="002E2019"/>
    <w:rsid w:val="002E756B"/>
    <w:rsid w:val="002F1C8F"/>
    <w:rsid w:val="002F5303"/>
    <w:rsid w:val="00313D56"/>
    <w:rsid w:val="00314CBB"/>
    <w:rsid w:val="00320A75"/>
    <w:rsid w:val="00346BFA"/>
    <w:rsid w:val="0035310A"/>
    <w:rsid w:val="0037105E"/>
    <w:rsid w:val="00391C19"/>
    <w:rsid w:val="003B4886"/>
    <w:rsid w:val="003D62D2"/>
    <w:rsid w:val="003E5A5E"/>
    <w:rsid w:val="003F08A1"/>
    <w:rsid w:val="004009DF"/>
    <w:rsid w:val="00401679"/>
    <w:rsid w:val="00405318"/>
    <w:rsid w:val="00405B0E"/>
    <w:rsid w:val="00423B3A"/>
    <w:rsid w:val="00430C52"/>
    <w:rsid w:val="00443BF5"/>
    <w:rsid w:val="0045200D"/>
    <w:rsid w:val="0046148F"/>
    <w:rsid w:val="00497698"/>
    <w:rsid w:val="004A2399"/>
    <w:rsid w:val="004C1F44"/>
    <w:rsid w:val="004C23CE"/>
    <w:rsid w:val="004C5E32"/>
    <w:rsid w:val="004E0131"/>
    <w:rsid w:val="004E1CCE"/>
    <w:rsid w:val="004E2DDD"/>
    <w:rsid w:val="0051778E"/>
    <w:rsid w:val="00527747"/>
    <w:rsid w:val="00533971"/>
    <w:rsid w:val="005342C4"/>
    <w:rsid w:val="0053678E"/>
    <w:rsid w:val="00545C3D"/>
    <w:rsid w:val="00547821"/>
    <w:rsid w:val="00550B36"/>
    <w:rsid w:val="005631C6"/>
    <w:rsid w:val="00565AD6"/>
    <w:rsid w:val="005748B2"/>
    <w:rsid w:val="005A0F3E"/>
    <w:rsid w:val="005C4F0C"/>
    <w:rsid w:val="005D5F5D"/>
    <w:rsid w:val="005F1AF1"/>
    <w:rsid w:val="005F2A72"/>
    <w:rsid w:val="00613516"/>
    <w:rsid w:val="00613CA3"/>
    <w:rsid w:val="00632E56"/>
    <w:rsid w:val="00671910"/>
    <w:rsid w:val="006B55A9"/>
    <w:rsid w:val="006B774B"/>
    <w:rsid w:val="006D49C8"/>
    <w:rsid w:val="0070348F"/>
    <w:rsid w:val="00706D67"/>
    <w:rsid w:val="00714450"/>
    <w:rsid w:val="007278A4"/>
    <w:rsid w:val="0075032F"/>
    <w:rsid w:val="00752CF2"/>
    <w:rsid w:val="007545D9"/>
    <w:rsid w:val="00767354"/>
    <w:rsid w:val="00785F01"/>
    <w:rsid w:val="0079522D"/>
    <w:rsid w:val="007A6D03"/>
    <w:rsid w:val="007A7513"/>
    <w:rsid w:val="007B6F1F"/>
    <w:rsid w:val="007D3C2C"/>
    <w:rsid w:val="007D5B30"/>
    <w:rsid w:val="007E7B01"/>
    <w:rsid w:val="008260EA"/>
    <w:rsid w:val="00831B20"/>
    <w:rsid w:val="0083348F"/>
    <w:rsid w:val="008460C4"/>
    <w:rsid w:val="00871002"/>
    <w:rsid w:val="008711AF"/>
    <w:rsid w:val="00883008"/>
    <w:rsid w:val="008A0B9A"/>
    <w:rsid w:val="008B6366"/>
    <w:rsid w:val="008C5F4F"/>
    <w:rsid w:val="008E4A80"/>
    <w:rsid w:val="008F1EB2"/>
    <w:rsid w:val="0093405C"/>
    <w:rsid w:val="0094490A"/>
    <w:rsid w:val="00944CA4"/>
    <w:rsid w:val="00961FFD"/>
    <w:rsid w:val="0096627F"/>
    <w:rsid w:val="00974223"/>
    <w:rsid w:val="00990469"/>
    <w:rsid w:val="00990483"/>
    <w:rsid w:val="00994726"/>
    <w:rsid w:val="009A18DA"/>
    <w:rsid w:val="009A3C51"/>
    <w:rsid w:val="009C0DB5"/>
    <w:rsid w:val="009D4F68"/>
    <w:rsid w:val="009D5AA1"/>
    <w:rsid w:val="009E18CA"/>
    <w:rsid w:val="009E4F7F"/>
    <w:rsid w:val="009E6D1F"/>
    <w:rsid w:val="00A0271E"/>
    <w:rsid w:val="00A044B2"/>
    <w:rsid w:val="00A067F1"/>
    <w:rsid w:val="00A153C6"/>
    <w:rsid w:val="00A30A00"/>
    <w:rsid w:val="00A50DD9"/>
    <w:rsid w:val="00A53C28"/>
    <w:rsid w:val="00A56774"/>
    <w:rsid w:val="00A65EF4"/>
    <w:rsid w:val="00A81268"/>
    <w:rsid w:val="00A8173F"/>
    <w:rsid w:val="00A8599A"/>
    <w:rsid w:val="00A92D22"/>
    <w:rsid w:val="00AA0F95"/>
    <w:rsid w:val="00AC17C1"/>
    <w:rsid w:val="00AF00C4"/>
    <w:rsid w:val="00AF38B8"/>
    <w:rsid w:val="00B133DC"/>
    <w:rsid w:val="00B1577C"/>
    <w:rsid w:val="00B16AB3"/>
    <w:rsid w:val="00B226FF"/>
    <w:rsid w:val="00B24910"/>
    <w:rsid w:val="00B338D0"/>
    <w:rsid w:val="00B43957"/>
    <w:rsid w:val="00B57B62"/>
    <w:rsid w:val="00B57C03"/>
    <w:rsid w:val="00B74786"/>
    <w:rsid w:val="00B87567"/>
    <w:rsid w:val="00BA5235"/>
    <w:rsid w:val="00BA70B8"/>
    <w:rsid w:val="00BC5DA5"/>
    <w:rsid w:val="00BF17FD"/>
    <w:rsid w:val="00C11EDB"/>
    <w:rsid w:val="00C136AB"/>
    <w:rsid w:val="00C30543"/>
    <w:rsid w:val="00C5092C"/>
    <w:rsid w:val="00C51F87"/>
    <w:rsid w:val="00C60645"/>
    <w:rsid w:val="00C67729"/>
    <w:rsid w:val="00C728ED"/>
    <w:rsid w:val="00C831C2"/>
    <w:rsid w:val="00C83981"/>
    <w:rsid w:val="00C9689D"/>
    <w:rsid w:val="00C96CF0"/>
    <w:rsid w:val="00CC66AB"/>
    <w:rsid w:val="00CD2539"/>
    <w:rsid w:val="00CE5261"/>
    <w:rsid w:val="00D22335"/>
    <w:rsid w:val="00D65841"/>
    <w:rsid w:val="00D70143"/>
    <w:rsid w:val="00D748D4"/>
    <w:rsid w:val="00D771C8"/>
    <w:rsid w:val="00D86A5B"/>
    <w:rsid w:val="00D86CBD"/>
    <w:rsid w:val="00DD6C38"/>
    <w:rsid w:val="00DD726B"/>
    <w:rsid w:val="00DD779C"/>
    <w:rsid w:val="00E0138B"/>
    <w:rsid w:val="00E029BE"/>
    <w:rsid w:val="00E22DCE"/>
    <w:rsid w:val="00E478E9"/>
    <w:rsid w:val="00E47915"/>
    <w:rsid w:val="00E54A47"/>
    <w:rsid w:val="00E8252B"/>
    <w:rsid w:val="00E925C5"/>
    <w:rsid w:val="00EA72C0"/>
    <w:rsid w:val="00EB009D"/>
    <w:rsid w:val="00EB5A5A"/>
    <w:rsid w:val="00EC5D94"/>
    <w:rsid w:val="00ED2CDF"/>
    <w:rsid w:val="00EF136D"/>
    <w:rsid w:val="00EF4D1A"/>
    <w:rsid w:val="00F02E81"/>
    <w:rsid w:val="00F12943"/>
    <w:rsid w:val="00F16416"/>
    <w:rsid w:val="00F20027"/>
    <w:rsid w:val="00F23B59"/>
    <w:rsid w:val="00F353D2"/>
    <w:rsid w:val="00F4032F"/>
    <w:rsid w:val="00F532E0"/>
    <w:rsid w:val="00F548FC"/>
    <w:rsid w:val="00F70BE8"/>
    <w:rsid w:val="00F70C5B"/>
    <w:rsid w:val="00F76F34"/>
    <w:rsid w:val="00F93D5C"/>
    <w:rsid w:val="00FA5929"/>
    <w:rsid w:val="00FB471F"/>
    <w:rsid w:val="00FC045B"/>
    <w:rsid w:val="00FC7CB0"/>
    <w:rsid w:val="00FD0B3A"/>
    <w:rsid w:val="00FE39F7"/>
    <w:rsid w:val="00FF1701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9FAAAB0-B957-40CA-A58B-161A8BE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7C"/>
    <w:pPr>
      <w:spacing w:before="0" w:after="120" w:line="240" w:lineRule="auto"/>
      <w:ind w:firstLine="562"/>
      <w:jc w:val="center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77C"/>
    <w:pPr>
      <w:spacing w:before="0" w:line="240" w:lineRule="auto"/>
      <w:ind w:firstLine="562"/>
      <w:jc w:val="center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3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3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673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3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3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6A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A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sgd03</dc:creator>
  <cp:keywords/>
  <dc:description/>
  <cp:lastModifiedBy>sgd03</cp:lastModifiedBy>
  <cp:revision>191</cp:revision>
  <cp:lastPrinted>2022-04-18T08:41:00Z</cp:lastPrinted>
  <dcterms:created xsi:type="dcterms:W3CDTF">2022-03-18T12:34:00Z</dcterms:created>
  <dcterms:modified xsi:type="dcterms:W3CDTF">2022-04-18T08:42:00Z</dcterms:modified>
</cp:coreProperties>
</file>