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E9453" w14:textId="77777777" w:rsidR="00C05E25" w:rsidRPr="00346BD3" w:rsidRDefault="00C05E25" w:rsidP="00944780">
      <w:pPr>
        <w:spacing w:before="0" w:after="0" w:line="288" w:lineRule="auto"/>
        <w:jc w:val="center"/>
        <w:rPr>
          <w:b/>
          <w:bCs/>
          <w:color w:val="auto"/>
          <w:sz w:val="26"/>
          <w:szCs w:val="26"/>
        </w:rPr>
      </w:pPr>
    </w:p>
    <w:p w14:paraId="1A993990" w14:textId="0F2423A3" w:rsidR="00944780" w:rsidRPr="003D20B2" w:rsidRDefault="003D20B2" w:rsidP="00944780">
      <w:pPr>
        <w:spacing w:before="0" w:after="0" w:line="288" w:lineRule="auto"/>
        <w:jc w:val="center"/>
        <w:rPr>
          <w:b/>
          <w:bCs/>
          <w:color w:val="auto"/>
          <w:szCs w:val="28"/>
        </w:rPr>
      </w:pPr>
      <w:r w:rsidRPr="003D20B2">
        <w:rPr>
          <w:b/>
          <w:bCs/>
          <w:color w:val="auto"/>
          <w:szCs w:val="28"/>
        </w:rPr>
        <w:t>BÀI 28: NẤM</w:t>
      </w:r>
    </w:p>
    <w:p w14:paraId="034211EC" w14:textId="25F7FB8B" w:rsidR="00944780" w:rsidRPr="003D20B2" w:rsidRDefault="00944780" w:rsidP="00944780">
      <w:pPr>
        <w:spacing w:before="0" w:after="0" w:line="288" w:lineRule="auto"/>
        <w:jc w:val="center"/>
        <w:rPr>
          <w:color w:val="auto"/>
          <w:sz w:val="26"/>
          <w:szCs w:val="26"/>
          <w:lang w:val="en-SG"/>
        </w:rPr>
      </w:pPr>
      <w:proofErr w:type="spellStart"/>
      <w:r w:rsidRPr="003D20B2">
        <w:rPr>
          <w:color w:val="auto"/>
          <w:sz w:val="26"/>
          <w:szCs w:val="26"/>
        </w:rPr>
        <w:t>Môn</w:t>
      </w:r>
      <w:proofErr w:type="spellEnd"/>
      <w:r w:rsidRPr="003D20B2">
        <w:rPr>
          <w:color w:val="auto"/>
          <w:sz w:val="26"/>
          <w:szCs w:val="26"/>
        </w:rPr>
        <w:t xml:space="preserve"> </w:t>
      </w:r>
      <w:proofErr w:type="spellStart"/>
      <w:r w:rsidRPr="003D20B2">
        <w:rPr>
          <w:color w:val="auto"/>
          <w:sz w:val="26"/>
          <w:szCs w:val="26"/>
        </w:rPr>
        <w:t>học</w:t>
      </w:r>
      <w:proofErr w:type="spellEnd"/>
      <w:r w:rsidRPr="003D20B2">
        <w:rPr>
          <w:color w:val="auto"/>
          <w:sz w:val="26"/>
          <w:szCs w:val="26"/>
          <w:lang w:val="en-SG"/>
        </w:rPr>
        <w:t xml:space="preserve">: Khoa </w:t>
      </w:r>
      <w:proofErr w:type="spellStart"/>
      <w:r w:rsidRPr="003D20B2">
        <w:rPr>
          <w:color w:val="auto"/>
          <w:sz w:val="26"/>
          <w:szCs w:val="26"/>
          <w:lang w:val="en-SG"/>
        </w:rPr>
        <w:t>học</w:t>
      </w:r>
      <w:proofErr w:type="spellEnd"/>
      <w:r w:rsidRPr="003D20B2">
        <w:rPr>
          <w:color w:val="auto"/>
          <w:sz w:val="26"/>
          <w:szCs w:val="26"/>
          <w:lang w:val="en-SG"/>
        </w:rPr>
        <w:t xml:space="preserve"> </w:t>
      </w:r>
      <w:proofErr w:type="spellStart"/>
      <w:r w:rsidRPr="003D20B2">
        <w:rPr>
          <w:color w:val="auto"/>
          <w:sz w:val="26"/>
          <w:szCs w:val="26"/>
          <w:lang w:val="en-SG"/>
        </w:rPr>
        <w:t>tự</w:t>
      </w:r>
      <w:proofErr w:type="spellEnd"/>
      <w:r w:rsidRPr="003D20B2">
        <w:rPr>
          <w:color w:val="auto"/>
          <w:sz w:val="26"/>
          <w:szCs w:val="26"/>
          <w:lang w:val="en-SG"/>
        </w:rPr>
        <w:t xml:space="preserve"> </w:t>
      </w:r>
      <w:proofErr w:type="spellStart"/>
      <w:r w:rsidRPr="003D20B2">
        <w:rPr>
          <w:color w:val="auto"/>
          <w:sz w:val="26"/>
          <w:szCs w:val="26"/>
          <w:lang w:val="en-SG"/>
        </w:rPr>
        <w:t>nhiên</w:t>
      </w:r>
      <w:proofErr w:type="spellEnd"/>
      <w:r w:rsidRPr="003D20B2">
        <w:rPr>
          <w:color w:val="auto"/>
          <w:sz w:val="26"/>
          <w:szCs w:val="26"/>
          <w:lang w:val="en-SG"/>
        </w:rPr>
        <w:t xml:space="preserve"> 6</w:t>
      </w:r>
    </w:p>
    <w:p w14:paraId="3579CDAD" w14:textId="03A45D3D" w:rsidR="003D20B2" w:rsidRPr="003D20B2" w:rsidRDefault="003D20B2" w:rsidP="00944780">
      <w:pPr>
        <w:spacing w:before="0" w:after="0" w:line="288" w:lineRule="auto"/>
        <w:jc w:val="center"/>
        <w:rPr>
          <w:color w:val="auto"/>
          <w:sz w:val="26"/>
          <w:szCs w:val="26"/>
          <w:lang w:val="en-SG"/>
        </w:rPr>
      </w:pPr>
      <w:proofErr w:type="spellStart"/>
      <w:r w:rsidRPr="003D20B2">
        <w:rPr>
          <w:color w:val="auto"/>
          <w:sz w:val="26"/>
          <w:szCs w:val="26"/>
          <w:lang w:val="en-SG"/>
        </w:rPr>
        <w:t>Thời</w:t>
      </w:r>
      <w:proofErr w:type="spellEnd"/>
      <w:r w:rsidRPr="003D20B2">
        <w:rPr>
          <w:color w:val="auto"/>
          <w:sz w:val="26"/>
          <w:szCs w:val="26"/>
          <w:lang w:val="en-SG"/>
        </w:rPr>
        <w:t xml:space="preserve"> </w:t>
      </w:r>
      <w:proofErr w:type="spellStart"/>
      <w:r w:rsidRPr="003D20B2">
        <w:rPr>
          <w:color w:val="auto"/>
          <w:sz w:val="26"/>
          <w:szCs w:val="26"/>
          <w:lang w:val="en-SG"/>
        </w:rPr>
        <w:t>gian</w:t>
      </w:r>
      <w:proofErr w:type="spellEnd"/>
      <w:r w:rsidRPr="003D20B2">
        <w:rPr>
          <w:color w:val="auto"/>
          <w:sz w:val="26"/>
          <w:szCs w:val="26"/>
          <w:lang w:val="en-SG"/>
        </w:rPr>
        <w:t xml:space="preserve"> </w:t>
      </w:r>
      <w:proofErr w:type="spellStart"/>
      <w:r w:rsidRPr="003D20B2">
        <w:rPr>
          <w:color w:val="auto"/>
          <w:sz w:val="26"/>
          <w:szCs w:val="26"/>
          <w:lang w:val="en-SG"/>
        </w:rPr>
        <w:t>thực</w:t>
      </w:r>
      <w:proofErr w:type="spellEnd"/>
      <w:r w:rsidRPr="003D20B2">
        <w:rPr>
          <w:color w:val="auto"/>
          <w:sz w:val="26"/>
          <w:szCs w:val="26"/>
          <w:lang w:val="en-SG"/>
        </w:rPr>
        <w:t xml:space="preserve"> </w:t>
      </w:r>
      <w:proofErr w:type="spellStart"/>
      <w:r w:rsidRPr="003D20B2">
        <w:rPr>
          <w:color w:val="auto"/>
          <w:sz w:val="26"/>
          <w:szCs w:val="26"/>
          <w:lang w:val="en-SG"/>
        </w:rPr>
        <w:t>hiện</w:t>
      </w:r>
      <w:proofErr w:type="spellEnd"/>
      <w:r w:rsidRPr="003D20B2">
        <w:rPr>
          <w:color w:val="auto"/>
          <w:sz w:val="26"/>
          <w:szCs w:val="26"/>
          <w:lang w:val="en-SG"/>
        </w:rPr>
        <w:t xml:space="preserve">:   </w:t>
      </w:r>
      <w:proofErr w:type="spellStart"/>
      <w:r w:rsidRPr="003D20B2">
        <w:rPr>
          <w:color w:val="auto"/>
          <w:sz w:val="26"/>
          <w:szCs w:val="26"/>
          <w:lang w:val="en-SG"/>
        </w:rPr>
        <w:t>tiết</w:t>
      </w:r>
      <w:proofErr w:type="spellEnd"/>
    </w:p>
    <w:p w14:paraId="6F1F881E" w14:textId="77777777" w:rsidR="00181FE3" w:rsidRPr="003D20B2" w:rsidRDefault="00181FE3" w:rsidP="003D20B2">
      <w:pPr>
        <w:spacing w:before="0" w:after="0" w:line="276" w:lineRule="auto"/>
        <w:jc w:val="both"/>
        <w:rPr>
          <w:b/>
          <w:bCs/>
          <w:color w:val="auto"/>
          <w:sz w:val="26"/>
          <w:szCs w:val="26"/>
        </w:rPr>
      </w:pPr>
      <w:r w:rsidRPr="003D20B2">
        <w:rPr>
          <w:b/>
          <w:bCs/>
          <w:color w:val="auto"/>
          <w:sz w:val="26"/>
          <w:szCs w:val="26"/>
          <w:lang w:val="vi-VN"/>
        </w:rPr>
        <w:t xml:space="preserve">I. Mục </w:t>
      </w:r>
      <w:proofErr w:type="spellStart"/>
      <w:r w:rsidRPr="003D20B2">
        <w:rPr>
          <w:b/>
          <w:bCs/>
          <w:color w:val="auto"/>
          <w:sz w:val="26"/>
          <w:szCs w:val="26"/>
        </w:rPr>
        <w:t>tiêu</w:t>
      </w:r>
      <w:proofErr w:type="spellEnd"/>
    </w:p>
    <w:p w14:paraId="17CB4439" w14:textId="4F09E640"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1. </w:t>
      </w:r>
      <w:proofErr w:type="spellStart"/>
      <w:r w:rsidRPr="003D20B2">
        <w:rPr>
          <w:b/>
          <w:bCs/>
          <w:color w:val="auto"/>
          <w:sz w:val="26"/>
          <w:szCs w:val="26"/>
        </w:rPr>
        <w:t>Kiến</w:t>
      </w:r>
      <w:proofErr w:type="spellEnd"/>
      <w:r w:rsidRPr="003D20B2">
        <w:rPr>
          <w:b/>
          <w:bCs/>
          <w:color w:val="auto"/>
          <w:sz w:val="26"/>
          <w:szCs w:val="26"/>
        </w:rPr>
        <w:t xml:space="preserve"> </w:t>
      </w:r>
      <w:proofErr w:type="spellStart"/>
      <w:r w:rsidRPr="003D20B2">
        <w:rPr>
          <w:b/>
          <w:bCs/>
          <w:color w:val="auto"/>
          <w:sz w:val="26"/>
          <w:szCs w:val="26"/>
        </w:rPr>
        <w:t>thức</w:t>
      </w:r>
      <w:proofErr w:type="spellEnd"/>
    </w:p>
    <w:p w14:paraId="3E68A8D7" w14:textId="7617FAC4"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xml:space="preserve">- </w:t>
      </w:r>
      <w:proofErr w:type="spellStart"/>
      <w:r w:rsidRPr="003D20B2">
        <w:rPr>
          <w:color w:val="auto"/>
          <w:sz w:val="26"/>
          <w:szCs w:val="26"/>
        </w:rPr>
        <w:t>Đặc</w:t>
      </w:r>
      <w:proofErr w:type="spellEnd"/>
      <w:r w:rsidRPr="003D20B2">
        <w:rPr>
          <w:color w:val="auto"/>
          <w:sz w:val="26"/>
          <w:szCs w:val="26"/>
        </w:rPr>
        <w:t xml:space="preserve"> </w:t>
      </w:r>
      <w:proofErr w:type="spellStart"/>
      <w:r w:rsidRPr="003D20B2">
        <w:rPr>
          <w:color w:val="auto"/>
          <w:sz w:val="26"/>
          <w:szCs w:val="26"/>
        </w:rPr>
        <w:t>điểm</w:t>
      </w:r>
      <w:proofErr w:type="spellEnd"/>
      <w:r w:rsidRPr="003D20B2">
        <w:rPr>
          <w:color w:val="auto"/>
          <w:sz w:val="26"/>
          <w:szCs w:val="26"/>
        </w:rPr>
        <w:t xml:space="preserve"> </w:t>
      </w:r>
      <w:proofErr w:type="spellStart"/>
      <w:r w:rsidRPr="003D20B2">
        <w:rPr>
          <w:color w:val="auto"/>
          <w:sz w:val="26"/>
          <w:szCs w:val="26"/>
        </w:rPr>
        <w:t>hình</w:t>
      </w:r>
      <w:proofErr w:type="spellEnd"/>
      <w:r w:rsidRPr="003D20B2">
        <w:rPr>
          <w:color w:val="auto"/>
          <w:sz w:val="26"/>
          <w:szCs w:val="26"/>
        </w:rPr>
        <w:t xml:space="preserve"> </w:t>
      </w:r>
      <w:proofErr w:type="spellStart"/>
      <w:r w:rsidRPr="003D20B2">
        <w:rPr>
          <w:color w:val="auto"/>
          <w:sz w:val="26"/>
          <w:szCs w:val="26"/>
        </w:rPr>
        <w:t>thái</w:t>
      </w:r>
      <w:proofErr w:type="spellEnd"/>
      <w:r w:rsidRPr="003D20B2">
        <w:rPr>
          <w:color w:val="auto"/>
          <w:sz w:val="26"/>
          <w:szCs w:val="26"/>
        </w:rPr>
        <w:t xml:space="preserve"> </w:t>
      </w:r>
      <w:proofErr w:type="spellStart"/>
      <w:r w:rsidRPr="003D20B2">
        <w:rPr>
          <w:color w:val="auto"/>
          <w:sz w:val="26"/>
          <w:szCs w:val="26"/>
        </w:rPr>
        <w:t>và</w:t>
      </w:r>
      <w:proofErr w:type="spellEnd"/>
      <w:r w:rsidRPr="003D20B2">
        <w:rPr>
          <w:color w:val="auto"/>
          <w:sz w:val="26"/>
          <w:szCs w:val="26"/>
        </w:rPr>
        <w:t xml:space="preserve"> </w:t>
      </w:r>
      <w:proofErr w:type="spellStart"/>
      <w:r w:rsidRPr="003D20B2">
        <w:rPr>
          <w:color w:val="auto"/>
          <w:sz w:val="26"/>
          <w:szCs w:val="26"/>
        </w:rPr>
        <w:t>sự</w:t>
      </w:r>
      <w:proofErr w:type="spellEnd"/>
      <w:r w:rsidRPr="003D20B2">
        <w:rPr>
          <w:color w:val="auto"/>
          <w:sz w:val="26"/>
          <w:szCs w:val="26"/>
        </w:rPr>
        <w:t xml:space="preserve"> </w:t>
      </w:r>
      <w:proofErr w:type="spellStart"/>
      <w:r w:rsidRPr="003D20B2">
        <w:rPr>
          <w:color w:val="auto"/>
          <w:sz w:val="26"/>
          <w:szCs w:val="26"/>
        </w:rPr>
        <w:t>đa</w:t>
      </w:r>
      <w:proofErr w:type="spellEnd"/>
      <w:r w:rsidRPr="003D20B2">
        <w:rPr>
          <w:color w:val="auto"/>
          <w:sz w:val="26"/>
          <w:szCs w:val="26"/>
        </w:rPr>
        <w:t xml:space="preserve"> </w:t>
      </w:r>
      <w:proofErr w:type="spellStart"/>
      <w:r w:rsidRPr="003D20B2">
        <w:rPr>
          <w:color w:val="auto"/>
          <w:sz w:val="26"/>
          <w:szCs w:val="26"/>
        </w:rPr>
        <w:t>dạng</w:t>
      </w:r>
      <w:proofErr w:type="spellEnd"/>
      <w:r w:rsidRPr="003D20B2">
        <w:rPr>
          <w:color w:val="auto"/>
          <w:sz w:val="26"/>
          <w:szCs w:val="26"/>
        </w:rPr>
        <w:t xml:space="preserve"> </w:t>
      </w:r>
      <w:proofErr w:type="spellStart"/>
      <w:r w:rsidRPr="003D20B2">
        <w:rPr>
          <w:color w:val="auto"/>
          <w:sz w:val="26"/>
          <w:szCs w:val="26"/>
        </w:rPr>
        <w:t>của</w:t>
      </w:r>
      <w:proofErr w:type="spellEnd"/>
      <w:r w:rsidRPr="003D20B2">
        <w:rPr>
          <w:color w:val="auto"/>
          <w:sz w:val="26"/>
          <w:szCs w:val="26"/>
        </w:rPr>
        <w:t xml:space="preserve"> </w:t>
      </w:r>
      <w:proofErr w:type="spellStart"/>
      <w:r w:rsidRPr="003D20B2">
        <w:rPr>
          <w:color w:val="auto"/>
          <w:sz w:val="26"/>
          <w:szCs w:val="26"/>
        </w:rPr>
        <w:t>nấm</w:t>
      </w:r>
      <w:proofErr w:type="spellEnd"/>
      <w:r w:rsidRPr="003D20B2">
        <w:rPr>
          <w:color w:val="auto"/>
          <w:sz w:val="26"/>
          <w:szCs w:val="26"/>
        </w:rPr>
        <w:t>.</w:t>
      </w:r>
    </w:p>
    <w:p w14:paraId="50220676" w14:textId="1CA60825"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xml:space="preserve">- </w:t>
      </w:r>
      <w:proofErr w:type="spellStart"/>
      <w:r w:rsidRPr="003D20B2">
        <w:rPr>
          <w:color w:val="auto"/>
          <w:sz w:val="26"/>
          <w:szCs w:val="26"/>
        </w:rPr>
        <w:t>Vai</w:t>
      </w:r>
      <w:proofErr w:type="spellEnd"/>
      <w:r w:rsidRPr="003D20B2">
        <w:rPr>
          <w:color w:val="auto"/>
          <w:sz w:val="26"/>
          <w:szCs w:val="26"/>
        </w:rPr>
        <w:t xml:space="preserve"> </w:t>
      </w:r>
      <w:proofErr w:type="spellStart"/>
      <w:r w:rsidRPr="003D20B2">
        <w:rPr>
          <w:color w:val="auto"/>
          <w:sz w:val="26"/>
          <w:szCs w:val="26"/>
        </w:rPr>
        <w:t>trò</w:t>
      </w:r>
      <w:proofErr w:type="spellEnd"/>
      <w:r w:rsidRPr="003D20B2">
        <w:rPr>
          <w:color w:val="auto"/>
          <w:sz w:val="26"/>
          <w:szCs w:val="26"/>
        </w:rPr>
        <w:t xml:space="preserve"> </w:t>
      </w:r>
      <w:proofErr w:type="spellStart"/>
      <w:r w:rsidRPr="003D20B2">
        <w:rPr>
          <w:color w:val="auto"/>
          <w:sz w:val="26"/>
          <w:szCs w:val="26"/>
        </w:rPr>
        <w:t>của</w:t>
      </w:r>
      <w:proofErr w:type="spellEnd"/>
      <w:r w:rsidRPr="003D20B2">
        <w:rPr>
          <w:color w:val="auto"/>
          <w:sz w:val="26"/>
          <w:szCs w:val="26"/>
        </w:rPr>
        <w:t xml:space="preserve"> </w:t>
      </w:r>
      <w:proofErr w:type="spellStart"/>
      <w:r w:rsidRPr="003D20B2">
        <w:rPr>
          <w:color w:val="auto"/>
          <w:sz w:val="26"/>
          <w:szCs w:val="26"/>
        </w:rPr>
        <w:t>nấm</w:t>
      </w:r>
      <w:proofErr w:type="spellEnd"/>
      <w:r w:rsidRPr="003D20B2">
        <w:rPr>
          <w:color w:val="auto"/>
          <w:sz w:val="26"/>
          <w:szCs w:val="26"/>
        </w:rPr>
        <w:t>.</w:t>
      </w:r>
    </w:p>
    <w:p w14:paraId="445ECC36" w14:textId="74544847" w:rsidR="00AC6926" w:rsidRPr="003D20B2" w:rsidRDefault="00AC6926" w:rsidP="003D20B2">
      <w:pPr>
        <w:spacing w:before="0" w:after="0" w:line="276" w:lineRule="auto"/>
        <w:ind w:firstLine="567"/>
        <w:jc w:val="both"/>
        <w:rPr>
          <w:color w:val="auto"/>
          <w:sz w:val="26"/>
          <w:szCs w:val="26"/>
        </w:rPr>
      </w:pPr>
      <w:r w:rsidRPr="003D20B2">
        <w:rPr>
          <w:color w:val="auto"/>
          <w:sz w:val="26"/>
          <w:szCs w:val="26"/>
        </w:rPr>
        <w:t xml:space="preserve">- </w:t>
      </w:r>
      <w:proofErr w:type="spellStart"/>
      <w:r w:rsidRPr="003D20B2">
        <w:rPr>
          <w:color w:val="auto"/>
          <w:sz w:val="26"/>
          <w:szCs w:val="26"/>
        </w:rPr>
        <w:t>Kĩ</w:t>
      </w:r>
      <w:proofErr w:type="spellEnd"/>
      <w:r w:rsidRPr="003D20B2">
        <w:rPr>
          <w:color w:val="auto"/>
          <w:sz w:val="26"/>
          <w:szCs w:val="26"/>
        </w:rPr>
        <w:t xml:space="preserve"> </w:t>
      </w:r>
      <w:proofErr w:type="spellStart"/>
      <w:r w:rsidRPr="003D20B2">
        <w:rPr>
          <w:color w:val="auto"/>
          <w:sz w:val="26"/>
          <w:szCs w:val="26"/>
        </w:rPr>
        <w:t>thuật</w:t>
      </w:r>
      <w:proofErr w:type="spellEnd"/>
      <w:r w:rsidRPr="003D20B2">
        <w:rPr>
          <w:color w:val="auto"/>
          <w:sz w:val="26"/>
          <w:szCs w:val="26"/>
        </w:rPr>
        <w:t xml:space="preserve"> </w:t>
      </w:r>
      <w:proofErr w:type="spellStart"/>
      <w:r w:rsidRPr="003D20B2">
        <w:rPr>
          <w:color w:val="auto"/>
          <w:sz w:val="26"/>
          <w:szCs w:val="26"/>
        </w:rPr>
        <w:t>trồng</w:t>
      </w:r>
      <w:proofErr w:type="spellEnd"/>
      <w:r w:rsidRPr="003D20B2">
        <w:rPr>
          <w:color w:val="auto"/>
          <w:sz w:val="26"/>
          <w:szCs w:val="26"/>
        </w:rPr>
        <w:t xml:space="preserve"> </w:t>
      </w:r>
      <w:proofErr w:type="spellStart"/>
      <w:r w:rsidRPr="003D20B2">
        <w:rPr>
          <w:color w:val="auto"/>
          <w:sz w:val="26"/>
          <w:szCs w:val="26"/>
        </w:rPr>
        <w:t>nấm</w:t>
      </w:r>
      <w:proofErr w:type="spellEnd"/>
      <w:r w:rsidRPr="003D20B2">
        <w:rPr>
          <w:color w:val="auto"/>
          <w:sz w:val="26"/>
          <w:szCs w:val="26"/>
        </w:rPr>
        <w:t>.</w:t>
      </w:r>
    </w:p>
    <w:p w14:paraId="1C7F4890" w14:textId="7095B975"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2. </w:t>
      </w:r>
      <w:proofErr w:type="spellStart"/>
      <w:r w:rsidRPr="003D20B2">
        <w:rPr>
          <w:b/>
          <w:bCs/>
          <w:color w:val="auto"/>
          <w:sz w:val="26"/>
          <w:szCs w:val="26"/>
        </w:rPr>
        <w:t>Năng</w:t>
      </w:r>
      <w:proofErr w:type="spellEnd"/>
      <w:r w:rsidRPr="003D20B2">
        <w:rPr>
          <w:b/>
          <w:bCs/>
          <w:color w:val="auto"/>
          <w:sz w:val="26"/>
          <w:szCs w:val="26"/>
        </w:rPr>
        <w:t xml:space="preserve"> </w:t>
      </w:r>
      <w:proofErr w:type="spellStart"/>
      <w:r w:rsidRPr="003D20B2">
        <w:rPr>
          <w:b/>
          <w:bCs/>
          <w:color w:val="auto"/>
          <w:sz w:val="26"/>
          <w:szCs w:val="26"/>
        </w:rPr>
        <w:t>lực</w:t>
      </w:r>
      <w:proofErr w:type="spellEnd"/>
      <w:r w:rsidRPr="003D20B2">
        <w:rPr>
          <w:b/>
          <w:bCs/>
          <w:color w:val="auto"/>
          <w:sz w:val="26"/>
          <w:szCs w:val="26"/>
        </w:rPr>
        <w:t xml:space="preserve"> </w:t>
      </w:r>
    </w:p>
    <w:p w14:paraId="5A0F7209" w14:textId="00DB1A89" w:rsidR="00C64CEA" w:rsidRPr="003D20B2" w:rsidRDefault="00C64CEA" w:rsidP="003D20B2">
      <w:pPr>
        <w:spacing w:before="0" w:after="0" w:line="276" w:lineRule="auto"/>
        <w:ind w:firstLine="567"/>
        <w:jc w:val="both"/>
        <w:rPr>
          <w:b/>
          <w:bCs/>
          <w:color w:val="auto"/>
          <w:sz w:val="26"/>
          <w:szCs w:val="26"/>
          <w:lang w:val="en-SG"/>
        </w:rPr>
      </w:pPr>
      <w:r w:rsidRPr="003D20B2">
        <w:rPr>
          <w:b/>
          <w:bCs/>
          <w:color w:val="auto"/>
          <w:sz w:val="26"/>
          <w:szCs w:val="26"/>
          <w:lang w:val="en-SG"/>
        </w:rPr>
        <w:t xml:space="preserve">2.1. </w:t>
      </w:r>
      <w:proofErr w:type="spellStart"/>
      <w:r w:rsidRPr="003D20B2">
        <w:rPr>
          <w:b/>
          <w:bCs/>
          <w:color w:val="auto"/>
          <w:sz w:val="26"/>
          <w:szCs w:val="26"/>
          <w:lang w:val="en-SG"/>
        </w:rPr>
        <w:t>Năng</w:t>
      </w:r>
      <w:proofErr w:type="spellEnd"/>
      <w:r w:rsidRPr="003D20B2">
        <w:rPr>
          <w:b/>
          <w:bCs/>
          <w:color w:val="auto"/>
          <w:sz w:val="26"/>
          <w:szCs w:val="26"/>
          <w:lang w:val="en-SG"/>
        </w:rPr>
        <w:t xml:space="preserve"> </w:t>
      </w:r>
      <w:proofErr w:type="spellStart"/>
      <w:r w:rsidRPr="003D20B2">
        <w:rPr>
          <w:b/>
          <w:bCs/>
          <w:color w:val="auto"/>
          <w:sz w:val="26"/>
          <w:szCs w:val="26"/>
          <w:lang w:val="en-SG"/>
        </w:rPr>
        <w:t>lực</w:t>
      </w:r>
      <w:proofErr w:type="spellEnd"/>
      <w:r w:rsidRPr="003D20B2">
        <w:rPr>
          <w:b/>
          <w:bCs/>
          <w:color w:val="auto"/>
          <w:sz w:val="26"/>
          <w:szCs w:val="26"/>
          <w:lang w:val="en-SG"/>
        </w:rPr>
        <w:t xml:space="preserve"> khoa </w:t>
      </w:r>
      <w:proofErr w:type="spellStart"/>
      <w:r w:rsidRPr="003D20B2">
        <w:rPr>
          <w:b/>
          <w:bCs/>
          <w:color w:val="auto"/>
          <w:sz w:val="26"/>
          <w:szCs w:val="26"/>
          <w:lang w:val="en-SG"/>
        </w:rPr>
        <w:t>học</w:t>
      </w:r>
      <w:proofErr w:type="spellEnd"/>
      <w:r w:rsidRPr="003D20B2">
        <w:rPr>
          <w:b/>
          <w:bCs/>
          <w:color w:val="auto"/>
          <w:sz w:val="26"/>
          <w:szCs w:val="26"/>
          <w:lang w:val="en-SG"/>
        </w:rPr>
        <w:t xml:space="preserve"> </w:t>
      </w:r>
      <w:proofErr w:type="spellStart"/>
      <w:r w:rsidRPr="003D20B2">
        <w:rPr>
          <w:b/>
          <w:bCs/>
          <w:color w:val="auto"/>
          <w:sz w:val="26"/>
          <w:szCs w:val="26"/>
          <w:lang w:val="en-SG"/>
        </w:rPr>
        <w:t>tự</w:t>
      </w:r>
      <w:proofErr w:type="spellEnd"/>
      <w:r w:rsidRPr="003D20B2">
        <w:rPr>
          <w:b/>
          <w:bCs/>
          <w:color w:val="auto"/>
          <w:sz w:val="26"/>
          <w:szCs w:val="26"/>
          <w:lang w:val="en-SG"/>
        </w:rPr>
        <w:t xml:space="preserve"> </w:t>
      </w:r>
      <w:proofErr w:type="spellStart"/>
      <w:r w:rsidRPr="003D20B2">
        <w:rPr>
          <w:b/>
          <w:bCs/>
          <w:color w:val="auto"/>
          <w:sz w:val="26"/>
          <w:szCs w:val="26"/>
          <w:lang w:val="en-SG"/>
        </w:rPr>
        <w:t>nhiên</w:t>
      </w:r>
      <w:proofErr w:type="spellEnd"/>
    </w:p>
    <w:p w14:paraId="3AF4CBC4"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xml:space="preserve">- Quan </w:t>
      </w:r>
      <w:proofErr w:type="spellStart"/>
      <w:r w:rsidRPr="003D20B2">
        <w:rPr>
          <w:color w:val="auto"/>
          <w:sz w:val="26"/>
          <w:szCs w:val="26"/>
          <w:lang w:val="en-SG"/>
        </w:rPr>
        <w:t>sát</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vẽ</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một</w:t>
      </w:r>
      <w:proofErr w:type="spellEnd"/>
      <w:r w:rsidRPr="003D20B2">
        <w:rPr>
          <w:color w:val="auto"/>
          <w:sz w:val="26"/>
          <w:szCs w:val="26"/>
          <w:lang w:val="en-SG"/>
        </w:rPr>
        <w:t xml:space="preserve"> </w:t>
      </w:r>
      <w:proofErr w:type="spellStart"/>
      <w:r w:rsidRPr="003D20B2">
        <w:rPr>
          <w:color w:val="auto"/>
          <w:sz w:val="26"/>
          <w:szCs w:val="26"/>
          <w:lang w:val="en-SG"/>
        </w:rPr>
        <w:t>số</w:t>
      </w:r>
      <w:proofErr w:type="spellEnd"/>
      <w:r w:rsidRPr="003D20B2">
        <w:rPr>
          <w:color w:val="auto"/>
          <w:sz w:val="26"/>
          <w:szCs w:val="26"/>
          <w:lang w:val="en-SG"/>
        </w:rPr>
        <w:t xml:space="preserve"> </w:t>
      </w:r>
      <w:proofErr w:type="spellStart"/>
      <w:r w:rsidRPr="003D20B2">
        <w:rPr>
          <w:color w:val="auto"/>
          <w:sz w:val="26"/>
          <w:szCs w:val="26"/>
          <w:lang w:val="en-SG"/>
        </w:rPr>
        <w:t>đại</w:t>
      </w:r>
      <w:proofErr w:type="spellEnd"/>
      <w:r w:rsidRPr="003D20B2">
        <w:rPr>
          <w:color w:val="auto"/>
          <w:sz w:val="26"/>
          <w:szCs w:val="26"/>
          <w:lang w:val="en-SG"/>
        </w:rPr>
        <w:t xml:space="preserve"> </w:t>
      </w:r>
      <w:proofErr w:type="spellStart"/>
      <w:r w:rsidRPr="003D20B2">
        <w:rPr>
          <w:color w:val="auto"/>
          <w:sz w:val="26"/>
          <w:szCs w:val="26"/>
          <w:lang w:val="en-SG"/>
        </w:rPr>
        <w:t>diện</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w:t>
      </w:r>
    </w:p>
    <w:p w14:paraId="5C39DF2A"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Nêu</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sự</w:t>
      </w:r>
      <w:proofErr w:type="spellEnd"/>
      <w:r w:rsidRPr="003D20B2">
        <w:rPr>
          <w:color w:val="auto"/>
          <w:sz w:val="26"/>
          <w:szCs w:val="26"/>
          <w:lang w:val="en-SG"/>
        </w:rPr>
        <w:t xml:space="preserve"> </w:t>
      </w:r>
      <w:proofErr w:type="spellStart"/>
      <w:r w:rsidRPr="003D20B2">
        <w:rPr>
          <w:color w:val="auto"/>
          <w:sz w:val="26"/>
          <w:szCs w:val="26"/>
          <w:lang w:val="en-SG"/>
        </w:rPr>
        <w:t>đa</w:t>
      </w:r>
      <w:proofErr w:type="spellEnd"/>
      <w:r w:rsidRPr="003D20B2">
        <w:rPr>
          <w:color w:val="auto"/>
          <w:sz w:val="26"/>
          <w:szCs w:val="26"/>
          <w:lang w:val="en-SG"/>
        </w:rPr>
        <w:t xml:space="preserve"> </w:t>
      </w:r>
      <w:proofErr w:type="spellStart"/>
      <w:r w:rsidRPr="003D20B2">
        <w:rPr>
          <w:color w:val="auto"/>
          <w:sz w:val="26"/>
          <w:szCs w:val="26"/>
          <w:lang w:val="en-SG"/>
        </w:rPr>
        <w:t>dạng</w:t>
      </w:r>
      <w:proofErr w:type="spellEnd"/>
      <w:r w:rsidRPr="003D20B2">
        <w:rPr>
          <w:color w:val="auto"/>
          <w:sz w:val="26"/>
          <w:szCs w:val="26"/>
          <w:lang w:val="en-SG"/>
        </w:rPr>
        <w:t xml:space="preserve"> </w:t>
      </w:r>
      <w:proofErr w:type="spellStart"/>
      <w:r w:rsidRPr="003D20B2">
        <w:rPr>
          <w:color w:val="auto"/>
          <w:sz w:val="26"/>
          <w:szCs w:val="26"/>
          <w:lang w:val="en-SG"/>
        </w:rPr>
        <w:t>của</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Phân</w:t>
      </w:r>
      <w:proofErr w:type="spellEnd"/>
      <w:r w:rsidRPr="003D20B2">
        <w:rPr>
          <w:color w:val="auto"/>
          <w:sz w:val="26"/>
          <w:szCs w:val="26"/>
          <w:lang w:val="en-SG"/>
        </w:rPr>
        <w:t xml:space="preserve"> </w:t>
      </w:r>
      <w:proofErr w:type="spellStart"/>
      <w:r w:rsidRPr="003D20B2">
        <w:rPr>
          <w:color w:val="auto"/>
          <w:sz w:val="26"/>
          <w:szCs w:val="26"/>
          <w:lang w:val="en-SG"/>
        </w:rPr>
        <w:t>biệt</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đơn</w:t>
      </w:r>
      <w:proofErr w:type="spellEnd"/>
      <w:r w:rsidRPr="003D20B2">
        <w:rPr>
          <w:color w:val="auto"/>
          <w:sz w:val="26"/>
          <w:szCs w:val="26"/>
          <w:lang w:val="en-SG"/>
        </w:rPr>
        <w:t xml:space="preserve"> </w:t>
      </w:r>
      <w:proofErr w:type="spellStart"/>
      <w:r w:rsidRPr="003D20B2">
        <w:rPr>
          <w:color w:val="auto"/>
          <w:sz w:val="26"/>
          <w:szCs w:val="26"/>
          <w:lang w:val="en-SG"/>
        </w:rPr>
        <w:t>bào</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đa</w:t>
      </w:r>
      <w:proofErr w:type="spellEnd"/>
      <w:r w:rsidRPr="003D20B2">
        <w:rPr>
          <w:color w:val="auto"/>
          <w:sz w:val="26"/>
          <w:szCs w:val="26"/>
          <w:lang w:val="en-SG"/>
        </w:rPr>
        <w:t xml:space="preserve"> </w:t>
      </w:r>
      <w:proofErr w:type="spellStart"/>
      <w:r w:rsidRPr="003D20B2">
        <w:rPr>
          <w:color w:val="auto"/>
          <w:sz w:val="26"/>
          <w:szCs w:val="26"/>
          <w:lang w:val="en-SG"/>
        </w:rPr>
        <w:t>bào</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đảm</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túi</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ăn</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độc</w:t>
      </w:r>
      <w:proofErr w:type="spellEnd"/>
      <w:r w:rsidRPr="003D20B2">
        <w:rPr>
          <w:color w:val="auto"/>
          <w:sz w:val="26"/>
          <w:szCs w:val="26"/>
          <w:lang w:val="en-SG"/>
        </w:rPr>
        <w:t>.</w:t>
      </w:r>
    </w:p>
    <w:p w14:paraId="33333A9B"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Trình</w:t>
      </w:r>
      <w:proofErr w:type="spellEnd"/>
      <w:r w:rsidRPr="003D20B2">
        <w:rPr>
          <w:color w:val="auto"/>
          <w:sz w:val="26"/>
          <w:szCs w:val="26"/>
          <w:lang w:val="en-SG"/>
        </w:rPr>
        <w:t xml:space="preserve"> </w:t>
      </w:r>
      <w:proofErr w:type="spellStart"/>
      <w:r w:rsidRPr="003D20B2">
        <w:rPr>
          <w:color w:val="auto"/>
          <w:sz w:val="26"/>
          <w:szCs w:val="26"/>
          <w:lang w:val="en-SG"/>
        </w:rPr>
        <w:t>bày</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vai</w:t>
      </w:r>
      <w:proofErr w:type="spellEnd"/>
      <w:r w:rsidRPr="003D20B2">
        <w:rPr>
          <w:color w:val="auto"/>
          <w:sz w:val="26"/>
          <w:szCs w:val="26"/>
          <w:lang w:val="en-SG"/>
        </w:rPr>
        <w:t xml:space="preserve"> </w:t>
      </w:r>
      <w:proofErr w:type="spellStart"/>
      <w:r w:rsidRPr="003D20B2">
        <w:rPr>
          <w:color w:val="auto"/>
          <w:sz w:val="26"/>
          <w:szCs w:val="26"/>
          <w:lang w:val="en-SG"/>
        </w:rPr>
        <w:t>trò</w:t>
      </w:r>
      <w:proofErr w:type="spellEnd"/>
      <w:r w:rsidRPr="003D20B2">
        <w:rPr>
          <w:color w:val="auto"/>
          <w:sz w:val="26"/>
          <w:szCs w:val="26"/>
          <w:lang w:val="en-SG"/>
        </w:rPr>
        <w:t xml:space="preserve"> </w:t>
      </w:r>
      <w:proofErr w:type="spellStart"/>
      <w:r w:rsidRPr="003D20B2">
        <w:rPr>
          <w:color w:val="auto"/>
          <w:sz w:val="26"/>
          <w:szCs w:val="26"/>
          <w:lang w:val="en-SG"/>
        </w:rPr>
        <w:t>của</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trong</w:t>
      </w:r>
      <w:proofErr w:type="spellEnd"/>
      <w:r w:rsidRPr="003D20B2">
        <w:rPr>
          <w:color w:val="auto"/>
          <w:sz w:val="26"/>
          <w:szCs w:val="26"/>
          <w:lang w:val="en-SG"/>
        </w:rPr>
        <w:t xml:space="preserve"> </w:t>
      </w:r>
      <w:proofErr w:type="spellStart"/>
      <w:r w:rsidRPr="003D20B2">
        <w:rPr>
          <w:color w:val="auto"/>
          <w:sz w:val="26"/>
          <w:szCs w:val="26"/>
          <w:lang w:val="en-SG"/>
        </w:rPr>
        <w:t>tự</w:t>
      </w:r>
      <w:proofErr w:type="spellEnd"/>
      <w:r w:rsidRPr="003D20B2">
        <w:rPr>
          <w:color w:val="auto"/>
          <w:sz w:val="26"/>
          <w:szCs w:val="26"/>
          <w:lang w:val="en-SG"/>
        </w:rPr>
        <w:t xml:space="preserve"> </w:t>
      </w:r>
      <w:proofErr w:type="spellStart"/>
      <w:r w:rsidRPr="003D20B2">
        <w:rPr>
          <w:color w:val="auto"/>
          <w:sz w:val="26"/>
          <w:szCs w:val="26"/>
          <w:lang w:val="en-SG"/>
        </w:rPr>
        <w:t>nhiên</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thực</w:t>
      </w:r>
      <w:proofErr w:type="spellEnd"/>
      <w:r w:rsidRPr="003D20B2">
        <w:rPr>
          <w:color w:val="auto"/>
          <w:sz w:val="26"/>
          <w:szCs w:val="26"/>
          <w:lang w:val="en-SG"/>
        </w:rPr>
        <w:t xml:space="preserve"> </w:t>
      </w:r>
      <w:proofErr w:type="spellStart"/>
      <w:r w:rsidRPr="003D20B2">
        <w:rPr>
          <w:color w:val="auto"/>
          <w:sz w:val="26"/>
          <w:szCs w:val="26"/>
          <w:lang w:val="en-SG"/>
        </w:rPr>
        <w:t>tiễn</w:t>
      </w:r>
      <w:proofErr w:type="spellEnd"/>
      <w:r w:rsidRPr="003D20B2">
        <w:rPr>
          <w:color w:val="auto"/>
          <w:sz w:val="26"/>
          <w:szCs w:val="26"/>
          <w:lang w:val="en-SG"/>
        </w:rPr>
        <w:t xml:space="preserve">. </w:t>
      </w:r>
      <w:proofErr w:type="spellStart"/>
      <w:r w:rsidRPr="003D20B2">
        <w:rPr>
          <w:color w:val="auto"/>
          <w:sz w:val="26"/>
          <w:szCs w:val="26"/>
          <w:lang w:val="en-SG"/>
        </w:rPr>
        <w:t>Nêu</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một</w:t>
      </w:r>
      <w:proofErr w:type="spellEnd"/>
      <w:r w:rsidRPr="003D20B2">
        <w:rPr>
          <w:color w:val="auto"/>
          <w:sz w:val="26"/>
          <w:szCs w:val="26"/>
          <w:lang w:val="en-SG"/>
        </w:rPr>
        <w:t xml:space="preserve"> </w:t>
      </w:r>
      <w:proofErr w:type="spellStart"/>
      <w:r w:rsidRPr="003D20B2">
        <w:rPr>
          <w:color w:val="auto"/>
          <w:sz w:val="26"/>
          <w:szCs w:val="26"/>
          <w:lang w:val="en-SG"/>
        </w:rPr>
        <w:t>số</w:t>
      </w:r>
      <w:proofErr w:type="spellEnd"/>
      <w:r w:rsidRPr="003D20B2">
        <w:rPr>
          <w:color w:val="auto"/>
          <w:sz w:val="26"/>
          <w:szCs w:val="26"/>
          <w:lang w:val="en-SG"/>
        </w:rPr>
        <w:t xml:space="preserve"> </w:t>
      </w:r>
      <w:proofErr w:type="spellStart"/>
      <w:r w:rsidRPr="003D20B2">
        <w:rPr>
          <w:color w:val="auto"/>
          <w:sz w:val="26"/>
          <w:szCs w:val="26"/>
          <w:lang w:val="en-SG"/>
        </w:rPr>
        <w:t>bệnh</w:t>
      </w:r>
      <w:proofErr w:type="spellEnd"/>
      <w:r w:rsidRPr="003D20B2">
        <w:rPr>
          <w:color w:val="auto"/>
          <w:sz w:val="26"/>
          <w:szCs w:val="26"/>
          <w:lang w:val="en-SG"/>
        </w:rPr>
        <w:t xml:space="preserve"> do </w:t>
      </w:r>
      <w:proofErr w:type="spellStart"/>
      <w:r w:rsidRPr="003D20B2">
        <w:rPr>
          <w:color w:val="auto"/>
          <w:sz w:val="26"/>
          <w:szCs w:val="26"/>
          <w:lang w:val="en-SG"/>
        </w:rPr>
        <w:t>nấm</w:t>
      </w:r>
      <w:proofErr w:type="spellEnd"/>
      <w:r w:rsidRPr="003D20B2">
        <w:rPr>
          <w:color w:val="auto"/>
          <w:sz w:val="26"/>
          <w:szCs w:val="26"/>
          <w:lang w:val="en-SG"/>
        </w:rPr>
        <w:t xml:space="preserve"> </w:t>
      </w:r>
      <w:proofErr w:type="spellStart"/>
      <w:r w:rsidRPr="003D20B2">
        <w:rPr>
          <w:color w:val="auto"/>
          <w:sz w:val="26"/>
          <w:szCs w:val="26"/>
          <w:lang w:val="en-SG"/>
        </w:rPr>
        <w:t>gây</w:t>
      </w:r>
      <w:proofErr w:type="spellEnd"/>
      <w:r w:rsidRPr="003D20B2">
        <w:rPr>
          <w:color w:val="auto"/>
          <w:sz w:val="26"/>
          <w:szCs w:val="26"/>
          <w:lang w:val="en-SG"/>
        </w:rPr>
        <w:t xml:space="preserve"> ra. </w:t>
      </w:r>
      <w:proofErr w:type="spellStart"/>
      <w:r w:rsidRPr="003D20B2">
        <w:rPr>
          <w:color w:val="auto"/>
          <w:sz w:val="26"/>
          <w:szCs w:val="26"/>
          <w:lang w:val="en-SG"/>
        </w:rPr>
        <w:t>Trình</w:t>
      </w:r>
      <w:proofErr w:type="spellEnd"/>
      <w:r w:rsidRPr="003D20B2">
        <w:rPr>
          <w:color w:val="auto"/>
          <w:sz w:val="26"/>
          <w:szCs w:val="26"/>
          <w:lang w:val="en-SG"/>
        </w:rPr>
        <w:t xml:space="preserve"> </w:t>
      </w:r>
      <w:proofErr w:type="spellStart"/>
      <w:r w:rsidRPr="003D20B2">
        <w:rPr>
          <w:color w:val="auto"/>
          <w:sz w:val="26"/>
          <w:szCs w:val="26"/>
          <w:lang w:val="en-SG"/>
        </w:rPr>
        <w:t>bày</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biện</w:t>
      </w:r>
      <w:proofErr w:type="spellEnd"/>
      <w:r w:rsidRPr="003D20B2">
        <w:rPr>
          <w:color w:val="auto"/>
          <w:sz w:val="26"/>
          <w:szCs w:val="26"/>
          <w:lang w:val="en-SG"/>
        </w:rPr>
        <w:t xml:space="preserve"> </w:t>
      </w:r>
      <w:proofErr w:type="spellStart"/>
      <w:r w:rsidRPr="003D20B2">
        <w:rPr>
          <w:color w:val="auto"/>
          <w:sz w:val="26"/>
          <w:szCs w:val="26"/>
          <w:lang w:val="en-SG"/>
        </w:rPr>
        <w:t>pháp</w:t>
      </w:r>
      <w:proofErr w:type="spellEnd"/>
      <w:r w:rsidRPr="003D20B2">
        <w:rPr>
          <w:color w:val="auto"/>
          <w:sz w:val="26"/>
          <w:szCs w:val="26"/>
          <w:lang w:val="en-SG"/>
        </w:rPr>
        <w:t xml:space="preserve"> </w:t>
      </w:r>
      <w:proofErr w:type="spellStart"/>
      <w:r w:rsidRPr="003D20B2">
        <w:rPr>
          <w:color w:val="auto"/>
          <w:sz w:val="26"/>
          <w:szCs w:val="26"/>
          <w:lang w:val="en-SG"/>
        </w:rPr>
        <w:t>phòng</w:t>
      </w:r>
      <w:proofErr w:type="spellEnd"/>
      <w:r w:rsidRPr="003D20B2">
        <w:rPr>
          <w:color w:val="auto"/>
          <w:sz w:val="26"/>
          <w:szCs w:val="26"/>
          <w:lang w:val="en-SG"/>
        </w:rPr>
        <w:t xml:space="preserve"> </w:t>
      </w:r>
      <w:proofErr w:type="spellStart"/>
      <w:r w:rsidRPr="003D20B2">
        <w:rPr>
          <w:color w:val="auto"/>
          <w:sz w:val="26"/>
          <w:szCs w:val="26"/>
          <w:lang w:val="en-SG"/>
        </w:rPr>
        <w:t>chống</w:t>
      </w:r>
      <w:proofErr w:type="spellEnd"/>
      <w:r w:rsidRPr="003D20B2">
        <w:rPr>
          <w:color w:val="auto"/>
          <w:sz w:val="26"/>
          <w:szCs w:val="26"/>
          <w:lang w:val="en-SG"/>
        </w:rPr>
        <w:t xml:space="preserve"> </w:t>
      </w:r>
      <w:proofErr w:type="spellStart"/>
      <w:r w:rsidRPr="003D20B2">
        <w:rPr>
          <w:color w:val="auto"/>
          <w:sz w:val="26"/>
          <w:szCs w:val="26"/>
          <w:lang w:val="en-SG"/>
        </w:rPr>
        <w:t>bệnh</w:t>
      </w:r>
      <w:proofErr w:type="spellEnd"/>
      <w:r w:rsidRPr="003D20B2">
        <w:rPr>
          <w:color w:val="auto"/>
          <w:sz w:val="26"/>
          <w:szCs w:val="26"/>
          <w:lang w:val="en-SG"/>
        </w:rPr>
        <w:t xml:space="preserve"> do </w:t>
      </w:r>
      <w:proofErr w:type="spellStart"/>
      <w:r w:rsidRPr="003D20B2">
        <w:rPr>
          <w:color w:val="auto"/>
          <w:sz w:val="26"/>
          <w:szCs w:val="26"/>
          <w:lang w:val="en-SG"/>
        </w:rPr>
        <w:t>nấm</w:t>
      </w:r>
      <w:proofErr w:type="spellEnd"/>
      <w:r w:rsidRPr="003D20B2">
        <w:rPr>
          <w:color w:val="auto"/>
          <w:sz w:val="26"/>
          <w:szCs w:val="26"/>
          <w:lang w:val="en-SG"/>
        </w:rPr>
        <w:t>.</w:t>
      </w:r>
    </w:p>
    <w:p w14:paraId="34BCEE2C" w14:textId="77777777" w:rsidR="00AC6926" w:rsidRPr="003D20B2" w:rsidRDefault="00AC6926"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Giải</w:t>
      </w:r>
      <w:proofErr w:type="spellEnd"/>
      <w:r w:rsidRPr="003D20B2">
        <w:rPr>
          <w:color w:val="auto"/>
          <w:sz w:val="26"/>
          <w:szCs w:val="26"/>
          <w:lang w:val="en-SG"/>
        </w:rPr>
        <w:t xml:space="preserve"> </w:t>
      </w:r>
      <w:proofErr w:type="spellStart"/>
      <w:r w:rsidRPr="003D20B2">
        <w:rPr>
          <w:color w:val="auto"/>
          <w:sz w:val="26"/>
          <w:szCs w:val="26"/>
          <w:lang w:val="en-SG"/>
        </w:rPr>
        <w:t>thích</w:t>
      </w:r>
      <w:proofErr w:type="spellEnd"/>
      <w:r w:rsidRPr="003D20B2">
        <w:rPr>
          <w:color w:val="auto"/>
          <w:sz w:val="26"/>
          <w:szCs w:val="26"/>
          <w:lang w:val="en-SG"/>
        </w:rPr>
        <w:t xml:space="preserve"> </w:t>
      </w:r>
      <w:proofErr w:type="spellStart"/>
      <w:r w:rsidRPr="003D20B2">
        <w:rPr>
          <w:color w:val="auto"/>
          <w:sz w:val="26"/>
          <w:szCs w:val="26"/>
          <w:lang w:val="en-SG"/>
        </w:rPr>
        <w:t>được</w:t>
      </w:r>
      <w:proofErr w:type="spellEnd"/>
      <w:r w:rsidRPr="003D20B2">
        <w:rPr>
          <w:color w:val="auto"/>
          <w:sz w:val="26"/>
          <w:szCs w:val="26"/>
          <w:lang w:val="en-SG"/>
        </w:rPr>
        <w:t xml:space="preserve"> </w:t>
      </w:r>
      <w:proofErr w:type="spellStart"/>
      <w:r w:rsidRPr="003D20B2">
        <w:rPr>
          <w:color w:val="auto"/>
          <w:sz w:val="26"/>
          <w:szCs w:val="26"/>
          <w:lang w:val="en-SG"/>
        </w:rPr>
        <w:t>một</w:t>
      </w:r>
      <w:proofErr w:type="spellEnd"/>
      <w:r w:rsidRPr="003D20B2">
        <w:rPr>
          <w:color w:val="auto"/>
          <w:sz w:val="26"/>
          <w:szCs w:val="26"/>
          <w:lang w:val="en-SG"/>
        </w:rPr>
        <w:t xml:space="preserve"> </w:t>
      </w:r>
      <w:proofErr w:type="spellStart"/>
      <w:r w:rsidRPr="003D20B2">
        <w:rPr>
          <w:color w:val="auto"/>
          <w:sz w:val="26"/>
          <w:szCs w:val="26"/>
          <w:lang w:val="en-SG"/>
        </w:rPr>
        <w:t>số</w:t>
      </w:r>
      <w:proofErr w:type="spellEnd"/>
      <w:r w:rsidRPr="003D20B2">
        <w:rPr>
          <w:color w:val="auto"/>
          <w:sz w:val="26"/>
          <w:szCs w:val="26"/>
          <w:lang w:val="en-SG"/>
        </w:rPr>
        <w:t xml:space="preserve"> </w:t>
      </w:r>
      <w:proofErr w:type="spellStart"/>
      <w:r w:rsidRPr="003D20B2">
        <w:rPr>
          <w:color w:val="auto"/>
          <w:sz w:val="26"/>
          <w:szCs w:val="26"/>
          <w:lang w:val="en-SG"/>
        </w:rPr>
        <w:t>khâu</w:t>
      </w:r>
      <w:proofErr w:type="spellEnd"/>
      <w:r w:rsidRPr="003D20B2">
        <w:rPr>
          <w:color w:val="auto"/>
          <w:sz w:val="26"/>
          <w:szCs w:val="26"/>
          <w:lang w:val="en-SG"/>
        </w:rPr>
        <w:t xml:space="preserve"> </w:t>
      </w:r>
      <w:proofErr w:type="spellStart"/>
      <w:r w:rsidRPr="003D20B2">
        <w:rPr>
          <w:color w:val="auto"/>
          <w:sz w:val="26"/>
          <w:szCs w:val="26"/>
          <w:lang w:val="en-SG"/>
        </w:rPr>
        <w:t>trong</w:t>
      </w:r>
      <w:proofErr w:type="spellEnd"/>
      <w:r w:rsidRPr="003D20B2">
        <w:rPr>
          <w:color w:val="auto"/>
          <w:sz w:val="26"/>
          <w:szCs w:val="26"/>
          <w:lang w:val="en-SG"/>
        </w:rPr>
        <w:t xml:space="preserve"> </w:t>
      </w:r>
      <w:proofErr w:type="spellStart"/>
      <w:r w:rsidRPr="003D20B2">
        <w:rPr>
          <w:color w:val="auto"/>
          <w:sz w:val="26"/>
          <w:szCs w:val="26"/>
          <w:lang w:val="en-SG"/>
        </w:rPr>
        <w:t>kĩ</w:t>
      </w:r>
      <w:proofErr w:type="spellEnd"/>
      <w:r w:rsidRPr="003D20B2">
        <w:rPr>
          <w:color w:val="auto"/>
          <w:sz w:val="26"/>
          <w:szCs w:val="26"/>
          <w:lang w:val="en-SG"/>
        </w:rPr>
        <w:t xml:space="preserve"> </w:t>
      </w:r>
      <w:proofErr w:type="spellStart"/>
      <w:r w:rsidRPr="003D20B2">
        <w:rPr>
          <w:color w:val="auto"/>
          <w:sz w:val="26"/>
          <w:szCs w:val="26"/>
          <w:lang w:val="en-SG"/>
        </w:rPr>
        <w:t>thuật</w:t>
      </w:r>
      <w:proofErr w:type="spellEnd"/>
      <w:r w:rsidRPr="003D20B2">
        <w:rPr>
          <w:color w:val="auto"/>
          <w:sz w:val="26"/>
          <w:szCs w:val="26"/>
          <w:lang w:val="en-SG"/>
        </w:rPr>
        <w:t xml:space="preserve"> </w:t>
      </w:r>
      <w:proofErr w:type="spellStart"/>
      <w:r w:rsidRPr="003D20B2">
        <w:rPr>
          <w:color w:val="auto"/>
          <w:sz w:val="26"/>
          <w:szCs w:val="26"/>
          <w:lang w:val="en-SG"/>
        </w:rPr>
        <w:t>trồng</w:t>
      </w:r>
      <w:proofErr w:type="spellEnd"/>
      <w:r w:rsidRPr="003D20B2">
        <w:rPr>
          <w:color w:val="auto"/>
          <w:sz w:val="26"/>
          <w:szCs w:val="26"/>
          <w:lang w:val="en-SG"/>
        </w:rPr>
        <w:t xml:space="preserve"> </w:t>
      </w:r>
      <w:proofErr w:type="spellStart"/>
      <w:r w:rsidRPr="003D20B2">
        <w:rPr>
          <w:color w:val="auto"/>
          <w:sz w:val="26"/>
          <w:szCs w:val="26"/>
          <w:lang w:val="en-SG"/>
        </w:rPr>
        <w:t>nấm</w:t>
      </w:r>
      <w:proofErr w:type="spellEnd"/>
      <w:r w:rsidRPr="003D20B2">
        <w:rPr>
          <w:color w:val="auto"/>
          <w:sz w:val="26"/>
          <w:szCs w:val="26"/>
          <w:lang w:val="en-SG"/>
        </w:rPr>
        <w:t xml:space="preserve">. </w:t>
      </w:r>
    </w:p>
    <w:p w14:paraId="5506A234" w14:textId="1B30A880" w:rsidR="00C64CEA" w:rsidRPr="003D20B2" w:rsidRDefault="00C64CEA" w:rsidP="003D20B2">
      <w:pPr>
        <w:spacing w:before="0" w:after="0" w:line="276" w:lineRule="auto"/>
        <w:ind w:firstLine="567"/>
        <w:jc w:val="both"/>
        <w:rPr>
          <w:b/>
          <w:bCs/>
          <w:color w:val="auto"/>
          <w:sz w:val="26"/>
          <w:szCs w:val="26"/>
          <w:lang w:val="en-SG"/>
        </w:rPr>
      </w:pPr>
      <w:r w:rsidRPr="003D20B2">
        <w:rPr>
          <w:b/>
          <w:bCs/>
          <w:color w:val="auto"/>
          <w:sz w:val="26"/>
          <w:szCs w:val="26"/>
          <w:lang w:val="en-SG"/>
        </w:rPr>
        <w:t xml:space="preserve">2.2. </w:t>
      </w:r>
      <w:proofErr w:type="spellStart"/>
      <w:r w:rsidRPr="003D20B2">
        <w:rPr>
          <w:b/>
          <w:bCs/>
          <w:color w:val="auto"/>
          <w:sz w:val="26"/>
          <w:szCs w:val="26"/>
          <w:lang w:val="en-SG"/>
        </w:rPr>
        <w:t>Năng</w:t>
      </w:r>
      <w:proofErr w:type="spellEnd"/>
      <w:r w:rsidRPr="003D20B2">
        <w:rPr>
          <w:b/>
          <w:bCs/>
          <w:color w:val="auto"/>
          <w:sz w:val="26"/>
          <w:szCs w:val="26"/>
          <w:lang w:val="en-SG"/>
        </w:rPr>
        <w:t xml:space="preserve"> </w:t>
      </w:r>
      <w:proofErr w:type="spellStart"/>
      <w:r w:rsidRPr="003D20B2">
        <w:rPr>
          <w:b/>
          <w:bCs/>
          <w:color w:val="auto"/>
          <w:sz w:val="26"/>
          <w:szCs w:val="26"/>
          <w:lang w:val="en-SG"/>
        </w:rPr>
        <w:t>lực</w:t>
      </w:r>
      <w:proofErr w:type="spellEnd"/>
      <w:r w:rsidRPr="003D20B2">
        <w:rPr>
          <w:b/>
          <w:bCs/>
          <w:color w:val="auto"/>
          <w:sz w:val="26"/>
          <w:szCs w:val="26"/>
          <w:lang w:val="en-SG"/>
        </w:rPr>
        <w:t xml:space="preserve"> </w:t>
      </w:r>
      <w:proofErr w:type="spellStart"/>
      <w:r w:rsidRPr="003D20B2">
        <w:rPr>
          <w:b/>
          <w:bCs/>
          <w:color w:val="auto"/>
          <w:sz w:val="26"/>
          <w:szCs w:val="26"/>
          <w:lang w:val="en-SG"/>
        </w:rPr>
        <w:t>chung</w:t>
      </w:r>
      <w:proofErr w:type="spellEnd"/>
    </w:p>
    <w:p w14:paraId="3A461147" w14:textId="495D334A" w:rsidR="00944780" w:rsidRPr="003D20B2" w:rsidRDefault="00C64CEA" w:rsidP="003D20B2">
      <w:pPr>
        <w:spacing w:before="0" w:after="0" w:line="276" w:lineRule="auto"/>
        <w:ind w:firstLine="567"/>
        <w:jc w:val="both"/>
        <w:rPr>
          <w:color w:val="auto"/>
          <w:sz w:val="26"/>
          <w:szCs w:val="26"/>
          <w:lang w:val="en-SG"/>
        </w:rPr>
      </w:pPr>
      <w:r w:rsidRPr="003D20B2">
        <w:rPr>
          <w:color w:val="auto"/>
          <w:sz w:val="26"/>
          <w:szCs w:val="26"/>
          <w:lang w:val="en-SG"/>
        </w:rPr>
        <w:t>-</w:t>
      </w:r>
      <w:r w:rsidR="00944780" w:rsidRPr="003D20B2">
        <w:rPr>
          <w:color w:val="auto"/>
          <w:sz w:val="26"/>
          <w:szCs w:val="26"/>
          <w:lang w:val="en-SG"/>
        </w:rPr>
        <w:t xml:space="preserve"> </w:t>
      </w:r>
      <w:proofErr w:type="spellStart"/>
      <w:r w:rsidR="00944780" w:rsidRPr="003D20B2">
        <w:rPr>
          <w:color w:val="auto"/>
          <w:sz w:val="26"/>
          <w:szCs w:val="26"/>
          <w:lang w:val="en-SG"/>
        </w:rPr>
        <w:t>Năng</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lực</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tự</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học</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và</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tự</w:t>
      </w:r>
      <w:proofErr w:type="spellEnd"/>
      <w:r w:rsidR="00944780" w:rsidRPr="003D20B2">
        <w:rPr>
          <w:color w:val="auto"/>
          <w:sz w:val="26"/>
          <w:szCs w:val="26"/>
          <w:lang w:val="en-SG"/>
        </w:rPr>
        <w:t xml:space="preserve"> </w:t>
      </w:r>
      <w:proofErr w:type="spellStart"/>
      <w:r w:rsidR="00944780" w:rsidRPr="003D20B2">
        <w:rPr>
          <w:color w:val="auto"/>
          <w:sz w:val="26"/>
          <w:szCs w:val="26"/>
          <w:lang w:val="en-SG"/>
        </w:rPr>
        <w:t>chủ</w:t>
      </w:r>
      <w:proofErr w:type="spellEnd"/>
      <w:r w:rsidR="00944780" w:rsidRPr="003D20B2">
        <w:rPr>
          <w:color w:val="auto"/>
          <w:sz w:val="26"/>
          <w:szCs w:val="26"/>
          <w:lang w:val="en-SG"/>
        </w:rPr>
        <w:t>:</w:t>
      </w:r>
    </w:p>
    <w:p w14:paraId="2D11A996"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Tự</w:t>
      </w:r>
      <w:proofErr w:type="spellEnd"/>
      <w:r w:rsidRPr="003D20B2">
        <w:rPr>
          <w:color w:val="auto"/>
          <w:sz w:val="26"/>
          <w:szCs w:val="26"/>
          <w:lang w:val="en-SG"/>
        </w:rPr>
        <w:t xml:space="preserve"> </w:t>
      </w:r>
      <w:proofErr w:type="spellStart"/>
      <w:r w:rsidRPr="003D20B2">
        <w:rPr>
          <w:color w:val="auto"/>
          <w:sz w:val="26"/>
          <w:szCs w:val="26"/>
          <w:lang w:val="en-SG"/>
        </w:rPr>
        <w:t>quyết</w:t>
      </w:r>
      <w:proofErr w:type="spellEnd"/>
      <w:r w:rsidRPr="003D20B2">
        <w:rPr>
          <w:color w:val="auto"/>
          <w:sz w:val="26"/>
          <w:szCs w:val="26"/>
          <w:lang w:val="en-SG"/>
        </w:rPr>
        <w:t xml:space="preserve"> </w:t>
      </w:r>
      <w:proofErr w:type="spellStart"/>
      <w:r w:rsidRPr="003D20B2">
        <w:rPr>
          <w:color w:val="auto"/>
          <w:sz w:val="26"/>
          <w:szCs w:val="26"/>
          <w:lang w:val="en-SG"/>
        </w:rPr>
        <w:t>định</w:t>
      </w:r>
      <w:proofErr w:type="spellEnd"/>
      <w:r w:rsidRPr="003D20B2">
        <w:rPr>
          <w:color w:val="auto"/>
          <w:sz w:val="26"/>
          <w:szCs w:val="26"/>
          <w:lang w:val="en-SG"/>
        </w:rPr>
        <w:t xml:space="preserve"> </w:t>
      </w:r>
      <w:proofErr w:type="spellStart"/>
      <w:r w:rsidRPr="003D20B2">
        <w:rPr>
          <w:color w:val="auto"/>
          <w:sz w:val="26"/>
          <w:szCs w:val="26"/>
          <w:lang w:val="en-SG"/>
        </w:rPr>
        <w:t>cách</w:t>
      </w:r>
      <w:proofErr w:type="spellEnd"/>
      <w:r w:rsidRPr="003D20B2">
        <w:rPr>
          <w:color w:val="auto"/>
          <w:sz w:val="26"/>
          <w:szCs w:val="26"/>
          <w:lang w:val="en-SG"/>
        </w:rPr>
        <w:t xml:space="preserve"> </w:t>
      </w:r>
      <w:proofErr w:type="spellStart"/>
      <w:r w:rsidRPr="003D20B2">
        <w:rPr>
          <w:color w:val="auto"/>
          <w:sz w:val="26"/>
          <w:szCs w:val="26"/>
          <w:lang w:val="en-SG"/>
        </w:rPr>
        <w:t>thức</w:t>
      </w:r>
      <w:proofErr w:type="spellEnd"/>
      <w:r w:rsidRPr="003D20B2">
        <w:rPr>
          <w:color w:val="auto"/>
          <w:sz w:val="26"/>
          <w:szCs w:val="26"/>
          <w:lang w:val="en-SG"/>
        </w:rPr>
        <w:t xml:space="preserve"> </w:t>
      </w:r>
      <w:proofErr w:type="spellStart"/>
      <w:r w:rsidRPr="003D20B2">
        <w:rPr>
          <w:color w:val="auto"/>
          <w:sz w:val="26"/>
          <w:szCs w:val="26"/>
          <w:lang w:val="en-SG"/>
        </w:rPr>
        <w:t>thực</w:t>
      </w:r>
      <w:proofErr w:type="spellEnd"/>
      <w:r w:rsidRPr="003D20B2">
        <w:rPr>
          <w:color w:val="auto"/>
          <w:sz w:val="26"/>
          <w:szCs w:val="26"/>
          <w:lang w:val="en-SG"/>
        </w:rPr>
        <w:t xml:space="preserve"> </w:t>
      </w:r>
      <w:proofErr w:type="spellStart"/>
      <w:r w:rsidRPr="003D20B2">
        <w:rPr>
          <w:color w:val="auto"/>
          <w:sz w:val="26"/>
          <w:szCs w:val="26"/>
          <w:lang w:val="en-SG"/>
        </w:rPr>
        <w:t>hiện</w:t>
      </w:r>
      <w:proofErr w:type="spellEnd"/>
      <w:r w:rsidRPr="003D20B2">
        <w:rPr>
          <w:color w:val="auto"/>
          <w:sz w:val="26"/>
          <w:szCs w:val="26"/>
          <w:lang w:val="en-SG"/>
        </w:rPr>
        <w:t xml:space="preserve">, </w:t>
      </w:r>
      <w:proofErr w:type="spellStart"/>
      <w:r w:rsidRPr="003D20B2">
        <w:rPr>
          <w:color w:val="auto"/>
          <w:sz w:val="26"/>
          <w:szCs w:val="26"/>
          <w:lang w:val="en-SG"/>
        </w:rPr>
        <w:t>phân</w:t>
      </w:r>
      <w:proofErr w:type="spellEnd"/>
      <w:r w:rsidRPr="003D20B2">
        <w:rPr>
          <w:color w:val="auto"/>
          <w:sz w:val="26"/>
          <w:szCs w:val="26"/>
          <w:lang w:val="en-SG"/>
        </w:rPr>
        <w:t xml:space="preserve"> </w:t>
      </w:r>
      <w:proofErr w:type="spellStart"/>
      <w:r w:rsidRPr="003D20B2">
        <w:rPr>
          <w:color w:val="auto"/>
          <w:sz w:val="26"/>
          <w:szCs w:val="26"/>
          <w:lang w:val="en-SG"/>
        </w:rPr>
        <w:t>công</w:t>
      </w:r>
      <w:proofErr w:type="spellEnd"/>
      <w:r w:rsidRPr="003D20B2">
        <w:rPr>
          <w:color w:val="auto"/>
          <w:sz w:val="26"/>
          <w:szCs w:val="26"/>
          <w:lang w:val="en-SG"/>
        </w:rPr>
        <w:t xml:space="preserve"> </w:t>
      </w:r>
      <w:proofErr w:type="spellStart"/>
      <w:r w:rsidRPr="003D20B2">
        <w:rPr>
          <w:color w:val="auto"/>
          <w:sz w:val="26"/>
          <w:szCs w:val="26"/>
          <w:lang w:val="en-SG"/>
        </w:rPr>
        <w:t>công</w:t>
      </w:r>
      <w:proofErr w:type="spellEnd"/>
      <w:r w:rsidRPr="003D20B2">
        <w:rPr>
          <w:color w:val="auto"/>
          <w:sz w:val="26"/>
          <w:szCs w:val="26"/>
          <w:lang w:val="en-SG"/>
        </w:rPr>
        <w:t xml:space="preserve"> </w:t>
      </w:r>
      <w:proofErr w:type="spellStart"/>
      <w:r w:rsidRPr="003D20B2">
        <w:rPr>
          <w:color w:val="auto"/>
          <w:sz w:val="26"/>
          <w:szCs w:val="26"/>
          <w:lang w:val="en-SG"/>
        </w:rPr>
        <w:t>việc</w:t>
      </w:r>
      <w:proofErr w:type="spellEnd"/>
      <w:r w:rsidRPr="003D20B2">
        <w:rPr>
          <w:color w:val="auto"/>
          <w:sz w:val="26"/>
          <w:szCs w:val="26"/>
          <w:lang w:val="en-SG"/>
        </w:rPr>
        <w:t xml:space="preserve"> </w:t>
      </w:r>
      <w:proofErr w:type="spellStart"/>
      <w:r w:rsidRPr="003D20B2">
        <w:rPr>
          <w:color w:val="auto"/>
          <w:sz w:val="26"/>
          <w:szCs w:val="26"/>
          <w:lang w:val="en-SG"/>
        </w:rPr>
        <w:t>cho</w:t>
      </w:r>
      <w:proofErr w:type="spellEnd"/>
      <w:r w:rsidRPr="003D20B2">
        <w:rPr>
          <w:color w:val="auto"/>
          <w:sz w:val="26"/>
          <w:szCs w:val="26"/>
          <w:lang w:val="en-SG"/>
        </w:rPr>
        <w:t xml:space="preserve"> </w:t>
      </w:r>
      <w:proofErr w:type="spellStart"/>
      <w:r w:rsidRPr="003D20B2">
        <w:rPr>
          <w:color w:val="auto"/>
          <w:sz w:val="26"/>
          <w:szCs w:val="26"/>
          <w:lang w:val="en-SG"/>
        </w:rPr>
        <w:t>các</w:t>
      </w:r>
      <w:proofErr w:type="spellEnd"/>
      <w:r w:rsidRPr="003D20B2">
        <w:rPr>
          <w:color w:val="auto"/>
          <w:sz w:val="26"/>
          <w:szCs w:val="26"/>
          <w:lang w:val="en-SG"/>
        </w:rPr>
        <w:t xml:space="preserve"> </w:t>
      </w:r>
      <w:proofErr w:type="spellStart"/>
      <w:r w:rsidRPr="003D20B2">
        <w:rPr>
          <w:color w:val="auto"/>
          <w:sz w:val="26"/>
          <w:szCs w:val="26"/>
          <w:lang w:val="en-SG"/>
        </w:rPr>
        <w:t>thành</w:t>
      </w:r>
      <w:proofErr w:type="spellEnd"/>
      <w:r w:rsidRPr="003D20B2">
        <w:rPr>
          <w:color w:val="auto"/>
          <w:sz w:val="26"/>
          <w:szCs w:val="26"/>
          <w:lang w:val="en-SG"/>
        </w:rPr>
        <w:t xml:space="preserve"> </w:t>
      </w:r>
      <w:proofErr w:type="spellStart"/>
      <w:r w:rsidRPr="003D20B2">
        <w:rPr>
          <w:color w:val="auto"/>
          <w:sz w:val="26"/>
          <w:szCs w:val="26"/>
          <w:lang w:val="en-SG"/>
        </w:rPr>
        <w:t>viên</w:t>
      </w:r>
      <w:proofErr w:type="spellEnd"/>
      <w:r w:rsidRPr="003D20B2">
        <w:rPr>
          <w:color w:val="auto"/>
          <w:sz w:val="26"/>
          <w:szCs w:val="26"/>
          <w:lang w:val="en-SG"/>
        </w:rPr>
        <w:t xml:space="preserve"> </w:t>
      </w:r>
      <w:proofErr w:type="spellStart"/>
      <w:r w:rsidRPr="003D20B2">
        <w:rPr>
          <w:color w:val="auto"/>
          <w:sz w:val="26"/>
          <w:szCs w:val="26"/>
          <w:lang w:val="en-SG"/>
        </w:rPr>
        <w:t>trong</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w:t>
      </w:r>
    </w:p>
    <w:p w14:paraId="19A39C56"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Tự</w:t>
      </w:r>
      <w:proofErr w:type="spellEnd"/>
      <w:r w:rsidRPr="003D20B2">
        <w:rPr>
          <w:color w:val="auto"/>
          <w:sz w:val="26"/>
          <w:szCs w:val="26"/>
          <w:lang w:val="en-SG"/>
        </w:rPr>
        <w:t xml:space="preserve"> </w:t>
      </w:r>
      <w:proofErr w:type="spellStart"/>
      <w:r w:rsidRPr="003D20B2">
        <w:rPr>
          <w:color w:val="auto"/>
          <w:sz w:val="26"/>
          <w:szCs w:val="26"/>
          <w:lang w:val="en-SG"/>
        </w:rPr>
        <w:t>đánh</w:t>
      </w:r>
      <w:proofErr w:type="spellEnd"/>
      <w:r w:rsidRPr="003D20B2">
        <w:rPr>
          <w:color w:val="auto"/>
          <w:sz w:val="26"/>
          <w:szCs w:val="26"/>
          <w:lang w:val="en-SG"/>
        </w:rPr>
        <w:t xml:space="preserve"> </w:t>
      </w:r>
      <w:proofErr w:type="spellStart"/>
      <w:r w:rsidRPr="003D20B2">
        <w:rPr>
          <w:color w:val="auto"/>
          <w:sz w:val="26"/>
          <w:szCs w:val="26"/>
          <w:lang w:val="en-SG"/>
        </w:rPr>
        <w:t>giá</w:t>
      </w:r>
      <w:proofErr w:type="spellEnd"/>
      <w:r w:rsidRPr="003D20B2">
        <w:rPr>
          <w:color w:val="auto"/>
          <w:sz w:val="26"/>
          <w:szCs w:val="26"/>
          <w:lang w:val="en-SG"/>
        </w:rPr>
        <w:t xml:space="preserve"> </w:t>
      </w:r>
      <w:proofErr w:type="spellStart"/>
      <w:r w:rsidRPr="003D20B2">
        <w:rPr>
          <w:color w:val="auto"/>
          <w:sz w:val="26"/>
          <w:szCs w:val="26"/>
          <w:lang w:val="en-SG"/>
        </w:rPr>
        <w:t>quá</w:t>
      </w:r>
      <w:proofErr w:type="spellEnd"/>
      <w:r w:rsidRPr="003D20B2">
        <w:rPr>
          <w:color w:val="auto"/>
          <w:sz w:val="26"/>
          <w:szCs w:val="26"/>
          <w:lang w:val="en-SG"/>
        </w:rPr>
        <w:t xml:space="preserve"> </w:t>
      </w:r>
      <w:proofErr w:type="spellStart"/>
      <w:r w:rsidRPr="003D20B2">
        <w:rPr>
          <w:color w:val="auto"/>
          <w:sz w:val="26"/>
          <w:szCs w:val="26"/>
          <w:lang w:val="en-SG"/>
        </w:rPr>
        <w:t>trình</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kết</w:t>
      </w:r>
      <w:proofErr w:type="spellEnd"/>
      <w:r w:rsidRPr="003D20B2">
        <w:rPr>
          <w:color w:val="auto"/>
          <w:sz w:val="26"/>
          <w:szCs w:val="26"/>
          <w:lang w:val="en-SG"/>
        </w:rPr>
        <w:t xml:space="preserve"> </w:t>
      </w:r>
      <w:proofErr w:type="spellStart"/>
      <w:r w:rsidRPr="003D20B2">
        <w:rPr>
          <w:color w:val="auto"/>
          <w:sz w:val="26"/>
          <w:szCs w:val="26"/>
          <w:lang w:val="en-SG"/>
        </w:rPr>
        <w:t>quả</w:t>
      </w:r>
      <w:proofErr w:type="spellEnd"/>
      <w:r w:rsidRPr="003D20B2">
        <w:rPr>
          <w:color w:val="auto"/>
          <w:sz w:val="26"/>
          <w:szCs w:val="26"/>
          <w:lang w:val="en-SG"/>
        </w:rPr>
        <w:t xml:space="preserve"> </w:t>
      </w:r>
      <w:proofErr w:type="spellStart"/>
      <w:r w:rsidRPr="003D20B2">
        <w:rPr>
          <w:color w:val="auto"/>
          <w:sz w:val="26"/>
          <w:szCs w:val="26"/>
          <w:lang w:val="en-SG"/>
        </w:rPr>
        <w:t>thực</w:t>
      </w:r>
      <w:proofErr w:type="spellEnd"/>
      <w:r w:rsidRPr="003D20B2">
        <w:rPr>
          <w:color w:val="auto"/>
          <w:sz w:val="26"/>
          <w:szCs w:val="26"/>
          <w:lang w:val="en-SG"/>
        </w:rPr>
        <w:t xml:space="preserve"> </w:t>
      </w:r>
      <w:proofErr w:type="spellStart"/>
      <w:r w:rsidRPr="003D20B2">
        <w:rPr>
          <w:color w:val="auto"/>
          <w:sz w:val="26"/>
          <w:szCs w:val="26"/>
          <w:lang w:val="en-SG"/>
        </w:rPr>
        <w:t>hiện</w:t>
      </w:r>
      <w:proofErr w:type="spellEnd"/>
      <w:r w:rsidRPr="003D20B2">
        <w:rPr>
          <w:color w:val="auto"/>
          <w:sz w:val="26"/>
          <w:szCs w:val="26"/>
          <w:lang w:val="en-SG"/>
        </w:rPr>
        <w:t xml:space="preserve"> </w:t>
      </w:r>
      <w:proofErr w:type="spellStart"/>
      <w:r w:rsidRPr="003D20B2">
        <w:rPr>
          <w:color w:val="auto"/>
          <w:sz w:val="26"/>
          <w:szCs w:val="26"/>
          <w:lang w:val="en-SG"/>
        </w:rPr>
        <w:t>của</w:t>
      </w:r>
      <w:proofErr w:type="spellEnd"/>
      <w:r w:rsidRPr="003D20B2">
        <w:rPr>
          <w:color w:val="auto"/>
          <w:sz w:val="26"/>
          <w:szCs w:val="26"/>
          <w:lang w:val="en-SG"/>
        </w:rPr>
        <w:t xml:space="preserve"> </w:t>
      </w:r>
      <w:proofErr w:type="spellStart"/>
      <w:r w:rsidRPr="003D20B2">
        <w:rPr>
          <w:color w:val="auto"/>
          <w:sz w:val="26"/>
          <w:szCs w:val="26"/>
          <w:lang w:val="en-SG"/>
        </w:rPr>
        <w:t>các</w:t>
      </w:r>
      <w:proofErr w:type="spellEnd"/>
      <w:r w:rsidRPr="003D20B2">
        <w:rPr>
          <w:color w:val="auto"/>
          <w:sz w:val="26"/>
          <w:szCs w:val="26"/>
          <w:lang w:val="en-SG"/>
        </w:rPr>
        <w:t xml:space="preserve"> </w:t>
      </w:r>
      <w:proofErr w:type="spellStart"/>
      <w:r w:rsidRPr="003D20B2">
        <w:rPr>
          <w:color w:val="auto"/>
          <w:sz w:val="26"/>
          <w:szCs w:val="26"/>
          <w:lang w:val="en-SG"/>
        </w:rPr>
        <w:t>thành</w:t>
      </w:r>
      <w:proofErr w:type="spellEnd"/>
      <w:r w:rsidRPr="003D20B2">
        <w:rPr>
          <w:color w:val="auto"/>
          <w:sz w:val="26"/>
          <w:szCs w:val="26"/>
          <w:lang w:val="en-SG"/>
        </w:rPr>
        <w:t xml:space="preserve"> </w:t>
      </w:r>
      <w:proofErr w:type="spellStart"/>
      <w:r w:rsidRPr="003D20B2">
        <w:rPr>
          <w:color w:val="auto"/>
          <w:sz w:val="26"/>
          <w:szCs w:val="26"/>
          <w:lang w:val="en-SG"/>
        </w:rPr>
        <w:t>viên</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w:t>
      </w:r>
    </w:p>
    <w:p w14:paraId="34B1559A"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Năng</w:t>
      </w:r>
      <w:proofErr w:type="spellEnd"/>
      <w:r w:rsidRPr="003D20B2">
        <w:rPr>
          <w:color w:val="auto"/>
          <w:sz w:val="26"/>
          <w:szCs w:val="26"/>
          <w:lang w:val="en-SG"/>
        </w:rPr>
        <w:t xml:space="preserve"> </w:t>
      </w:r>
      <w:proofErr w:type="spellStart"/>
      <w:r w:rsidRPr="003D20B2">
        <w:rPr>
          <w:color w:val="auto"/>
          <w:sz w:val="26"/>
          <w:szCs w:val="26"/>
          <w:lang w:val="en-SG"/>
        </w:rPr>
        <w:t>lực</w:t>
      </w:r>
      <w:proofErr w:type="spellEnd"/>
      <w:r w:rsidRPr="003D20B2">
        <w:rPr>
          <w:color w:val="auto"/>
          <w:sz w:val="26"/>
          <w:szCs w:val="26"/>
          <w:lang w:val="en-SG"/>
        </w:rPr>
        <w:t xml:space="preserve"> </w:t>
      </w:r>
      <w:proofErr w:type="spellStart"/>
      <w:r w:rsidRPr="003D20B2">
        <w:rPr>
          <w:color w:val="auto"/>
          <w:sz w:val="26"/>
          <w:szCs w:val="26"/>
          <w:lang w:val="en-SG"/>
        </w:rPr>
        <w:t>giao</w:t>
      </w:r>
      <w:proofErr w:type="spellEnd"/>
      <w:r w:rsidRPr="003D20B2">
        <w:rPr>
          <w:color w:val="auto"/>
          <w:sz w:val="26"/>
          <w:szCs w:val="26"/>
          <w:lang w:val="en-SG"/>
        </w:rPr>
        <w:t xml:space="preserve"> </w:t>
      </w:r>
      <w:proofErr w:type="spellStart"/>
      <w:r w:rsidRPr="003D20B2">
        <w:rPr>
          <w:color w:val="auto"/>
          <w:sz w:val="26"/>
          <w:szCs w:val="26"/>
          <w:lang w:val="en-SG"/>
        </w:rPr>
        <w:t>tiếp</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hợp</w:t>
      </w:r>
      <w:proofErr w:type="spellEnd"/>
      <w:r w:rsidRPr="003D20B2">
        <w:rPr>
          <w:color w:val="auto"/>
          <w:sz w:val="26"/>
          <w:szCs w:val="26"/>
          <w:lang w:val="en-SG"/>
        </w:rPr>
        <w:t xml:space="preserve"> </w:t>
      </w:r>
      <w:proofErr w:type="spellStart"/>
      <w:r w:rsidRPr="003D20B2">
        <w:rPr>
          <w:color w:val="auto"/>
          <w:sz w:val="26"/>
          <w:szCs w:val="26"/>
          <w:lang w:val="en-SG"/>
        </w:rPr>
        <w:t>tác</w:t>
      </w:r>
      <w:proofErr w:type="spellEnd"/>
      <w:r w:rsidRPr="003D20B2">
        <w:rPr>
          <w:color w:val="auto"/>
          <w:sz w:val="26"/>
          <w:szCs w:val="26"/>
          <w:lang w:val="en-SG"/>
        </w:rPr>
        <w:t>:</w:t>
      </w:r>
    </w:p>
    <w:p w14:paraId="122DBDEE"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Tập</w:t>
      </w:r>
      <w:proofErr w:type="spellEnd"/>
      <w:r w:rsidRPr="003D20B2">
        <w:rPr>
          <w:color w:val="auto"/>
          <w:sz w:val="26"/>
          <w:szCs w:val="26"/>
          <w:lang w:val="en-SG"/>
        </w:rPr>
        <w:t xml:space="preserve"> </w:t>
      </w:r>
      <w:proofErr w:type="spellStart"/>
      <w:r w:rsidRPr="003D20B2">
        <w:rPr>
          <w:color w:val="auto"/>
          <w:sz w:val="26"/>
          <w:szCs w:val="26"/>
          <w:lang w:val="en-SG"/>
        </w:rPr>
        <w:t>hợp</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 xml:space="preserve"> </w:t>
      </w:r>
      <w:proofErr w:type="spellStart"/>
      <w:r w:rsidRPr="003D20B2">
        <w:rPr>
          <w:color w:val="auto"/>
          <w:sz w:val="26"/>
          <w:szCs w:val="26"/>
          <w:lang w:val="en-SG"/>
        </w:rPr>
        <w:t>theo</w:t>
      </w:r>
      <w:proofErr w:type="spellEnd"/>
      <w:r w:rsidRPr="003D20B2">
        <w:rPr>
          <w:color w:val="auto"/>
          <w:sz w:val="26"/>
          <w:szCs w:val="26"/>
          <w:lang w:val="en-SG"/>
        </w:rPr>
        <w:t xml:space="preserve"> </w:t>
      </w:r>
      <w:proofErr w:type="spellStart"/>
      <w:r w:rsidRPr="003D20B2">
        <w:rPr>
          <w:color w:val="auto"/>
          <w:sz w:val="26"/>
          <w:szCs w:val="26"/>
          <w:lang w:val="en-SG"/>
        </w:rPr>
        <w:t>đúng</w:t>
      </w:r>
      <w:proofErr w:type="spellEnd"/>
      <w:r w:rsidRPr="003D20B2">
        <w:rPr>
          <w:color w:val="auto"/>
          <w:sz w:val="26"/>
          <w:szCs w:val="26"/>
          <w:lang w:val="en-SG"/>
        </w:rPr>
        <w:t xml:space="preserve"> </w:t>
      </w:r>
      <w:proofErr w:type="spellStart"/>
      <w:r w:rsidRPr="003D20B2">
        <w:rPr>
          <w:color w:val="auto"/>
          <w:sz w:val="26"/>
          <w:szCs w:val="26"/>
          <w:lang w:val="en-SG"/>
        </w:rPr>
        <w:t>yêu</w:t>
      </w:r>
      <w:proofErr w:type="spellEnd"/>
      <w:r w:rsidRPr="003D20B2">
        <w:rPr>
          <w:color w:val="auto"/>
          <w:sz w:val="26"/>
          <w:szCs w:val="26"/>
          <w:lang w:val="en-SG"/>
        </w:rPr>
        <w:t xml:space="preserve"> </w:t>
      </w:r>
      <w:proofErr w:type="spellStart"/>
      <w:r w:rsidRPr="003D20B2">
        <w:rPr>
          <w:color w:val="auto"/>
          <w:sz w:val="26"/>
          <w:szCs w:val="26"/>
          <w:lang w:val="en-SG"/>
        </w:rPr>
        <w:t>cầu</w:t>
      </w:r>
      <w:proofErr w:type="spellEnd"/>
      <w:r w:rsidRPr="003D20B2">
        <w:rPr>
          <w:color w:val="auto"/>
          <w:sz w:val="26"/>
          <w:szCs w:val="26"/>
          <w:lang w:val="en-SG"/>
        </w:rPr>
        <w:t xml:space="preserve">, </w:t>
      </w:r>
      <w:proofErr w:type="spellStart"/>
      <w:r w:rsidRPr="003D20B2">
        <w:rPr>
          <w:color w:val="auto"/>
          <w:sz w:val="26"/>
          <w:szCs w:val="26"/>
          <w:lang w:val="en-SG"/>
        </w:rPr>
        <w:t>nhanh</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đảm</w:t>
      </w:r>
      <w:proofErr w:type="spellEnd"/>
      <w:r w:rsidRPr="003D20B2">
        <w:rPr>
          <w:color w:val="auto"/>
          <w:sz w:val="26"/>
          <w:szCs w:val="26"/>
          <w:lang w:val="en-SG"/>
        </w:rPr>
        <w:t xml:space="preserve"> </w:t>
      </w:r>
      <w:proofErr w:type="spellStart"/>
      <w:r w:rsidRPr="003D20B2">
        <w:rPr>
          <w:color w:val="auto"/>
          <w:sz w:val="26"/>
          <w:szCs w:val="26"/>
          <w:lang w:val="en-SG"/>
        </w:rPr>
        <w:t>bảo</w:t>
      </w:r>
      <w:proofErr w:type="spellEnd"/>
      <w:r w:rsidRPr="003D20B2">
        <w:rPr>
          <w:color w:val="auto"/>
          <w:sz w:val="26"/>
          <w:szCs w:val="26"/>
          <w:lang w:val="en-SG"/>
        </w:rPr>
        <w:t xml:space="preserve"> </w:t>
      </w:r>
      <w:proofErr w:type="spellStart"/>
      <w:r w:rsidRPr="003D20B2">
        <w:rPr>
          <w:color w:val="auto"/>
          <w:sz w:val="26"/>
          <w:szCs w:val="26"/>
          <w:lang w:val="en-SG"/>
        </w:rPr>
        <w:t>trật</w:t>
      </w:r>
      <w:proofErr w:type="spellEnd"/>
      <w:r w:rsidRPr="003D20B2">
        <w:rPr>
          <w:color w:val="auto"/>
          <w:sz w:val="26"/>
          <w:szCs w:val="26"/>
          <w:lang w:val="en-SG"/>
        </w:rPr>
        <w:t xml:space="preserve"> </w:t>
      </w:r>
      <w:proofErr w:type="spellStart"/>
      <w:r w:rsidRPr="003D20B2">
        <w:rPr>
          <w:color w:val="auto"/>
          <w:sz w:val="26"/>
          <w:szCs w:val="26"/>
          <w:lang w:val="en-SG"/>
        </w:rPr>
        <w:t>tự</w:t>
      </w:r>
      <w:proofErr w:type="spellEnd"/>
      <w:r w:rsidRPr="003D20B2">
        <w:rPr>
          <w:color w:val="auto"/>
          <w:sz w:val="26"/>
          <w:szCs w:val="26"/>
          <w:lang w:val="en-SG"/>
        </w:rPr>
        <w:t>.</w:t>
      </w:r>
    </w:p>
    <w:p w14:paraId="7FDC03C9"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Hỗ</w:t>
      </w:r>
      <w:proofErr w:type="spellEnd"/>
      <w:r w:rsidRPr="003D20B2">
        <w:rPr>
          <w:color w:val="auto"/>
          <w:sz w:val="26"/>
          <w:szCs w:val="26"/>
          <w:lang w:val="en-SG"/>
        </w:rPr>
        <w:t xml:space="preserve"> </w:t>
      </w:r>
      <w:proofErr w:type="spellStart"/>
      <w:r w:rsidRPr="003D20B2">
        <w:rPr>
          <w:color w:val="auto"/>
          <w:sz w:val="26"/>
          <w:szCs w:val="26"/>
          <w:lang w:val="en-SG"/>
        </w:rPr>
        <w:t>trợ</w:t>
      </w:r>
      <w:proofErr w:type="spellEnd"/>
      <w:r w:rsidRPr="003D20B2">
        <w:rPr>
          <w:color w:val="auto"/>
          <w:sz w:val="26"/>
          <w:szCs w:val="26"/>
          <w:lang w:val="en-SG"/>
        </w:rPr>
        <w:t xml:space="preserve"> </w:t>
      </w:r>
      <w:proofErr w:type="spellStart"/>
      <w:r w:rsidRPr="003D20B2">
        <w:rPr>
          <w:color w:val="auto"/>
          <w:sz w:val="26"/>
          <w:szCs w:val="26"/>
          <w:lang w:val="en-SG"/>
        </w:rPr>
        <w:t>các</w:t>
      </w:r>
      <w:proofErr w:type="spellEnd"/>
      <w:r w:rsidRPr="003D20B2">
        <w:rPr>
          <w:color w:val="auto"/>
          <w:sz w:val="26"/>
          <w:szCs w:val="26"/>
          <w:lang w:val="en-SG"/>
        </w:rPr>
        <w:t xml:space="preserve"> </w:t>
      </w:r>
      <w:proofErr w:type="spellStart"/>
      <w:r w:rsidRPr="003D20B2">
        <w:rPr>
          <w:color w:val="auto"/>
          <w:sz w:val="26"/>
          <w:szCs w:val="26"/>
          <w:lang w:val="en-SG"/>
        </w:rPr>
        <w:t>thành</w:t>
      </w:r>
      <w:proofErr w:type="spellEnd"/>
      <w:r w:rsidRPr="003D20B2">
        <w:rPr>
          <w:color w:val="auto"/>
          <w:sz w:val="26"/>
          <w:szCs w:val="26"/>
          <w:lang w:val="en-SG"/>
        </w:rPr>
        <w:t xml:space="preserve"> </w:t>
      </w:r>
      <w:proofErr w:type="spellStart"/>
      <w:r w:rsidRPr="003D20B2">
        <w:rPr>
          <w:color w:val="auto"/>
          <w:sz w:val="26"/>
          <w:szCs w:val="26"/>
          <w:lang w:val="en-SG"/>
        </w:rPr>
        <w:t>viên</w:t>
      </w:r>
      <w:proofErr w:type="spellEnd"/>
      <w:r w:rsidRPr="003D20B2">
        <w:rPr>
          <w:color w:val="auto"/>
          <w:sz w:val="26"/>
          <w:szCs w:val="26"/>
          <w:lang w:val="en-SG"/>
        </w:rPr>
        <w:t xml:space="preserve"> </w:t>
      </w:r>
      <w:proofErr w:type="spellStart"/>
      <w:r w:rsidRPr="003D20B2">
        <w:rPr>
          <w:color w:val="auto"/>
          <w:sz w:val="26"/>
          <w:szCs w:val="26"/>
          <w:lang w:val="en-SG"/>
        </w:rPr>
        <w:t>trong</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 xml:space="preserve"> </w:t>
      </w:r>
      <w:proofErr w:type="spellStart"/>
      <w:r w:rsidRPr="003D20B2">
        <w:rPr>
          <w:color w:val="auto"/>
          <w:sz w:val="26"/>
          <w:szCs w:val="26"/>
          <w:lang w:val="en-SG"/>
        </w:rPr>
        <w:t>cách</w:t>
      </w:r>
      <w:proofErr w:type="spellEnd"/>
      <w:r w:rsidRPr="003D20B2">
        <w:rPr>
          <w:color w:val="auto"/>
          <w:sz w:val="26"/>
          <w:szCs w:val="26"/>
          <w:lang w:val="en-SG"/>
        </w:rPr>
        <w:t xml:space="preserve"> </w:t>
      </w:r>
      <w:proofErr w:type="spellStart"/>
      <w:r w:rsidRPr="003D20B2">
        <w:rPr>
          <w:color w:val="auto"/>
          <w:sz w:val="26"/>
          <w:szCs w:val="26"/>
          <w:lang w:val="en-SG"/>
        </w:rPr>
        <w:t>thực</w:t>
      </w:r>
      <w:proofErr w:type="spellEnd"/>
      <w:r w:rsidRPr="003D20B2">
        <w:rPr>
          <w:color w:val="auto"/>
          <w:sz w:val="26"/>
          <w:szCs w:val="26"/>
          <w:lang w:val="en-SG"/>
        </w:rPr>
        <w:t xml:space="preserve"> </w:t>
      </w:r>
      <w:proofErr w:type="spellStart"/>
      <w:r w:rsidRPr="003D20B2">
        <w:rPr>
          <w:color w:val="auto"/>
          <w:sz w:val="26"/>
          <w:szCs w:val="26"/>
          <w:lang w:val="en-SG"/>
        </w:rPr>
        <w:t>hiện</w:t>
      </w:r>
      <w:proofErr w:type="spellEnd"/>
      <w:r w:rsidRPr="003D20B2">
        <w:rPr>
          <w:color w:val="auto"/>
          <w:sz w:val="26"/>
          <w:szCs w:val="26"/>
          <w:lang w:val="en-SG"/>
        </w:rPr>
        <w:t xml:space="preserve"> </w:t>
      </w:r>
      <w:proofErr w:type="spellStart"/>
      <w:r w:rsidRPr="003D20B2">
        <w:rPr>
          <w:color w:val="auto"/>
          <w:sz w:val="26"/>
          <w:szCs w:val="26"/>
          <w:lang w:val="en-SG"/>
        </w:rPr>
        <w:t>nhiệm</w:t>
      </w:r>
      <w:proofErr w:type="spellEnd"/>
      <w:r w:rsidRPr="003D20B2">
        <w:rPr>
          <w:color w:val="auto"/>
          <w:sz w:val="26"/>
          <w:szCs w:val="26"/>
          <w:lang w:val="en-SG"/>
        </w:rPr>
        <w:t xml:space="preserve"> </w:t>
      </w:r>
      <w:proofErr w:type="spellStart"/>
      <w:r w:rsidRPr="003D20B2">
        <w:rPr>
          <w:color w:val="auto"/>
          <w:sz w:val="26"/>
          <w:szCs w:val="26"/>
          <w:lang w:val="en-SG"/>
        </w:rPr>
        <w:t>vụ</w:t>
      </w:r>
      <w:proofErr w:type="spellEnd"/>
      <w:r w:rsidRPr="003D20B2">
        <w:rPr>
          <w:color w:val="auto"/>
          <w:sz w:val="26"/>
          <w:szCs w:val="26"/>
          <w:lang w:val="en-SG"/>
        </w:rPr>
        <w:t xml:space="preserve">, </w:t>
      </w:r>
      <w:proofErr w:type="spellStart"/>
      <w:r w:rsidRPr="003D20B2">
        <w:rPr>
          <w:color w:val="auto"/>
          <w:sz w:val="26"/>
          <w:szCs w:val="26"/>
          <w:lang w:val="en-SG"/>
        </w:rPr>
        <w:t>tiến</w:t>
      </w:r>
      <w:proofErr w:type="spellEnd"/>
      <w:r w:rsidRPr="003D20B2">
        <w:rPr>
          <w:color w:val="auto"/>
          <w:sz w:val="26"/>
          <w:szCs w:val="26"/>
          <w:lang w:val="en-SG"/>
        </w:rPr>
        <w:t xml:space="preserve"> </w:t>
      </w:r>
      <w:proofErr w:type="spellStart"/>
      <w:r w:rsidRPr="003D20B2">
        <w:rPr>
          <w:color w:val="auto"/>
          <w:sz w:val="26"/>
          <w:szCs w:val="26"/>
          <w:lang w:val="en-SG"/>
        </w:rPr>
        <w:t>hành</w:t>
      </w:r>
      <w:proofErr w:type="spellEnd"/>
      <w:r w:rsidRPr="003D20B2">
        <w:rPr>
          <w:color w:val="auto"/>
          <w:sz w:val="26"/>
          <w:szCs w:val="26"/>
          <w:lang w:val="en-SG"/>
        </w:rPr>
        <w:t xml:space="preserve"> </w:t>
      </w:r>
      <w:proofErr w:type="spellStart"/>
      <w:r w:rsidRPr="003D20B2">
        <w:rPr>
          <w:color w:val="auto"/>
          <w:sz w:val="26"/>
          <w:szCs w:val="26"/>
          <w:lang w:val="en-SG"/>
        </w:rPr>
        <w:t>thí</w:t>
      </w:r>
      <w:proofErr w:type="spellEnd"/>
      <w:r w:rsidRPr="003D20B2">
        <w:rPr>
          <w:color w:val="auto"/>
          <w:sz w:val="26"/>
          <w:szCs w:val="26"/>
          <w:lang w:val="en-SG"/>
        </w:rPr>
        <w:t xml:space="preserve"> </w:t>
      </w:r>
      <w:proofErr w:type="spellStart"/>
      <w:r w:rsidRPr="003D20B2">
        <w:rPr>
          <w:color w:val="auto"/>
          <w:sz w:val="26"/>
          <w:szCs w:val="26"/>
          <w:lang w:val="en-SG"/>
        </w:rPr>
        <w:t>nghiệm</w:t>
      </w:r>
      <w:proofErr w:type="spellEnd"/>
      <w:r w:rsidRPr="003D20B2">
        <w:rPr>
          <w:color w:val="auto"/>
          <w:sz w:val="26"/>
          <w:szCs w:val="26"/>
          <w:lang w:val="en-SG"/>
        </w:rPr>
        <w:t>.</w:t>
      </w:r>
    </w:p>
    <w:p w14:paraId="368A3C4B" w14:textId="7777777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Biết</w:t>
      </w:r>
      <w:proofErr w:type="spellEnd"/>
      <w:r w:rsidRPr="003D20B2">
        <w:rPr>
          <w:color w:val="auto"/>
          <w:sz w:val="26"/>
          <w:szCs w:val="26"/>
          <w:lang w:val="en-SG"/>
        </w:rPr>
        <w:t xml:space="preserve"> </w:t>
      </w:r>
      <w:proofErr w:type="spellStart"/>
      <w:r w:rsidRPr="003D20B2">
        <w:rPr>
          <w:color w:val="auto"/>
          <w:sz w:val="26"/>
          <w:szCs w:val="26"/>
          <w:lang w:val="en-SG"/>
        </w:rPr>
        <w:t>cách</w:t>
      </w:r>
      <w:proofErr w:type="spellEnd"/>
      <w:r w:rsidRPr="003D20B2">
        <w:rPr>
          <w:color w:val="auto"/>
          <w:sz w:val="26"/>
          <w:szCs w:val="26"/>
          <w:lang w:val="en-SG"/>
        </w:rPr>
        <w:t xml:space="preserve"> </w:t>
      </w:r>
      <w:proofErr w:type="spellStart"/>
      <w:r w:rsidRPr="003D20B2">
        <w:rPr>
          <w:color w:val="auto"/>
          <w:sz w:val="26"/>
          <w:szCs w:val="26"/>
          <w:lang w:val="en-SG"/>
        </w:rPr>
        <w:t>ghi</w:t>
      </w:r>
      <w:proofErr w:type="spellEnd"/>
      <w:r w:rsidRPr="003D20B2">
        <w:rPr>
          <w:color w:val="auto"/>
          <w:sz w:val="26"/>
          <w:szCs w:val="26"/>
          <w:lang w:val="en-SG"/>
        </w:rPr>
        <w:t xml:space="preserve"> </w:t>
      </w:r>
      <w:proofErr w:type="spellStart"/>
      <w:r w:rsidRPr="003D20B2">
        <w:rPr>
          <w:color w:val="auto"/>
          <w:sz w:val="26"/>
          <w:szCs w:val="26"/>
          <w:lang w:val="en-SG"/>
        </w:rPr>
        <w:t>chép</w:t>
      </w:r>
      <w:proofErr w:type="spellEnd"/>
      <w:r w:rsidRPr="003D20B2">
        <w:rPr>
          <w:color w:val="auto"/>
          <w:sz w:val="26"/>
          <w:szCs w:val="26"/>
          <w:lang w:val="en-SG"/>
        </w:rPr>
        <w:t xml:space="preserve"> </w:t>
      </w:r>
      <w:proofErr w:type="spellStart"/>
      <w:r w:rsidRPr="003D20B2">
        <w:rPr>
          <w:color w:val="auto"/>
          <w:sz w:val="26"/>
          <w:szCs w:val="26"/>
          <w:lang w:val="en-SG"/>
        </w:rPr>
        <w:t>kết</w:t>
      </w:r>
      <w:proofErr w:type="spellEnd"/>
      <w:r w:rsidRPr="003D20B2">
        <w:rPr>
          <w:color w:val="auto"/>
          <w:sz w:val="26"/>
          <w:szCs w:val="26"/>
          <w:lang w:val="en-SG"/>
        </w:rPr>
        <w:t xml:space="preserve"> </w:t>
      </w:r>
      <w:proofErr w:type="spellStart"/>
      <w:r w:rsidRPr="003D20B2">
        <w:rPr>
          <w:color w:val="auto"/>
          <w:sz w:val="26"/>
          <w:szCs w:val="26"/>
          <w:lang w:val="en-SG"/>
        </w:rPr>
        <w:t>quả</w:t>
      </w:r>
      <w:proofErr w:type="spellEnd"/>
      <w:r w:rsidRPr="003D20B2">
        <w:rPr>
          <w:color w:val="auto"/>
          <w:sz w:val="26"/>
          <w:szCs w:val="26"/>
          <w:lang w:val="en-SG"/>
        </w:rPr>
        <w:t xml:space="preserve"> </w:t>
      </w:r>
      <w:proofErr w:type="spellStart"/>
      <w:r w:rsidRPr="003D20B2">
        <w:rPr>
          <w:color w:val="auto"/>
          <w:sz w:val="26"/>
          <w:szCs w:val="26"/>
          <w:lang w:val="en-SG"/>
        </w:rPr>
        <w:t>làm</w:t>
      </w:r>
      <w:proofErr w:type="spellEnd"/>
      <w:r w:rsidRPr="003D20B2">
        <w:rPr>
          <w:color w:val="auto"/>
          <w:sz w:val="26"/>
          <w:szCs w:val="26"/>
          <w:lang w:val="en-SG"/>
        </w:rPr>
        <w:t xml:space="preserve"> </w:t>
      </w:r>
      <w:proofErr w:type="spellStart"/>
      <w:r w:rsidRPr="003D20B2">
        <w:rPr>
          <w:color w:val="auto"/>
          <w:sz w:val="26"/>
          <w:szCs w:val="26"/>
          <w:lang w:val="en-SG"/>
        </w:rPr>
        <w:t>việc</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 xml:space="preserve"> </w:t>
      </w:r>
      <w:proofErr w:type="spellStart"/>
      <w:r w:rsidRPr="003D20B2">
        <w:rPr>
          <w:color w:val="auto"/>
          <w:sz w:val="26"/>
          <w:szCs w:val="26"/>
          <w:lang w:val="en-SG"/>
        </w:rPr>
        <w:t>một</w:t>
      </w:r>
      <w:proofErr w:type="spellEnd"/>
      <w:r w:rsidRPr="003D20B2">
        <w:rPr>
          <w:color w:val="auto"/>
          <w:sz w:val="26"/>
          <w:szCs w:val="26"/>
          <w:lang w:val="en-SG"/>
        </w:rPr>
        <w:t xml:space="preserve"> </w:t>
      </w:r>
      <w:proofErr w:type="spellStart"/>
      <w:r w:rsidRPr="003D20B2">
        <w:rPr>
          <w:color w:val="auto"/>
          <w:sz w:val="26"/>
          <w:szCs w:val="26"/>
          <w:lang w:val="en-SG"/>
        </w:rPr>
        <w:t>cách</w:t>
      </w:r>
      <w:proofErr w:type="spellEnd"/>
      <w:r w:rsidRPr="003D20B2">
        <w:rPr>
          <w:color w:val="auto"/>
          <w:sz w:val="26"/>
          <w:szCs w:val="26"/>
          <w:lang w:val="en-SG"/>
        </w:rPr>
        <w:t xml:space="preserve"> </w:t>
      </w:r>
      <w:proofErr w:type="spellStart"/>
      <w:r w:rsidRPr="003D20B2">
        <w:rPr>
          <w:color w:val="auto"/>
          <w:sz w:val="26"/>
          <w:szCs w:val="26"/>
          <w:lang w:val="en-SG"/>
        </w:rPr>
        <w:t>chính</w:t>
      </w:r>
      <w:proofErr w:type="spellEnd"/>
      <w:r w:rsidRPr="003D20B2">
        <w:rPr>
          <w:color w:val="auto"/>
          <w:sz w:val="26"/>
          <w:szCs w:val="26"/>
          <w:lang w:val="en-SG"/>
        </w:rPr>
        <w:t xml:space="preserve"> </w:t>
      </w:r>
      <w:proofErr w:type="spellStart"/>
      <w:r w:rsidRPr="003D20B2">
        <w:rPr>
          <w:color w:val="auto"/>
          <w:sz w:val="26"/>
          <w:szCs w:val="26"/>
          <w:lang w:val="en-SG"/>
        </w:rPr>
        <w:t>xác</w:t>
      </w:r>
      <w:proofErr w:type="spellEnd"/>
      <w:r w:rsidRPr="003D20B2">
        <w:rPr>
          <w:color w:val="auto"/>
          <w:sz w:val="26"/>
          <w:szCs w:val="26"/>
          <w:lang w:val="en-SG"/>
        </w:rPr>
        <w:t>.</w:t>
      </w:r>
    </w:p>
    <w:p w14:paraId="7BC74763" w14:textId="7037CFE7" w:rsidR="00944780" w:rsidRPr="003D20B2" w:rsidRDefault="00944780" w:rsidP="003D20B2">
      <w:pPr>
        <w:spacing w:before="0" w:after="0" w:line="276" w:lineRule="auto"/>
        <w:ind w:firstLine="567"/>
        <w:jc w:val="both"/>
        <w:rPr>
          <w:color w:val="auto"/>
          <w:sz w:val="26"/>
          <w:szCs w:val="26"/>
          <w:lang w:val="en-SG"/>
        </w:rPr>
      </w:pPr>
      <w:r w:rsidRPr="003D20B2">
        <w:rPr>
          <w:color w:val="auto"/>
          <w:sz w:val="26"/>
          <w:szCs w:val="26"/>
          <w:lang w:val="en-SG"/>
        </w:rPr>
        <w:t xml:space="preserve">+ </w:t>
      </w:r>
      <w:proofErr w:type="spellStart"/>
      <w:r w:rsidRPr="003D20B2">
        <w:rPr>
          <w:color w:val="auto"/>
          <w:sz w:val="26"/>
          <w:szCs w:val="26"/>
          <w:lang w:val="en-SG"/>
        </w:rPr>
        <w:t>Thảo</w:t>
      </w:r>
      <w:proofErr w:type="spellEnd"/>
      <w:r w:rsidRPr="003D20B2">
        <w:rPr>
          <w:color w:val="auto"/>
          <w:sz w:val="26"/>
          <w:szCs w:val="26"/>
          <w:lang w:val="en-SG"/>
        </w:rPr>
        <w:t xml:space="preserve"> </w:t>
      </w:r>
      <w:proofErr w:type="spellStart"/>
      <w:r w:rsidRPr="003D20B2">
        <w:rPr>
          <w:color w:val="auto"/>
          <w:sz w:val="26"/>
          <w:szCs w:val="26"/>
          <w:lang w:val="en-SG"/>
        </w:rPr>
        <w:t>luận</w:t>
      </w:r>
      <w:proofErr w:type="spellEnd"/>
      <w:r w:rsidRPr="003D20B2">
        <w:rPr>
          <w:color w:val="auto"/>
          <w:sz w:val="26"/>
          <w:szCs w:val="26"/>
          <w:lang w:val="en-SG"/>
        </w:rPr>
        <w:t xml:space="preserve"> </w:t>
      </w:r>
      <w:proofErr w:type="spellStart"/>
      <w:r w:rsidRPr="003D20B2">
        <w:rPr>
          <w:color w:val="auto"/>
          <w:sz w:val="26"/>
          <w:szCs w:val="26"/>
          <w:lang w:val="en-SG"/>
        </w:rPr>
        <w:t>và</w:t>
      </w:r>
      <w:proofErr w:type="spellEnd"/>
      <w:r w:rsidRPr="003D20B2">
        <w:rPr>
          <w:color w:val="auto"/>
          <w:sz w:val="26"/>
          <w:szCs w:val="26"/>
          <w:lang w:val="en-SG"/>
        </w:rPr>
        <w:t xml:space="preserve"> </w:t>
      </w:r>
      <w:proofErr w:type="spellStart"/>
      <w:r w:rsidRPr="003D20B2">
        <w:rPr>
          <w:color w:val="auto"/>
          <w:sz w:val="26"/>
          <w:szCs w:val="26"/>
          <w:lang w:val="en-SG"/>
        </w:rPr>
        <w:t>thống</w:t>
      </w:r>
      <w:proofErr w:type="spellEnd"/>
      <w:r w:rsidRPr="003D20B2">
        <w:rPr>
          <w:color w:val="auto"/>
          <w:sz w:val="26"/>
          <w:szCs w:val="26"/>
          <w:lang w:val="en-SG"/>
        </w:rPr>
        <w:t xml:space="preserve"> </w:t>
      </w:r>
      <w:proofErr w:type="spellStart"/>
      <w:r w:rsidRPr="003D20B2">
        <w:rPr>
          <w:color w:val="auto"/>
          <w:sz w:val="26"/>
          <w:szCs w:val="26"/>
          <w:lang w:val="en-SG"/>
        </w:rPr>
        <w:t>nhất</w:t>
      </w:r>
      <w:proofErr w:type="spellEnd"/>
      <w:r w:rsidRPr="003D20B2">
        <w:rPr>
          <w:color w:val="auto"/>
          <w:sz w:val="26"/>
          <w:szCs w:val="26"/>
          <w:lang w:val="en-SG"/>
        </w:rPr>
        <w:t xml:space="preserve"> ý </w:t>
      </w:r>
      <w:proofErr w:type="spellStart"/>
      <w:r w:rsidRPr="003D20B2">
        <w:rPr>
          <w:color w:val="auto"/>
          <w:sz w:val="26"/>
          <w:szCs w:val="26"/>
          <w:lang w:val="en-SG"/>
        </w:rPr>
        <w:t>kiến</w:t>
      </w:r>
      <w:proofErr w:type="spellEnd"/>
      <w:r w:rsidRPr="003D20B2">
        <w:rPr>
          <w:color w:val="auto"/>
          <w:sz w:val="26"/>
          <w:szCs w:val="26"/>
          <w:lang w:val="en-SG"/>
        </w:rPr>
        <w:t xml:space="preserve"> </w:t>
      </w:r>
      <w:proofErr w:type="spellStart"/>
      <w:r w:rsidRPr="003D20B2">
        <w:rPr>
          <w:color w:val="auto"/>
          <w:sz w:val="26"/>
          <w:szCs w:val="26"/>
          <w:lang w:val="en-SG"/>
        </w:rPr>
        <w:t>với</w:t>
      </w:r>
      <w:proofErr w:type="spellEnd"/>
      <w:r w:rsidRPr="003D20B2">
        <w:rPr>
          <w:color w:val="auto"/>
          <w:sz w:val="26"/>
          <w:szCs w:val="26"/>
          <w:lang w:val="en-SG"/>
        </w:rPr>
        <w:t xml:space="preserve"> </w:t>
      </w:r>
      <w:proofErr w:type="spellStart"/>
      <w:r w:rsidRPr="003D20B2">
        <w:rPr>
          <w:color w:val="auto"/>
          <w:sz w:val="26"/>
          <w:szCs w:val="26"/>
          <w:lang w:val="en-SG"/>
        </w:rPr>
        <w:t>các</w:t>
      </w:r>
      <w:proofErr w:type="spellEnd"/>
      <w:r w:rsidRPr="003D20B2">
        <w:rPr>
          <w:color w:val="auto"/>
          <w:sz w:val="26"/>
          <w:szCs w:val="26"/>
          <w:lang w:val="en-SG"/>
        </w:rPr>
        <w:t xml:space="preserve"> </w:t>
      </w:r>
      <w:proofErr w:type="spellStart"/>
      <w:r w:rsidRPr="003D20B2">
        <w:rPr>
          <w:color w:val="auto"/>
          <w:sz w:val="26"/>
          <w:szCs w:val="26"/>
          <w:lang w:val="en-SG"/>
        </w:rPr>
        <w:t>thành</w:t>
      </w:r>
      <w:proofErr w:type="spellEnd"/>
      <w:r w:rsidRPr="003D20B2">
        <w:rPr>
          <w:color w:val="auto"/>
          <w:sz w:val="26"/>
          <w:szCs w:val="26"/>
          <w:lang w:val="en-SG"/>
        </w:rPr>
        <w:t xml:space="preserve"> </w:t>
      </w:r>
      <w:proofErr w:type="spellStart"/>
      <w:r w:rsidRPr="003D20B2">
        <w:rPr>
          <w:color w:val="auto"/>
          <w:sz w:val="26"/>
          <w:szCs w:val="26"/>
          <w:lang w:val="en-SG"/>
        </w:rPr>
        <w:t>viên</w:t>
      </w:r>
      <w:proofErr w:type="spellEnd"/>
      <w:r w:rsidRPr="003D20B2">
        <w:rPr>
          <w:color w:val="auto"/>
          <w:sz w:val="26"/>
          <w:szCs w:val="26"/>
          <w:lang w:val="en-SG"/>
        </w:rPr>
        <w:t xml:space="preserve"> </w:t>
      </w:r>
      <w:proofErr w:type="spellStart"/>
      <w:r w:rsidRPr="003D20B2">
        <w:rPr>
          <w:color w:val="auto"/>
          <w:sz w:val="26"/>
          <w:szCs w:val="26"/>
          <w:lang w:val="en-SG"/>
        </w:rPr>
        <w:t>trong</w:t>
      </w:r>
      <w:proofErr w:type="spellEnd"/>
      <w:r w:rsidRPr="003D20B2">
        <w:rPr>
          <w:color w:val="auto"/>
          <w:sz w:val="26"/>
          <w:szCs w:val="26"/>
          <w:lang w:val="en-SG"/>
        </w:rPr>
        <w:t xml:space="preserve"> </w:t>
      </w:r>
      <w:proofErr w:type="spellStart"/>
      <w:r w:rsidRPr="003D20B2">
        <w:rPr>
          <w:color w:val="auto"/>
          <w:sz w:val="26"/>
          <w:szCs w:val="26"/>
          <w:lang w:val="en-SG"/>
        </w:rPr>
        <w:t>nhóm</w:t>
      </w:r>
      <w:proofErr w:type="spellEnd"/>
      <w:r w:rsidRPr="003D20B2">
        <w:rPr>
          <w:color w:val="auto"/>
          <w:sz w:val="26"/>
          <w:szCs w:val="26"/>
          <w:lang w:val="en-SG"/>
        </w:rPr>
        <w:t xml:space="preserve"> </w:t>
      </w:r>
      <w:proofErr w:type="spellStart"/>
      <w:r w:rsidRPr="003D20B2">
        <w:rPr>
          <w:color w:val="auto"/>
          <w:sz w:val="26"/>
          <w:szCs w:val="26"/>
          <w:lang w:val="en-SG"/>
        </w:rPr>
        <w:t>để</w:t>
      </w:r>
      <w:proofErr w:type="spellEnd"/>
      <w:r w:rsidRPr="003D20B2">
        <w:rPr>
          <w:color w:val="auto"/>
          <w:sz w:val="26"/>
          <w:szCs w:val="26"/>
          <w:lang w:val="en-SG"/>
        </w:rPr>
        <w:t xml:space="preserve"> </w:t>
      </w:r>
      <w:proofErr w:type="spellStart"/>
      <w:r w:rsidRPr="003D20B2">
        <w:rPr>
          <w:color w:val="auto"/>
          <w:sz w:val="26"/>
          <w:szCs w:val="26"/>
          <w:lang w:val="en-SG"/>
        </w:rPr>
        <w:t>cùng</w:t>
      </w:r>
      <w:proofErr w:type="spellEnd"/>
      <w:r w:rsidRPr="003D20B2">
        <w:rPr>
          <w:color w:val="auto"/>
          <w:sz w:val="26"/>
          <w:szCs w:val="26"/>
          <w:lang w:val="en-SG"/>
        </w:rPr>
        <w:t xml:space="preserve"> </w:t>
      </w:r>
      <w:proofErr w:type="spellStart"/>
      <w:r w:rsidRPr="003D20B2">
        <w:rPr>
          <w:color w:val="auto"/>
          <w:sz w:val="26"/>
          <w:szCs w:val="26"/>
          <w:lang w:val="en-SG"/>
        </w:rPr>
        <w:t>hoàn</w:t>
      </w:r>
      <w:proofErr w:type="spellEnd"/>
      <w:r w:rsidRPr="003D20B2">
        <w:rPr>
          <w:color w:val="auto"/>
          <w:sz w:val="26"/>
          <w:szCs w:val="26"/>
          <w:lang w:val="en-SG"/>
        </w:rPr>
        <w:t xml:space="preserve"> </w:t>
      </w:r>
      <w:proofErr w:type="spellStart"/>
      <w:r w:rsidRPr="003D20B2">
        <w:rPr>
          <w:color w:val="auto"/>
          <w:sz w:val="26"/>
          <w:szCs w:val="26"/>
          <w:lang w:val="en-SG"/>
        </w:rPr>
        <w:t>thành</w:t>
      </w:r>
      <w:proofErr w:type="spellEnd"/>
      <w:r w:rsidRPr="003D20B2">
        <w:rPr>
          <w:color w:val="auto"/>
          <w:sz w:val="26"/>
          <w:szCs w:val="26"/>
          <w:lang w:val="en-SG"/>
        </w:rPr>
        <w:t xml:space="preserve"> </w:t>
      </w:r>
      <w:proofErr w:type="spellStart"/>
      <w:r w:rsidRPr="003D20B2">
        <w:rPr>
          <w:color w:val="auto"/>
          <w:sz w:val="26"/>
          <w:szCs w:val="26"/>
          <w:lang w:val="en-SG"/>
        </w:rPr>
        <w:t>nhiệm</w:t>
      </w:r>
      <w:proofErr w:type="spellEnd"/>
      <w:r w:rsidRPr="003D20B2">
        <w:rPr>
          <w:color w:val="auto"/>
          <w:sz w:val="26"/>
          <w:szCs w:val="26"/>
          <w:lang w:val="en-SG"/>
        </w:rPr>
        <w:t xml:space="preserve"> </w:t>
      </w:r>
      <w:proofErr w:type="spellStart"/>
      <w:r w:rsidRPr="003D20B2">
        <w:rPr>
          <w:color w:val="auto"/>
          <w:sz w:val="26"/>
          <w:szCs w:val="26"/>
          <w:lang w:val="en-SG"/>
        </w:rPr>
        <w:t>vụ</w:t>
      </w:r>
      <w:proofErr w:type="spellEnd"/>
      <w:r w:rsidRPr="003D20B2">
        <w:rPr>
          <w:color w:val="auto"/>
          <w:sz w:val="26"/>
          <w:szCs w:val="26"/>
          <w:lang w:val="en-SG"/>
        </w:rPr>
        <w:t xml:space="preserve"> </w:t>
      </w:r>
      <w:proofErr w:type="spellStart"/>
      <w:r w:rsidRPr="003D20B2">
        <w:rPr>
          <w:color w:val="auto"/>
          <w:sz w:val="26"/>
          <w:szCs w:val="26"/>
          <w:lang w:val="en-SG"/>
        </w:rPr>
        <w:t>chung</w:t>
      </w:r>
      <w:proofErr w:type="spellEnd"/>
      <w:r w:rsidRPr="003D20B2">
        <w:rPr>
          <w:color w:val="auto"/>
          <w:sz w:val="26"/>
          <w:szCs w:val="26"/>
          <w:lang w:val="en-SG"/>
        </w:rPr>
        <w:t>.</w:t>
      </w:r>
    </w:p>
    <w:p w14:paraId="28F38535" w14:textId="77777777" w:rsidR="00C64CEA" w:rsidRPr="003D20B2" w:rsidRDefault="00C64CEA"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3. </w:t>
      </w:r>
      <w:proofErr w:type="spellStart"/>
      <w:r w:rsidRPr="003D20B2">
        <w:rPr>
          <w:b/>
          <w:bCs/>
          <w:color w:val="auto"/>
          <w:sz w:val="26"/>
          <w:szCs w:val="26"/>
        </w:rPr>
        <w:t>Phẩm</w:t>
      </w:r>
      <w:proofErr w:type="spellEnd"/>
      <w:r w:rsidRPr="003D20B2">
        <w:rPr>
          <w:b/>
          <w:bCs/>
          <w:color w:val="auto"/>
          <w:sz w:val="26"/>
          <w:szCs w:val="26"/>
        </w:rPr>
        <w:t xml:space="preserve"> </w:t>
      </w:r>
      <w:proofErr w:type="spellStart"/>
      <w:r w:rsidRPr="003D20B2">
        <w:rPr>
          <w:b/>
          <w:bCs/>
          <w:color w:val="auto"/>
          <w:sz w:val="26"/>
          <w:szCs w:val="26"/>
        </w:rPr>
        <w:t>chất</w:t>
      </w:r>
      <w:proofErr w:type="spellEnd"/>
      <w:r w:rsidRPr="003D20B2">
        <w:rPr>
          <w:b/>
          <w:bCs/>
          <w:color w:val="auto"/>
          <w:sz w:val="26"/>
          <w:szCs w:val="26"/>
        </w:rPr>
        <w:t xml:space="preserve">: </w:t>
      </w:r>
    </w:p>
    <w:p w14:paraId="214A1667" w14:textId="77777777" w:rsidR="00C64CEA" w:rsidRPr="003D20B2" w:rsidRDefault="00C64CEA" w:rsidP="003D20B2">
      <w:pPr>
        <w:spacing w:before="0" w:after="0" w:line="276" w:lineRule="auto"/>
        <w:ind w:firstLine="567"/>
        <w:jc w:val="both"/>
        <w:rPr>
          <w:color w:val="auto"/>
          <w:sz w:val="26"/>
          <w:szCs w:val="26"/>
        </w:rPr>
      </w:pPr>
      <w:r w:rsidRPr="003D20B2">
        <w:rPr>
          <w:color w:val="auto"/>
          <w:sz w:val="26"/>
          <w:szCs w:val="26"/>
        </w:rPr>
        <w:t xml:space="preserve">- </w:t>
      </w:r>
      <w:proofErr w:type="spellStart"/>
      <w:r w:rsidRPr="003D20B2">
        <w:rPr>
          <w:color w:val="auto"/>
          <w:sz w:val="26"/>
          <w:szCs w:val="26"/>
        </w:rPr>
        <w:t>Chăm</w:t>
      </w:r>
      <w:proofErr w:type="spellEnd"/>
      <w:r w:rsidRPr="003D20B2">
        <w:rPr>
          <w:color w:val="auto"/>
          <w:sz w:val="26"/>
          <w:szCs w:val="26"/>
        </w:rPr>
        <w:t xml:space="preserve"> </w:t>
      </w:r>
      <w:proofErr w:type="spellStart"/>
      <w:r w:rsidRPr="003D20B2">
        <w:rPr>
          <w:color w:val="auto"/>
          <w:sz w:val="26"/>
          <w:szCs w:val="26"/>
        </w:rPr>
        <w:t>chỉ</w:t>
      </w:r>
      <w:proofErr w:type="spellEnd"/>
      <w:r w:rsidRPr="003D20B2">
        <w:rPr>
          <w:color w:val="auto"/>
          <w:sz w:val="26"/>
          <w:szCs w:val="26"/>
        </w:rPr>
        <w:t xml:space="preserve">: </w:t>
      </w:r>
      <w:proofErr w:type="spellStart"/>
      <w:r w:rsidRPr="003D20B2">
        <w:rPr>
          <w:color w:val="auto"/>
          <w:sz w:val="26"/>
          <w:szCs w:val="26"/>
        </w:rPr>
        <w:t>Thường</w:t>
      </w:r>
      <w:proofErr w:type="spellEnd"/>
      <w:r w:rsidRPr="003D20B2">
        <w:rPr>
          <w:color w:val="auto"/>
          <w:sz w:val="26"/>
          <w:szCs w:val="26"/>
        </w:rPr>
        <w:t xml:space="preserve"> </w:t>
      </w:r>
      <w:proofErr w:type="spellStart"/>
      <w:r w:rsidRPr="003D20B2">
        <w:rPr>
          <w:color w:val="auto"/>
          <w:sz w:val="26"/>
          <w:szCs w:val="26"/>
        </w:rPr>
        <w:t>xuyên</w:t>
      </w:r>
      <w:proofErr w:type="spellEnd"/>
      <w:r w:rsidRPr="003D20B2">
        <w:rPr>
          <w:color w:val="auto"/>
          <w:sz w:val="26"/>
          <w:szCs w:val="26"/>
        </w:rPr>
        <w:t xml:space="preserve"> </w:t>
      </w:r>
      <w:proofErr w:type="spellStart"/>
      <w:r w:rsidRPr="003D20B2">
        <w:rPr>
          <w:color w:val="auto"/>
          <w:sz w:val="26"/>
          <w:szCs w:val="26"/>
        </w:rPr>
        <w:t>thực</w:t>
      </w:r>
      <w:proofErr w:type="spellEnd"/>
      <w:r w:rsidRPr="003D20B2">
        <w:rPr>
          <w:color w:val="auto"/>
          <w:sz w:val="26"/>
          <w:szCs w:val="26"/>
        </w:rPr>
        <w:t xml:space="preserve"> </w:t>
      </w:r>
      <w:proofErr w:type="spellStart"/>
      <w:r w:rsidRPr="003D20B2">
        <w:rPr>
          <w:color w:val="auto"/>
          <w:sz w:val="26"/>
          <w:szCs w:val="26"/>
        </w:rPr>
        <w:t>hiện</w:t>
      </w:r>
      <w:proofErr w:type="spellEnd"/>
      <w:r w:rsidRPr="003D20B2">
        <w:rPr>
          <w:color w:val="auto"/>
          <w:sz w:val="26"/>
          <w:szCs w:val="26"/>
        </w:rPr>
        <w:t xml:space="preserve"> </w:t>
      </w:r>
      <w:proofErr w:type="spellStart"/>
      <w:r w:rsidRPr="003D20B2">
        <w:rPr>
          <w:color w:val="auto"/>
          <w:sz w:val="26"/>
          <w:szCs w:val="26"/>
        </w:rPr>
        <w:t>và</w:t>
      </w:r>
      <w:proofErr w:type="spellEnd"/>
      <w:r w:rsidRPr="003D20B2">
        <w:rPr>
          <w:color w:val="auto"/>
          <w:sz w:val="26"/>
          <w:szCs w:val="26"/>
        </w:rPr>
        <w:t xml:space="preserve"> </w:t>
      </w:r>
      <w:proofErr w:type="spellStart"/>
      <w:r w:rsidRPr="003D20B2">
        <w:rPr>
          <w:color w:val="auto"/>
          <w:sz w:val="26"/>
          <w:szCs w:val="26"/>
        </w:rPr>
        <w:t>hoàn</w:t>
      </w:r>
      <w:proofErr w:type="spellEnd"/>
      <w:r w:rsidRPr="003D20B2">
        <w:rPr>
          <w:color w:val="auto"/>
          <w:sz w:val="26"/>
          <w:szCs w:val="26"/>
        </w:rPr>
        <w:t xml:space="preserve"> </w:t>
      </w:r>
      <w:proofErr w:type="spellStart"/>
      <w:r w:rsidRPr="003D20B2">
        <w:rPr>
          <w:color w:val="auto"/>
          <w:sz w:val="26"/>
          <w:szCs w:val="26"/>
        </w:rPr>
        <w:t>thành</w:t>
      </w:r>
      <w:proofErr w:type="spellEnd"/>
      <w:r w:rsidRPr="003D20B2">
        <w:rPr>
          <w:color w:val="auto"/>
          <w:sz w:val="26"/>
          <w:szCs w:val="26"/>
        </w:rPr>
        <w:t xml:space="preserve"> </w:t>
      </w:r>
      <w:proofErr w:type="spellStart"/>
      <w:r w:rsidRPr="003D20B2">
        <w:rPr>
          <w:color w:val="auto"/>
          <w:sz w:val="26"/>
          <w:szCs w:val="26"/>
        </w:rPr>
        <w:t>các</w:t>
      </w:r>
      <w:proofErr w:type="spellEnd"/>
      <w:r w:rsidRPr="003D20B2">
        <w:rPr>
          <w:color w:val="auto"/>
          <w:sz w:val="26"/>
          <w:szCs w:val="26"/>
        </w:rPr>
        <w:t xml:space="preserve"> </w:t>
      </w:r>
      <w:proofErr w:type="spellStart"/>
      <w:r w:rsidRPr="003D20B2">
        <w:rPr>
          <w:color w:val="auto"/>
          <w:sz w:val="26"/>
          <w:szCs w:val="26"/>
        </w:rPr>
        <w:t>nhiệm</w:t>
      </w:r>
      <w:proofErr w:type="spellEnd"/>
      <w:r w:rsidRPr="003D20B2">
        <w:rPr>
          <w:color w:val="auto"/>
          <w:sz w:val="26"/>
          <w:szCs w:val="26"/>
        </w:rPr>
        <w:t xml:space="preserve"> </w:t>
      </w:r>
      <w:proofErr w:type="spellStart"/>
      <w:r w:rsidRPr="003D20B2">
        <w:rPr>
          <w:color w:val="auto"/>
          <w:sz w:val="26"/>
          <w:szCs w:val="26"/>
        </w:rPr>
        <w:t>vụ</w:t>
      </w:r>
      <w:proofErr w:type="spellEnd"/>
      <w:r w:rsidRPr="003D20B2">
        <w:rPr>
          <w:color w:val="auto"/>
          <w:sz w:val="26"/>
          <w:szCs w:val="26"/>
        </w:rPr>
        <w:t xml:space="preserve"> </w:t>
      </w:r>
      <w:proofErr w:type="spellStart"/>
      <w:r w:rsidRPr="003D20B2">
        <w:rPr>
          <w:color w:val="auto"/>
          <w:sz w:val="26"/>
          <w:szCs w:val="26"/>
        </w:rPr>
        <w:t>được</w:t>
      </w:r>
      <w:proofErr w:type="spellEnd"/>
      <w:r w:rsidRPr="003D20B2">
        <w:rPr>
          <w:color w:val="auto"/>
          <w:sz w:val="26"/>
          <w:szCs w:val="26"/>
        </w:rPr>
        <w:t xml:space="preserve"> </w:t>
      </w:r>
      <w:proofErr w:type="spellStart"/>
      <w:r w:rsidRPr="003D20B2">
        <w:rPr>
          <w:color w:val="auto"/>
          <w:sz w:val="26"/>
          <w:szCs w:val="26"/>
        </w:rPr>
        <w:t>phân</w:t>
      </w:r>
      <w:proofErr w:type="spellEnd"/>
      <w:r w:rsidRPr="003D20B2">
        <w:rPr>
          <w:color w:val="auto"/>
          <w:sz w:val="26"/>
          <w:szCs w:val="26"/>
        </w:rPr>
        <w:t xml:space="preserve"> </w:t>
      </w:r>
      <w:proofErr w:type="spellStart"/>
      <w:r w:rsidRPr="003D20B2">
        <w:rPr>
          <w:color w:val="auto"/>
          <w:sz w:val="26"/>
          <w:szCs w:val="26"/>
        </w:rPr>
        <w:t>công</w:t>
      </w:r>
      <w:proofErr w:type="spellEnd"/>
      <w:r w:rsidRPr="003D20B2">
        <w:rPr>
          <w:color w:val="auto"/>
          <w:sz w:val="26"/>
          <w:szCs w:val="26"/>
        </w:rPr>
        <w:t xml:space="preserve">. </w:t>
      </w:r>
      <w:proofErr w:type="spellStart"/>
      <w:r w:rsidRPr="003D20B2">
        <w:rPr>
          <w:color w:val="auto"/>
          <w:sz w:val="26"/>
          <w:szCs w:val="26"/>
        </w:rPr>
        <w:t>Thích</w:t>
      </w:r>
      <w:proofErr w:type="spellEnd"/>
      <w:r w:rsidRPr="003D20B2">
        <w:rPr>
          <w:color w:val="auto"/>
          <w:sz w:val="26"/>
          <w:szCs w:val="26"/>
        </w:rPr>
        <w:t xml:space="preserve"> </w:t>
      </w:r>
      <w:proofErr w:type="spellStart"/>
      <w:r w:rsidRPr="003D20B2">
        <w:rPr>
          <w:color w:val="auto"/>
          <w:sz w:val="26"/>
          <w:szCs w:val="26"/>
        </w:rPr>
        <w:t>tìm</w:t>
      </w:r>
      <w:proofErr w:type="spellEnd"/>
      <w:r w:rsidRPr="003D20B2">
        <w:rPr>
          <w:color w:val="auto"/>
          <w:sz w:val="26"/>
          <w:szCs w:val="26"/>
        </w:rPr>
        <w:t xml:space="preserve"> </w:t>
      </w:r>
      <w:proofErr w:type="spellStart"/>
      <w:r w:rsidRPr="003D20B2">
        <w:rPr>
          <w:color w:val="auto"/>
          <w:sz w:val="26"/>
          <w:szCs w:val="26"/>
        </w:rPr>
        <w:t>hiểu</w:t>
      </w:r>
      <w:proofErr w:type="spellEnd"/>
      <w:r w:rsidRPr="003D20B2">
        <w:rPr>
          <w:color w:val="auto"/>
          <w:sz w:val="26"/>
          <w:szCs w:val="26"/>
        </w:rPr>
        <w:t xml:space="preserve">, </w:t>
      </w:r>
      <w:proofErr w:type="spellStart"/>
      <w:r w:rsidRPr="003D20B2">
        <w:rPr>
          <w:color w:val="auto"/>
          <w:sz w:val="26"/>
          <w:szCs w:val="26"/>
        </w:rPr>
        <w:t>thu</w:t>
      </w:r>
      <w:proofErr w:type="spellEnd"/>
      <w:r w:rsidRPr="003D20B2">
        <w:rPr>
          <w:color w:val="auto"/>
          <w:sz w:val="26"/>
          <w:szCs w:val="26"/>
        </w:rPr>
        <w:t xml:space="preserve"> </w:t>
      </w:r>
      <w:proofErr w:type="spellStart"/>
      <w:r w:rsidRPr="003D20B2">
        <w:rPr>
          <w:color w:val="auto"/>
          <w:sz w:val="26"/>
          <w:szCs w:val="26"/>
        </w:rPr>
        <w:t>thập</w:t>
      </w:r>
      <w:proofErr w:type="spellEnd"/>
      <w:r w:rsidRPr="003D20B2">
        <w:rPr>
          <w:color w:val="auto"/>
          <w:sz w:val="26"/>
          <w:szCs w:val="26"/>
        </w:rPr>
        <w:t xml:space="preserve"> </w:t>
      </w:r>
      <w:proofErr w:type="spellStart"/>
      <w:r w:rsidRPr="003D20B2">
        <w:rPr>
          <w:color w:val="auto"/>
          <w:sz w:val="26"/>
          <w:szCs w:val="26"/>
        </w:rPr>
        <w:t>tư</w:t>
      </w:r>
      <w:proofErr w:type="spellEnd"/>
      <w:r w:rsidRPr="003D20B2">
        <w:rPr>
          <w:color w:val="auto"/>
          <w:sz w:val="26"/>
          <w:szCs w:val="26"/>
        </w:rPr>
        <w:t xml:space="preserve"> </w:t>
      </w:r>
      <w:proofErr w:type="spellStart"/>
      <w:r w:rsidRPr="003D20B2">
        <w:rPr>
          <w:color w:val="auto"/>
          <w:sz w:val="26"/>
          <w:szCs w:val="26"/>
        </w:rPr>
        <w:t>liệu</w:t>
      </w:r>
      <w:proofErr w:type="spellEnd"/>
      <w:r w:rsidRPr="003D20B2">
        <w:rPr>
          <w:color w:val="auto"/>
          <w:sz w:val="26"/>
          <w:szCs w:val="26"/>
        </w:rPr>
        <w:t xml:space="preserve"> </w:t>
      </w:r>
      <w:proofErr w:type="spellStart"/>
      <w:r w:rsidRPr="003D20B2">
        <w:rPr>
          <w:color w:val="auto"/>
          <w:sz w:val="26"/>
          <w:szCs w:val="26"/>
        </w:rPr>
        <w:t>để</w:t>
      </w:r>
      <w:proofErr w:type="spellEnd"/>
      <w:r w:rsidRPr="003D20B2">
        <w:rPr>
          <w:color w:val="auto"/>
          <w:sz w:val="26"/>
          <w:szCs w:val="26"/>
        </w:rPr>
        <w:t xml:space="preserve"> </w:t>
      </w:r>
      <w:proofErr w:type="spellStart"/>
      <w:r w:rsidRPr="003D20B2">
        <w:rPr>
          <w:color w:val="auto"/>
          <w:spacing w:val="-3"/>
          <w:sz w:val="26"/>
          <w:szCs w:val="26"/>
        </w:rPr>
        <w:t>mở</w:t>
      </w:r>
      <w:proofErr w:type="spellEnd"/>
      <w:r w:rsidRPr="003D20B2">
        <w:rPr>
          <w:color w:val="auto"/>
          <w:spacing w:val="-3"/>
          <w:sz w:val="26"/>
          <w:szCs w:val="26"/>
        </w:rPr>
        <w:t xml:space="preserve"> </w:t>
      </w:r>
      <w:proofErr w:type="spellStart"/>
      <w:r w:rsidRPr="003D20B2">
        <w:rPr>
          <w:color w:val="auto"/>
          <w:spacing w:val="-4"/>
          <w:sz w:val="26"/>
          <w:szCs w:val="26"/>
        </w:rPr>
        <w:t>rộng</w:t>
      </w:r>
      <w:proofErr w:type="spellEnd"/>
      <w:r w:rsidRPr="003D20B2">
        <w:rPr>
          <w:color w:val="auto"/>
          <w:spacing w:val="-4"/>
          <w:sz w:val="26"/>
          <w:szCs w:val="26"/>
        </w:rPr>
        <w:t xml:space="preserve"> </w:t>
      </w:r>
      <w:proofErr w:type="spellStart"/>
      <w:r w:rsidRPr="003D20B2">
        <w:rPr>
          <w:color w:val="auto"/>
          <w:sz w:val="26"/>
          <w:szCs w:val="26"/>
        </w:rPr>
        <w:t>hiểu</w:t>
      </w:r>
      <w:proofErr w:type="spellEnd"/>
      <w:r w:rsidRPr="003D20B2">
        <w:rPr>
          <w:color w:val="auto"/>
          <w:spacing w:val="-2"/>
          <w:sz w:val="26"/>
          <w:szCs w:val="26"/>
        </w:rPr>
        <w:t xml:space="preserve"> </w:t>
      </w:r>
      <w:proofErr w:type="spellStart"/>
      <w:r w:rsidRPr="003D20B2">
        <w:rPr>
          <w:color w:val="auto"/>
          <w:sz w:val="26"/>
          <w:szCs w:val="26"/>
        </w:rPr>
        <w:t>biết</w:t>
      </w:r>
      <w:proofErr w:type="spellEnd"/>
      <w:r w:rsidRPr="003D20B2">
        <w:rPr>
          <w:color w:val="auto"/>
          <w:sz w:val="26"/>
          <w:szCs w:val="26"/>
        </w:rPr>
        <w:t xml:space="preserve"> </w:t>
      </w:r>
      <w:proofErr w:type="spellStart"/>
      <w:r w:rsidRPr="003D20B2">
        <w:rPr>
          <w:color w:val="auto"/>
          <w:sz w:val="26"/>
          <w:szCs w:val="26"/>
        </w:rPr>
        <w:t>về</w:t>
      </w:r>
      <w:proofErr w:type="spellEnd"/>
      <w:r w:rsidRPr="003D20B2">
        <w:rPr>
          <w:color w:val="auto"/>
          <w:sz w:val="26"/>
          <w:szCs w:val="26"/>
        </w:rPr>
        <w:t xml:space="preserve"> </w:t>
      </w:r>
      <w:proofErr w:type="spellStart"/>
      <w:r w:rsidRPr="003D20B2">
        <w:rPr>
          <w:color w:val="auto"/>
          <w:sz w:val="26"/>
          <w:szCs w:val="26"/>
        </w:rPr>
        <w:t>các</w:t>
      </w:r>
      <w:proofErr w:type="spellEnd"/>
      <w:r w:rsidRPr="003D20B2">
        <w:rPr>
          <w:color w:val="auto"/>
          <w:sz w:val="26"/>
          <w:szCs w:val="26"/>
        </w:rPr>
        <w:t xml:space="preserve"> </w:t>
      </w:r>
      <w:proofErr w:type="spellStart"/>
      <w:r w:rsidRPr="003D20B2">
        <w:rPr>
          <w:color w:val="auto"/>
          <w:sz w:val="26"/>
          <w:szCs w:val="26"/>
        </w:rPr>
        <w:t>vấn</w:t>
      </w:r>
      <w:proofErr w:type="spellEnd"/>
      <w:r w:rsidRPr="003D20B2">
        <w:rPr>
          <w:color w:val="auto"/>
          <w:sz w:val="26"/>
          <w:szCs w:val="26"/>
        </w:rPr>
        <w:t xml:space="preserve"> </w:t>
      </w:r>
      <w:proofErr w:type="spellStart"/>
      <w:r w:rsidRPr="003D20B2">
        <w:rPr>
          <w:color w:val="auto"/>
          <w:sz w:val="26"/>
          <w:szCs w:val="26"/>
        </w:rPr>
        <w:t>đề</w:t>
      </w:r>
      <w:proofErr w:type="spellEnd"/>
      <w:r w:rsidRPr="003D20B2">
        <w:rPr>
          <w:color w:val="auto"/>
          <w:sz w:val="26"/>
          <w:szCs w:val="26"/>
        </w:rPr>
        <w:t xml:space="preserve"> </w:t>
      </w:r>
      <w:proofErr w:type="spellStart"/>
      <w:r w:rsidRPr="003D20B2">
        <w:rPr>
          <w:color w:val="auto"/>
          <w:sz w:val="26"/>
          <w:szCs w:val="26"/>
        </w:rPr>
        <w:t>trong</w:t>
      </w:r>
      <w:proofErr w:type="spellEnd"/>
      <w:r w:rsidRPr="003D20B2">
        <w:rPr>
          <w:color w:val="auto"/>
          <w:sz w:val="26"/>
          <w:szCs w:val="26"/>
        </w:rPr>
        <w:t xml:space="preserve"> </w:t>
      </w:r>
      <w:proofErr w:type="spellStart"/>
      <w:r w:rsidRPr="003D20B2">
        <w:rPr>
          <w:color w:val="auto"/>
          <w:sz w:val="26"/>
          <w:szCs w:val="26"/>
        </w:rPr>
        <w:t>bài</w:t>
      </w:r>
      <w:proofErr w:type="spellEnd"/>
      <w:r w:rsidRPr="003D20B2">
        <w:rPr>
          <w:color w:val="auto"/>
          <w:sz w:val="26"/>
          <w:szCs w:val="26"/>
        </w:rPr>
        <w:t xml:space="preserve"> </w:t>
      </w:r>
      <w:proofErr w:type="spellStart"/>
      <w:r w:rsidRPr="003D20B2">
        <w:rPr>
          <w:color w:val="auto"/>
          <w:sz w:val="26"/>
          <w:szCs w:val="26"/>
        </w:rPr>
        <w:t>học</w:t>
      </w:r>
      <w:proofErr w:type="spellEnd"/>
      <w:r w:rsidRPr="003D20B2">
        <w:rPr>
          <w:color w:val="auto"/>
          <w:sz w:val="26"/>
          <w:szCs w:val="26"/>
        </w:rPr>
        <w:t xml:space="preserve">. </w:t>
      </w:r>
      <w:proofErr w:type="spellStart"/>
      <w:r w:rsidRPr="003D20B2">
        <w:rPr>
          <w:color w:val="auto"/>
          <w:sz w:val="26"/>
          <w:szCs w:val="26"/>
        </w:rPr>
        <w:t>Có</w:t>
      </w:r>
      <w:proofErr w:type="spellEnd"/>
      <w:r w:rsidRPr="003D20B2">
        <w:rPr>
          <w:color w:val="auto"/>
          <w:sz w:val="26"/>
          <w:szCs w:val="26"/>
        </w:rPr>
        <w:t xml:space="preserve"> ý </w:t>
      </w:r>
      <w:proofErr w:type="spellStart"/>
      <w:r w:rsidRPr="003D20B2">
        <w:rPr>
          <w:color w:val="auto"/>
          <w:sz w:val="26"/>
          <w:szCs w:val="26"/>
        </w:rPr>
        <w:t>thức</w:t>
      </w:r>
      <w:proofErr w:type="spellEnd"/>
      <w:r w:rsidRPr="003D20B2">
        <w:rPr>
          <w:color w:val="auto"/>
          <w:sz w:val="26"/>
          <w:szCs w:val="26"/>
        </w:rPr>
        <w:t xml:space="preserve"> </w:t>
      </w:r>
      <w:proofErr w:type="spellStart"/>
      <w:r w:rsidRPr="003D20B2">
        <w:rPr>
          <w:color w:val="auto"/>
          <w:sz w:val="26"/>
          <w:szCs w:val="26"/>
        </w:rPr>
        <w:t>vận</w:t>
      </w:r>
      <w:proofErr w:type="spellEnd"/>
      <w:r w:rsidRPr="003D20B2">
        <w:rPr>
          <w:color w:val="auto"/>
          <w:sz w:val="26"/>
          <w:szCs w:val="26"/>
        </w:rPr>
        <w:t xml:space="preserve"> </w:t>
      </w:r>
      <w:proofErr w:type="spellStart"/>
      <w:r w:rsidRPr="003D20B2">
        <w:rPr>
          <w:color w:val="auto"/>
          <w:sz w:val="26"/>
          <w:szCs w:val="26"/>
        </w:rPr>
        <w:t>dụng</w:t>
      </w:r>
      <w:proofErr w:type="spellEnd"/>
      <w:r w:rsidRPr="003D20B2">
        <w:rPr>
          <w:color w:val="auto"/>
          <w:sz w:val="26"/>
          <w:szCs w:val="26"/>
        </w:rPr>
        <w:t xml:space="preserve"> </w:t>
      </w:r>
      <w:proofErr w:type="spellStart"/>
      <w:r w:rsidRPr="003D20B2">
        <w:rPr>
          <w:color w:val="auto"/>
          <w:sz w:val="26"/>
          <w:szCs w:val="26"/>
        </w:rPr>
        <w:t>kiến</w:t>
      </w:r>
      <w:proofErr w:type="spellEnd"/>
      <w:r w:rsidRPr="003D20B2">
        <w:rPr>
          <w:color w:val="auto"/>
          <w:sz w:val="26"/>
          <w:szCs w:val="26"/>
        </w:rPr>
        <w:t xml:space="preserve"> </w:t>
      </w:r>
      <w:proofErr w:type="spellStart"/>
      <w:r w:rsidRPr="003D20B2">
        <w:rPr>
          <w:color w:val="auto"/>
          <w:sz w:val="26"/>
          <w:szCs w:val="26"/>
        </w:rPr>
        <w:t>thức</w:t>
      </w:r>
      <w:proofErr w:type="spellEnd"/>
      <w:r w:rsidRPr="003D20B2">
        <w:rPr>
          <w:color w:val="auto"/>
          <w:sz w:val="26"/>
          <w:szCs w:val="26"/>
        </w:rPr>
        <w:t xml:space="preserve">, </w:t>
      </w:r>
      <w:proofErr w:type="spellStart"/>
      <w:r w:rsidRPr="003D20B2">
        <w:rPr>
          <w:color w:val="auto"/>
          <w:sz w:val="26"/>
          <w:szCs w:val="26"/>
        </w:rPr>
        <w:t>kĩ</w:t>
      </w:r>
      <w:proofErr w:type="spellEnd"/>
      <w:r w:rsidRPr="003D20B2">
        <w:rPr>
          <w:color w:val="auto"/>
          <w:sz w:val="26"/>
          <w:szCs w:val="26"/>
        </w:rPr>
        <w:t xml:space="preserve"> </w:t>
      </w:r>
      <w:proofErr w:type="spellStart"/>
      <w:r w:rsidRPr="003D20B2">
        <w:rPr>
          <w:color w:val="auto"/>
          <w:sz w:val="26"/>
          <w:szCs w:val="26"/>
        </w:rPr>
        <w:t>năng</w:t>
      </w:r>
      <w:proofErr w:type="spellEnd"/>
      <w:r w:rsidRPr="003D20B2">
        <w:rPr>
          <w:color w:val="auto"/>
          <w:sz w:val="26"/>
          <w:szCs w:val="26"/>
        </w:rPr>
        <w:t xml:space="preserve"> </w:t>
      </w:r>
      <w:proofErr w:type="spellStart"/>
      <w:r w:rsidRPr="003D20B2">
        <w:rPr>
          <w:color w:val="auto"/>
          <w:sz w:val="26"/>
          <w:szCs w:val="26"/>
        </w:rPr>
        <w:t>học</w:t>
      </w:r>
      <w:proofErr w:type="spellEnd"/>
      <w:r w:rsidRPr="003D20B2">
        <w:rPr>
          <w:color w:val="auto"/>
          <w:sz w:val="26"/>
          <w:szCs w:val="26"/>
        </w:rPr>
        <w:t xml:space="preserve"> </w:t>
      </w:r>
      <w:proofErr w:type="spellStart"/>
      <w:r w:rsidRPr="003D20B2">
        <w:rPr>
          <w:color w:val="auto"/>
          <w:sz w:val="26"/>
          <w:szCs w:val="26"/>
        </w:rPr>
        <w:t>được</w:t>
      </w:r>
      <w:proofErr w:type="spellEnd"/>
      <w:r w:rsidRPr="003D20B2">
        <w:rPr>
          <w:color w:val="auto"/>
          <w:sz w:val="26"/>
          <w:szCs w:val="26"/>
        </w:rPr>
        <w:t xml:space="preserve"> </w:t>
      </w:r>
      <w:proofErr w:type="spellStart"/>
      <w:r w:rsidRPr="003D20B2">
        <w:rPr>
          <w:color w:val="auto"/>
          <w:sz w:val="26"/>
          <w:szCs w:val="26"/>
        </w:rPr>
        <w:t>vào</w:t>
      </w:r>
      <w:proofErr w:type="spellEnd"/>
      <w:r w:rsidRPr="003D20B2">
        <w:rPr>
          <w:color w:val="auto"/>
          <w:sz w:val="26"/>
          <w:szCs w:val="26"/>
        </w:rPr>
        <w:t xml:space="preserve"> </w:t>
      </w:r>
      <w:proofErr w:type="spellStart"/>
      <w:r w:rsidRPr="003D20B2">
        <w:rPr>
          <w:color w:val="auto"/>
          <w:sz w:val="26"/>
          <w:szCs w:val="26"/>
        </w:rPr>
        <w:t>học</w:t>
      </w:r>
      <w:proofErr w:type="spellEnd"/>
      <w:r w:rsidRPr="003D20B2">
        <w:rPr>
          <w:color w:val="auto"/>
          <w:sz w:val="26"/>
          <w:szCs w:val="26"/>
        </w:rPr>
        <w:t xml:space="preserve"> </w:t>
      </w:r>
      <w:proofErr w:type="spellStart"/>
      <w:r w:rsidRPr="003D20B2">
        <w:rPr>
          <w:color w:val="auto"/>
          <w:sz w:val="26"/>
          <w:szCs w:val="26"/>
        </w:rPr>
        <w:t>tập</w:t>
      </w:r>
      <w:proofErr w:type="spellEnd"/>
      <w:r w:rsidRPr="003D20B2">
        <w:rPr>
          <w:color w:val="auto"/>
          <w:sz w:val="26"/>
          <w:szCs w:val="26"/>
        </w:rPr>
        <w:t xml:space="preserve"> </w:t>
      </w:r>
      <w:proofErr w:type="spellStart"/>
      <w:r w:rsidRPr="003D20B2">
        <w:rPr>
          <w:color w:val="auto"/>
          <w:sz w:val="26"/>
          <w:szCs w:val="26"/>
        </w:rPr>
        <w:t>và</w:t>
      </w:r>
      <w:proofErr w:type="spellEnd"/>
      <w:r w:rsidRPr="003D20B2">
        <w:rPr>
          <w:color w:val="auto"/>
          <w:sz w:val="26"/>
          <w:szCs w:val="26"/>
        </w:rPr>
        <w:t xml:space="preserve"> </w:t>
      </w:r>
      <w:proofErr w:type="spellStart"/>
      <w:r w:rsidRPr="003D20B2">
        <w:rPr>
          <w:color w:val="auto"/>
          <w:sz w:val="26"/>
          <w:szCs w:val="26"/>
        </w:rPr>
        <w:t>đời</w:t>
      </w:r>
      <w:proofErr w:type="spellEnd"/>
      <w:r w:rsidRPr="003D20B2">
        <w:rPr>
          <w:color w:val="auto"/>
          <w:sz w:val="26"/>
          <w:szCs w:val="26"/>
        </w:rPr>
        <w:t xml:space="preserve"> </w:t>
      </w:r>
      <w:proofErr w:type="spellStart"/>
      <w:r w:rsidRPr="003D20B2">
        <w:rPr>
          <w:color w:val="auto"/>
          <w:sz w:val="26"/>
          <w:szCs w:val="26"/>
        </w:rPr>
        <w:t>sống</w:t>
      </w:r>
      <w:proofErr w:type="spellEnd"/>
      <w:r w:rsidRPr="003D20B2">
        <w:rPr>
          <w:color w:val="auto"/>
          <w:sz w:val="26"/>
          <w:szCs w:val="26"/>
        </w:rPr>
        <w:t xml:space="preserve"> </w:t>
      </w:r>
      <w:proofErr w:type="spellStart"/>
      <w:r w:rsidRPr="003D20B2">
        <w:rPr>
          <w:color w:val="auto"/>
          <w:sz w:val="26"/>
          <w:szCs w:val="26"/>
        </w:rPr>
        <w:t>hàng</w:t>
      </w:r>
      <w:proofErr w:type="spellEnd"/>
      <w:r w:rsidRPr="003D20B2">
        <w:rPr>
          <w:color w:val="auto"/>
          <w:spacing w:val="-1"/>
          <w:sz w:val="26"/>
          <w:szCs w:val="26"/>
        </w:rPr>
        <w:t xml:space="preserve"> </w:t>
      </w:r>
      <w:proofErr w:type="spellStart"/>
      <w:r w:rsidRPr="003D20B2">
        <w:rPr>
          <w:color w:val="auto"/>
          <w:sz w:val="26"/>
          <w:szCs w:val="26"/>
        </w:rPr>
        <w:t>ngày</w:t>
      </w:r>
      <w:proofErr w:type="spellEnd"/>
      <w:r w:rsidRPr="003D20B2">
        <w:rPr>
          <w:color w:val="auto"/>
          <w:sz w:val="26"/>
          <w:szCs w:val="26"/>
        </w:rPr>
        <w:t>.</w:t>
      </w:r>
    </w:p>
    <w:p w14:paraId="324A2038" w14:textId="77777777" w:rsidR="00C64CEA" w:rsidRPr="003D20B2" w:rsidRDefault="00C64CEA" w:rsidP="003D20B2">
      <w:pPr>
        <w:spacing w:before="0" w:after="0" w:line="276" w:lineRule="auto"/>
        <w:ind w:firstLine="567"/>
        <w:jc w:val="both"/>
        <w:rPr>
          <w:color w:val="auto"/>
          <w:sz w:val="26"/>
          <w:szCs w:val="26"/>
        </w:rPr>
      </w:pPr>
      <w:r w:rsidRPr="003D20B2">
        <w:rPr>
          <w:color w:val="auto"/>
          <w:sz w:val="26"/>
          <w:szCs w:val="26"/>
        </w:rPr>
        <w:t xml:space="preserve">- Trung </w:t>
      </w:r>
      <w:proofErr w:type="spellStart"/>
      <w:r w:rsidRPr="003D20B2">
        <w:rPr>
          <w:color w:val="auto"/>
          <w:sz w:val="26"/>
          <w:szCs w:val="26"/>
        </w:rPr>
        <w:t>thực</w:t>
      </w:r>
      <w:proofErr w:type="spellEnd"/>
      <w:r w:rsidRPr="003D20B2">
        <w:rPr>
          <w:color w:val="auto"/>
          <w:sz w:val="26"/>
          <w:szCs w:val="26"/>
        </w:rPr>
        <w:t>: Báo cáo chính xác, nhận xét khách quan kết quả thực hiện.</w:t>
      </w:r>
    </w:p>
    <w:p w14:paraId="60C2E407" w14:textId="77777777" w:rsidR="00C64CEA" w:rsidRPr="003D20B2" w:rsidRDefault="00C64CEA" w:rsidP="003D20B2">
      <w:pPr>
        <w:pStyle w:val="NormalWeb"/>
        <w:spacing w:before="0" w:beforeAutospacing="0" w:after="0" w:afterAutospacing="0" w:line="276" w:lineRule="auto"/>
        <w:ind w:firstLine="567"/>
        <w:jc w:val="both"/>
        <w:rPr>
          <w:sz w:val="26"/>
          <w:szCs w:val="26"/>
          <w:lang w:val="en-US"/>
        </w:rPr>
      </w:pPr>
      <w:r w:rsidRPr="003D20B2">
        <w:rPr>
          <w:sz w:val="26"/>
          <w:szCs w:val="26"/>
          <w:lang w:val="en-US"/>
        </w:rPr>
        <w:t>- Trách nhiệm: Có ý thức và hoàn thành công việc được phân công.</w:t>
      </w:r>
    </w:p>
    <w:p w14:paraId="65BCA69C" w14:textId="77777777" w:rsidR="00181FE3" w:rsidRPr="003D20B2" w:rsidRDefault="00181FE3" w:rsidP="003D20B2">
      <w:pPr>
        <w:spacing w:before="0" w:after="0" w:line="276" w:lineRule="auto"/>
        <w:jc w:val="both"/>
        <w:rPr>
          <w:b/>
          <w:bCs/>
          <w:color w:val="auto"/>
          <w:sz w:val="26"/>
          <w:szCs w:val="26"/>
          <w:lang w:val="vi-VN"/>
        </w:rPr>
      </w:pPr>
      <w:r w:rsidRPr="003D20B2">
        <w:rPr>
          <w:b/>
          <w:bCs/>
          <w:color w:val="auto"/>
          <w:sz w:val="26"/>
          <w:szCs w:val="26"/>
          <w:lang w:val="vi-VN"/>
        </w:rPr>
        <w:t xml:space="preserve">II. Thiết </w:t>
      </w:r>
      <w:r w:rsidRPr="003D20B2">
        <w:rPr>
          <w:b/>
          <w:bCs/>
          <w:color w:val="auto"/>
          <w:sz w:val="26"/>
          <w:szCs w:val="26"/>
        </w:rPr>
        <w:t>bị</w:t>
      </w:r>
      <w:r w:rsidRPr="003D20B2">
        <w:rPr>
          <w:b/>
          <w:bCs/>
          <w:color w:val="auto"/>
          <w:sz w:val="26"/>
          <w:szCs w:val="26"/>
          <w:lang w:val="vi-VN"/>
        </w:rPr>
        <w:t xml:space="preserve"> dạy học và học liệu</w:t>
      </w:r>
    </w:p>
    <w:p w14:paraId="1216FAED" w14:textId="77777777" w:rsidR="00DE2ECF" w:rsidRPr="003D20B2" w:rsidRDefault="00DE2ECF"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1. Chuẩn bị của giáo viên:</w:t>
      </w:r>
    </w:p>
    <w:p w14:paraId="0CF615A1" w14:textId="243445ED" w:rsidR="00944780" w:rsidRPr="003D20B2" w:rsidRDefault="00DE2ECF" w:rsidP="003D20B2">
      <w:pPr>
        <w:spacing w:before="0" w:after="0" w:line="276" w:lineRule="auto"/>
        <w:ind w:firstLine="567"/>
        <w:jc w:val="both"/>
        <w:rPr>
          <w:color w:val="auto"/>
          <w:sz w:val="26"/>
          <w:szCs w:val="26"/>
          <w:lang w:val="pt-BR"/>
        </w:rPr>
      </w:pPr>
      <w:r w:rsidRPr="003D20B2">
        <w:rPr>
          <w:color w:val="auto"/>
          <w:sz w:val="26"/>
          <w:szCs w:val="26"/>
          <w:lang w:val="pt-BR"/>
        </w:rPr>
        <w:t xml:space="preserve">- </w:t>
      </w:r>
      <w:r w:rsidR="00944780" w:rsidRPr="003D20B2">
        <w:rPr>
          <w:color w:val="auto"/>
          <w:sz w:val="26"/>
          <w:szCs w:val="26"/>
          <w:lang w:val="pt-BR"/>
        </w:rPr>
        <w:t>Sách giáo khoa.</w:t>
      </w:r>
    </w:p>
    <w:p w14:paraId="57A86FDE" w14:textId="5766DC18" w:rsidR="00944780"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t xml:space="preserve">- Tranh, hình ảnh </w:t>
      </w:r>
      <w:r w:rsidR="00C07AB4" w:rsidRPr="003D20B2">
        <w:rPr>
          <w:color w:val="auto"/>
          <w:sz w:val="26"/>
          <w:szCs w:val="26"/>
          <w:lang w:val="pt-BR"/>
        </w:rPr>
        <w:t>một số loại nấm.</w:t>
      </w:r>
    </w:p>
    <w:p w14:paraId="73D88232" w14:textId="6C993574" w:rsidR="00944780"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t xml:space="preserve">- </w:t>
      </w:r>
      <w:r w:rsidR="00C07AB4" w:rsidRPr="003D20B2">
        <w:rPr>
          <w:color w:val="auto"/>
          <w:sz w:val="26"/>
          <w:szCs w:val="26"/>
          <w:lang w:val="pt-BR"/>
        </w:rPr>
        <w:t>Mẫu vật thật: một số loại nấm phổ biến (nấm đùi gà, nấm hương, nấm sò, nấm mộc nhĩ,...)</w:t>
      </w:r>
    </w:p>
    <w:p w14:paraId="4CA492C9" w14:textId="3BB556F4" w:rsidR="00C07AB4" w:rsidRPr="003D20B2" w:rsidRDefault="00C07AB4" w:rsidP="003D20B2">
      <w:pPr>
        <w:spacing w:before="0" w:after="0" w:line="276" w:lineRule="auto"/>
        <w:ind w:firstLine="567"/>
        <w:jc w:val="both"/>
        <w:rPr>
          <w:color w:val="auto"/>
          <w:sz w:val="26"/>
          <w:szCs w:val="26"/>
          <w:lang w:val="pt-BR"/>
        </w:rPr>
      </w:pPr>
      <w:r w:rsidRPr="003D20B2">
        <w:rPr>
          <w:color w:val="auto"/>
          <w:sz w:val="26"/>
          <w:szCs w:val="26"/>
          <w:lang w:val="pt-BR"/>
        </w:rPr>
        <w:t>- Kính lúp, khẩu trang cá nhân, găng tay, kim mũi nhọn, panh, kính đồng hồ.</w:t>
      </w:r>
    </w:p>
    <w:p w14:paraId="16A51D82" w14:textId="5E0430EE" w:rsidR="00DE2ECF" w:rsidRPr="003D20B2" w:rsidRDefault="00944780" w:rsidP="003D20B2">
      <w:pPr>
        <w:spacing w:before="0" w:after="0" w:line="276" w:lineRule="auto"/>
        <w:ind w:firstLine="567"/>
        <w:jc w:val="both"/>
        <w:rPr>
          <w:color w:val="auto"/>
          <w:sz w:val="26"/>
          <w:szCs w:val="26"/>
          <w:lang w:val="pt-BR"/>
        </w:rPr>
      </w:pPr>
      <w:r w:rsidRPr="003D20B2">
        <w:rPr>
          <w:color w:val="auto"/>
          <w:sz w:val="26"/>
          <w:szCs w:val="26"/>
          <w:lang w:val="pt-BR"/>
        </w:rPr>
        <w:lastRenderedPageBreak/>
        <w:t>- Phiếu học tập</w:t>
      </w:r>
      <w:r w:rsidR="00DE2ECF" w:rsidRPr="003D20B2">
        <w:rPr>
          <w:color w:val="auto"/>
          <w:sz w:val="26"/>
          <w:szCs w:val="26"/>
          <w:lang w:val="pt-BR"/>
        </w:rPr>
        <w:t>.</w:t>
      </w:r>
    </w:p>
    <w:p w14:paraId="5769BBAC" w14:textId="0ADBC40E" w:rsidR="00DE2ECF" w:rsidRPr="003D20B2" w:rsidRDefault="00DE2ECF" w:rsidP="003D20B2">
      <w:pPr>
        <w:spacing w:before="0" w:after="0" w:line="276" w:lineRule="auto"/>
        <w:ind w:firstLine="567"/>
        <w:jc w:val="both"/>
        <w:rPr>
          <w:color w:val="auto"/>
          <w:sz w:val="26"/>
          <w:szCs w:val="26"/>
          <w:lang w:val="pt-BR"/>
        </w:rPr>
      </w:pPr>
      <w:r w:rsidRPr="003D20B2">
        <w:rPr>
          <w:color w:val="auto"/>
          <w:sz w:val="26"/>
          <w:szCs w:val="26"/>
          <w:lang w:val="pt-BR"/>
        </w:rPr>
        <w:t>- Bài giảng powerpoint</w:t>
      </w:r>
      <w:r w:rsidR="005D5B9D" w:rsidRPr="003D20B2">
        <w:rPr>
          <w:color w:val="auto"/>
          <w:sz w:val="26"/>
          <w:szCs w:val="26"/>
          <w:lang w:val="pt-BR"/>
        </w:rPr>
        <w:t>.</w:t>
      </w:r>
    </w:p>
    <w:p w14:paraId="2BFD0D73" w14:textId="4AA049F3" w:rsidR="005D5B9D" w:rsidRPr="003D20B2" w:rsidRDefault="005D5B9D" w:rsidP="003D20B2">
      <w:pPr>
        <w:spacing w:before="0" w:after="0" w:line="276" w:lineRule="auto"/>
        <w:ind w:firstLine="567"/>
        <w:jc w:val="both"/>
        <w:rPr>
          <w:color w:val="auto"/>
          <w:sz w:val="26"/>
          <w:szCs w:val="26"/>
          <w:lang w:val="pt-BR"/>
        </w:rPr>
      </w:pPr>
      <w:r w:rsidRPr="003D20B2">
        <w:rPr>
          <w:color w:val="auto"/>
          <w:sz w:val="26"/>
          <w:szCs w:val="26"/>
          <w:lang w:val="pt-BR"/>
        </w:rPr>
        <w:t>- Giao nhiệm vụ cho HS từ tiết trước.</w:t>
      </w:r>
    </w:p>
    <w:p w14:paraId="60D7E85F" w14:textId="77777777" w:rsidR="00DE2ECF" w:rsidRPr="003D20B2" w:rsidRDefault="00DE2ECF"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2. Chuẩn bị của học sinh:</w:t>
      </w:r>
    </w:p>
    <w:p w14:paraId="55FA7727" w14:textId="77777777" w:rsidR="00DE2ECF" w:rsidRPr="003D20B2" w:rsidRDefault="00DE2ECF" w:rsidP="003D20B2">
      <w:pPr>
        <w:spacing w:before="0" w:after="0" w:line="276" w:lineRule="auto"/>
        <w:ind w:firstLine="567"/>
        <w:jc w:val="both"/>
        <w:rPr>
          <w:color w:val="auto"/>
          <w:sz w:val="26"/>
          <w:szCs w:val="26"/>
        </w:rPr>
      </w:pPr>
      <w:r w:rsidRPr="003D20B2">
        <w:rPr>
          <w:color w:val="auto"/>
          <w:sz w:val="26"/>
          <w:szCs w:val="26"/>
        </w:rPr>
        <w:t>- Đọc bài trước ở nhà. Tự tìm hiểu về các tài liệu trên internet có liên quan đến nội dung của bài học.</w:t>
      </w:r>
    </w:p>
    <w:p w14:paraId="7BEA7A9B" w14:textId="46FB3239" w:rsidR="00DE2ECF" w:rsidRPr="003D20B2" w:rsidRDefault="00DE2ECF" w:rsidP="003D20B2">
      <w:pPr>
        <w:spacing w:before="0" w:after="0" w:line="276" w:lineRule="auto"/>
        <w:ind w:firstLine="567"/>
        <w:jc w:val="both"/>
        <w:rPr>
          <w:color w:val="auto"/>
          <w:sz w:val="26"/>
          <w:szCs w:val="26"/>
        </w:rPr>
      </w:pPr>
      <w:r w:rsidRPr="003D20B2">
        <w:rPr>
          <w:color w:val="auto"/>
          <w:sz w:val="26"/>
          <w:szCs w:val="26"/>
        </w:rPr>
        <w:t>- Vở ghi chép, SGK.</w:t>
      </w:r>
    </w:p>
    <w:p w14:paraId="2DC28A6D" w14:textId="3D2E2559"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Thực hiện yêu cầu: Chia lớp thành 4 nhóm:</w:t>
      </w:r>
    </w:p>
    <w:p w14:paraId="2E5BA418" w14:textId="7248AFAF"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1: Mang mẫu vật thật + chuẩn bị tranh ảnh về các loại nấm, chú thích tên và thông tin ngắn, dán vào giấy A0.</w:t>
      </w:r>
    </w:p>
    <w:p w14:paraId="5E3B13F3" w14:textId="77777777"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2: Mang mẫu vật thật + chuẩn bị tranh ảnh về nấm đảm và nấm túi, chú thích tên và thông tin ngắn, dán vào giấy A0.</w:t>
      </w:r>
    </w:p>
    <w:p w14:paraId="4106281D" w14:textId="0D8FC74C"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3: Mang mẫu vật thật + chuẩn bị tranh ảnh về nấm đơn bào và nấm đa bào, chú thích tên và thông tin ngắn, dán vào giấy A0.</w:t>
      </w:r>
    </w:p>
    <w:p w14:paraId="0BE3A22F" w14:textId="2D11B81A" w:rsidR="005D5B9D" w:rsidRPr="003D20B2" w:rsidRDefault="005D5B9D" w:rsidP="003D20B2">
      <w:pPr>
        <w:spacing w:before="0" w:after="0" w:line="276" w:lineRule="auto"/>
        <w:ind w:firstLine="567"/>
        <w:jc w:val="both"/>
        <w:rPr>
          <w:color w:val="auto"/>
          <w:sz w:val="26"/>
          <w:szCs w:val="26"/>
        </w:rPr>
      </w:pPr>
      <w:r w:rsidRPr="003D20B2">
        <w:rPr>
          <w:color w:val="auto"/>
          <w:sz w:val="26"/>
          <w:szCs w:val="26"/>
        </w:rPr>
        <w:t>+ Nhóm 4: Mang mẫu vật thật + chuẩn bị tranh ảnh về nấm độc và nấm ăn được, chú thích tên và thông tin ngắn, dán vào giấy A0.</w:t>
      </w:r>
    </w:p>
    <w:p w14:paraId="5AEDAB9D" w14:textId="21C77544" w:rsidR="00181FE3" w:rsidRPr="003D20B2" w:rsidRDefault="00181FE3" w:rsidP="003D20B2">
      <w:pPr>
        <w:spacing w:before="0" w:after="0" w:line="276" w:lineRule="auto"/>
        <w:jc w:val="both"/>
        <w:rPr>
          <w:b/>
          <w:bCs/>
          <w:color w:val="auto"/>
          <w:sz w:val="26"/>
          <w:szCs w:val="26"/>
          <w:lang w:val="vi-VN"/>
        </w:rPr>
      </w:pPr>
      <w:r w:rsidRPr="003D20B2">
        <w:rPr>
          <w:b/>
          <w:bCs/>
          <w:color w:val="auto"/>
          <w:sz w:val="26"/>
          <w:szCs w:val="26"/>
          <w:lang w:val="vi-VN"/>
        </w:rPr>
        <w:t>III. Tiến trình dạy học</w:t>
      </w:r>
    </w:p>
    <w:p w14:paraId="7F9CFD5A" w14:textId="77777777" w:rsidR="00EB2D9B" w:rsidRPr="003D20B2" w:rsidRDefault="00EB2D9B"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1. Hoạt động 1: Xác định vấn đề/nhiệm vụ học tập/Mở đầu</w:t>
      </w:r>
    </w:p>
    <w:p w14:paraId="44B0667F"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3E58F944" w14:textId="5AD78B10" w:rsidR="00EB2D9B" w:rsidRPr="003D20B2" w:rsidRDefault="00B920E0" w:rsidP="003D20B2">
      <w:pPr>
        <w:spacing w:before="0" w:after="0" w:line="276" w:lineRule="auto"/>
        <w:ind w:firstLine="567"/>
        <w:jc w:val="both"/>
        <w:rPr>
          <w:color w:val="auto"/>
          <w:sz w:val="26"/>
          <w:szCs w:val="26"/>
        </w:rPr>
      </w:pPr>
      <w:r w:rsidRPr="003D20B2">
        <w:rPr>
          <w:color w:val="auto"/>
          <w:sz w:val="26"/>
          <w:szCs w:val="26"/>
        </w:rPr>
        <w:t>Khảo sát về sự hiểu biết của HS về nấm qua bảng KWL.</w:t>
      </w:r>
    </w:p>
    <w:p w14:paraId="765F8B74"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b) Nội dung: </w:t>
      </w:r>
    </w:p>
    <w:p w14:paraId="256A14B4" w14:textId="2D9F7625" w:rsidR="00EB2D9B" w:rsidRPr="003D20B2" w:rsidRDefault="00B920E0" w:rsidP="003D20B2">
      <w:pPr>
        <w:spacing w:before="0" w:after="0" w:line="276" w:lineRule="auto"/>
        <w:ind w:firstLine="567"/>
        <w:jc w:val="center"/>
        <w:rPr>
          <w:b/>
          <w:bCs/>
          <w:color w:val="auto"/>
          <w:sz w:val="26"/>
          <w:szCs w:val="26"/>
        </w:rPr>
      </w:pPr>
      <w:r w:rsidRPr="003D20B2">
        <w:rPr>
          <w:b/>
          <w:bCs/>
          <w:color w:val="auto"/>
          <w:sz w:val="26"/>
          <w:szCs w:val="26"/>
        </w:rPr>
        <w:t>Bảng KWL</w:t>
      </w:r>
      <w:r w:rsidR="00E8766B" w:rsidRPr="003D20B2">
        <w:rPr>
          <w:b/>
          <w:bCs/>
          <w:color w:val="auto"/>
          <w:sz w:val="26"/>
          <w:szCs w:val="26"/>
        </w:rPr>
        <w:t xml:space="preserve"> về nấm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346BD3" w:rsidRPr="003D20B2" w14:paraId="54693ADE" w14:textId="77777777" w:rsidTr="00E8766B">
        <w:tc>
          <w:tcPr>
            <w:tcW w:w="9339" w:type="dxa"/>
          </w:tcPr>
          <w:p w14:paraId="38313FCC" w14:textId="34F53637" w:rsidR="00E8766B" w:rsidRPr="003D20B2" w:rsidRDefault="00E8766B" w:rsidP="003D20B2">
            <w:pPr>
              <w:spacing w:line="276" w:lineRule="auto"/>
              <w:ind w:firstLine="567"/>
              <w:jc w:val="center"/>
              <w:rPr>
                <w:b/>
                <w:bCs/>
                <w:color w:val="auto"/>
                <w:sz w:val="26"/>
                <w:szCs w:val="26"/>
              </w:rPr>
            </w:pPr>
            <w:r w:rsidRPr="003D20B2">
              <w:rPr>
                <w:b/>
                <w:bCs/>
                <w:noProof/>
                <w:color w:val="auto"/>
                <w:sz w:val="26"/>
                <w:szCs w:val="26"/>
              </w:rPr>
              <w:drawing>
                <wp:inline distT="0" distB="0" distL="0" distR="0" wp14:anchorId="3E2DA290" wp14:editId="2E8ADB28">
                  <wp:extent cx="4522676" cy="2544097"/>
                  <wp:effectExtent l="0" t="0" r="0" b="889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44996" cy="2556652"/>
                          </a:xfrm>
                          <a:prstGeom prst="rect">
                            <a:avLst/>
                          </a:prstGeom>
                        </pic:spPr>
                      </pic:pic>
                    </a:graphicData>
                  </a:graphic>
                </wp:inline>
              </w:drawing>
            </w:r>
          </w:p>
        </w:tc>
      </w:tr>
    </w:tbl>
    <w:p w14:paraId="71A9016C" w14:textId="77777777" w:rsidR="00EB2D9B"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7BA889BC" w14:textId="43CE2EB6" w:rsidR="00EB2D9B" w:rsidRPr="003D20B2" w:rsidRDefault="00EB2D9B" w:rsidP="003D20B2">
      <w:pPr>
        <w:spacing w:before="0" w:after="0" w:line="276" w:lineRule="auto"/>
        <w:ind w:firstLine="567"/>
        <w:jc w:val="both"/>
        <w:rPr>
          <w:color w:val="auto"/>
          <w:sz w:val="26"/>
          <w:szCs w:val="26"/>
        </w:rPr>
      </w:pPr>
      <w:r w:rsidRPr="003D20B2">
        <w:rPr>
          <w:color w:val="auto"/>
          <w:sz w:val="26"/>
          <w:szCs w:val="26"/>
        </w:rPr>
        <w:t xml:space="preserve">- </w:t>
      </w:r>
      <w:r w:rsidR="00B920E0" w:rsidRPr="003D20B2">
        <w:rPr>
          <w:color w:val="auto"/>
          <w:sz w:val="26"/>
          <w:szCs w:val="26"/>
        </w:rPr>
        <w:t>Nhận thức ban đầu của HS về nấm</w:t>
      </w:r>
      <w:r w:rsidR="00E8766B" w:rsidRPr="003D20B2">
        <w:rPr>
          <w:color w:val="auto"/>
          <w:sz w:val="26"/>
          <w:szCs w:val="26"/>
        </w:rPr>
        <w:t xml:space="preserve"> thông qua bảng KWL.</w:t>
      </w:r>
    </w:p>
    <w:p w14:paraId="2FC865AF" w14:textId="4DFCDD05" w:rsidR="00E926B0" w:rsidRPr="003D20B2" w:rsidRDefault="00EB2D9B"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78B7E713" w14:textId="6DB5FCE6" w:rsidR="0010246D" w:rsidRPr="003D20B2" w:rsidRDefault="0010246D" w:rsidP="003D20B2">
      <w:pPr>
        <w:spacing w:before="0" w:after="0" w:line="276" w:lineRule="auto"/>
        <w:ind w:firstLine="567"/>
        <w:jc w:val="both"/>
        <w:rPr>
          <w:rFonts w:eastAsia="Cambria"/>
          <w:color w:val="auto"/>
          <w:sz w:val="26"/>
          <w:szCs w:val="26"/>
        </w:rPr>
      </w:pPr>
      <w:r w:rsidRPr="003D20B2">
        <w:rPr>
          <w:color w:val="auto"/>
          <w:sz w:val="26"/>
          <w:szCs w:val="26"/>
        </w:rPr>
        <w:t xml:space="preserve">- Chuyển giao nhiệm vụ: </w:t>
      </w:r>
      <w:r w:rsidRPr="003D20B2">
        <w:rPr>
          <w:rFonts w:eastAsia="Cambria"/>
          <w:color w:val="auto"/>
          <w:sz w:val="26"/>
          <w:szCs w:val="26"/>
        </w:rPr>
        <w:t>GV phát phiếu KWL Hướng dẫn HS điền thông tin hiểu biết về nấm trong cột K; Mong muốn tìm hiểu nấm trong cột W. Cột L bỏ trống, điền sau khi học xong về nấm.</w:t>
      </w:r>
    </w:p>
    <w:p w14:paraId="79B3E9AE" w14:textId="4C521846" w:rsidR="0010246D" w:rsidRPr="003D20B2" w:rsidRDefault="0010246D" w:rsidP="003D20B2">
      <w:pPr>
        <w:spacing w:before="0" w:after="0" w:line="276" w:lineRule="auto"/>
        <w:ind w:firstLine="567"/>
        <w:jc w:val="both"/>
        <w:rPr>
          <w:color w:val="auto"/>
          <w:sz w:val="26"/>
          <w:szCs w:val="26"/>
        </w:rPr>
      </w:pPr>
      <w:r w:rsidRPr="003D20B2">
        <w:rPr>
          <w:rFonts w:eastAsia="Cambria"/>
          <w:color w:val="auto"/>
          <w:sz w:val="26"/>
          <w:szCs w:val="26"/>
        </w:rPr>
        <w:t xml:space="preserve">- Thực hiện nhiệm vụ: </w:t>
      </w:r>
      <w:r w:rsidRPr="003D20B2">
        <w:rPr>
          <w:color w:val="auto"/>
          <w:sz w:val="26"/>
          <w:szCs w:val="26"/>
        </w:rPr>
        <w:t>HS thực hiện nhiệm vụ cá nhân trong thời gian 2 phút.</w:t>
      </w:r>
    </w:p>
    <w:p w14:paraId="047A04EF" w14:textId="4A5C67DA"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lastRenderedPageBreak/>
        <w:t xml:space="preserve">- Báo cáo kết quả: GV gọi nhanh một số HS trình bày </w:t>
      </w:r>
      <w:r w:rsidRPr="003D20B2">
        <w:rPr>
          <w:color w:val="auto"/>
          <w:sz w:val="26"/>
          <w:szCs w:val="26"/>
          <w:lang w:val="en-SG"/>
        </w:rPr>
        <w:t xml:space="preserve">câu trả lời, yêu cầu không lặp lại. </w:t>
      </w:r>
      <w:r w:rsidRPr="003D20B2">
        <w:rPr>
          <w:color w:val="auto"/>
          <w:sz w:val="26"/>
          <w:szCs w:val="26"/>
        </w:rPr>
        <w:t>HS khác bổ sung, nhận xét, đánh giá.</w:t>
      </w:r>
    </w:p>
    <w:p w14:paraId="56090098" w14:textId="22EFC0B5"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tổng kết: GV nhận xét và ghi nhanh thông tin lên bảng.</w:t>
      </w:r>
    </w:p>
    <w:p w14:paraId="59BB6E41" w14:textId="62C0AC1B" w:rsidR="004D3D4D" w:rsidRPr="003D20B2" w:rsidRDefault="004D3D4D" w:rsidP="003D20B2">
      <w:pPr>
        <w:tabs>
          <w:tab w:val="left" w:pos="11048"/>
        </w:tabs>
        <w:spacing w:before="0" w:after="0" w:line="276" w:lineRule="auto"/>
        <w:ind w:firstLine="567"/>
        <w:jc w:val="both"/>
        <w:rPr>
          <w:color w:val="auto"/>
          <w:sz w:val="26"/>
          <w:szCs w:val="26"/>
        </w:rPr>
      </w:pPr>
      <w:r w:rsidRPr="003D20B2">
        <w:rPr>
          <w:color w:val="auto"/>
          <w:sz w:val="26"/>
          <w:szCs w:val="26"/>
        </w:rPr>
        <w:t xml:space="preserve">GV đặt vấn đề: Trong tự nhiên, có nhiều loại nấm ăn được có giá trị dinh dưỡng cao nhưng cũng có nhiều loại nấm độc, gây bệnh, làm hỏng thực phẩm. Vậy các loại nấm đó có đặc điểm gì khác nhau? </w:t>
      </w:r>
    </w:p>
    <w:p w14:paraId="7F70FEB9" w14:textId="20EA5B40" w:rsidR="000756C2" w:rsidRPr="003D20B2" w:rsidRDefault="00181FE3" w:rsidP="003D20B2">
      <w:pPr>
        <w:tabs>
          <w:tab w:val="left" w:pos="11048"/>
        </w:tabs>
        <w:spacing w:before="0" w:after="0" w:line="276" w:lineRule="auto"/>
        <w:ind w:firstLine="284"/>
        <w:jc w:val="both"/>
        <w:rPr>
          <w:b/>
          <w:bCs/>
          <w:color w:val="auto"/>
          <w:sz w:val="26"/>
          <w:szCs w:val="26"/>
        </w:rPr>
      </w:pPr>
      <w:r w:rsidRPr="003D20B2">
        <w:rPr>
          <w:b/>
          <w:bCs/>
          <w:color w:val="auto"/>
          <w:sz w:val="26"/>
          <w:szCs w:val="26"/>
        </w:rPr>
        <w:t xml:space="preserve">2. Hoạt động 2: Hình thành kiến thức mới/giải quyết vấn đề/thực thi nhiệm vụ đặt ra từ Hoạt động 1 </w:t>
      </w:r>
    </w:p>
    <w:p w14:paraId="3CA2DB43" w14:textId="2E0A9E63" w:rsidR="00747515" w:rsidRPr="003D20B2" w:rsidRDefault="00747515" w:rsidP="003D20B2">
      <w:pPr>
        <w:spacing w:before="0" w:after="0" w:line="276" w:lineRule="auto"/>
        <w:ind w:firstLine="567"/>
        <w:jc w:val="both"/>
        <w:rPr>
          <w:b/>
          <w:bCs/>
          <w:color w:val="auto"/>
          <w:sz w:val="26"/>
          <w:szCs w:val="26"/>
        </w:rPr>
      </w:pPr>
      <w:r w:rsidRPr="003D20B2">
        <w:rPr>
          <w:b/>
          <w:bCs/>
          <w:color w:val="auto"/>
          <w:sz w:val="26"/>
          <w:szCs w:val="26"/>
        </w:rPr>
        <w:t>2.1. Hoạt động tìm hi</w:t>
      </w:r>
      <w:r w:rsidR="006D1AAE" w:rsidRPr="003D20B2">
        <w:rPr>
          <w:b/>
          <w:bCs/>
          <w:color w:val="auto"/>
          <w:sz w:val="26"/>
          <w:szCs w:val="26"/>
        </w:rPr>
        <w:t xml:space="preserve">ểu: </w:t>
      </w:r>
      <w:r w:rsidR="00446185" w:rsidRPr="003D20B2">
        <w:rPr>
          <w:b/>
          <w:bCs/>
          <w:color w:val="auto"/>
          <w:sz w:val="26"/>
          <w:szCs w:val="26"/>
        </w:rPr>
        <w:t>Đặc điểm của nấm</w:t>
      </w:r>
    </w:p>
    <w:p w14:paraId="1AA3F443" w14:textId="77777777" w:rsidR="006D1AAE" w:rsidRPr="003D20B2" w:rsidRDefault="006D1AAE" w:rsidP="003D20B2">
      <w:pPr>
        <w:spacing w:before="0" w:after="0" w:line="276" w:lineRule="auto"/>
        <w:ind w:firstLine="567"/>
        <w:jc w:val="both"/>
        <w:rPr>
          <w:b/>
          <w:bCs/>
          <w:color w:val="auto"/>
          <w:sz w:val="26"/>
          <w:szCs w:val="26"/>
          <w:lang w:val="vi-VN"/>
        </w:rPr>
      </w:pPr>
      <w:r w:rsidRPr="003D20B2">
        <w:rPr>
          <w:b/>
          <w:bCs/>
          <w:color w:val="auto"/>
          <w:sz w:val="26"/>
          <w:szCs w:val="26"/>
          <w:lang w:val="vi-VN"/>
        </w:rPr>
        <w:t xml:space="preserve">a) Mục </w:t>
      </w:r>
      <w:r w:rsidRPr="003D20B2">
        <w:rPr>
          <w:b/>
          <w:bCs/>
          <w:color w:val="auto"/>
          <w:sz w:val="26"/>
          <w:szCs w:val="26"/>
        </w:rPr>
        <w:t>tiêu</w:t>
      </w:r>
      <w:r w:rsidRPr="003D20B2">
        <w:rPr>
          <w:b/>
          <w:bCs/>
          <w:color w:val="auto"/>
          <w:sz w:val="26"/>
          <w:szCs w:val="26"/>
          <w:lang w:val="vi-VN"/>
        </w:rPr>
        <w:t xml:space="preserve">: </w:t>
      </w:r>
    </w:p>
    <w:p w14:paraId="2B83412E" w14:textId="19EAC7A7" w:rsidR="00446185" w:rsidRPr="003D20B2" w:rsidRDefault="006D1AAE" w:rsidP="003D20B2">
      <w:pPr>
        <w:spacing w:before="0" w:after="0" w:line="276" w:lineRule="auto"/>
        <w:ind w:firstLine="567"/>
        <w:jc w:val="both"/>
        <w:rPr>
          <w:color w:val="auto"/>
          <w:sz w:val="26"/>
          <w:szCs w:val="26"/>
          <w:lang w:val="en-SG"/>
        </w:rPr>
      </w:pPr>
      <w:r w:rsidRPr="003D20B2">
        <w:rPr>
          <w:color w:val="auto"/>
          <w:sz w:val="26"/>
          <w:szCs w:val="26"/>
        </w:rPr>
        <w:t>Giúp h</w:t>
      </w:r>
      <w:r w:rsidRPr="003D20B2">
        <w:rPr>
          <w:color w:val="auto"/>
          <w:sz w:val="26"/>
          <w:szCs w:val="26"/>
          <w:lang w:val="vi-VN"/>
        </w:rPr>
        <w:t xml:space="preserve">ọc sinh: </w:t>
      </w:r>
      <w:r w:rsidR="00446185" w:rsidRPr="003D20B2">
        <w:rPr>
          <w:color w:val="auto"/>
          <w:sz w:val="26"/>
          <w:szCs w:val="26"/>
          <w:lang w:val="en-SG"/>
        </w:rPr>
        <w:t>Quan sát và vẽ được một số đại diện nấm.</w:t>
      </w:r>
    </w:p>
    <w:p w14:paraId="7BC37111" w14:textId="656846F1" w:rsidR="00A21DDE" w:rsidRPr="003D20B2" w:rsidRDefault="006D1AAE" w:rsidP="003D20B2">
      <w:pPr>
        <w:spacing w:before="0" w:after="0" w:line="276" w:lineRule="auto"/>
        <w:ind w:firstLine="567"/>
        <w:jc w:val="both"/>
        <w:rPr>
          <w:color w:val="auto"/>
          <w:sz w:val="26"/>
          <w:szCs w:val="26"/>
        </w:rPr>
      </w:pPr>
      <w:r w:rsidRPr="003D20B2">
        <w:rPr>
          <w:b/>
          <w:bCs/>
          <w:color w:val="auto"/>
          <w:sz w:val="26"/>
          <w:szCs w:val="26"/>
          <w:lang w:val="vi-VN"/>
        </w:rPr>
        <w:t xml:space="preserve">b) </w:t>
      </w:r>
      <w:r w:rsidRPr="003D20B2">
        <w:rPr>
          <w:b/>
          <w:bCs/>
          <w:color w:val="auto"/>
          <w:sz w:val="26"/>
          <w:szCs w:val="26"/>
        </w:rPr>
        <w:t>Nội dung:</w:t>
      </w:r>
      <w:r w:rsidR="00A21DDE" w:rsidRPr="003D20B2">
        <w:rPr>
          <w:color w:val="auto"/>
          <w:sz w:val="26"/>
          <w:szCs w:val="26"/>
        </w:rPr>
        <w:t xml:space="preserve"> </w:t>
      </w:r>
    </w:p>
    <w:p w14:paraId="192EC6B0" w14:textId="59CED3C2" w:rsidR="00A21DDE" w:rsidRPr="003D20B2" w:rsidRDefault="00446185" w:rsidP="003D20B2">
      <w:pPr>
        <w:spacing w:before="0" w:after="0" w:line="276" w:lineRule="auto"/>
        <w:ind w:firstLine="567"/>
        <w:jc w:val="both"/>
        <w:rPr>
          <w:color w:val="auto"/>
          <w:sz w:val="26"/>
          <w:szCs w:val="26"/>
        </w:rPr>
      </w:pPr>
      <w:r w:rsidRPr="003D20B2">
        <w:rPr>
          <w:color w:val="auto"/>
          <w:sz w:val="26"/>
          <w:szCs w:val="26"/>
        </w:rPr>
        <w:t xml:space="preserve">Thực hành quan sát một số loại nấm: nấm mốc, nấm sò, </w:t>
      </w:r>
      <w:r w:rsidR="00301914" w:rsidRPr="003D20B2">
        <w:rPr>
          <w:color w:val="auto"/>
          <w:sz w:val="26"/>
          <w:szCs w:val="26"/>
        </w:rPr>
        <w:t xml:space="preserve">nấm mộc </w:t>
      </w:r>
      <w:proofErr w:type="gramStart"/>
      <w:r w:rsidR="00301914" w:rsidRPr="003D20B2">
        <w:rPr>
          <w:color w:val="auto"/>
          <w:sz w:val="26"/>
          <w:szCs w:val="26"/>
        </w:rPr>
        <w:t>nhĩ,…</w:t>
      </w:r>
      <w:proofErr w:type="gramEnd"/>
    </w:p>
    <w:p w14:paraId="23FFD764" w14:textId="77777777" w:rsidR="006D1AAE" w:rsidRPr="003D20B2" w:rsidRDefault="006D1AAE" w:rsidP="003D20B2">
      <w:pPr>
        <w:spacing w:before="0" w:after="0" w:line="276" w:lineRule="auto"/>
        <w:ind w:firstLine="567"/>
        <w:jc w:val="both"/>
        <w:rPr>
          <w:b/>
          <w:bCs/>
          <w:color w:val="auto"/>
          <w:sz w:val="26"/>
          <w:szCs w:val="26"/>
        </w:rPr>
      </w:pPr>
      <w:r w:rsidRPr="003D20B2">
        <w:rPr>
          <w:b/>
          <w:bCs/>
          <w:color w:val="auto"/>
          <w:sz w:val="26"/>
          <w:szCs w:val="26"/>
          <w:lang w:val="vi-VN"/>
        </w:rPr>
        <w:t>c) Sản phẩm</w:t>
      </w:r>
      <w:r w:rsidRPr="003D20B2">
        <w:rPr>
          <w:b/>
          <w:bCs/>
          <w:color w:val="auto"/>
          <w:sz w:val="26"/>
          <w:szCs w:val="26"/>
        </w:rPr>
        <w:t xml:space="preserve">: </w:t>
      </w:r>
    </w:p>
    <w:p w14:paraId="23AE9A62" w14:textId="42C77400" w:rsidR="006D1AAE" w:rsidRPr="003D20B2" w:rsidRDefault="006D1AAE" w:rsidP="003D20B2">
      <w:pPr>
        <w:spacing w:before="0" w:after="0" w:line="276" w:lineRule="auto"/>
        <w:ind w:firstLine="567"/>
        <w:jc w:val="both"/>
        <w:rPr>
          <w:color w:val="auto"/>
          <w:sz w:val="26"/>
          <w:szCs w:val="26"/>
        </w:rPr>
      </w:pPr>
      <w:r w:rsidRPr="003D20B2">
        <w:rPr>
          <w:color w:val="auto"/>
          <w:sz w:val="26"/>
          <w:szCs w:val="26"/>
        </w:rPr>
        <w:t xml:space="preserve">- </w:t>
      </w:r>
      <w:r w:rsidR="00AB297E" w:rsidRPr="003D20B2">
        <w:rPr>
          <w:color w:val="auto"/>
          <w:sz w:val="26"/>
          <w:szCs w:val="26"/>
        </w:rPr>
        <w:t>Tên và một số h</w:t>
      </w:r>
      <w:r w:rsidR="00301914" w:rsidRPr="003D20B2">
        <w:rPr>
          <w:color w:val="auto"/>
          <w:sz w:val="26"/>
          <w:szCs w:val="26"/>
        </w:rPr>
        <w:t>ình vẽ trong vở thực hành của HS về một số loại nấm.</w:t>
      </w:r>
    </w:p>
    <w:p w14:paraId="7C656329" w14:textId="0F1108E7" w:rsidR="006D1AAE" w:rsidRPr="003D20B2" w:rsidRDefault="006D1AAE" w:rsidP="003D20B2">
      <w:pPr>
        <w:spacing w:before="0" w:after="0" w:line="276" w:lineRule="auto"/>
        <w:ind w:firstLine="567"/>
        <w:jc w:val="both"/>
        <w:rPr>
          <w:b/>
          <w:bCs/>
          <w:color w:val="auto"/>
          <w:sz w:val="26"/>
          <w:szCs w:val="26"/>
        </w:rPr>
      </w:pPr>
      <w:r w:rsidRPr="003D20B2">
        <w:rPr>
          <w:b/>
          <w:bCs/>
          <w:color w:val="auto"/>
          <w:sz w:val="26"/>
          <w:szCs w:val="26"/>
          <w:lang w:val="vi-VN"/>
        </w:rPr>
        <w:t xml:space="preserve">d) </w:t>
      </w:r>
      <w:r w:rsidRPr="003D20B2">
        <w:rPr>
          <w:b/>
          <w:bCs/>
          <w:color w:val="auto"/>
          <w:sz w:val="26"/>
          <w:szCs w:val="26"/>
        </w:rPr>
        <w:t>Tổ chức</w:t>
      </w:r>
      <w:r w:rsidRPr="003D20B2">
        <w:rPr>
          <w:b/>
          <w:bCs/>
          <w:color w:val="auto"/>
          <w:sz w:val="26"/>
          <w:szCs w:val="26"/>
          <w:lang w:val="vi-VN"/>
        </w:rPr>
        <w:t xml:space="preserve"> thực hiện</w:t>
      </w:r>
      <w:r w:rsidRPr="003D20B2">
        <w:rPr>
          <w:b/>
          <w:bCs/>
          <w:color w:val="auto"/>
          <w:sz w:val="26"/>
          <w:szCs w:val="26"/>
        </w:rPr>
        <w:t xml:space="preserve">: </w:t>
      </w:r>
    </w:p>
    <w:p w14:paraId="6DCF05DB"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color w:val="auto"/>
          <w:sz w:val="26"/>
          <w:szCs w:val="26"/>
        </w:rPr>
        <w:t xml:space="preserve">- Chuyển giao nhiệm vụ: </w:t>
      </w:r>
      <w:r w:rsidRPr="003D20B2">
        <w:rPr>
          <w:rFonts w:eastAsia="Cambria"/>
          <w:color w:val="auto"/>
          <w:sz w:val="26"/>
          <w:szCs w:val="26"/>
        </w:rPr>
        <w:t>GV hướng dẫn HS quan sát một số loại nấm:</w:t>
      </w:r>
    </w:p>
    <w:p w14:paraId="3A209C8B"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Chia lớp thành nhóm nhỏ 4 HS/ 1 nhóm.</w:t>
      </w:r>
    </w:p>
    <w:p w14:paraId="10224F40"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Thực hành cá nhân: 7 phút</w:t>
      </w:r>
    </w:p>
    <w:p w14:paraId="0F46FA0F"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1: Đeo găng tay, khẩu trang cá nhân.</w:t>
      </w:r>
    </w:p>
    <w:p w14:paraId="30F3C095"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2: Quan sát bằng mắt thường: viết tên, mô tả hình dáng, màu sắc và vẽ lại vào vở.</w:t>
      </w:r>
    </w:p>
    <w:p w14:paraId="122FD146"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3: Quan sát nấm mốc bằng kính lúp:</w:t>
      </w:r>
    </w:p>
    <w:p w14:paraId="4F7C264C"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 Dùng kim mũi nhọn lấy 1 phần nấm mốc ra đĩa đồng hồ.</w:t>
      </w:r>
    </w:p>
    <w:p w14:paraId="68D61077"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 Dàn mỏng nấm mốc, dùng kính lúp cầm tay quan sát sợi nấm.</w:t>
      </w:r>
    </w:p>
    <w:p w14:paraId="7742A3C8"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Bước 4: Vẽ sợi nấm mốc mà em quan sát được.</w:t>
      </w:r>
    </w:p>
    <w:p w14:paraId="01A74A50" w14:textId="77777777" w:rsidR="0010246D" w:rsidRPr="003D20B2" w:rsidRDefault="0010246D" w:rsidP="003D20B2">
      <w:pPr>
        <w:spacing w:before="0" w:after="0" w:line="276" w:lineRule="auto"/>
        <w:ind w:firstLine="567"/>
        <w:jc w:val="both"/>
        <w:rPr>
          <w:rFonts w:eastAsia="Cambria"/>
          <w:color w:val="auto"/>
          <w:sz w:val="26"/>
          <w:szCs w:val="26"/>
        </w:rPr>
      </w:pPr>
      <w:r w:rsidRPr="003D20B2">
        <w:rPr>
          <w:rFonts w:eastAsia="Cambria"/>
          <w:color w:val="auto"/>
          <w:sz w:val="26"/>
          <w:szCs w:val="26"/>
        </w:rPr>
        <w:t>Sau 7 phút, HS trong nhóm tiến hành trao đổi, thảo luận và chia sẻ kết quả thực hành.</w:t>
      </w:r>
    </w:p>
    <w:p w14:paraId="542AAC1E" w14:textId="77777777" w:rsidR="0010246D" w:rsidRPr="003D20B2" w:rsidRDefault="0010246D" w:rsidP="003D20B2">
      <w:pPr>
        <w:spacing w:before="0" w:after="0" w:line="276" w:lineRule="auto"/>
        <w:ind w:firstLine="567"/>
        <w:jc w:val="both"/>
        <w:rPr>
          <w:color w:val="auto"/>
          <w:sz w:val="26"/>
          <w:szCs w:val="26"/>
        </w:rPr>
      </w:pPr>
      <w:r w:rsidRPr="003D20B2">
        <w:rPr>
          <w:rFonts w:eastAsia="Cambria"/>
          <w:color w:val="auto"/>
          <w:sz w:val="26"/>
          <w:szCs w:val="26"/>
        </w:rPr>
        <w:t xml:space="preserve">- Thực hiện nhiệm vụ: </w:t>
      </w:r>
      <w:r w:rsidRPr="003D20B2">
        <w:rPr>
          <w:color w:val="auto"/>
          <w:sz w:val="26"/>
          <w:szCs w:val="26"/>
        </w:rPr>
        <w:t xml:space="preserve">HS thực hiện chia </w:t>
      </w:r>
      <w:proofErr w:type="gramStart"/>
      <w:r w:rsidRPr="003D20B2">
        <w:rPr>
          <w:color w:val="auto"/>
          <w:sz w:val="26"/>
          <w:szCs w:val="26"/>
        </w:rPr>
        <w:t>nhóm ,</w:t>
      </w:r>
      <w:proofErr w:type="gramEnd"/>
      <w:r w:rsidRPr="003D20B2">
        <w:rPr>
          <w:color w:val="auto"/>
          <w:sz w:val="26"/>
          <w:szCs w:val="26"/>
        </w:rPr>
        <w:t xml:space="preserve"> quan sát và hoàn thành yêu cầu vào vở.</w:t>
      </w:r>
    </w:p>
    <w:p w14:paraId="576E00F4" w14:textId="75D64B36"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Báo cáo kết quả: GV sử dụng máy chiếu đa vật thể chiếu kết quả thực hành của một số HS. Các HS khác bổ sung, nhận xét, đánh giá.</w:t>
      </w:r>
    </w:p>
    <w:p w14:paraId="4A0D0AD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Đánh giá, tổng kết: GV đánh giá và nhận xét: </w:t>
      </w:r>
    </w:p>
    <w:p w14:paraId="7166F084"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thực hành của các nhóm.</w:t>
      </w:r>
    </w:p>
    <w:p w14:paraId="32276409" w14:textId="68301C0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kết quả thực hành thể hiện qua hình vẽ trong vở thực hành.</w:t>
      </w:r>
    </w:p>
    <w:p w14:paraId="2C27CBF6" w14:textId="77777777" w:rsidR="0010246D" w:rsidRPr="003D20B2" w:rsidRDefault="00D238B4" w:rsidP="003D20B2">
      <w:pPr>
        <w:spacing w:before="0" w:after="0" w:line="276" w:lineRule="auto"/>
        <w:ind w:firstLine="567"/>
        <w:jc w:val="both"/>
        <w:rPr>
          <w:b/>
          <w:bCs/>
          <w:color w:val="auto"/>
          <w:sz w:val="26"/>
          <w:szCs w:val="26"/>
        </w:rPr>
      </w:pPr>
      <w:r w:rsidRPr="003D20B2">
        <w:rPr>
          <w:b/>
          <w:bCs/>
          <w:color w:val="auto"/>
          <w:sz w:val="26"/>
          <w:szCs w:val="26"/>
        </w:rPr>
        <w:t>2.2</w:t>
      </w:r>
      <w:r w:rsidR="00F034F3" w:rsidRPr="003D20B2">
        <w:rPr>
          <w:b/>
          <w:bCs/>
          <w:color w:val="auto"/>
          <w:sz w:val="26"/>
          <w:szCs w:val="26"/>
        </w:rPr>
        <w:t xml:space="preserve">. Hoạt động tìm hiểu: </w:t>
      </w:r>
      <w:r w:rsidR="004C7B8D" w:rsidRPr="003D20B2">
        <w:rPr>
          <w:b/>
          <w:bCs/>
          <w:color w:val="auto"/>
          <w:sz w:val="26"/>
          <w:szCs w:val="26"/>
        </w:rPr>
        <w:t>Sự đa dạng của nấm</w:t>
      </w:r>
    </w:p>
    <w:p w14:paraId="3C673DDD" w14:textId="19CB6D2B"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6675BE63" w14:textId="77777777" w:rsidR="004C7B8D" w:rsidRPr="003D20B2" w:rsidRDefault="004C7B8D" w:rsidP="003D20B2">
      <w:pPr>
        <w:spacing w:before="0" w:after="0" w:line="276" w:lineRule="auto"/>
        <w:ind w:firstLine="567"/>
        <w:jc w:val="both"/>
        <w:rPr>
          <w:color w:val="auto"/>
          <w:sz w:val="26"/>
          <w:szCs w:val="26"/>
          <w:lang w:val="en-SG"/>
        </w:rPr>
      </w:pPr>
      <w:r w:rsidRPr="003D20B2">
        <w:rPr>
          <w:color w:val="auto"/>
          <w:sz w:val="26"/>
          <w:szCs w:val="26"/>
          <w:lang w:val="en-SG"/>
        </w:rPr>
        <w:t>- Nêu được sự đa dạng của nấm.</w:t>
      </w:r>
    </w:p>
    <w:p w14:paraId="6677BC13" w14:textId="2873AF3B" w:rsidR="004C7B8D" w:rsidRPr="003D20B2" w:rsidRDefault="004C7B8D" w:rsidP="003D20B2">
      <w:pPr>
        <w:spacing w:before="0" w:after="0" w:line="276" w:lineRule="auto"/>
        <w:ind w:firstLine="567"/>
        <w:jc w:val="both"/>
        <w:rPr>
          <w:color w:val="auto"/>
          <w:sz w:val="26"/>
          <w:szCs w:val="26"/>
          <w:lang w:val="en-SG"/>
        </w:rPr>
      </w:pPr>
      <w:r w:rsidRPr="003D20B2">
        <w:rPr>
          <w:color w:val="auto"/>
          <w:sz w:val="26"/>
          <w:szCs w:val="26"/>
          <w:lang w:val="en-SG"/>
        </w:rPr>
        <w:t>- Phân biệt được: nấm đơn bào, nấm đa bào; nấm đảm, nấm túi; nấm ăn được và nấm độc.</w:t>
      </w:r>
    </w:p>
    <w:p w14:paraId="76928FF3" w14:textId="24EB0050" w:rsidR="00F034F3" w:rsidRPr="003D20B2" w:rsidRDefault="000850DF" w:rsidP="003D20B2">
      <w:pPr>
        <w:spacing w:before="0" w:after="0" w:line="276" w:lineRule="auto"/>
        <w:ind w:firstLine="567"/>
        <w:jc w:val="both"/>
        <w:rPr>
          <w:b/>
          <w:bCs/>
          <w:color w:val="auto"/>
          <w:sz w:val="26"/>
          <w:szCs w:val="26"/>
        </w:rPr>
      </w:pPr>
      <w:r w:rsidRPr="003D20B2">
        <w:rPr>
          <w:b/>
          <w:bCs/>
          <w:color w:val="auto"/>
          <w:sz w:val="26"/>
          <w:szCs w:val="26"/>
        </w:rPr>
        <w:t>b</w:t>
      </w:r>
      <w:r w:rsidR="00F034F3" w:rsidRPr="003D20B2">
        <w:rPr>
          <w:b/>
          <w:bCs/>
          <w:color w:val="auto"/>
          <w:sz w:val="26"/>
          <w:szCs w:val="26"/>
        </w:rPr>
        <w:t>) Nội dung:</w:t>
      </w:r>
    </w:p>
    <w:p w14:paraId="4BF8F185" w14:textId="7AEDC6CA" w:rsidR="00F034F3" w:rsidRPr="003D20B2" w:rsidRDefault="00D96BAD" w:rsidP="003D20B2">
      <w:pPr>
        <w:spacing w:before="0" w:after="0" w:line="276" w:lineRule="auto"/>
        <w:ind w:firstLine="567"/>
        <w:jc w:val="both"/>
        <w:rPr>
          <w:color w:val="auto"/>
          <w:sz w:val="26"/>
          <w:szCs w:val="26"/>
        </w:rPr>
      </w:pPr>
      <w:r w:rsidRPr="003D20B2">
        <w:rPr>
          <w:color w:val="auto"/>
          <w:sz w:val="26"/>
          <w:szCs w:val="26"/>
        </w:rPr>
        <w:lastRenderedPageBreak/>
        <w:t>Quan sát hình 2</w:t>
      </w:r>
      <w:r w:rsidR="004C7B8D" w:rsidRPr="003D20B2">
        <w:rPr>
          <w:color w:val="auto"/>
          <w:sz w:val="26"/>
          <w:szCs w:val="26"/>
        </w:rPr>
        <w:t>8</w:t>
      </w:r>
      <w:r w:rsidRPr="003D20B2">
        <w:rPr>
          <w:color w:val="auto"/>
          <w:sz w:val="26"/>
          <w:szCs w:val="26"/>
        </w:rPr>
        <w:t>.</w:t>
      </w:r>
      <w:r w:rsidR="004C7B8D" w:rsidRPr="003D20B2">
        <w:rPr>
          <w:color w:val="auto"/>
          <w:sz w:val="26"/>
          <w:szCs w:val="26"/>
        </w:rPr>
        <w:t>1</w:t>
      </w:r>
      <w:r w:rsidRPr="003D20B2">
        <w:rPr>
          <w:color w:val="auto"/>
          <w:sz w:val="26"/>
          <w:szCs w:val="26"/>
        </w:rPr>
        <w:t xml:space="preserve"> và 2</w:t>
      </w:r>
      <w:r w:rsidR="004C7B8D" w:rsidRPr="003D20B2">
        <w:rPr>
          <w:color w:val="auto"/>
          <w:sz w:val="26"/>
          <w:szCs w:val="26"/>
        </w:rPr>
        <w:t>8</w:t>
      </w:r>
      <w:r w:rsidRPr="003D20B2">
        <w:rPr>
          <w:color w:val="auto"/>
          <w:sz w:val="26"/>
          <w:szCs w:val="26"/>
        </w:rPr>
        <w:t>.</w:t>
      </w:r>
      <w:r w:rsidR="004C7B8D" w:rsidRPr="003D20B2">
        <w:rPr>
          <w:color w:val="auto"/>
          <w:sz w:val="26"/>
          <w:szCs w:val="26"/>
        </w:rPr>
        <w:t>2/</w:t>
      </w:r>
      <w:r w:rsidRPr="003D20B2">
        <w:rPr>
          <w:color w:val="auto"/>
          <w:sz w:val="26"/>
          <w:szCs w:val="26"/>
        </w:rPr>
        <w:t xml:space="preserve"> SGK trang 1</w:t>
      </w:r>
      <w:r w:rsidR="004C7B8D" w:rsidRPr="003D20B2">
        <w:rPr>
          <w:color w:val="auto"/>
          <w:sz w:val="26"/>
          <w:szCs w:val="26"/>
        </w:rPr>
        <w:t>25-136</w:t>
      </w:r>
      <w:r w:rsidRPr="003D20B2">
        <w:rPr>
          <w:color w:val="auto"/>
          <w:sz w:val="26"/>
          <w:szCs w:val="26"/>
        </w:rPr>
        <w:t xml:space="preserve"> </w:t>
      </w:r>
      <w:r w:rsidR="00C434C7" w:rsidRPr="003D20B2">
        <w:rPr>
          <w:color w:val="auto"/>
          <w:sz w:val="26"/>
          <w:szCs w:val="26"/>
        </w:rPr>
        <w:t xml:space="preserve">và tranh ảnh đã chuẩn bị </w:t>
      </w:r>
      <w:r w:rsidR="004C7B8D" w:rsidRPr="003D20B2">
        <w:rPr>
          <w:color w:val="auto"/>
          <w:sz w:val="26"/>
          <w:szCs w:val="26"/>
        </w:rPr>
        <w:t>trả lời các câu hỏi:</w:t>
      </w:r>
    </w:p>
    <w:p w14:paraId="70DB16CB"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 xml:space="preserve">Câu 1: Hãy nhận xét về hình dạng của nấm. </w:t>
      </w:r>
    </w:p>
    <w:p w14:paraId="2006605C"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 xml:space="preserve">Câu 2: Em hãy phân biệt nấm túi và nấm đảm. Các loại nấm em quan sát ở hoạt động thực hành thuốc nhóm nấm đảm hay nấm túi? </w:t>
      </w:r>
    </w:p>
    <w:p w14:paraId="2FAB7194"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3: Kể tên một số loại nấm ăn được mà em biết.</w:t>
      </w:r>
    </w:p>
    <w:p w14:paraId="5F311188"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4: Hãy chỉ ra điểm khác biệt giữa cấu tạo cơ thể nấm độc và các loại nấm khác.</w:t>
      </w:r>
    </w:p>
    <w:p w14:paraId="42C3E250" w14:textId="77777777" w:rsidR="00945597" w:rsidRPr="003D20B2" w:rsidRDefault="00945597" w:rsidP="003D20B2">
      <w:pPr>
        <w:spacing w:before="0" w:after="0" w:line="276" w:lineRule="auto"/>
        <w:ind w:firstLine="567"/>
        <w:jc w:val="both"/>
        <w:rPr>
          <w:color w:val="auto"/>
          <w:sz w:val="26"/>
          <w:szCs w:val="26"/>
        </w:rPr>
      </w:pPr>
      <w:r w:rsidRPr="003D20B2">
        <w:rPr>
          <w:color w:val="auto"/>
          <w:sz w:val="26"/>
          <w:szCs w:val="26"/>
        </w:rPr>
        <w:t>Câu 5: Đặc điểm của nấm men có gì khác với các loại nấm khác. Từ đó hãy phân biệt nấm đơn bào và nấm đa bào.</w:t>
      </w:r>
    </w:p>
    <w:p w14:paraId="2856674A" w14:textId="0CF2340F"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27CBC927" w14:textId="06E893BB" w:rsidR="00F420DD" w:rsidRPr="003D20B2" w:rsidRDefault="00F420DD" w:rsidP="003D20B2">
      <w:pPr>
        <w:spacing w:before="0" w:after="0" w:line="276" w:lineRule="auto"/>
        <w:ind w:firstLine="567"/>
        <w:jc w:val="both"/>
        <w:rPr>
          <w:color w:val="auto"/>
          <w:sz w:val="26"/>
          <w:szCs w:val="26"/>
        </w:rPr>
      </w:pPr>
      <w:r w:rsidRPr="003D20B2">
        <w:rPr>
          <w:color w:val="auto"/>
          <w:sz w:val="26"/>
          <w:szCs w:val="26"/>
        </w:rPr>
        <w:t>- Bài trình bày và câu trả lời của cá nhân HS.</w:t>
      </w:r>
    </w:p>
    <w:p w14:paraId="5499B5A2"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Hình dạng đa dạng: hình cầu, hình </w:t>
      </w:r>
      <w:proofErr w:type="gramStart"/>
      <w:r w:rsidRPr="003D20B2">
        <w:rPr>
          <w:color w:val="auto"/>
          <w:sz w:val="26"/>
          <w:szCs w:val="26"/>
        </w:rPr>
        <w:t>sợi,…</w:t>
      </w:r>
      <w:proofErr w:type="gramEnd"/>
    </w:p>
    <w:p w14:paraId="27D9DDD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Nấm đảm: có mũ nấm, mặt dưới của mũ nấm có đảm bào tử là cơ quan sinh sản (nấm rơm, nấm sò, nấm mộc </w:t>
      </w:r>
      <w:proofErr w:type="gramStart"/>
      <w:r w:rsidRPr="003D20B2">
        <w:rPr>
          <w:color w:val="auto"/>
          <w:sz w:val="26"/>
          <w:szCs w:val="26"/>
        </w:rPr>
        <w:t>nhĩ,…</w:t>
      </w:r>
      <w:proofErr w:type="gramEnd"/>
      <w:r w:rsidRPr="003D20B2">
        <w:rPr>
          <w:color w:val="auto"/>
          <w:sz w:val="26"/>
          <w:szCs w:val="26"/>
        </w:rPr>
        <w:t>)</w:t>
      </w:r>
    </w:p>
    <w:p w14:paraId="6C217B9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Nấm túi: có túi bào tử chứa bào tử (nấm men, nấm </w:t>
      </w:r>
      <w:proofErr w:type="gramStart"/>
      <w:r w:rsidRPr="003D20B2">
        <w:rPr>
          <w:color w:val="auto"/>
          <w:sz w:val="26"/>
          <w:szCs w:val="26"/>
        </w:rPr>
        <w:t>mốc,…</w:t>
      </w:r>
      <w:proofErr w:type="gramEnd"/>
      <w:r w:rsidRPr="003D20B2">
        <w:rPr>
          <w:color w:val="auto"/>
          <w:sz w:val="26"/>
          <w:szCs w:val="26"/>
        </w:rPr>
        <w:t>)</w:t>
      </w:r>
    </w:p>
    <w:p w14:paraId="5B8E556C"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Một số loại nấm ăn được: nấm rơm, nấm mộc nhĩ, nấm đùi gà, nấm </w:t>
      </w:r>
      <w:proofErr w:type="gramStart"/>
      <w:r w:rsidRPr="003D20B2">
        <w:rPr>
          <w:color w:val="auto"/>
          <w:sz w:val="26"/>
          <w:szCs w:val="26"/>
        </w:rPr>
        <w:t>hương,…</w:t>
      </w:r>
      <w:proofErr w:type="gramEnd"/>
    </w:p>
    <w:p w14:paraId="7E6FF1DD"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độc: màu sắc sặc sỡ; mọc hoang dại; có đầy đủ vòng cuống và bao gốc.</w:t>
      </w:r>
    </w:p>
    <w:p w14:paraId="279E9F2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Nấm men cấu tạo từ 1 tế bào, mắt thường khó quan sát.</w:t>
      </w:r>
    </w:p>
    <w:p w14:paraId="407FF673" w14:textId="0DC85ED5" w:rsidR="00F034F3" w:rsidRPr="003D20B2" w:rsidRDefault="00F034F3"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0A7DB646"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Chuyển giao nhiệm vụ: GV hướng dẫn HS: (Sử dụng kĩ thuật phòng tranh)</w:t>
      </w:r>
    </w:p>
    <w:p w14:paraId="13C65A39"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Treo tranh A0 tại vị trí ngồi của nhóm.</w:t>
      </w:r>
    </w:p>
    <w:p w14:paraId="3B7FF86D"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Trong thời gian 5 phút: Các nhóm di chuyển lần lượt theo chiều kim đồng hồ, nghiên cứu thông tin và hoàn thành PHT cá nhân. </w:t>
      </w:r>
    </w:p>
    <w:p w14:paraId="376A3E85"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Sau đó, trong thời gian 1 phút thành viên các nhóm quay trở lại vị trí, trao đổi, đối chiếu kết quả tìm hiểu được với các bạn trong nhóm. </w:t>
      </w:r>
    </w:p>
    <w:p w14:paraId="01ED54C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Câu 1: Hãy nhận xét về hình dạng của nấm. </w:t>
      </w:r>
    </w:p>
    <w:p w14:paraId="08D91AD3"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Câu 2: Em hãy phân biệt nấm túi và nấm đảm. Các loại nấm em quan sát ở hoạt động thực hành thuốc nhóm nấm đảm hay nấm túi? </w:t>
      </w:r>
    </w:p>
    <w:p w14:paraId="0BE6D8AA"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3: Kể tên một số loại nấm ăn được mà em biết.</w:t>
      </w:r>
    </w:p>
    <w:p w14:paraId="3212AB38"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4: Hãy chỉ ra điểm khác biệt giữa cấu tạo cơ thể nấm độc và các loại nấm khác.</w:t>
      </w:r>
    </w:p>
    <w:p w14:paraId="5AEAC946" w14:textId="4671DF0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Câu 5: Đặc điểm của nấm men có gì khác với các loại nấm khác. Từ đó hãy phân biệt nấm đơn bào và nấm đa bào.</w:t>
      </w:r>
    </w:p>
    <w:p w14:paraId="2A5AC41D" w14:textId="4639A16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Thực hiện nhiệm vụ: Cá nhân: HS lần lượt di chuyển vị trí và trả lời câu hỏi (5 phút). Nhóm: HS thảo luận, trao đổi kết quả hoạt động tìm hiểu.</w:t>
      </w:r>
    </w:p>
    <w:p w14:paraId="2BF1CB6E" w14:textId="146AC21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Báo cáo: GV tổ chức báo cáo kết quả theo nhóm. Các nhóm khác bổ sung, nhận xét, đánh giá.</w:t>
      </w:r>
    </w:p>
    <w:p w14:paraId="1E03282A" w14:textId="5D3BA93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GV đánh giá nhận xét HS:</w:t>
      </w:r>
    </w:p>
    <w:p w14:paraId="7A28A168"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chuẩn bị tư liệu.</w:t>
      </w:r>
    </w:p>
    <w:p w14:paraId="03C4FDE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thực hiện tìm hiểu thông tin.</w:t>
      </w:r>
    </w:p>
    <w:p w14:paraId="5EA3E8A1" w14:textId="374E63B6"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Quá trình báo cáo, phản biện giữa các nhóm.</w:t>
      </w:r>
    </w:p>
    <w:p w14:paraId="2AADA288" w14:textId="48593AE6"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2.3. Hoạt động tìm hiểu: </w:t>
      </w:r>
      <w:r w:rsidR="00207D5A" w:rsidRPr="003D20B2">
        <w:rPr>
          <w:b/>
          <w:bCs/>
          <w:color w:val="auto"/>
          <w:sz w:val="26"/>
          <w:szCs w:val="26"/>
        </w:rPr>
        <w:t>Vai trò của nấm</w:t>
      </w:r>
      <w:r w:rsidRPr="003D20B2">
        <w:rPr>
          <w:b/>
          <w:bCs/>
          <w:color w:val="auto"/>
          <w:sz w:val="26"/>
          <w:szCs w:val="26"/>
        </w:rPr>
        <w:t>.</w:t>
      </w:r>
    </w:p>
    <w:p w14:paraId="062F3C6C"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lastRenderedPageBreak/>
        <w:t xml:space="preserve">a) Mục tiêu: </w:t>
      </w:r>
    </w:p>
    <w:p w14:paraId="5666476A"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Trình bày được vai trò của nấm trong tự nhiên và thực tiễn. </w:t>
      </w:r>
    </w:p>
    <w:p w14:paraId="79BB3AFD"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Nêu được một số bệnh do nấm gây ra. </w:t>
      </w:r>
    </w:p>
    <w:p w14:paraId="7E3270F9" w14:textId="2032A9DE"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Trình bày được biện pháp phòng chống bệnh do nấm.</w:t>
      </w:r>
    </w:p>
    <w:p w14:paraId="616C89CD"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b) Nội dung:</w:t>
      </w:r>
    </w:p>
    <w:p w14:paraId="1BEF78CF" w14:textId="3303B14B" w:rsidR="000528E5" w:rsidRPr="003D20B2" w:rsidRDefault="00023136" w:rsidP="003D20B2">
      <w:pPr>
        <w:spacing w:before="0" w:after="0" w:line="276" w:lineRule="auto"/>
        <w:ind w:firstLine="567"/>
        <w:jc w:val="both"/>
        <w:rPr>
          <w:color w:val="auto"/>
          <w:sz w:val="26"/>
          <w:szCs w:val="26"/>
        </w:rPr>
      </w:pPr>
      <w:r w:rsidRPr="003D20B2">
        <w:rPr>
          <w:color w:val="auto"/>
          <w:sz w:val="26"/>
          <w:szCs w:val="26"/>
        </w:rPr>
        <w:t>Quan sát hình 2</w:t>
      </w:r>
      <w:r w:rsidR="004707AB" w:rsidRPr="003D20B2">
        <w:rPr>
          <w:color w:val="auto"/>
          <w:sz w:val="26"/>
          <w:szCs w:val="26"/>
        </w:rPr>
        <w:t>8</w:t>
      </w:r>
      <w:r w:rsidRPr="003D20B2">
        <w:rPr>
          <w:color w:val="auto"/>
          <w:sz w:val="26"/>
          <w:szCs w:val="26"/>
        </w:rPr>
        <w:t>.</w:t>
      </w:r>
      <w:r w:rsidR="004707AB" w:rsidRPr="003D20B2">
        <w:rPr>
          <w:color w:val="auto"/>
          <w:sz w:val="26"/>
          <w:szCs w:val="26"/>
        </w:rPr>
        <w:t>4, 28.5, 28.6</w:t>
      </w:r>
      <w:r w:rsidRPr="003D20B2">
        <w:rPr>
          <w:color w:val="auto"/>
          <w:sz w:val="26"/>
          <w:szCs w:val="26"/>
        </w:rPr>
        <w:t xml:space="preserve"> và đọc thông tin trang </w:t>
      </w:r>
      <w:r w:rsidR="004707AB" w:rsidRPr="003D20B2">
        <w:rPr>
          <w:color w:val="auto"/>
          <w:sz w:val="26"/>
          <w:szCs w:val="26"/>
        </w:rPr>
        <w:t>127, 128, 129/SGK,</w:t>
      </w:r>
      <w:r w:rsidRPr="003D20B2">
        <w:rPr>
          <w:color w:val="auto"/>
          <w:sz w:val="26"/>
          <w:szCs w:val="26"/>
        </w:rPr>
        <w:t xml:space="preserve"> </w:t>
      </w:r>
      <w:r w:rsidR="000528E5" w:rsidRPr="003D20B2">
        <w:rPr>
          <w:color w:val="auto"/>
          <w:sz w:val="26"/>
          <w:szCs w:val="26"/>
        </w:rPr>
        <w:t xml:space="preserve">hãy </w:t>
      </w:r>
      <w:r w:rsidR="004707AB" w:rsidRPr="003D20B2">
        <w:rPr>
          <w:color w:val="auto"/>
          <w:sz w:val="26"/>
          <w:szCs w:val="26"/>
        </w:rPr>
        <w:t>vẽ sơ đồ tuy duy với chủ đề: Vai trò của nấm.</w:t>
      </w:r>
    </w:p>
    <w:p w14:paraId="5FB3D4F3" w14:textId="77777777"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26465872" w14:textId="4CC8723D" w:rsidR="000528E5" w:rsidRPr="003D20B2" w:rsidRDefault="00023136" w:rsidP="003D20B2">
      <w:pPr>
        <w:spacing w:before="0" w:after="0" w:line="276" w:lineRule="auto"/>
        <w:ind w:firstLine="567"/>
        <w:jc w:val="both"/>
        <w:rPr>
          <w:color w:val="auto"/>
          <w:sz w:val="26"/>
          <w:szCs w:val="26"/>
        </w:rPr>
      </w:pPr>
      <w:r w:rsidRPr="003D20B2">
        <w:rPr>
          <w:color w:val="auto"/>
          <w:sz w:val="26"/>
          <w:szCs w:val="26"/>
        </w:rPr>
        <w:t xml:space="preserve">- </w:t>
      </w:r>
      <w:r w:rsidR="000528E5" w:rsidRPr="003D20B2">
        <w:rPr>
          <w:color w:val="auto"/>
          <w:sz w:val="26"/>
          <w:szCs w:val="26"/>
        </w:rPr>
        <w:t xml:space="preserve">Sơ đồ </w:t>
      </w:r>
      <w:r w:rsidR="004707AB" w:rsidRPr="003D20B2">
        <w:rPr>
          <w:color w:val="auto"/>
          <w:sz w:val="26"/>
          <w:szCs w:val="26"/>
        </w:rPr>
        <w:t>tư duy thể hiện vai trò của nấm.</w:t>
      </w:r>
    </w:p>
    <w:p w14:paraId="08E2F799" w14:textId="54D6C23F" w:rsidR="00023136" w:rsidRPr="003D20B2" w:rsidRDefault="00023136"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7E021D01"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Chuyển giao nhiệm vụ: GV chia lớp thành các nhóm nhỏ (4HS/1 nhóm).</w:t>
      </w:r>
    </w:p>
    <w:p w14:paraId="321FBA0F"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Trong 7 phút: Quan sát hình 28.4, 28.5, 28.6 và đọc thông tin trang 127, 128, 129/SGK, hãy vẽ sơ đồ tư duy với chủ đề: Vai trò của nấm trên giấy A2.</w:t>
      </w:r>
    </w:p>
    <w:p w14:paraId="06318D52" w14:textId="664EB7BB"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thông báo tiêu chí chấm SĐTD: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9"/>
      </w:tblGrid>
      <w:tr w:rsidR="0010246D" w:rsidRPr="003D20B2" w14:paraId="297812DF" w14:textId="77777777" w:rsidTr="0010246D">
        <w:tc>
          <w:tcPr>
            <w:tcW w:w="9339" w:type="dxa"/>
          </w:tcPr>
          <w:p w14:paraId="5E48C9F1" w14:textId="777FA296" w:rsidR="0010246D" w:rsidRPr="003D20B2" w:rsidRDefault="0010246D" w:rsidP="003D20B2">
            <w:pPr>
              <w:spacing w:line="276" w:lineRule="auto"/>
              <w:ind w:firstLine="567"/>
              <w:jc w:val="center"/>
              <w:rPr>
                <w:color w:val="auto"/>
                <w:sz w:val="26"/>
                <w:szCs w:val="26"/>
              </w:rPr>
            </w:pPr>
            <w:r w:rsidRPr="003D20B2">
              <w:rPr>
                <w:noProof/>
                <w:color w:val="auto"/>
                <w:sz w:val="26"/>
                <w:szCs w:val="26"/>
              </w:rPr>
              <w:drawing>
                <wp:inline distT="0" distB="0" distL="0" distR="0" wp14:anchorId="768D4675" wp14:editId="3DBDED5A">
                  <wp:extent cx="4770867" cy="2683708"/>
                  <wp:effectExtent l="0" t="0" r="0" b="2540"/>
                  <wp:docPr id="1" name="Picture 1" descr="A picture containing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ime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6161" cy="2686686"/>
                          </a:xfrm>
                          <a:prstGeom prst="rect">
                            <a:avLst/>
                          </a:prstGeom>
                        </pic:spPr>
                      </pic:pic>
                    </a:graphicData>
                  </a:graphic>
                </wp:inline>
              </w:drawing>
            </w:r>
          </w:p>
        </w:tc>
      </w:tr>
    </w:tbl>
    <w:p w14:paraId="36073B49"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gợi ý cho HS khi vẽ sơ đồ tư duy:</w:t>
      </w:r>
    </w:p>
    <w:p w14:paraId="4E7A37B6"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từ khóa trung tâm</w:t>
      </w:r>
    </w:p>
    <w:p w14:paraId="41B812F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các nhánh lớn, nhỏ.</w:t>
      </w:r>
    </w:p>
    <w:p w14:paraId="4DBB6883"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màu sắc và chiều của nhánh.</w:t>
      </w:r>
    </w:p>
    <w:p w14:paraId="29A555F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chiều chữ viết.</w:t>
      </w:r>
    </w:p>
    <w:p w14:paraId="46DEA4B0" w14:textId="77777777"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GV có thể phát phiếu SĐTD khung trống cho HS nếu HS lần đầu vẽ SĐTD.</w:t>
      </w:r>
    </w:p>
    <w:p w14:paraId="43A75C6F" w14:textId="335485B2"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Thực hiện nhiệm vụ: </w:t>
      </w:r>
      <w:r w:rsidR="00DB603D" w:rsidRPr="003D20B2">
        <w:rPr>
          <w:color w:val="auto"/>
          <w:sz w:val="26"/>
          <w:szCs w:val="26"/>
        </w:rPr>
        <w:t>HS thực hiện nhiệm vụ nhóm trên giấy A2.</w:t>
      </w:r>
    </w:p>
    <w:p w14:paraId="09452F99" w14:textId="77777777" w:rsidR="00DB603D" w:rsidRPr="003D20B2" w:rsidRDefault="0010246D" w:rsidP="003D20B2">
      <w:pPr>
        <w:spacing w:before="0" w:after="0" w:line="276" w:lineRule="auto"/>
        <w:ind w:firstLine="567"/>
        <w:jc w:val="both"/>
        <w:rPr>
          <w:color w:val="auto"/>
          <w:sz w:val="26"/>
          <w:szCs w:val="26"/>
        </w:rPr>
      </w:pPr>
      <w:r w:rsidRPr="003D20B2">
        <w:rPr>
          <w:color w:val="auto"/>
          <w:sz w:val="26"/>
          <w:szCs w:val="26"/>
        </w:rPr>
        <w:t xml:space="preserve">- Báo cáo: </w:t>
      </w:r>
      <w:r w:rsidR="00DB603D" w:rsidRPr="003D20B2">
        <w:rPr>
          <w:color w:val="auto"/>
          <w:sz w:val="26"/>
          <w:szCs w:val="26"/>
        </w:rPr>
        <w:t>GĐ1: 4 phút.</w:t>
      </w:r>
    </w:p>
    <w:p w14:paraId="3E3FBDCD"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xml:space="preserve">Sử dụng kĩ thuật trình bày 1 phút. </w:t>
      </w:r>
    </w:p>
    <w:p w14:paraId="2E61244F"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w:t>
      </w:r>
      <w:r w:rsidRPr="003D20B2">
        <w:rPr>
          <w:color w:val="auto"/>
          <w:sz w:val="26"/>
          <w:szCs w:val="26"/>
        </w:rPr>
        <w:tab/>
        <w:t xml:space="preserve">02 nhóm gần nhau báo cáo chéo, mỗi nhóm được báo cáo trong 1 phút. </w:t>
      </w:r>
    </w:p>
    <w:p w14:paraId="5FBAC570"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w:t>
      </w:r>
      <w:r w:rsidRPr="003D20B2">
        <w:rPr>
          <w:color w:val="auto"/>
          <w:sz w:val="26"/>
          <w:szCs w:val="26"/>
        </w:rPr>
        <w:tab/>
        <w:t>HS thảo luận, đánh giá nhóm bạn theo bảng tiêu chí (2 phút).</w:t>
      </w:r>
    </w:p>
    <w:p w14:paraId="02AC61CB"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GV quan sát nhanh và gọi 2 nhóm: 1 nhóm có kết quả đánh giá tốt, 1 nhóm kết quả chưa tốt báo cáo trước lớp.</w:t>
      </w:r>
    </w:p>
    <w:p w14:paraId="24BE395D" w14:textId="3BB0A4BB" w:rsidR="0010246D" w:rsidRPr="003D20B2" w:rsidRDefault="0010246D" w:rsidP="003D20B2">
      <w:pPr>
        <w:spacing w:before="0" w:after="0" w:line="276" w:lineRule="auto"/>
        <w:ind w:firstLine="567"/>
        <w:jc w:val="both"/>
        <w:rPr>
          <w:color w:val="auto"/>
          <w:sz w:val="26"/>
          <w:szCs w:val="26"/>
        </w:rPr>
      </w:pPr>
      <w:r w:rsidRPr="003D20B2">
        <w:rPr>
          <w:color w:val="auto"/>
          <w:sz w:val="26"/>
          <w:szCs w:val="26"/>
        </w:rPr>
        <w:t>- Đánh giá: GV đánh giá nhận xét HS:</w:t>
      </w:r>
    </w:p>
    <w:p w14:paraId="0B328112" w14:textId="4B87581B"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lastRenderedPageBreak/>
        <w:t>GV nhận xét và đánh giá quá trình hợp tác nhóm để hoàn thành nhiệm vụ. Lưu ý và chữa một số lỗi sai. Căn cứ theo tiêu chí chấm mẫu cho HS.</w:t>
      </w:r>
    </w:p>
    <w:p w14:paraId="2B8E4C4F"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Yêu cầu HS thảo luận và kết luận số điểm đánh giá cho nhóm bạn.</w:t>
      </w:r>
    </w:p>
    <w:p w14:paraId="1D6B5B95" w14:textId="0D123218"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GV ghi nhận điểm cho các nhóm.</w:t>
      </w:r>
    </w:p>
    <w:p w14:paraId="4803928D" w14:textId="49B9D14D"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2.4. Hoạt động tìm hiểu: </w:t>
      </w:r>
      <w:r w:rsidR="00A06879" w:rsidRPr="003D20B2">
        <w:rPr>
          <w:b/>
          <w:bCs/>
          <w:color w:val="auto"/>
          <w:sz w:val="26"/>
          <w:szCs w:val="26"/>
        </w:rPr>
        <w:t>Kĩ thuật trồng nấm</w:t>
      </w:r>
    </w:p>
    <w:p w14:paraId="4C19FB2C"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180E4D87" w14:textId="77777777" w:rsidR="00821B04" w:rsidRPr="003D20B2" w:rsidRDefault="00821B04" w:rsidP="003D20B2">
      <w:pPr>
        <w:spacing w:before="0" w:after="0" w:line="276" w:lineRule="auto"/>
        <w:ind w:firstLine="567"/>
        <w:jc w:val="both"/>
        <w:rPr>
          <w:color w:val="auto"/>
          <w:sz w:val="26"/>
          <w:szCs w:val="26"/>
          <w:lang w:val="en-SG"/>
        </w:rPr>
      </w:pPr>
      <w:r w:rsidRPr="003D20B2">
        <w:rPr>
          <w:color w:val="auto"/>
          <w:sz w:val="26"/>
          <w:szCs w:val="26"/>
          <w:lang w:val="en-SG"/>
        </w:rPr>
        <w:t xml:space="preserve">- Giải thích được một số khâu trong kĩ thuật trồng nấm. </w:t>
      </w:r>
    </w:p>
    <w:p w14:paraId="06A0BCDF"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b) Nội dung:</w:t>
      </w:r>
    </w:p>
    <w:p w14:paraId="4B34D574" w14:textId="4F75A0A3" w:rsidR="00467A8F" w:rsidRPr="003D20B2" w:rsidRDefault="00821B04" w:rsidP="003D20B2">
      <w:pPr>
        <w:spacing w:before="0" w:after="0" w:line="276" w:lineRule="auto"/>
        <w:ind w:firstLine="567"/>
        <w:jc w:val="both"/>
        <w:rPr>
          <w:color w:val="auto"/>
          <w:sz w:val="26"/>
          <w:szCs w:val="26"/>
        </w:rPr>
      </w:pPr>
      <w:r w:rsidRPr="003D20B2">
        <w:rPr>
          <w:color w:val="auto"/>
          <w:sz w:val="26"/>
          <w:szCs w:val="26"/>
        </w:rPr>
        <w:t>Nghiên cứu thông tin SGK trang 129 -130, trả lời câu hỏi:</w:t>
      </w:r>
    </w:p>
    <w:p w14:paraId="6EA076C9" w14:textId="146A5E26" w:rsidR="00821B04" w:rsidRPr="003D20B2" w:rsidRDefault="00821B04" w:rsidP="003D20B2">
      <w:pPr>
        <w:spacing w:before="0" w:after="0" w:line="276" w:lineRule="auto"/>
        <w:ind w:firstLine="567"/>
        <w:jc w:val="both"/>
        <w:rPr>
          <w:color w:val="auto"/>
          <w:sz w:val="26"/>
          <w:szCs w:val="26"/>
        </w:rPr>
      </w:pPr>
      <w:r w:rsidRPr="003D20B2">
        <w:rPr>
          <w:color w:val="auto"/>
          <w:sz w:val="26"/>
          <w:szCs w:val="26"/>
        </w:rPr>
        <w:t>Tại sao người ta không trồng nấm trên đất mà phải trồng trên rơm, rạ?</w:t>
      </w:r>
    </w:p>
    <w:p w14:paraId="4FAA9B8A" w14:textId="05E5FE85" w:rsidR="00821B04" w:rsidRPr="003D20B2" w:rsidRDefault="00821B04" w:rsidP="003D20B2">
      <w:pPr>
        <w:spacing w:before="0" w:after="0" w:line="276" w:lineRule="auto"/>
        <w:ind w:firstLine="567"/>
        <w:jc w:val="both"/>
        <w:rPr>
          <w:color w:val="auto"/>
          <w:sz w:val="26"/>
          <w:szCs w:val="26"/>
        </w:rPr>
      </w:pPr>
      <w:r w:rsidRPr="003D20B2">
        <w:rPr>
          <w:color w:val="auto"/>
          <w:sz w:val="26"/>
          <w:szCs w:val="26"/>
        </w:rPr>
        <w:t>Có ý kiến cho rằng: “Môi trường trồng nấm rơm tốt nhất là gần địa điểm có chăn nuôi gia sức, gia cầm</w:t>
      </w:r>
      <w:r w:rsidR="006977C9" w:rsidRPr="003D20B2">
        <w:rPr>
          <w:color w:val="auto"/>
          <w:sz w:val="26"/>
          <w:szCs w:val="26"/>
        </w:rPr>
        <w:t>”. Theo em ý kiến trên đúng hay sai? Giải thích.</w:t>
      </w:r>
    </w:p>
    <w:p w14:paraId="5E7B55BA" w14:textId="77777777"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3C94A1C1" w14:textId="3BCD0206" w:rsidR="00467A8F" w:rsidRPr="003D20B2" w:rsidRDefault="00467A8F" w:rsidP="003D20B2">
      <w:pPr>
        <w:spacing w:before="0" w:after="0" w:line="276" w:lineRule="auto"/>
        <w:ind w:firstLine="567"/>
        <w:jc w:val="both"/>
        <w:rPr>
          <w:color w:val="auto"/>
          <w:sz w:val="26"/>
          <w:szCs w:val="26"/>
        </w:rPr>
      </w:pPr>
      <w:r w:rsidRPr="003D20B2">
        <w:rPr>
          <w:color w:val="auto"/>
          <w:sz w:val="26"/>
          <w:szCs w:val="26"/>
        </w:rPr>
        <w:t>- Câu trả lời của HS.</w:t>
      </w:r>
    </w:p>
    <w:p w14:paraId="67D8FAF3" w14:textId="6886E798"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w:t>
      </w:r>
      <w:r w:rsidR="003D20B2">
        <w:rPr>
          <w:color w:val="auto"/>
          <w:sz w:val="26"/>
          <w:szCs w:val="26"/>
        </w:rPr>
        <w:t xml:space="preserve"> </w:t>
      </w:r>
      <w:r w:rsidRPr="003D20B2">
        <w:rPr>
          <w:color w:val="auto"/>
          <w:sz w:val="26"/>
          <w:szCs w:val="26"/>
        </w:rPr>
        <w:t>Bởi vì môi trường sống của nấm rơm là rơm rạ</w:t>
      </w:r>
    </w:p>
    <w:p w14:paraId="42D383E9" w14:textId="349F98A4"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 xml:space="preserve">+ Ý kiến trên sai. Bởi vì nơi trồng nấm phải là nơi thoáng mát và sạch sẽ. Sạch sẽ ở đây có nghĩa là phải xa nơi gần chuồng trại chăn nuôi gia súc, gia cầm (heo, gà </w:t>
      </w:r>
      <w:proofErr w:type="gramStart"/>
      <w:r w:rsidRPr="003D20B2">
        <w:rPr>
          <w:color w:val="auto"/>
          <w:sz w:val="26"/>
          <w:szCs w:val="26"/>
        </w:rPr>
        <w:t>vịt,...</w:t>
      </w:r>
      <w:proofErr w:type="gramEnd"/>
      <w:r w:rsidRPr="003D20B2">
        <w:rPr>
          <w:color w:val="auto"/>
          <w:sz w:val="26"/>
          <w:szCs w:val="26"/>
        </w:rPr>
        <w:t>). Những nơi này thường bẩn, không thích hợp với điều kiện sống của nấm rơm</w:t>
      </w:r>
    </w:p>
    <w:p w14:paraId="3CD9D11D" w14:textId="0BB2E030" w:rsidR="00467A8F" w:rsidRPr="003D20B2" w:rsidRDefault="00467A8F"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32D541C9" w14:textId="5BCA5964"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Chuyển giao nhiệm vụ: GV yêu cầu: HS nghiên cứu thông tin SGK trang 129 -130, trả lời câu hỏi:</w:t>
      </w:r>
    </w:p>
    <w:p w14:paraId="3A4979E9" w14:textId="7777777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Tại sao người ta không trồng nấm trên đất mà phải trồng trên rơm, rạ?</w:t>
      </w:r>
    </w:p>
    <w:p w14:paraId="2496D342" w14:textId="2FD6BAD5"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Có ý kiến cho rằng: “Môi trường trồng nấm rơm tốt nhất là gần địa điểm có chăn nuôi gia sức, gia cầm”. Theo em ý kiến trên đúng hay sai? Giải thích.</w:t>
      </w:r>
    </w:p>
    <w:p w14:paraId="5D450DBB" w14:textId="4345C82C"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Thực hiện nhiệm vụ</w:t>
      </w:r>
      <w:r w:rsidR="00373352" w:rsidRPr="003D20B2">
        <w:rPr>
          <w:color w:val="auto"/>
          <w:sz w:val="26"/>
          <w:szCs w:val="26"/>
        </w:rPr>
        <w:t>: HS thực hiện cá nhân. HS trả lời câu hỏi</w:t>
      </w:r>
    </w:p>
    <w:p w14:paraId="3B4E7C35" w14:textId="0C2C1FB0"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Báo cáo kết quả</w:t>
      </w:r>
      <w:r w:rsidR="00373352" w:rsidRPr="003D20B2">
        <w:rPr>
          <w:color w:val="auto"/>
          <w:sz w:val="26"/>
          <w:szCs w:val="26"/>
        </w:rPr>
        <w:t xml:space="preserve">: GV gọi 1 HS bất kì trình bày </w:t>
      </w:r>
      <w:r w:rsidR="00373352" w:rsidRPr="003D20B2">
        <w:rPr>
          <w:color w:val="auto"/>
          <w:sz w:val="26"/>
          <w:szCs w:val="26"/>
          <w:lang w:val="en-SG"/>
        </w:rPr>
        <w:t>câu trả lời</w:t>
      </w:r>
      <w:r w:rsidR="00373352" w:rsidRPr="003D20B2">
        <w:rPr>
          <w:color w:val="auto"/>
          <w:sz w:val="26"/>
          <w:szCs w:val="26"/>
        </w:rPr>
        <w:t>. HS khác bổ sung, nhận xét, đánh giá.</w:t>
      </w:r>
    </w:p>
    <w:p w14:paraId="684F4D27" w14:textId="5B6151B7" w:rsidR="00DB603D" w:rsidRPr="003D20B2" w:rsidRDefault="00DB603D" w:rsidP="003D20B2">
      <w:pPr>
        <w:spacing w:before="0" w:after="0" w:line="276" w:lineRule="auto"/>
        <w:ind w:firstLine="567"/>
        <w:jc w:val="both"/>
        <w:rPr>
          <w:color w:val="auto"/>
          <w:sz w:val="26"/>
          <w:szCs w:val="26"/>
        </w:rPr>
      </w:pPr>
      <w:r w:rsidRPr="003D20B2">
        <w:rPr>
          <w:color w:val="auto"/>
          <w:sz w:val="26"/>
          <w:szCs w:val="26"/>
        </w:rPr>
        <w:t>- Đánh giá, tổng kết</w:t>
      </w:r>
      <w:r w:rsidR="00373352" w:rsidRPr="003D20B2">
        <w:rPr>
          <w:color w:val="auto"/>
          <w:sz w:val="26"/>
          <w:szCs w:val="26"/>
        </w:rPr>
        <w:t>: GV đánh giá, nhận xét câu trả lời và ghi nhận điểm câu trả lời của HS dựa trên mức độ chính xác so với câu đáp án.</w:t>
      </w:r>
    </w:p>
    <w:p w14:paraId="533A867A" w14:textId="77777777" w:rsidR="00181FE3" w:rsidRPr="003D20B2" w:rsidRDefault="00181FE3" w:rsidP="003D20B2">
      <w:pPr>
        <w:tabs>
          <w:tab w:val="left" w:pos="11048"/>
        </w:tabs>
        <w:spacing w:before="0" w:after="0" w:line="276" w:lineRule="auto"/>
        <w:ind w:firstLine="284"/>
        <w:jc w:val="both"/>
        <w:rPr>
          <w:color w:val="auto"/>
          <w:sz w:val="26"/>
          <w:szCs w:val="26"/>
          <w:lang w:val="vi-VN"/>
        </w:rPr>
      </w:pPr>
      <w:r w:rsidRPr="003D20B2">
        <w:rPr>
          <w:b/>
          <w:bCs/>
          <w:color w:val="auto"/>
          <w:sz w:val="26"/>
          <w:szCs w:val="26"/>
          <w:lang w:val="vi-VN"/>
        </w:rPr>
        <w:t xml:space="preserve">3. Hoạt động 3: </w:t>
      </w:r>
      <w:r w:rsidRPr="003D20B2">
        <w:rPr>
          <w:b/>
          <w:bCs/>
          <w:color w:val="auto"/>
          <w:sz w:val="26"/>
          <w:szCs w:val="26"/>
        </w:rPr>
        <w:t>Luyện</w:t>
      </w:r>
      <w:r w:rsidRPr="003D20B2">
        <w:rPr>
          <w:b/>
          <w:bCs/>
          <w:color w:val="auto"/>
          <w:sz w:val="26"/>
          <w:szCs w:val="26"/>
          <w:lang w:val="vi-VN"/>
        </w:rPr>
        <w:t xml:space="preserve"> tập</w:t>
      </w:r>
    </w:p>
    <w:p w14:paraId="566AA2BE" w14:textId="77777777" w:rsidR="00C17500" w:rsidRPr="003D20B2" w:rsidRDefault="00C17500" w:rsidP="003D20B2">
      <w:pPr>
        <w:spacing w:before="0" w:after="0" w:line="276" w:lineRule="auto"/>
        <w:ind w:firstLine="567"/>
        <w:jc w:val="both"/>
        <w:rPr>
          <w:b/>
          <w:bCs/>
          <w:color w:val="auto"/>
          <w:sz w:val="26"/>
          <w:szCs w:val="26"/>
        </w:rPr>
      </w:pPr>
      <w:r w:rsidRPr="003D20B2">
        <w:rPr>
          <w:b/>
          <w:bCs/>
          <w:color w:val="auto"/>
          <w:sz w:val="26"/>
          <w:szCs w:val="26"/>
        </w:rPr>
        <w:t xml:space="preserve">a) Mục tiêu: </w:t>
      </w:r>
    </w:p>
    <w:p w14:paraId="0C53F019" w14:textId="205BAB96" w:rsidR="00C17500" w:rsidRPr="003D20B2" w:rsidRDefault="00C17500" w:rsidP="003D20B2">
      <w:pPr>
        <w:spacing w:before="0" w:after="0" w:line="276" w:lineRule="auto"/>
        <w:ind w:firstLine="567"/>
        <w:jc w:val="both"/>
        <w:rPr>
          <w:b/>
          <w:bCs/>
          <w:color w:val="auto"/>
          <w:sz w:val="26"/>
          <w:szCs w:val="26"/>
        </w:rPr>
      </w:pPr>
      <w:r w:rsidRPr="003D20B2">
        <w:rPr>
          <w:color w:val="auto"/>
          <w:sz w:val="26"/>
          <w:szCs w:val="26"/>
        </w:rPr>
        <w:t xml:space="preserve">Củng cố cho HS kiến thức về </w:t>
      </w:r>
      <w:r w:rsidR="004C7290" w:rsidRPr="003D20B2">
        <w:rPr>
          <w:color w:val="auto"/>
          <w:sz w:val="26"/>
          <w:szCs w:val="26"/>
        </w:rPr>
        <w:t>phân loại sinh vật.</w:t>
      </w:r>
    </w:p>
    <w:p w14:paraId="1991BD6E" w14:textId="67386BAE" w:rsidR="00C17500" w:rsidRPr="003D20B2" w:rsidRDefault="00C17500" w:rsidP="003D20B2">
      <w:pPr>
        <w:spacing w:before="0" w:after="0" w:line="276" w:lineRule="auto"/>
        <w:ind w:firstLine="567"/>
        <w:jc w:val="both"/>
        <w:rPr>
          <w:color w:val="auto"/>
          <w:sz w:val="26"/>
          <w:szCs w:val="26"/>
        </w:rPr>
      </w:pPr>
      <w:r w:rsidRPr="003D20B2">
        <w:rPr>
          <w:color w:val="auto"/>
          <w:sz w:val="26"/>
          <w:szCs w:val="26"/>
        </w:rPr>
        <w:t>Câu hỏi, bài tập GV giao cho học sinh thực hiện:</w:t>
      </w:r>
    </w:p>
    <w:p w14:paraId="12290302" w14:textId="01C32A4F"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1.</w:t>
      </w:r>
      <w:r w:rsidRPr="003D20B2">
        <w:rPr>
          <w:color w:val="auto"/>
          <w:sz w:val="26"/>
          <w:szCs w:val="26"/>
        </w:rPr>
        <w:t xml:space="preserve"> </w:t>
      </w:r>
      <w:r w:rsidR="006977C9" w:rsidRPr="003D20B2">
        <w:rPr>
          <w:color w:val="auto"/>
          <w:sz w:val="26"/>
          <w:szCs w:val="26"/>
        </w:rPr>
        <w:t>Chất kháng sinh pênixilin được sản xuất từ</w:t>
      </w:r>
    </w:p>
    <w:p w14:paraId="6202C125"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A. nấm men.</w:t>
      </w:r>
    </w:p>
    <w:p w14:paraId="2F0F2531" w14:textId="78FBB67B"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B. mốc trắng.</w:t>
      </w:r>
    </w:p>
    <w:p w14:paraId="397DD7A3"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C. mốc tương.</w:t>
      </w:r>
    </w:p>
    <w:p w14:paraId="4F17169F" w14:textId="77777777" w:rsidR="006977C9" w:rsidRPr="003D20B2" w:rsidRDefault="006977C9" w:rsidP="003D20B2">
      <w:pPr>
        <w:spacing w:before="0" w:after="0" w:line="276" w:lineRule="auto"/>
        <w:ind w:firstLine="567"/>
        <w:jc w:val="both"/>
        <w:rPr>
          <w:b/>
          <w:bCs/>
          <w:color w:val="auto"/>
          <w:sz w:val="26"/>
          <w:szCs w:val="26"/>
        </w:rPr>
      </w:pPr>
      <w:r w:rsidRPr="003D20B2">
        <w:rPr>
          <w:b/>
          <w:bCs/>
          <w:color w:val="auto"/>
          <w:sz w:val="26"/>
          <w:szCs w:val="26"/>
        </w:rPr>
        <w:t>D. mốc xanh.</w:t>
      </w:r>
    </w:p>
    <w:p w14:paraId="5CE277BB" w14:textId="1555705A"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2.</w:t>
      </w:r>
      <w:r w:rsidRPr="003D20B2">
        <w:rPr>
          <w:color w:val="auto"/>
          <w:sz w:val="26"/>
          <w:szCs w:val="26"/>
        </w:rPr>
        <w:t xml:space="preserve"> </w:t>
      </w:r>
      <w:r w:rsidR="006977C9" w:rsidRPr="003D20B2">
        <w:rPr>
          <w:color w:val="auto"/>
          <w:sz w:val="26"/>
          <w:szCs w:val="26"/>
        </w:rPr>
        <w:t xml:space="preserve">Loại nấm nào dưới đây không được xếp vào nhóm nấm </w:t>
      </w:r>
      <w:proofErr w:type="gramStart"/>
      <w:r w:rsidR="006977C9" w:rsidRPr="003D20B2">
        <w:rPr>
          <w:color w:val="auto"/>
          <w:sz w:val="26"/>
          <w:szCs w:val="26"/>
        </w:rPr>
        <w:t>đảm ?</w:t>
      </w:r>
      <w:proofErr w:type="gramEnd"/>
    </w:p>
    <w:p w14:paraId="75EFAB42" w14:textId="77777777"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A. Nấm hương</w:t>
      </w:r>
    </w:p>
    <w:p w14:paraId="218C9893" w14:textId="100DFAEE"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t>B. Nấm mộc nhĩ</w:t>
      </w:r>
    </w:p>
    <w:p w14:paraId="3786584C" w14:textId="29C60E4E" w:rsidR="006977C9" w:rsidRPr="003D20B2" w:rsidRDefault="006977C9" w:rsidP="003D20B2">
      <w:pPr>
        <w:spacing w:before="0" w:after="0" w:line="276" w:lineRule="auto"/>
        <w:ind w:firstLine="567"/>
        <w:jc w:val="both"/>
        <w:rPr>
          <w:color w:val="auto"/>
          <w:sz w:val="26"/>
          <w:szCs w:val="26"/>
        </w:rPr>
      </w:pPr>
      <w:r w:rsidRPr="003D20B2">
        <w:rPr>
          <w:color w:val="auto"/>
          <w:sz w:val="26"/>
          <w:szCs w:val="26"/>
        </w:rPr>
        <w:lastRenderedPageBreak/>
        <w:t>C. Nấm rơm</w:t>
      </w:r>
    </w:p>
    <w:p w14:paraId="0D8D38D1" w14:textId="27F41B37" w:rsidR="006977C9" w:rsidRPr="003D20B2" w:rsidRDefault="006977C9" w:rsidP="003D20B2">
      <w:pPr>
        <w:spacing w:before="0" w:after="0" w:line="276" w:lineRule="auto"/>
        <w:ind w:firstLine="567"/>
        <w:jc w:val="both"/>
        <w:rPr>
          <w:b/>
          <w:bCs/>
          <w:color w:val="auto"/>
          <w:sz w:val="26"/>
          <w:szCs w:val="26"/>
        </w:rPr>
      </w:pPr>
      <w:r w:rsidRPr="003D20B2">
        <w:rPr>
          <w:b/>
          <w:bCs/>
          <w:color w:val="auto"/>
          <w:sz w:val="26"/>
          <w:szCs w:val="26"/>
        </w:rPr>
        <w:t>D. Nấm men</w:t>
      </w:r>
    </w:p>
    <w:p w14:paraId="7489472B" w14:textId="5A9EAE49" w:rsidR="006977C9" w:rsidRPr="003D20B2" w:rsidRDefault="002F25EB" w:rsidP="003D20B2">
      <w:pPr>
        <w:spacing w:before="0" w:after="0" w:line="276" w:lineRule="auto"/>
        <w:ind w:firstLine="567"/>
        <w:jc w:val="both"/>
        <w:rPr>
          <w:color w:val="auto"/>
          <w:sz w:val="26"/>
          <w:szCs w:val="26"/>
        </w:rPr>
      </w:pPr>
      <w:r w:rsidRPr="003D20B2">
        <w:rPr>
          <w:b/>
          <w:bCs/>
          <w:color w:val="auto"/>
          <w:sz w:val="26"/>
          <w:szCs w:val="26"/>
        </w:rPr>
        <w:t>Câu 3</w:t>
      </w:r>
      <w:r w:rsidRPr="003D20B2">
        <w:rPr>
          <w:color w:val="auto"/>
          <w:sz w:val="26"/>
          <w:szCs w:val="26"/>
        </w:rPr>
        <w:t xml:space="preserve">. </w:t>
      </w:r>
      <w:r w:rsidR="00987E9F" w:rsidRPr="003D20B2">
        <w:rPr>
          <w:color w:val="auto"/>
          <w:sz w:val="26"/>
          <w:szCs w:val="26"/>
        </w:rPr>
        <w:t>Trong số các loại nấm sau, nấm nào là nấm độc?</w:t>
      </w:r>
    </w:p>
    <w:p w14:paraId="1490FC64" w14:textId="4501D4E7" w:rsidR="00987E9F" w:rsidRPr="003D20B2" w:rsidRDefault="00987E9F" w:rsidP="003D20B2">
      <w:pPr>
        <w:spacing w:before="0" w:after="0" w:line="276" w:lineRule="auto"/>
        <w:ind w:firstLine="567"/>
        <w:jc w:val="both"/>
        <w:rPr>
          <w:color w:val="auto"/>
          <w:sz w:val="26"/>
          <w:szCs w:val="26"/>
        </w:rPr>
      </w:pPr>
      <w:r w:rsidRPr="003D20B2">
        <w:rPr>
          <w:noProof/>
          <w:color w:val="auto"/>
          <w:sz w:val="26"/>
          <w:szCs w:val="26"/>
        </w:rPr>
        <w:drawing>
          <wp:inline distT="0" distB="0" distL="0" distR="0" wp14:anchorId="725182A6" wp14:editId="1BD56164">
            <wp:extent cx="5210675" cy="2487602"/>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cstate="print">
                      <a:extLst>
                        <a:ext uri="{28A0092B-C50C-407E-A947-70E740481C1C}">
                          <a14:useLocalDpi xmlns:a14="http://schemas.microsoft.com/office/drawing/2010/main" val="0"/>
                        </a:ext>
                      </a:extLst>
                    </a:blip>
                    <a:srcRect l="11183" t="2429" r="6590" b="27785"/>
                    <a:stretch/>
                  </pic:blipFill>
                  <pic:spPr bwMode="auto">
                    <a:xfrm>
                      <a:off x="0" y="0"/>
                      <a:ext cx="5219518" cy="2491824"/>
                    </a:xfrm>
                    <a:prstGeom prst="rect">
                      <a:avLst/>
                    </a:prstGeom>
                    <a:ln>
                      <a:noFill/>
                    </a:ln>
                    <a:extLst>
                      <a:ext uri="{53640926-AAD7-44D8-BBD7-CCE9431645EC}">
                        <a14:shadowObscured xmlns:a14="http://schemas.microsoft.com/office/drawing/2010/main"/>
                      </a:ext>
                    </a:extLst>
                  </pic:spPr>
                </pic:pic>
              </a:graphicData>
            </a:graphic>
          </wp:inline>
        </w:drawing>
      </w:r>
    </w:p>
    <w:p w14:paraId="12C7BC30" w14:textId="77777777" w:rsidR="00BA69CE" w:rsidRPr="003D20B2" w:rsidRDefault="00BA69CE" w:rsidP="003D20B2">
      <w:pPr>
        <w:spacing w:before="0" w:after="0" w:line="276" w:lineRule="auto"/>
        <w:ind w:firstLine="567"/>
        <w:jc w:val="both"/>
        <w:rPr>
          <w:b/>
          <w:bCs/>
          <w:color w:val="auto"/>
          <w:sz w:val="26"/>
          <w:szCs w:val="26"/>
        </w:rPr>
      </w:pPr>
      <w:r w:rsidRPr="003D20B2">
        <w:rPr>
          <w:b/>
          <w:bCs/>
          <w:color w:val="auto"/>
          <w:sz w:val="26"/>
          <w:szCs w:val="26"/>
        </w:rPr>
        <w:t xml:space="preserve">c) Sản phẩm: </w:t>
      </w:r>
    </w:p>
    <w:p w14:paraId="138B34BD" w14:textId="440BAA80" w:rsidR="00BA69CE" w:rsidRPr="003D20B2" w:rsidRDefault="00BA69CE" w:rsidP="003D20B2">
      <w:pPr>
        <w:spacing w:before="0" w:after="0" w:line="276" w:lineRule="auto"/>
        <w:ind w:firstLine="567"/>
        <w:jc w:val="both"/>
        <w:rPr>
          <w:color w:val="auto"/>
          <w:sz w:val="26"/>
          <w:szCs w:val="26"/>
        </w:rPr>
      </w:pPr>
      <w:r w:rsidRPr="003D20B2">
        <w:rPr>
          <w:color w:val="auto"/>
          <w:sz w:val="26"/>
          <w:szCs w:val="26"/>
        </w:rPr>
        <w:t>Đáp án, lời giải của các câu hỏi</w:t>
      </w:r>
      <w:r w:rsidR="00811DEE" w:rsidRPr="003D20B2">
        <w:rPr>
          <w:color w:val="auto"/>
          <w:sz w:val="26"/>
          <w:szCs w:val="26"/>
        </w:rPr>
        <w:t xml:space="preserve"> </w:t>
      </w:r>
      <w:r w:rsidRPr="003D20B2">
        <w:rPr>
          <w:color w:val="auto"/>
          <w:sz w:val="26"/>
          <w:szCs w:val="26"/>
        </w:rPr>
        <w:t>do học sinh thực hiện</w:t>
      </w:r>
      <w:r w:rsidR="00811DEE" w:rsidRPr="003D20B2">
        <w:rPr>
          <w:color w:val="auto"/>
          <w:sz w:val="26"/>
          <w:szCs w:val="26"/>
        </w:rPr>
        <w:t>.</w:t>
      </w:r>
    </w:p>
    <w:p w14:paraId="5E72EC15" w14:textId="77777777" w:rsidR="00BA69CE" w:rsidRPr="003D20B2" w:rsidRDefault="00BA69CE" w:rsidP="003D20B2">
      <w:pPr>
        <w:spacing w:before="0" w:after="0" w:line="276" w:lineRule="auto"/>
        <w:ind w:firstLine="567"/>
        <w:jc w:val="both"/>
        <w:rPr>
          <w:b/>
          <w:bCs/>
          <w:color w:val="auto"/>
          <w:sz w:val="26"/>
          <w:szCs w:val="26"/>
        </w:rPr>
      </w:pPr>
      <w:r w:rsidRPr="003D20B2">
        <w:rPr>
          <w:b/>
          <w:bCs/>
          <w:color w:val="auto"/>
          <w:sz w:val="26"/>
          <w:szCs w:val="26"/>
        </w:rPr>
        <w:t xml:space="preserve">d) Tổ chức thực hiện: </w:t>
      </w:r>
    </w:p>
    <w:p w14:paraId="672DFA82" w14:textId="2AE70D4A" w:rsidR="00BA69CE" w:rsidRPr="003D20B2" w:rsidRDefault="00BA69CE" w:rsidP="003D20B2">
      <w:pPr>
        <w:spacing w:before="0" w:after="0" w:line="276" w:lineRule="auto"/>
        <w:ind w:firstLine="567"/>
        <w:jc w:val="both"/>
        <w:rPr>
          <w:color w:val="auto"/>
          <w:sz w:val="26"/>
          <w:szCs w:val="26"/>
        </w:rPr>
      </w:pPr>
      <w:r w:rsidRPr="003D20B2">
        <w:rPr>
          <w:color w:val="auto"/>
          <w:sz w:val="26"/>
          <w:szCs w:val="26"/>
        </w:rPr>
        <w:t xml:space="preserve">GV </w:t>
      </w:r>
      <w:r w:rsidR="00811DEE" w:rsidRPr="003D20B2">
        <w:rPr>
          <w:color w:val="auto"/>
          <w:sz w:val="26"/>
          <w:szCs w:val="26"/>
        </w:rPr>
        <w:t>chiếu câu hỏi lên màn hình.</w:t>
      </w:r>
    </w:p>
    <w:p w14:paraId="69E6D78B" w14:textId="07C316ED" w:rsidR="00CC69D0" w:rsidRPr="003D20B2" w:rsidRDefault="00C17500" w:rsidP="003D20B2">
      <w:pPr>
        <w:tabs>
          <w:tab w:val="left" w:pos="11048"/>
        </w:tabs>
        <w:spacing w:before="0" w:after="0" w:line="276" w:lineRule="auto"/>
        <w:ind w:firstLine="284"/>
        <w:jc w:val="both"/>
        <w:rPr>
          <w:color w:val="auto"/>
          <w:sz w:val="26"/>
          <w:szCs w:val="26"/>
          <w:lang w:val="vi-VN"/>
        </w:rPr>
      </w:pPr>
      <w:r w:rsidRPr="003D20B2">
        <w:rPr>
          <w:b/>
          <w:bCs/>
          <w:color w:val="auto"/>
          <w:sz w:val="26"/>
          <w:szCs w:val="26"/>
          <w:lang w:val="vi-VN"/>
        </w:rPr>
        <w:t xml:space="preserve">4. Hoạt động 4: </w:t>
      </w:r>
      <w:r w:rsidRPr="003D20B2">
        <w:rPr>
          <w:b/>
          <w:bCs/>
          <w:color w:val="auto"/>
          <w:sz w:val="26"/>
          <w:szCs w:val="26"/>
        </w:rPr>
        <w:t>Vận</w:t>
      </w:r>
      <w:r w:rsidRPr="003D20B2">
        <w:rPr>
          <w:b/>
          <w:bCs/>
          <w:color w:val="auto"/>
          <w:sz w:val="26"/>
          <w:szCs w:val="26"/>
          <w:lang w:val="vi-VN"/>
        </w:rPr>
        <w:t xml:space="preserve"> dụng</w:t>
      </w:r>
      <w:r w:rsidR="00CC69D0" w:rsidRPr="003D20B2">
        <w:rPr>
          <w:color w:val="auto"/>
          <w:sz w:val="26"/>
          <w:szCs w:val="26"/>
        </w:rPr>
        <w:t>:</w:t>
      </w:r>
      <w:r w:rsidR="00CC69D0" w:rsidRPr="003D20B2">
        <w:rPr>
          <w:b/>
          <w:bCs/>
          <w:color w:val="auto"/>
          <w:sz w:val="26"/>
          <w:szCs w:val="26"/>
        </w:rPr>
        <w:t xml:space="preserve"> </w:t>
      </w:r>
      <w:r w:rsidR="00811DEE" w:rsidRPr="003D20B2">
        <w:rPr>
          <w:b/>
          <w:bCs/>
          <w:color w:val="auto"/>
          <w:sz w:val="26"/>
          <w:szCs w:val="26"/>
        </w:rPr>
        <w:t>Làm bộ sưu tập nấm theo hướng dẫn trang 125/SGK.</w:t>
      </w:r>
    </w:p>
    <w:p w14:paraId="784E0E51" w14:textId="229515F3" w:rsidR="00181FE3" w:rsidRPr="003D20B2" w:rsidRDefault="00811DEE" w:rsidP="003D20B2">
      <w:pPr>
        <w:spacing w:before="0" w:after="0" w:line="276" w:lineRule="auto"/>
        <w:ind w:firstLine="567"/>
        <w:jc w:val="both"/>
        <w:rPr>
          <w:color w:val="auto"/>
          <w:sz w:val="26"/>
          <w:szCs w:val="26"/>
        </w:rPr>
      </w:pPr>
      <w:r w:rsidRPr="003D20B2">
        <w:rPr>
          <w:color w:val="auto"/>
          <w:sz w:val="26"/>
          <w:szCs w:val="26"/>
        </w:rPr>
        <w:t>Em hãy làm bộ sưu tập nấm theo hướng dẫn sau:</w:t>
      </w:r>
    </w:p>
    <w:p w14:paraId="4C77BF34" w14:textId="68FE8636" w:rsidR="00811DEE" w:rsidRPr="003D20B2" w:rsidRDefault="00811DEE" w:rsidP="003D20B2">
      <w:pPr>
        <w:spacing w:before="0" w:after="0" w:line="276" w:lineRule="auto"/>
        <w:ind w:firstLine="567"/>
        <w:jc w:val="both"/>
        <w:rPr>
          <w:color w:val="auto"/>
          <w:sz w:val="26"/>
          <w:szCs w:val="26"/>
        </w:rPr>
      </w:pPr>
      <w:r w:rsidRPr="003D20B2">
        <w:rPr>
          <w:b/>
          <w:bCs/>
          <w:color w:val="auto"/>
          <w:sz w:val="26"/>
          <w:szCs w:val="26"/>
        </w:rPr>
        <w:t>Bước 1:</w:t>
      </w:r>
      <w:r w:rsidRPr="003D20B2">
        <w:rPr>
          <w:color w:val="auto"/>
          <w:sz w:val="26"/>
          <w:szCs w:val="26"/>
        </w:rPr>
        <w:t xml:space="preserve"> Quan sát và nhận dạng </w:t>
      </w:r>
      <w:r w:rsidR="0065643D" w:rsidRPr="003D20B2">
        <w:rPr>
          <w:color w:val="auto"/>
          <w:sz w:val="26"/>
          <w:szCs w:val="26"/>
        </w:rPr>
        <w:t>một số nấm, địa y qua tranh ảnh, sách giáo khoa.</w:t>
      </w:r>
    </w:p>
    <w:p w14:paraId="076FAA8D" w14:textId="01DCC5D4"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2:</w:t>
      </w:r>
      <w:r w:rsidRPr="003D20B2">
        <w:rPr>
          <w:color w:val="auto"/>
          <w:sz w:val="26"/>
          <w:szCs w:val="26"/>
        </w:rPr>
        <w:t xml:space="preserve"> Sưu tầm tranh ảnh các loại nấm trong tự nhiên, các loại địa y mọc trên cây.</w:t>
      </w:r>
    </w:p>
    <w:p w14:paraId="0D9DF603" w14:textId="539221F0"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3:</w:t>
      </w:r>
      <w:r w:rsidRPr="003D20B2">
        <w:rPr>
          <w:color w:val="auto"/>
          <w:sz w:val="26"/>
          <w:szCs w:val="26"/>
        </w:rPr>
        <w:t xml:space="preserve"> Dán ảnh lên bìa cứng.</w:t>
      </w:r>
    </w:p>
    <w:p w14:paraId="282CDA04" w14:textId="45FC4C82" w:rsidR="0065643D" w:rsidRPr="003D20B2" w:rsidRDefault="0065643D" w:rsidP="003D20B2">
      <w:pPr>
        <w:spacing w:before="0" w:after="0" w:line="276" w:lineRule="auto"/>
        <w:ind w:firstLine="567"/>
        <w:jc w:val="both"/>
        <w:rPr>
          <w:color w:val="auto"/>
          <w:sz w:val="26"/>
          <w:szCs w:val="26"/>
        </w:rPr>
      </w:pPr>
      <w:r w:rsidRPr="003D20B2">
        <w:rPr>
          <w:b/>
          <w:bCs/>
          <w:color w:val="auto"/>
          <w:sz w:val="26"/>
          <w:szCs w:val="26"/>
        </w:rPr>
        <w:t>Bước 4</w:t>
      </w:r>
      <w:r w:rsidR="00795EB6" w:rsidRPr="003D20B2">
        <w:rPr>
          <w:b/>
          <w:bCs/>
          <w:color w:val="auto"/>
          <w:sz w:val="26"/>
          <w:szCs w:val="26"/>
        </w:rPr>
        <w:t>:</w:t>
      </w:r>
      <w:r w:rsidR="00795EB6" w:rsidRPr="003D20B2">
        <w:rPr>
          <w:color w:val="auto"/>
          <w:sz w:val="26"/>
          <w:szCs w:val="26"/>
        </w:rPr>
        <w:t xml:space="preserve"> Nêu vai trò của nấm.</w:t>
      </w:r>
    </w:p>
    <w:p w14:paraId="7B0FF2A3" w14:textId="4F6C8BBC" w:rsidR="00795EB6" w:rsidRPr="003D20B2" w:rsidRDefault="00795EB6" w:rsidP="003D20B2">
      <w:pPr>
        <w:spacing w:before="0" w:after="0" w:line="276" w:lineRule="auto"/>
        <w:ind w:firstLine="567"/>
        <w:jc w:val="both"/>
        <w:rPr>
          <w:color w:val="auto"/>
          <w:sz w:val="26"/>
          <w:szCs w:val="26"/>
        </w:rPr>
      </w:pPr>
      <w:r w:rsidRPr="003D20B2">
        <w:rPr>
          <w:b/>
          <w:bCs/>
          <w:color w:val="auto"/>
          <w:sz w:val="26"/>
          <w:szCs w:val="26"/>
        </w:rPr>
        <w:t>Bước 5:</w:t>
      </w:r>
      <w:r w:rsidRPr="003D20B2">
        <w:rPr>
          <w:color w:val="auto"/>
          <w:sz w:val="26"/>
          <w:szCs w:val="26"/>
        </w:rPr>
        <w:t xml:space="preserve"> Cho mẫu vào hộp trong và trang trí theo chủ đề.</w:t>
      </w:r>
    </w:p>
    <w:p w14:paraId="12399673" w14:textId="414169D6" w:rsidR="00795EB6" w:rsidRPr="003D20B2" w:rsidRDefault="00795EB6" w:rsidP="003D20B2">
      <w:pPr>
        <w:spacing w:before="0" w:after="0" w:line="276" w:lineRule="auto"/>
        <w:ind w:firstLine="567"/>
        <w:jc w:val="both"/>
        <w:rPr>
          <w:color w:val="auto"/>
          <w:sz w:val="26"/>
          <w:szCs w:val="26"/>
        </w:rPr>
      </w:pPr>
      <w:r w:rsidRPr="003D20B2">
        <w:rPr>
          <w:color w:val="auto"/>
          <w:sz w:val="26"/>
          <w:szCs w:val="26"/>
        </w:rPr>
        <w:t>Lưu ý: Ảnh nấm nên mô tả đầy đủ các bộ phận (chân nấm, cuống nấm, mũ nấm) và dán nhãn tránh nhầm lẫn các ảnh. Có thể vẽ các loại nấm để làm bộ sưu tập.</w:t>
      </w:r>
    </w:p>
    <w:sectPr w:rsidR="00795EB6" w:rsidRPr="003D20B2" w:rsidSect="00207629">
      <w:headerReference w:type="default" r:id="rId11"/>
      <w:footerReference w:type="default" r:id="rId12"/>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0E85" w14:textId="77777777" w:rsidR="001226D2" w:rsidRDefault="001226D2" w:rsidP="00CC69D0">
      <w:pPr>
        <w:spacing w:before="0" w:after="0"/>
      </w:pPr>
      <w:r>
        <w:separator/>
      </w:r>
    </w:p>
  </w:endnote>
  <w:endnote w:type="continuationSeparator" w:id="0">
    <w:p w14:paraId="2C895825" w14:textId="77777777" w:rsidR="001226D2" w:rsidRDefault="001226D2" w:rsidP="00CC69D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B76A" w14:textId="2F996F62" w:rsidR="00CC69D0" w:rsidRDefault="00CC69D0">
    <w:pPr>
      <w:pStyle w:val="Footer"/>
      <w:jc w:val="center"/>
    </w:pPr>
  </w:p>
  <w:p w14:paraId="45FB2D31" w14:textId="77777777" w:rsidR="00CC69D0" w:rsidRDefault="00CC6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4326" w14:textId="77777777" w:rsidR="001226D2" w:rsidRDefault="001226D2" w:rsidP="00CC69D0">
      <w:pPr>
        <w:spacing w:before="0" w:after="0"/>
      </w:pPr>
      <w:r>
        <w:separator/>
      </w:r>
    </w:p>
  </w:footnote>
  <w:footnote w:type="continuationSeparator" w:id="0">
    <w:p w14:paraId="326FBFA6" w14:textId="77777777" w:rsidR="001226D2" w:rsidRDefault="001226D2" w:rsidP="00CC69D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254413"/>
      <w:docPartObj>
        <w:docPartGallery w:val="Page Numbers (Top of Page)"/>
        <w:docPartUnique/>
      </w:docPartObj>
    </w:sdtPr>
    <w:sdtEndPr>
      <w:rPr>
        <w:noProof/>
        <w:sz w:val="24"/>
        <w:szCs w:val="16"/>
      </w:rPr>
    </w:sdtEndPr>
    <w:sdtContent>
      <w:p w14:paraId="01E7CC8E" w14:textId="649E4BC3" w:rsidR="00E61B47" w:rsidRPr="00CC40D0" w:rsidRDefault="00E61B47">
        <w:pPr>
          <w:pStyle w:val="Header"/>
          <w:jc w:val="center"/>
          <w:rPr>
            <w:sz w:val="24"/>
            <w:szCs w:val="16"/>
          </w:rPr>
        </w:pPr>
        <w:r w:rsidRPr="00CC40D0">
          <w:rPr>
            <w:sz w:val="24"/>
            <w:szCs w:val="16"/>
          </w:rPr>
          <w:fldChar w:fldCharType="begin"/>
        </w:r>
        <w:r w:rsidRPr="00CC40D0">
          <w:rPr>
            <w:sz w:val="24"/>
            <w:szCs w:val="16"/>
          </w:rPr>
          <w:instrText xml:space="preserve"> PAGE   \* MERGEFORMAT </w:instrText>
        </w:r>
        <w:r w:rsidRPr="00CC40D0">
          <w:rPr>
            <w:sz w:val="24"/>
            <w:szCs w:val="16"/>
          </w:rPr>
          <w:fldChar w:fldCharType="separate"/>
        </w:r>
        <w:r w:rsidR="000B04A5">
          <w:rPr>
            <w:noProof/>
            <w:sz w:val="24"/>
            <w:szCs w:val="16"/>
          </w:rPr>
          <w:t>1</w:t>
        </w:r>
        <w:r w:rsidRPr="00CC40D0">
          <w:rPr>
            <w:noProof/>
            <w:sz w:val="24"/>
            <w:szCs w:val="16"/>
          </w:rPr>
          <w:fldChar w:fldCharType="end"/>
        </w:r>
      </w:p>
    </w:sdtContent>
  </w:sdt>
  <w:p w14:paraId="4246BF2C" w14:textId="77777777" w:rsidR="00E61B47" w:rsidRDefault="00E61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5166"/>
    <w:multiLevelType w:val="hybridMultilevel"/>
    <w:tmpl w:val="70E43A68"/>
    <w:lvl w:ilvl="0" w:tplc="76F4CF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D012C"/>
    <w:multiLevelType w:val="hybridMultilevel"/>
    <w:tmpl w:val="51081D72"/>
    <w:lvl w:ilvl="0" w:tplc="98FC8F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A5FC1"/>
    <w:multiLevelType w:val="hybridMultilevel"/>
    <w:tmpl w:val="7980C4B0"/>
    <w:lvl w:ilvl="0" w:tplc="390CDD8A">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17F5B"/>
    <w:multiLevelType w:val="hybridMultilevel"/>
    <w:tmpl w:val="EAD24144"/>
    <w:lvl w:ilvl="0" w:tplc="53D21F44">
      <w:start w:val="4"/>
      <w:numFmt w:val="bullet"/>
      <w:lvlText w:val=""/>
      <w:lvlJc w:val="left"/>
      <w:pPr>
        <w:ind w:left="388" w:hanging="360"/>
      </w:pPr>
      <w:rPr>
        <w:rFonts w:ascii="Symbol" w:eastAsiaTheme="minorHAnsi" w:hAnsi="Symbol" w:cs="Times New Roman"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4" w15:restartNumberingAfterBreak="0">
    <w:nsid w:val="26694F7E"/>
    <w:multiLevelType w:val="hybridMultilevel"/>
    <w:tmpl w:val="246A5488"/>
    <w:lvl w:ilvl="0" w:tplc="B14AEC9E">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8FC129D"/>
    <w:multiLevelType w:val="hybridMultilevel"/>
    <w:tmpl w:val="51EC268A"/>
    <w:lvl w:ilvl="0" w:tplc="C12656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B32214"/>
    <w:multiLevelType w:val="hybridMultilevel"/>
    <w:tmpl w:val="1A2C606A"/>
    <w:lvl w:ilvl="0" w:tplc="71B0D20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F0810"/>
    <w:multiLevelType w:val="hybridMultilevel"/>
    <w:tmpl w:val="E50ED3B2"/>
    <w:lvl w:ilvl="0" w:tplc="F87EAEE4">
      <w:start w:val="2"/>
      <w:numFmt w:val="bullet"/>
      <w:lvlText w:val="-"/>
      <w:lvlJc w:val="left"/>
      <w:pPr>
        <w:ind w:left="420" w:hanging="360"/>
      </w:pPr>
      <w:rPr>
        <w:rFonts w:ascii="Times New Roman" w:eastAsiaTheme="minorHAnsi" w:hAnsi="Times New Roman" w:cs="Times New Roman" w:hint="default"/>
        <w:i w:val="0"/>
        <w:color w:val="FF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80F7E36"/>
    <w:multiLevelType w:val="hybridMultilevel"/>
    <w:tmpl w:val="F90E57D4"/>
    <w:lvl w:ilvl="0" w:tplc="6D7ED72A">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2A111A3"/>
    <w:multiLevelType w:val="hybridMultilevel"/>
    <w:tmpl w:val="49662730"/>
    <w:lvl w:ilvl="0" w:tplc="AC386BD6">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324AD"/>
    <w:multiLevelType w:val="hybridMultilevel"/>
    <w:tmpl w:val="3F502AA6"/>
    <w:lvl w:ilvl="0" w:tplc="D6F0694E">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3"/>
  </w:num>
  <w:num w:numId="3">
    <w:abstractNumId w:val="9"/>
  </w:num>
  <w:num w:numId="4">
    <w:abstractNumId w:val="10"/>
  </w:num>
  <w:num w:numId="5">
    <w:abstractNumId w:val="8"/>
  </w:num>
  <w:num w:numId="6">
    <w:abstractNumId w:val="7"/>
  </w:num>
  <w:num w:numId="7">
    <w:abstractNumId w:val="2"/>
  </w:num>
  <w:num w:numId="8">
    <w:abstractNumId w:val="5"/>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8Mh9cAO0Q2Atxfuka0xmoRee6wZ6GuL6DKnpTYTLXbMtL2Md+H9+ftGsjDXxCKVZkQytn3IIyansXoOJ3T4aQ==" w:salt="g7rDStkX+u4wJjjjmD8MjQ=="/>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2980"/>
    <w:rsid w:val="00005BF8"/>
    <w:rsid w:val="00023136"/>
    <w:rsid w:val="0002757B"/>
    <w:rsid w:val="000319FB"/>
    <w:rsid w:val="000528E5"/>
    <w:rsid w:val="00067F01"/>
    <w:rsid w:val="000756C2"/>
    <w:rsid w:val="0008220B"/>
    <w:rsid w:val="000850DF"/>
    <w:rsid w:val="000B04A5"/>
    <w:rsid w:val="000B7884"/>
    <w:rsid w:val="000C7594"/>
    <w:rsid w:val="000D31A1"/>
    <w:rsid w:val="000D4D94"/>
    <w:rsid w:val="000E7602"/>
    <w:rsid w:val="0010246D"/>
    <w:rsid w:val="001226D2"/>
    <w:rsid w:val="00122FA2"/>
    <w:rsid w:val="00140E8F"/>
    <w:rsid w:val="001562C1"/>
    <w:rsid w:val="00160A08"/>
    <w:rsid w:val="00181FE3"/>
    <w:rsid w:val="00183666"/>
    <w:rsid w:val="001B173B"/>
    <w:rsid w:val="001B5F79"/>
    <w:rsid w:val="001E7F1C"/>
    <w:rsid w:val="00207311"/>
    <w:rsid w:val="00207629"/>
    <w:rsid w:val="00207D5A"/>
    <w:rsid w:val="00242CA6"/>
    <w:rsid w:val="00283399"/>
    <w:rsid w:val="002B5E81"/>
    <w:rsid w:val="002B72C8"/>
    <w:rsid w:val="002C4417"/>
    <w:rsid w:val="002D7E88"/>
    <w:rsid w:val="002F25EB"/>
    <w:rsid w:val="00301914"/>
    <w:rsid w:val="00310F0E"/>
    <w:rsid w:val="00315109"/>
    <w:rsid w:val="00346BD3"/>
    <w:rsid w:val="00371459"/>
    <w:rsid w:val="00371864"/>
    <w:rsid w:val="00373352"/>
    <w:rsid w:val="003802AD"/>
    <w:rsid w:val="00395A7B"/>
    <w:rsid w:val="003B0774"/>
    <w:rsid w:val="003B6575"/>
    <w:rsid w:val="003D20B2"/>
    <w:rsid w:val="00407CB8"/>
    <w:rsid w:val="00424351"/>
    <w:rsid w:val="00430793"/>
    <w:rsid w:val="00443CBC"/>
    <w:rsid w:val="00446185"/>
    <w:rsid w:val="004631C6"/>
    <w:rsid w:val="00467A8F"/>
    <w:rsid w:val="004707AB"/>
    <w:rsid w:val="00476C23"/>
    <w:rsid w:val="00477A59"/>
    <w:rsid w:val="00481B19"/>
    <w:rsid w:val="004A130A"/>
    <w:rsid w:val="004B303E"/>
    <w:rsid w:val="004C7290"/>
    <w:rsid w:val="004C7B8D"/>
    <w:rsid w:val="004D3D4D"/>
    <w:rsid w:val="004F1068"/>
    <w:rsid w:val="005122DD"/>
    <w:rsid w:val="005134EF"/>
    <w:rsid w:val="00566682"/>
    <w:rsid w:val="005979A3"/>
    <w:rsid w:val="005B68A5"/>
    <w:rsid w:val="005B6BE8"/>
    <w:rsid w:val="005B7F1C"/>
    <w:rsid w:val="005C236E"/>
    <w:rsid w:val="005D5B9D"/>
    <w:rsid w:val="00645F33"/>
    <w:rsid w:val="0065643D"/>
    <w:rsid w:val="0068175E"/>
    <w:rsid w:val="006849E9"/>
    <w:rsid w:val="006977C9"/>
    <w:rsid w:val="006A4E62"/>
    <w:rsid w:val="006B0598"/>
    <w:rsid w:val="006B5A0E"/>
    <w:rsid w:val="006C0D6D"/>
    <w:rsid w:val="006C1FE2"/>
    <w:rsid w:val="006D1AAE"/>
    <w:rsid w:val="006E0D11"/>
    <w:rsid w:val="006F0379"/>
    <w:rsid w:val="006F6BEB"/>
    <w:rsid w:val="0072448F"/>
    <w:rsid w:val="00747515"/>
    <w:rsid w:val="007475C1"/>
    <w:rsid w:val="00747F2D"/>
    <w:rsid w:val="00770F89"/>
    <w:rsid w:val="00771360"/>
    <w:rsid w:val="007715FD"/>
    <w:rsid w:val="00795EB6"/>
    <w:rsid w:val="007D20B1"/>
    <w:rsid w:val="007D71CA"/>
    <w:rsid w:val="00811DEE"/>
    <w:rsid w:val="00816576"/>
    <w:rsid w:val="00821B04"/>
    <w:rsid w:val="008239ED"/>
    <w:rsid w:val="0083563F"/>
    <w:rsid w:val="00852E10"/>
    <w:rsid w:val="008B0717"/>
    <w:rsid w:val="008D52AB"/>
    <w:rsid w:val="00911AD7"/>
    <w:rsid w:val="00944780"/>
    <w:rsid w:val="00945597"/>
    <w:rsid w:val="009633EC"/>
    <w:rsid w:val="00967DED"/>
    <w:rsid w:val="00976D2D"/>
    <w:rsid w:val="0098242C"/>
    <w:rsid w:val="00985796"/>
    <w:rsid w:val="00987E9F"/>
    <w:rsid w:val="009A0EEF"/>
    <w:rsid w:val="009D7ED4"/>
    <w:rsid w:val="00A045AB"/>
    <w:rsid w:val="00A06879"/>
    <w:rsid w:val="00A179A1"/>
    <w:rsid w:val="00A21DDE"/>
    <w:rsid w:val="00A2638D"/>
    <w:rsid w:val="00AA3916"/>
    <w:rsid w:val="00AB297E"/>
    <w:rsid w:val="00AC6926"/>
    <w:rsid w:val="00AF4907"/>
    <w:rsid w:val="00B07ACA"/>
    <w:rsid w:val="00B107EF"/>
    <w:rsid w:val="00B1201F"/>
    <w:rsid w:val="00B44581"/>
    <w:rsid w:val="00B507B4"/>
    <w:rsid w:val="00B728DF"/>
    <w:rsid w:val="00B87388"/>
    <w:rsid w:val="00B920E0"/>
    <w:rsid w:val="00BA69CE"/>
    <w:rsid w:val="00BC3F37"/>
    <w:rsid w:val="00BC7990"/>
    <w:rsid w:val="00BE52E7"/>
    <w:rsid w:val="00BE5FF0"/>
    <w:rsid w:val="00C05E25"/>
    <w:rsid w:val="00C07AB4"/>
    <w:rsid w:val="00C172DF"/>
    <w:rsid w:val="00C17500"/>
    <w:rsid w:val="00C434C7"/>
    <w:rsid w:val="00C61EDC"/>
    <w:rsid w:val="00C64CEA"/>
    <w:rsid w:val="00C76BC8"/>
    <w:rsid w:val="00C8588B"/>
    <w:rsid w:val="00CA14A5"/>
    <w:rsid w:val="00CC40D0"/>
    <w:rsid w:val="00CC69D0"/>
    <w:rsid w:val="00D238B4"/>
    <w:rsid w:val="00D277EC"/>
    <w:rsid w:val="00D342E4"/>
    <w:rsid w:val="00D3490C"/>
    <w:rsid w:val="00D518E4"/>
    <w:rsid w:val="00D53BDE"/>
    <w:rsid w:val="00D57624"/>
    <w:rsid w:val="00D60157"/>
    <w:rsid w:val="00D75D09"/>
    <w:rsid w:val="00D93450"/>
    <w:rsid w:val="00D96BAD"/>
    <w:rsid w:val="00D96C9D"/>
    <w:rsid w:val="00DB603D"/>
    <w:rsid w:val="00DC070A"/>
    <w:rsid w:val="00DC0D30"/>
    <w:rsid w:val="00DE2ECF"/>
    <w:rsid w:val="00DF0FF8"/>
    <w:rsid w:val="00DF7A2C"/>
    <w:rsid w:val="00E12713"/>
    <w:rsid w:val="00E141A6"/>
    <w:rsid w:val="00E46359"/>
    <w:rsid w:val="00E555EB"/>
    <w:rsid w:val="00E61B47"/>
    <w:rsid w:val="00E64F0D"/>
    <w:rsid w:val="00E6506A"/>
    <w:rsid w:val="00E65B86"/>
    <w:rsid w:val="00E6770D"/>
    <w:rsid w:val="00E83BA5"/>
    <w:rsid w:val="00E874B0"/>
    <w:rsid w:val="00E8766B"/>
    <w:rsid w:val="00E90FB4"/>
    <w:rsid w:val="00E926B0"/>
    <w:rsid w:val="00EB2D9B"/>
    <w:rsid w:val="00EB647D"/>
    <w:rsid w:val="00ED1FEE"/>
    <w:rsid w:val="00F034F3"/>
    <w:rsid w:val="00F151B2"/>
    <w:rsid w:val="00F21F8C"/>
    <w:rsid w:val="00F23F05"/>
    <w:rsid w:val="00F420DD"/>
    <w:rsid w:val="00F71AD4"/>
    <w:rsid w:val="00F927B4"/>
    <w:rsid w:val="00F95458"/>
    <w:rsid w:val="00FB07E8"/>
    <w:rsid w:val="00FC18CF"/>
    <w:rsid w:val="00FD4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C64CEA"/>
    <w:pPr>
      <w:spacing w:before="100" w:beforeAutospacing="1" w:after="100" w:afterAutospacing="1"/>
    </w:pPr>
    <w:rPr>
      <w:rFonts w:eastAsia="Times New Roman"/>
      <w:color w:val="auto"/>
      <w:sz w:val="24"/>
      <w:szCs w:val="24"/>
      <w:lang w:val="vi-VN" w:eastAsia="vi-VN"/>
    </w:rPr>
  </w:style>
  <w:style w:type="paragraph" w:styleId="Header">
    <w:name w:val="header"/>
    <w:basedOn w:val="Normal"/>
    <w:link w:val="HeaderChar"/>
    <w:uiPriority w:val="99"/>
    <w:unhideWhenUsed/>
    <w:rsid w:val="00CC69D0"/>
    <w:pPr>
      <w:tabs>
        <w:tab w:val="center" w:pos="4680"/>
        <w:tab w:val="right" w:pos="9360"/>
      </w:tabs>
      <w:spacing w:before="0" w:after="0"/>
    </w:pPr>
  </w:style>
  <w:style w:type="character" w:customStyle="1" w:styleId="HeaderChar">
    <w:name w:val="Header Char"/>
    <w:basedOn w:val="DefaultParagraphFont"/>
    <w:link w:val="Header"/>
    <w:uiPriority w:val="99"/>
    <w:rsid w:val="00CC69D0"/>
  </w:style>
  <w:style w:type="paragraph" w:styleId="Footer">
    <w:name w:val="footer"/>
    <w:basedOn w:val="Normal"/>
    <w:link w:val="FooterChar"/>
    <w:uiPriority w:val="99"/>
    <w:unhideWhenUsed/>
    <w:rsid w:val="00CC69D0"/>
    <w:pPr>
      <w:tabs>
        <w:tab w:val="center" w:pos="4680"/>
        <w:tab w:val="right" w:pos="9360"/>
      </w:tabs>
      <w:spacing w:before="0" w:after="0"/>
    </w:pPr>
  </w:style>
  <w:style w:type="character" w:customStyle="1" w:styleId="FooterChar">
    <w:name w:val="Footer Char"/>
    <w:basedOn w:val="DefaultParagraphFont"/>
    <w:link w:val="Footer"/>
    <w:uiPriority w:val="99"/>
    <w:rsid w:val="00CC69D0"/>
  </w:style>
  <w:style w:type="paragraph" w:styleId="ListParagraph">
    <w:name w:val="List Paragraph"/>
    <w:basedOn w:val="Normal"/>
    <w:uiPriority w:val="34"/>
    <w:qFormat/>
    <w:rsid w:val="00F15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6655">
      <w:bodyDiv w:val="1"/>
      <w:marLeft w:val="0"/>
      <w:marRight w:val="0"/>
      <w:marTop w:val="0"/>
      <w:marBottom w:val="0"/>
      <w:divBdr>
        <w:top w:val="none" w:sz="0" w:space="0" w:color="auto"/>
        <w:left w:val="none" w:sz="0" w:space="0" w:color="auto"/>
        <w:bottom w:val="none" w:sz="0" w:space="0" w:color="auto"/>
        <w:right w:val="none" w:sz="0" w:space="0" w:color="auto"/>
      </w:divBdr>
    </w:div>
    <w:div w:id="1730614947">
      <w:bodyDiv w:val="1"/>
      <w:marLeft w:val="0"/>
      <w:marRight w:val="0"/>
      <w:marTop w:val="0"/>
      <w:marBottom w:val="0"/>
      <w:divBdr>
        <w:top w:val="none" w:sz="0" w:space="0" w:color="auto"/>
        <w:left w:val="none" w:sz="0" w:space="0" w:color="auto"/>
        <w:bottom w:val="none" w:sz="0" w:space="0" w:color="auto"/>
        <w:right w:val="none" w:sz="0" w:space="0" w:color="auto"/>
      </w:divBdr>
    </w:div>
    <w:div w:id="18514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3ACD6-7621-402C-B538-AC6FF22FC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Pages>
  <Words>1660</Words>
  <Characters>9466</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2021-05-28T09:05:00Z</dcterms:created>
  <dcterms:modified xsi:type="dcterms:W3CDTF">2021-07-18T13:01:00Z</dcterms:modified>
</cp:coreProperties>
</file>