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14" w:type="dxa"/>
        <w:tblInd w:w="-592" w:type="dxa"/>
        <w:tblLook w:val="01E0" w:firstRow="1" w:lastRow="1" w:firstColumn="1" w:lastColumn="1" w:noHBand="0" w:noVBand="0"/>
      </w:tblPr>
      <w:tblGrid>
        <w:gridCol w:w="10816"/>
        <w:gridCol w:w="898"/>
      </w:tblGrid>
      <w:tr w:rsidR="00CC6E65" w:rsidRPr="00677F63" w14:paraId="3E42BC6E" w14:textId="77777777" w:rsidTr="000C0892">
        <w:trPr>
          <w:trHeight w:val="2234"/>
        </w:trPr>
        <w:tc>
          <w:tcPr>
            <w:tcW w:w="10816" w:type="dxa"/>
          </w:tcPr>
          <w:tbl>
            <w:tblPr>
              <w:tblW w:w="10348" w:type="dxa"/>
              <w:tblInd w:w="31" w:type="dxa"/>
              <w:tblLook w:val="01E0" w:firstRow="1" w:lastRow="1" w:firstColumn="1" w:lastColumn="1" w:noHBand="0" w:noVBand="0"/>
            </w:tblPr>
            <w:tblGrid>
              <w:gridCol w:w="3724"/>
              <w:gridCol w:w="6624"/>
            </w:tblGrid>
            <w:tr w:rsidR="00CF7C71" w:rsidRPr="00677F63" w14:paraId="303A96DC" w14:textId="77777777" w:rsidTr="001E76FA">
              <w:trPr>
                <w:trHeight w:val="2209"/>
              </w:trPr>
              <w:tc>
                <w:tcPr>
                  <w:tcW w:w="3724" w:type="dxa"/>
                </w:tcPr>
                <w:p w14:paraId="3FC6B7F1" w14:textId="2D8EAD40" w:rsidR="00CC6E65" w:rsidRPr="00677F63" w:rsidRDefault="00CF7C71" w:rsidP="001E76FA">
                  <w:pPr>
                    <w:spacing w:line="276" w:lineRule="auto"/>
                    <w:jc w:val="center"/>
                  </w:pPr>
                  <w:r w:rsidRPr="00677F63">
                    <w:t>SỞ GD &amp; ĐT</w:t>
                  </w:r>
                  <w:r w:rsidR="00CC6E65" w:rsidRPr="00677F63">
                    <w:t xml:space="preserve"> </w:t>
                  </w:r>
                  <w:r w:rsidR="00677F63" w:rsidRPr="00677F63">
                    <w:t>TP ĐÀ NẴNG</w:t>
                  </w:r>
                </w:p>
                <w:p w14:paraId="236E15B6" w14:textId="77777777" w:rsidR="00CF7C71" w:rsidRPr="00677F63" w:rsidRDefault="00CC6E65" w:rsidP="001E76FA">
                  <w:pPr>
                    <w:spacing w:line="276" w:lineRule="auto"/>
                    <w:jc w:val="center"/>
                    <w:rPr>
                      <w:b/>
                    </w:rPr>
                  </w:pPr>
                  <w:r w:rsidRPr="00677F63">
                    <w:rPr>
                      <w:b/>
                    </w:rPr>
                    <w:t xml:space="preserve">TRƯỜNG THPT CHUYÊN </w:t>
                  </w:r>
                </w:p>
                <w:p w14:paraId="458B8220" w14:textId="4C52AFAF" w:rsidR="00CC6E65" w:rsidRPr="00677F63" w:rsidRDefault="00677F63" w:rsidP="001E76FA">
                  <w:pPr>
                    <w:spacing w:line="276" w:lineRule="auto"/>
                    <w:jc w:val="center"/>
                    <w:rPr>
                      <w:b/>
                    </w:rPr>
                  </w:pPr>
                  <w:r w:rsidRPr="00677F63">
                    <w:rPr>
                      <w:b/>
                    </w:rPr>
                    <w:t>LÊ QUÝ ĐÔN</w:t>
                  </w:r>
                </w:p>
                <w:p w14:paraId="140BDCD8" w14:textId="787C506B" w:rsidR="00CC6E65" w:rsidRPr="00677F63" w:rsidRDefault="001E76FA" w:rsidP="001E76FA">
                  <w:pPr>
                    <w:spacing w:line="276" w:lineRule="auto"/>
                    <w:jc w:val="both"/>
                    <w:rPr>
                      <w:b/>
                    </w:rPr>
                  </w:pPr>
                  <w:r w:rsidRPr="00677F63">
                    <w:rPr>
                      <w:b/>
                    </w:rPr>
                    <w:t xml:space="preserve">                      …………</w:t>
                  </w:r>
                </w:p>
                <w:p w14:paraId="26240E6E" w14:textId="5435444E" w:rsidR="00CC6E65" w:rsidRPr="00677F63" w:rsidRDefault="001E76FA" w:rsidP="001E76FA">
                  <w:pPr>
                    <w:spacing w:line="276" w:lineRule="auto"/>
                    <w:jc w:val="both"/>
                    <w:rPr>
                      <w:b/>
                    </w:rPr>
                  </w:pPr>
                  <w:r w:rsidRPr="00677F63">
                    <w:rPr>
                      <w:b/>
                    </w:rPr>
                    <w:t xml:space="preserve">                  </w:t>
                  </w:r>
                  <w:r w:rsidR="00CC6E65" w:rsidRPr="00677F63">
                    <w:rPr>
                      <w:b/>
                    </w:rPr>
                    <w:t>ĐỀ ĐỀ XUẤT</w:t>
                  </w:r>
                </w:p>
                <w:p w14:paraId="504A6222" w14:textId="77777777" w:rsidR="000C0892" w:rsidRPr="00677F63" w:rsidRDefault="000C0892" w:rsidP="001E76FA">
                  <w:pPr>
                    <w:spacing w:line="276" w:lineRule="auto"/>
                    <w:jc w:val="both"/>
                    <w:rPr>
                      <w:b/>
                    </w:rPr>
                  </w:pPr>
                </w:p>
              </w:tc>
              <w:tc>
                <w:tcPr>
                  <w:tcW w:w="6624" w:type="dxa"/>
                </w:tcPr>
                <w:p w14:paraId="50A399D4" w14:textId="0BF484FD" w:rsidR="0001552D" w:rsidRPr="0011665E" w:rsidRDefault="00CC6E65" w:rsidP="0011665E">
                  <w:pPr>
                    <w:spacing w:line="276" w:lineRule="auto"/>
                    <w:jc w:val="center"/>
                    <w:rPr>
                      <w:b/>
                    </w:rPr>
                  </w:pPr>
                  <w:r w:rsidRPr="00677F63">
                    <w:rPr>
                      <w:b/>
                    </w:rPr>
                    <w:t>KÌ TH</w:t>
                  </w:r>
                  <w:r w:rsidR="00CF7C71" w:rsidRPr="00677F63">
                    <w:rPr>
                      <w:b/>
                    </w:rPr>
                    <w:t>I CHỌN HỌC SINH GIỎI</w:t>
                  </w:r>
                  <w:r w:rsidR="0011665E">
                    <w:rPr>
                      <w:b/>
                    </w:rPr>
                    <w:t xml:space="preserve"> </w:t>
                  </w:r>
                  <w:r w:rsidR="00CF7C71" w:rsidRPr="00677F63">
                    <w:rPr>
                      <w:b/>
                    </w:rPr>
                    <w:t xml:space="preserve">CÁC TRƯỜNG THPT </w:t>
                  </w:r>
                  <w:r w:rsidRPr="00677F63">
                    <w:rPr>
                      <w:b/>
                    </w:rPr>
                    <w:t xml:space="preserve">CHUYÊN VÙNG </w:t>
                  </w:r>
                  <w:r w:rsidRPr="00677F63">
                    <w:rPr>
                      <w:b/>
                      <w:lang w:val="es-ES"/>
                    </w:rPr>
                    <w:t>DUYÊN HẢI</w:t>
                  </w:r>
                  <w:r w:rsidR="0011665E">
                    <w:rPr>
                      <w:b/>
                    </w:rPr>
                    <w:t xml:space="preserve"> </w:t>
                  </w:r>
                  <w:bookmarkStart w:id="0" w:name="_GoBack"/>
                  <w:bookmarkEnd w:id="0"/>
                  <w:r w:rsidRPr="00677F63">
                    <w:rPr>
                      <w:b/>
                      <w:lang w:val="es-ES"/>
                    </w:rPr>
                    <w:t>VÀ ĐỒNG BẰNG BẮC BỘ</w:t>
                  </w:r>
                </w:p>
                <w:p w14:paraId="2F512DF0" w14:textId="2D2E031A" w:rsidR="00CC6E65" w:rsidRPr="00677F63" w:rsidRDefault="00CC6E65" w:rsidP="001E76FA">
                  <w:pPr>
                    <w:spacing w:line="276" w:lineRule="auto"/>
                    <w:jc w:val="center"/>
                    <w:rPr>
                      <w:b/>
                      <w:lang w:val="es-ES"/>
                    </w:rPr>
                  </w:pPr>
                  <w:r w:rsidRPr="00677F63">
                    <w:rPr>
                      <w:b/>
                      <w:lang w:val="es-ES"/>
                    </w:rPr>
                    <w:t xml:space="preserve">NĂM </w:t>
                  </w:r>
                  <w:r w:rsidR="00CF7C71" w:rsidRPr="00677F63">
                    <w:rPr>
                      <w:b/>
                      <w:lang w:val="es-ES"/>
                    </w:rPr>
                    <w:t>HỌC 202</w:t>
                  </w:r>
                  <w:r w:rsidR="00677F63" w:rsidRPr="00677F63">
                    <w:rPr>
                      <w:b/>
                      <w:lang w:val="es-ES"/>
                    </w:rPr>
                    <w:t>2</w:t>
                  </w:r>
                  <w:r w:rsidR="0001552D" w:rsidRPr="00677F63">
                    <w:rPr>
                      <w:b/>
                      <w:lang w:val="es-ES"/>
                    </w:rPr>
                    <w:t>-</w:t>
                  </w:r>
                  <w:r w:rsidR="00CF7C71" w:rsidRPr="00677F63">
                    <w:rPr>
                      <w:b/>
                      <w:lang w:val="es-ES"/>
                    </w:rPr>
                    <w:t>202</w:t>
                  </w:r>
                  <w:r w:rsidR="00677F63" w:rsidRPr="00677F63">
                    <w:rPr>
                      <w:b/>
                      <w:lang w:val="es-ES"/>
                    </w:rPr>
                    <w:t>3</w:t>
                  </w:r>
                </w:p>
                <w:p w14:paraId="585C1472" w14:textId="77777777" w:rsidR="00EF6DC5" w:rsidRPr="00677F63" w:rsidRDefault="00CC6E65" w:rsidP="001E76FA">
                  <w:pPr>
                    <w:spacing w:line="276" w:lineRule="auto"/>
                    <w:jc w:val="center"/>
                    <w:rPr>
                      <w:lang w:val="es-ES"/>
                    </w:rPr>
                  </w:pPr>
                  <w:r w:rsidRPr="00677F63">
                    <w:rPr>
                      <w:lang w:val="es-ES"/>
                    </w:rPr>
                    <w:t>ĐỀ THI MÔN: SINH HỌC KHỐI 10</w:t>
                  </w:r>
                </w:p>
                <w:p w14:paraId="5F894576" w14:textId="77777777" w:rsidR="00CC6E65" w:rsidRPr="00677F63" w:rsidRDefault="0001552D" w:rsidP="001E76FA">
                  <w:pPr>
                    <w:spacing w:line="276" w:lineRule="auto"/>
                    <w:jc w:val="center"/>
                    <w:rPr>
                      <w:i/>
                      <w:lang w:val="es-ES"/>
                    </w:rPr>
                  </w:pPr>
                  <w:r w:rsidRPr="00677F63">
                    <w:rPr>
                      <w:i/>
                    </w:rPr>
                    <w:t xml:space="preserve">Thời gian 180 phút </w:t>
                  </w:r>
                </w:p>
              </w:tc>
            </w:tr>
          </w:tbl>
          <w:p w14:paraId="52BA4B57" w14:textId="77777777" w:rsidR="00CC6E65" w:rsidRPr="00677F63" w:rsidRDefault="00CC6E65" w:rsidP="001E76FA">
            <w:pPr>
              <w:spacing w:line="276" w:lineRule="auto"/>
            </w:pPr>
          </w:p>
        </w:tc>
        <w:tc>
          <w:tcPr>
            <w:tcW w:w="898" w:type="dxa"/>
          </w:tcPr>
          <w:p w14:paraId="4FE92524" w14:textId="77777777" w:rsidR="00CC6E65" w:rsidRPr="00677F63" w:rsidRDefault="00CC6E65" w:rsidP="001E76FA">
            <w:pPr>
              <w:spacing w:line="276" w:lineRule="auto"/>
            </w:pPr>
          </w:p>
        </w:tc>
      </w:tr>
    </w:tbl>
    <w:p w14:paraId="2143A673" w14:textId="77777777" w:rsidR="003D4048" w:rsidRPr="00677F63" w:rsidRDefault="003D4048" w:rsidP="001E76FA">
      <w:pPr>
        <w:spacing w:line="276" w:lineRule="auto"/>
        <w:jc w:val="both"/>
        <w:rPr>
          <w:b/>
          <w:lang w:val="sv-SE"/>
        </w:rPr>
      </w:pPr>
      <w:r w:rsidRPr="00677F63">
        <w:rPr>
          <w:b/>
          <w:lang w:val="sv-SE"/>
        </w:rPr>
        <w:t>Câu 1 (2</w:t>
      </w:r>
      <w:r w:rsidR="006D4C03" w:rsidRPr="00677F63">
        <w:rPr>
          <w:b/>
          <w:lang w:val="sv-SE"/>
        </w:rPr>
        <w:t>,0</w:t>
      </w:r>
      <w:r w:rsidRPr="00677F63">
        <w:rPr>
          <w:b/>
          <w:lang w:val="sv-SE"/>
        </w:rPr>
        <w:t xml:space="preserve"> điểm):</w:t>
      </w:r>
      <w:r w:rsidRPr="00677F63">
        <w:rPr>
          <w:lang w:val="sv-SE"/>
        </w:rPr>
        <w:t xml:space="preserve"> </w:t>
      </w:r>
      <w:r w:rsidRPr="00677F63">
        <w:rPr>
          <w:b/>
        </w:rPr>
        <w:t>Thành phần hóa học tế bào</w:t>
      </w:r>
    </w:p>
    <w:p w14:paraId="7B1AD6E7" w14:textId="77777777" w:rsidR="00677F63" w:rsidRPr="00677F63" w:rsidRDefault="00677F63" w:rsidP="00677F63">
      <w:pPr>
        <w:spacing w:line="234" w:lineRule="auto"/>
        <w:ind w:right="14" w:firstLine="428"/>
        <w:rPr>
          <w:rFonts w:cs="Arial"/>
        </w:rPr>
      </w:pPr>
      <w:r w:rsidRPr="00677F63">
        <w:rPr>
          <w:rFonts w:cs="Arial"/>
        </w:rPr>
        <w:t>1.1. Cho hỗn hợp các chất sau: α glucose, β glucose, amino acid, fructose, ribose, glycerol, acid béo, nitrogenous base, deoxyribose.</w:t>
      </w:r>
    </w:p>
    <w:p w14:paraId="4FB34D5C" w14:textId="77777777" w:rsidR="00677F63" w:rsidRPr="00677F63" w:rsidRDefault="00677F63" w:rsidP="00677F63">
      <w:pPr>
        <w:spacing w:line="14" w:lineRule="exact"/>
        <w:ind w:right="14"/>
        <w:rPr>
          <w:rFonts w:cs="Arial"/>
        </w:rPr>
      </w:pPr>
    </w:p>
    <w:p w14:paraId="2CAB9C90" w14:textId="77777777" w:rsidR="00677F63" w:rsidRPr="00677F63" w:rsidRDefault="00677F63" w:rsidP="00677F63">
      <w:pPr>
        <w:numPr>
          <w:ilvl w:val="0"/>
          <w:numId w:val="10"/>
        </w:numPr>
        <w:tabs>
          <w:tab w:val="left" w:pos="596"/>
        </w:tabs>
        <w:spacing w:line="236" w:lineRule="auto"/>
        <w:ind w:right="14" w:firstLine="420"/>
        <w:jc w:val="both"/>
        <w:rPr>
          <w:rFonts w:cs="Arial"/>
        </w:rPr>
      </w:pPr>
      <w:r w:rsidRPr="00677F63">
        <w:rPr>
          <w:rFonts w:cs="Arial"/>
        </w:rPr>
        <w:t>Từ các chất trên có thể tổng hợp được các phân tử, cấu trúc nào sau đây: tinh bột, cellulose, phospholipid, triglyceride, DNA, sucrose, chuỗi polypeptide? Giải thích. Biết rằng có đầy đủ các điều kiện để hình thành các liên kết hóa học giữa các chất.</w:t>
      </w:r>
    </w:p>
    <w:p w14:paraId="4EA2077E" w14:textId="77777777" w:rsidR="00677F63" w:rsidRPr="00677F63" w:rsidRDefault="00677F63" w:rsidP="00677F63">
      <w:pPr>
        <w:spacing w:line="2" w:lineRule="exact"/>
        <w:ind w:right="14"/>
        <w:rPr>
          <w:rFonts w:cs="Arial"/>
        </w:rPr>
      </w:pPr>
    </w:p>
    <w:p w14:paraId="39065C0B" w14:textId="77777777" w:rsidR="00677F63" w:rsidRPr="00677F63" w:rsidRDefault="00677F63" w:rsidP="00677F63">
      <w:pPr>
        <w:numPr>
          <w:ilvl w:val="0"/>
          <w:numId w:val="10"/>
        </w:numPr>
        <w:tabs>
          <w:tab w:val="left" w:pos="560"/>
        </w:tabs>
        <w:spacing w:line="0" w:lineRule="atLeast"/>
        <w:ind w:left="560" w:right="14" w:hanging="140"/>
        <w:rPr>
          <w:rFonts w:cs="Arial"/>
        </w:rPr>
      </w:pPr>
      <w:r w:rsidRPr="00677F63">
        <w:rPr>
          <w:rFonts w:cs="Arial"/>
        </w:rPr>
        <w:t>Phân tử, cấu trúc nào không được tổng hợp? Giải thích.</w:t>
      </w:r>
    </w:p>
    <w:p w14:paraId="4405E1B8" w14:textId="77777777" w:rsidR="00677F63" w:rsidRPr="00677F63" w:rsidRDefault="00677F63" w:rsidP="00677F63">
      <w:pPr>
        <w:spacing w:line="132" w:lineRule="exact"/>
        <w:ind w:right="14"/>
        <w:rPr>
          <w:rFonts w:cs="Arial"/>
        </w:rPr>
      </w:pPr>
    </w:p>
    <w:p w14:paraId="30B133E0" w14:textId="77777777" w:rsidR="00677F63" w:rsidRPr="00677F63" w:rsidRDefault="00677F63" w:rsidP="00677F63">
      <w:pPr>
        <w:spacing w:line="237" w:lineRule="auto"/>
        <w:ind w:right="14" w:firstLine="428"/>
        <w:jc w:val="both"/>
        <w:rPr>
          <w:rFonts w:cs="Arial"/>
        </w:rPr>
      </w:pPr>
      <w:r w:rsidRPr="00677F63">
        <w:rPr>
          <w:rFonts w:cs="Arial"/>
        </w:rPr>
        <w:t>1.2. Xét một gene có 3300 liên kết hydrogen. Mạch thứ nhất của gene có hiệu số giữa nucleotide loại Guanine với Adenine bằng 10% số nucleotide của mạch, mạch thứ hai có hiệu số giữa nucleotide loại Adenine với Cytosine bằng 10% số nucleotide của mạch và hiệu số giữa nucleotide loại Cytosine với Guanine bằng 20% số nucleotide của mạch. Tính số lượng từng loại nucleotide của gene nói trên.</w:t>
      </w:r>
    </w:p>
    <w:p w14:paraId="30B529C4" w14:textId="77777777" w:rsidR="00677F63" w:rsidRPr="00677F63" w:rsidRDefault="00677F63" w:rsidP="00677F63">
      <w:pPr>
        <w:spacing w:line="237" w:lineRule="auto"/>
        <w:ind w:right="14" w:firstLine="428"/>
        <w:jc w:val="both"/>
        <w:rPr>
          <w:rFonts w:cs="Arial"/>
        </w:rPr>
      </w:pPr>
    </w:p>
    <w:p w14:paraId="1759F92E" w14:textId="5939CB7E" w:rsidR="003D4048" w:rsidRPr="00677F63" w:rsidRDefault="003D4048" w:rsidP="001E76FA">
      <w:pPr>
        <w:spacing w:line="276" w:lineRule="auto"/>
        <w:jc w:val="both"/>
        <w:outlineLvl w:val="0"/>
        <w:rPr>
          <w:b/>
        </w:rPr>
      </w:pPr>
      <w:r w:rsidRPr="00677F63">
        <w:rPr>
          <w:b/>
        </w:rPr>
        <w:t>Câu 2</w:t>
      </w:r>
      <w:r w:rsidRPr="00677F63">
        <w:t xml:space="preserve"> </w:t>
      </w:r>
      <w:r w:rsidRPr="00677F63">
        <w:rPr>
          <w:b/>
        </w:rPr>
        <w:t>(2</w:t>
      </w:r>
      <w:r w:rsidR="006D4C03" w:rsidRPr="00677F63">
        <w:rPr>
          <w:b/>
        </w:rPr>
        <w:t>,0</w:t>
      </w:r>
      <w:r w:rsidRPr="00677F63">
        <w:rPr>
          <w:b/>
        </w:rPr>
        <w:t xml:space="preserve"> điểm): Cấu trúc tế bào</w:t>
      </w:r>
    </w:p>
    <w:p w14:paraId="2E523357" w14:textId="77777777" w:rsidR="00677F63" w:rsidRPr="00677F63" w:rsidRDefault="00677F63" w:rsidP="00677F63">
      <w:pPr>
        <w:spacing w:line="238" w:lineRule="auto"/>
        <w:ind w:right="14" w:firstLine="428"/>
        <w:jc w:val="both"/>
        <w:rPr>
          <w:rFonts w:cs="Arial"/>
        </w:rPr>
      </w:pPr>
      <w:r w:rsidRPr="00677F63">
        <w:rPr>
          <w:rFonts w:cs="Arial"/>
        </w:rPr>
        <w:t>2.1. Một nhà khoa học nghiên cứu sự sản xuất của một loại protein được giải phóng bởi một loại tế bào động vật vào trong môi trường nuôi cấy, nhận thấy rằng loại protein đó chỉ xuất hiện trong môi trường nuôi cấy sau khi cho một vài giọt hormone vào tế bào. Trước khi cho hormone vào, protein trong tế bào sẽ được đánh dấu bởi một loại thuốc nhuộm huỳnh quang. Quan sát tế bào dưới kính hiển vi quang học, thấy thuốc nhuộm trong các phiến dẹt phẳng và cấu trúc hình ống có ở khắp nơi trong tế bào và trong những cụm cấu trúc hình túi dẹt phẳng. Sau khi thêm hormone, thuốc nhuộm cũng được quan sát là những chấm nhỏ tụm lại dọc theo màng sinh chất. Bằng kiến thức đã học, hãy giải thích kết quả thí nghiệm trên và mô tả cơ chế.</w:t>
      </w:r>
    </w:p>
    <w:p w14:paraId="37C1999E" w14:textId="77777777" w:rsidR="00677F63" w:rsidRPr="00677F63" w:rsidRDefault="00677F63" w:rsidP="00677F63">
      <w:pPr>
        <w:spacing w:line="236" w:lineRule="auto"/>
        <w:ind w:right="14" w:firstLine="428"/>
        <w:jc w:val="both"/>
        <w:rPr>
          <w:rFonts w:cs="Arial"/>
        </w:rPr>
      </w:pPr>
      <w:bookmarkStart w:id="1" w:name="page2"/>
      <w:bookmarkEnd w:id="1"/>
      <w:r w:rsidRPr="00677F63">
        <w:rPr>
          <w:rFonts w:cs="Arial"/>
        </w:rPr>
        <w:t>2.2. Hiệu quả điều trị bệnh bằng kháng sinh đối với những bệnh nhân có tiền sử nghiện ma túy thường thấp hơn so với những người bình thường không nghiện chất kích thích. Dựa vào cấu trúc và chức năng của các bào quan trong tế bào, hãy giải thích hiện tượng trên.</w:t>
      </w:r>
    </w:p>
    <w:p w14:paraId="4F941481" w14:textId="77777777" w:rsidR="00677F63" w:rsidRPr="00677F63" w:rsidRDefault="00677F63" w:rsidP="001E76FA">
      <w:pPr>
        <w:spacing w:line="276" w:lineRule="auto"/>
        <w:jc w:val="both"/>
        <w:rPr>
          <w:b/>
          <w:lang w:val="sv-SE"/>
        </w:rPr>
      </w:pPr>
    </w:p>
    <w:p w14:paraId="63DD25D0" w14:textId="33312E42" w:rsidR="003D4048" w:rsidRPr="00677F63" w:rsidRDefault="003D4048" w:rsidP="001E76FA">
      <w:pPr>
        <w:spacing w:line="276" w:lineRule="auto"/>
        <w:jc w:val="both"/>
        <w:rPr>
          <w:b/>
          <w:lang w:val="sv-SE"/>
        </w:rPr>
      </w:pPr>
      <w:r w:rsidRPr="00677F63">
        <w:rPr>
          <w:b/>
          <w:lang w:val="sv-SE"/>
        </w:rPr>
        <w:t>Câu 3 (2</w:t>
      </w:r>
      <w:r w:rsidR="006D4C03" w:rsidRPr="00677F63">
        <w:rPr>
          <w:b/>
          <w:lang w:val="sv-SE"/>
        </w:rPr>
        <w:t>,0</w:t>
      </w:r>
      <w:r w:rsidRPr="00677F63">
        <w:rPr>
          <w:b/>
          <w:lang w:val="sv-SE"/>
        </w:rPr>
        <w:t xml:space="preserve"> điểm): </w:t>
      </w:r>
      <w:r w:rsidRPr="00677F63">
        <w:rPr>
          <w:b/>
        </w:rPr>
        <w:t>Chuyển hóa vật chất và năng lượng trong tế bào (Đồng hóa</w:t>
      </w:r>
      <w:r w:rsidR="00677F63" w:rsidRPr="00677F63">
        <w:rPr>
          <w:b/>
        </w:rPr>
        <w:t xml:space="preserve"> + Dị hóa</w:t>
      </w:r>
      <w:r w:rsidRPr="00677F63">
        <w:rPr>
          <w:b/>
        </w:rPr>
        <w:t>)</w:t>
      </w:r>
    </w:p>
    <w:p w14:paraId="2EC8AE32" w14:textId="77777777" w:rsidR="00677F63" w:rsidRPr="00677F63" w:rsidRDefault="00677F63" w:rsidP="00677F63">
      <w:pPr>
        <w:spacing w:line="237" w:lineRule="auto"/>
        <w:ind w:right="14" w:firstLine="428"/>
        <w:jc w:val="both"/>
        <w:rPr>
          <w:rFonts w:cs="Arial"/>
        </w:rPr>
      </w:pPr>
      <w:r w:rsidRPr="00677F63">
        <w:rPr>
          <w:rFonts w:cs="Arial"/>
        </w:rPr>
        <w:t>3.1. Acid béo là nguồn năng lượng chính cho một vài loại mô, đặc biệt là cơ tim của người trưởng thành. Oxi hóa acid béo trong ti thể là nguồn tổng hợp ATP lớn, tuy nhiên cũng có một loại bào quan khác có khả năng phân giải acid béo. Đó là bào quan nào trong tế bào? Sự khác biệt cơ bản của quá trình oxi hóa trong bào quan này với oxi hóa trong ti thể là gì?</w:t>
      </w:r>
    </w:p>
    <w:p w14:paraId="63CF7653" w14:textId="77777777" w:rsidR="00677F63" w:rsidRPr="00677F63" w:rsidRDefault="00677F63" w:rsidP="00677F63">
      <w:pPr>
        <w:spacing w:line="114" w:lineRule="exact"/>
        <w:ind w:right="14"/>
        <w:rPr>
          <w:rFonts w:cs="Arial"/>
        </w:rPr>
      </w:pPr>
    </w:p>
    <w:p w14:paraId="28FB36E7" w14:textId="77777777" w:rsidR="00677F63" w:rsidRPr="00677F63" w:rsidRDefault="00677F63" w:rsidP="00677F63">
      <w:pPr>
        <w:spacing w:line="218" w:lineRule="auto"/>
        <w:ind w:right="14" w:firstLine="428"/>
        <w:jc w:val="both"/>
        <w:rPr>
          <w:rFonts w:cs="Arial"/>
        </w:rPr>
      </w:pPr>
      <w:r w:rsidRPr="00677F63">
        <w:rPr>
          <w:rFonts w:cs="Arial"/>
        </w:rPr>
        <w:t>3.2. Một số loài vi khuẩn có thể sử dụng ethanol (CH3-CH2-OH) hoặc acetat (CH3-COO</w:t>
      </w:r>
      <w:r w:rsidRPr="00677F63">
        <w:rPr>
          <w:rFonts w:cs="Arial"/>
          <w:vertAlign w:val="superscript"/>
        </w:rPr>
        <w:t>-</w:t>
      </w:r>
      <w:r w:rsidRPr="00677F63">
        <w:rPr>
          <w:rFonts w:cs="Arial"/>
        </w:rPr>
        <w:t>) làm nguồn carbon duy nhất trong quá trình sinh trưởng. Tốc độ hấp thụ ban đầu hai loại chất này của tế bào vi khuẩn được trình bày trong bảng dưới đây:</w:t>
      </w:r>
    </w:p>
    <w:p w14:paraId="48761336" w14:textId="77777777" w:rsidR="00677F63" w:rsidRPr="00677F63" w:rsidRDefault="00677F63" w:rsidP="00677F63">
      <w:pPr>
        <w:spacing w:line="103" w:lineRule="exact"/>
        <w:ind w:right="14"/>
        <w:rPr>
          <w:rFonts w:cs="Arial"/>
        </w:rPr>
      </w:pPr>
    </w:p>
    <w:tbl>
      <w:tblPr>
        <w:tblW w:w="0" w:type="auto"/>
        <w:tblInd w:w="990" w:type="dxa"/>
        <w:tblLayout w:type="fixed"/>
        <w:tblCellMar>
          <w:left w:w="0" w:type="dxa"/>
          <w:right w:w="0" w:type="dxa"/>
        </w:tblCellMar>
        <w:tblLook w:val="0000" w:firstRow="0" w:lastRow="0" w:firstColumn="0" w:lastColumn="0" w:noHBand="0" w:noVBand="0"/>
      </w:tblPr>
      <w:tblGrid>
        <w:gridCol w:w="120"/>
        <w:gridCol w:w="1980"/>
        <w:gridCol w:w="140"/>
        <w:gridCol w:w="3180"/>
        <w:gridCol w:w="3220"/>
      </w:tblGrid>
      <w:tr w:rsidR="00677F63" w:rsidRPr="00677F63" w14:paraId="073618AF" w14:textId="77777777" w:rsidTr="002A4EE3">
        <w:trPr>
          <w:trHeight w:val="336"/>
        </w:trPr>
        <w:tc>
          <w:tcPr>
            <w:tcW w:w="120" w:type="dxa"/>
            <w:tcBorders>
              <w:top w:val="single" w:sz="8" w:space="0" w:color="auto"/>
              <w:left w:val="single" w:sz="8" w:space="0" w:color="auto"/>
              <w:bottom w:val="single" w:sz="8" w:space="0" w:color="EDEDED"/>
            </w:tcBorders>
            <w:shd w:val="clear" w:color="auto" w:fill="EDEDED"/>
            <w:vAlign w:val="bottom"/>
          </w:tcPr>
          <w:p w14:paraId="74CBC98B" w14:textId="77777777" w:rsidR="00677F63" w:rsidRPr="00677F63" w:rsidRDefault="00677F63" w:rsidP="00677F63">
            <w:pPr>
              <w:spacing w:line="0" w:lineRule="atLeast"/>
              <w:ind w:right="14"/>
              <w:rPr>
                <w:rFonts w:cs="Arial"/>
              </w:rPr>
            </w:pPr>
          </w:p>
        </w:tc>
        <w:tc>
          <w:tcPr>
            <w:tcW w:w="1980" w:type="dxa"/>
            <w:tcBorders>
              <w:top w:val="single" w:sz="8" w:space="0" w:color="auto"/>
              <w:bottom w:val="single" w:sz="8" w:space="0" w:color="EDEDED"/>
            </w:tcBorders>
            <w:shd w:val="clear" w:color="auto" w:fill="EDEDED"/>
            <w:vAlign w:val="bottom"/>
          </w:tcPr>
          <w:p w14:paraId="48FFCBE9" w14:textId="77777777" w:rsidR="00677F63" w:rsidRPr="00677F63" w:rsidRDefault="00677F63" w:rsidP="00677F63">
            <w:pPr>
              <w:spacing w:line="0" w:lineRule="atLeast"/>
              <w:ind w:right="14"/>
              <w:jc w:val="center"/>
              <w:rPr>
                <w:rFonts w:cs="Arial"/>
                <w:w w:val="99"/>
              </w:rPr>
            </w:pPr>
            <w:r w:rsidRPr="00677F63">
              <w:rPr>
                <w:rFonts w:cs="Arial"/>
                <w:w w:val="99"/>
              </w:rPr>
              <w:t>Nồng độ cơ chất</w:t>
            </w:r>
          </w:p>
        </w:tc>
        <w:tc>
          <w:tcPr>
            <w:tcW w:w="140" w:type="dxa"/>
            <w:tcBorders>
              <w:top w:val="single" w:sz="8" w:space="0" w:color="auto"/>
              <w:bottom w:val="single" w:sz="8" w:space="0" w:color="EDEDED"/>
              <w:right w:val="single" w:sz="8" w:space="0" w:color="auto"/>
            </w:tcBorders>
            <w:shd w:val="clear" w:color="auto" w:fill="EDEDED"/>
            <w:vAlign w:val="bottom"/>
          </w:tcPr>
          <w:p w14:paraId="183E9193" w14:textId="77777777" w:rsidR="00677F63" w:rsidRPr="00677F63" w:rsidRDefault="00677F63" w:rsidP="00677F63">
            <w:pPr>
              <w:spacing w:line="0" w:lineRule="atLeast"/>
              <w:ind w:right="14"/>
              <w:rPr>
                <w:rFonts w:cs="Arial"/>
              </w:rPr>
            </w:pPr>
          </w:p>
        </w:tc>
        <w:tc>
          <w:tcPr>
            <w:tcW w:w="6380" w:type="dxa"/>
            <w:gridSpan w:val="2"/>
            <w:tcBorders>
              <w:top w:val="single" w:sz="8" w:space="0" w:color="auto"/>
              <w:bottom w:val="single" w:sz="8" w:space="0" w:color="EDEDED"/>
              <w:right w:val="single" w:sz="8" w:space="0" w:color="auto"/>
            </w:tcBorders>
            <w:shd w:val="clear" w:color="auto" w:fill="EDEDED"/>
            <w:vAlign w:val="bottom"/>
          </w:tcPr>
          <w:p w14:paraId="33636568" w14:textId="77777777" w:rsidR="00677F63" w:rsidRPr="00677F63" w:rsidRDefault="00677F63" w:rsidP="00677F63">
            <w:pPr>
              <w:spacing w:line="285" w:lineRule="exact"/>
              <w:ind w:left="1200" w:right="14"/>
              <w:rPr>
                <w:rFonts w:cs="Arial"/>
              </w:rPr>
            </w:pPr>
            <w:r w:rsidRPr="00677F63">
              <w:rPr>
                <w:rFonts w:cs="Arial"/>
              </w:rPr>
              <w:t>Tốc độ hấp thụ của vi khuẩn (</w:t>
            </w:r>
            <w:r w:rsidRPr="00677F63">
              <w:rPr>
                <w:rFonts w:ascii="Cambria Math" w:eastAsia="Cambria Math" w:hAnsi="Cambria Math" w:cs="Arial"/>
              </w:rPr>
              <w:t>µ</w:t>
            </w:r>
            <w:r w:rsidRPr="00677F63">
              <w:rPr>
                <w:rFonts w:cs="Arial"/>
              </w:rPr>
              <w:t>mol/phút)</w:t>
            </w:r>
          </w:p>
        </w:tc>
      </w:tr>
      <w:tr w:rsidR="00677F63" w:rsidRPr="00677F63" w14:paraId="0AA0D767" w14:textId="77777777" w:rsidTr="002A4EE3">
        <w:trPr>
          <w:trHeight w:val="208"/>
        </w:trPr>
        <w:tc>
          <w:tcPr>
            <w:tcW w:w="120" w:type="dxa"/>
            <w:tcBorders>
              <w:top w:val="single" w:sz="8" w:space="0" w:color="EDEDED"/>
              <w:left w:val="single" w:sz="8" w:space="0" w:color="auto"/>
            </w:tcBorders>
            <w:shd w:val="clear" w:color="auto" w:fill="EDEDED"/>
            <w:vAlign w:val="bottom"/>
          </w:tcPr>
          <w:p w14:paraId="415D9324" w14:textId="77777777" w:rsidR="00677F63" w:rsidRPr="00677F63" w:rsidRDefault="00677F63" w:rsidP="00677F63">
            <w:pPr>
              <w:spacing w:line="0" w:lineRule="atLeast"/>
              <w:ind w:right="14"/>
              <w:rPr>
                <w:rFonts w:cs="Arial"/>
              </w:rPr>
            </w:pPr>
          </w:p>
        </w:tc>
        <w:tc>
          <w:tcPr>
            <w:tcW w:w="1980" w:type="dxa"/>
            <w:tcBorders>
              <w:top w:val="single" w:sz="8" w:space="0" w:color="EDEDED"/>
            </w:tcBorders>
            <w:shd w:val="clear" w:color="auto" w:fill="EDEDED"/>
            <w:vAlign w:val="bottom"/>
          </w:tcPr>
          <w:p w14:paraId="3DE2B44E" w14:textId="77777777" w:rsidR="00677F63" w:rsidRPr="00677F63" w:rsidRDefault="00677F63" w:rsidP="00677F63">
            <w:pPr>
              <w:spacing w:line="207" w:lineRule="exact"/>
              <w:ind w:right="14"/>
              <w:jc w:val="center"/>
              <w:rPr>
                <w:rFonts w:cs="Arial"/>
                <w:w w:val="99"/>
              </w:rPr>
            </w:pPr>
            <w:r w:rsidRPr="00677F63">
              <w:rPr>
                <w:rFonts w:cs="Arial"/>
                <w:w w:val="99"/>
              </w:rPr>
              <w:t>(mM)</w:t>
            </w:r>
          </w:p>
        </w:tc>
        <w:tc>
          <w:tcPr>
            <w:tcW w:w="140" w:type="dxa"/>
            <w:tcBorders>
              <w:top w:val="single" w:sz="8" w:space="0" w:color="EDEDED"/>
              <w:right w:val="single" w:sz="8" w:space="0" w:color="auto"/>
            </w:tcBorders>
            <w:shd w:val="clear" w:color="auto" w:fill="EDEDED"/>
            <w:vAlign w:val="bottom"/>
          </w:tcPr>
          <w:p w14:paraId="3D2BE136" w14:textId="77777777" w:rsidR="00677F63" w:rsidRPr="00677F63" w:rsidRDefault="00677F63" w:rsidP="00677F63">
            <w:pPr>
              <w:spacing w:line="0" w:lineRule="atLeast"/>
              <w:ind w:right="14"/>
              <w:rPr>
                <w:rFonts w:cs="Arial"/>
              </w:rPr>
            </w:pPr>
          </w:p>
        </w:tc>
        <w:tc>
          <w:tcPr>
            <w:tcW w:w="3180" w:type="dxa"/>
            <w:vMerge w:val="restart"/>
            <w:tcBorders>
              <w:top w:val="single" w:sz="8" w:space="0" w:color="auto"/>
              <w:right w:val="single" w:sz="8" w:space="0" w:color="auto"/>
            </w:tcBorders>
            <w:shd w:val="clear" w:color="auto" w:fill="EDEDED"/>
            <w:vAlign w:val="bottom"/>
          </w:tcPr>
          <w:p w14:paraId="576BBC64" w14:textId="77777777" w:rsidR="00677F63" w:rsidRPr="00677F63" w:rsidRDefault="00677F63" w:rsidP="00677F63">
            <w:pPr>
              <w:spacing w:line="265" w:lineRule="exact"/>
              <w:ind w:left="1240" w:right="14"/>
              <w:rPr>
                <w:rFonts w:cs="Arial"/>
              </w:rPr>
            </w:pPr>
            <w:r w:rsidRPr="00677F63">
              <w:rPr>
                <w:rFonts w:cs="Arial"/>
              </w:rPr>
              <w:t>Chất A</w:t>
            </w:r>
          </w:p>
        </w:tc>
        <w:tc>
          <w:tcPr>
            <w:tcW w:w="3220" w:type="dxa"/>
            <w:vMerge w:val="restart"/>
            <w:tcBorders>
              <w:top w:val="single" w:sz="8" w:space="0" w:color="auto"/>
              <w:right w:val="single" w:sz="8" w:space="0" w:color="auto"/>
            </w:tcBorders>
            <w:shd w:val="clear" w:color="auto" w:fill="EDEDED"/>
            <w:vAlign w:val="bottom"/>
          </w:tcPr>
          <w:p w14:paraId="5B27381F" w14:textId="77777777" w:rsidR="00677F63" w:rsidRPr="00677F63" w:rsidRDefault="00677F63" w:rsidP="00677F63">
            <w:pPr>
              <w:spacing w:line="264" w:lineRule="exact"/>
              <w:ind w:left="1260" w:right="14"/>
              <w:rPr>
                <w:rFonts w:cs="Arial"/>
              </w:rPr>
            </w:pPr>
            <w:r w:rsidRPr="00677F63">
              <w:rPr>
                <w:rFonts w:cs="Arial"/>
              </w:rPr>
              <w:t>Chất B</w:t>
            </w:r>
          </w:p>
        </w:tc>
      </w:tr>
      <w:tr w:rsidR="00677F63" w:rsidRPr="00677F63" w14:paraId="49222A8D" w14:textId="77777777" w:rsidTr="002A4EE3">
        <w:trPr>
          <w:trHeight w:val="99"/>
        </w:trPr>
        <w:tc>
          <w:tcPr>
            <w:tcW w:w="120" w:type="dxa"/>
            <w:tcBorders>
              <w:left w:val="single" w:sz="8" w:space="0" w:color="auto"/>
              <w:bottom w:val="single" w:sz="8" w:space="0" w:color="EDEDED"/>
            </w:tcBorders>
            <w:shd w:val="clear" w:color="auto" w:fill="EDEDED"/>
            <w:vAlign w:val="bottom"/>
          </w:tcPr>
          <w:p w14:paraId="57745199" w14:textId="77777777" w:rsidR="00677F63" w:rsidRPr="00677F63" w:rsidRDefault="00677F63" w:rsidP="00677F63">
            <w:pPr>
              <w:spacing w:line="0" w:lineRule="atLeast"/>
              <w:ind w:right="14"/>
              <w:rPr>
                <w:rFonts w:cs="Arial"/>
              </w:rPr>
            </w:pPr>
          </w:p>
        </w:tc>
        <w:tc>
          <w:tcPr>
            <w:tcW w:w="1980" w:type="dxa"/>
            <w:tcBorders>
              <w:bottom w:val="single" w:sz="8" w:space="0" w:color="EDEDED"/>
            </w:tcBorders>
            <w:shd w:val="clear" w:color="auto" w:fill="EDEDED"/>
            <w:vAlign w:val="bottom"/>
          </w:tcPr>
          <w:p w14:paraId="246B49DA" w14:textId="77777777" w:rsidR="00677F63" w:rsidRPr="00677F63" w:rsidRDefault="00677F63" w:rsidP="00677F63">
            <w:pPr>
              <w:spacing w:line="0" w:lineRule="atLeast"/>
              <w:ind w:right="14"/>
              <w:rPr>
                <w:rFonts w:cs="Arial"/>
              </w:rPr>
            </w:pPr>
          </w:p>
        </w:tc>
        <w:tc>
          <w:tcPr>
            <w:tcW w:w="140" w:type="dxa"/>
            <w:tcBorders>
              <w:bottom w:val="single" w:sz="8" w:space="0" w:color="EDEDED"/>
              <w:right w:val="single" w:sz="8" w:space="0" w:color="auto"/>
            </w:tcBorders>
            <w:shd w:val="clear" w:color="auto" w:fill="EDEDED"/>
            <w:vAlign w:val="bottom"/>
          </w:tcPr>
          <w:p w14:paraId="42FCFFEB" w14:textId="77777777" w:rsidR="00677F63" w:rsidRPr="00677F63" w:rsidRDefault="00677F63" w:rsidP="00677F63">
            <w:pPr>
              <w:spacing w:line="0" w:lineRule="atLeast"/>
              <w:ind w:right="14"/>
              <w:rPr>
                <w:rFonts w:cs="Arial"/>
              </w:rPr>
            </w:pPr>
          </w:p>
        </w:tc>
        <w:tc>
          <w:tcPr>
            <w:tcW w:w="3180" w:type="dxa"/>
            <w:vMerge/>
            <w:tcBorders>
              <w:bottom w:val="single" w:sz="8" w:space="0" w:color="EDEDED"/>
              <w:right w:val="single" w:sz="8" w:space="0" w:color="auto"/>
            </w:tcBorders>
            <w:shd w:val="clear" w:color="auto" w:fill="EDEDED"/>
            <w:vAlign w:val="bottom"/>
          </w:tcPr>
          <w:p w14:paraId="7EF2BE66" w14:textId="77777777" w:rsidR="00677F63" w:rsidRPr="00677F63" w:rsidRDefault="00677F63" w:rsidP="00677F63">
            <w:pPr>
              <w:spacing w:line="0" w:lineRule="atLeast"/>
              <w:ind w:right="14"/>
              <w:rPr>
                <w:rFonts w:cs="Arial"/>
              </w:rPr>
            </w:pPr>
          </w:p>
        </w:tc>
        <w:tc>
          <w:tcPr>
            <w:tcW w:w="3220" w:type="dxa"/>
            <w:vMerge/>
            <w:tcBorders>
              <w:bottom w:val="single" w:sz="8" w:space="0" w:color="EDEDED"/>
              <w:right w:val="single" w:sz="8" w:space="0" w:color="auto"/>
            </w:tcBorders>
            <w:shd w:val="clear" w:color="auto" w:fill="EDEDED"/>
            <w:vAlign w:val="bottom"/>
          </w:tcPr>
          <w:p w14:paraId="417F3BB3" w14:textId="77777777" w:rsidR="00677F63" w:rsidRPr="00677F63" w:rsidRDefault="00677F63" w:rsidP="00677F63">
            <w:pPr>
              <w:spacing w:line="0" w:lineRule="atLeast"/>
              <w:ind w:right="14"/>
              <w:rPr>
                <w:rFonts w:cs="Arial"/>
              </w:rPr>
            </w:pPr>
          </w:p>
        </w:tc>
      </w:tr>
      <w:tr w:rsidR="00677F63" w:rsidRPr="00677F63" w14:paraId="5B960330" w14:textId="77777777" w:rsidTr="002A4EE3">
        <w:trPr>
          <w:trHeight w:val="284"/>
        </w:trPr>
        <w:tc>
          <w:tcPr>
            <w:tcW w:w="2100" w:type="dxa"/>
            <w:gridSpan w:val="2"/>
            <w:tcBorders>
              <w:top w:val="single" w:sz="8" w:space="0" w:color="auto"/>
              <w:left w:val="single" w:sz="8" w:space="0" w:color="auto"/>
            </w:tcBorders>
            <w:shd w:val="clear" w:color="auto" w:fill="auto"/>
            <w:vAlign w:val="bottom"/>
          </w:tcPr>
          <w:p w14:paraId="3EC74BF9" w14:textId="77777777" w:rsidR="00677F63" w:rsidRPr="00677F63" w:rsidRDefault="00677F63" w:rsidP="00677F63">
            <w:pPr>
              <w:spacing w:line="264" w:lineRule="exact"/>
              <w:ind w:right="14"/>
              <w:jc w:val="center"/>
              <w:rPr>
                <w:rFonts w:cs="Arial"/>
                <w:w w:val="99"/>
              </w:rPr>
            </w:pPr>
            <w:r w:rsidRPr="00677F63">
              <w:rPr>
                <w:rFonts w:cs="Arial"/>
                <w:w w:val="99"/>
              </w:rPr>
              <w:t>0,1</w:t>
            </w:r>
          </w:p>
        </w:tc>
        <w:tc>
          <w:tcPr>
            <w:tcW w:w="140" w:type="dxa"/>
            <w:tcBorders>
              <w:top w:val="single" w:sz="8" w:space="0" w:color="auto"/>
              <w:right w:val="single" w:sz="8" w:space="0" w:color="auto"/>
            </w:tcBorders>
            <w:shd w:val="clear" w:color="auto" w:fill="auto"/>
            <w:vAlign w:val="bottom"/>
          </w:tcPr>
          <w:p w14:paraId="7EBA66BF" w14:textId="77777777" w:rsidR="00677F63" w:rsidRPr="00677F63" w:rsidRDefault="00677F63" w:rsidP="00677F63">
            <w:pPr>
              <w:spacing w:line="0" w:lineRule="atLeast"/>
              <w:ind w:right="14"/>
              <w:rPr>
                <w:rFonts w:cs="Arial"/>
              </w:rPr>
            </w:pPr>
          </w:p>
        </w:tc>
        <w:tc>
          <w:tcPr>
            <w:tcW w:w="3180" w:type="dxa"/>
            <w:tcBorders>
              <w:top w:val="single" w:sz="8" w:space="0" w:color="auto"/>
              <w:right w:val="single" w:sz="8" w:space="0" w:color="auto"/>
            </w:tcBorders>
            <w:shd w:val="clear" w:color="auto" w:fill="auto"/>
            <w:vAlign w:val="bottom"/>
          </w:tcPr>
          <w:p w14:paraId="50049EAD" w14:textId="77777777" w:rsidR="00677F63" w:rsidRPr="00677F63" w:rsidRDefault="00677F63" w:rsidP="00677F63">
            <w:pPr>
              <w:spacing w:line="0" w:lineRule="atLeast"/>
              <w:ind w:right="14"/>
              <w:jc w:val="center"/>
              <w:rPr>
                <w:rFonts w:cs="Arial"/>
                <w:w w:val="99"/>
              </w:rPr>
            </w:pPr>
            <w:r w:rsidRPr="00677F63">
              <w:rPr>
                <w:rFonts w:cs="Arial"/>
                <w:w w:val="99"/>
              </w:rPr>
              <w:t>2</w:t>
            </w:r>
          </w:p>
        </w:tc>
        <w:tc>
          <w:tcPr>
            <w:tcW w:w="3220" w:type="dxa"/>
            <w:tcBorders>
              <w:top w:val="single" w:sz="8" w:space="0" w:color="auto"/>
              <w:right w:val="single" w:sz="8" w:space="0" w:color="auto"/>
            </w:tcBorders>
            <w:shd w:val="clear" w:color="auto" w:fill="auto"/>
            <w:vAlign w:val="bottom"/>
          </w:tcPr>
          <w:p w14:paraId="5C484543" w14:textId="77777777" w:rsidR="00677F63" w:rsidRPr="00677F63" w:rsidRDefault="00677F63" w:rsidP="00677F63">
            <w:pPr>
              <w:spacing w:line="264" w:lineRule="exact"/>
              <w:ind w:right="14"/>
              <w:jc w:val="center"/>
              <w:rPr>
                <w:rFonts w:cs="Arial"/>
                <w:w w:val="99"/>
              </w:rPr>
            </w:pPr>
            <w:r w:rsidRPr="00677F63">
              <w:rPr>
                <w:rFonts w:cs="Arial"/>
                <w:w w:val="99"/>
              </w:rPr>
              <w:t>18</w:t>
            </w:r>
          </w:p>
        </w:tc>
      </w:tr>
      <w:tr w:rsidR="00677F63" w:rsidRPr="00677F63" w14:paraId="7D34983E" w14:textId="77777777" w:rsidTr="002A4EE3">
        <w:trPr>
          <w:trHeight w:val="22"/>
        </w:trPr>
        <w:tc>
          <w:tcPr>
            <w:tcW w:w="2100" w:type="dxa"/>
            <w:gridSpan w:val="2"/>
            <w:tcBorders>
              <w:left w:val="single" w:sz="8" w:space="0" w:color="auto"/>
              <w:bottom w:val="single" w:sz="8" w:space="0" w:color="auto"/>
            </w:tcBorders>
            <w:shd w:val="clear" w:color="auto" w:fill="auto"/>
            <w:vAlign w:val="bottom"/>
          </w:tcPr>
          <w:p w14:paraId="25053F33" w14:textId="77777777" w:rsidR="00677F63" w:rsidRPr="00677F63" w:rsidRDefault="00677F63" w:rsidP="00677F63">
            <w:pPr>
              <w:spacing w:line="20" w:lineRule="exact"/>
              <w:ind w:right="14"/>
              <w:rPr>
                <w:rFonts w:cs="Arial"/>
              </w:rPr>
            </w:pPr>
          </w:p>
        </w:tc>
        <w:tc>
          <w:tcPr>
            <w:tcW w:w="140" w:type="dxa"/>
            <w:tcBorders>
              <w:bottom w:val="single" w:sz="8" w:space="0" w:color="auto"/>
              <w:right w:val="single" w:sz="8" w:space="0" w:color="auto"/>
            </w:tcBorders>
            <w:shd w:val="clear" w:color="auto" w:fill="auto"/>
            <w:vAlign w:val="bottom"/>
          </w:tcPr>
          <w:p w14:paraId="55565D8B" w14:textId="77777777" w:rsidR="00677F63" w:rsidRPr="00677F63" w:rsidRDefault="00677F63" w:rsidP="00677F63">
            <w:pPr>
              <w:spacing w:line="20" w:lineRule="exact"/>
              <w:ind w:right="14"/>
              <w:rPr>
                <w:rFonts w:cs="Arial"/>
              </w:rPr>
            </w:pPr>
          </w:p>
        </w:tc>
        <w:tc>
          <w:tcPr>
            <w:tcW w:w="3180" w:type="dxa"/>
            <w:tcBorders>
              <w:bottom w:val="single" w:sz="8" w:space="0" w:color="auto"/>
              <w:right w:val="single" w:sz="8" w:space="0" w:color="auto"/>
            </w:tcBorders>
            <w:shd w:val="clear" w:color="auto" w:fill="auto"/>
            <w:vAlign w:val="bottom"/>
          </w:tcPr>
          <w:p w14:paraId="6D4F8B6A" w14:textId="77777777" w:rsidR="00677F63" w:rsidRPr="00677F63" w:rsidRDefault="00677F63" w:rsidP="00677F63">
            <w:pPr>
              <w:spacing w:line="20" w:lineRule="exact"/>
              <w:ind w:right="14"/>
              <w:rPr>
                <w:rFonts w:cs="Arial"/>
              </w:rPr>
            </w:pPr>
          </w:p>
        </w:tc>
        <w:tc>
          <w:tcPr>
            <w:tcW w:w="3220" w:type="dxa"/>
            <w:tcBorders>
              <w:bottom w:val="single" w:sz="8" w:space="0" w:color="auto"/>
              <w:right w:val="single" w:sz="8" w:space="0" w:color="auto"/>
            </w:tcBorders>
            <w:shd w:val="clear" w:color="auto" w:fill="auto"/>
            <w:vAlign w:val="bottom"/>
          </w:tcPr>
          <w:p w14:paraId="1FA44D42" w14:textId="77777777" w:rsidR="00677F63" w:rsidRPr="00677F63" w:rsidRDefault="00677F63" w:rsidP="00677F63">
            <w:pPr>
              <w:spacing w:line="20" w:lineRule="exact"/>
              <w:ind w:right="14"/>
              <w:rPr>
                <w:rFonts w:cs="Arial"/>
              </w:rPr>
            </w:pPr>
          </w:p>
        </w:tc>
      </w:tr>
      <w:tr w:rsidR="00677F63" w:rsidRPr="00677F63" w14:paraId="25472261" w14:textId="77777777" w:rsidTr="002A4EE3">
        <w:trPr>
          <w:trHeight w:val="311"/>
        </w:trPr>
        <w:tc>
          <w:tcPr>
            <w:tcW w:w="120" w:type="dxa"/>
            <w:tcBorders>
              <w:left w:val="single" w:sz="8" w:space="0" w:color="auto"/>
              <w:bottom w:val="single" w:sz="8" w:space="0" w:color="EDEDED"/>
            </w:tcBorders>
            <w:shd w:val="clear" w:color="auto" w:fill="EDEDED"/>
            <w:vAlign w:val="bottom"/>
          </w:tcPr>
          <w:p w14:paraId="65C1765C" w14:textId="77777777" w:rsidR="00677F63" w:rsidRPr="00677F63" w:rsidRDefault="00677F63" w:rsidP="00677F63">
            <w:pPr>
              <w:spacing w:line="0" w:lineRule="atLeast"/>
              <w:ind w:right="14"/>
              <w:rPr>
                <w:rFonts w:cs="Arial"/>
              </w:rPr>
            </w:pPr>
          </w:p>
        </w:tc>
        <w:tc>
          <w:tcPr>
            <w:tcW w:w="1980" w:type="dxa"/>
            <w:tcBorders>
              <w:bottom w:val="single" w:sz="8" w:space="0" w:color="EDEDED"/>
            </w:tcBorders>
            <w:shd w:val="clear" w:color="auto" w:fill="EDEDED"/>
            <w:vAlign w:val="bottom"/>
          </w:tcPr>
          <w:p w14:paraId="49E6A0BB" w14:textId="77777777" w:rsidR="00677F63" w:rsidRPr="00677F63" w:rsidRDefault="00677F63" w:rsidP="00677F63">
            <w:pPr>
              <w:spacing w:line="264" w:lineRule="exact"/>
              <w:ind w:right="14"/>
              <w:jc w:val="center"/>
              <w:rPr>
                <w:rFonts w:cs="Arial"/>
                <w:w w:val="99"/>
              </w:rPr>
            </w:pPr>
            <w:r w:rsidRPr="00677F63">
              <w:rPr>
                <w:rFonts w:cs="Arial"/>
                <w:w w:val="99"/>
              </w:rPr>
              <w:t>0,3</w:t>
            </w:r>
          </w:p>
        </w:tc>
        <w:tc>
          <w:tcPr>
            <w:tcW w:w="140" w:type="dxa"/>
            <w:tcBorders>
              <w:bottom w:val="single" w:sz="8" w:space="0" w:color="EDEDED"/>
              <w:right w:val="single" w:sz="8" w:space="0" w:color="auto"/>
            </w:tcBorders>
            <w:shd w:val="clear" w:color="auto" w:fill="EDEDED"/>
            <w:vAlign w:val="bottom"/>
          </w:tcPr>
          <w:p w14:paraId="2FB102B2" w14:textId="77777777" w:rsidR="00677F63" w:rsidRPr="00677F63" w:rsidRDefault="00677F63" w:rsidP="00677F63">
            <w:pPr>
              <w:spacing w:line="0" w:lineRule="atLeast"/>
              <w:ind w:right="14"/>
              <w:rPr>
                <w:rFonts w:cs="Arial"/>
              </w:rPr>
            </w:pPr>
          </w:p>
        </w:tc>
        <w:tc>
          <w:tcPr>
            <w:tcW w:w="3180" w:type="dxa"/>
            <w:tcBorders>
              <w:bottom w:val="single" w:sz="8" w:space="0" w:color="EDEDED"/>
              <w:right w:val="single" w:sz="8" w:space="0" w:color="auto"/>
            </w:tcBorders>
            <w:shd w:val="clear" w:color="auto" w:fill="EDEDED"/>
            <w:vAlign w:val="bottom"/>
          </w:tcPr>
          <w:p w14:paraId="34C13B8F" w14:textId="77777777" w:rsidR="00677F63" w:rsidRPr="00677F63" w:rsidRDefault="00677F63" w:rsidP="00677F63">
            <w:pPr>
              <w:spacing w:line="265" w:lineRule="exact"/>
              <w:ind w:right="14"/>
              <w:jc w:val="center"/>
              <w:rPr>
                <w:rFonts w:cs="Arial"/>
                <w:w w:val="99"/>
              </w:rPr>
            </w:pPr>
            <w:r w:rsidRPr="00677F63">
              <w:rPr>
                <w:rFonts w:cs="Arial"/>
                <w:w w:val="99"/>
              </w:rPr>
              <w:t>6</w:t>
            </w:r>
          </w:p>
        </w:tc>
        <w:tc>
          <w:tcPr>
            <w:tcW w:w="3220" w:type="dxa"/>
            <w:tcBorders>
              <w:bottom w:val="single" w:sz="8" w:space="0" w:color="EDEDED"/>
              <w:right w:val="single" w:sz="8" w:space="0" w:color="auto"/>
            </w:tcBorders>
            <w:shd w:val="clear" w:color="auto" w:fill="EDEDED"/>
            <w:vAlign w:val="bottom"/>
          </w:tcPr>
          <w:p w14:paraId="7416AF11" w14:textId="77777777" w:rsidR="00677F63" w:rsidRPr="00677F63" w:rsidRDefault="00677F63" w:rsidP="00677F63">
            <w:pPr>
              <w:spacing w:line="264" w:lineRule="exact"/>
              <w:ind w:right="14"/>
              <w:jc w:val="center"/>
              <w:rPr>
                <w:rFonts w:cs="Arial"/>
                <w:w w:val="99"/>
              </w:rPr>
            </w:pPr>
            <w:r w:rsidRPr="00677F63">
              <w:rPr>
                <w:rFonts w:cs="Arial"/>
                <w:w w:val="99"/>
              </w:rPr>
              <w:t>46</w:t>
            </w:r>
          </w:p>
        </w:tc>
      </w:tr>
      <w:tr w:rsidR="00677F63" w:rsidRPr="00677F63" w14:paraId="66C8896E" w14:textId="77777777" w:rsidTr="002A4EE3">
        <w:trPr>
          <w:trHeight w:val="295"/>
        </w:trPr>
        <w:tc>
          <w:tcPr>
            <w:tcW w:w="2100" w:type="dxa"/>
            <w:gridSpan w:val="2"/>
            <w:tcBorders>
              <w:top w:val="single" w:sz="8" w:space="0" w:color="auto"/>
              <w:left w:val="single" w:sz="8" w:space="0" w:color="auto"/>
              <w:bottom w:val="single" w:sz="8" w:space="0" w:color="auto"/>
            </w:tcBorders>
            <w:shd w:val="clear" w:color="auto" w:fill="auto"/>
            <w:vAlign w:val="bottom"/>
          </w:tcPr>
          <w:p w14:paraId="34FE98D0" w14:textId="77777777" w:rsidR="00677F63" w:rsidRPr="00677F63" w:rsidRDefault="00677F63" w:rsidP="00677F63">
            <w:pPr>
              <w:spacing w:line="264" w:lineRule="exact"/>
              <w:ind w:right="14"/>
              <w:jc w:val="center"/>
              <w:rPr>
                <w:rFonts w:cs="Arial"/>
                <w:w w:val="99"/>
              </w:rPr>
            </w:pPr>
            <w:r w:rsidRPr="00677F63">
              <w:rPr>
                <w:rFonts w:cs="Arial"/>
                <w:w w:val="99"/>
              </w:rPr>
              <w:t>1,0</w:t>
            </w:r>
          </w:p>
        </w:tc>
        <w:tc>
          <w:tcPr>
            <w:tcW w:w="140" w:type="dxa"/>
            <w:tcBorders>
              <w:top w:val="single" w:sz="8" w:space="0" w:color="auto"/>
              <w:bottom w:val="single" w:sz="8" w:space="0" w:color="auto"/>
              <w:right w:val="single" w:sz="8" w:space="0" w:color="auto"/>
            </w:tcBorders>
            <w:shd w:val="clear" w:color="auto" w:fill="auto"/>
            <w:vAlign w:val="bottom"/>
          </w:tcPr>
          <w:p w14:paraId="26393888" w14:textId="77777777" w:rsidR="00677F63" w:rsidRPr="00677F63" w:rsidRDefault="00677F63" w:rsidP="00677F63">
            <w:pPr>
              <w:spacing w:line="0" w:lineRule="atLeast"/>
              <w:ind w:right="14"/>
              <w:rPr>
                <w:rFonts w:cs="Arial"/>
              </w:rPr>
            </w:pPr>
          </w:p>
        </w:tc>
        <w:tc>
          <w:tcPr>
            <w:tcW w:w="3180" w:type="dxa"/>
            <w:tcBorders>
              <w:top w:val="single" w:sz="8" w:space="0" w:color="auto"/>
              <w:bottom w:val="single" w:sz="8" w:space="0" w:color="auto"/>
              <w:right w:val="single" w:sz="8" w:space="0" w:color="auto"/>
            </w:tcBorders>
            <w:shd w:val="clear" w:color="auto" w:fill="auto"/>
            <w:vAlign w:val="bottom"/>
          </w:tcPr>
          <w:p w14:paraId="7C3A927E" w14:textId="77777777" w:rsidR="00677F63" w:rsidRPr="00677F63" w:rsidRDefault="00677F63" w:rsidP="00677F63">
            <w:pPr>
              <w:spacing w:line="0" w:lineRule="atLeast"/>
              <w:ind w:right="14"/>
              <w:jc w:val="center"/>
              <w:rPr>
                <w:rFonts w:cs="Arial"/>
                <w:w w:val="99"/>
              </w:rPr>
            </w:pPr>
            <w:r w:rsidRPr="00677F63">
              <w:rPr>
                <w:rFonts w:cs="Arial"/>
                <w:w w:val="99"/>
              </w:rPr>
              <w:t>20</w:t>
            </w:r>
          </w:p>
        </w:tc>
        <w:tc>
          <w:tcPr>
            <w:tcW w:w="3220" w:type="dxa"/>
            <w:tcBorders>
              <w:top w:val="single" w:sz="8" w:space="0" w:color="auto"/>
              <w:bottom w:val="single" w:sz="8" w:space="0" w:color="auto"/>
              <w:right w:val="single" w:sz="8" w:space="0" w:color="auto"/>
            </w:tcBorders>
            <w:shd w:val="clear" w:color="auto" w:fill="auto"/>
            <w:vAlign w:val="bottom"/>
          </w:tcPr>
          <w:p w14:paraId="6E12EAD9" w14:textId="77777777" w:rsidR="00677F63" w:rsidRPr="00677F63" w:rsidRDefault="00677F63" w:rsidP="00677F63">
            <w:pPr>
              <w:spacing w:line="264" w:lineRule="exact"/>
              <w:ind w:right="14"/>
              <w:jc w:val="center"/>
              <w:rPr>
                <w:rFonts w:cs="Arial"/>
                <w:w w:val="99"/>
              </w:rPr>
            </w:pPr>
            <w:r w:rsidRPr="00677F63">
              <w:rPr>
                <w:rFonts w:cs="Arial"/>
                <w:w w:val="99"/>
              </w:rPr>
              <w:t>100</w:t>
            </w:r>
          </w:p>
        </w:tc>
      </w:tr>
      <w:tr w:rsidR="00677F63" w:rsidRPr="00677F63" w14:paraId="21CACFFA" w14:textId="77777777" w:rsidTr="002A4EE3">
        <w:trPr>
          <w:trHeight w:val="321"/>
        </w:trPr>
        <w:tc>
          <w:tcPr>
            <w:tcW w:w="120" w:type="dxa"/>
            <w:tcBorders>
              <w:left w:val="single" w:sz="8" w:space="0" w:color="auto"/>
              <w:bottom w:val="single" w:sz="8" w:space="0" w:color="EDEDED"/>
            </w:tcBorders>
            <w:shd w:val="clear" w:color="auto" w:fill="EDEDED"/>
            <w:vAlign w:val="bottom"/>
          </w:tcPr>
          <w:p w14:paraId="364D31E1" w14:textId="77777777" w:rsidR="00677F63" w:rsidRPr="00677F63" w:rsidRDefault="00677F63" w:rsidP="00677F63">
            <w:pPr>
              <w:spacing w:line="0" w:lineRule="atLeast"/>
              <w:ind w:right="14"/>
              <w:rPr>
                <w:rFonts w:cs="Arial"/>
              </w:rPr>
            </w:pPr>
          </w:p>
        </w:tc>
        <w:tc>
          <w:tcPr>
            <w:tcW w:w="1980" w:type="dxa"/>
            <w:tcBorders>
              <w:bottom w:val="single" w:sz="8" w:space="0" w:color="EDEDED"/>
            </w:tcBorders>
            <w:shd w:val="clear" w:color="auto" w:fill="EDEDED"/>
            <w:vAlign w:val="bottom"/>
          </w:tcPr>
          <w:p w14:paraId="4A7F5450" w14:textId="77777777" w:rsidR="00677F63" w:rsidRPr="00677F63" w:rsidRDefault="00677F63" w:rsidP="00677F63">
            <w:pPr>
              <w:spacing w:line="273" w:lineRule="exact"/>
              <w:ind w:right="14"/>
              <w:jc w:val="center"/>
              <w:rPr>
                <w:rFonts w:cs="Arial"/>
                <w:w w:val="99"/>
              </w:rPr>
            </w:pPr>
            <w:r w:rsidRPr="00677F63">
              <w:rPr>
                <w:rFonts w:cs="Arial"/>
                <w:w w:val="99"/>
              </w:rPr>
              <w:t>3,0</w:t>
            </w:r>
          </w:p>
        </w:tc>
        <w:tc>
          <w:tcPr>
            <w:tcW w:w="140" w:type="dxa"/>
            <w:tcBorders>
              <w:bottom w:val="single" w:sz="8" w:space="0" w:color="EDEDED"/>
              <w:right w:val="single" w:sz="8" w:space="0" w:color="auto"/>
            </w:tcBorders>
            <w:shd w:val="clear" w:color="auto" w:fill="EDEDED"/>
            <w:vAlign w:val="bottom"/>
          </w:tcPr>
          <w:p w14:paraId="11D25729" w14:textId="77777777" w:rsidR="00677F63" w:rsidRPr="00677F63" w:rsidRDefault="00677F63" w:rsidP="00677F63">
            <w:pPr>
              <w:spacing w:line="0" w:lineRule="atLeast"/>
              <w:ind w:right="14"/>
              <w:rPr>
                <w:rFonts w:cs="Arial"/>
              </w:rPr>
            </w:pPr>
          </w:p>
        </w:tc>
        <w:tc>
          <w:tcPr>
            <w:tcW w:w="3180" w:type="dxa"/>
            <w:tcBorders>
              <w:bottom w:val="single" w:sz="8" w:space="0" w:color="EDEDED"/>
              <w:right w:val="single" w:sz="8" w:space="0" w:color="auto"/>
            </w:tcBorders>
            <w:shd w:val="clear" w:color="auto" w:fill="EDEDED"/>
            <w:vAlign w:val="bottom"/>
          </w:tcPr>
          <w:p w14:paraId="4D66680E" w14:textId="77777777" w:rsidR="00677F63" w:rsidRPr="00677F63" w:rsidRDefault="00677F63" w:rsidP="00677F63">
            <w:pPr>
              <w:spacing w:line="0" w:lineRule="atLeast"/>
              <w:ind w:right="14"/>
              <w:jc w:val="center"/>
              <w:rPr>
                <w:rFonts w:cs="Arial"/>
                <w:w w:val="99"/>
              </w:rPr>
            </w:pPr>
            <w:r w:rsidRPr="00677F63">
              <w:rPr>
                <w:rFonts w:cs="Arial"/>
                <w:w w:val="99"/>
              </w:rPr>
              <w:t>60</w:t>
            </w:r>
          </w:p>
        </w:tc>
        <w:tc>
          <w:tcPr>
            <w:tcW w:w="3220" w:type="dxa"/>
            <w:tcBorders>
              <w:bottom w:val="single" w:sz="8" w:space="0" w:color="EDEDED"/>
              <w:right w:val="single" w:sz="8" w:space="0" w:color="auto"/>
            </w:tcBorders>
            <w:shd w:val="clear" w:color="auto" w:fill="EDEDED"/>
            <w:vAlign w:val="bottom"/>
          </w:tcPr>
          <w:p w14:paraId="6CB2C8B6" w14:textId="77777777" w:rsidR="00677F63" w:rsidRPr="00677F63" w:rsidRDefault="00677F63" w:rsidP="00677F63">
            <w:pPr>
              <w:spacing w:line="273" w:lineRule="exact"/>
              <w:ind w:right="14"/>
              <w:jc w:val="center"/>
              <w:rPr>
                <w:rFonts w:cs="Arial"/>
                <w:w w:val="99"/>
              </w:rPr>
            </w:pPr>
            <w:r w:rsidRPr="00677F63">
              <w:rPr>
                <w:rFonts w:cs="Arial"/>
                <w:w w:val="99"/>
              </w:rPr>
              <w:t>150</w:t>
            </w:r>
          </w:p>
        </w:tc>
      </w:tr>
      <w:tr w:rsidR="00677F63" w:rsidRPr="00677F63" w14:paraId="5B01787A" w14:textId="77777777" w:rsidTr="002A4EE3">
        <w:trPr>
          <w:trHeight w:val="284"/>
        </w:trPr>
        <w:tc>
          <w:tcPr>
            <w:tcW w:w="2100" w:type="dxa"/>
            <w:gridSpan w:val="2"/>
            <w:tcBorders>
              <w:top w:val="single" w:sz="8" w:space="0" w:color="auto"/>
              <w:left w:val="single" w:sz="8" w:space="0" w:color="auto"/>
            </w:tcBorders>
            <w:shd w:val="clear" w:color="auto" w:fill="auto"/>
            <w:vAlign w:val="bottom"/>
          </w:tcPr>
          <w:p w14:paraId="7C9965FC" w14:textId="77777777" w:rsidR="00677F63" w:rsidRPr="00677F63" w:rsidRDefault="00677F63" w:rsidP="00677F63">
            <w:pPr>
              <w:spacing w:line="264" w:lineRule="exact"/>
              <w:ind w:right="14"/>
              <w:jc w:val="center"/>
              <w:rPr>
                <w:rFonts w:cs="Arial"/>
                <w:w w:val="99"/>
              </w:rPr>
            </w:pPr>
            <w:r w:rsidRPr="00677F63">
              <w:rPr>
                <w:rFonts w:cs="Arial"/>
                <w:w w:val="99"/>
              </w:rPr>
              <w:t>10,0</w:t>
            </w:r>
          </w:p>
        </w:tc>
        <w:tc>
          <w:tcPr>
            <w:tcW w:w="140" w:type="dxa"/>
            <w:tcBorders>
              <w:top w:val="single" w:sz="8" w:space="0" w:color="auto"/>
              <w:right w:val="single" w:sz="8" w:space="0" w:color="auto"/>
            </w:tcBorders>
            <w:shd w:val="clear" w:color="auto" w:fill="auto"/>
            <w:vAlign w:val="bottom"/>
          </w:tcPr>
          <w:p w14:paraId="23EA6F48" w14:textId="77777777" w:rsidR="00677F63" w:rsidRPr="00677F63" w:rsidRDefault="00677F63" w:rsidP="00677F63">
            <w:pPr>
              <w:spacing w:line="0" w:lineRule="atLeast"/>
              <w:ind w:right="14"/>
              <w:rPr>
                <w:rFonts w:cs="Arial"/>
              </w:rPr>
            </w:pPr>
          </w:p>
        </w:tc>
        <w:tc>
          <w:tcPr>
            <w:tcW w:w="3180" w:type="dxa"/>
            <w:tcBorders>
              <w:top w:val="single" w:sz="8" w:space="0" w:color="auto"/>
              <w:right w:val="single" w:sz="8" w:space="0" w:color="auto"/>
            </w:tcBorders>
            <w:shd w:val="clear" w:color="auto" w:fill="auto"/>
            <w:vAlign w:val="bottom"/>
          </w:tcPr>
          <w:p w14:paraId="73BBE502" w14:textId="77777777" w:rsidR="00677F63" w:rsidRPr="00677F63" w:rsidRDefault="00677F63" w:rsidP="00677F63">
            <w:pPr>
              <w:spacing w:line="0" w:lineRule="atLeast"/>
              <w:ind w:right="14"/>
              <w:jc w:val="center"/>
              <w:rPr>
                <w:rFonts w:cs="Arial"/>
                <w:w w:val="99"/>
              </w:rPr>
            </w:pPr>
            <w:r w:rsidRPr="00677F63">
              <w:rPr>
                <w:rFonts w:cs="Arial"/>
                <w:w w:val="99"/>
              </w:rPr>
              <w:t>200</w:t>
            </w:r>
          </w:p>
        </w:tc>
        <w:tc>
          <w:tcPr>
            <w:tcW w:w="3220" w:type="dxa"/>
            <w:tcBorders>
              <w:top w:val="single" w:sz="8" w:space="0" w:color="auto"/>
              <w:right w:val="single" w:sz="8" w:space="0" w:color="auto"/>
            </w:tcBorders>
            <w:shd w:val="clear" w:color="auto" w:fill="auto"/>
            <w:vAlign w:val="bottom"/>
          </w:tcPr>
          <w:p w14:paraId="0A4D855A" w14:textId="77777777" w:rsidR="00677F63" w:rsidRPr="00677F63" w:rsidRDefault="00677F63" w:rsidP="00677F63">
            <w:pPr>
              <w:spacing w:line="264" w:lineRule="exact"/>
              <w:ind w:right="14"/>
              <w:jc w:val="center"/>
              <w:rPr>
                <w:rFonts w:cs="Arial"/>
                <w:w w:val="99"/>
              </w:rPr>
            </w:pPr>
            <w:r w:rsidRPr="00677F63">
              <w:rPr>
                <w:rFonts w:cs="Arial"/>
                <w:w w:val="99"/>
              </w:rPr>
              <w:t>182</w:t>
            </w:r>
          </w:p>
        </w:tc>
      </w:tr>
      <w:tr w:rsidR="00677F63" w:rsidRPr="00677F63" w14:paraId="2E6153A0" w14:textId="77777777" w:rsidTr="002A4EE3">
        <w:trPr>
          <w:trHeight w:val="22"/>
        </w:trPr>
        <w:tc>
          <w:tcPr>
            <w:tcW w:w="120" w:type="dxa"/>
            <w:tcBorders>
              <w:left w:val="single" w:sz="8" w:space="0" w:color="auto"/>
              <w:bottom w:val="single" w:sz="8" w:space="0" w:color="auto"/>
            </w:tcBorders>
            <w:shd w:val="clear" w:color="auto" w:fill="auto"/>
            <w:vAlign w:val="bottom"/>
          </w:tcPr>
          <w:p w14:paraId="6277D5A8" w14:textId="77777777" w:rsidR="00677F63" w:rsidRPr="00677F63" w:rsidRDefault="00677F63" w:rsidP="00677F63">
            <w:pPr>
              <w:spacing w:line="20" w:lineRule="exact"/>
              <w:ind w:right="14"/>
              <w:rPr>
                <w:rFonts w:cs="Arial"/>
              </w:rPr>
            </w:pPr>
          </w:p>
        </w:tc>
        <w:tc>
          <w:tcPr>
            <w:tcW w:w="1980" w:type="dxa"/>
            <w:tcBorders>
              <w:bottom w:val="single" w:sz="8" w:space="0" w:color="auto"/>
            </w:tcBorders>
            <w:shd w:val="clear" w:color="auto" w:fill="auto"/>
            <w:vAlign w:val="bottom"/>
          </w:tcPr>
          <w:p w14:paraId="2A4C791B" w14:textId="77777777" w:rsidR="00677F63" w:rsidRPr="00677F63" w:rsidRDefault="00677F63" w:rsidP="00677F63">
            <w:pPr>
              <w:spacing w:line="20" w:lineRule="exact"/>
              <w:ind w:right="14"/>
              <w:rPr>
                <w:rFonts w:cs="Arial"/>
              </w:rPr>
            </w:pPr>
          </w:p>
        </w:tc>
        <w:tc>
          <w:tcPr>
            <w:tcW w:w="140" w:type="dxa"/>
            <w:tcBorders>
              <w:bottom w:val="single" w:sz="8" w:space="0" w:color="auto"/>
              <w:right w:val="single" w:sz="8" w:space="0" w:color="auto"/>
            </w:tcBorders>
            <w:shd w:val="clear" w:color="auto" w:fill="auto"/>
            <w:vAlign w:val="bottom"/>
          </w:tcPr>
          <w:p w14:paraId="52CEC9F0" w14:textId="77777777" w:rsidR="00677F63" w:rsidRPr="00677F63" w:rsidRDefault="00677F63" w:rsidP="00677F63">
            <w:pPr>
              <w:spacing w:line="20" w:lineRule="exact"/>
              <w:ind w:right="14"/>
              <w:rPr>
                <w:rFonts w:cs="Arial"/>
              </w:rPr>
            </w:pPr>
          </w:p>
        </w:tc>
        <w:tc>
          <w:tcPr>
            <w:tcW w:w="3180" w:type="dxa"/>
            <w:tcBorders>
              <w:bottom w:val="single" w:sz="8" w:space="0" w:color="auto"/>
              <w:right w:val="single" w:sz="8" w:space="0" w:color="auto"/>
            </w:tcBorders>
            <w:shd w:val="clear" w:color="auto" w:fill="auto"/>
            <w:vAlign w:val="bottom"/>
          </w:tcPr>
          <w:p w14:paraId="6225E0D0" w14:textId="77777777" w:rsidR="00677F63" w:rsidRPr="00677F63" w:rsidRDefault="00677F63" w:rsidP="00677F63">
            <w:pPr>
              <w:spacing w:line="20" w:lineRule="exact"/>
              <w:ind w:right="14"/>
              <w:rPr>
                <w:rFonts w:cs="Arial"/>
              </w:rPr>
            </w:pPr>
          </w:p>
        </w:tc>
        <w:tc>
          <w:tcPr>
            <w:tcW w:w="3220" w:type="dxa"/>
            <w:tcBorders>
              <w:bottom w:val="single" w:sz="8" w:space="0" w:color="auto"/>
              <w:right w:val="single" w:sz="8" w:space="0" w:color="auto"/>
            </w:tcBorders>
            <w:shd w:val="clear" w:color="auto" w:fill="auto"/>
            <w:vAlign w:val="bottom"/>
          </w:tcPr>
          <w:p w14:paraId="622E8997" w14:textId="77777777" w:rsidR="00677F63" w:rsidRPr="00677F63" w:rsidRDefault="00677F63" w:rsidP="00677F63">
            <w:pPr>
              <w:spacing w:line="20" w:lineRule="exact"/>
              <w:ind w:right="14"/>
              <w:rPr>
                <w:rFonts w:cs="Arial"/>
              </w:rPr>
            </w:pPr>
          </w:p>
        </w:tc>
      </w:tr>
    </w:tbl>
    <w:p w14:paraId="66D1FEEF" w14:textId="74E1564D" w:rsidR="00677F63" w:rsidRPr="00677F63" w:rsidRDefault="00677F63" w:rsidP="00677F63">
      <w:pPr>
        <w:spacing w:line="20" w:lineRule="exact"/>
        <w:ind w:right="14"/>
        <w:rPr>
          <w:rFonts w:cs="Arial"/>
        </w:rPr>
      </w:pPr>
      <w:r w:rsidRPr="00677F63">
        <w:rPr>
          <w:rFonts w:cs="Arial"/>
          <w:noProof/>
        </w:rPr>
        <mc:AlternateContent>
          <mc:Choice Requires="wps">
            <w:drawing>
              <wp:anchor distT="0" distB="0" distL="114300" distR="114300" simplePos="0" relativeHeight="251653120" behindDoc="1" locked="0" layoutInCell="1" allowOverlap="1" wp14:anchorId="78D216FC" wp14:editId="04776EC6">
                <wp:simplePos x="0" y="0"/>
                <wp:positionH relativeFrom="column">
                  <wp:posOffset>6083300</wp:posOffset>
                </wp:positionH>
                <wp:positionV relativeFrom="paragraph">
                  <wp:posOffset>-629285</wp:posOffset>
                </wp:positionV>
                <wp:extent cx="12065" cy="12065"/>
                <wp:effectExtent l="0" t="2540" r="635" b="4445"/>
                <wp:wrapNone/>
                <wp:docPr id="31530468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670A6" id="Rectangle 1" o:spid="_x0000_s1026" style="position:absolute;margin-left:479pt;margin-top:-49.55pt;width:.9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" fillcolor="black" strokecolor="white"/>
            </w:pict>
          </mc:Fallback>
        </mc:AlternateContent>
      </w:r>
    </w:p>
    <w:p w14:paraId="212E008D" w14:textId="77777777" w:rsidR="00677F63" w:rsidRPr="00677F63" w:rsidRDefault="00677F63" w:rsidP="00677F63">
      <w:pPr>
        <w:spacing w:line="97" w:lineRule="exact"/>
        <w:ind w:right="14"/>
        <w:rPr>
          <w:rFonts w:cs="Arial"/>
        </w:rPr>
      </w:pPr>
    </w:p>
    <w:p w14:paraId="7CD7E002" w14:textId="77777777" w:rsidR="00677F63" w:rsidRPr="00677F63" w:rsidRDefault="00677F63" w:rsidP="00677F63">
      <w:pPr>
        <w:spacing w:line="0" w:lineRule="atLeast"/>
        <w:ind w:left="420" w:right="14"/>
        <w:rPr>
          <w:rFonts w:cs="Arial"/>
        </w:rPr>
      </w:pPr>
      <w:r w:rsidRPr="00677F63">
        <w:rPr>
          <w:rFonts w:cs="Arial"/>
        </w:rPr>
        <w:t>Hãy cho biết:</w:t>
      </w:r>
    </w:p>
    <w:p w14:paraId="00B9B52D" w14:textId="77777777" w:rsidR="00677F63" w:rsidRPr="00677F63" w:rsidRDefault="00677F63" w:rsidP="00677F63">
      <w:pPr>
        <w:numPr>
          <w:ilvl w:val="0"/>
          <w:numId w:val="11"/>
        </w:numPr>
        <w:tabs>
          <w:tab w:val="left" w:pos="560"/>
        </w:tabs>
        <w:spacing w:line="0" w:lineRule="atLeast"/>
        <w:ind w:left="560" w:right="14" w:hanging="140"/>
        <w:rPr>
          <w:rFonts w:cs="Arial"/>
        </w:rPr>
      </w:pPr>
      <w:r w:rsidRPr="00677F63">
        <w:rPr>
          <w:rFonts w:cs="Arial"/>
        </w:rPr>
        <w:t>Sự vận chuyển của hai chất A và B qua màng tế bào vi khuẩn theo cách nào? Giải thích.</w:t>
      </w:r>
    </w:p>
    <w:p w14:paraId="6F6829FB" w14:textId="77777777" w:rsidR="00677F63" w:rsidRPr="00677F63" w:rsidRDefault="00677F63" w:rsidP="00677F63">
      <w:pPr>
        <w:numPr>
          <w:ilvl w:val="0"/>
          <w:numId w:val="11"/>
        </w:numPr>
        <w:tabs>
          <w:tab w:val="left" w:pos="560"/>
        </w:tabs>
        <w:spacing w:line="0" w:lineRule="atLeast"/>
        <w:ind w:left="560" w:right="14" w:hanging="140"/>
        <w:rPr>
          <w:rFonts w:cs="Arial"/>
        </w:rPr>
      </w:pPr>
      <w:r w:rsidRPr="00677F63">
        <w:rPr>
          <w:rFonts w:cs="Arial"/>
        </w:rPr>
        <w:t>Hai chất A và B, chất nào là ethanol và chất nào là acetat? Giải thích.</w:t>
      </w:r>
    </w:p>
    <w:p w14:paraId="6C8CE900" w14:textId="77777777" w:rsidR="00452DDD" w:rsidRDefault="00452DDD" w:rsidP="001E76FA">
      <w:pPr>
        <w:spacing w:line="276" w:lineRule="auto"/>
        <w:jc w:val="both"/>
        <w:rPr>
          <w:b/>
        </w:rPr>
      </w:pPr>
    </w:p>
    <w:p w14:paraId="0BFEABE6" w14:textId="77777777" w:rsidR="00D8108B" w:rsidRDefault="00D8108B" w:rsidP="001E76FA">
      <w:pPr>
        <w:spacing w:line="276" w:lineRule="auto"/>
        <w:jc w:val="both"/>
        <w:rPr>
          <w:b/>
        </w:rPr>
      </w:pPr>
    </w:p>
    <w:p w14:paraId="12E0D002" w14:textId="37211A67" w:rsidR="003D4048" w:rsidRPr="00677F63" w:rsidRDefault="003D4048" w:rsidP="001E76FA">
      <w:pPr>
        <w:spacing w:line="276" w:lineRule="auto"/>
        <w:jc w:val="both"/>
        <w:rPr>
          <w:b/>
        </w:rPr>
      </w:pPr>
      <w:r w:rsidRPr="00677F63">
        <w:rPr>
          <w:b/>
        </w:rPr>
        <w:t xml:space="preserve">Câu </w:t>
      </w:r>
      <w:r w:rsidR="00677F63" w:rsidRPr="00677F63">
        <w:rPr>
          <w:b/>
        </w:rPr>
        <w:t xml:space="preserve">4 </w:t>
      </w:r>
      <w:r w:rsidRPr="00677F63">
        <w:rPr>
          <w:b/>
        </w:rPr>
        <w:t>(2</w:t>
      </w:r>
      <w:r w:rsidR="006D4C03" w:rsidRPr="00677F63">
        <w:rPr>
          <w:b/>
        </w:rPr>
        <w:t>,0</w:t>
      </w:r>
      <w:r w:rsidRPr="00677F63">
        <w:rPr>
          <w:b/>
        </w:rPr>
        <w:t xml:space="preserve"> điểm): Truyền tin tế bào + Phương án thực hành</w:t>
      </w:r>
    </w:p>
    <w:p w14:paraId="0E399DE4" w14:textId="77777777" w:rsidR="00677F63" w:rsidRPr="00677F63" w:rsidRDefault="00677F63" w:rsidP="00677F63">
      <w:pPr>
        <w:spacing w:line="236" w:lineRule="auto"/>
        <w:ind w:right="14" w:firstLine="425"/>
        <w:jc w:val="both"/>
        <w:rPr>
          <w:rFonts w:cs="Arial"/>
        </w:rPr>
      </w:pPr>
      <w:r w:rsidRPr="00677F63">
        <w:rPr>
          <w:rFonts w:cs="Arial"/>
        </w:rPr>
        <w:t>4.1. Phospholipase C là một enzyme tham gia vào con đường truyền tin tế bào có ở màng nhân tinh trùng, enzyme này được kích hoạt bởi thụ thể G-protein đồng thời kích hoạt một con đường với chất truyền tin thứ hai.</w:t>
      </w:r>
    </w:p>
    <w:p w14:paraId="536AF996" w14:textId="77777777" w:rsidR="00677F63" w:rsidRPr="00677F63" w:rsidRDefault="00677F63" w:rsidP="00677F63">
      <w:pPr>
        <w:spacing w:line="14" w:lineRule="exact"/>
        <w:ind w:right="14"/>
        <w:rPr>
          <w:rFonts w:cs="Arial"/>
        </w:rPr>
      </w:pPr>
    </w:p>
    <w:p w14:paraId="49F5CD74" w14:textId="77777777" w:rsidR="00677F63" w:rsidRPr="00677F63" w:rsidRDefault="00677F63" w:rsidP="00677F63">
      <w:pPr>
        <w:numPr>
          <w:ilvl w:val="0"/>
          <w:numId w:val="12"/>
        </w:numPr>
        <w:tabs>
          <w:tab w:val="left" w:pos="658"/>
        </w:tabs>
        <w:spacing w:line="236" w:lineRule="auto"/>
        <w:ind w:left="980" w:right="14" w:hanging="560"/>
        <w:rPr>
          <w:rFonts w:cs="Arial"/>
        </w:rPr>
      </w:pPr>
      <w:r w:rsidRPr="00677F63">
        <w:rPr>
          <w:rFonts w:cs="Arial"/>
        </w:rPr>
        <w:t>Sắp xếp đúng trật tự con đường truyền tin với phospholipase C từ những gợi ý sau đây: I – Phospholipase C tiến hành phân giải PIP2 trên màng tế bào thành DAG và IP3.</w:t>
      </w:r>
    </w:p>
    <w:p w14:paraId="75D7AC6F" w14:textId="77777777" w:rsidR="00677F63" w:rsidRPr="00677F63" w:rsidRDefault="00677F63" w:rsidP="00677F63">
      <w:pPr>
        <w:spacing w:line="204" w:lineRule="auto"/>
        <w:ind w:left="980" w:right="14"/>
        <w:rPr>
          <w:rFonts w:cs="Arial"/>
        </w:rPr>
      </w:pPr>
      <w:r w:rsidRPr="00677F63">
        <w:rPr>
          <w:rFonts w:cs="Arial"/>
        </w:rPr>
        <w:t>II – Ca</w:t>
      </w:r>
      <w:r w:rsidRPr="00677F63">
        <w:rPr>
          <w:rFonts w:cs="Arial"/>
          <w:vertAlign w:val="superscript"/>
        </w:rPr>
        <w:t>2+</w:t>
      </w:r>
      <w:r w:rsidRPr="00677F63">
        <w:rPr>
          <w:rFonts w:cs="Arial"/>
        </w:rPr>
        <w:t xml:space="preserve"> được giải phóng vào bào tương của trứng kích hoạt các mRNA hoạt động để trứng đã thụ tinh phát triển và phân chia.</w:t>
      </w:r>
    </w:p>
    <w:p w14:paraId="6DFF2199" w14:textId="77777777" w:rsidR="00677F63" w:rsidRPr="00677F63" w:rsidRDefault="00677F63" w:rsidP="00677F63">
      <w:pPr>
        <w:spacing w:line="1" w:lineRule="exact"/>
        <w:ind w:right="14"/>
        <w:rPr>
          <w:rFonts w:cs="Arial"/>
        </w:rPr>
      </w:pPr>
    </w:p>
    <w:p w14:paraId="6FB8CD69" w14:textId="77777777" w:rsidR="00677F63" w:rsidRPr="00677F63" w:rsidRDefault="00677F63" w:rsidP="00677F63">
      <w:pPr>
        <w:spacing w:line="205" w:lineRule="auto"/>
        <w:ind w:left="980" w:right="14"/>
        <w:rPr>
          <w:rFonts w:cs="Arial"/>
        </w:rPr>
      </w:pPr>
      <w:r w:rsidRPr="00677F63">
        <w:rPr>
          <w:rFonts w:cs="Arial"/>
        </w:rPr>
        <w:t>III – IP3 liên kết làm mở kênh Ca</w:t>
      </w:r>
      <w:r w:rsidRPr="00677F63">
        <w:rPr>
          <w:rFonts w:cs="Arial"/>
          <w:vertAlign w:val="superscript"/>
        </w:rPr>
        <w:t>2+</w:t>
      </w:r>
      <w:r w:rsidRPr="00677F63">
        <w:rPr>
          <w:rFonts w:cs="Arial"/>
        </w:rPr>
        <w:t xml:space="preserve"> trên màng nội bào giải phóng Ca</w:t>
      </w:r>
      <w:r w:rsidRPr="00677F63">
        <w:rPr>
          <w:rFonts w:cs="Arial"/>
          <w:vertAlign w:val="superscript"/>
        </w:rPr>
        <w:t>2+</w:t>
      </w:r>
      <w:r w:rsidRPr="00677F63">
        <w:rPr>
          <w:rFonts w:cs="Arial"/>
        </w:rPr>
        <w:t xml:space="preserve"> đóng vai trò là chất truyền tin thứ hai.</w:t>
      </w:r>
    </w:p>
    <w:p w14:paraId="1FAD2577" w14:textId="77777777" w:rsidR="00677F63" w:rsidRPr="00677F63" w:rsidRDefault="00677F63" w:rsidP="00677F63">
      <w:pPr>
        <w:spacing w:line="1" w:lineRule="exact"/>
        <w:ind w:right="14"/>
        <w:rPr>
          <w:rFonts w:cs="Arial"/>
        </w:rPr>
      </w:pPr>
    </w:p>
    <w:p w14:paraId="5083047F" w14:textId="77777777" w:rsidR="00677F63" w:rsidRPr="00677F63" w:rsidRDefault="00677F63" w:rsidP="00677F63">
      <w:pPr>
        <w:spacing w:line="0" w:lineRule="atLeast"/>
        <w:ind w:left="980" w:right="14"/>
        <w:rPr>
          <w:rFonts w:cs="Arial"/>
        </w:rPr>
      </w:pPr>
      <w:r w:rsidRPr="00677F63">
        <w:rPr>
          <w:rFonts w:cs="Arial"/>
        </w:rPr>
        <w:t>IV – G-protein hoạt hóa phospholipase C.</w:t>
      </w:r>
    </w:p>
    <w:p w14:paraId="4D5053CD" w14:textId="77777777" w:rsidR="00677F63" w:rsidRPr="00677F63" w:rsidRDefault="00677F63" w:rsidP="00677F63">
      <w:pPr>
        <w:spacing w:line="12" w:lineRule="exact"/>
        <w:ind w:right="14"/>
        <w:rPr>
          <w:rFonts w:cs="Arial"/>
        </w:rPr>
      </w:pPr>
    </w:p>
    <w:p w14:paraId="1DABCD3F" w14:textId="77777777" w:rsidR="00677F63" w:rsidRPr="00677F63" w:rsidRDefault="00677F63" w:rsidP="00677F63">
      <w:pPr>
        <w:numPr>
          <w:ilvl w:val="0"/>
          <w:numId w:val="12"/>
        </w:numPr>
        <w:tabs>
          <w:tab w:val="left" w:pos="704"/>
        </w:tabs>
        <w:spacing w:line="234" w:lineRule="auto"/>
        <w:ind w:right="14" w:firstLine="420"/>
        <w:rPr>
          <w:rFonts w:cs="Arial"/>
        </w:rPr>
      </w:pPr>
      <w:r w:rsidRPr="00677F63">
        <w:rPr>
          <w:rFonts w:cs="Arial"/>
        </w:rPr>
        <w:t>Người bị thiếu enzyme phospholipase C ở màng nhân tinh trùng có thể mắc chứng bệnh nào? Giải thích.</w:t>
      </w:r>
    </w:p>
    <w:p w14:paraId="62EDA155" w14:textId="77777777" w:rsidR="00677F63" w:rsidRPr="00677F63" w:rsidRDefault="00677F63" w:rsidP="00677F63">
      <w:pPr>
        <w:spacing w:line="13" w:lineRule="exact"/>
        <w:ind w:right="14"/>
        <w:rPr>
          <w:rFonts w:cs="Arial"/>
        </w:rPr>
      </w:pPr>
    </w:p>
    <w:p w14:paraId="5153239A" w14:textId="77777777" w:rsidR="00677F63" w:rsidRPr="00677F63" w:rsidRDefault="00677F63" w:rsidP="00677F63">
      <w:pPr>
        <w:numPr>
          <w:ilvl w:val="0"/>
          <w:numId w:val="12"/>
        </w:numPr>
        <w:tabs>
          <w:tab w:val="left" w:pos="663"/>
        </w:tabs>
        <w:spacing w:line="236" w:lineRule="auto"/>
        <w:ind w:right="14" w:firstLine="420"/>
        <w:jc w:val="both"/>
        <w:rPr>
          <w:rFonts w:cs="Arial"/>
        </w:rPr>
      </w:pPr>
      <w:r w:rsidRPr="00677F63">
        <w:rPr>
          <w:rFonts w:cs="Arial"/>
        </w:rPr>
        <w:t>Để khắc phục bệnh này, người ta tiến hành thụ tinh nhân tạo trong ống nghiệm và kích thích trứng vừa thụ tinh bằng một dòng điện nhỏ nhằm tạo một lỗ nhỏ ở lưới nội chất. Hãy giải thích cơ chế của biện pháp này.</w:t>
      </w:r>
    </w:p>
    <w:p w14:paraId="7D89B018" w14:textId="77777777" w:rsidR="00677F63" w:rsidRPr="00677F63" w:rsidRDefault="00677F63" w:rsidP="00677F63">
      <w:pPr>
        <w:spacing w:line="134" w:lineRule="exact"/>
        <w:ind w:right="14"/>
        <w:rPr>
          <w:rFonts w:cs="Arial"/>
        </w:rPr>
      </w:pPr>
    </w:p>
    <w:p w14:paraId="2635912A" w14:textId="77777777" w:rsidR="00677F63" w:rsidRPr="00677F63" w:rsidRDefault="00677F63" w:rsidP="00677F63">
      <w:pPr>
        <w:spacing w:line="236" w:lineRule="auto"/>
        <w:ind w:right="14" w:firstLine="425"/>
        <w:jc w:val="both"/>
        <w:rPr>
          <w:rFonts w:cs="Arial"/>
        </w:rPr>
      </w:pPr>
      <w:r w:rsidRPr="00677F63">
        <w:rPr>
          <w:rFonts w:cs="Arial"/>
        </w:rPr>
        <w:t>4.2. Có một mẫu thực phẩm chứa sucrose và lòng trắng trứng được đựng trong ống nghiệm. Dựa vào một số phép thử sau hãy cho biết mẫu thực phẩm trên tương ứng với mẫu thí nghiệm nào? Giải thích.</w:t>
      </w:r>
    </w:p>
    <w:p w14:paraId="700EC941" w14:textId="77777777" w:rsidR="00677F63" w:rsidRPr="00677F63" w:rsidRDefault="00677F63" w:rsidP="00677F63">
      <w:pPr>
        <w:spacing w:line="236" w:lineRule="auto"/>
        <w:ind w:right="14" w:firstLine="425"/>
        <w:jc w:val="both"/>
        <w:rPr>
          <w:rFonts w:cs="Arial"/>
        </w:rPr>
      </w:pPr>
    </w:p>
    <w:tbl>
      <w:tblPr>
        <w:tblStyle w:val="TableGrid1"/>
        <w:tblW w:w="0" w:type="auto"/>
        <w:tblInd w:w="0" w:type="dxa"/>
        <w:tblLook w:val="04A0" w:firstRow="1" w:lastRow="0" w:firstColumn="1" w:lastColumn="0" w:noHBand="0" w:noVBand="1"/>
      </w:tblPr>
      <w:tblGrid>
        <w:gridCol w:w="2026"/>
        <w:gridCol w:w="2026"/>
        <w:gridCol w:w="2026"/>
        <w:gridCol w:w="2026"/>
        <w:gridCol w:w="2026"/>
      </w:tblGrid>
      <w:tr w:rsidR="00677F63" w:rsidRPr="00677F63" w14:paraId="3DD746E5" w14:textId="77777777" w:rsidTr="002A4EE3">
        <w:tc>
          <w:tcPr>
            <w:tcW w:w="2026" w:type="dxa"/>
          </w:tcPr>
          <w:p w14:paraId="024BAA05" w14:textId="77777777" w:rsidR="00677F63" w:rsidRPr="006D1C40" w:rsidRDefault="00677F63" w:rsidP="00677F63">
            <w:pPr>
              <w:jc w:val="center"/>
              <w:rPr>
                <w:rFonts w:ascii="Times New Roman" w:hAnsi="Times New Roman"/>
                <w:b/>
                <w:bCs/>
              </w:rPr>
            </w:pPr>
            <w:r w:rsidRPr="006D1C40">
              <w:rPr>
                <w:rFonts w:ascii="Times New Roman" w:hAnsi="Times New Roman"/>
                <w:b/>
                <w:bCs/>
              </w:rPr>
              <w:t>Thuốc thử</w:t>
            </w:r>
          </w:p>
        </w:tc>
        <w:tc>
          <w:tcPr>
            <w:tcW w:w="2026" w:type="dxa"/>
          </w:tcPr>
          <w:p w14:paraId="2BC62868" w14:textId="77777777" w:rsidR="00677F63" w:rsidRPr="006D1C40" w:rsidRDefault="00677F63" w:rsidP="00677F63">
            <w:pPr>
              <w:jc w:val="center"/>
              <w:rPr>
                <w:rFonts w:ascii="Times New Roman" w:hAnsi="Times New Roman"/>
                <w:b/>
                <w:bCs/>
              </w:rPr>
            </w:pPr>
            <w:r w:rsidRPr="006D1C40">
              <w:rPr>
                <w:rFonts w:ascii="Times New Roman" w:hAnsi="Times New Roman"/>
                <w:b/>
                <w:bCs/>
              </w:rPr>
              <w:t>Mẫu số 1</w:t>
            </w:r>
          </w:p>
        </w:tc>
        <w:tc>
          <w:tcPr>
            <w:tcW w:w="2026" w:type="dxa"/>
          </w:tcPr>
          <w:p w14:paraId="6C08E629" w14:textId="77777777" w:rsidR="00677F63" w:rsidRPr="006D1C40" w:rsidRDefault="00677F63" w:rsidP="00677F63">
            <w:pPr>
              <w:jc w:val="center"/>
              <w:rPr>
                <w:rFonts w:ascii="Times New Roman" w:hAnsi="Times New Roman"/>
                <w:b/>
                <w:bCs/>
              </w:rPr>
            </w:pPr>
            <w:r w:rsidRPr="006D1C40">
              <w:rPr>
                <w:rFonts w:ascii="Times New Roman" w:hAnsi="Times New Roman"/>
                <w:b/>
                <w:bCs/>
              </w:rPr>
              <w:t>Mẫu số 2</w:t>
            </w:r>
          </w:p>
        </w:tc>
        <w:tc>
          <w:tcPr>
            <w:tcW w:w="2026" w:type="dxa"/>
          </w:tcPr>
          <w:p w14:paraId="2C72B592" w14:textId="77777777" w:rsidR="00677F63" w:rsidRPr="006D1C40" w:rsidRDefault="00677F63" w:rsidP="00677F63">
            <w:pPr>
              <w:jc w:val="center"/>
              <w:rPr>
                <w:rFonts w:ascii="Times New Roman" w:hAnsi="Times New Roman"/>
                <w:b/>
                <w:bCs/>
              </w:rPr>
            </w:pPr>
            <w:r w:rsidRPr="006D1C40">
              <w:rPr>
                <w:rFonts w:ascii="Times New Roman" w:hAnsi="Times New Roman"/>
                <w:b/>
                <w:bCs/>
              </w:rPr>
              <w:t>Mẫu số 3</w:t>
            </w:r>
          </w:p>
        </w:tc>
        <w:tc>
          <w:tcPr>
            <w:tcW w:w="2026" w:type="dxa"/>
          </w:tcPr>
          <w:p w14:paraId="47AC737C" w14:textId="77777777" w:rsidR="00677F63" w:rsidRPr="006D1C40" w:rsidRDefault="00677F63" w:rsidP="00677F63">
            <w:pPr>
              <w:jc w:val="center"/>
              <w:rPr>
                <w:rFonts w:ascii="Times New Roman" w:hAnsi="Times New Roman"/>
                <w:b/>
                <w:bCs/>
              </w:rPr>
            </w:pPr>
            <w:r w:rsidRPr="006D1C40">
              <w:rPr>
                <w:rFonts w:ascii="Times New Roman" w:hAnsi="Times New Roman"/>
                <w:b/>
                <w:bCs/>
              </w:rPr>
              <w:t>Mẫu số 4</w:t>
            </w:r>
          </w:p>
        </w:tc>
      </w:tr>
      <w:tr w:rsidR="00677F63" w:rsidRPr="00677F63" w14:paraId="17F51E7A" w14:textId="77777777" w:rsidTr="002A4EE3">
        <w:tc>
          <w:tcPr>
            <w:tcW w:w="2026" w:type="dxa"/>
          </w:tcPr>
          <w:p w14:paraId="06C799C9" w14:textId="77777777" w:rsidR="00677F63" w:rsidRPr="006D1C40" w:rsidRDefault="00677F63" w:rsidP="00677F63">
            <w:pPr>
              <w:jc w:val="center"/>
              <w:rPr>
                <w:rFonts w:ascii="Times New Roman" w:hAnsi="Times New Roman"/>
              </w:rPr>
            </w:pPr>
            <w:r w:rsidRPr="006D1C40">
              <w:rPr>
                <w:rFonts w:ascii="Times New Roman" w:hAnsi="Times New Roman"/>
              </w:rPr>
              <w:t>Dung dịch iodine</w:t>
            </w:r>
          </w:p>
        </w:tc>
        <w:tc>
          <w:tcPr>
            <w:tcW w:w="2026" w:type="dxa"/>
          </w:tcPr>
          <w:p w14:paraId="32635849" w14:textId="77777777" w:rsidR="00677F63" w:rsidRPr="006D1C40" w:rsidRDefault="00677F63" w:rsidP="00677F63">
            <w:pPr>
              <w:jc w:val="center"/>
              <w:rPr>
                <w:rFonts w:ascii="Times New Roman" w:hAnsi="Times New Roman"/>
              </w:rPr>
            </w:pPr>
            <w:r w:rsidRPr="006D1C40">
              <w:rPr>
                <w:rFonts w:ascii="Times New Roman" w:hAnsi="Times New Roman"/>
              </w:rPr>
              <w:t>Nâu</w:t>
            </w:r>
          </w:p>
        </w:tc>
        <w:tc>
          <w:tcPr>
            <w:tcW w:w="2026" w:type="dxa"/>
          </w:tcPr>
          <w:p w14:paraId="283EBF10" w14:textId="77777777" w:rsidR="00677F63" w:rsidRPr="006D1C40" w:rsidRDefault="00677F63" w:rsidP="00677F63">
            <w:pPr>
              <w:jc w:val="center"/>
              <w:rPr>
                <w:rFonts w:ascii="Times New Roman" w:hAnsi="Times New Roman"/>
              </w:rPr>
            </w:pPr>
            <w:r w:rsidRPr="006D1C40">
              <w:rPr>
                <w:rFonts w:ascii="Times New Roman" w:hAnsi="Times New Roman"/>
              </w:rPr>
              <w:t>Nâu</w:t>
            </w:r>
          </w:p>
        </w:tc>
        <w:tc>
          <w:tcPr>
            <w:tcW w:w="2026" w:type="dxa"/>
          </w:tcPr>
          <w:p w14:paraId="0A349ACA" w14:textId="77777777" w:rsidR="00677F63" w:rsidRPr="006D1C40" w:rsidRDefault="00677F63" w:rsidP="00677F63">
            <w:pPr>
              <w:jc w:val="center"/>
              <w:rPr>
                <w:rFonts w:ascii="Times New Roman" w:hAnsi="Times New Roman"/>
              </w:rPr>
            </w:pPr>
            <w:r w:rsidRPr="006D1C40">
              <w:rPr>
                <w:rFonts w:ascii="Times New Roman" w:hAnsi="Times New Roman"/>
              </w:rPr>
              <w:t>Xanh đen</w:t>
            </w:r>
          </w:p>
        </w:tc>
        <w:tc>
          <w:tcPr>
            <w:tcW w:w="2026" w:type="dxa"/>
          </w:tcPr>
          <w:p w14:paraId="1F22DFEC" w14:textId="77777777" w:rsidR="00677F63" w:rsidRPr="006D1C40" w:rsidRDefault="00677F63" w:rsidP="00677F63">
            <w:pPr>
              <w:jc w:val="center"/>
              <w:rPr>
                <w:rFonts w:ascii="Times New Roman" w:hAnsi="Times New Roman"/>
              </w:rPr>
            </w:pPr>
            <w:r w:rsidRPr="006D1C40">
              <w:rPr>
                <w:rFonts w:ascii="Times New Roman" w:hAnsi="Times New Roman"/>
              </w:rPr>
              <w:t>Xanh đen</w:t>
            </w:r>
          </w:p>
        </w:tc>
      </w:tr>
      <w:tr w:rsidR="00677F63" w:rsidRPr="00677F63" w14:paraId="0956B6AF" w14:textId="77777777" w:rsidTr="002A4EE3">
        <w:tc>
          <w:tcPr>
            <w:tcW w:w="2026" w:type="dxa"/>
          </w:tcPr>
          <w:p w14:paraId="319EFB93" w14:textId="77777777" w:rsidR="00677F63" w:rsidRPr="006D1C40" w:rsidRDefault="00677F63" w:rsidP="00677F63">
            <w:pPr>
              <w:jc w:val="center"/>
              <w:rPr>
                <w:rFonts w:ascii="Times New Roman" w:hAnsi="Times New Roman"/>
              </w:rPr>
            </w:pPr>
            <w:r w:rsidRPr="006D1C40">
              <w:rPr>
                <w:rFonts w:ascii="Times New Roman" w:hAnsi="Times New Roman"/>
              </w:rPr>
              <w:t>Dung dịch Benedict</w:t>
            </w:r>
          </w:p>
        </w:tc>
        <w:tc>
          <w:tcPr>
            <w:tcW w:w="2026" w:type="dxa"/>
          </w:tcPr>
          <w:p w14:paraId="3B25F44B" w14:textId="77777777" w:rsidR="00677F63" w:rsidRPr="006D1C40" w:rsidRDefault="00677F63" w:rsidP="00677F63">
            <w:pPr>
              <w:jc w:val="center"/>
              <w:rPr>
                <w:rFonts w:ascii="Times New Roman" w:hAnsi="Times New Roman"/>
              </w:rPr>
            </w:pPr>
            <w:r w:rsidRPr="006D1C40">
              <w:rPr>
                <w:rFonts w:ascii="Times New Roman" w:hAnsi="Times New Roman"/>
              </w:rPr>
              <w:t>Đỏ gạch</w:t>
            </w:r>
          </w:p>
        </w:tc>
        <w:tc>
          <w:tcPr>
            <w:tcW w:w="2026" w:type="dxa"/>
          </w:tcPr>
          <w:p w14:paraId="3A19BC6F" w14:textId="77777777" w:rsidR="00677F63" w:rsidRPr="006D1C40" w:rsidRDefault="00677F63" w:rsidP="00677F63">
            <w:pPr>
              <w:jc w:val="center"/>
              <w:rPr>
                <w:rFonts w:ascii="Times New Roman" w:hAnsi="Times New Roman"/>
              </w:rPr>
            </w:pPr>
            <w:r w:rsidRPr="006D1C40">
              <w:rPr>
                <w:rFonts w:ascii="Times New Roman" w:hAnsi="Times New Roman"/>
              </w:rPr>
              <w:t>Xanh da trời</w:t>
            </w:r>
          </w:p>
        </w:tc>
        <w:tc>
          <w:tcPr>
            <w:tcW w:w="2026" w:type="dxa"/>
          </w:tcPr>
          <w:p w14:paraId="085ECA57" w14:textId="77777777" w:rsidR="00677F63" w:rsidRPr="006D1C40" w:rsidRDefault="00677F63" w:rsidP="00677F63">
            <w:pPr>
              <w:jc w:val="center"/>
              <w:rPr>
                <w:rFonts w:ascii="Times New Roman" w:hAnsi="Times New Roman"/>
              </w:rPr>
            </w:pPr>
            <w:r w:rsidRPr="006D1C40">
              <w:rPr>
                <w:rFonts w:ascii="Times New Roman" w:hAnsi="Times New Roman"/>
              </w:rPr>
              <w:t>Xanh da trời</w:t>
            </w:r>
          </w:p>
        </w:tc>
        <w:tc>
          <w:tcPr>
            <w:tcW w:w="2026" w:type="dxa"/>
          </w:tcPr>
          <w:p w14:paraId="3785212E" w14:textId="77777777" w:rsidR="00677F63" w:rsidRPr="006D1C40" w:rsidRDefault="00677F63" w:rsidP="00677F63">
            <w:pPr>
              <w:jc w:val="center"/>
              <w:rPr>
                <w:rFonts w:ascii="Times New Roman" w:hAnsi="Times New Roman"/>
              </w:rPr>
            </w:pPr>
            <w:r w:rsidRPr="006D1C40">
              <w:rPr>
                <w:rFonts w:ascii="Times New Roman" w:hAnsi="Times New Roman"/>
              </w:rPr>
              <w:t>Đỏ gạch</w:t>
            </w:r>
          </w:p>
        </w:tc>
      </w:tr>
      <w:tr w:rsidR="00677F63" w:rsidRPr="00677F63" w14:paraId="19AA1EFA" w14:textId="77777777" w:rsidTr="002A4EE3">
        <w:tc>
          <w:tcPr>
            <w:tcW w:w="2026" w:type="dxa"/>
          </w:tcPr>
          <w:p w14:paraId="5EAB0A4D" w14:textId="77777777" w:rsidR="00677F63" w:rsidRPr="006D1C40" w:rsidRDefault="00677F63" w:rsidP="00677F63">
            <w:pPr>
              <w:jc w:val="center"/>
              <w:rPr>
                <w:rFonts w:ascii="Times New Roman" w:hAnsi="Times New Roman"/>
              </w:rPr>
            </w:pPr>
            <w:r w:rsidRPr="006D1C40">
              <w:rPr>
                <w:rFonts w:ascii="Times New Roman" w:hAnsi="Times New Roman"/>
              </w:rPr>
              <w:t>Phản ứng Biuret</w:t>
            </w:r>
          </w:p>
        </w:tc>
        <w:tc>
          <w:tcPr>
            <w:tcW w:w="2026" w:type="dxa"/>
          </w:tcPr>
          <w:p w14:paraId="62B704B0" w14:textId="77777777" w:rsidR="00677F63" w:rsidRPr="006D1C40" w:rsidRDefault="00677F63" w:rsidP="00677F63">
            <w:pPr>
              <w:jc w:val="center"/>
              <w:rPr>
                <w:rFonts w:ascii="Times New Roman" w:hAnsi="Times New Roman"/>
              </w:rPr>
            </w:pPr>
            <w:r w:rsidRPr="006D1C40">
              <w:rPr>
                <w:rFonts w:ascii="Times New Roman" w:hAnsi="Times New Roman"/>
              </w:rPr>
              <w:t>Tím</w:t>
            </w:r>
          </w:p>
        </w:tc>
        <w:tc>
          <w:tcPr>
            <w:tcW w:w="2026" w:type="dxa"/>
          </w:tcPr>
          <w:p w14:paraId="223BB02D" w14:textId="77777777" w:rsidR="00677F63" w:rsidRPr="006D1C40" w:rsidRDefault="00677F63" w:rsidP="00677F63">
            <w:pPr>
              <w:jc w:val="center"/>
              <w:rPr>
                <w:rFonts w:ascii="Times New Roman" w:hAnsi="Times New Roman"/>
              </w:rPr>
            </w:pPr>
            <w:r w:rsidRPr="006D1C40">
              <w:rPr>
                <w:rFonts w:ascii="Times New Roman" w:hAnsi="Times New Roman"/>
              </w:rPr>
              <w:t>Tím</w:t>
            </w:r>
          </w:p>
        </w:tc>
        <w:tc>
          <w:tcPr>
            <w:tcW w:w="2026" w:type="dxa"/>
          </w:tcPr>
          <w:p w14:paraId="66E278D3" w14:textId="77777777" w:rsidR="00677F63" w:rsidRPr="006D1C40" w:rsidRDefault="00677F63" w:rsidP="00677F63">
            <w:pPr>
              <w:jc w:val="center"/>
              <w:rPr>
                <w:rFonts w:ascii="Times New Roman" w:hAnsi="Times New Roman"/>
              </w:rPr>
            </w:pPr>
            <w:r w:rsidRPr="006D1C40">
              <w:rPr>
                <w:rFonts w:ascii="Times New Roman" w:hAnsi="Times New Roman"/>
              </w:rPr>
              <w:t>Xanh da trời</w:t>
            </w:r>
          </w:p>
        </w:tc>
        <w:tc>
          <w:tcPr>
            <w:tcW w:w="2026" w:type="dxa"/>
          </w:tcPr>
          <w:p w14:paraId="194225A0" w14:textId="77777777" w:rsidR="00677F63" w:rsidRPr="006D1C40" w:rsidRDefault="00677F63" w:rsidP="00677F63">
            <w:pPr>
              <w:jc w:val="center"/>
              <w:rPr>
                <w:rFonts w:ascii="Times New Roman" w:hAnsi="Times New Roman"/>
              </w:rPr>
            </w:pPr>
            <w:r w:rsidRPr="006D1C40">
              <w:rPr>
                <w:rFonts w:ascii="Times New Roman" w:hAnsi="Times New Roman"/>
              </w:rPr>
              <w:t>Tím</w:t>
            </w:r>
          </w:p>
        </w:tc>
      </w:tr>
    </w:tbl>
    <w:p w14:paraId="2E732AF9" w14:textId="77777777" w:rsidR="00677F63" w:rsidRPr="00677F63" w:rsidRDefault="00677F63" w:rsidP="00677F63">
      <w:pPr>
        <w:spacing w:line="236" w:lineRule="auto"/>
        <w:ind w:right="14"/>
        <w:jc w:val="both"/>
        <w:rPr>
          <w:rFonts w:cs="Arial"/>
        </w:rPr>
      </w:pPr>
    </w:p>
    <w:p w14:paraId="67CC94AD" w14:textId="45E0D889" w:rsidR="00D55E56" w:rsidRDefault="003D4048" w:rsidP="00D55E56">
      <w:pPr>
        <w:spacing w:line="276" w:lineRule="auto"/>
        <w:jc w:val="both"/>
        <w:rPr>
          <w:b/>
        </w:rPr>
      </w:pPr>
      <w:r w:rsidRPr="00677F63">
        <w:rPr>
          <w:b/>
        </w:rPr>
        <w:t xml:space="preserve">Câu </w:t>
      </w:r>
      <w:r w:rsidR="00677F63">
        <w:rPr>
          <w:b/>
        </w:rPr>
        <w:t>5</w:t>
      </w:r>
      <w:r w:rsidRPr="00677F63">
        <w:rPr>
          <w:b/>
        </w:rPr>
        <w:t xml:space="preserve"> (2</w:t>
      </w:r>
      <w:r w:rsidR="006D4C03" w:rsidRPr="00677F63">
        <w:rPr>
          <w:b/>
        </w:rPr>
        <w:t>,0</w:t>
      </w:r>
      <w:r w:rsidRPr="00677F63">
        <w:rPr>
          <w:b/>
        </w:rPr>
        <w:t xml:space="preserve"> điểm): Phân bào </w:t>
      </w:r>
    </w:p>
    <w:p w14:paraId="595CE62E" w14:textId="77777777" w:rsidR="00D55E56" w:rsidRPr="00D55E56" w:rsidRDefault="00D55E56" w:rsidP="00D55E56">
      <w:pPr>
        <w:spacing w:line="133" w:lineRule="exact"/>
        <w:rPr>
          <w:rFonts w:cs="Arial"/>
          <w:sz w:val="20"/>
          <w:szCs w:val="20"/>
        </w:rPr>
      </w:pPr>
    </w:p>
    <w:p w14:paraId="5BF75B4F" w14:textId="40A41E9E" w:rsidR="00D55E56" w:rsidRDefault="00F34706" w:rsidP="00F34706">
      <w:pPr>
        <w:spacing w:line="234" w:lineRule="auto"/>
        <w:ind w:right="20"/>
        <w:jc w:val="both"/>
        <w:rPr>
          <w:rFonts w:cs="Arial"/>
          <w:szCs w:val="20"/>
        </w:rPr>
      </w:pPr>
      <w:r>
        <w:rPr>
          <w:rFonts w:cs="Arial"/>
          <w:szCs w:val="20"/>
        </w:rPr>
        <w:t xml:space="preserve">       </w:t>
      </w:r>
      <w:r w:rsidR="00D55E56">
        <w:rPr>
          <w:rFonts w:cs="Arial"/>
          <w:szCs w:val="20"/>
        </w:rPr>
        <w:t>5</w:t>
      </w:r>
      <w:r w:rsidR="00D55E56" w:rsidRPr="00D55E56">
        <w:rPr>
          <w:rFonts w:cs="Arial"/>
          <w:szCs w:val="20"/>
        </w:rPr>
        <w:t>.1. Trong quá trình phân bào có tơ, giải thích tại sao các nhiễm sắc tử chị em có thể đính kết và tách nhau ra trong các kì của quá trình phân bào.</w:t>
      </w:r>
    </w:p>
    <w:p w14:paraId="67F0C99E" w14:textId="500F5F70" w:rsidR="00D55E56" w:rsidRPr="00D55E56" w:rsidRDefault="00F34706" w:rsidP="00F34706">
      <w:pPr>
        <w:spacing w:line="234" w:lineRule="auto"/>
        <w:ind w:right="20"/>
        <w:jc w:val="both"/>
        <w:rPr>
          <w:rFonts w:cs="Arial"/>
          <w:szCs w:val="20"/>
        </w:rPr>
      </w:pPr>
      <w:r>
        <w:rPr>
          <w:rFonts w:cs="Arial"/>
          <w:szCs w:val="20"/>
        </w:rPr>
        <w:t xml:space="preserve">      </w:t>
      </w:r>
      <w:r w:rsidR="006D1C40">
        <w:rPr>
          <w:rFonts w:cs="Arial"/>
          <w:szCs w:val="20"/>
        </w:rPr>
        <w:t xml:space="preserve"> </w:t>
      </w:r>
      <w:r w:rsidR="00D55E56">
        <w:rPr>
          <w:rFonts w:cs="Arial"/>
          <w:szCs w:val="20"/>
        </w:rPr>
        <w:t xml:space="preserve">5.2. Để quan sát sự vận động của các NST trong quá trình nguyên phân, một học sinh đã làm tiêu bản tế bào phần đầu rễ hành tây </w:t>
      </w:r>
      <w:r w:rsidR="00D55E56" w:rsidRPr="00D55E56">
        <w:rPr>
          <w:rFonts w:cs="Arial"/>
          <w:i/>
          <w:iCs/>
          <w:szCs w:val="20"/>
        </w:rPr>
        <w:t>(Allium cepa)</w:t>
      </w:r>
      <w:r w:rsidR="00D55E56">
        <w:rPr>
          <w:rFonts w:cs="Arial"/>
          <w:i/>
          <w:iCs/>
          <w:szCs w:val="20"/>
        </w:rPr>
        <w:t xml:space="preserve"> </w:t>
      </w:r>
      <w:r w:rsidR="00D55E56">
        <w:rPr>
          <w:rFonts w:cs="Arial"/>
          <w:szCs w:val="20"/>
        </w:rPr>
        <w:t>và quan sát</w:t>
      </w:r>
      <w:r w:rsidR="00D91645">
        <w:rPr>
          <w:rFonts w:cs="Arial"/>
          <w:szCs w:val="20"/>
        </w:rPr>
        <w:t xml:space="preserve"> dưới kính hiển vi quang học. Kết quả đã quan sát được 6 dạng tế bào (Kí hiệu từ A đến F) đại diện cho các giai đoạn của chu kì tế bào như hình vẽ dưới đây:</w:t>
      </w:r>
    </w:p>
    <w:p w14:paraId="401995A0" w14:textId="77777777" w:rsidR="00D55E56" w:rsidRDefault="00D55E56" w:rsidP="00D55E56">
      <w:pPr>
        <w:spacing w:line="276" w:lineRule="auto"/>
        <w:jc w:val="both"/>
        <w:rPr>
          <w:b/>
        </w:rPr>
      </w:pPr>
    </w:p>
    <w:p w14:paraId="7E227830" w14:textId="70BF92D7" w:rsidR="00D55E56" w:rsidRDefault="00D55E56" w:rsidP="00D55E56">
      <w:pPr>
        <w:spacing w:line="276" w:lineRule="auto"/>
        <w:jc w:val="center"/>
        <w:rPr>
          <w:b/>
        </w:rPr>
      </w:pPr>
      <w:r>
        <w:rPr>
          <w:b/>
          <w:noProof/>
        </w:rPr>
        <w:drawing>
          <wp:inline distT="0" distB="0" distL="0" distR="0" wp14:anchorId="0676DE39" wp14:editId="1FE008D5">
            <wp:extent cx="2402205" cy="1731645"/>
            <wp:effectExtent l="0" t="0" r="0" b="1905"/>
            <wp:docPr id="3856752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1731645"/>
                    </a:xfrm>
                    <a:prstGeom prst="rect">
                      <a:avLst/>
                    </a:prstGeom>
                    <a:noFill/>
                  </pic:spPr>
                </pic:pic>
              </a:graphicData>
            </a:graphic>
          </wp:inline>
        </w:drawing>
      </w:r>
    </w:p>
    <w:p w14:paraId="4744786E" w14:textId="77777777" w:rsidR="00D55E56" w:rsidRPr="00D55E56" w:rsidRDefault="00D55E56" w:rsidP="00D55E56">
      <w:pPr>
        <w:spacing w:line="122" w:lineRule="exact"/>
        <w:rPr>
          <w:rFonts w:cs="Arial"/>
          <w:sz w:val="20"/>
          <w:szCs w:val="20"/>
        </w:rPr>
      </w:pPr>
    </w:p>
    <w:p w14:paraId="34A8A0B6" w14:textId="78CD302A" w:rsidR="00677F63" w:rsidRDefault="00D91645" w:rsidP="006D1C40">
      <w:pPr>
        <w:spacing w:line="276" w:lineRule="auto"/>
        <w:ind w:firstLine="720"/>
        <w:jc w:val="both"/>
      </w:pPr>
      <w:r>
        <w:t>a) Sắp xếp và đặt tên cho 6 giai đoạn trong hình vẽ tương ứng với các giai đoạn chu kì tế bào bình thường.</w:t>
      </w:r>
    </w:p>
    <w:p w14:paraId="054602E8" w14:textId="72BDAB59" w:rsidR="00D91645" w:rsidRDefault="00D91645" w:rsidP="006D1C40">
      <w:pPr>
        <w:spacing w:line="276" w:lineRule="auto"/>
        <w:ind w:firstLine="720"/>
        <w:jc w:val="both"/>
      </w:pPr>
      <w:r>
        <w:t>b) Trên tiêu bản, các tế bào có dạng mô tả như hình nào có thể sẽ chiếm tỷ lệ cao nhất? Giải thích.</w:t>
      </w:r>
    </w:p>
    <w:p w14:paraId="5FA41469" w14:textId="71636B57" w:rsidR="00D91645" w:rsidRPr="00677F63" w:rsidRDefault="00D91645" w:rsidP="006D1C40">
      <w:pPr>
        <w:spacing w:line="276" w:lineRule="auto"/>
        <w:ind w:firstLine="720"/>
        <w:jc w:val="both"/>
      </w:pPr>
      <w:r>
        <w:t>c) Trình bày cơ chế phân tách 2 tế bào con ở hình A.</w:t>
      </w:r>
    </w:p>
    <w:p w14:paraId="74114942" w14:textId="77777777" w:rsidR="00452DDD" w:rsidRDefault="00452DDD" w:rsidP="001E76FA">
      <w:pPr>
        <w:spacing w:line="276" w:lineRule="auto"/>
        <w:jc w:val="both"/>
        <w:rPr>
          <w:b/>
          <w:lang w:val="vi-VN"/>
        </w:rPr>
      </w:pPr>
    </w:p>
    <w:p w14:paraId="2F4D0E28" w14:textId="77777777" w:rsidR="00452DDD" w:rsidRDefault="00452DDD" w:rsidP="001E76FA">
      <w:pPr>
        <w:spacing w:line="276" w:lineRule="auto"/>
        <w:jc w:val="both"/>
        <w:rPr>
          <w:b/>
          <w:lang w:val="vi-VN"/>
        </w:rPr>
      </w:pPr>
    </w:p>
    <w:p w14:paraId="31B4D3E8" w14:textId="77777777" w:rsidR="00452DDD" w:rsidRDefault="00452DDD" w:rsidP="001E76FA">
      <w:pPr>
        <w:spacing w:line="276" w:lineRule="auto"/>
        <w:jc w:val="both"/>
        <w:rPr>
          <w:b/>
          <w:lang w:val="vi-VN"/>
        </w:rPr>
      </w:pPr>
    </w:p>
    <w:p w14:paraId="7E6D80A2" w14:textId="77777777" w:rsidR="00452DDD" w:rsidRDefault="00452DDD" w:rsidP="001E76FA">
      <w:pPr>
        <w:spacing w:line="276" w:lineRule="auto"/>
        <w:jc w:val="both"/>
        <w:rPr>
          <w:b/>
          <w:lang w:val="vi-VN"/>
        </w:rPr>
      </w:pPr>
    </w:p>
    <w:p w14:paraId="18C60205" w14:textId="77777777" w:rsidR="00452DDD" w:rsidRDefault="00452DDD" w:rsidP="001E76FA">
      <w:pPr>
        <w:spacing w:line="276" w:lineRule="auto"/>
        <w:jc w:val="both"/>
        <w:rPr>
          <w:b/>
          <w:lang w:val="vi-VN"/>
        </w:rPr>
      </w:pPr>
    </w:p>
    <w:p w14:paraId="3128864D" w14:textId="49ECB419" w:rsidR="006806C8" w:rsidRPr="00677F63" w:rsidRDefault="006806C8" w:rsidP="001E76FA">
      <w:pPr>
        <w:spacing w:line="276" w:lineRule="auto"/>
        <w:jc w:val="both"/>
        <w:rPr>
          <w:b/>
        </w:rPr>
      </w:pPr>
      <w:r w:rsidRPr="00677F63">
        <w:rPr>
          <w:b/>
          <w:lang w:val="vi-VN"/>
        </w:rPr>
        <w:t xml:space="preserve">Câu </w:t>
      </w:r>
      <w:r w:rsidR="00D91645">
        <w:rPr>
          <w:b/>
        </w:rPr>
        <w:t>6</w:t>
      </w:r>
      <w:r w:rsidRPr="00677F63">
        <w:rPr>
          <w:b/>
          <w:lang w:val="vi-VN"/>
        </w:rPr>
        <w:t xml:space="preserve"> (2</w:t>
      </w:r>
      <w:r w:rsidR="006D4C03" w:rsidRPr="00677F63">
        <w:rPr>
          <w:b/>
        </w:rPr>
        <w:t>,0</w:t>
      </w:r>
      <w:r w:rsidRPr="00677F63">
        <w:rPr>
          <w:b/>
          <w:lang w:val="vi-VN"/>
        </w:rPr>
        <w:t xml:space="preserve"> điểm)</w:t>
      </w:r>
      <w:r w:rsidRPr="00677F63">
        <w:rPr>
          <w:b/>
        </w:rPr>
        <w:t>:</w:t>
      </w:r>
      <w:r w:rsidRPr="00677F63">
        <w:t xml:space="preserve"> </w:t>
      </w:r>
      <w:r w:rsidRPr="00677F63">
        <w:rPr>
          <w:b/>
        </w:rPr>
        <w:t>Cấu trúc, chuyển hóa vật chất của vi sinh vật</w:t>
      </w:r>
    </w:p>
    <w:p w14:paraId="01E51544" w14:textId="77777777" w:rsidR="00D91645" w:rsidRPr="00D91645" w:rsidRDefault="00D91645" w:rsidP="00D91645">
      <w:pPr>
        <w:spacing w:line="212" w:lineRule="auto"/>
        <w:ind w:right="14" w:firstLine="428"/>
        <w:jc w:val="both"/>
        <w:rPr>
          <w:rFonts w:cs="Arial"/>
          <w:szCs w:val="20"/>
        </w:rPr>
      </w:pPr>
      <w:r w:rsidRPr="00D91645">
        <w:rPr>
          <w:rFonts w:cs="Arial"/>
          <w:szCs w:val="20"/>
        </w:rPr>
        <w:t xml:space="preserve">6.1. Cho 3 ống nghiệm bị mất nhãn, chứa vi khuẩn </w:t>
      </w:r>
      <w:r w:rsidRPr="00D91645">
        <w:rPr>
          <w:rFonts w:cs="Arial"/>
          <w:i/>
          <w:szCs w:val="20"/>
        </w:rPr>
        <w:t>Escherichia coli</w:t>
      </w:r>
      <w:r w:rsidRPr="00D91645">
        <w:rPr>
          <w:rFonts w:cs="Arial"/>
          <w:szCs w:val="20"/>
        </w:rPr>
        <w:t xml:space="preserve"> (Gram âm), </w:t>
      </w:r>
      <w:r w:rsidRPr="00D91645">
        <w:rPr>
          <w:rFonts w:cs="Arial"/>
          <w:i/>
          <w:szCs w:val="20"/>
        </w:rPr>
        <w:t>Baclillus subtilis</w:t>
      </w:r>
      <w:r w:rsidRPr="00D91645">
        <w:rPr>
          <w:rFonts w:cs="Arial"/>
          <w:szCs w:val="20"/>
        </w:rPr>
        <w:t xml:space="preserve"> (Gram dương) và </w:t>
      </w:r>
      <w:r w:rsidRPr="00D91645">
        <w:rPr>
          <w:rFonts w:cs="Arial"/>
          <w:i/>
          <w:szCs w:val="20"/>
        </w:rPr>
        <w:t>Saccharomyces cerevisiae</w:t>
      </w:r>
      <w:r w:rsidRPr="00D91645">
        <w:rPr>
          <w:rFonts w:cs="Arial"/>
          <w:szCs w:val="20"/>
        </w:rPr>
        <w:t xml:space="preserve"> (nấm men) với cùng mật độ (10</w:t>
      </w:r>
      <w:r w:rsidRPr="00D91645">
        <w:rPr>
          <w:rFonts w:cs="Arial"/>
          <w:sz w:val="32"/>
          <w:szCs w:val="20"/>
          <w:vertAlign w:val="superscript"/>
        </w:rPr>
        <w:t>6</w:t>
      </w:r>
      <w:r w:rsidRPr="00D91645">
        <w:rPr>
          <w:rFonts w:cs="Arial"/>
          <w:szCs w:val="20"/>
        </w:rPr>
        <w:t xml:space="preserve"> tế bào/mL) trong dung dịch đẳng trương có các hiện tượng xảy ra như sau:</w:t>
      </w:r>
    </w:p>
    <w:p w14:paraId="4C6D7299" w14:textId="77777777" w:rsidR="00D91645" w:rsidRPr="00D91645" w:rsidRDefault="00D91645" w:rsidP="00D91645">
      <w:pPr>
        <w:spacing w:line="3" w:lineRule="exact"/>
        <w:ind w:right="14"/>
        <w:rPr>
          <w:rFonts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560"/>
        <w:gridCol w:w="2120"/>
        <w:gridCol w:w="640"/>
        <w:gridCol w:w="840"/>
        <w:gridCol w:w="640"/>
        <w:gridCol w:w="2160"/>
      </w:tblGrid>
      <w:tr w:rsidR="00D91645" w:rsidRPr="00D91645" w14:paraId="1145660C" w14:textId="77777777" w:rsidTr="002A4EE3">
        <w:trPr>
          <w:trHeight w:val="353"/>
        </w:trPr>
        <w:tc>
          <w:tcPr>
            <w:tcW w:w="3560" w:type="dxa"/>
            <w:tcBorders>
              <w:top w:val="single" w:sz="8" w:space="0" w:color="auto"/>
              <w:left w:val="single" w:sz="8" w:space="0" w:color="auto"/>
              <w:bottom w:val="single" w:sz="8" w:space="0" w:color="EDEDED"/>
              <w:right w:val="single" w:sz="8" w:space="0" w:color="auto"/>
            </w:tcBorders>
            <w:shd w:val="clear" w:color="auto" w:fill="EDEDED"/>
            <w:vAlign w:val="bottom"/>
          </w:tcPr>
          <w:p w14:paraId="1DD22776" w14:textId="77777777" w:rsidR="00D91645" w:rsidRPr="00D91645" w:rsidRDefault="00D91645" w:rsidP="00D91645">
            <w:pPr>
              <w:spacing w:line="0" w:lineRule="atLeast"/>
              <w:ind w:left="720" w:right="14"/>
              <w:rPr>
                <w:rFonts w:cs="Arial"/>
                <w:b/>
                <w:szCs w:val="20"/>
              </w:rPr>
            </w:pPr>
            <w:r w:rsidRPr="00D91645">
              <w:rPr>
                <w:rFonts w:cs="Arial"/>
                <w:b/>
                <w:szCs w:val="20"/>
              </w:rPr>
              <w:t>Môi trường nuôi cấy</w:t>
            </w:r>
          </w:p>
        </w:tc>
        <w:tc>
          <w:tcPr>
            <w:tcW w:w="2120" w:type="dxa"/>
            <w:tcBorders>
              <w:top w:val="single" w:sz="8" w:space="0" w:color="auto"/>
              <w:bottom w:val="single" w:sz="8" w:space="0" w:color="EDEDED"/>
              <w:right w:val="single" w:sz="8" w:space="0" w:color="auto"/>
            </w:tcBorders>
            <w:shd w:val="clear" w:color="auto" w:fill="EDEDED"/>
            <w:vAlign w:val="bottom"/>
          </w:tcPr>
          <w:p w14:paraId="2240961D" w14:textId="77777777" w:rsidR="00D91645" w:rsidRPr="00D91645" w:rsidRDefault="00D91645" w:rsidP="00D91645">
            <w:pPr>
              <w:spacing w:line="0" w:lineRule="atLeast"/>
              <w:ind w:left="320" w:right="14"/>
              <w:rPr>
                <w:rFonts w:cs="Arial"/>
                <w:b/>
                <w:szCs w:val="20"/>
              </w:rPr>
            </w:pPr>
            <w:r w:rsidRPr="00D91645">
              <w:rPr>
                <w:rFonts w:cs="Arial"/>
                <w:b/>
                <w:szCs w:val="20"/>
              </w:rPr>
              <w:t>Ống nghiệm 1</w:t>
            </w:r>
          </w:p>
        </w:tc>
        <w:tc>
          <w:tcPr>
            <w:tcW w:w="2120" w:type="dxa"/>
            <w:gridSpan w:val="3"/>
            <w:tcBorders>
              <w:top w:val="single" w:sz="8" w:space="0" w:color="auto"/>
              <w:bottom w:val="single" w:sz="8" w:space="0" w:color="EDEDED"/>
              <w:right w:val="single" w:sz="8" w:space="0" w:color="auto"/>
            </w:tcBorders>
            <w:shd w:val="clear" w:color="auto" w:fill="EDEDED"/>
            <w:vAlign w:val="bottom"/>
          </w:tcPr>
          <w:p w14:paraId="22CB8B83" w14:textId="77777777" w:rsidR="00D91645" w:rsidRPr="00D91645" w:rsidRDefault="00D91645" w:rsidP="00D91645">
            <w:pPr>
              <w:spacing w:line="0" w:lineRule="atLeast"/>
              <w:ind w:right="14"/>
              <w:jc w:val="center"/>
              <w:rPr>
                <w:rFonts w:cs="Arial"/>
                <w:b/>
                <w:szCs w:val="20"/>
              </w:rPr>
            </w:pPr>
            <w:r w:rsidRPr="00D91645">
              <w:rPr>
                <w:rFonts w:cs="Arial"/>
                <w:b/>
                <w:szCs w:val="20"/>
              </w:rPr>
              <w:t>Ống nghiệm 2</w:t>
            </w:r>
          </w:p>
        </w:tc>
        <w:tc>
          <w:tcPr>
            <w:tcW w:w="2160" w:type="dxa"/>
            <w:tcBorders>
              <w:top w:val="single" w:sz="8" w:space="0" w:color="auto"/>
              <w:bottom w:val="single" w:sz="8" w:space="0" w:color="EDEDED"/>
              <w:right w:val="single" w:sz="8" w:space="0" w:color="auto"/>
            </w:tcBorders>
            <w:shd w:val="clear" w:color="auto" w:fill="EDEDED"/>
            <w:vAlign w:val="bottom"/>
          </w:tcPr>
          <w:p w14:paraId="75B3E42C" w14:textId="77777777" w:rsidR="00D91645" w:rsidRPr="00D91645" w:rsidRDefault="00D91645" w:rsidP="00D91645">
            <w:pPr>
              <w:spacing w:line="0" w:lineRule="atLeast"/>
              <w:ind w:left="340" w:right="14"/>
              <w:rPr>
                <w:rFonts w:cs="Arial"/>
                <w:b/>
                <w:szCs w:val="20"/>
              </w:rPr>
            </w:pPr>
            <w:r w:rsidRPr="00D91645">
              <w:rPr>
                <w:rFonts w:cs="Arial"/>
                <w:b/>
                <w:szCs w:val="20"/>
              </w:rPr>
              <w:t>Ống nghiệm 3</w:t>
            </w:r>
          </w:p>
        </w:tc>
      </w:tr>
      <w:tr w:rsidR="00D91645" w:rsidRPr="00D91645" w14:paraId="6496A65A" w14:textId="77777777" w:rsidTr="002A4EE3">
        <w:trPr>
          <w:trHeight w:val="304"/>
        </w:trPr>
        <w:tc>
          <w:tcPr>
            <w:tcW w:w="3560" w:type="dxa"/>
            <w:tcBorders>
              <w:top w:val="single" w:sz="8" w:space="0" w:color="auto"/>
              <w:left w:val="single" w:sz="8" w:space="0" w:color="auto"/>
              <w:right w:val="single" w:sz="8" w:space="0" w:color="auto"/>
            </w:tcBorders>
            <w:shd w:val="clear" w:color="auto" w:fill="auto"/>
            <w:vAlign w:val="bottom"/>
          </w:tcPr>
          <w:p w14:paraId="2E6889CA" w14:textId="77777777" w:rsidR="00D91645" w:rsidRPr="00D91645" w:rsidRDefault="00D91645" w:rsidP="00D91645">
            <w:pPr>
              <w:spacing w:line="0" w:lineRule="atLeast"/>
              <w:ind w:left="100" w:right="14"/>
              <w:rPr>
                <w:rFonts w:cs="Arial"/>
                <w:szCs w:val="20"/>
              </w:rPr>
            </w:pPr>
            <w:r w:rsidRPr="00D91645">
              <w:rPr>
                <w:rFonts w:cs="Arial"/>
                <w:szCs w:val="20"/>
              </w:rPr>
              <w:t>Được bổ sung lysozyme ủ ở 37°C</w:t>
            </w:r>
          </w:p>
        </w:tc>
        <w:tc>
          <w:tcPr>
            <w:tcW w:w="2120" w:type="dxa"/>
            <w:tcBorders>
              <w:top w:val="single" w:sz="8" w:space="0" w:color="auto"/>
              <w:right w:val="single" w:sz="8" w:space="0" w:color="auto"/>
            </w:tcBorders>
            <w:shd w:val="clear" w:color="auto" w:fill="auto"/>
            <w:vAlign w:val="bottom"/>
          </w:tcPr>
          <w:p w14:paraId="7B7AE365" w14:textId="77777777" w:rsidR="00D91645" w:rsidRPr="00D91645" w:rsidRDefault="00D91645" w:rsidP="00D91645">
            <w:pPr>
              <w:spacing w:line="0" w:lineRule="atLeast"/>
              <w:ind w:left="80" w:right="14"/>
              <w:rPr>
                <w:rFonts w:cs="Arial"/>
                <w:szCs w:val="20"/>
              </w:rPr>
            </w:pPr>
            <w:r w:rsidRPr="00D91645">
              <w:rPr>
                <w:rFonts w:cs="Arial"/>
                <w:szCs w:val="20"/>
              </w:rPr>
              <w:t>Hình cầu (quan sát</w:t>
            </w:r>
          </w:p>
        </w:tc>
        <w:tc>
          <w:tcPr>
            <w:tcW w:w="2120" w:type="dxa"/>
            <w:gridSpan w:val="3"/>
            <w:tcBorders>
              <w:top w:val="single" w:sz="8" w:space="0" w:color="auto"/>
              <w:right w:val="single" w:sz="8" w:space="0" w:color="auto"/>
            </w:tcBorders>
            <w:shd w:val="clear" w:color="auto" w:fill="auto"/>
            <w:vAlign w:val="bottom"/>
          </w:tcPr>
          <w:p w14:paraId="347291CD" w14:textId="77777777" w:rsidR="00D91645" w:rsidRPr="00D91645" w:rsidRDefault="00D91645" w:rsidP="00D91645">
            <w:pPr>
              <w:spacing w:line="0" w:lineRule="atLeast"/>
              <w:ind w:left="100" w:right="14"/>
              <w:rPr>
                <w:rFonts w:cs="Arial"/>
                <w:szCs w:val="20"/>
              </w:rPr>
            </w:pPr>
            <w:r w:rsidRPr="00D91645">
              <w:rPr>
                <w:rFonts w:cs="Arial"/>
                <w:szCs w:val="20"/>
              </w:rPr>
              <w:t>Hình cầu (quan sát</w:t>
            </w:r>
          </w:p>
        </w:tc>
        <w:tc>
          <w:tcPr>
            <w:tcW w:w="2160" w:type="dxa"/>
            <w:tcBorders>
              <w:top w:val="single" w:sz="8" w:space="0" w:color="auto"/>
              <w:right w:val="single" w:sz="8" w:space="0" w:color="auto"/>
            </w:tcBorders>
            <w:shd w:val="clear" w:color="auto" w:fill="auto"/>
            <w:vAlign w:val="bottom"/>
          </w:tcPr>
          <w:p w14:paraId="2A5045E8" w14:textId="77777777" w:rsidR="00D91645" w:rsidRPr="00D91645" w:rsidRDefault="00D91645" w:rsidP="00D91645">
            <w:pPr>
              <w:spacing w:line="0" w:lineRule="atLeast"/>
              <w:ind w:left="100" w:right="14"/>
              <w:rPr>
                <w:rFonts w:cs="Arial"/>
                <w:szCs w:val="20"/>
              </w:rPr>
            </w:pPr>
            <w:r w:rsidRPr="00D91645">
              <w:rPr>
                <w:rFonts w:cs="Arial"/>
                <w:szCs w:val="20"/>
              </w:rPr>
              <w:t>Hình que (quan sát</w:t>
            </w:r>
          </w:p>
        </w:tc>
      </w:tr>
      <w:tr w:rsidR="00D91645" w:rsidRPr="00D91645" w14:paraId="783EBCF2" w14:textId="77777777" w:rsidTr="002A4EE3">
        <w:trPr>
          <w:trHeight w:val="276"/>
        </w:trPr>
        <w:tc>
          <w:tcPr>
            <w:tcW w:w="3560" w:type="dxa"/>
            <w:tcBorders>
              <w:left w:val="single" w:sz="8" w:space="0" w:color="auto"/>
              <w:right w:val="single" w:sz="8" w:space="0" w:color="auto"/>
            </w:tcBorders>
            <w:shd w:val="clear" w:color="auto" w:fill="auto"/>
            <w:vAlign w:val="bottom"/>
          </w:tcPr>
          <w:p w14:paraId="0278B912" w14:textId="77777777" w:rsidR="00D91645" w:rsidRPr="00D91645" w:rsidRDefault="00D91645" w:rsidP="00D91645">
            <w:pPr>
              <w:spacing w:line="0" w:lineRule="atLeast"/>
              <w:ind w:left="100" w:right="14"/>
              <w:rPr>
                <w:rFonts w:cs="Arial"/>
                <w:szCs w:val="20"/>
              </w:rPr>
            </w:pPr>
            <w:r w:rsidRPr="00D91645">
              <w:rPr>
                <w:rFonts w:cs="Arial"/>
                <w:szCs w:val="20"/>
              </w:rPr>
              <w:t>trong 1 giờ rồi quan sát dưới kính</w:t>
            </w:r>
          </w:p>
        </w:tc>
        <w:tc>
          <w:tcPr>
            <w:tcW w:w="2120" w:type="dxa"/>
            <w:tcBorders>
              <w:right w:val="single" w:sz="8" w:space="0" w:color="auto"/>
            </w:tcBorders>
            <w:shd w:val="clear" w:color="auto" w:fill="auto"/>
            <w:vAlign w:val="bottom"/>
          </w:tcPr>
          <w:p w14:paraId="6C608A01" w14:textId="77777777" w:rsidR="00D91645" w:rsidRPr="00D91645" w:rsidRDefault="00D91645" w:rsidP="00D91645">
            <w:pPr>
              <w:spacing w:line="0" w:lineRule="atLeast"/>
              <w:ind w:left="80" w:right="14"/>
              <w:rPr>
                <w:rFonts w:cs="Arial"/>
                <w:szCs w:val="20"/>
              </w:rPr>
            </w:pPr>
            <w:r w:rsidRPr="00D91645">
              <w:rPr>
                <w:rFonts w:cs="Arial"/>
                <w:szCs w:val="20"/>
              </w:rPr>
              <w:t>được  ở  vật  kính</w:t>
            </w:r>
          </w:p>
        </w:tc>
        <w:tc>
          <w:tcPr>
            <w:tcW w:w="2120" w:type="dxa"/>
            <w:gridSpan w:val="3"/>
            <w:tcBorders>
              <w:right w:val="single" w:sz="8" w:space="0" w:color="auto"/>
            </w:tcBorders>
            <w:shd w:val="clear" w:color="auto" w:fill="auto"/>
            <w:vAlign w:val="bottom"/>
          </w:tcPr>
          <w:p w14:paraId="4E9B377C" w14:textId="77777777" w:rsidR="00D91645" w:rsidRPr="00D91645" w:rsidRDefault="00D91645" w:rsidP="00D91645">
            <w:pPr>
              <w:spacing w:line="0" w:lineRule="atLeast"/>
              <w:ind w:left="100" w:right="14"/>
              <w:rPr>
                <w:rFonts w:cs="Arial"/>
                <w:szCs w:val="20"/>
              </w:rPr>
            </w:pPr>
            <w:r w:rsidRPr="00D91645">
              <w:rPr>
                <w:rFonts w:cs="Arial"/>
                <w:szCs w:val="20"/>
              </w:rPr>
              <w:t>dễ dàng ở vật kính</w:t>
            </w:r>
          </w:p>
        </w:tc>
        <w:tc>
          <w:tcPr>
            <w:tcW w:w="2160" w:type="dxa"/>
            <w:tcBorders>
              <w:right w:val="single" w:sz="8" w:space="0" w:color="auto"/>
            </w:tcBorders>
            <w:shd w:val="clear" w:color="auto" w:fill="auto"/>
            <w:vAlign w:val="bottom"/>
          </w:tcPr>
          <w:p w14:paraId="33AC68D7" w14:textId="77777777" w:rsidR="00D91645" w:rsidRPr="00D91645" w:rsidRDefault="00D91645" w:rsidP="00D91645">
            <w:pPr>
              <w:spacing w:line="0" w:lineRule="atLeast"/>
              <w:ind w:left="100" w:right="14"/>
              <w:rPr>
                <w:rFonts w:cs="Arial"/>
                <w:szCs w:val="20"/>
              </w:rPr>
            </w:pPr>
            <w:r w:rsidRPr="00D91645">
              <w:rPr>
                <w:rFonts w:cs="Arial"/>
                <w:szCs w:val="20"/>
              </w:rPr>
              <w:t>được  ở  vật  kính</w:t>
            </w:r>
          </w:p>
        </w:tc>
      </w:tr>
      <w:tr w:rsidR="00D91645" w:rsidRPr="00D91645" w14:paraId="7CCA9D73" w14:textId="77777777" w:rsidTr="002A4EE3">
        <w:trPr>
          <w:trHeight w:val="276"/>
        </w:trPr>
        <w:tc>
          <w:tcPr>
            <w:tcW w:w="3560" w:type="dxa"/>
            <w:tcBorders>
              <w:left w:val="single" w:sz="8" w:space="0" w:color="auto"/>
              <w:right w:val="single" w:sz="8" w:space="0" w:color="auto"/>
            </w:tcBorders>
            <w:shd w:val="clear" w:color="auto" w:fill="auto"/>
            <w:vAlign w:val="bottom"/>
          </w:tcPr>
          <w:p w14:paraId="19E37CA3" w14:textId="77777777" w:rsidR="00D91645" w:rsidRPr="00D91645" w:rsidRDefault="00D91645" w:rsidP="00D91645">
            <w:pPr>
              <w:spacing w:line="0" w:lineRule="atLeast"/>
              <w:ind w:left="100" w:right="14"/>
              <w:rPr>
                <w:rFonts w:cs="Arial"/>
                <w:szCs w:val="20"/>
              </w:rPr>
            </w:pPr>
            <w:r w:rsidRPr="00D91645">
              <w:rPr>
                <w:rFonts w:cs="Arial"/>
                <w:szCs w:val="20"/>
              </w:rPr>
              <w:t>hiển vi.</w:t>
            </w:r>
          </w:p>
        </w:tc>
        <w:tc>
          <w:tcPr>
            <w:tcW w:w="2120" w:type="dxa"/>
            <w:tcBorders>
              <w:right w:val="single" w:sz="8" w:space="0" w:color="auto"/>
            </w:tcBorders>
            <w:shd w:val="clear" w:color="auto" w:fill="auto"/>
            <w:vAlign w:val="bottom"/>
          </w:tcPr>
          <w:p w14:paraId="47314245" w14:textId="77777777" w:rsidR="00D91645" w:rsidRPr="00D91645" w:rsidRDefault="00D91645" w:rsidP="00D91645">
            <w:pPr>
              <w:spacing w:line="0" w:lineRule="atLeast"/>
              <w:ind w:left="80" w:right="14"/>
              <w:rPr>
                <w:rFonts w:cs="Arial"/>
                <w:szCs w:val="20"/>
              </w:rPr>
            </w:pPr>
            <w:r w:rsidRPr="00D91645">
              <w:rPr>
                <w:rFonts w:cs="Arial"/>
                <w:szCs w:val="20"/>
              </w:rPr>
              <w:t>phóng đại x1000).</w:t>
            </w:r>
          </w:p>
        </w:tc>
        <w:tc>
          <w:tcPr>
            <w:tcW w:w="2120" w:type="dxa"/>
            <w:gridSpan w:val="3"/>
            <w:tcBorders>
              <w:right w:val="single" w:sz="8" w:space="0" w:color="auto"/>
            </w:tcBorders>
            <w:shd w:val="clear" w:color="auto" w:fill="auto"/>
            <w:vAlign w:val="bottom"/>
          </w:tcPr>
          <w:p w14:paraId="47C82EBA" w14:textId="77777777" w:rsidR="00D91645" w:rsidRPr="00D91645" w:rsidRDefault="00D91645" w:rsidP="00D91645">
            <w:pPr>
              <w:spacing w:line="0" w:lineRule="atLeast"/>
              <w:ind w:left="100" w:right="14"/>
              <w:rPr>
                <w:rFonts w:cs="Arial"/>
                <w:szCs w:val="20"/>
              </w:rPr>
            </w:pPr>
            <w:r w:rsidRPr="00D91645">
              <w:rPr>
                <w:rFonts w:cs="Arial"/>
                <w:szCs w:val="20"/>
              </w:rPr>
              <w:t>phóng đại x400).</w:t>
            </w:r>
          </w:p>
        </w:tc>
        <w:tc>
          <w:tcPr>
            <w:tcW w:w="2160" w:type="dxa"/>
            <w:tcBorders>
              <w:right w:val="single" w:sz="8" w:space="0" w:color="auto"/>
            </w:tcBorders>
            <w:shd w:val="clear" w:color="auto" w:fill="auto"/>
            <w:vAlign w:val="bottom"/>
          </w:tcPr>
          <w:p w14:paraId="65B5715B" w14:textId="77777777" w:rsidR="00D91645" w:rsidRPr="00D91645" w:rsidRDefault="00D91645" w:rsidP="00D91645">
            <w:pPr>
              <w:spacing w:line="0" w:lineRule="atLeast"/>
              <w:ind w:left="100" w:right="14"/>
              <w:rPr>
                <w:rFonts w:cs="Arial"/>
                <w:szCs w:val="20"/>
              </w:rPr>
            </w:pPr>
            <w:r w:rsidRPr="00D91645">
              <w:rPr>
                <w:rFonts w:cs="Arial"/>
                <w:szCs w:val="20"/>
              </w:rPr>
              <w:t>phóng đại x1000).</w:t>
            </w:r>
          </w:p>
        </w:tc>
      </w:tr>
      <w:tr w:rsidR="00D91645" w:rsidRPr="00D91645" w14:paraId="2F7D071C" w14:textId="77777777" w:rsidTr="002A4EE3">
        <w:trPr>
          <w:trHeight w:val="44"/>
        </w:trPr>
        <w:tc>
          <w:tcPr>
            <w:tcW w:w="3560" w:type="dxa"/>
            <w:tcBorders>
              <w:left w:val="single" w:sz="8" w:space="0" w:color="auto"/>
              <w:bottom w:val="single" w:sz="8" w:space="0" w:color="auto"/>
              <w:right w:val="single" w:sz="8" w:space="0" w:color="auto"/>
            </w:tcBorders>
            <w:shd w:val="clear" w:color="auto" w:fill="auto"/>
            <w:vAlign w:val="bottom"/>
          </w:tcPr>
          <w:p w14:paraId="04074C7A" w14:textId="77777777" w:rsidR="00D91645" w:rsidRPr="00D91645" w:rsidRDefault="00D91645" w:rsidP="00D91645">
            <w:pPr>
              <w:spacing w:line="0" w:lineRule="atLeast"/>
              <w:ind w:right="14"/>
              <w:rPr>
                <w:rFonts w:cs="Arial"/>
                <w:sz w:val="3"/>
                <w:szCs w:val="20"/>
              </w:rPr>
            </w:pPr>
          </w:p>
        </w:tc>
        <w:tc>
          <w:tcPr>
            <w:tcW w:w="2120" w:type="dxa"/>
            <w:tcBorders>
              <w:bottom w:val="single" w:sz="8" w:space="0" w:color="auto"/>
              <w:right w:val="single" w:sz="8" w:space="0" w:color="auto"/>
            </w:tcBorders>
            <w:shd w:val="clear" w:color="auto" w:fill="auto"/>
            <w:vAlign w:val="bottom"/>
          </w:tcPr>
          <w:p w14:paraId="270D9600" w14:textId="77777777" w:rsidR="00D91645" w:rsidRPr="00D91645" w:rsidRDefault="00D91645" w:rsidP="00D91645">
            <w:pPr>
              <w:spacing w:line="0" w:lineRule="atLeast"/>
              <w:ind w:right="14"/>
              <w:rPr>
                <w:rFonts w:cs="Arial"/>
                <w:sz w:val="3"/>
                <w:szCs w:val="20"/>
              </w:rPr>
            </w:pPr>
          </w:p>
        </w:tc>
        <w:tc>
          <w:tcPr>
            <w:tcW w:w="640" w:type="dxa"/>
            <w:tcBorders>
              <w:bottom w:val="single" w:sz="8" w:space="0" w:color="auto"/>
            </w:tcBorders>
            <w:shd w:val="clear" w:color="auto" w:fill="auto"/>
            <w:vAlign w:val="bottom"/>
          </w:tcPr>
          <w:p w14:paraId="4F4041E2" w14:textId="77777777" w:rsidR="00D91645" w:rsidRPr="00D91645" w:rsidRDefault="00D91645" w:rsidP="00D91645">
            <w:pPr>
              <w:spacing w:line="0" w:lineRule="atLeast"/>
              <w:ind w:right="14"/>
              <w:rPr>
                <w:rFonts w:cs="Arial"/>
                <w:sz w:val="3"/>
                <w:szCs w:val="20"/>
              </w:rPr>
            </w:pPr>
          </w:p>
        </w:tc>
        <w:tc>
          <w:tcPr>
            <w:tcW w:w="840" w:type="dxa"/>
            <w:tcBorders>
              <w:bottom w:val="single" w:sz="8" w:space="0" w:color="auto"/>
            </w:tcBorders>
            <w:shd w:val="clear" w:color="auto" w:fill="auto"/>
            <w:vAlign w:val="bottom"/>
          </w:tcPr>
          <w:p w14:paraId="6F2C6AAB" w14:textId="77777777" w:rsidR="00D91645" w:rsidRPr="00D91645" w:rsidRDefault="00D91645" w:rsidP="00D91645">
            <w:pPr>
              <w:spacing w:line="0" w:lineRule="atLeast"/>
              <w:ind w:right="14"/>
              <w:rPr>
                <w:rFonts w:cs="Arial"/>
                <w:sz w:val="3"/>
                <w:szCs w:val="20"/>
              </w:rPr>
            </w:pPr>
          </w:p>
        </w:tc>
        <w:tc>
          <w:tcPr>
            <w:tcW w:w="640" w:type="dxa"/>
            <w:tcBorders>
              <w:bottom w:val="single" w:sz="8" w:space="0" w:color="auto"/>
              <w:right w:val="single" w:sz="8" w:space="0" w:color="auto"/>
            </w:tcBorders>
            <w:shd w:val="clear" w:color="auto" w:fill="auto"/>
            <w:vAlign w:val="bottom"/>
          </w:tcPr>
          <w:p w14:paraId="16050DB9" w14:textId="77777777" w:rsidR="00D91645" w:rsidRPr="00D91645" w:rsidRDefault="00D91645" w:rsidP="00D91645">
            <w:pPr>
              <w:spacing w:line="0" w:lineRule="atLeast"/>
              <w:ind w:right="14"/>
              <w:rPr>
                <w:rFonts w:cs="Arial"/>
                <w:sz w:val="3"/>
                <w:szCs w:val="20"/>
              </w:rPr>
            </w:pPr>
          </w:p>
        </w:tc>
        <w:tc>
          <w:tcPr>
            <w:tcW w:w="2160" w:type="dxa"/>
            <w:tcBorders>
              <w:bottom w:val="single" w:sz="8" w:space="0" w:color="auto"/>
              <w:right w:val="single" w:sz="8" w:space="0" w:color="auto"/>
            </w:tcBorders>
            <w:shd w:val="clear" w:color="auto" w:fill="auto"/>
            <w:vAlign w:val="bottom"/>
          </w:tcPr>
          <w:p w14:paraId="5AEC1F63" w14:textId="77777777" w:rsidR="00D91645" w:rsidRPr="00D91645" w:rsidRDefault="00D91645" w:rsidP="00D91645">
            <w:pPr>
              <w:spacing w:line="0" w:lineRule="atLeast"/>
              <w:ind w:right="14"/>
              <w:rPr>
                <w:rFonts w:cs="Arial"/>
                <w:sz w:val="3"/>
                <w:szCs w:val="20"/>
              </w:rPr>
            </w:pPr>
          </w:p>
        </w:tc>
      </w:tr>
      <w:tr w:rsidR="00D91645" w:rsidRPr="00D91645" w14:paraId="28B5B878" w14:textId="77777777" w:rsidTr="002A4EE3">
        <w:trPr>
          <w:trHeight w:val="304"/>
        </w:trPr>
        <w:tc>
          <w:tcPr>
            <w:tcW w:w="3560" w:type="dxa"/>
            <w:tcBorders>
              <w:left w:val="single" w:sz="8" w:space="0" w:color="auto"/>
              <w:right w:val="single" w:sz="8" w:space="0" w:color="auto"/>
            </w:tcBorders>
            <w:shd w:val="clear" w:color="auto" w:fill="auto"/>
            <w:vAlign w:val="bottom"/>
          </w:tcPr>
          <w:p w14:paraId="6A869775" w14:textId="77777777" w:rsidR="00D91645" w:rsidRPr="00D91645" w:rsidRDefault="00D91645" w:rsidP="00D91645">
            <w:pPr>
              <w:spacing w:line="0" w:lineRule="atLeast"/>
              <w:ind w:left="100" w:right="14"/>
              <w:rPr>
                <w:rFonts w:cs="Arial"/>
                <w:szCs w:val="20"/>
              </w:rPr>
            </w:pPr>
            <w:r w:rsidRPr="00D91645">
              <w:rPr>
                <w:rFonts w:cs="Arial"/>
                <w:szCs w:val="20"/>
              </w:rPr>
              <w:t>Được bổ sung penicillin vào môi</w:t>
            </w:r>
          </w:p>
        </w:tc>
        <w:tc>
          <w:tcPr>
            <w:tcW w:w="2120" w:type="dxa"/>
            <w:tcBorders>
              <w:right w:val="single" w:sz="8" w:space="0" w:color="auto"/>
            </w:tcBorders>
            <w:shd w:val="clear" w:color="auto" w:fill="auto"/>
            <w:vAlign w:val="bottom"/>
          </w:tcPr>
          <w:p w14:paraId="486D5EFC" w14:textId="77777777" w:rsidR="00D91645" w:rsidRPr="00D91645" w:rsidRDefault="00D91645" w:rsidP="00D91645">
            <w:pPr>
              <w:spacing w:line="0" w:lineRule="atLeast"/>
              <w:ind w:left="80" w:right="14"/>
              <w:rPr>
                <w:rFonts w:cs="Arial"/>
                <w:szCs w:val="20"/>
              </w:rPr>
            </w:pPr>
            <w:r w:rsidRPr="00D91645">
              <w:rPr>
                <w:rFonts w:cs="Arial"/>
                <w:szCs w:val="20"/>
              </w:rPr>
              <w:t>Sinh trưởng kém.</w:t>
            </w:r>
          </w:p>
        </w:tc>
        <w:tc>
          <w:tcPr>
            <w:tcW w:w="640" w:type="dxa"/>
            <w:shd w:val="clear" w:color="auto" w:fill="auto"/>
            <w:vAlign w:val="bottom"/>
          </w:tcPr>
          <w:p w14:paraId="26E1D093" w14:textId="77777777" w:rsidR="00D91645" w:rsidRPr="00D91645" w:rsidRDefault="00D91645" w:rsidP="00D91645">
            <w:pPr>
              <w:spacing w:line="0" w:lineRule="atLeast"/>
              <w:ind w:left="100" w:right="14"/>
              <w:rPr>
                <w:rFonts w:cs="Arial"/>
                <w:szCs w:val="20"/>
              </w:rPr>
            </w:pPr>
            <w:r w:rsidRPr="00D91645">
              <w:rPr>
                <w:rFonts w:cs="Arial"/>
                <w:szCs w:val="20"/>
              </w:rPr>
              <w:t>Sinh</w:t>
            </w:r>
          </w:p>
        </w:tc>
        <w:tc>
          <w:tcPr>
            <w:tcW w:w="840" w:type="dxa"/>
            <w:shd w:val="clear" w:color="auto" w:fill="auto"/>
            <w:vAlign w:val="bottom"/>
          </w:tcPr>
          <w:p w14:paraId="400B67E0"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trưởng</w:t>
            </w:r>
          </w:p>
        </w:tc>
        <w:tc>
          <w:tcPr>
            <w:tcW w:w="640" w:type="dxa"/>
            <w:tcBorders>
              <w:right w:val="single" w:sz="8" w:space="0" w:color="auto"/>
            </w:tcBorders>
            <w:shd w:val="clear" w:color="auto" w:fill="auto"/>
            <w:vAlign w:val="bottom"/>
          </w:tcPr>
          <w:p w14:paraId="109CD95D" w14:textId="77777777" w:rsidR="00D91645" w:rsidRPr="00D91645" w:rsidRDefault="00D91645" w:rsidP="00D91645">
            <w:pPr>
              <w:spacing w:line="0" w:lineRule="atLeast"/>
              <w:ind w:left="100" w:right="14"/>
              <w:rPr>
                <w:rFonts w:cs="Arial"/>
                <w:szCs w:val="20"/>
              </w:rPr>
            </w:pPr>
            <w:r w:rsidRPr="00D91645">
              <w:rPr>
                <w:rFonts w:cs="Arial"/>
                <w:szCs w:val="20"/>
              </w:rPr>
              <w:t>bình</w:t>
            </w:r>
          </w:p>
        </w:tc>
        <w:tc>
          <w:tcPr>
            <w:tcW w:w="2160" w:type="dxa"/>
            <w:tcBorders>
              <w:right w:val="single" w:sz="8" w:space="0" w:color="auto"/>
            </w:tcBorders>
            <w:shd w:val="clear" w:color="auto" w:fill="auto"/>
            <w:vAlign w:val="bottom"/>
          </w:tcPr>
          <w:p w14:paraId="6C4B8838" w14:textId="77777777" w:rsidR="00D91645" w:rsidRPr="00D91645" w:rsidRDefault="00D91645" w:rsidP="00D91645">
            <w:pPr>
              <w:spacing w:line="0" w:lineRule="atLeast"/>
              <w:ind w:left="100" w:right="14"/>
              <w:rPr>
                <w:rFonts w:cs="Arial"/>
                <w:szCs w:val="20"/>
              </w:rPr>
            </w:pPr>
            <w:r w:rsidRPr="00D91645">
              <w:rPr>
                <w:rFonts w:cs="Arial"/>
                <w:szCs w:val="20"/>
              </w:rPr>
              <w:t>Sinh  trưởng  bình</w:t>
            </w:r>
          </w:p>
        </w:tc>
      </w:tr>
      <w:tr w:rsidR="00D91645" w:rsidRPr="00D91645" w14:paraId="0D754553" w14:textId="77777777" w:rsidTr="002A4EE3">
        <w:trPr>
          <w:trHeight w:val="274"/>
        </w:trPr>
        <w:tc>
          <w:tcPr>
            <w:tcW w:w="3560" w:type="dxa"/>
            <w:tcBorders>
              <w:left w:val="single" w:sz="8" w:space="0" w:color="auto"/>
              <w:right w:val="single" w:sz="8" w:space="0" w:color="auto"/>
            </w:tcBorders>
            <w:shd w:val="clear" w:color="auto" w:fill="auto"/>
            <w:vAlign w:val="bottom"/>
          </w:tcPr>
          <w:p w14:paraId="5E728B44" w14:textId="77777777" w:rsidR="00D91645" w:rsidRPr="00D91645" w:rsidRDefault="00D91645" w:rsidP="00D91645">
            <w:pPr>
              <w:spacing w:line="273" w:lineRule="exact"/>
              <w:ind w:left="100" w:right="14"/>
              <w:rPr>
                <w:rFonts w:cs="Arial"/>
                <w:szCs w:val="20"/>
              </w:rPr>
            </w:pPr>
            <w:r w:rsidRPr="00D91645">
              <w:rPr>
                <w:rFonts w:cs="Arial"/>
                <w:szCs w:val="20"/>
              </w:rPr>
              <w:t>trường nuôi cấy và theo dõi sự sinh</w:t>
            </w:r>
          </w:p>
        </w:tc>
        <w:tc>
          <w:tcPr>
            <w:tcW w:w="2120" w:type="dxa"/>
            <w:tcBorders>
              <w:right w:val="single" w:sz="8" w:space="0" w:color="auto"/>
            </w:tcBorders>
            <w:shd w:val="clear" w:color="auto" w:fill="auto"/>
            <w:vAlign w:val="bottom"/>
          </w:tcPr>
          <w:p w14:paraId="6B5587F7" w14:textId="77777777" w:rsidR="00D91645" w:rsidRPr="00D91645" w:rsidRDefault="00D91645" w:rsidP="00D91645">
            <w:pPr>
              <w:spacing w:line="0" w:lineRule="atLeast"/>
              <w:ind w:right="14"/>
              <w:rPr>
                <w:rFonts w:cs="Arial"/>
                <w:sz w:val="23"/>
                <w:szCs w:val="20"/>
              </w:rPr>
            </w:pPr>
          </w:p>
        </w:tc>
        <w:tc>
          <w:tcPr>
            <w:tcW w:w="1480" w:type="dxa"/>
            <w:gridSpan w:val="2"/>
            <w:shd w:val="clear" w:color="auto" w:fill="auto"/>
            <w:vAlign w:val="bottom"/>
          </w:tcPr>
          <w:p w14:paraId="4B4E0DE2" w14:textId="77777777" w:rsidR="00D91645" w:rsidRPr="00D91645" w:rsidRDefault="00D91645" w:rsidP="00D91645">
            <w:pPr>
              <w:spacing w:line="273" w:lineRule="exact"/>
              <w:ind w:left="100" w:right="14"/>
              <w:rPr>
                <w:rFonts w:cs="Arial"/>
                <w:szCs w:val="20"/>
              </w:rPr>
            </w:pPr>
            <w:r w:rsidRPr="00D91645">
              <w:rPr>
                <w:rFonts w:cs="Arial"/>
                <w:szCs w:val="20"/>
              </w:rPr>
              <w:t>thường.</w:t>
            </w:r>
          </w:p>
        </w:tc>
        <w:tc>
          <w:tcPr>
            <w:tcW w:w="640" w:type="dxa"/>
            <w:tcBorders>
              <w:right w:val="single" w:sz="8" w:space="0" w:color="auto"/>
            </w:tcBorders>
            <w:shd w:val="clear" w:color="auto" w:fill="auto"/>
            <w:vAlign w:val="bottom"/>
          </w:tcPr>
          <w:p w14:paraId="0C777A63" w14:textId="77777777" w:rsidR="00D91645" w:rsidRPr="00D91645" w:rsidRDefault="00D91645" w:rsidP="00D91645">
            <w:pPr>
              <w:spacing w:line="0" w:lineRule="atLeast"/>
              <w:ind w:right="14"/>
              <w:rPr>
                <w:rFonts w:cs="Arial"/>
                <w:sz w:val="23"/>
                <w:szCs w:val="20"/>
              </w:rPr>
            </w:pPr>
          </w:p>
        </w:tc>
        <w:tc>
          <w:tcPr>
            <w:tcW w:w="2160" w:type="dxa"/>
            <w:tcBorders>
              <w:right w:val="single" w:sz="8" w:space="0" w:color="auto"/>
            </w:tcBorders>
            <w:shd w:val="clear" w:color="auto" w:fill="auto"/>
            <w:vAlign w:val="bottom"/>
          </w:tcPr>
          <w:p w14:paraId="5E9ECEED" w14:textId="77777777" w:rsidR="00D91645" w:rsidRPr="00D91645" w:rsidRDefault="00D91645" w:rsidP="00D91645">
            <w:pPr>
              <w:spacing w:line="273" w:lineRule="exact"/>
              <w:ind w:left="100" w:right="14"/>
              <w:rPr>
                <w:rFonts w:cs="Arial"/>
                <w:szCs w:val="20"/>
              </w:rPr>
            </w:pPr>
            <w:r w:rsidRPr="00D91645">
              <w:rPr>
                <w:rFonts w:cs="Arial"/>
                <w:szCs w:val="20"/>
              </w:rPr>
              <w:t>thường.</w:t>
            </w:r>
          </w:p>
        </w:tc>
      </w:tr>
      <w:tr w:rsidR="00D91645" w:rsidRPr="00D91645" w14:paraId="0DC93642" w14:textId="77777777" w:rsidTr="002A4EE3">
        <w:trPr>
          <w:trHeight w:val="276"/>
        </w:trPr>
        <w:tc>
          <w:tcPr>
            <w:tcW w:w="3560" w:type="dxa"/>
            <w:tcBorders>
              <w:left w:val="single" w:sz="8" w:space="0" w:color="auto"/>
              <w:right w:val="single" w:sz="8" w:space="0" w:color="auto"/>
            </w:tcBorders>
            <w:shd w:val="clear" w:color="auto" w:fill="auto"/>
            <w:vAlign w:val="bottom"/>
          </w:tcPr>
          <w:p w14:paraId="66F131DB" w14:textId="77777777" w:rsidR="00D91645" w:rsidRPr="00D91645" w:rsidRDefault="00D91645" w:rsidP="00D91645">
            <w:pPr>
              <w:spacing w:line="0" w:lineRule="atLeast"/>
              <w:ind w:left="100" w:right="14"/>
              <w:rPr>
                <w:rFonts w:cs="Arial"/>
                <w:szCs w:val="20"/>
              </w:rPr>
            </w:pPr>
            <w:r w:rsidRPr="00D91645">
              <w:rPr>
                <w:rFonts w:cs="Arial"/>
                <w:szCs w:val="20"/>
              </w:rPr>
              <w:t>trưởng của VSV trong 24 giờ.</w:t>
            </w:r>
          </w:p>
        </w:tc>
        <w:tc>
          <w:tcPr>
            <w:tcW w:w="2120" w:type="dxa"/>
            <w:tcBorders>
              <w:right w:val="single" w:sz="8" w:space="0" w:color="auto"/>
            </w:tcBorders>
            <w:shd w:val="clear" w:color="auto" w:fill="auto"/>
            <w:vAlign w:val="bottom"/>
          </w:tcPr>
          <w:p w14:paraId="4E127AF2" w14:textId="77777777" w:rsidR="00D91645" w:rsidRPr="00D91645" w:rsidRDefault="00D91645" w:rsidP="00D91645">
            <w:pPr>
              <w:spacing w:line="0" w:lineRule="atLeast"/>
              <w:ind w:right="14"/>
              <w:rPr>
                <w:rFonts w:cs="Arial"/>
                <w:szCs w:val="20"/>
              </w:rPr>
            </w:pPr>
          </w:p>
        </w:tc>
        <w:tc>
          <w:tcPr>
            <w:tcW w:w="640" w:type="dxa"/>
            <w:shd w:val="clear" w:color="auto" w:fill="auto"/>
            <w:vAlign w:val="bottom"/>
          </w:tcPr>
          <w:p w14:paraId="36036E55" w14:textId="77777777" w:rsidR="00D91645" w:rsidRPr="00D91645" w:rsidRDefault="00D91645" w:rsidP="00D91645">
            <w:pPr>
              <w:spacing w:line="0" w:lineRule="atLeast"/>
              <w:ind w:right="14"/>
              <w:rPr>
                <w:rFonts w:cs="Arial"/>
                <w:szCs w:val="20"/>
              </w:rPr>
            </w:pPr>
          </w:p>
        </w:tc>
        <w:tc>
          <w:tcPr>
            <w:tcW w:w="840" w:type="dxa"/>
            <w:shd w:val="clear" w:color="auto" w:fill="auto"/>
            <w:vAlign w:val="bottom"/>
          </w:tcPr>
          <w:p w14:paraId="3CAC733E" w14:textId="77777777" w:rsidR="00D91645" w:rsidRPr="00D91645" w:rsidRDefault="00D91645" w:rsidP="00D91645">
            <w:pPr>
              <w:spacing w:line="0" w:lineRule="atLeast"/>
              <w:ind w:right="14"/>
              <w:rPr>
                <w:rFonts w:cs="Arial"/>
                <w:szCs w:val="20"/>
              </w:rPr>
            </w:pPr>
          </w:p>
        </w:tc>
        <w:tc>
          <w:tcPr>
            <w:tcW w:w="640" w:type="dxa"/>
            <w:tcBorders>
              <w:right w:val="single" w:sz="8" w:space="0" w:color="auto"/>
            </w:tcBorders>
            <w:shd w:val="clear" w:color="auto" w:fill="auto"/>
            <w:vAlign w:val="bottom"/>
          </w:tcPr>
          <w:p w14:paraId="3ECDEC7D" w14:textId="77777777" w:rsidR="00D91645" w:rsidRPr="00D91645" w:rsidRDefault="00D91645" w:rsidP="00D91645">
            <w:pPr>
              <w:spacing w:line="0" w:lineRule="atLeast"/>
              <w:ind w:right="14"/>
              <w:rPr>
                <w:rFonts w:cs="Arial"/>
                <w:szCs w:val="20"/>
              </w:rPr>
            </w:pPr>
          </w:p>
        </w:tc>
        <w:tc>
          <w:tcPr>
            <w:tcW w:w="2160" w:type="dxa"/>
            <w:tcBorders>
              <w:right w:val="single" w:sz="8" w:space="0" w:color="auto"/>
            </w:tcBorders>
            <w:shd w:val="clear" w:color="auto" w:fill="auto"/>
            <w:vAlign w:val="bottom"/>
          </w:tcPr>
          <w:p w14:paraId="7CF63E84" w14:textId="77777777" w:rsidR="00D91645" w:rsidRPr="00D91645" w:rsidRDefault="00D91645" w:rsidP="00D91645">
            <w:pPr>
              <w:spacing w:line="0" w:lineRule="atLeast"/>
              <w:ind w:right="14"/>
              <w:rPr>
                <w:rFonts w:cs="Arial"/>
                <w:szCs w:val="20"/>
              </w:rPr>
            </w:pPr>
          </w:p>
        </w:tc>
      </w:tr>
      <w:tr w:rsidR="00D91645" w:rsidRPr="00D91645" w14:paraId="1E977329" w14:textId="77777777" w:rsidTr="002A4EE3">
        <w:trPr>
          <w:trHeight w:val="44"/>
        </w:trPr>
        <w:tc>
          <w:tcPr>
            <w:tcW w:w="3560" w:type="dxa"/>
            <w:tcBorders>
              <w:left w:val="single" w:sz="8" w:space="0" w:color="auto"/>
              <w:bottom w:val="single" w:sz="8" w:space="0" w:color="auto"/>
              <w:right w:val="single" w:sz="8" w:space="0" w:color="auto"/>
            </w:tcBorders>
            <w:shd w:val="clear" w:color="auto" w:fill="auto"/>
            <w:vAlign w:val="bottom"/>
          </w:tcPr>
          <w:p w14:paraId="7B332F74" w14:textId="77777777" w:rsidR="00D91645" w:rsidRPr="00D91645" w:rsidRDefault="00D91645" w:rsidP="00D91645">
            <w:pPr>
              <w:spacing w:line="0" w:lineRule="atLeast"/>
              <w:ind w:right="14"/>
              <w:rPr>
                <w:rFonts w:cs="Arial"/>
                <w:sz w:val="3"/>
                <w:szCs w:val="20"/>
              </w:rPr>
            </w:pPr>
          </w:p>
        </w:tc>
        <w:tc>
          <w:tcPr>
            <w:tcW w:w="2120" w:type="dxa"/>
            <w:tcBorders>
              <w:bottom w:val="single" w:sz="8" w:space="0" w:color="auto"/>
              <w:right w:val="single" w:sz="8" w:space="0" w:color="auto"/>
            </w:tcBorders>
            <w:shd w:val="clear" w:color="auto" w:fill="auto"/>
            <w:vAlign w:val="bottom"/>
          </w:tcPr>
          <w:p w14:paraId="75B07F28" w14:textId="77777777" w:rsidR="00D91645" w:rsidRPr="00D91645" w:rsidRDefault="00D91645" w:rsidP="00D91645">
            <w:pPr>
              <w:spacing w:line="0" w:lineRule="atLeast"/>
              <w:ind w:right="14"/>
              <w:rPr>
                <w:rFonts w:cs="Arial"/>
                <w:sz w:val="3"/>
                <w:szCs w:val="20"/>
              </w:rPr>
            </w:pPr>
          </w:p>
        </w:tc>
        <w:tc>
          <w:tcPr>
            <w:tcW w:w="640" w:type="dxa"/>
            <w:tcBorders>
              <w:bottom w:val="single" w:sz="8" w:space="0" w:color="auto"/>
            </w:tcBorders>
            <w:shd w:val="clear" w:color="auto" w:fill="auto"/>
            <w:vAlign w:val="bottom"/>
          </w:tcPr>
          <w:p w14:paraId="0F0B11DA" w14:textId="77777777" w:rsidR="00D91645" w:rsidRPr="00D91645" w:rsidRDefault="00D91645" w:rsidP="00D91645">
            <w:pPr>
              <w:spacing w:line="0" w:lineRule="atLeast"/>
              <w:ind w:right="14"/>
              <w:rPr>
                <w:rFonts w:cs="Arial"/>
                <w:sz w:val="3"/>
                <w:szCs w:val="20"/>
              </w:rPr>
            </w:pPr>
          </w:p>
        </w:tc>
        <w:tc>
          <w:tcPr>
            <w:tcW w:w="840" w:type="dxa"/>
            <w:tcBorders>
              <w:bottom w:val="single" w:sz="8" w:space="0" w:color="auto"/>
            </w:tcBorders>
            <w:shd w:val="clear" w:color="auto" w:fill="auto"/>
            <w:vAlign w:val="bottom"/>
          </w:tcPr>
          <w:p w14:paraId="36B89676" w14:textId="77777777" w:rsidR="00D91645" w:rsidRPr="00D91645" w:rsidRDefault="00D91645" w:rsidP="00D91645">
            <w:pPr>
              <w:spacing w:line="0" w:lineRule="atLeast"/>
              <w:ind w:right="14"/>
              <w:rPr>
                <w:rFonts w:cs="Arial"/>
                <w:sz w:val="3"/>
                <w:szCs w:val="20"/>
              </w:rPr>
            </w:pPr>
          </w:p>
        </w:tc>
        <w:tc>
          <w:tcPr>
            <w:tcW w:w="640" w:type="dxa"/>
            <w:tcBorders>
              <w:bottom w:val="single" w:sz="8" w:space="0" w:color="auto"/>
              <w:right w:val="single" w:sz="8" w:space="0" w:color="auto"/>
            </w:tcBorders>
            <w:shd w:val="clear" w:color="auto" w:fill="auto"/>
            <w:vAlign w:val="bottom"/>
          </w:tcPr>
          <w:p w14:paraId="62710488" w14:textId="77777777" w:rsidR="00D91645" w:rsidRPr="00D91645" w:rsidRDefault="00D91645" w:rsidP="00D91645">
            <w:pPr>
              <w:spacing w:line="0" w:lineRule="atLeast"/>
              <w:ind w:right="14"/>
              <w:rPr>
                <w:rFonts w:cs="Arial"/>
                <w:sz w:val="3"/>
                <w:szCs w:val="20"/>
              </w:rPr>
            </w:pPr>
          </w:p>
        </w:tc>
        <w:tc>
          <w:tcPr>
            <w:tcW w:w="2160" w:type="dxa"/>
            <w:tcBorders>
              <w:bottom w:val="single" w:sz="8" w:space="0" w:color="auto"/>
              <w:right w:val="single" w:sz="8" w:space="0" w:color="auto"/>
            </w:tcBorders>
            <w:shd w:val="clear" w:color="auto" w:fill="auto"/>
            <w:vAlign w:val="bottom"/>
          </w:tcPr>
          <w:p w14:paraId="24C7C32E" w14:textId="77777777" w:rsidR="00D91645" w:rsidRPr="00D91645" w:rsidRDefault="00D91645" w:rsidP="00D91645">
            <w:pPr>
              <w:spacing w:line="0" w:lineRule="atLeast"/>
              <w:ind w:right="14"/>
              <w:rPr>
                <w:rFonts w:cs="Arial"/>
                <w:sz w:val="3"/>
                <w:szCs w:val="20"/>
              </w:rPr>
            </w:pPr>
          </w:p>
        </w:tc>
      </w:tr>
      <w:tr w:rsidR="00D91645" w:rsidRPr="00D91645" w14:paraId="69EAE944" w14:textId="77777777" w:rsidTr="002A4EE3">
        <w:trPr>
          <w:trHeight w:val="304"/>
        </w:trPr>
        <w:tc>
          <w:tcPr>
            <w:tcW w:w="3560" w:type="dxa"/>
            <w:tcBorders>
              <w:left w:val="single" w:sz="8" w:space="0" w:color="auto"/>
              <w:right w:val="single" w:sz="8" w:space="0" w:color="auto"/>
            </w:tcBorders>
            <w:shd w:val="clear" w:color="auto" w:fill="auto"/>
            <w:vAlign w:val="bottom"/>
          </w:tcPr>
          <w:p w14:paraId="3329AF42" w14:textId="77777777" w:rsidR="00D91645" w:rsidRPr="00D91645" w:rsidRDefault="00D91645" w:rsidP="00D91645">
            <w:pPr>
              <w:spacing w:line="0" w:lineRule="atLeast"/>
              <w:ind w:left="100" w:right="14"/>
              <w:rPr>
                <w:rFonts w:cs="Arial"/>
                <w:szCs w:val="20"/>
              </w:rPr>
            </w:pPr>
            <w:r w:rsidRPr="00D91645">
              <w:rPr>
                <w:rFonts w:cs="Arial"/>
                <w:szCs w:val="20"/>
              </w:rPr>
              <w:t>Được bổ sung gentamicin vào môi</w:t>
            </w:r>
          </w:p>
        </w:tc>
        <w:tc>
          <w:tcPr>
            <w:tcW w:w="2120" w:type="dxa"/>
            <w:tcBorders>
              <w:right w:val="single" w:sz="8" w:space="0" w:color="auto"/>
            </w:tcBorders>
            <w:shd w:val="clear" w:color="auto" w:fill="auto"/>
            <w:vAlign w:val="bottom"/>
          </w:tcPr>
          <w:p w14:paraId="613535C4" w14:textId="77777777" w:rsidR="00D91645" w:rsidRPr="00D91645" w:rsidRDefault="00D91645" w:rsidP="00D91645">
            <w:pPr>
              <w:spacing w:line="0" w:lineRule="atLeast"/>
              <w:ind w:left="80" w:right="14"/>
              <w:rPr>
                <w:rFonts w:cs="Arial"/>
                <w:szCs w:val="20"/>
              </w:rPr>
            </w:pPr>
            <w:r w:rsidRPr="00D91645">
              <w:rPr>
                <w:rFonts w:cs="Arial"/>
                <w:szCs w:val="20"/>
              </w:rPr>
              <w:t>Sinh trưởng kém.</w:t>
            </w:r>
          </w:p>
        </w:tc>
        <w:tc>
          <w:tcPr>
            <w:tcW w:w="640" w:type="dxa"/>
            <w:shd w:val="clear" w:color="auto" w:fill="auto"/>
            <w:vAlign w:val="bottom"/>
          </w:tcPr>
          <w:p w14:paraId="515C8249" w14:textId="77777777" w:rsidR="00D91645" w:rsidRPr="00D91645" w:rsidRDefault="00D91645" w:rsidP="00D91645">
            <w:pPr>
              <w:spacing w:line="0" w:lineRule="atLeast"/>
              <w:ind w:left="100" w:right="14"/>
              <w:rPr>
                <w:rFonts w:cs="Arial"/>
                <w:szCs w:val="20"/>
              </w:rPr>
            </w:pPr>
            <w:r w:rsidRPr="00D91645">
              <w:rPr>
                <w:rFonts w:cs="Arial"/>
                <w:szCs w:val="20"/>
              </w:rPr>
              <w:t>Sinh</w:t>
            </w:r>
          </w:p>
        </w:tc>
        <w:tc>
          <w:tcPr>
            <w:tcW w:w="840" w:type="dxa"/>
            <w:shd w:val="clear" w:color="auto" w:fill="auto"/>
            <w:vAlign w:val="bottom"/>
          </w:tcPr>
          <w:p w14:paraId="64FEFB71"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trưởng</w:t>
            </w:r>
          </w:p>
        </w:tc>
        <w:tc>
          <w:tcPr>
            <w:tcW w:w="640" w:type="dxa"/>
            <w:tcBorders>
              <w:right w:val="single" w:sz="8" w:space="0" w:color="auto"/>
            </w:tcBorders>
            <w:shd w:val="clear" w:color="auto" w:fill="auto"/>
            <w:vAlign w:val="bottom"/>
          </w:tcPr>
          <w:p w14:paraId="2500FE7C" w14:textId="77777777" w:rsidR="00D91645" w:rsidRPr="00D91645" w:rsidRDefault="00D91645" w:rsidP="00D91645">
            <w:pPr>
              <w:spacing w:line="0" w:lineRule="atLeast"/>
              <w:ind w:left="100" w:right="14"/>
              <w:rPr>
                <w:rFonts w:cs="Arial"/>
                <w:szCs w:val="20"/>
              </w:rPr>
            </w:pPr>
            <w:r w:rsidRPr="00D91645">
              <w:rPr>
                <w:rFonts w:cs="Arial"/>
                <w:szCs w:val="20"/>
              </w:rPr>
              <w:t>bình</w:t>
            </w:r>
          </w:p>
        </w:tc>
        <w:tc>
          <w:tcPr>
            <w:tcW w:w="2160" w:type="dxa"/>
            <w:tcBorders>
              <w:right w:val="single" w:sz="8" w:space="0" w:color="auto"/>
            </w:tcBorders>
            <w:shd w:val="clear" w:color="auto" w:fill="auto"/>
            <w:vAlign w:val="bottom"/>
          </w:tcPr>
          <w:p w14:paraId="322FAC1F" w14:textId="77777777" w:rsidR="00D91645" w:rsidRPr="00D91645" w:rsidRDefault="00D91645" w:rsidP="00D91645">
            <w:pPr>
              <w:spacing w:line="0" w:lineRule="atLeast"/>
              <w:ind w:left="100" w:right="14"/>
              <w:rPr>
                <w:rFonts w:cs="Arial"/>
                <w:szCs w:val="20"/>
              </w:rPr>
            </w:pPr>
            <w:r w:rsidRPr="00D91645">
              <w:rPr>
                <w:rFonts w:cs="Arial"/>
                <w:szCs w:val="20"/>
              </w:rPr>
              <w:t>Sinh trưởng kém.</w:t>
            </w:r>
          </w:p>
        </w:tc>
      </w:tr>
      <w:tr w:rsidR="00D91645" w:rsidRPr="00D91645" w14:paraId="324E593A" w14:textId="77777777" w:rsidTr="002A4EE3">
        <w:trPr>
          <w:trHeight w:val="276"/>
        </w:trPr>
        <w:tc>
          <w:tcPr>
            <w:tcW w:w="3560" w:type="dxa"/>
            <w:tcBorders>
              <w:left w:val="single" w:sz="8" w:space="0" w:color="auto"/>
              <w:right w:val="single" w:sz="8" w:space="0" w:color="auto"/>
            </w:tcBorders>
            <w:shd w:val="clear" w:color="auto" w:fill="auto"/>
            <w:vAlign w:val="bottom"/>
          </w:tcPr>
          <w:p w14:paraId="7403C4E5" w14:textId="77777777" w:rsidR="00D91645" w:rsidRPr="00D91645" w:rsidRDefault="00D91645" w:rsidP="00D91645">
            <w:pPr>
              <w:spacing w:line="0" w:lineRule="atLeast"/>
              <w:ind w:left="100" w:right="14"/>
              <w:rPr>
                <w:rFonts w:cs="Arial"/>
                <w:szCs w:val="20"/>
              </w:rPr>
            </w:pPr>
            <w:r w:rsidRPr="00D91645">
              <w:rPr>
                <w:rFonts w:cs="Arial"/>
                <w:szCs w:val="20"/>
              </w:rPr>
              <w:t>trường nuôi cấy và theo dõi sự sinh</w:t>
            </w:r>
          </w:p>
        </w:tc>
        <w:tc>
          <w:tcPr>
            <w:tcW w:w="2120" w:type="dxa"/>
            <w:tcBorders>
              <w:right w:val="single" w:sz="8" w:space="0" w:color="auto"/>
            </w:tcBorders>
            <w:shd w:val="clear" w:color="auto" w:fill="auto"/>
            <w:vAlign w:val="bottom"/>
          </w:tcPr>
          <w:p w14:paraId="4FA5744F" w14:textId="77777777" w:rsidR="00D91645" w:rsidRPr="00D91645" w:rsidRDefault="00D91645" w:rsidP="00D91645">
            <w:pPr>
              <w:spacing w:line="0" w:lineRule="atLeast"/>
              <w:ind w:right="14"/>
              <w:rPr>
                <w:rFonts w:cs="Arial"/>
                <w:szCs w:val="20"/>
              </w:rPr>
            </w:pPr>
          </w:p>
        </w:tc>
        <w:tc>
          <w:tcPr>
            <w:tcW w:w="1480" w:type="dxa"/>
            <w:gridSpan w:val="2"/>
            <w:shd w:val="clear" w:color="auto" w:fill="auto"/>
            <w:vAlign w:val="bottom"/>
          </w:tcPr>
          <w:p w14:paraId="196BE2ED" w14:textId="77777777" w:rsidR="00D91645" w:rsidRPr="00D91645" w:rsidRDefault="00D91645" w:rsidP="00D91645">
            <w:pPr>
              <w:spacing w:line="0" w:lineRule="atLeast"/>
              <w:ind w:left="100" w:right="14"/>
              <w:rPr>
                <w:rFonts w:cs="Arial"/>
                <w:szCs w:val="20"/>
              </w:rPr>
            </w:pPr>
            <w:r w:rsidRPr="00D91645">
              <w:rPr>
                <w:rFonts w:cs="Arial"/>
                <w:szCs w:val="20"/>
              </w:rPr>
              <w:t>thường.</w:t>
            </w:r>
          </w:p>
        </w:tc>
        <w:tc>
          <w:tcPr>
            <w:tcW w:w="640" w:type="dxa"/>
            <w:tcBorders>
              <w:right w:val="single" w:sz="8" w:space="0" w:color="auto"/>
            </w:tcBorders>
            <w:shd w:val="clear" w:color="auto" w:fill="auto"/>
            <w:vAlign w:val="bottom"/>
          </w:tcPr>
          <w:p w14:paraId="5AED6AF9" w14:textId="77777777" w:rsidR="00D91645" w:rsidRPr="00D91645" w:rsidRDefault="00D91645" w:rsidP="00D91645">
            <w:pPr>
              <w:spacing w:line="0" w:lineRule="atLeast"/>
              <w:ind w:right="14"/>
              <w:rPr>
                <w:rFonts w:cs="Arial"/>
                <w:szCs w:val="20"/>
              </w:rPr>
            </w:pPr>
          </w:p>
        </w:tc>
        <w:tc>
          <w:tcPr>
            <w:tcW w:w="2160" w:type="dxa"/>
            <w:tcBorders>
              <w:right w:val="single" w:sz="8" w:space="0" w:color="auto"/>
            </w:tcBorders>
            <w:shd w:val="clear" w:color="auto" w:fill="auto"/>
            <w:vAlign w:val="bottom"/>
          </w:tcPr>
          <w:p w14:paraId="612DBA3B" w14:textId="77777777" w:rsidR="00D91645" w:rsidRPr="00D91645" w:rsidRDefault="00D91645" w:rsidP="00D91645">
            <w:pPr>
              <w:spacing w:line="0" w:lineRule="atLeast"/>
              <w:ind w:right="14"/>
              <w:rPr>
                <w:rFonts w:cs="Arial"/>
                <w:szCs w:val="20"/>
              </w:rPr>
            </w:pPr>
          </w:p>
        </w:tc>
      </w:tr>
      <w:tr w:rsidR="00D91645" w:rsidRPr="00D91645" w14:paraId="45D9CEC2" w14:textId="77777777" w:rsidTr="002A4EE3">
        <w:trPr>
          <w:trHeight w:val="276"/>
        </w:trPr>
        <w:tc>
          <w:tcPr>
            <w:tcW w:w="3560" w:type="dxa"/>
            <w:tcBorders>
              <w:left w:val="single" w:sz="8" w:space="0" w:color="auto"/>
              <w:right w:val="single" w:sz="8" w:space="0" w:color="auto"/>
            </w:tcBorders>
            <w:shd w:val="clear" w:color="auto" w:fill="auto"/>
            <w:vAlign w:val="bottom"/>
          </w:tcPr>
          <w:p w14:paraId="02C1E037" w14:textId="77777777" w:rsidR="00D91645" w:rsidRPr="00D91645" w:rsidRDefault="00D91645" w:rsidP="00D91645">
            <w:pPr>
              <w:spacing w:line="0" w:lineRule="atLeast"/>
              <w:ind w:left="100" w:right="14"/>
              <w:rPr>
                <w:rFonts w:cs="Arial"/>
                <w:szCs w:val="20"/>
              </w:rPr>
            </w:pPr>
            <w:r w:rsidRPr="00D91645">
              <w:rPr>
                <w:rFonts w:cs="Arial"/>
                <w:szCs w:val="20"/>
              </w:rPr>
              <w:t>trưởng của VSV trong 24 giờ.</w:t>
            </w:r>
          </w:p>
        </w:tc>
        <w:tc>
          <w:tcPr>
            <w:tcW w:w="2120" w:type="dxa"/>
            <w:tcBorders>
              <w:right w:val="single" w:sz="8" w:space="0" w:color="auto"/>
            </w:tcBorders>
            <w:shd w:val="clear" w:color="auto" w:fill="auto"/>
            <w:vAlign w:val="bottom"/>
          </w:tcPr>
          <w:p w14:paraId="62C33ECC" w14:textId="77777777" w:rsidR="00D91645" w:rsidRPr="00D91645" w:rsidRDefault="00D91645" w:rsidP="00D91645">
            <w:pPr>
              <w:spacing w:line="0" w:lineRule="atLeast"/>
              <w:ind w:right="14"/>
              <w:rPr>
                <w:rFonts w:cs="Arial"/>
                <w:szCs w:val="20"/>
              </w:rPr>
            </w:pPr>
          </w:p>
        </w:tc>
        <w:tc>
          <w:tcPr>
            <w:tcW w:w="640" w:type="dxa"/>
            <w:shd w:val="clear" w:color="auto" w:fill="auto"/>
            <w:vAlign w:val="bottom"/>
          </w:tcPr>
          <w:p w14:paraId="774D0761" w14:textId="77777777" w:rsidR="00D91645" w:rsidRPr="00D91645" w:rsidRDefault="00D91645" w:rsidP="00D91645">
            <w:pPr>
              <w:spacing w:line="0" w:lineRule="atLeast"/>
              <w:ind w:right="14"/>
              <w:rPr>
                <w:rFonts w:cs="Arial"/>
                <w:szCs w:val="20"/>
              </w:rPr>
            </w:pPr>
          </w:p>
        </w:tc>
        <w:tc>
          <w:tcPr>
            <w:tcW w:w="840" w:type="dxa"/>
            <w:shd w:val="clear" w:color="auto" w:fill="auto"/>
            <w:vAlign w:val="bottom"/>
          </w:tcPr>
          <w:p w14:paraId="6120FAF7" w14:textId="77777777" w:rsidR="00D91645" w:rsidRPr="00D91645" w:rsidRDefault="00D91645" w:rsidP="00D91645">
            <w:pPr>
              <w:spacing w:line="0" w:lineRule="atLeast"/>
              <w:ind w:right="14"/>
              <w:rPr>
                <w:rFonts w:cs="Arial"/>
                <w:szCs w:val="20"/>
              </w:rPr>
            </w:pPr>
          </w:p>
        </w:tc>
        <w:tc>
          <w:tcPr>
            <w:tcW w:w="640" w:type="dxa"/>
            <w:tcBorders>
              <w:right w:val="single" w:sz="8" w:space="0" w:color="auto"/>
            </w:tcBorders>
            <w:shd w:val="clear" w:color="auto" w:fill="auto"/>
            <w:vAlign w:val="bottom"/>
          </w:tcPr>
          <w:p w14:paraId="4948B0C5" w14:textId="77777777" w:rsidR="00D91645" w:rsidRPr="00D91645" w:rsidRDefault="00D91645" w:rsidP="00D91645">
            <w:pPr>
              <w:spacing w:line="0" w:lineRule="atLeast"/>
              <w:ind w:right="14"/>
              <w:rPr>
                <w:rFonts w:cs="Arial"/>
                <w:szCs w:val="20"/>
              </w:rPr>
            </w:pPr>
          </w:p>
        </w:tc>
        <w:tc>
          <w:tcPr>
            <w:tcW w:w="2160" w:type="dxa"/>
            <w:tcBorders>
              <w:right w:val="single" w:sz="8" w:space="0" w:color="auto"/>
            </w:tcBorders>
            <w:shd w:val="clear" w:color="auto" w:fill="auto"/>
            <w:vAlign w:val="bottom"/>
          </w:tcPr>
          <w:p w14:paraId="04B243A5" w14:textId="77777777" w:rsidR="00D91645" w:rsidRPr="00D91645" w:rsidRDefault="00D91645" w:rsidP="00D91645">
            <w:pPr>
              <w:spacing w:line="0" w:lineRule="atLeast"/>
              <w:ind w:right="14"/>
              <w:rPr>
                <w:rFonts w:cs="Arial"/>
                <w:szCs w:val="20"/>
              </w:rPr>
            </w:pPr>
          </w:p>
        </w:tc>
      </w:tr>
      <w:tr w:rsidR="00D91645" w:rsidRPr="00D91645" w14:paraId="175D8693" w14:textId="77777777" w:rsidTr="002A4EE3">
        <w:trPr>
          <w:trHeight w:val="44"/>
        </w:trPr>
        <w:tc>
          <w:tcPr>
            <w:tcW w:w="3560" w:type="dxa"/>
            <w:tcBorders>
              <w:left w:val="single" w:sz="8" w:space="0" w:color="auto"/>
              <w:bottom w:val="single" w:sz="8" w:space="0" w:color="auto"/>
              <w:right w:val="single" w:sz="8" w:space="0" w:color="auto"/>
            </w:tcBorders>
            <w:shd w:val="clear" w:color="auto" w:fill="auto"/>
            <w:vAlign w:val="bottom"/>
          </w:tcPr>
          <w:p w14:paraId="4FDDBCB2" w14:textId="77777777" w:rsidR="00D91645" w:rsidRPr="00D91645" w:rsidRDefault="00D91645" w:rsidP="00D91645">
            <w:pPr>
              <w:spacing w:line="0" w:lineRule="atLeast"/>
              <w:ind w:right="14"/>
              <w:rPr>
                <w:rFonts w:cs="Arial"/>
                <w:sz w:val="3"/>
                <w:szCs w:val="20"/>
              </w:rPr>
            </w:pPr>
          </w:p>
        </w:tc>
        <w:tc>
          <w:tcPr>
            <w:tcW w:w="2120" w:type="dxa"/>
            <w:tcBorders>
              <w:bottom w:val="single" w:sz="8" w:space="0" w:color="auto"/>
              <w:right w:val="single" w:sz="8" w:space="0" w:color="auto"/>
            </w:tcBorders>
            <w:shd w:val="clear" w:color="auto" w:fill="auto"/>
            <w:vAlign w:val="bottom"/>
          </w:tcPr>
          <w:p w14:paraId="089CD8CD" w14:textId="77777777" w:rsidR="00D91645" w:rsidRPr="00D91645" w:rsidRDefault="00D91645" w:rsidP="00D91645">
            <w:pPr>
              <w:spacing w:line="0" w:lineRule="atLeast"/>
              <w:ind w:right="14"/>
              <w:rPr>
                <w:rFonts w:cs="Arial"/>
                <w:sz w:val="3"/>
                <w:szCs w:val="20"/>
              </w:rPr>
            </w:pPr>
          </w:p>
        </w:tc>
        <w:tc>
          <w:tcPr>
            <w:tcW w:w="640" w:type="dxa"/>
            <w:tcBorders>
              <w:bottom w:val="single" w:sz="8" w:space="0" w:color="auto"/>
            </w:tcBorders>
            <w:shd w:val="clear" w:color="auto" w:fill="auto"/>
            <w:vAlign w:val="bottom"/>
          </w:tcPr>
          <w:p w14:paraId="0435E5AD" w14:textId="77777777" w:rsidR="00D91645" w:rsidRPr="00D91645" w:rsidRDefault="00D91645" w:rsidP="00D91645">
            <w:pPr>
              <w:spacing w:line="0" w:lineRule="atLeast"/>
              <w:ind w:right="14"/>
              <w:rPr>
                <w:rFonts w:cs="Arial"/>
                <w:sz w:val="3"/>
                <w:szCs w:val="20"/>
              </w:rPr>
            </w:pPr>
          </w:p>
        </w:tc>
        <w:tc>
          <w:tcPr>
            <w:tcW w:w="840" w:type="dxa"/>
            <w:tcBorders>
              <w:bottom w:val="single" w:sz="8" w:space="0" w:color="auto"/>
            </w:tcBorders>
            <w:shd w:val="clear" w:color="auto" w:fill="auto"/>
            <w:vAlign w:val="bottom"/>
          </w:tcPr>
          <w:p w14:paraId="22B8CFFA" w14:textId="77777777" w:rsidR="00D91645" w:rsidRPr="00D91645" w:rsidRDefault="00D91645" w:rsidP="00D91645">
            <w:pPr>
              <w:spacing w:line="0" w:lineRule="atLeast"/>
              <w:ind w:right="14"/>
              <w:rPr>
                <w:rFonts w:cs="Arial"/>
                <w:sz w:val="3"/>
                <w:szCs w:val="20"/>
              </w:rPr>
            </w:pPr>
          </w:p>
        </w:tc>
        <w:tc>
          <w:tcPr>
            <w:tcW w:w="640" w:type="dxa"/>
            <w:tcBorders>
              <w:bottom w:val="single" w:sz="8" w:space="0" w:color="auto"/>
              <w:right w:val="single" w:sz="8" w:space="0" w:color="auto"/>
            </w:tcBorders>
            <w:shd w:val="clear" w:color="auto" w:fill="auto"/>
            <w:vAlign w:val="bottom"/>
          </w:tcPr>
          <w:p w14:paraId="270F7127" w14:textId="77777777" w:rsidR="00D91645" w:rsidRPr="00D91645" w:rsidRDefault="00D91645" w:rsidP="00D91645">
            <w:pPr>
              <w:spacing w:line="0" w:lineRule="atLeast"/>
              <w:ind w:right="14"/>
              <w:rPr>
                <w:rFonts w:cs="Arial"/>
                <w:sz w:val="3"/>
                <w:szCs w:val="20"/>
              </w:rPr>
            </w:pPr>
          </w:p>
        </w:tc>
        <w:tc>
          <w:tcPr>
            <w:tcW w:w="2160" w:type="dxa"/>
            <w:tcBorders>
              <w:bottom w:val="single" w:sz="8" w:space="0" w:color="auto"/>
              <w:right w:val="single" w:sz="8" w:space="0" w:color="auto"/>
            </w:tcBorders>
            <w:shd w:val="clear" w:color="auto" w:fill="auto"/>
            <w:vAlign w:val="bottom"/>
          </w:tcPr>
          <w:p w14:paraId="1674BC03" w14:textId="77777777" w:rsidR="00D91645" w:rsidRPr="00D91645" w:rsidRDefault="00D91645" w:rsidP="00D91645">
            <w:pPr>
              <w:spacing w:line="0" w:lineRule="atLeast"/>
              <w:ind w:right="14"/>
              <w:rPr>
                <w:rFonts w:cs="Arial"/>
                <w:sz w:val="3"/>
                <w:szCs w:val="20"/>
              </w:rPr>
            </w:pPr>
          </w:p>
        </w:tc>
      </w:tr>
    </w:tbl>
    <w:p w14:paraId="7A0073D0" w14:textId="77777777" w:rsidR="00D91645" w:rsidRPr="00D91645" w:rsidRDefault="00D91645" w:rsidP="00D91645">
      <w:pPr>
        <w:spacing w:line="117" w:lineRule="exact"/>
        <w:ind w:right="14"/>
        <w:rPr>
          <w:rFonts w:cs="Arial"/>
          <w:sz w:val="20"/>
          <w:szCs w:val="20"/>
        </w:rPr>
      </w:pPr>
    </w:p>
    <w:p w14:paraId="7E67FE86" w14:textId="77777777" w:rsidR="00D91645" w:rsidRPr="00D91645" w:rsidRDefault="00D91645" w:rsidP="00D91645">
      <w:pPr>
        <w:spacing w:line="0" w:lineRule="atLeast"/>
        <w:ind w:left="420" w:right="14"/>
        <w:rPr>
          <w:rFonts w:cs="Arial"/>
          <w:szCs w:val="20"/>
        </w:rPr>
      </w:pPr>
      <w:r w:rsidRPr="00D91645">
        <w:rPr>
          <w:rFonts w:cs="Arial"/>
          <w:szCs w:val="20"/>
        </w:rPr>
        <w:t>Hãy cho biết các ống nghiệm 1, 2, 3 tương ứng với các chủng vi sinh vật nào? Giải thích.</w:t>
      </w:r>
    </w:p>
    <w:p w14:paraId="769C6691" w14:textId="77777777" w:rsidR="00D91645" w:rsidRPr="00D91645" w:rsidRDefault="00D91645" w:rsidP="00D91645">
      <w:pPr>
        <w:spacing w:line="133" w:lineRule="exact"/>
        <w:ind w:right="14"/>
        <w:rPr>
          <w:rFonts w:cs="Arial"/>
          <w:sz w:val="20"/>
          <w:szCs w:val="20"/>
        </w:rPr>
      </w:pPr>
    </w:p>
    <w:p w14:paraId="6917CDAC" w14:textId="77777777" w:rsidR="00D91645" w:rsidRPr="00D91645" w:rsidRDefault="00D91645" w:rsidP="00D91645">
      <w:pPr>
        <w:spacing w:line="236" w:lineRule="auto"/>
        <w:ind w:right="14" w:firstLine="428"/>
        <w:jc w:val="both"/>
        <w:rPr>
          <w:rFonts w:cs="Arial"/>
          <w:szCs w:val="20"/>
        </w:rPr>
      </w:pPr>
      <w:r w:rsidRPr="00D91645">
        <w:rPr>
          <w:rFonts w:cs="Arial"/>
          <w:szCs w:val="20"/>
        </w:rPr>
        <w:t>6.2. Nấm men có thể chuyển hóa glucose theo con đường hô hấp hiếu khí hoặc lên men rượu tùy thuộc vào điều kiện môi trường. Tế bào nấm men được nuôi cấy trong dung dịch glucose ở 2 điều kiện A và B, kết quả lượng khí được hấp thụ và thoát ra thể hiện trong bảng sau đây:</w:t>
      </w:r>
    </w:p>
    <w:p w14:paraId="513A2935" w14:textId="77777777" w:rsidR="00D91645" w:rsidRPr="00D91645" w:rsidRDefault="00D91645" w:rsidP="00D91645">
      <w:pPr>
        <w:spacing w:line="104" w:lineRule="exact"/>
        <w:ind w:right="14"/>
        <w:rPr>
          <w:rFonts w:cs="Arial"/>
          <w:sz w:val="20"/>
          <w:szCs w:val="20"/>
        </w:rPr>
      </w:pPr>
    </w:p>
    <w:tbl>
      <w:tblPr>
        <w:tblW w:w="0" w:type="auto"/>
        <w:tblInd w:w="990" w:type="dxa"/>
        <w:tblLayout w:type="fixed"/>
        <w:tblCellMar>
          <w:left w:w="0" w:type="dxa"/>
          <w:right w:w="0" w:type="dxa"/>
        </w:tblCellMar>
        <w:tblLook w:val="0000" w:firstRow="0" w:lastRow="0" w:firstColumn="0" w:lastColumn="0" w:noHBand="0" w:noVBand="0"/>
      </w:tblPr>
      <w:tblGrid>
        <w:gridCol w:w="1860"/>
        <w:gridCol w:w="2980"/>
        <w:gridCol w:w="3140"/>
      </w:tblGrid>
      <w:tr w:rsidR="00D91645" w:rsidRPr="00D91645" w14:paraId="6A05BAAF" w14:textId="77777777" w:rsidTr="002A4EE3">
        <w:trPr>
          <w:trHeight w:val="370"/>
        </w:trPr>
        <w:tc>
          <w:tcPr>
            <w:tcW w:w="1860" w:type="dxa"/>
            <w:tcBorders>
              <w:top w:val="single" w:sz="8" w:space="0" w:color="auto"/>
              <w:left w:val="single" w:sz="8" w:space="0" w:color="auto"/>
              <w:bottom w:val="single" w:sz="8" w:space="0" w:color="D9D9D9"/>
              <w:right w:val="single" w:sz="8" w:space="0" w:color="auto"/>
            </w:tcBorders>
            <w:shd w:val="clear" w:color="auto" w:fill="D9D9D9"/>
            <w:vAlign w:val="bottom"/>
          </w:tcPr>
          <w:p w14:paraId="3F4BBB68"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Điều kiện</w:t>
            </w:r>
          </w:p>
        </w:tc>
        <w:tc>
          <w:tcPr>
            <w:tcW w:w="2980" w:type="dxa"/>
            <w:tcBorders>
              <w:top w:val="single" w:sz="8" w:space="0" w:color="auto"/>
              <w:bottom w:val="single" w:sz="8" w:space="0" w:color="D9D9D9"/>
              <w:right w:val="single" w:sz="8" w:space="0" w:color="auto"/>
            </w:tcBorders>
            <w:shd w:val="clear" w:color="auto" w:fill="D9D9D9"/>
            <w:vAlign w:val="bottom"/>
          </w:tcPr>
          <w:p w14:paraId="576166DC" w14:textId="77777777" w:rsidR="00D91645" w:rsidRPr="00D91645" w:rsidRDefault="00D91645" w:rsidP="00D91645">
            <w:pPr>
              <w:spacing w:line="0" w:lineRule="atLeast"/>
              <w:ind w:left="380" w:right="14"/>
              <w:rPr>
                <w:rFonts w:cs="Arial"/>
                <w:szCs w:val="20"/>
              </w:rPr>
            </w:pPr>
            <w:r w:rsidRPr="00D91645">
              <w:rPr>
                <w:rFonts w:cs="Arial"/>
                <w:szCs w:val="20"/>
              </w:rPr>
              <w:t>Lượng O</w:t>
            </w:r>
            <w:r w:rsidRPr="00D91645">
              <w:rPr>
                <w:rFonts w:cs="Arial"/>
                <w:sz w:val="16"/>
                <w:szCs w:val="20"/>
              </w:rPr>
              <w:t>2</w:t>
            </w:r>
            <w:r w:rsidRPr="00D91645">
              <w:rPr>
                <w:rFonts w:cs="Arial"/>
                <w:szCs w:val="20"/>
              </w:rPr>
              <w:t xml:space="preserve"> hấp thụ (ml)</w:t>
            </w:r>
          </w:p>
        </w:tc>
        <w:tc>
          <w:tcPr>
            <w:tcW w:w="3140" w:type="dxa"/>
            <w:tcBorders>
              <w:top w:val="single" w:sz="8" w:space="0" w:color="auto"/>
              <w:bottom w:val="single" w:sz="8" w:space="0" w:color="D9D9D9"/>
              <w:right w:val="single" w:sz="8" w:space="0" w:color="auto"/>
            </w:tcBorders>
            <w:shd w:val="clear" w:color="auto" w:fill="D9D9D9"/>
            <w:vAlign w:val="bottom"/>
          </w:tcPr>
          <w:p w14:paraId="4EB3FD35" w14:textId="77777777" w:rsidR="00D91645" w:rsidRPr="00D91645" w:rsidRDefault="00D91645" w:rsidP="00D91645">
            <w:pPr>
              <w:spacing w:line="0" w:lineRule="atLeast"/>
              <w:ind w:right="14"/>
              <w:jc w:val="center"/>
              <w:rPr>
                <w:rFonts w:cs="Arial"/>
                <w:szCs w:val="20"/>
              </w:rPr>
            </w:pPr>
            <w:r w:rsidRPr="00D91645">
              <w:rPr>
                <w:rFonts w:cs="Arial"/>
                <w:szCs w:val="20"/>
              </w:rPr>
              <w:t>Lượng CO</w:t>
            </w:r>
            <w:r w:rsidRPr="00D91645">
              <w:rPr>
                <w:rFonts w:cs="Arial"/>
                <w:sz w:val="16"/>
                <w:szCs w:val="20"/>
              </w:rPr>
              <w:t>2</w:t>
            </w:r>
            <w:r w:rsidRPr="00D91645">
              <w:rPr>
                <w:rFonts w:cs="Arial"/>
                <w:szCs w:val="20"/>
              </w:rPr>
              <w:t xml:space="preserve"> thoát ra (ml)</w:t>
            </w:r>
          </w:p>
        </w:tc>
      </w:tr>
      <w:tr w:rsidR="00D91645" w:rsidRPr="00D91645" w14:paraId="10BEE6A3" w14:textId="77777777" w:rsidTr="002A4EE3">
        <w:trPr>
          <w:trHeight w:val="304"/>
        </w:trPr>
        <w:tc>
          <w:tcPr>
            <w:tcW w:w="1860" w:type="dxa"/>
            <w:tcBorders>
              <w:top w:val="single" w:sz="8" w:space="0" w:color="auto"/>
              <w:left w:val="single" w:sz="8" w:space="0" w:color="auto"/>
              <w:right w:val="single" w:sz="8" w:space="0" w:color="auto"/>
            </w:tcBorders>
            <w:shd w:val="clear" w:color="auto" w:fill="auto"/>
            <w:vAlign w:val="bottom"/>
          </w:tcPr>
          <w:p w14:paraId="78D7C302" w14:textId="77777777" w:rsidR="00D91645" w:rsidRPr="00D91645" w:rsidRDefault="00D91645" w:rsidP="00D91645">
            <w:pPr>
              <w:spacing w:line="0" w:lineRule="atLeast"/>
              <w:ind w:right="14"/>
              <w:jc w:val="center"/>
              <w:rPr>
                <w:rFonts w:cs="Arial"/>
                <w:szCs w:val="20"/>
              </w:rPr>
            </w:pPr>
            <w:r w:rsidRPr="00D91645">
              <w:rPr>
                <w:rFonts w:cs="Arial"/>
                <w:szCs w:val="20"/>
              </w:rPr>
              <w:t>A</w:t>
            </w:r>
          </w:p>
        </w:tc>
        <w:tc>
          <w:tcPr>
            <w:tcW w:w="2980" w:type="dxa"/>
            <w:tcBorders>
              <w:top w:val="single" w:sz="8" w:space="0" w:color="auto"/>
              <w:right w:val="single" w:sz="8" w:space="0" w:color="auto"/>
            </w:tcBorders>
            <w:shd w:val="clear" w:color="auto" w:fill="auto"/>
            <w:vAlign w:val="bottom"/>
          </w:tcPr>
          <w:p w14:paraId="0861121A" w14:textId="77777777" w:rsidR="00D91645" w:rsidRPr="00D91645" w:rsidRDefault="00D91645" w:rsidP="00D91645">
            <w:pPr>
              <w:spacing w:line="0" w:lineRule="atLeast"/>
              <w:ind w:right="14"/>
              <w:jc w:val="right"/>
              <w:rPr>
                <w:rFonts w:cs="Arial"/>
                <w:szCs w:val="20"/>
              </w:rPr>
            </w:pPr>
            <w:r w:rsidRPr="00D91645">
              <w:rPr>
                <w:rFonts w:cs="Arial"/>
                <w:szCs w:val="20"/>
              </w:rPr>
              <w:t>0</w:t>
            </w:r>
          </w:p>
        </w:tc>
        <w:tc>
          <w:tcPr>
            <w:tcW w:w="3140" w:type="dxa"/>
            <w:tcBorders>
              <w:top w:val="single" w:sz="8" w:space="0" w:color="auto"/>
              <w:right w:val="single" w:sz="8" w:space="0" w:color="auto"/>
            </w:tcBorders>
            <w:shd w:val="clear" w:color="auto" w:fill="auto"/>
            <w:vAlign w:val="bottom"/>
          </w:tcPr>
          <w:p w14:paraId="0F0011FE"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20</w:t>
            </w:r>
          </w:p>
        </w:tc>
      </w:tr>
      <w:tr w:rsidR="00D91645" w:rsidRPr="00D91645" w14:paraId="184288A3" w14:textId="77777777" w:rsidTr="002A4EE3">
        <w:trPr>
          <w:trHeight w:val="44"/>
        </w:trPr>
        <w:tc>
          <w:tcPr>
            <w:tcW w:w="1860" w:type="dxa"/>
            <w:tcBorders>
              <w:left w:val="single" w:sz="8" w:space="0" w:color="auto"/>
              <w:bottom w:val="single" w:sz="8" w:space="0" w:color="auto"/>
              <w:right w:val="single" w:sz="8" w:space="0" w:color="auto"/>
            </w:tcBorders>
            <w:shd w:val="clear" w:color="auto" w:fill="auto"/>
            <w:vAlign w:val="bottom"/>
          </w:tcPr>
          <w:p w14:paraId="06A2B8E2" w14:textId="77777777" w:rsidR="00D91645" w:rsidRPr="00D91645" w:rsidRDefault="00D91645" w:rsidP="00D91645">
            <w:pPr>
              <w:spacing w:line="0" w:lineRule="atLeast"/>
              <w:ind w:right="14"/>
              <w:rPr>
                <w:rFonts w:cs="Arial"/>
                <w:sz w:val="3"/>
                <w:szCs w:val="20"/>
              </w:rPr>
            </w:pPr>
          </w:p>
        </w:tc>
        <w:tc>
          <w:tcPr>
            <w:tcW w:w="2980" w:type="dxa"/>
            <w:tcBorders>
              <w:bottom w:val="single" w:sz="8" w:space="0" w:color="auto"/>
              <w:right w:val="single" w:sz="8" w:space="0" w:color="auto"/>
            </w:tcBorders>
            <w:shd w:val="clear" w:color="auto" w:fill="auto"/>
            <w:vAlign w:val="bottom"/>
          </w:tcPr>
          <w:p w14:paraId="2B9B7C63" w14:textId="77777777" w:rsidR="00D91645" w:rsidRPr="00D91645" w:rsidRDefault="00D91645" w:rsidP="00D91645">
            <w:pPr>
              <w:spacing w:line="0" w:lineRule="atLeast"/>
              <w:ind w:right="14"/>
              <w:rPr>
                <w:rFonts w:cs="Arial"/>
                <w:sz w:val="3"/>
                <w:szCs w:val="20"/>
              </w:rPr>
            </w:pPr>
          </w:p>
        </w:tc>
        <w:tc>
          <w:tcPr>
            <w:tcW w:w="3140" w:type="dxa"/>
            <w:tcBorders>
              <w:bottom w:val="single" w:sz="8" w:space="0" w:color="auto"/>
              <w:right w:val="single" w:sz="8" w:space="0" w:color="auto"/>
            </w:tcBorders>
            <w:shd w:val="clear" w:color="auto" w:fill="auto"/>
            <w:vAlign w:val="bottom"/>
          </w:tcPr>
          <w:p w14:paraId="06FFA3FB" w14:textId="77777777" w:rsidR="00D91645" w:rsidRPr="00D91645" w:rsidRDefault="00D91645" w:rsidP="00D91645">
            <w:pPr>
              <w:spacing w:line="0" w:lineRule="atLeast"/>
              <w:ind w:right="14"/>
              <w:rPr>
                <w:rFonts w:cs="Arial"/>
                <w:sz w:val="3"/>
                <w:szCs w:val="20"/>
              </w:rPr>
            </w:pPr>
          </w:p>
        </w:tc>
      </w:tr>
      <w:tr w:rsidR="00D91645" w:rsidRPr="00D91645" w14:paraId="2B04FE78" w14:textId="77777777" w:rsidTr="002A4EE3">
        <w:trPr>
          <w:trHeight w:val="304"/>
        </w:trPr>
        <w:tc>
          <w:tcPr>
            <w:tcW w:w="1860" w:type="dxa"/>
            <w:tcBorders>
              <w:left w:val="single" w:sz="8" w:space="0" w:color="auto"/>
              <w:right w:val="single" w:sz="8" w:space="0" w:color="auto"/>
            </w:tcBorders>
            <w:shd w:val="clear" w:color="auto" w:fill="auto"/>
            <w:vAlign w:val="bottom"/>
          </w:tcPr>
          <w:p w14:paraId="4B808E62"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B</w:t>
            </w:r>
          </w:p>
        </w:tc>
        <w:tc>
          <w:tcPr>
            <w:tcW w:w="2980" w:type="dxa"/>
            <w:tcBorders>
              <w:right w:val="single" w:sz="8" w:space="0" w:color="auto"/>
            </w:tcBorders>
            <w:shd w:val="clear" w:color="auto" w:fill="auto"/>
            <w:vAlign w:val="bottom"/>
          </w:tcPr>
          <w:p w14:paraId="1DE33625" w14:textId="77777777" w:rsidR="00D91645" w:rsidRPr="00D91645" w:rsidRDefault="00D91645" w:rsidP="00D91645">
            <w:pPr>
              <w:spacing w:line="0" w:lineRule="atLeast"/>
              <w:ind w:right="14"/>
              <w:jc w:val="right"/>
              <w:rPr>
                <w:rFonts w:cs="Arial"/>
                <w:szCs w:val="20"/>
              </w:rPr>
            </w:pPr>
            <w:r w:rsidRPr="00D91645">
              <w:rPr>
                <w:rFonts w:cs="Arial"/>
                <w:szCs w:val="20"/>
              </w:rPr>
              <w:t>30</w:t>
            </w:r>
          </w:p>
        </w:tc>
        <w:tc>
          <w:tcPr>
            <w:tcW w:w="3140" w:type="dxa"/>
            <w:tcBorders>
              <w:right w:val="single" w:sz="8" w:space="0" w:color="auto"/>
            </w:tcBorders>
            <w:shd w:val="clear" w:color="auto" w:fill="auto"/>
            <w:vAlign w:val="bottom"/>
          </w:tcPr>
          <w:p w14:paraId="30A0FC8A"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40</w:t>
            </w:r>
          </w:p>
        </w:tc>
      </w:tr>
      <w:tr w:rsidR="00D91645" w:rsidRPr="00D91645" w14:paraId="2FD718E6" w14:textId="77777777" w:rsidTr="002A4EE3">
        <w:trPr>
          <w:trHeight w:val="41"/>
        </w:trPr>
        <w:tc>
          <w:tcPr>
            <w:tcW w:w="1860" w:type="dxa"/>
            <w:tcBorders>
              <w:left w:val="single" w:sz="8" w:space="0" w:color="auto"/>
              <w:bottom w:val="single" w:sz="8" w:space="0" w:color="auto"/>
              <w:right w:val="single" w:sz="8" w:space="0" w:color="auto"/>
            </w:tcBorders>
            <w:shd w:val="clear" w:color="auto" w:fill="auto"/>
            <w:vAlign w:val="bottom"/>
          </w:tcPr>
          <w:p w14:paraId="79A30E3E" w14:textId="77777777" w:rsidR="00D91645" w:rsidRPr="00D91645" w:rsidRDefault="00D91645" w:rsidP="00D91645">
            <w:pPr>
              <w:spacing w:line="0" w:lineRule="atLeast"/>
              <w:ind w:right="14"/>
              <w:rPr>
                <w:rFonts w:cs="Arial"/>
                <w:sz w:val="3"/>
                <w:szCs w:val="20"/>
              </w:rPr>
            </w:pPr>
          </w:p>
        </w:tc>
        <w:tc>
          <w:tcPr>
            <w:tcW w:w="2980" w:type="dxa"/>
            <w:tcBorders>
              <w:bottom w:val="single" w:sz="8" w:space="0" w:color="auto"/>
              <w:right w:val="single" w:sz="8" w:space="0" w:color="auto"/>
            </w:tcBorders>
            <w:shd w:val="clear" w:color="auto" w:fill="auto"/>
            <w:vAlign w:val="bottom"/>
          </w:tcPr>
          <w:p w14:paraId="7F6659C1" w14:textId="77777777" w:rsidR="00D91645" w:rsidRPr="00D91645" w:rsidRDefault="00D91645" w:rsidP="00D91645">
            <w:pPr>
              <w:spacing w:line="0" w:lineRule="atLeast"/>
              <w:ind w:right="14"/>
              <w:rPr>
                <w:rFonts w:cs="Arial"/>
                <w:sz w:val="3"/>
                <w:szCs w:val="20"/>
              </w:rPr>
            </w:pPr>
          </w:p>
        </w:tc>
        <w:tc>
          <w:tcPr>
            <w:tcW w:w="3140" w:type="dxa"/>
            <w:tcBorders>
              <w:bottom w:val="single" w:sz="8" w:space="0" w:color="auto"/>
              <w:right w:val="single" w:sz="8" w:space="0" w:color="auto"/>
            </w:tcBorders>
            <w:shd w:val="clear" w:color="auto" w:fill="auto"/>
            <w:vAlign w:val="bottom"/>
          </w:tcPr>
          <w:p w14:paraId="148E3D6C" w14:textId="77777777" w:rsidR="00D91645" w:rsidRPr="00D91645" w:rsidRDefault="00D91645" w:rsidP="00D91645">
            <w:pPr>
              <w:spacing w:line="0" w:lineRule="atLeast"/>
              <w:ind w:right="14"/>
              <w:rPr>
                <w:rFonts w:cs="Arial"/>
                <w:sz w:val="3"/>
                <w:szCs w:val="20"/>
              </w:rPr>
            </w:pPr>
          </w:p>
        </w:tc>
      </w:tr>
    </w:tbl>
    <w:p w14:paraId="69E30007" w14:textId="77777777" w:rsidR="00D91645" w:rsidRPr="00D91645" w:rsidRDefault="00D91645" w:rsidP="00D91645">
      <w:pPr>
        <w:spacing w:line="129" w:lineRule="exact"/>
        <w:ind w:right="14"/>
        <w:rPr>
          <w:rFonts w:cs="Arial"/>
          <w:sz w:val="20"/>
          <w:szCs w:val="20"/>
        </w:rPr>
      </w:pPr>
    </w:p>
    <w:p w14:paraId="4484E987" w14:textId="77777777" w:rsidR="00D91645" w:rsidRPr="00D91645" w:rsidRDefault="00D91645" w:rsidP="00D91645">
      <w:pPr>
        <w:spacing w:line="234" w:lineRule="auto"/>
        <w:ind w:right="14" w:firstLine="428"/>
        <w:rPr>
          <w:rFonts w:cs="Arial"/>
          <w:szCs w:val="20"/>
        </w:rPr>
      </w:pPr>
      <w:r w:rsidRPr="00D91645">
        <w:rPr>
          <w:rFonts w:cs="Arial"/>
          <w:szCs w:val="20"/>
        </w:rPr>
        <w:t>Glucose được chuyển hóa như thế nào trong từng điều kiện A và B? Biết rằng cả điều kiện A và B cùng chuyển hóa một lượng glucose tương đương nhau.</w:t>
      </w:r>
    </w:p>
    <w:p w14:paraId="5ED548F1" w14:textId="77777777" w:rsidR="00D91645" w:rsidRDefault="00D91645" w:rsidP="001E76FA">
      <w:pPr>
        <w:spacing w:line="276" w:lineRule="auto"/>
        <w:jc w:val="both"/>
        <w:rPr>
          <w:b/>
          <w:lang w:val="sv-SE"/>
        </w:rPr>
      </w:pPr>
    </w:p>
    <w:p w14:paraId="6C0E3D38" w14:textId="64D93F86" w:rsidR="00A5636F" w:rsidRPr="00677F63" w:rsidRDefault="00A5636F" w:rsidP="001E76FA">
      <w:pPr>
        <w:spacing w:line="276" w:lineRule="auto"/>
        <w:jc w:val="both"/>
        <w:rPr>
          <w:b/>
          <w:lang w:val="sv-SE"/>
        </w:rPr>
      </w:pPr>
      <w:r w:rsidRPr="00677F63">
        <w:rPr>
          <w:b/>
          <w:lang w:val="sv-SE"/>
        </w:rPr>
        <w:t xml:space="preserve">Câu </w:t>
      </w:r>
      <w:r w:rsidR="00D91645">
        <w:rPr>
          <w:b/>
          <w:lang w:val="sv-SE"/>
        </w:rPr>
        <w:t>7</w:t>
      </w:r>
      <w:r w:rsidRPr="00677F63">
        <w:rPr>
          <w:b/>
          <w:lang w:val="sv-SE"/>
        </w:rPr>
        <w:t xml:space="preserve"> (2</w:t>
      </w:r>
      <w:r w:rsidR="006D4C03" w:rsidRPr="00677F63">
        <w:rPr>
          <w:b/>
          <w:lang w:val="sv-SE"/>
        </w:rPr>
        <w:t>,0</w:t>
      </w:r>
      <w:r w:rsidRPr="00677F63">
        <w:rPr>
          <w:b/>
          <w:lang w:val="sv-SE"/>
        </w:rPr>
        <w:t xml:space="preserve"> điểm): </w:t>
      </w:r>
      <w:r w:rsidRPr="00677F63">
        <w:rPr>
          <w:b/>
        </w:rPr>
        <w:t>Sinh trưởng, sinh sản của vi sinh vật</w:t>
      </w:r>
    </w:p>
    <w:p w14:paraId="6FFF7656" w14:textId="77777777" w:rsidR="00D91645" w:rsidRPr="00D91645" w:rsidRDefault="00D91645" w:rsidP="00D91645">
      <w:pPr>
        <w:spacing w:line="225" w:lineRule="auto"/>
        <w:ind w:right="14" w:firstLine="428"/>
        <w:jc w:val="both"/>
        <w:rPr>
          <w:rFonts w:cs="Arial"/>
          <w:szCs w:val="20"/>
        </w:rPr>
      </w:pPr>
      <w:r w:rsidRPr="00D91645">
        <w:rPr>
          <w:rFonts w:cs="Arial"/>
          <w:szCs w:val="20"/>
        </w:rPr>
        <w:t xml:space="preserve">Trong môi trường tiêu chuẩn ở pH = 7,0, nhiệt độ 35°C và kị khí hoàn toàn, có hai mẻ nuôi cấy vi khuẩn trong đó một mẻ nuôi cấy có chứa hai hợp chất hữu cơ giàu năng lượng (môi trường A) và mẻ còn lại chứa một loại hợp chất hữu cơ đồng nhất (môi trường B), người ta nuôi cấy riêng hai loài vi khuẩn </w:t>
      </w:r>
      <w:r w:rsidRPr="00D91645">
        <w:rPr>
          <w:rFonts w:cs="Arial"/>
          <w:i/>
          <w:szCs w:val="20"/>
        </w:rPr>
        <w:t>Lactobacillus bulgaricus</w:t>
      </w:r>
      <w:r w:rsidRPr="00D91645">
        <w:rPr>
          <w:rFonts w:cs="Arial"/>
          <w:szCs w:val="20"/>
        </w:rPr>
        <w:t xml:space="preserve"> và </w:t>
      </w:r>
      <w:r w:rsidRPr="00D91645">
        <w:rPr>
          <w:rFonts w:cs="Arial"/>
          <w:i/>
          <w:szCs w:val="20"/>
        </w:rPr>
        <w:t>Streptocuccus votrovorus</w:t>
      </w:r>
      <w:r w:rsidRPr="00D91645">
        <w:rPr>
          <w:rFonts w:cs="Arial"/>
          <w:szCs w:val="20"/>
        </w:rPr>
        <w:t xml:space="preserve"> (mật độ ban đầu là 3,2.10</w:t>
      </w:r>
      <w:r w:rsidRPr="00D91645">
        <w:rPr>
          <w:rFonts w:cs="Arial"/>
          <w:sz w:val="32"/>
          <w:szCs w:val="20"/>
          <w:vertAlign w:val="superscript"/>
        </w:rPr>
        <w:t>5</w:t>
      </w:r>
      <w:r w:rsidRPr="00D91645">
        <w:rPr>
          <w:rFonts w:cs="Arial"/>
          <w:szCs w:val="20"/>
        </w:rPr>
        <w:t xml:space="preserve"> tế bào/ml) thành hai mẻ ở hai môi trường khác nhau. Đồ thị biểu diễn sự sinh trưởng và sự biến đổi nồng độ các chất trong môi trường nuôi cấy của 2 loài vi khuẩn trên được biểu diễn ở hình dưới.</w:t>
      </w:r>
    </w:p>
    <w:p w14:paraId="366BBC33" w14:textId="27AE1B75" w:rsidR="00D91645" w:rsidRPr="00D91645" w:rsidRDefault="00D91645" w:rsidP="00D91645">
      <w:pPr>
        <w:spacing w:line="20" w:lineRule="exact"/>
        <w:ind w:right="14"/>
        <w:rPr>
          <w:rFonts w:cs="Arial"/>
          <w:sz w:val="20"/>
          <w:szCs w:val="20"/>
        </w:rPr>
      </w:pPr>
      <w:r w:rsidRPr="00D91645">
        <w:rPr>
          <w:rFonts w:cs="Arial"/>
          <w:noProof/>
          <w:szCs w:val="20"/>
        </w:rPr>
        <w:drawing>
          <wp:anchor distT="0" distB="0" distL="114300" distR="114300" simplePos="0" relativeHeight="251703296" behindDoc="1" locked="0" layoutInCell="1" allowOverlap="1" wp14:anchorId="252DFAE9" wp14:editId="15A2F56D">
            <wp:simplePos x="0" y="0"/>
            <wp:positionH relativeFrom="column">
              <wp:posOffset>135890</wp:posOffset>
            </wp:positionH>
            <wp:positionV relativeFrom="paragraph">
              <wp:posOffset>80645</wp:posOffset>
            </wp:positionV>
            <wp:extent cx="6064250" cy="1664335"/>
            <wp:effectExtent l="0" t="0" r="0" b="0"/>
            <wp:wrapNone/>
            <wp:docPr id="9361639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0" cy="1664335"/>
                    </a:xfrm>
                    <a:prstGeom prst="rect">
                      <a:avLst/>
                    </a:prstGeom>
                    <a:noFill/>
                  </pic:spPr>
                </pic:pic>
              </a:graphicData>
            </a:graphic>
            <wp14:sizeRelH relativeFrom="page">
              <wp14:pctWidth>0</wp14:pctWidth>
            </wp14:sizeRelH>
            <wp14:sizeRelV relativeFrom="page">
              <wp14:pctHeight>0</wp14:pctHeight>
            </wp14:sizeRelV>
          </wp:anchor>
        </w:drawing>
      </w:r>
    </w:p>
    <w:p w14:paraId="5E1FCD36" w14:textId="77777777" w:rsidR="00D91645" w:rsidRPr="00D91645" w:rsidRDefault="00D91645" w:rsidP="00D91645">
      <w:pPr>
        <w:spacing w:line="200" w:lineRule="exact"/>
        <w:ind w:right="14"/>
        <w:rPr>
          <w:rFonts w:cs="Arial"/>
          <w:sz w:val="20"/>
          <w:szCs w:val="20"/>
        </w:rPr>
      </w:pPr>
    </w:p>
    <w:p w14:paraId="051084E9" w14:textId="77777777" w:rsidR="00D91645" w:rsidRPr="00D91645" w:rsidRDefault="00D91645" w:rsidP="00D91645">
      <w:pPr>
        <w:spacing w:line="395" w:lineRule="exact"/>
        <w:ind w:right="14"/>
        <w:rPr>
          <w:rFonts w:cs="Arial"/>
          <w:sz w:val="20"/>
          <w:szCs w:val="20"/>
        </w:rPr>
      </w:pPr>
    </w:p>
    <w:p w14:paraId="65C78E86" w14:textId="77777777" w:rsidR="00D91645" w:rsidRPr="00D91645" w:rsidRDefault="00D91645" w:rsidP="00D91645">
      <w:pPr>
        <w:spacing w:line="0" w:lineRule="atLeast"/>
        <w:ind w:left="3580" w:right="14"/>
        <w:rPr>
          <w:rFonts w:cs="Arial"/>
          <w:sz w:val="20"/>
          <w:szCs w:val="20"/>
        </w:rPr>
      </w:pPr>
      <w:r w:rsidRPr="00D91645">
        <w:rPr>
          <w:rFonts w:cs="Arial"/>
          <w:sz w:val="20"/>
          <w:szCs w:val="20"/>
        </w:rPr>
        <w:t>Lactic acid</w:t>
      </w:r>
    </w:p>
    <w:p w14:paraId="33B38724" w14:textId="77777777" w:rsidR="00D91645" w:rsidRPr="00D91645" w:rsidRDefault="00D91645" w:rsidP="00D91645">
      <w:pPr>
        <w:spacing w:line="200" w:lineRule="exact"/>
        <w:ind w:right="14"/>
        <w:rPr>
          <w:rFonts w:cs="Arial"/>
          <w:sz w:val="20"/>
          <w:szCs w:val="20"/>
        </w:rPr>
      </w:pPr>
    </w:p>
    <w:p w14:paraId="09544F77" w14:textId="77777777" w:rsidR="00D91645" w:rsidRPr="00D91645" w:rsidRDefault="00D91645" w:rsidP="00D91645">
      <w:pPr>
        <w:spacing w:line="259" w:lineRule="exact"/>
        <w:ind w:right="14"/>
        <w:rPr>
          <w:rFonts w:cs="Arial"/>
          <w:sz w:val="20"/>
          <w:szCs w:val="20"/>
        </w:rPr>
      </w:pPr>
    </w:p>
    <w:p w14:paraId="0279447A" w14:textId="77777777" w:rsidR="00D91645" w:rsidRPr="00D91645" w:rsidRDefault="00D91645" w:rsidP="00D91645">
      <w:pPr>
        <w:spacing w:line="0" w:lineRule="atLeast"/>
        <w:ind w:left="8660" w:right="14"/>
        <w:rPr>
          <w:rFonts w:cs="Arial"/>
          <w:sz w:val="20"/>
          <w:szCs w:val="20"/>
        </w:rPr>
      </w:pPr>
      <w:r w:rsidRPr="00D91645">
        <w:rPr>
          <w:rFonts w:cs="Arial"/>
          <w:sz w:val="20"/>
          <w:szCs w:val="20"/>
        </w:rPr>
        <w:t>Lactic acid</w:t>
      </w:r>
    </w:p>
    <w:p w14:paraId="0144B14C" w14:textId="77777777" w:rsidR="00D91645" w:rsidRPr="00D91645" w:rsidRDefault="00D91645" w:rsidP="00D91645">
      <w:pPr>
        <w:spacing w:line="200" w:lineRule="exact"/>
        <w:ind w:right="14"/>
        <w:rPr>
          <w:rFonts w:cs="Arial"/>
          <w:sz w:val="20"/>
          <w:szCs w:val="20"/>
        </w:rPr>
      </w:pPr>
    </w:p>
    <w:p w14:paraId="43527432" w14:textId="77777777" w:rsidR="00D91645" w:rsidRPr="00D91645" w:rsidRDefault="00D91645" w:rsidP="00D91645">
      <w:pPr>
        <w:spacing w:line="200" w:lineRule="exact"/>
        <w:ind w:right="14"/>
        <w:rPr>
          <w:rFonts w:cs="Arial"/>
          <w:sz w:val="20"/>
          <w:szCs w:val="20"/>
        </w:rPr>
      </w:pPr>
    </w:p>
    <w:p w14:paraId="4D408CDB" w14:textId="77777777" w:rsidR="00D91645" w:rsidRPr="00D91645" w:rsidRDefault="00D91645" w:rsidP="00D91645">
      <w:pPr>
        <w:spacing w:line="200" w:lineRule="exact"/>
        <w:ind w:right="14"/>
        <w:rPr>
          <w:rFonts w:cs="Arial"/>
          <w:sz w:val="20"/>
          <w:szCs w:val="20"/>
        </w:rPr>
      </w:pPr>
    </w:p>
    <w:p w14:paraId="40688D78" w14:textId="77777777" w:rsidR="00D91645" w:rsidRPr="00D91645" w:rsidRDefault="00D91645" w:rsidP="00D91645">
      <w:pPr>
        <w:spacing w:line="200" w:lineRule="exact"/>
        <w:ind w:right="14"/>
        <w:rPr>
          <w:rFonts w:cs="Arial"/>
          <w:sz w:val="20"/>
          <w:szCs w:val="20"/>
        </w:rPr>
      </w:pPr>
    </w:p>
    <w:p w14:paraId="0607FB41" w14:textId="77777777" w:rsidR="00D91645" w:rsidRPr="00D91645" w:rsidRDefault="00D91645" w:rsidP="00D91645">
      <w:pPr>
        <w:spacing w:line="200" w:lineRule="exact"/>
        <w:ind w:right="14"/>
        <w:rPr>
          <w:rFonts w:cs="Arial"/>
          <w:sz w:val="20"/>
          <w:szCs w:val="20"/>
        </w:rPr>
      </w:pPr>
    </w:p>
    <w:p w14:paraId="7B3EAB1A" w14:textId="77777777" w:rsidR="00D91645" w:rsidRPr="00D91645" w:rsidRDefault="00D91645" w:rsidP="00D91645">
      <w:pPr>
        <w:spacing w:line="213" w:lineRule="exact"/>
        <w:ind w:right="14"/>
        <w:rPr>
          <w:rFonts w:cs="Arial"/>
          <w:sz w:val="20"/>
          <w:szCs w:val="20"/>
        </w:rPr>
      </w:pPr>
    </w:p>
    <w:p w14:paraId="2E36F105" w14:textId="77777777" w:rsidR="00D91645" w:rsidRPr="00D91645" w:rsidRDefault="00D91645" w:rsidP="00D91645">
      <w:pPr>
        <w:tabs>
          <w:tab w:val="left" w:pos="5700"/>
        </w:tabs>
        <w:spacing w:line="0" w:lineRule="atLeast"/>
        <w:ind w:left="780" w:right="14"/>
        <w:rPr>
          <w:rFonts w:cs="Arial"/>
          <w:i/>
          <w:sz w:val="23"/>
          <w:szCs w:val="20"/>
        </w:rPr>
      </w:pPr>
      <w:r w:rsidRPr="00D91645">
        <w:rPr>
          <w:rFonts w:cs="Arial"/>
          <w:b/>
          <w:szCs w:val="20"/>
        </w:rPr>
        <w:t>Hình 8.1</w:t>
      </w:r>
      <w:r w:rsidRPr="00D91645">
        <w:rPr>
          <w:rFonts w:cs="Arial"/>
          <w:szCs w:val="20"/>
        </w:rPr>
        <w:t xml:space="preserve">: </w:t>
      </w:r>
      <w:r w:rsidRPr="00D91645">
        <w:rPr>
          <w:rFonts w:cs="Arial"/>
          <w:i/>
          <w:szCs w:val="20"/>
        </w:rPr>
        <w:t>Lactobacillus bulgaricus</w:t>
      </w:r>
      <w:r w:rsidRPr="00D91645">
        <w:rPr>
          <w:rFonts w:cs="Arial"/>
          <w:sz w:val="20"/>
          <w:szCs w:val="20"/>
        </w:rPr>
        <w:tab/>
      </w:r>
      <w:r w:rsidRPr="00D91645">
        <w:rPr>
          <w:rFonts w:cs="Arial"/>
          <w:b/>
          <w:sz w:val="23"/>
          <w:szCs w:val="20"/>
        </w:rPr>
        <w:t>Hình 8.2</w:t>
      </w:r>
      <w:r w:rsidRPr="00D91645">
        <w:rPr>
          <w:rFonts w:cs="Arial"/>
          <w:sz w:val="23"/>
          <w:szCs w:val="20"/>
        </w:rPr>
        <w:t xml:space="preserve">: </w:t>
      </w:r>
      <w:r w:rsidRPr="00D91645">
        <w:rPr>
          <w:rFonts w:cs="Arial"/>
          <w:i/>
          <w:sz w:val="23"/>
          <w:szCs w:val="20"/>
        </w:rPr>
        <w:t>Streptocuccus votrovorus</w:t>
      </w:r>
    </w:p>
    <w:p w14:paraId="0CC907F0" w14:textId="77777777" w:rsidR="00D91645" w:rsidRPr="00D91645" w:rsidRDefault="00D91645" w:rsidP="00D91645">
      <w:pPr>
        <w:spacing w:line="133" w:lineRule="exact"/>
        <w:ind w:right="14"/>
        <w:rPr>
          <w:rFonts w:cs="Arial"/>
          <w:sz w:val="20"/>
          <w:szCs w:val="20"/>
        </w:rPr>
      </w:pPr>
    </w:p>
    <w:p w14:paraId="174241BB" w14:textId="464A8FEB" w:rsidR="00D91645" w:rsidRPr="00D91645" w:rsidRDefault="00D91645" w:rsidP="00D91645">
      <w:pPr>
        <w:tabs>
          <w:tab w:val="left" w:pos="804"/>
        </w:tabs>
        <w:spacing w:line="234" w:lineRule="auto"/>
        <w:ind w:right="14"/>
        <w:rPr>
          <w:rFonts w:cs="Arial"/>
          <w:szCs w:val="20"/>
        </w:rPr>
      </w:pPr>
      <w:r w:rsidRPr="00D91645">
        <w:rPr>
          <w:rFonts w:cs="Arial"/>
          <w:szCs w:val="20"/>
        </w:rPr>
        <w:t xml:space="preserve">       7.1.Xác định mỗi loại vi khuẩn được nuôi cấy ở môi trường nào? Giải thích đường cong sinh trưởng của mỗi loài vi khuẩn.</w:t>
      </w:r>
    </w:p>
    <w:p w14:paraId="63E0579B" w14:textId="77777777" w:rsidR="00D91645" w:rsidRPr="00D91645" w:rsidRDefault="00D91645" w:rsidP="00D91645">
      <w:pPr>
        <w:spacing w:line="13" w:lineRule="exact"/>
        <w:ind w:right="14"/>
        <w:rPr>
          <w:rFonts w:cs="Arial"/>
          <w:szCs w:val="20"/>
        </w:rPr>
      </w:pPr>
    </w:p>
    <w:p w14:paraId="308DC9C0" w14:textId="35800FC0" w:rsidR="00D91645" w:rsidRPr="00D91645" w:rsidRDefault="00D91645" w:rsidP="00D91645">
      <w:pPr>
        <w:tabs>
          <w:tab w:val="left" w:pos="876"/>
        </w:tabs>
        <w:spacing w:line="236" w:lineRule="auto"/>
        <w:ind w:right="14"/>
        <w:jc w:val="both"/>
        <w:rPr>
          <w:rFonts w:cs="Arial"/>
          <w:szCs w:val="20"/>
        </w:rPr>
      </w:pPr>
      <w:r w:rsidRPr="00D91645">
        <w:rPr>
          <w:rFonts w:cs="Arial"/>
          <w:szCs w:val="20"/>
        </w:rPr>
        <w:t xml:space="preserve">        7.2.Dựa vào sản phẩm chuyển hoá, hãy xác định </w:t>
      </w:r>
      <w:r w:rsidRPr="00D91645">
        <w:rPr>
          <w:rFonts w:cs="Arial"/>
          <w:i/>
          <w:szCs w:val="20"/>
        </w:rPr>
        <w:t>Lactobacillus bulgaricus</w:t>
      </w:r>
      <w:r w:rsidRPr="00D91645">
        <w:rPr>
          <w:rFonts w:cs="Arial"/>
          <w:szCs w:val="20"/>
        </w:rPr>
        <w:t xml:space="preserve"> và </w:t>
      </w:r>
      <w:r w:rsidRPr="00D91645">
        <w:rPr>
          <w:rFonts w:cs="Arial"/>
          <w:i/>
          <w:szCs w:val="20"/>
        </w:rPr>
        <w:t>Streptocuccus votrovorus</w:t>
      </w:r>
      <w:r w:rsidRPr="00D91645">
        <w:rPr>
          <w:rFonts w:cs="Arial"/>
          <w:szCs w:val="20"/>
        </w:rPr>
        <w:t xml:space="preserve"> là vi khuẩn gì? Dựa trên cơ sở tế bào học để giải thích sự khác biệt trong quá trình chuyển</w:t>
      </w:r>
      <w:r w:rsidRPr="00D91645">
        <w:rPr>
          <w:rFonts w:cs="Arial"/>
          <w:i/>
          <w:szCs w:val="20"/>
        </w:rPr>
        <w:t xml:space="preserve"> </w:t>
      </w:r>
      <w:r w:rsidRPr="00D91645">
        <w:rPr>
          <w:rFonts w:cs="Arial"/>
          <w:szCs w:val="20"/>
        </w:rPr>
        <w:t>hoá đường glucose của hai loại vi khuẩn nói trên.</w:t>
      </w:r>
    </w:p>
    <w:p w14:paraId="53A4ED6C" w14:textId="77777777" w:rsidR="00D91645" w:rsidRDefault="00D91645" w:rsidP="009D5E94">
      <w:pPr>
        <w:spacing w:line="276" w:lineRule="auto"/>
        <w:jc w:val="both"/>
        <w:rPr>
          <w:b/>
          <w:lang w:val="sv-SE"/>
        </w:rPr>
      </w:pPr>
    </w:p>
    <w:p w14:paraId="15207A07" w14:textId="46D01C4E" w:rsidR="00D91645" w:rsidRDefault="00D91645" w:rsidP="009D5E94">
      <w:pPr>
        <w:spacing w:line="276" w:lineRule="auto"/>
        <w:jc w:val="both"/>
        <w:rPr>
          <w:b/>
          <w:lang w:val="sv-SE"/>
        </w:rPr>
      </w:pPr>
    </w:p>
    <w:p w14:paraId="3EA50413" w14:textId="77777777" w:rsidR="00AA11C9" w:rsidRDefault="00AA11C9" w:rsidP="009D5E94">
      <w:pPr>
        <w:spacing w:line="276" w:lineRule="auto"/>
        <w:jc w:val="both"/>
        <w:rPr>
          <w:b/>
          <w:lang w:val="sv-SE"/>
        </w:rPr>
      </w:pPr>
    </w:p>
    <w:p w14:paraId="44AD4E9C" w14:textId="77777777" w:rsidR="00AA11C9" w:rsidRDefault="00AA11C9" w:rsidP="009D5E94">
      <w:pPr>
        <w:spacing w:line="276" w:lineRule="auto"/>
        <w:jc w:val="both"/>
        <w:rPr>
          <w:b/>
          <w:lang w:val="sv-SE"/>
        </w:rPr>
      </w:pPr>
    </w:p>
    <w:tbl>
      <w:tblPr>
        <w:tblW w:w="9940" w:type="dxa"/>
        <w:tblInd w:w="10" w:type="dxa"/>
        <w:tblLayout w:type="fixed"/>
        <w:tblCellMar>
          <w:left w:w="0" w:type="dxa"/>
          <w:right w:w="0" w:type="dxa"/>
        </w:tblCellMar>
        <w:tblLook w:val="0000" w:firstRow="0" w:lastRow="0" w:firstColumn="0" w:lastColumn="0" w:noHBand="0" w:noVBand="0"/>
      </w:tblPr>
      <w:tblGrid>
        <w:gridCol w:w="8960"/>
        <w:gridCol w:w="980"/>
      </w:tblGrid>
      <w:tr w:rsidR="00AA11C9" w:rsidRPr="00AA11C9" w14:paraId="391B6F68" w14:textId="77777777" w:rsidTr="00AA11C9">
        <w:trPr>
          <w:trHeight w:val="815"/>
        </w:trPr>
        <w:tc>
          <w:tcPr>
            <w:tcW w:w="8960" w:type="dxa"/>
            <w:shd w:val="clear" w:color="auto" w:fill="auto"/>
            <w:vAlign w:val="bottom"/>
          </w:tcPr>
          <w:p w14:paraId="0C024677" w14:textId="77777777" w:rsidR="00CD24F6" w:rsidRDefault="00CD24F6" w:rsidP="00AA11C9">
            <w:pPr>
              <w:spacing w:line="276" w:lineRule="auto"/>
              <w:jc w:val="both"/>
              <w:rPr>
                <w:b/>
                <w:lang w:val="sv-SE"/>
              </w:rPr>
            </w:pPr>
          </w:p>
          <w:p w14:paraId="388BD988" w14:textId="352C9FFC" w:rsidR="00AA11C9" w:rsidRPr="00677F63" w:rsidRDefault="00AA11C9" w:rsidP="00AA11C9">
            <w:pPr>
              <w:spacing w:line="276" w:lineRule="auto"/>
              <w:jc w:val="both"/>
              <w:rPr>
                <w:b/>
              </w:rPr>
            </w:pPr>
            <w:r w:rsidRPr="00677F63">
              <w:rPr>
                <w:b/>
                <w:lang w:val="sv-SE"/>
              </w:rPr>
              <w:t xml:space="preserve">Câu </w:t>
            </w:r>
            <w:r>
              <w:rPr>
                <w:b/>
                <w:lang w:val="sv-SE"/>
              </w:rPr>
              <w:t>8</w:t>
            </w:r>
            <w:r w:rsidRPr="00677F63">
              <w:rPr>
                <w:b/>
                <w:lang w:val="sv-SE"/>
              </w:rPr>
              <w:t xml:space="preserve"> (2,0 điểm): </w:t>
            </w:r>
            <w:r w:rsidRPr="00677F63">
              <w:rPr>
                <w:b/>
              </w:rPr>
              <w:t>Virut</w:t>
            </w:r>
          </w:p>
          <w:p w14:paraId="3C34A149" w14:textId="38DAAF82" w:rsidR="00AA11C9" w:rsidRPr="00AA11C9" w:rsidRDefault="00AA11C9" w:rsidP="00AA11C9">
            <w:pPr>
              <w:spacing w:line="0" w:lineRule="atLeast"/>
              <w:rPr>
                <w:rFonts w:cs="Arial"/>
                <w:b/>
                <w:szCs w:val="20"/>
              </w:rPr>
            </w:pPr>
          </w:p>
        </w:tc>
        <w:tc>
          <w:tcPr>
            <w:tcW w:w="980" w:type="dxa"/>
            <w:shd w:val="clear" w:color="auto" w:fill="auto"/>
            <w:vAlign w:val="bottom"/>
          </w:tcPr>
          <w:p w14:paraId="4A1C41F7" w14:textId="77777777" w:rsidR="00AA11C9" w:rsidRPr="00AA11C9" w:rsidRDefault="00AA11C9" w:rsidP="00AA11C9">
            <w:pPr>
              <w:spacing w:line="0" w:lineRule="atLeast"/>
              <w:rPr>
                <w:rFonts w:cs="Arial"/>
                <w:szCs w:val="20"/>
              </w:rPr>
            </w:pPr>
          </w:p>
        </w:tc>
      </w:tr>
      <w:tr w:rsidR="00AA11C9" w:rsidRPr="00AA11C9" w14:paraId="5E64023D" w14:textId="77777777" w:rsidTr="00AA11C9">
        <w:trPr>
          <w:trHeight w:val="276"/>
        </w:trPr>
        <w:tc>
          <w:tcPr>
            <w:tcW w:w="8960" w:type="dxa"/>
            <w:shd w:val="clear" w:color="auto" w:fill="auto"/>
            <w:vAlign w:val="bottom"/>
          </w:tcPr>
          <w:p w14:paraId="6C8DB7FA" w14:textId="31A86625" w:rsidR="00AA11C9" w:rsidRPr="00AA11C9" w:rsidRDefault="00AA11C9" w:rsidP="00AA11C9">
            <w:pPr>
              <w:spacing w:line="0" w:lineRule="atLeast"/>
              <w:ind w:left="560"/>
              <w:rPr>
                <w:rFonts w:cs="Arial"/>
                <w:szCs w:val="20"/>
              </w:rPr>
            </w:pPr>
            <w:r>
              <w:rPr>
                <w:rFonts w:cs="Arial"/>
                <w:szCs w:val="20"/>
              </w:rPr>
              <w:t>8.1</w:t>
            </w:r>
            <w:r w:rsidRPr="00AA11C9">
              <w:rPr>
                <w:rFonts w:cs="Arial"/>
                <w:szCs w:val="20"/>
              </w:rPr>
              <w:t>) Cho sơ đồ chu trình nhân lên của một số loại virus có vật chất di truyền là RNA sau:</w:t>
            </w:r>
          </w:p>
        </w:tc>
        <w:tc>
          <w:tcPr>
            <w:tcW w:w="980" w:type="dxa"/>
            <w:shd w:val="clear" w:color="auto" w:fill="auto"/>
            <w:vAlign w:val="bottom"/>
          </w:tcPr>
          <w:p w14:paraId="13D7F1CD" w14:textId="77777777" w:rsidR="00AA11C9" w:rsidRPr="00AA11C9" w:rsidRDefault="00AA11C9" w:rsidP="00AA11C9">
            <w:pPr>
              <w:spacing w:line="0" w:lineRule="atLeast"/>
              <w:rPr>
                <w:rFonts w:cs="Arial"/>
                <w:szCs w:val="20"/>
              </w:rPr>
            </w:pPr>
          </w:p>
        </w:tc>
      </w:tr>
    </w:tbl>
    <w:p w14:paraId="3DB6C3EA" w14:textId="4E037C8A" w:rsidR="00AA11C9" w:rsidRPr="00AA11C9" w:rsidRDefault="00AA11C9" w:rsidP="00AA11C9">
      <w:pPr>
        <w:spacing w:line="20" w:lineRule="exact"/>
        <w:rPr>
          <w:rFonts w:cs="Arial"/>
          <w:sz w:val="20"/>
          <w:szCs w:val="20"/>
        </w:rPr>
      </w:pPr>
      <w:r w:rsidRPr="00AA11C9">
        <w:rPr>
          <w:rFonts w:cs="Arial"/>
          <w:noProof/>
          <w:szCs w:val="20"/>
        </w:rPr>
        <w:drawing>
          <wp:anchor distT="0" distB="0" distL="114300" distR="114300" simplePos="0" relativeHeight="251721728" behindDoc="1" locked="0" layoutInCell="1" allowOverlap="1" wp14:anchorId="68811CA4" wp14:editId="344B763B">
            <wp:simplePos x="0" y="0"/>
            <wp:positionH relativeFrom="column">
              <wp:posOffset>356235</wp:posOffset>
            </wp:positionH>
            <wp:positionV relativeFrom="paragraph">
              <wp:posOffset>76835</wp:posOffset>
            </wp:positionV>
            <wp:extent cx="5689600" cy="2712085"/>
            <wp:effectExtent l="0" t="0" r="6350" b="0"/>
            <wp:wrapNone/>
            <wp:docPr id="3674158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9600" cy="2712085"/>
                    </a:xfrm>
                    <a:prstGeom prst="rect">
                      <a:avLst/>
                    </a:prstGeom>
                    <a:noFill/>
                  </pic:spPr>
                </pic:pic>
              </a:graphicData>
            </a:graphic>
            <wp14:sizeRelH relativeFrom="page">
              <wp14:pctWidth>0</wp14:pctWidth>
            </wp14:sizeRelH>
            <wp14:sizeRelV relativeFrom="page">
              <wp14:pctHeight>0</wp14:pctHeight>
            </wp14:sizeRelV>
          </wp:anchor>
        </w:drawing>
      </w:r>
    </w:p>
    <w:p w14:paraId="2786B51C" w14:textId="77777777" w:rsidR="00AA11C9" w:rsidRPr="00AA11C9" w:rsidRDefault="00AA11C9" w:rsidP="00AA11C9">
      <w:pPr>
        <w:spacing w:line="200" w:lineRule="exact"/>
        <w:rPr>
          <w:rFonts w:cs="Arial"/>
          <w:sz w:val="20"/>
          <w:szCs w:val="20"/>
        </w:rPr>
      </w:pPr>
    </w:p>
    <w:p w14:paraId="75DEC97C" w14:textId="77777777" w:rsidR="00AA11C9" w:rsidRPr="00AA11C9" w:rsidRDefault="00AA11C9" w:rsidP="00AA11C9">
      <w:pPr>
        <w:spacing w:line="372" w:lineRule="exact"/>
        <w:rPr>
          <w:rFonts w:cs="Arial"/>
          <w:sz w:val="20"/>
          <w:szCs w:val="20"/>
        </w:rPr>
      </w:pPr>
    </w:p>
    <w:p w14:paraId="7EE4A3D6" w14:textId="77777777" w:rsidR="00AA11C9" w:rsidRPr="00AA11C9" w:rsidRDefault="00AA11C9" w:rsidP="00AA11C9">
      <w:pPr>
        <w:numPr>
          <w:ilvl w:val="0"/>
          <w:numId w:val="14"/>
        </w:numPr>
        <w:tabs>
          <w:tab w:val="left" w:pos="1118"/>
        </w:tabs>
        <w:spacing w:line="251" w:lineRule="auto"/>
        <w:ind w:left="780" w:right="8300" w:firstLine="72"/>
        <w:rPr>
          <w:rFonts w:cs="Arial"/>
          <w:b/>
          <w:sz w:val="19"/>
          <w:szCs w:val="20"/>
        </w:rPr>
      </w:pPr>
      <w:r w:rsidRPr="00AA11C9">
        <w:rPr>
          <w:rFonts w:cs="Arial"/>
          <w:b/>
          <w:sz w:val="19"/>
          <w:szCs w:val="20"/>
        </w:rPr>
        <w:t>RNA sợi dương</w:t>
      </w:r>
    </w:p>
    <w:p w14:paraId="246E4A72" w14:textId="77777777" w:rsidR="00AA11C9" w:rsidRPr="00AA11C9" w:rsidRDefault="00AA11C9" w:rsidP="00AA11C9">
      <w:pPr>
        <w:spacing w:line="0" w:lineRule="atLeast"/>
        <w:ind w:left="1080"/>
        <w:rPr>
          <w:rFonts w:cs="Arial"/>
          <w:b/>
          <w:sz w:val="20"/>
          <w:szCs w:val="20"/>
        </w:rPr>
      </w:pPr>
      <w:r w:rsidRPr="00AA11C9">
        <w:rPr>
          <w:rFonts w:cs="Arial"/>
          <w:b/>
          <w:sz w:val="20"/>
          <w:szCs w:val="20"/>
        </w:rPr>
        <w:t>(+)</w:t>
      </w:r>
    </w:p>
    <w:p w14:paraId="362ABB13" w14:textId="77777777" w:rsidR="00AA11C9" w:rsidRPr="00AA11C9" w:rsidRDefault="00AA11C9" w:rsidP="00AA11C9">
      <w:pPr>
        <w:spacing w:line="346" w:lineRule="exact"/>
        <w:rPr>
          <w:rFonts w:cs="Arial"/>
          <w:sz w:val="20"/>
          <w:szCs w:val="20"/>
        </w:rPr>
      </w:pPr>
    </w:p>
    <w:p w14:paraId="2057A291" w14:textId="77777777" w:rsidR="00AA11C9" w:rsidRPr="00AA11C9" w:rsidRDefault="00AA11C9" w:rsidP="00AA11C9">
      <w:pPr>
        <w:spacing w:line="0" w:lineRule="atLeast"/>
        <w:ind w:right="7400"/>
        <w:jc w:val="center"/>
        <w:rPr>
          <w:rFonts w:cs="Arial"/>
          <w:b/>
          <w:sz w:val="20"/>
          <w:szCs w:val="20"/>
        </w:rPr>
      </w:pPr>
      <w:r w:rsidRPr="00AA11C9">
        <w:rPr>
          <w:rFonts w:cs="Arial"/>
          <w:b/>
          <w:sz w:val="20"/>
          <w:szCs w:val="20"/>
        </w:rPr>
        <w:t>(II)</w:t>
      </w:r>
    </w:p>
    <w:p w14:paraId="5D046645" w14:textId="77777777" w:rsidR="00AA11C9" w:rsidRPr="00AA11C9" w:rsidRDefault="00AA11C9" w:rsidP="00AA11C9">
      <w:pPr>
        <w:spacing w:line="0" w:lineRule="atLeast"/>
        <w:ind w:right="7400"/>
        <w:jc w:val="center"/>
        <w:rPr>
          <w:rFonts w:cs="Arial"/>
          <w:b/>
          <w:sz w:val="20"/>
          <w:szCs w:val="20"/>
        </w:rPr>
      </w:pPr>
      <w:r w:rsidRPr="00AA11C9">
        <w:rPr>
          <w:rFonts w:cs="Arial"/>
          <w:b/>
          <w:sz w:val="20"/>
          <w:szCs w:val="20"/>
        </w:rPr>
        <w:t>RNA kép</w:t>
      </w:r>
    </w:p>
    <w:p w14:paraId="0CD45DDB" w14:textId="77777777" w:rsidR="00AA11C9" w:rsidRPr="00AA11C9" w:rsidRDefault="00AA11C9" w:rsidP="00AA11C9">
      <w:pPr>
        <w:spacing w:line="200" w:lineRule="exact"/>
        <w:rPr>
          <w:rFonts w:cs="Arial"/>
          <w:sz w:val="20"/>
          <w:szCs w:val="20"/>
        </w:rPr>
      </w:pPr>
    </w:p>
    <w:p w14:paraId="4A21468B" w14:textId="77777777" w:rsidR="00AA11C9" w:rsidRPr="00AA11C9" w:rsidRDefault="00AA11C9" w:rsidP="00AA11C9">
      <w:pPr>
        <w:spacing w:line="224" w:lineRule="exact"/>
        <w:rPr>
          <w:rFonts w:cs="Arial"/>
          <w:sz w:val="20"/>
          <w:szCs w:val="20"/>
        </w:rPr>
      </w:pPr>
    </w:p>
    <w:p w14:paraId="799C0DDF" w14:textId="77777777" w:rsidR="00AA11C9" w:rsidRPr="00AA11C9" w:rsidRDefault="00AA11C9" w:rsidP="00AA11C9">
      <w:pPr>
        <w:numPr>
          <w:ilvl w:val="0"/>
          <w:numId w:val="15"/>
        </w:numPr>
        <w:tabs>
          <w:tab w:val="left" w:pos="1196"/>
        </w:tabs>
        <w:spacing w:line="253" w:lineRule="auto"/>
        <w:ind w:left="800" w:right="8300" w:hanging="27"/>
        <w:jc w:val="right"/>
        <w:rPr>
          <w:rFonts w:cs="Arial"/>
          <w:b/>
          <w:sz w:val="19"/>
          <w:szCs w:val="20"/>
        </w:rPr>
      </w:pPr>
      <w:r w:rsidRPr="00AA11C9">
        <w:rPr>
          <w:rFonts w:cs="Arial"/>
          <w:b/>
          <w:sz w:val="19"/>
          <w:szCs w:val="20"/>
        </w:rPr>
        <w:t>RNA sợi âm (-)</w:t>
      </w:r>
    </w:p>
    <w:p w14:paraId="72CD19DF" w14:textId="77777777" w:rsidR="00AA11C9" w:rsidRPr="00AA11C9" w:rsidRDefault="00AA11C9" w:rsidP="00AA11C9">
      <w:pPr>
        <w:spacing w:line="357" w:lineRule="exact"/>
        <w:rPr>
          <w:rFonts w:cs="Arial"/>
          <w:sz w:val="20"/>
          <w:szCs w:val="20"/>
        </w:rPr>
      </w:pPr>
    </w:p>
    <w:p w14:paraId="41667593" w14:textId="77777777" w:rsidR="00AA11C9" w:rsidRPr="00AA11C9" w:rsidRDefault="00AA11C9" w:rsidP="00AA11C9">
      <w:pPr>
        <w:spacing w:line="0" w:lineRule="atLeast"/>
        <w:ind w:right="7400"/>
        <w:jc w:val="center"/>
        <w:rPr>
          <w:rFonts w:cs="Arial"/>
          <w:b/>
          <w:sz w:val="20"/>
          <w:szCs w:val="20"/>
        </w:rPr>
      </w:pPr>
      <w:r w:rsidRPr="00AA11C9">
        <w:rPr>
          <w:rFonts w:cs="Arial"/>
          <w:b/>
          <w:sz w:val="20"/>
          <w:szCs w:val="20"/>
        </w:rPr>
        <w:t>(IV)</w:t>
      </w:r>
    </w:p>
    <w:p w14:paraId="12B96218" w14:textId="77777777" w:rsidR="00AA11C9" w:rsidRPr="00AA11C9" w:rsidRDefault="00AA11C9" w:rsidP="00AA11C9">
      <w:pPr>
        <w:spacing w:line="0" w:lineRule="atLeast"/>
        <w:ind w:right="7400"/>
        <w:jc w:val="center"/>
        <w:rPr>
          <w:rFonts w:cs="Arial"/>
          <w:b/>
          <w:sz w:val="20"/>
          <w:szCs w:val="20"/>
        </w:rPr>
      </w:pPr>
      <w:r w:rsidRPr="00AA11C9">
        <w:rPr>
          <w:rFonts w:cs="Arial"/>
          <w:b/>
          <w:sz w:val="20"/>
          <w:szCs w:val="20"/>
        </w:rPr>
        <w:t>Retrovirus</w:t>
      </w:r>
    </w:p>
    <w:p w14:paraId="6CF4F674" w14:textId="77777777" w:rsidR="00AA11C9" w:rsidRPr="00AA11C9" w:rsidRDefault="00AA11C9" w:rsidP="00AA11C9">
      <w:pPr>
        <w:spacing w:line="0" w:lineRule="atLeast"/>
        <w:ind w:right="7400"/>
        <w:jc w:val="center"/>
        <w:rPr>
          <w:rFonts w:cs="Arial"/>
          <w:b/>
          <w:sz w:val="20"/>
          <w:szCs w:val="20"/>
        </w:rPr>
      </w:pPr>
      <w:r w:rsidRPr="00AA11C9">
        <w:rPr>
          <w:rFonts w:cs="Arial"/>
          <w:b/>
          <w:sz w:val="20"/>
          <w:szCs w:val="20"/>
        </w:rPr>
        <w:t>RNA sợi</w:t>
      </w:r>
    </w:p>
    <w:p w14:paraId="0C9FA1C7" w14:textId="77777777" w:rsidR="00AA11C9" w:rsidRPr="00AA11C9" w:rsidRDefault="00AA11C9" w:rsidP="00AA11C9">
      <w:pPr>
        <w:spacing w:line="237" w:lineRule="auto"/>
        <w:ind w:right="7400"/>
        <w:jc w:val="center"/>
        <w:rPr>
          <w:rFonts w:cs="Arial"/>
          <w:b/>
          <w:sz w:val="20"/>
          <w:szCs w:val="20"/>
        </w:rPr>
      </w:pPr>
      <w:r w:rsidRPr="00AA11C9">
        <w:rPr>
          <w:rFonts w:cs="Arial"/>
          <w:b/>
          <w:sz w:val="20"/>
          <w:szCs w:val="20"/>
        </w:rPr>
        <w:t>dương (+)</w:t>
      </w:r>
    </w:p>
    <w:p w14:paraId="630DF67B" w14:textId="77777777" w:rsidR="00AA11C9" w:rsidRPr="00AA11C9" w:rsidRDefault="00AA11C9" w:rsidP="00AA11C9">
      <w:pPr>
        <w:spacing w:line="200" w:lineRule="exact"/>
        <w:rPr>
          <w:rFonts w:cs="Arial"/>
          <w:sz w:val="20"/>
          <w:szCs w:val="20"/>
        </w:rPr>
      </w:pPr>
    </w:p>
    <w:p w14:paraId="29B5A673" w14:textId="77777777" w:rsidR="00AA11C9" w:rsidRPr="00AA11C9" w:rsidRDefault="00AA11C9" w:rsidP="00AA11C9">
      <w:pPr>
        <w:spacing w:line="227" w:lineRule="exact"/>
        <w:rPr>
          <w:rFonts w:cs="Arial"/>
          <w:sz w:val="20"/>
          <w:szCs w:val="20"/>
        </w:rPr>
      </w:pPr>
    </w:p>
    <w:p w14:paraId="38BF547B" w14:textId="77777777" w:rsidR="00AA11C9" w:rsidRPr="00AA11C9" w:rsidRDefault="00AA11C9" w:rsidP="00AA11C9">
      <w:pPr>
        <w:spacing w:line="234" w:lineRule="auto"/>
        <w:ind w:firstLine="567"/>
        <w:rPr>
          <w:rFonts w:cs="Arial"/>
          <w:szCs w:val="20"/>
        </w:rPr>
      </w:pPr>
      <w:r w:rsidRPr="00AA11C9">
        <w:rPr>
          <w:rFonts w:cs="Arial"/>
          <w:szCs w:val="20"/>
        </w:rPr>
        <w:t>Virus SARS-CoV2 và HIV đều là nhóm virus có vật liệu di truyền là RNA. Chúng thuộc nhóm virus nào trong các nhóm I/II/III/IV? Hãy cho biết sự khác biệt về cơ chế tái bản của 2 virus này.</w:t>
      </w:r>
    </w:p>
    <w:p w14:paraId="1F18D032" w14:textId="77777777" w:rsidR="00AA11C9" w:rsidRPr="00AA11C9" w:rsidRDefault="00AA11C9" w:rsidP="00AA11C9">
      <w:pPr>
        <w:spacing w:line="347" w:lineRule="exact"/>
        <w:rPr>
          <w:rFonts w:cs="Arial"/>
          <w:sz w:val="20"/>
          <w:szCs w:val="20"/>
        </w:rPr>
      </w:pPr>
    </w:p>
    <w:p w14:paraId="60C054BA" w14:textId="77777777" w:rsidR="00AA11C9" w:rsidRPr="00AA11C9" w:rsidRDefault="00AA11C9" w:rsidP="00AA11C9">
      <w:pPr>
        <w:spacing w:line="0" w:lineRule="atLeast"/>
        <w:ind w:left="9160"/>
        <w:rPr>
          <w:rFonts w:cs="Arial"/>
          <w:szCs w:val="20"/>
        </w:rPr>
        <w:sectPr w:rsidR="00AA11C9" w:rsidRPr="00AA11C9">
          <w:pgSz w:w="11900" w:h="16841"/>
          <w:pgMar w:top="1125" w:right="846" w:bottom="0" w:left="1140" w:header="0" w:footer="0" w:gutter="0"/>
          <w:cols w:space="0" w:equalWidth="0">
            <w:col w:w="9920"/>
          </w:cols>
          <w:docGrid w:linePitch="360"/>
        </w:sectPr>
      </w:pPr>
    </w:p>
    <w:p w14:paraId="4D7F4427" w14:textId="69880183" w:rsidR="00AA11C9" w:rsidRPr="00AA11C9" w:rsidRDefault="00AA11C9" w:rsidP="00AA11C9">
      <w:pPr>
        <w:tabs>
          <w:tab w:val="left" w:pos="824"/>
        </w:tabs>
        <w:spacing w:line="264" w:lineRule="auto"/>
        <w:rPr>
          <w:rFonts w:cs="Arial"/>
          <w:szCs w:val="20"/>
        </w:rPr>
      </w:pPr>
      <w:bookmarkStart w:id="2" w:name="page9"/>
      <w:bookmarkEnd w:id="2"/>
      <w:r>
        <w:rPr>
          <w:rFonts w:cs="Arial"/>
          <w:szCs w:val="20"/>
        </w:rPr>
        <w:lastRenderedPageBreak/>
        <w:tab/>
        <w:t>8.2.</w:t>
      </w:r>
      <w:r w:rsidRPr="00AA11C9">
        <w:rPr>
          <w:rFonts w:cs="Arial"/>
          <w:szCs w:val="20"/>
        </w:rPr>
        <w:t>Bảng dưới đây liệt kê tác dụng của một số loại thuốc chống virus mới đang được xem xét để sử dụng cho người.</w:t>
      </w:r>
    </w:p>
    <w:p w14:paraId="26666B2E" w14:textId="77777777" w:rsidR="00AA11C9" w:rsidRPr="00AA11C9" w:rsidRDefault="00AA11C9" w:rsidP="00AA11C9">
      <w:pPr>
        <w:spacing w:line="117" w:lineRule="exact"/>
        <w:rPr>
          <w:rFonts w:cs="Arial"/>
          <w:sz w:val="20"/>
          <w:szCs w:val="20"/>
        </w:rPr>
      </w:pPr>
    </w:p>
    <w:tbl>
      <w:tblPr>
        <w:tblW w:w="0" w:type="auto"/>
        <w:tblInd w:w="1410" w:type="dxa"/>
        <w:tblLayout w:type="fixed"/>
        <w:tblCellMar>
          <w:left w:w="0" w:type="dxa"/>
          <w:right w:w="0" w:type="dxa"/>
        </w:tblCellMar>
        <w:tblLook w:val="0000" w:firstRow="0" w:lastRow="0" w:firstColumn="0" w:lastColumn="0" w:noHBand="0" w:noVBand="0"/>
      </w:tblPr>
      <w:tblGrid>
        <w:gridCol w:w="1280"/>
        <w:gridCol w:w="5860"/>
      </w:tblGrid>
      <w:tr w:rsidR="00AA11C9" w:rsidRPr="00AA11C9" w14:paraId="251667A2" w14:textId="77777777" w:rsidTr="00B7036B">
        <w:trPr>
          <w:trHeight w:val="331"/>
        </w:trPr>
        <w:tc>
          <w:tcPr>
            <w:tcW w:w="1280" w:type="dxa"/>
            <w:tcBorders>
              <w:top w:val="single" w:sz="8" w:space="0" w:color="auto"/>
              <w:left w:val="single" w:sz="8" w:space="0" w:color="auto"/>
              <w:right w:val="single" w:sz="8" w:space="0" w:color="auto"/>
            </w:tcBorders>
            <w:shd w:val="clear" w:color="auto" w:fill="auto"/>
            <w:vAlign w:val="bottom"/>
          </w:tcPr>
          <w:p w14:paraId="422A837A" w14:textId="77777777" w:rsidR="00AA11C9" w:rsidRPr="00AA11C9" w:rsidRDefault="00AA11C9" w:rsidP="00AA11C9">
            <w:pPr>
              <w:spacing w:line="0" w:lineRule="atLeast"/>
              <w:jc w:val="center"/>
              <w:rPr>
                <w:rFonts w:cs="Arial"/>
                <w:b/>
                <w:szCs w:val="20"/>
              </w:rPr>
            </w:pPr>
            <w:r w:rsidRPr="00AA11C9">
              <w:rPr>
                <w:rFonts w:cs="Arial"/>
                <w:b/>
                <w:szCs w:val="20"/>
              </w:rPr>
              <w:t>Thuốc</w:t>
            </w:r>
          </w:p>
        </w:tc>
        <w:tc>
          <w:tcPr>
            <w:tcW w:w="5860" w:type="dxa"/>
            <w:tcBorders>
              <w:top w:val="single" w:sz="8" w:space="0" w:color="auto"/>
              <w:right w:val="single" w:sz="8" w:space="0" w:color="auto"/>
            </w:tcBorders>
            <w:shd w:val="clear" w:color="auto" w:fill="auto"/>
            <w:vAlign w:val="bottom"/>
          </w:tcPr>
          <w:p w14:paraId="7402A8E6" w14:textId="77777777" w:rsidR="00AA11C9" w:rsidRPr="00AA11C9" w:rsidRDefault="00AA11C9" w:rsidP="00AA11C9">
            <w:pPr>
              <w:spacing w:line="0" w:lineRule="atLeast"/>
              <w:ind w:left="1900"/>
              <w:rPr>
                <w:rFonts w:cs="Arial"/>
                <w:b/>
                <w:szCs w:val="20"/>
              </w:rPr>
            </w:pPr>
            <w:r w:rsidRPr="00AA11C9">
              <w:rPr>
                <w:rFonts w:cs="Arial"/>
                <w:b/>
                <w:szCs w:val="20"/>
              </w:rPr>
              <w:t>Tác dụng của thuốc</w:t>
            </w:r>
          </w:p>
        </w:tc>
      </w:tr>
      <w:tr w:rsidR="00AA11C9" w:rsidRPr="00AA11C9" w14:paraId="509CD2FD" w14:textId="77777777" w:rsidTr="00B7036B">
        <w:trPr>
          <w:trHeight w:val="92"/>
        </w:trPr>
        <w:tc>
          <w:tcPr>
            <w:tcW w:w="1280" w:type="dxa"/>
            <w:tcBorders>
              <w:left w:val="single" w:sz="8" w:space="0" w:color="auto"/>
              <w:bottom w:val="single" w:sz="8" w:space="0" w:color="auto"/>
              <w:right w:val="single" w:sz="8" w:space="0" w:color="auto"/>
            </w:tcBorders>
            <w:shd w:val="clear" w:color="auto" w:fill="auto"/>
            <w:vAlign w:val="bottom"/>
          </w:tcPr>
          <w:p w14:paraId="679270DD" w14:textId="77777777" w:rsidR="00AA11C9" w:rsidRPr="00AA11C9" w:rsidRDefault="00AA11C9" w:rsidP="00AA11C9">
            <w:pPr>
              <w:spacing w:line="0" w:lineRule="atLeast"/>
              <w:rPr>
                <w:rFonts w:cs="Arial"/>
                <w:sz w:val="7"/>
                <w:szCs w:val="20"/>
              </w:rPr>
            </w:pPr>
          </w:p>
        </w:tc>
        <w:tc>
          <w:tcPr>
            <w:tcW w:w="5860" w:type="dxa"/>
            <w:tcBorders>
              <w:bottom w:val="single" w:sz="8" w:space="0" w:color="auto"/>
              <w:right w:val="single" w:sz="8" w:space="0" w:color="auto"/>
            </w:tcBorders>
            <w:shd w:val="clear" w:color="auto" w:fill="auto"/>
            <w:vAlign w:val="bottom"/>
          </w:tcPr>
          <w:p w14:paraId="7800C545" w14:textId="77777777" w:rsidR="00AA11C9" w:rsidRPr="00AA11C9" w:rsidRDefault="00AA11C9" w:rsidP="00AA11C9">
            <w:pPr>
              <w:spacing w:line="0" w:lineRule="atLeast"/>
              <w:rPr>
                <w:rFonts w:cs="Arial"/>
                <w:sz w:val="7"/>
                <w:szCs w:val="20"/>
              </w:rPr>
            </w:pPr>
          </w:p>
        </w:tc>
      </w:tr>
      <w:tr w:rsidR="00AA11C9" w:rsidRPr="00AA11C9" w14:paraId="71301D40" w14:textId="77777777" w:rsidTr="00B7036B">
        <w:trPr>
          <w:trHeight w:val="306"/>
        </w:trPr>
        <w:tc>
          <w:tcPr>
            <w:tcW w:w="1280" w:type="dxa"/>
            <w:tcBorders>
              <w:left w:val="single" w:sz="8" w:space="0" w:color="auto"/>
              <w:right w:val="single" w:sz="8" w:space="0" w:color="auto"/>
            </w:tcBorders>
            <w:shd w:val="clear" w:color="auto" w:fill="auto"/>
            <w:vAlign w:val="bottom"/>
          </w:tcPr>
          <w:p w14:paraId="2B57158B" w14:textId="77777777" w:rsidR="00AA11C9" w:rsidRPr="00AA11C9" w:rsidRDefault="00AA11C9" w:rsidP="00AA11C9">
            <w:pPr>
              <w:spacing w:line="265" w:lineRule="exact"/>
              <w:jc w:val="center"/>
              <w:rPr>
                <w:rFonts w:cs="Arial"/>
                <w:w w:val="99"/>
                <w:szCs w:val="20"/>
              </w:rPr>
            </w:pPr>
            <w:r w:rsidRPr="00AA11C9">
              <w:rPr>
                <w:rFonts w:cs="Arial"/>
                <w:w w:val="99"/>
                <w:szCs w:val="20"/>
              </w:rPr>
              <w:t>1</w:t>
            </w:r>
          </w:p>
        </w:tc>
        <w:tc>
          <w:tcPr>
            <w:tcW w:w="5860" w:type="dxa"/>
            <w:tcBorders>
              <w:right w:val="single" w:sz="8" w:space="0" w:color="auto"/>
            </w:tcBorders>
            <w:shd w:val="clear" w:color="auto" w:fill="auto"/>
            <w:vAlign w:val="bottom"/>
          </w:tcPr>
          <w:p w14:paraId="46E242F9" w14:textId="77777777" w:rsidR="00AA11C9" w:rsidRPr="00AA11C9" w:rsidRDefault="00AA11C9" w:rsidP="00AA11C9">
            <w:pPr>
              <w:spacing w:line="0" w:lineRule="atLeast"/>
              <w:ind w:left="100"/>
              <w:rPr>
                <w:rFonts w:cs="Arial"/>
                <w:szCs w:val="20"/>
              </w:rPr>
            </w:pPr>
            <w:r w:rsidRPr="00AA11C9">
              <w:rPr>
                <w:rFonts w:cs="Arial"/>
                <w:szCs w:val="20"/>
              </w:rPr>
              <w:t>Ức chế enzyme RNA polymerase phụ thuộc RNA</w:t>
            </w:r>
          </w:p>
        </w:tc>
      </w:tr>
      <w:tr w:rsidR="00AA11C9" w:rsidRPr="00AA11C9" w14:paraId="6D17DE06" w14:textId="77777777" w:rsidTr="00B7036B">
        <w:trPr>
          <w:trHeight w:val="82"/>
        </w:trPr>
        <w:tc>
          <w:tcPr>
            <w:tcW w:w="1280" w:type="dxa"/>
            <w:tcBorders>
              <w:left w:val="single" w:sz="8" w:space="0" w:color="auto"/>
              <w:bottom w:val="single" w:sz="8" w:space="0" w:color="auto"/>
              <w:right w:val="single" w:sz="8" w:space="0" w:color="auto"/>
            </w:tcBorders>
            <w:shd w:val="clear" w:color="auto" w:fill="auto"/>
            <w:vAlign w:val="bottom"/>
          </w:tcPr>
          <w:p w14:paraId="5DDF1570" w14:textId="77777777" w:rsidR="00AA11C9" w:rsidRPr="00AA11C9" w:rsidRDefault="00AA11C9" w:rsidP="00AA11C9">
            <w:pPr>
              <w:spacing w:line="0" w:lineRule="atLeast"/>
              <w:rPr>
                <w:rFonts w:cs="Arial"/>
                <w:sz w:val="7"/>
                <w:szCs w:val="20"/>
              </w:rPr>
            </w:pPr>
          </w:p>
        </w:tc>
        <w:tc>
          <w:tcPr>
            <w:tcW w:w="5860" w:type="dxa"/>
            <w:tcBorders>
              <w:bottom w:val="single" w:sz="8" w:space="0" w:color="auto"/>
              <w:right w:val="single" w:sz="8" w:space="0" w:color="auto"/>
            </w:tcBorders>
            <w:shd w:val="clear" w:color="auto" w:fill="auto"/>
            <w:vAlign w:val="bottom"/>
          </w:tcPr>
          <w:p w14:paraId="524646D3" w14:textId="77777777" w:rsidR="00AA11C9" w:rsidRPr="00AA11C9" w:rsidRDefault="00AA11C9" w:rsidP="00AA11C9">
            <w:pPr>
              <w:spacing w:line="0" w:lineRule="atLeast"/>
              <w:rPr>
                <w:rFonts w:cs="Arial"/>
                <w:sz w:val="7"/>
                <w:szCs w:val="20"/>
              </w:rPr>
            </w:pPr>
          </w:p>
        </w:tc>
      </w:tr>
      <w:tr w:rsidR="00AA11C9" w:rsidRPr="00AA11C9" w14:paraId="10E4A506" w14:textId="77777777" w:rsidTr="00B7036B">
        <w:trPr>
          <w:trHeight w:val="304"/>
        </w:trPr>
        <w:tc>
          <w:tcPr>
            <w:tcW w:w="1280" w:type="dxa"/>
            <w:tcBorders>
              <w:left w:val="single" w:sz="8" w:space="0" w:color="auto"/>
              <w:right w:val="single" w:sz="8" w:space="0" w:color="auto"/>
            </w:tcBorders>
            <w:shd w:val="clear" w:color="auto" w:fill="auto"/>
            <w:vAlign w:val="bottom"/>
          </w:tcPr>
          <w:p w14:paraId="47AD700F" w14:textId="77777777" w:rsidR="00AA11C9" w:rsidRPr="00AA11C9" w:rsidRDefault="00AA11C9" w:rsidP="00AA11C9">
            <w:pPr>
              <w:spacing w:line="264" w:lineRule="exact"/>
              <w:jc w:val="center"/>
              <w:rPr>
                <w:rFonts w:cs="Arial"/>
                <w:w w:val="99"/>
                <w:szCs w:val="20"/>
              </w:rPr>
            </w:pPr>
            <w:r w:rsidRPr="00AA11C9">
              <w:rPr>
                <w:rFonts w:cs="Arial"/>
                <w:w w:val="99"/>
                <w:szCs w:val="20"/>
              </w:rPr>
              <w:t>2</w:t>
            </w:r>
          </w:p>
        </w:tc>
        <w:tc>
          <w:tcPr>
            <w:tcW w:w="5860" w:type="dxa"/>
            <w:tcBorders>
              <w:right w:val="single" w:sz="8" w:space="0" w:color="auto"/>
            </w:tcBorders>
            <w:shd w:val="clear" w:color="auto" w:fill="auto"/>
            <w:vAlign w:val="bottom"/>
          </w:tcPr>
          <w:p w14:paraId="63B0CE3B" w14:textId="77777777" w:rsidR="00AA11C9" w:rsidRPr="00AA11C9" w:rsidRDefault="00AA11C9" w:rsidP="00AA11C9">
            <w:pPr>
              <w:spacing w:line="0" w:lineRule="atLeast"/>
              <w:ind w:left="100"/>
              <w:rPr>
                <w:rFonts w:cs="Arial"/>
                <w:szCs w:val="20"/>
              </w:rPr>
            </w:pPr>
            <w:r w:rsidRPr="00AA11C9">
              <w:rPr>
                <w:rFonts w:cs="Arial"/>
                <w:szCs w:val="20"/>
              </w:rPr>
              <w:t>Ức chế enzyme RNA polymerase phụ thuộc DNA</w:t>
            </w:r>
          </w:p>
        </w:tc>
      </w:tr>
      <w:tr w:rsidR="00AA11C9" w:rsidRPr="00AA11C9" w14:paraId="185CF078" w14:textId="77777777" w:rsidTr="00B7036B">
        <w:trPr>
          <w:trHeight w:val="84"/>
        </w:trPr>
        <w:tc>
          <w:tcPr>
            <w:tcW w:w="1280" w:type="dxa"/>
            <w:tcBorders>
              <w:left w:val="single" w:sz="8" w:space="0" w:color="auto"/>
              <w:bottom w:val="single" w:sz="8" w:space="0" w:color="auto"/>
              <w:right w:val="single" w:sz="8" w:space="0" w:color="auto"/>
            </w:tcBorders>
            <w:shd w:val="clear" w:color="auto" w:fill="auto"/>
            <w:vAlign w:val="bottom"/>
          </w:tcPr>
          <w:p w14:paraId="2E9B86C3" w14:textId="77777777" w:rsidR="00AA11C9" w:rsidRPr="00AA11C9" w:rsidRDefault="00AA11C9" w:rsidP="00AA11C9">
            <w:pPr>
              <w:spacing w:line="0" w:lineRule="atLeast"/>
              <w:rPr>
                <w:rFonts w:cs="Arial"/>
                <w:sz w:val="7"/>
                <w:szCs w:val="20"/>
              </w:rPr>
            </w:pPr>
          </w:p>
        </w:tc>
        <w:tc>
          <w:tcPr>
            <w:tcW w:w="5860" w:type="dxa"/>
            <w:tcBorders>
              <w:bottom w:val="single" w:sz="8" w:space="0" w:color="auto"/>
              <w:right w:val="single" w:sz="8" w:space="0" w:color="auto"/>
            </w:tcBorders>
            <w:shd w:val="clear" w:color="auto" w:fill="auto"/>
            <w:vAlign w:val="bottom"/>
          </w:tcPr>
          <w:p w14:paraId="1F8DA76E" w14:textId="77777777" w:rsidR="00AA11C9" w:rsidRPr="00AA11C9" w:rsidRDefault="00AA11C9" w:rsidP="00AA11C9">
            <w:pPr>
              <w:spacing w:line="0" w:lineRule="atLeast"/>
              <w:rPr>
                <w:rFonts w:cs="Arial"/>
                <w:sz w:val="7"/>
                <w:szCs w:val="20"/>
              </w:rPr>
            </w:pPr>
          </w:p>
        </w:tc>
      </w:tr>
      <w:tr w:rsidR="00AA11C9" w:rsidRPr="00AA11C9" w14:paraId="6E991B66" w14:textId="77777777" w:rsidTr="00B7036B">
        <w:trPr>
          <w:trHeight w:val="304"/>
        </w:trPr>
        <w:tc>
          <w:tcPr>
            <w:tcW w:w="1280" w:type="dxa"/>
            <w:tcBorders>
              <w:left w:val="single" w:sz="8" w:space="0" w:color="auto"/>
              <w:right w:val="single" w:sz="8" w:space="0" w:color="auto"/>
            </w:tcBorders>
            <w:shd w:val="clear" w:color="auto" w:fill="auto"/>
            <w:vAlign w:val="bottom"/>
          </w:tcPr>
          <w:p w14:paraId="4081E656" w14:textId="77777777" w:rsidR="00AA11C9" w:rsidRPr="00AA11C9" w:rsidRDefault="00AA11C9" w:rsidP="00AA11C9">
            <w:pPr>
              <w:spacing w:line="264" w:lineRule="exact"/>
              <w:jc w:val="center"/>
              <w:rPr>
                <w:rFonts w:cs="Arial"/>
                <w:w w:val="99"/>
                <w:szCs w:val="20"/>
              </w:rPr>
            </w:pPr>
            <w:r w:rsidRPr="00AA11C9">
              <w:rPr>
                <w:rFonts w:cs="Arial"/>
                <w:w w:val="99"/>
                <w:szCs w:val="20"/>
              </w:rPr>
              <w:t>3</w:t>
            </w:r>
          </w:p>
        </w:tc>
        <w:tc>
          <w:tcPr>
            <w:tcW w:w="5860" w:type="dxa"/>
            <w:tcBorders>
              <w:right w:val="single" w:sz="8" w:space="0" w:color="auto"/>
            </w:tcBorders>
            <w:shd w:val="clear" w:color="auto" w:fill="auto"/>
            <w:vAlign w:val="bottom"/>
          </w:tcPr>
          <w:p w14:paraId="526E5AAA" w14:textId="77777777" w:rsidR="00AA11C9" w:rsidRPr="00AA11C9" w:rsidRDefault="00AA11C9" w:rsidP="00AA11C9">
            <w:pPr>
              <w:spacing w:line="0" w:lineRule="atLeast"/>
              <w:ind w:left="100"/>
              <w:rPr>
                <w:rFonts w:cs="Arial"/>
                <w:szCs w:val="20"/>
              </w:rPr>
            </w:pPr>
            <w:r w:rsidRPr="00AA11C9">
              <w:rPr>
                <w:rFonts w:cs="Arial"/>
                <w:szCs w:val="20"/>
              </w:rPr>
              <w:t>Ức chế enzyme DNA polymerase phụ thuộc RNA</w:t>
            </w:r>
          </w:p>
        </w:tc>
      </w:tr>
      <w:tr w:rsidR="00AA11C9" w:rsidRPr="00AA11C9" w14:paraId="1466EA78" w14:textId="77777777" w:rsidTr="00B7036B">
        <w:trPr>
          <w:trHeight w:val="84"/>
        </w:trPr>
        <w:tc>
          <w:tcPr>
            <w:tcW w:w="1280" w:type="dxa"/>
            <w:tcBorders>
              <w:left w:val="single" w:sz="8" w:space="0" w:color="auto"/>
              <w:bottom w:val="single" w:sz="8" w:space="0" w:color="auto"/>
              <w:right w:val="single" w:sz="8" w:space="0" w:color="auto"/>
            </w:tcBorders>
            <w:shd w:val="clear" w:color="auto" w:fill="auto"/>
            <w:vAlign w:val="bottom"/>
          </w:tcPr>
          <w:p w14:paraId="02BD0AA0" w14:textId="77777777" w:rsidR="00AA11C9" w:rsidRPr="00AA11C9" w:rsidRDefault="00AA11C9" w:rsidP="00AA11C9">
            <w:pPr>
              <w:spacing w:line="0" w:lineRule="atLeast"/>
              <w:rPr>
                <w:rFonts w:cs="Arial"/>
                <w:sz w:val="7"/>
                <w:szCs w:val="20"/>
              </w:rPr>
            </w:pPr>
          </w:p>
        </w:tc>
        <w:tc>
          <w:tcPr>
            <w:tcW w:w="5860" w:type="dxa"/>
            <w:tcBorders>
              <w:bottom w:val="single" w:sz="8" w:space="0" w:color="auto"/>
              <w:right w:val="single" w:sz="8" w:space="0" w:color="auto"/>
            </w:tcBorders>
            <w:shd w:val="clear" w:color="auto" w:fill="auto"/>
            <w:vAlign w:val="bottom"/>
          </w:tcPr>
          <w:p w14:paraId="294D4543" w14:textId="77777777" w:rsidR="00AA11C9" w:rsidRPr="00AA11C9" w:rsidRDefault="00AA11C9" w:rsidP="00AA11C9">
            <w:pPr>
              <w:spacing w:line="0" w:lineRule="atLeast"/>
              <w:rPr>
                <w:rFonts w:cs="Arial"/>
                <w:sz w:val="7"/>
                <w:szCs w:val="20"/>
              </w:rPr>
            </w:pPr>
          </w:p>
        </w:tc>
      </w:tr>
      <w:tr w:rsidR="00AA11C9" w:rsidRPr="00AA11C9" w14:paraId="4F7624F0" w14:textId="77777777" w:rsidTr="00B7036B">
        <w:trPr>
          <w:trHeight w:val="304"/>
        </w:trPr>
        <w:tc>
          <w:tcPr>
            <w:tcW w:w="1280" w:type="dxa"/>
            <w:tcBorders>
              <w:left w:val="single" w:sz="8" w:space="0" w:color="auto"/>
              <w:right w:val="single" w:sz="8" w:space="0" w:color="auto"/>
            </w:tcBorders>
            <w:shd w:val="clear" w:color="auto" w:fill="auto"/>
            <w:vAlign w:val="bottom"/>
          </w:tcPr>
          <w:p w14:paraId="4B3DC0E1" w14:textId="77777777" w:rsidR="00AA11C9" w:rsidRPr="00AA11C9" w:rsidRDefault="00AA11C9" w:rsidP="00AA11C9">
            <w:pPr>
              <w:spacing w:line="264" w:lineRule="exact"/>
              <w:jc w:val="center"/>
              <w:rPr>
                <w:rFonts w:cs="Arial"/>
                <w:w w:val="99"/>
                <w:szCs w:val="20"/>
              </w:rPr>
            </w:pPr>
            <w:r w:rsidRPr="00AA11C9">
              <w:rPr>
                <w:rFonts w:cs="Arial"/>
                <w:w w:val="99"/>
                <w:szCs w:val="20"/>
              </w:rPr>
              <w:t>4</w:t>
            </w:r>
          </w:p>
        </w:tc>
        <w:tc>
          <w:tcPr>
            <w:tcW w:w="5860" w:type="dxa"/>
            <w:tcBorders>
              <w:right w:val="single" w:sz="8" w:space="0" w:color="auto"/>
            </w:tcBorders>
            <w:shd w:val="clear" w:color="auto" w:fill="auto"/>
            <w:vAlign w:val="bottom"/>
          </w:tcPr>
          <w:p w14:paraId="1B1D55ED" w14:textId="77777777" w:rsidR="00AA11C9" w:rsidRPr="00AA11C9" w:rsidRDefault="00AA11C9" w:rsidP="00AA11C9">
            <w:pPr>
              <w:spacing w:line="0" w:lineRule="atLeast"/>
              <w:ind w:left="100"/>
              <w:rPr>
                <w:rFonts w:cs="Arial"/>
                <w:szCs w:val="20"/>
              </w:rPr>
            </w:pPr>
            <w:r w:rsidRPr="00AA11C9">
              <w:rPr>
                <w:rFonts w:cs="Arial"/>
                <w:szCs w:val="20"/>
              </w:rPr>
              <w:t>Ức chế enzyme DNA polymerase phụ thuộc DNA</w:t>
            </w:r>
          </w:p>
        </w:tc>
      </w:tr>
      <w:tr w:rsidR="00AA11C9" w:rsidRPr="00AA11C9" w14:paraId="6C073FED" w14:textId="77777777" w:rsidTr="00B7036B">
        <w:trPr>
          <w:trHeight w:val="82"/>
        </w:trPr>
        <w:tc>
          <w:tcPr>
            <w:tcW w:w="1280" w:type="dxa"/>
            <w:tcBorders>
              <w:left w:val="single" w:sz="8" w:space="0" w:color="auto"/>
              <w:bottom w:val="single" w:sz="8" w:space="0" w:color="auto"/>
              <w:right w:val="single" w:sz="8" w:space="0" w:color="auto"/>
            </w:tcBorders>
            <w:shd w:val="clear" w:color="auto" w:fill="auto"/>
            <w:vAlign w:val="bottom"/>
          </w:tcPr>
          <w:p w14:paraId="0273DBBD" w14:textId="77777777" w:rsidR="00AA11C9" w:rsidRPr="00AA11C9" w:rsidRDefault="00AA11C9" w:rsidP="00AA11C9">
            <w:pPr>
              <w:spacing w:line="0" w:lineRule="atLeast"/>
              <w:rPr>
                <w:rFonts w:cs="Arial"/>
                <w:sz w:val="7"/>
                <w:szCs w:val="20"/>
              </w:rPr>
            </w:pPr>
          </w:p>
        </w:tc>
        <w:tc>
          <w:tcPr>
            <w:tcW w:w="5860" w:type="dxa"/>
            <w:tcBorders>
              <w:bottom w:val="single" w:sz="8" w:space="0" w:color="auto"/>
              <w:right w:val="single" w:sz="8" w:space="0" w:color="auto"/>
            </w:tcBorders>
            <w:shd w:val="clear" w:color="auto" w:fill="auto"/>
            <w:vAlign w:val="bottom"/>
          </w:tcPr>
          <w:p w14:paraId="31C19F41" w14:textId="77777777" w:rsidR="00AA11C9" w:rsidRPr="00AA11C9" w:rsidRDefault="00AA11C9" w:rsidP="00AA11C9">
            <w:pPr>
              <w:spacing w:line="0" w:lineRule="atLeast"/>
              <w:rPr>
                <w:rFonts w:cs="Arial"/>
                <w:sz w:val="7"/>
                <w:szCs w:val="20"/>
              </w:rPr>
            </w:pPr>
          </w:p>
        </w:tc>
      </w:tr>
      <w:tr w:rsidR="00AA11C9" w:rsidRPr="00AA11C9" w14:paraId="5D859477" w14:textId="77777777" w:rsidTr="00B7036B">
        <w:trPr>
          <w:trHeight w:val="306"/>
        </w:trPr>
        <w:tc>
          <w:tcPr>
            <w:tcW w:w="1280" w:type="dxa"/>
            <w:tcBorders>
              <w:left w:val="single" w:sz="8" w:space="0" w:color="auto"/>
              <w:right w:val="single" w:sz="8" w:space="0" w:color="auto"/>
            </w:tcBorders>
            <w:shd w:val="clear" w:color="auto" w:fill="auto"/>
            <w:vAlign w:val="bottom"/>
          </w:tcPr>
          <w:p w14:paraId="6D2C6A98" w14:textId="77777777" w:rsidR="00AA11C9" w:rsidRPr="00AA11C9" w:rsidRDefault="00AA11C9" w:rsidP="00AA11C9">
            <w:pPr>
              <w:spacing w:line="265" w:lineRule="exact"/>
              <w:jc w:val="center"/>
              <w:rPr>
                <w:rFonts w:cs="Arial"/>
                <w:w w:val="99"/>
                <w:szCs w:val="20"/>
              </w:rPr>
            </w:pPr>
            <w:r w:rsidRPr="00AA11C9">
              <w:rPr>
                <w:rFonts w:cs="Arial"/>
                <w:w w:val="99"/>
                <w:szCs w:val="20"/>
              </w:rPr>
              <w:t>5</w:t>
            </w:r>
          </w:p>
        </w:tc>
        <w:tc>
          <w:tcPr>
            <w:tcW w:w="5860" w:type="dxa"/>
            <w:tcBorders>
              <w:right w:val="single" w:sz="8" w:space="0" w:color="auto"/>
            </w:tcBorders>
            <w:shd w:val="clear" w:color="auto" w:fill="auto"/>
            <w:vAlign w:val="bottom"/>
          </w:tcPr>
          <w:p w14:paraId="5C024107" w14:textId="77777777" w:rsidR="00AA11C9" w:rsidRPr="00AA11C9" w:rsidRDefault="00AA11C9" w:rsidP="00AA11C9">
            <w:pPr>
              <w:spacing w:line="0" w:lineRule="atLeast"/>
              <w:ind w:left="100"/>
              <w:rPr>
                <w:rFonts w:cs="Arial"/>
                <w:szCs w:val="20"/>
              </w:rPr>
            </w:pPr>
            <w:r w:rsidRPr="00AA11C9">
              <w:rPr>
                <w:rFonts w:cs="Arial"/>
                <w:szCs w:val="20"/>
              </w:rPr>
              <w:t>Ức chế enzyme integrase</w:t>
            </w:r>
          </w:p>
        </w:tc>
      </w:tr>
      <w:tr w:rsidR="00AA11C9" w:rsidRPr="00AA11C9" w14:paraId="4A2ACABF" w14:textId="77777777" w:rsidTr="00B7036B">
        <w:trPr>
          <w:trHeight w:val="82"/>
        </w:trPr>
        <w:tc>
          <w:tcPr>
            <w:tcW w:w="1280" w:type="dxa"/>
            <w:tcBorders>
              <w:left w:val="single" w:sz="8" w:space="0" w:color="auto"/>
              <w:bottom w:val="single" w:sz="8" w:space="0" w:color="auto"/>
              <w:right w:val="single" w:sz="8" w:space="0" w:color="auto"/>
            </w:tcBorders>
            <w:shd w:val="clear" w:color="auto" w:fill="auto"/>
            <w:vAlign w:val="bottom"/>
          </w:tcPr>
          <w:p w14:paraId="689D7AC9" w14:textId="77777777" w:rsidR="00AA11C9" w:rsidRPr="00AA11C9" w:rsidRDefault="00AA11C9" w:rsidP="00AA11C9">
            <w:pPr>
              <w:spacing w:line="0" w:lineRule="atLeast"/>
              <w:rPr>
                <w:rFonts w:cs="Arial"/>
                <w:sz w:val="7"/>
                <w:szCs w:val="20"/>
              </w:rPr>
            </w:pPr>
          </w:p>
        </w:tc>
        <w:tc>
          <w:tcPr>
            <w:tcW w:w="5860" w:type="dxa"/>
            <w:tcBorders>
              <w:bottom w:val="single" w:sz="8" w:space="0" w:color="auto"/>
              <w:right w:val="single" w:sz="8" w:space="0" w:color="auto"/>
            </w:tcBorders>
            <w:shd w:val="clear" w:color="auto" w:fill="auto"/>
            <w:vAlign w:val="bottom"/>
          </w:tcPr>
          <w:p w14:paraId="7C7C5DE3" w14:textId="77777777" w:rsidR="00AA11C9" w:rsidRPr="00AA11C9" w:rsidRDefault="00AA11C9" w:rsidP="00AA11C9">
            <w:pPr>
              <w:spacing w:line="0" w:lineRule="atLeast"/>
              <w:rPr>
                <w:rFonts w:cs="Arial"/>
                <w:sz w:val="7"/>
                <w:szCs w:val="20"/>
              </w:rPr>
            </w:pPr>
          </w:p>
        </w:tc>
      </w:tr>
      <w:tr w:rsidR="00AA11C9" w:rsidRPr="00AA11C9" w14:paraId="4101A008" w14:textId="77777777" w:rsidTr="00B7036B">
        <w:trPr>
          <w:trHeight w:val="304"/>
        </w:trPr>
        <w:tc>
          <w:tcPr>
            <w:tcW w:w="1280" w:type="dxa"/>
            <w:tcBorders>
              <w:left w:val="single" w:sz="8" w:space="0" w:color="auto"/>
              <w:right w:val="single" w:sz="8" w:space="0" w:color="auto"/>
            </w:tcBorders>
            <w:shd w:val="clear" w:color="auto" w:fill="auto"/>
            <w:vAlign w:val="bottom"/>
          </w:tcPr>
          <w:p w14:paraId="66B0CFD6" w14:textId="77777777" w:rsidR="00AA11C9" w:rsidRPr="00AA11C9" w:rsidRDefault="00AA11C9" w:rsidP="00AA11C9">
            <w:pPr>
              <w:spacing w:line="264" w:lineRule="exact"/>
              <w:jc w:val="center"/>
              <w:rPr>
                <w:rFonts w:cs="Arial"/>
                <w:w w:val="99"/>
                <w:szCs w:val="20"/>
              </w:rPr>
            </w:pPr>
            <w:r w:rsidRPr="00AA11C9">
              <w:rPr>
                <w:rFonts w:cs="Arial"/>
                <w:w w:val="99"/>
                <w:szCs w:val="20"/>
              </w:rPr>
              <w:t>6</w:t>
            </w:r>
          </w:p>
        </w:tc>
        <w:tc>
          <w:tcPr>
            <w:tcW w:w="5860" w:type="dxa"/>
            <w:tcBorders>
              <w:right w:val="single" w:sz="8" w:space="0" w:color="auto"/>
            </w:tcBorders>
            <w:shd w:val="clear" w:color="auto" w:fill="auto"/>
            <w:vAlign w:val="bottom"/>
          </w:tcPr>
          <w:p w14:paraId="28222567" w14:textId="77777777" w:rsidR="00AA11C9" w:rsidRPr="00AA11C9" w:rsidRDefault="00AA11C9" w:rsidP="00AA11C9">
            <w:pPr>
              <w:spacing w:line="0" w:lineRule="atLeast"/>
              <w:ind w:left="100"/>
              <w:rPr>
                <w:rFonts w:cs="Arial"/>
                <w:szCs w:val="20"/>
              </w:rPr>
            </w:pPr>
            <w:r w:rsidRPr="00AA11C9">
              <w:rPr>
                <w:rFonts w:cs="Arial"/>
                <w:szCs w:val="20"/>
              </w:rPr>
              <w:t>Ức chế ribosome</w:t>
            </w:r>
          </w:p>
        </w:tc>
      </w:tr>
      <w:tr w:rsidR="00AA11C9" w:rsidRPr="00AA11C9" w14:paraId="0EC9C800" w14:textId="77777777" w:rsidTr="00B7036B">
        <w:trPr>
          <w:trHeight w:val="84"/>
        </w:trPr>
        <w:tc>
          <w:tcPr>
            <w:tcW w:w="1280" w:type="dxa"/>
            <w:tcBorders>
              <w:left w:val="single" w:sz="8" w:space="0" w:color="auto"/>
              <w:bottom w:val="single" w:sz="8" w:space="0" w:color="auto"/>
              <w:right w:val="single" w:sz="8" w:space="0" w:color="auto"/>
            </w:tcBorders>
            <w:shd w:val="clear" w:color="auto" w:fill="auto"/>
            <w:vAlign w:val="bottom"/>
          </w:tcPr>
          <w:p w14:paraId="766534E9" w14:textId="77777777" w:rsidR="00AA11C9" w:rsidRPr="00AA11C9" w:rsidRDefault="00AA11C9" w:rsidP="00AA11C9">
            <w:pPr>
              <w:spacing w:line="0" w:lineRule="atLeast"/>
              <w:rPr>
                <w:rFonts w:cs="Arial"/>
                <w:sz w:val="7"/>
                <w:szCs w:val="20"/>
              </w:rPr>
            </w:pPr>
          </w:p>
        </w:tc>
        <w:tc>
          <w:tcPr>
            <w:tcW w:w="5860" w:type="dxa"/>
            <w:tcBorders>
              <w:bottom w:val="single" w:sz="8" w:space="0" w:color="auto"/>
              <w:right w:val="single" w:sz="8" w:space="0" w:color="auto"/>
            </w:tcBorders>
            <w:shd w:val="clear" w:color="auto" w:fill="auto"/>
            <w:vAlign w:val="bottom"/>
          </w:tcPr>
          <w:p w14:paraId="23ABBEF7" w14:textId="77777777" w:rsidR="00AA11C9" w:rsidRPr="00AA11C9" w:rsidRDefault="00AA11C9" w:rsidP="00AA11C9">
            <w:pPr>
              <w:spacing w:line="0" w:lineRule="atLeast"/>
              <w:rPr>
                <w:rFonts w:cs="Arial"/>
                <w:sz w:val="7"/>
                <w:szCs w:val="20"/>
              </w:rPr>
            </w:pPr>
          </w:p>
        </w:tc>
      </w:tr>
    </w:tbl>
    <w:p w14:paraId="6E0A594D" w14:textId="77777777" w:rsidR="00AA11C9" w:rsidRPr="00AA11C9" w:rsidRDefault="00AA11C9" w:rsidP="00AA11C9">
      <w:pPr>
        <w:spacing w:line="130" w:lineRule="exact"/>
        <w:rPr>
          <w:rFonts w:cs="Arial"/>
          <w:sz w:val="20"/>
          <w:szCs w:val="20"/>
        </w:rPr>
      </w:pPr>
    </w:p>
    <w:p w14:paraId="1E10CCBF" w14:textId="77777777" w:rsidR="00AA11C9" w:rsidRPr="00AA11C9" w:rsidRDefault="00AA11C9" w:rsidP="00AA11C9">
      <w:pPr>
        <w:spacing w:line="264" w:lineRule="auto"/>
        <w:ind w:firstLine="720"/>
        <w:rPr>
          <w:rFonts w:cs="Arial"/>
          <w:szCs w:val="20"/>
        </w:rPr>
      </w:pPr>
      <w:r w:rsidRPr="00AA11C9">
        <w:rPr>
          <w:rFonts w:cs="Arial"/>
          <w:szCs w:val="20"/>
        </w:rPr>
        <w:t>Hãy cho biết trong các loại thuốc trên, loại nào chỉ ức chế đặc hiệu cho virus HIV, virus cúm mà không ảnh hưởng đến con người? Giải thích.</w:t>
      </w:r>
    </w:p>
    <w:p w14:paraId="102B4EF7" w14:textId="77777777" w:rsidR="00AA11C9" w:rsidRDefault="00AA11C9" w:rsidP="009D5E94">
      <w:pPr>
        <w:spacing w:line="276" w:lineRule="auto"/>
        <w:jc w:val="both"/>
        <w:rPr>
          <w:b/>
          <w:lang w:val="sv-SE"/>
        </w:rPr>
      </w:pPr>
    </w:p>
    <w:p w14:paraId="670EF7BC" w14:textId="54791842" w:rsidR="009D5E94" w:rsidRPr="00677F63" w:rsidRDefault="009D5E94" w:rsidP="009D5E94">
      <w:pPr>
        <w:spacing w:line="276" w:lineRule="auto"/>
        <w:jc w:val="both"/>
        <w:rPr>
          <w:b/>
        </w:rPr>
      </w:pPr>
      <w:r w:rsidRPr="00677F63">
        <w:rPr>
          <w:b/>
          <w:lang w:val="sv-SE"/>
        </w:rPr>
        <w:t xml:space="preserve">Câu </w:t>
      </w:r>
      <w:r w:rsidR="00D91645">
        <w:rPr>
          <w:b/>
          <w:lang w:val="sv-SE"/>
        </w:rPr>
        <w:t>9</w:t>
      </w:r>
      <w:r w:rsidRPr="00677F63">
        <w:rPr>
          <w:b/>
          <w:lang w:val="sv-SE"/>
        </w:rPr>
        <w:t xml:space="preserve"> (2,0 điểm</w:t>
      </w:r>
      <w:r w:rsidRPr="00677F63">
        <w:rPr>
          <w:lang w:val="sv-SE"/>
        </w:rPr>
        <w:t xml:space="preserve">): </w:t>
      </w:r>
      <w:r w:rsidR="00D91645">
        <w:rPr>
          <w:b/>
        </w:rPr>
        <w:t>Trao đổi nước, dinh dưỡng khoáng</w:t>
      </w:r>
    </w:p>
    <w:p w14:paraId="173799CC" w14:textId="0000D8A9" w:rsidR="00D91645" w:rsidRPr="00D91645" w:rsidRDefault="00F34706" w:rsidP="00F34706">
      <w:pPr>
        <w:spacing w:line="0" w:lineRule="atLeast"/>
        <w:ind w:right="14" w:firstLine="120"/>
        <w:jc w:val="both"/>
        <w:rPr>
          <w:rFonts w:cs="Arial"/>
          <w:bCs/>
          <w:szCs w:val="20"/>
        </w:rPr>
      </w:pPr>
      <w:r>
        <w:rPr>
          <w:rFonts w:cs="Arial"/>
          <w:bCs/>
          <w:szCs w:val="20"/>
        </w:rPr>
        <w:t xml:space="preserve">      </w:t>
      </w:r>
      <w:r w:rsidR="00D91645" w:rsidRPr="00D91645">
        <w:rPr>
          <w:rFonts w:cs="Arial"/>
          <w:bCs/>
          <w:szCs w:val="20"/>
        </w:rPr>
        <w:t>9.1.Giải thích tại sao quá trình thoát hơi nước có lợi ích với thực vật dù tiêu tốn phần lớn lượng nước cây hấp thụ được?</w:t>
      </w:r>
    </w:p>
    <w:p w14:paraId="4B13EFA4" w14:textId="30D0D0E2" w:rsidR="00D91645" w:rsidRPr="00D91645" w:rsidRDefault="00D91645" w:rsidP="00D91645">
      <w:pPr>
        <w:spacing w:line="0" w:lineRule="atLeast"/>
        <w:ind w:left="120" w:right="14"/>
        <w:rPr>
          <w:rFonts w:cs="Arial"/>
          <w:b/>
          <w:szCs w:val="20"/>
        </w:rPr>
      </w:pPr>
      <w:r w:rsidRPr="00D91645">
        <w:rPr>
          <w:rFonts w:cs="Arial"/>
          <w:bCs/>
          <w:szCs w:val="20"/>
        </w:rPr>
        <w:t xml:space="preserve">   </w:t>
      </w:r>
      <w:r w:rsidR="00F34706">
        <w:rPr>
          <w:rFonts w:cs="Arial"/>
          <w:bCs/>
          <w:szCs w:val="20"/>
        </w:rPr>
        <w:t xml:space="preserve">   </w:t>
      </w:r>
      <w:r w:rsidRPr="00D91645">
        <w:rPr>
          <w:rFonts w:cs="Arial"/>
          <w:bCs/>
          <w:szCs w:val="20"/>
        </w:rPr>
        <w:t>9.2.</w:t>
      </w:r>
    </w:p>
    <w:p w14:paraId="56DD39D3" w14:textId="77777777" w:rsidR="00D91645" w:rsidRDefault="00D91645" w:rsidP="00D91645">
      <w:pPr>
        <w:spacing w:line="232" w:lineRule="auto"/>
        <w:ind w:left="120" w:right="14" w:firstLine="600"/>
        <w:jc w:val="both"/>
        <w:rPr>
          <w:rFonts w:cs="Arial"/>
          <w:szCs w:val="20"/>
        </w:rPr>
      </w:pPr>
      <w:r w:rsidRPr="00D91645">
        <w:rPr>
          <w:rFonts w:cs="Arial"/>
          <w:szCs w:val="20"/>
        </w:rPr>
        <w:t>a) Khi thăm vườn đậu phụng, bác nông dân quan sát lá đậu có các biểu hiện của việc thiếu khoáng. Em hãy giúp bác nông dân biết được nguyên tố nào bị thiếu tương ứng với mỗi biểu hiện sau đây:</w:t>
      </w:r>
    </w:p>
    <w:p w14:paraId="4F3A16C6" w14:textId="77777777" w:rsidR="006D1C40" w:rsidRDefault="006D1C40" w:rsidP="00D91645">
      <w:pPr>
        <w:spacing w:line="232" w:lineRule="auto"/>
        <w:ind w:left="120" w:right="14" w:firstLine="600"/>
        <w:jc w:val="both"/>
        <w:rPr>
          <w:rFonts w:cs="Arial"/>
          <w:szCs w:val="20"/>
        </w:rPr>
      </w:pPr>
    </w:p>
    <w:p w14:paraId="1052F7EA" w14:textId="77777777" w:rsidR="00D91645" w:rsidRPr="00D91645" w:rsidRDefault="00D91645" w:rsidP="00D91645">
      <w:pPr>
        <w:spacing w:line="232" w:lineRule="auto"/>
        <w:ind w:left="120" w:right="14" w:firstLine="600"/>
        <w:jc w:val="both"/>
        <w:rPr>
          <w:rFonts w:cs="Arial"/>
          <w:szCs w:val="20"/>
        </w:rPr>
      </w:pPr>
    </w:p>
    <w:p w14:paraId="000025EE" w14:textId="77777777" w:rsidR="00D91645" w:rsidRPr="00D91645" w:rsidRDefault="00D91645" w:rsidP="00D91645">
      <w:pPr>
        <w:spacing w:line="3" w:lineRule="exact"/>
        <w:ind w:right="14"/>
        <w:rPr>
          <w:rFonts w:cs="Arial"/>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440"/>
        <w:gridCol w:w="4120"/>
        <w:gridCol w:w="2140"/>
      </w:tblGrid>
      <w:tr w:rsidR="00D91645" w:rsidRPr="00D91645" w14:paraId="1376F85F" w14:textId="77777777" w:rsidTr="002A4EE3">
        <w:trPr>
          <w:trHeight w:val="238"/>
        </w:trPr>
        <w:tc>
          <w:tcPr>
            <w:tcW w:w="4560" w:type="dxa"/>
            <w:gridSpan w:val="2"/>
            <w:tcBorders>
              <w:top w:val="single" w:sz="8" w:space="0" w:color="auto"/>
              <w:left w:val="single" w:sz="8" w:space="0" w:color="auto"/>
              <w:bottom w:val="nil"/>
              <w:right w:val="single" w:sz="8" w:space="0" w:color="auto"/>
            </w:tcBorders>
            <w:vAlign w:val="bottom"/>
            <w:hideMark/>
          </w:tcPr>
          <w:p w14:paraId="20BBB982" w14:textId="77777777" w:rsidR="00D91645" w:rsidRPr="00D91645" w:rsidRDefault="00D91645" w:rsidP="00D91645">
            <w:pPr>
              <w:spacing w:line="239" w:lineRule="exact"/>
              <w:ind w:left="340" w:right="14"/>
              <w:rPr>
                <w:rFonts w:cs="Arial"/>
                <w:b/>
                <w:szCs w:val="20"/>
              </w:rPr>
            </w:pPr>
            <w:r w:rsidRPr="00D91645">
              <w:rPr>
                <w:rFonts w:cs="Arial"/>
                <w:b/>
                <w:szCs w:val="20"/>
              </w:rPr>
              <w:t>Biểu hiện triệu chứng thiếu nguyên tố</w:t>
            </w:r>
          </w:p>
        </w:tc>
        <w:tc>
          <w:tcPr>
            <w:tcW w:w="2140" w:type="dxa"/>
            <w:tcBorders>
              <w:top w:val="single" w:sz="8" w:space="0" w:color="auto"/>
              <w:left w:val="nil"/>
              <w:bottom w:val="nil"/>
              <w:right w:val="single" w:sz="8" w:space="0" w:color="auto"/>
            </w:tcBorders>
            <w:vAlign w:val="bottom"/>
            <w:hideMark/>
          </w:tcPr>
          <w:p w14:paraId="5CC883D9" w14:textId="77777777" w:rsidR="00D91645" w:rsidRPr="00D91645" w:rsidRDefault="00D91645" w:rsidP="00D91645">
            <w:pPr>
              <w:spacing w:line="239" w:lineRule="exact"/>
              <w:ind w:left="520" w:right="14"/>
              <w:rPr>
                <w:rFonts w:cs="Arial"/>
                <w:b/>
                <w:szCs w:val="20"/>
              </w:rPr>
            </w:pPr>
            <w:r w:rsidRPr="00D91645">
              <w:rPr>
                <w:rFonts w:cs="Arial"/>
                <w:b/>
                <w:szCs w:val="20"/>
              </w:rPr>
              <w:t>Nguyên tố</w:t>
            </w:r>
          </w:p>
        </w:tc>
      </w:tr>
      <w:tr w:rsidR="00D91645" w:rsidRPr="00D91645" w14:paraId="7B695D66" w14:textId="77777777" w:rsidTr="002A4EE3">
        <w:trPr>
          <w:trHeight w:val="303"/>
        </w:trPr>
        <w:tc>
          <w:tcPr>
            <w:tcW w:w="440" w:type="dxa"/>
            <w:tcBorders>
              <w:top w:val="nil"/>
              <w:left w:val="single" w:sz="8" w:space="0" w:color="auto"/>
              <w:bottom w:val="single" w:sz="8" w:space="0" w:color="auto"/>
              <w:right w:val="nil"/>
            </w:tcBorders>
            <w:vAlign w:val="bottom"/>
          </w:tcPr>
          <w:p w14:paraId="56231480" w14:textId="77777777" w:rsidR="00D91645" w:rsidRPr="00D91645" w:rsidRDefault="00D91645" w:rsidP="00D91645">
            <w:pPr>
              <w:spacing w:line="0" w:lineRule="atLeast"/>
              <w:ind w:right="14"/>
              <w:rPr>
                <w:rFonts w:cs="Arial"/>
                <w:szCs w:val="20"/>
              </w:rPr>
            </w:pPr>
          </w:p>
        </w:tc>
        <w:tc>
          <w:tcPr>
            <w:tcW w:w="4120" w:type="dxa"/>
            <w:tcBorders>
              <w:top w:val="nil"/>
              <w:left w:val="nil"/>
              <w:bottom w:val="single" w:sz="8" w:space="0" w:color="auto"/>
              <w:right w:val="single" w:sz="8" w:space="0" w:color="auto"/>
            </w:tcBorders>
            <w:vAlign w:val="bottom"/>
            <w:hideMark/>
          </w:tcPr>
          <w:p w14:paraId="1AD650FD" w14:textId="77777777" w:rsidR="00D91645" w:rsidRPr="00D91645" w:rsidRDefault="00D91645" w:rsidP="00D91645">
            <w:pPr>
              <w:spacing w:line="0" w:lineRule="atLeast"/>
              <w:ind w:left="820" w:right="14"/>
              <w:rPr>
                <w:rFonts w:cs="Arial"/>
                <w:b/>
                <w:szCs w:val="20"/>
              </w:rPr>
            </w:pPr>
            <w:r w:rsidRPr="00D91645">
              <w:rPr>
                <w:rFonts w:cs="Arial"/>
                <w:b/>
                <w:szCs w:val="20"/>
              </w:rPr>
              <w:t>khoáng dinh dưỡng</w:t>
            </w:r>
          </w:p>
        </w:tc>
        <w:tc>
          <w:tcPr>
            <w:tcW w:w="2140" w:type="dxa"/>
            <w:tcBorders>
              <w:top w:val="nil"/>
              <w:left w:val="nil"/>
              <w:bottom w:val="single" w:sz="8" w:space="0" w:color="auto"/>
              <w:right w:val="single" w:sz="8" w:space="0" w:color="auto"/>
            </w:tcBorders>
            <w:vAlign w:val="bottom"/>
          </w:tcPr>
          <w:p w14:paraId="2AEDAF43" w14:textId="77777777" w:rsidR="00D91645" w:rsidRPr="00D91645" w:rsidRDefault="00D91645" w:rsidP="00D91645">
            <w:pPr>
              <w:spacing w:line="0" w:lineRule="atLeast"/>
              <w:ind w:right="14"/>
              <w:rPr>
                <w:rFonts w:cs="Arial"/>
                <w:szCs w:val="20"/>
              </w:rPr>
            </w:pPr>
          </w:p>
        </w:tc>
      </w:tr>
      <w:tr w:rsidR="00D91645" w:rsidRPr="00D91645" w14:paraId="118D8A1A" w14:textId="77777777" w:rsidTr="002A4EE3">
        <w:trPr>
          <w:trHeight w:val="263"/>
        </w:trPr>
        <w:tc>
          <w:tcPr>
            <w:tcW w:w="440" w:type="dxa"/>
            <w:tcBorders>
              <w:top w:val="nil"/>
              <w:left w:val="single" w:sz="8" w:space="0" w:color="auto"/>
              <w:bottom w:val="single" w:sz="8" w:space="0" w:color="auto"/>
              <w:right w:val="nil"/>
            </w:tcBorders>
            <w:vAlign w:val="bottom"/>
            <w:hideMark/>
          </w:tcPr>
          <w:p w14:paraId="14311DE0" w14:textId="77777777" w:rsidR="00D91645" w:rsidRPr="00D91645" w:rsidRDefault="00D91645" w:rsidP="00D91645">
            <w:pPr>
              <w:spacing w:line="263" w:lineRule="exact"/>
              <w:ind w:right="14"/>
              <w:jc w:val="right"/>
              <w:rPr>
                <w:rFonts w:cs="Arial"/>
                <w:szCs w:val="20"/>
              </w:rPr>
            </w:pPr>
            <w:r w:rsidRPr="00D91645">
              <w:rPr>
                <w:rFonts w:cs="Arial"/>
                <w:szCs w:val="20"/>
              </w:rPr>
              <w:t>(1)</w:t>
            </w:r>
          </w:p>
        </w:tc>
        <w:tc>
          <w:tcPr>
            <w:tcW w:w="4120" w:type="dxa"/>
            <w:tcBorders>
              <w:top w:val="nil"/>
              <w:left w:val="nil"/>
              <w:bottom w:val="single" w:sz="8" w:space="0" w:color="auto"/>
              <w:right w:val="single" w:sz="8" w:space="0" w:color="auto"/>
            </w:tcBorders>
            <w:vAlign w:val="bottom"/>
            <w:hideMark/>
          </w:tcPr>
          <w:p w14:paraId="3B53CBC1" w14:textId="77777777" w:rsidR="00D91645" w:rsidRPr="00D91645" w:rsidRDefault="00D91645" w:rsidP="00D91645">
            <w:pPr>
              <w:spacing w:line="263" w:lineRule="exact"/>
              <w:ind w:left="20" w:right="14"/>
              <w:rPr>
                <w:rFonts w:cs="Arial"/>
                <w:szCs w:val="20"/>
              </w:rPr>
            </w:pPr>
            <w:r w:rsidRPr="00D91645">
              <w:rPr>
                <w:rFonts w:cs="Arial"/>
                <w:szCs w:val="20"/>
              </w:rPr>
              <w:t>Lá vàng ở chóp</w:t>
            </w:r>
          </w:p>
        </w:tc>
        <w:tc>
          <w:tcPr>
            <w:tcW w:w="2140" w:type="dxa"/>
            <w:tcBorders>
              <w:top w:val="nil"/>
              <w:left w:val="nil"/>
              <w:bottom w:val="single" w:sz="8" w:space="0" w:color="auto"/>
              <w:right w:val="single" w:sz="8" w:space="0" w:color="auto"/>
            </w:tcBorders>
            <w:vAlign w:val="bottom"/>
            <w:hideMark/>
          </w:tcPr>
          <w:p w14:paraId="18BC797E" w14:textId="77777777" w:rsidR="00D91645" w:rsidRPr="00D91645" w:rsidRDefault="00D91645" w:rsidP="00D91645">
            <w:pPr>
              <w:spacing w:line="263" w:lineRule="exact"/>
              <w:ind w:left="100" w:right="14"/>
              <w:rPr>
                <w:rFonts w:cs="Arial"/>
                <w:szCs w:val="20"/>
              </w:rPr>
            </w:pPr>
            <w:r w:rsidRPr="00D91645">
              <w:rPr>
                <w:rFonts w:cs="Arial"/>
                <w:szCs w:val="20"/>
              </w:rPr>
              <w:t>A. Magnesium</w:t>
            </w:r>
          </w:p>
        </w:tc>
      </w:tr>
      <w:tr w:rsidR="00D91645" w:rsidRPr="00D91645" w14:paraId="42431E15" w14:textId="77777777" w:rsidTr="002A4EE3">
        <w:trPr>
          <w:trHeight w:val="268"/>
        </w:trPr>
        <w:tc>
          <w:tcPr>
            <w:tcW w:w="440" w:type="dxa"/>
            <w:tcBorders>
              <w:top w:val="nil"/>
              <w:left w:val="single" w:sz="8" w:space="0" w:color="auto"/>
              <w:bottom w:val="single" w:sz="8" w:space="0" w:color="auto"/>
              <w:right w:val="nil"/>
            </w:tcBorders>
            <w:vAlign w:val="bottom"/>
            <w:hideMark/>
          </w:tcPr>
          <w:p w14:paraId="7DF7CB2D" w14:textId="77777777" w:rsidR="00D91645" w:rsidRPr="00D91645" w:rsidRDefault="00D91645" w:rsidP="00D91645">
            <w:pPr>
              <w:spacing w:line="268" w:lineRule="exact"/>
              <w:ind w:right="14"/>
              <w:jc w:val="right"/>
              <w:rPr>
                <w:rFonts w:cs="Arial"/>
                <w:szCs w:val="20"/>
              </w:rPr>
            </w:pPr>
            <w:r w:rsidRPr="00D91645">
              <w:rPr>
                <w:rFonts w:cs="Arial"/>
                <w:szCs w:val="20"/>
              </w:rPr>
              <w:t>(2)</w:t>
            </w:r>
          </w:p>
        </w:tc>
        <w:tc>
          <w:tcPr>
            <w:tcW w:w="4120" w:type="dxa"/>
            <w:tcBorders>
              <w:top w:val="nil"/>
              <w:left w:val="nil"/>
              <w:bottom w:val="single" w:sz="8" w:space="0" w:color="auto"/>
              <w:right w:val="single" w:sz="8" w:space="0" w:color="auto"/>
            </w:tcBorders>
            <w:vAlign w:val="bottom"/>
            <w:hideMark/>
          </w:tcPr>
          <w:p w14:paraId="263A8558" w14:textId="77777777" w:rsidR="00D91645" w:rsidRPr="00D91645" w:rsidRDefault="00D91645" w:rsidP="00D91645">
            <w:pPr>
              <w:spacing w:line="268" w:lineRule="exact"/>
              <w:ind w:left="20" w:right="14"/>
              <w:rPr>
                <w:rFonts w:cs="Arial"/>
                <w:szCs w:val="20"/>
              </w:rPr>
            </w:pPr>
            <w:r w:rsidRPr="00D91645">
              <w:rPr>
                <w:rFonts w:cs="Arial"/>
                <w:szCs w:val="20"/>
              </w:rPr>
              <w:t>Lá màu lục nhạt</w:t>
            </w:r>
          </w:p>
        </w:tc>
        <w:tc>
          <w:tcPr>
            <w:tcW w:w="2140" w:type="dxa"/>
            <w:tcBorders>
              <w:top w:val="nil"/>
              <w:left w:val="nil"/>
              <w:bottom w:val="single" w:sz="8" w:space="0" w:color="auto"/>
              <w:right w:val="single" w:sz="8" w:space="0" w:color="auto"/>
            </w:tcBorders>
            <w:vAlign w:val="bottom"/>
            <w:hideMark/>
          </w:tcPr>
          <w:p w14:paraId="2E1A4E85" w14:textId="77777777" w:rsidR="00D91645" w:rsidRPr="00D91645" w:rsidRDefault="00D91645" w:rsidP="00D91645">
            <w:pPr>
              <w:spacing w:line="268" w:lineRule="exact"/>
              <w:ind w:left="100" w:right="14"/>
              <w:rPr>
                <w:rFonts w:cs="Arial"/>
                <w:szCs w:val="20"/>
              </w:rPr>
            </w:pPr>
            <w:r w:rsidRPr="00D91645">
              <w:rPr>
                <w:rFonts w:cs="Arial"/>
                <w:szCs w:val="20"/>
              </w:rPr>
              <w:t>B. Iron (Sắt)</w:t>
            </w:r>
          </w:p>
        </w:tc>
      </w:tr>
      <w:tr w:rsidR="00D91645" w:rsidRPr="00D91645" w14:paraId="4CA12DFC" w14:textId="77777777" w:rsidTr="002A4EE3">
        <w:trPr>
          <w:trHeight w:val="268"/>
        </w:trPr>
        <w:tc>
          <w:tcPr>
            <w:tcW w:w="440" w:type="dxa"/>
            <w:tcBorders>
              <w:top w:val="nil"/>
              <w:left w:val="single" w:sz="8" w:space="0" w:color="auto"/>
              <w:bottom w:val="single" w:sz="8" w:space="0" w:color="auto"/>
              <w:right w:val="nil"/>
            </w:tcBorders>
            <w:vAlign w:val="bottom"/>
            <w:hideMark/>
          </w:tcPr>
          <w:p w14:paraId="23E5D656" w14:textId="77777777" w:rsidR="00D91645" w:rsidRPr="00D91645" w:rsidRDefault="00D91645" w:rsidP="00D91645">
            <w:pPr>
              <w:spacing w:line="268" w:lineRule="exact"/>
              <w:ind w:right="14"/>
              <w:jc w:val="right"/>
              <w:rPr>
                <w:rFonts w:cs="Arial"/>
                <w:szCs w:val="20"/>
              </w:rPr>
            </w:pPr>
            <w:r w:rsidRPr="00D91645">
              <w:rPr>
                <w:rFonts w:cs="Arial"/>
                <w:szCs w:val="20"/>
              </w:rPr>
              <w:t>(3)</w:t>
            </w:r>
          </w:p>
        </w:tc>
        <w:tc>
          <w:tcPr>
            <w:tcW w:w="4120" w:type="dxa"/>
            <w:tcBorders>
              <w:top w:val="nil"/>
              <w:left w:val="nil"/>
              <w:bottom w:val="single" w:sz="8" w:space="0" w:color="auto"/>
              <w:right w:val="single" w:sz="8" w:space="0" w:color="auto"/>
            </w:tcBorders>
            <w:vAlign w:val="bottom"/>
            <w:hideMark/>
          </w:tcPr>
          <w:p w14:paraId="435C5864" w14:textId="77777777" w:rsidR="00D91645" w:rsidRPr="00D91645" w:rsidRDefault="00D91645" w:rsidP="00D91645">
            <w:pPr>
              <w:spacing w:line="268" w:lineRule="exact"/>
              <w:ind w:left="20" w:right="14"/>
              <w:rPr>
                <w:rFonts w:cs="Arial"/>
                <w:szCs w:val="20"/>
              </w:rPr>
            </w:pPr>
            <w:r w:rsidRPr="00D91645">
              <w:rPr>
                <w:rFonts w:cs="Arial"/>
                <w:szCs w:val="20"/>
              </w:rPr>
              <w:t>Lá vàng, mép phiến lá màu cam, đỏ</w:t>
            </w:r>
          </w:p>
        </w:tc>
        <w:tc>
          <w:tcPr>
            <w:tcW w:w="2140" w:type="dxa"/>
            <w:tcBorders>
              <w:top w:val="nil"/>
              <w:left w:val="nil"/>
              <w:bottom w:val="single" w:sz="8" w:space="0" w:color="auto"/>
              <w:right w:val="single" w:sz="8" w:space="0" w:color="auto"/>
            </w:tcBorders>
            <w:vAlign w:val="bottom"/>
            <w:hideMark/>
          </w:tcPr>
          <w:p w14:paraId="48B7C22E" w14:textId="77777777" w:rsidR="00D91645" w:rsidRPr="00D91645" w:rsidRDefault="00D91645" w:rsidP="00D91645">
            <w:pPr>
              <w:spacing w:line="268" w:lineRule="exact"/>
              <w:ind w:left="100" w:right="14"/>
              <w:rPr>
                <w:rFonts w:cs="Arial"/>
                <w:szCs w:val="20"/>
              </w:rPr>
            </w:pPr>
            <w:r w:rsidRPr="00D91645">
              <w:rPr>
                <w:rFonts w:cs="Arial"/>
                <w:szCs w:val="20"/>
              </w:rPr>
              <w:t>C. Nitrogen</w:t>
            </w:r>
          </w:p>
        </w:tc>
      </w:tr>
      <w:tr w:rsidR="00D91645" w:rsidRPr="00D91645" w14:paraId="773D95C8" w14:textId="77777777" w:rsidTr="002A4EE3">
        <w:trPr>
          <w:trHeight w:val="263"/>
        </w:trPr>
        <w:tc>
          <w:tcPr>
            <w:tcW w:w="440" w:type="dxa"/>
            <w:tcBorders>
              <w:top w:val="nil"/>
              <w:left w:val="single" w:sz="8" w:space="0" w:color="auto"/>
              <w:bottom w:val="single" w:sz="8" w:space="0" w:color="auto"/>
              <w:right w:val="nil"/>
            </w:tcBorders>
            <w:vAlign w:val="bottom"/>
            <w:hideMark/>
          </w:tcPr>
          <w:p w14:paraId="5E6DFD21" w14:textId="77777777" w:rsidR="00D91645" w:rsidRPr="00D91645" w:rsidRDefault="00D91645" w:rsidP="00D91645">
            <w:pPr>
              <w:spacing w:line="263" w:lineRule="exact"/>
              <w:ind w:right="14"/>
              <w:jc w:val="right"/>
              <w:rPr>
                <w:rFonts w:cs="Arial"/>
                <w:szCs w:val="20"/>
              </w:rPr>
            </w:pPr>
            <w:r w:rsidRPr="00D91645">
              <w:rPr>
                <w:rFonts w:cs="Arial"/>
                <w:szCs w:val="20"/>
              </w:rPr>
              <w:t>(4)</w:t>
            </w:r>
          </w:p>
        </w:tc>
        <w:tc>
          <w:tcPr>
            <w:tcW w:w="4120" w:type="dxa"/>
            <w:tcBorders>
              <w:top w:val="nil"/>
              <w:left w:val="nil"/>
              <w:bottom w:val="single" w:sz="8" w:space="0" w:color="auto"/>
              <w:right w:val="single" w:sz="8" w:space="0" w:color="auto"/>
            </w:tcBorders>
            <w:vAlign w:val="bottom"/>
            <w:hideMark/>
          </w:tcPr>
          <w:p w14:paraId="3C94B9FF" w14:textId="77777777" w:rsidR="00D91645" w:rsidRPr="00D91645" w:rsidRDefault="00D91645" w:rsidP="00D91645">
            <w:pPr>
              <w:spacing w:line="263" w:lineRule="exact"/>
              <w:ind w:left="20" w:right="14"/>
              <w:rPr>
                <w:rFonts w:cs="Arial"/>
                <w:szCs w:val="20"/>
              </w:rPr>
            </w:pPr>
            <w:r w:rsidRPr="00D91645">
              <w:rPr>
                <w:rFonts w:cs="Arial"/>
                <w:szCs w:val="20"/>
              </w:rPr>
              <w:t>Gân lá và lá hóa vàng</w:t>
            </w:r>
          </w:p>
        </w:tc>
        <w:tc>
          <w:tcPr>
            <w:tcW w:w="2140" w:type="dxa"/>
            <w:tcBorders>
              <w:top w:val="nil"/>
              <w:left w:val="nil"/>
              <w:bottom w:val="single" w:sz="8" w:space="0" w:color="auto"/>
              <w:right w:val="single" w:sz="8" w:space="0" w:color="auto"/>
            </w:tcBorders>
            <w:vAlign w:val="bottom"/>
            <w:hideMark/>
          </w:tcPr>
          <w:p w14:paraId="30B051C4" w14:textId="77777777" w:rsidR="00D91645" w:rsidRPr="00D91645" w:rsidRDefault="00D91645" w:rsidP="00D91645">
            <w:pPr>
              <w:spacing w:line="263" w:lineRule="exact"/>
              <w:ind w:left="100" w:right="14"/>
              <w:rPr>
                <w:rFonts w:cs="Arial"/>
                <w:szCs w:val="20"/>
              </w:rPr>
            </w:pPr>
            <w:r w:rsidRPr="00D91645">
              <w:rPr>
                <w:rFonts w:cs="Arial"/>
                <w:szCs w:val="20"/>
              </w:rPr>
              <w:t>D. Molypdenum</w:t>
            </w:r>
          </w:p>
        </w:tc>
      </w:tr>
    </w:tbl>
    <w:p w14:paraId="10A801BC" w14:textId="77777777" w:rsidR="00D91645" w:rsidRPr="00D91645" w:rsidRDefault="00D91645" w:rsidP="006D1C40">
      <w:pPr>
        <w:ind w:right="14" w:firstLine="600"/>
        <w:jc w:val="both"/>
        <w:rPr>
          <w:rFonts w:cs="Arial"/>
          <w:szCs w:val="20"/>
        </w:rPr>
      </w:pPr>
      <w:r w:rsidRPr="00D91645">
        <w:rPr>
          <w:rFonts w:cs="Arial"/>
          <w:szCs w:val="20"/>
        </w:rPr>
        <w:t>b) Khi thấy lá đậu có triệu chứng vàng ở chóp (1) thì người nông dân bón nguyên tố khoáng dinh dưỡng tương ứng để khắc phục tình trạng thiếu khoáng. Tuy nhiên sau m ột thời gian, không những không khắc phục được tình trạng trên mà các lá có màu lục nhạt trước đó lại tiếp tục xuất hiện màu vàng ở chóp. Em hãy giải thích nguyên nhân và khuyên bác nông dân nên bổ sung nguyên tố khoáng dinh dưỡng nào cho hợp lí?</w:t>
      </w:r>
    </w:p>
    <w:p w14:paraId="6A011134" w14:textId="77777777" w:rsidR="00452DDD" w:rsidRDefault="00452DDD" w:rsidP="00D91645">
      <w:pPr>
        <w:spacing w:line="276" w:lineRule="auto"/>
        <w:jc w:val="both"/>
        <w:rPr>
          <w:b/>
          <w:lang w:val="sv-SE"/>
        </w:rPr>
      </w:pPr>
    </w:p>
    <w:p w14:paraId="3671F873" w14:textId="77777777" w:rsidR="00452DDD" w:rsidRDefault="00452DDD" w:rsidP="00D91645">
      <w:pPr>
        <w:spacing w:line="276" w:lineRule="auto"/>
        <w:jc w:val="both"/>
        <w:rPr>
          <w:b/>
          <w:lang w:val="sv-SE"/>
        </w:rPr>
      </w:pPr>
    </w:p>
    <w:p w14:paraId="5722DF50" w14:textId="77777777" w:rsidR="00452DDD" w:rsidRDefault="00452DDD" w:rsidP="00D91645">
      <w:pPr>
        <w:spacing w:line="276" w:lineRule="auto"/>
        <w:jc w:val="both"/>
        <w:rPr>
          <w:b/>
          <w:lang w:val="sv-SE"/>
        </w:rPr>
      </w:pPr>
    </w:p>
    <w:p w14:paraId="2D030455" w14:textId="77777777" w:rsidR="00452DDD" w:rsidRDefault="00452DDD" w:rsidP="00D91645">
      <w:pPr>
        <w:spacing w:line="276" w:lineRule="auto"/>
        <w:jc w:val="both"/>
        <w:rPr>
          <w:b/>
          <w:lang w:val="sv-SE"/>
        </w:rPr>
      </w:pPr>
    </w:p>
    <w:p w14:paraId="4BBC9584" w14:textId="77777777" w:rsidR="00452DDD" w:rsidRDefault="00452DDD" w:rsidP="00D91645">
      <w:pPr>
        <w:spacing w:line="276" w:lineRule="auto"/>
        <w:jc w:val="both"/>
        <w:rPr>
          <w:b/>
          <w:lang w:val="sv-SE"/>
        </w:rPr>
      </w:pPr>
    </w:p>
    <w:p w14:paraId="2C92D9AD" w14:textId="77777777" w:rsidR="00452DDD" w:rsidRDefault="00452DDD" w:rsidP="00D91645">
      <w:pPr>
        <w:spacing w:line="276" w:lineRule="auto"/>
        <w:jc w:val="both"/>
        <w:rPr>
          <w:b/>
          <w:lang w:val="sv-SE"/>
        </w:rPr>
      </w:pPr>
    </w:p>
    <w:p w14:paraId="0600B035" w14:textId="77777777" w:rsidR="00452DDD" w:rsidRDefault="00452DDD" w:rsidP="00D91645">
      <w:pPr>
        <w:spacing w:line="276" w:lineRule="auto"/>
        <w:jc w:val="both"/>
        <w:rPr>
          <w:b/>
          <w:lang w:val="sv-SE"/>
        </w:rPr>
      </w:pPr>
    </w:p>
    <w:p w14:paraId="07B77B6C" w14:textId="77777777" w:rsidR="00452DDD" w:rsidRDefault="00452DDD" w:rsidP="00D91645">
      <w:pPr>
        <w:spacing w:line="276" w:lineRule="auto"/>
        <w:jc w:val="both"/>
        <w:rPr>
          <w:b/>
          <w:lang w:val="sv-SE"/>
        </w:rPr>
      </w:pPr>
    </w:p>
    <w:p w14:paraId="0A722960" w14:textId="77777777" w:rsidR="00452DDD" w:rsidRDefault="00452DDD" w:rsidP="00D91645">
      <w:pPr>
        <w:spacing w:line="276" w:lineRule="auto"/>
        <w:jc w:val="both"/>
        <w:rPr>
          <w:b/>
          <w:lang w:val="sv-SE"/>
        </w:rPr>
      </w:pPr>
    </w:p>
    <w:p w14:paraId="0D58AF25" w14:textId="77777777" w:rsidR="00452DDD" w:rsidRDefault="00452DDD" w:rsidP="00D91645">
      <w:pPr>
        <w:spacing w:line="276" w:lineRule="auto"/>
        <w:jc w:val="both"/>
        <w:rPr>
          <w:b/>
          <w:lang w:val="sv-SE"/>
        </w:rPr>
      </w:pPr>
    </w:p>
    <w:p w14:paraId="2BD5EAAA" w14:textId="77777777" w:rsidR="00452DDD" w:rsidRDefault="00452DDD" w:rsidP="00D91645">
      <w:pPr>
        <w:spacing w:line="276" w:lineRule="auto"/>
        <w:jc w:val="both"/>
        <w:rPr>
          <w:b/>
          <w:lang w:val="sv-SE"/>
        </w:rPr>
      </w:pPr>
    </w:p>
    <w:p w14:paraId="146C7F09" w14:textId="77777777" w:rsidR="00452DDD" w:rsidRDefault="00452DDD" w:rsidP="00D91645">
      <w:pPr>
        <w:spacing w:line="276" w:lineRule="auto"/>
        <w:jc w:val="both"/>
        <w:rPr>
          <w:b/>
          <w:lang w:val="sv-SE"/>
        </w:rPr>
      </w:pPr>
    </w:p>
    <w:p w14:paraId="6C2EDF54" w14:textId="77777777" w:rsidR="00452DDD" w:rsidRDefault="00452DDD" w:rsidP="00D91645">
      <w:pPr>
        <w:spacing w:line="276" w:lineRule="auto"/>
        <w:jc w:val="both"/>
        <w:rPr>
          <w:b/>
          <w:lang w:val="sv-SE"/>
        </w:rPr>
      </w:pPr>
    </w:p>
    <w:p w14:paraId="4B4AC18F" w14:textId="77777777" w:rsidR="00CD24F6" w:rsidRDefault="00CD24F6" w:rsidP="00D91645">
      <w:pPr>
        <w:spacing w:line="276" w:lineRule="auto"/>
        <w:jc w:val="both"/>
        <w:rPr>
          <w:b/>
          <w:lang w:val="sv-SE"/>
        </w:rPr>
      </w:pPr>
    </w:p>
    <w:p w14:paraId="6D6C8594" w14:textId="4DE7A8FD" w:rsidR="00D91645" w:rsidRDefault="00D91645" w:rsidP="00D91645">
      <w:pPr>
        <w:spacing w:line="276" w:lineRule="auto"/>
        <w:jc w:val="both"/>
        <w:rPr>
          <w:b/>
        </w:rPr>
      </w:pPr>
      <w:r w:rsidRPr="00677F63">
        <w:rPr>
          <w:b/>
          <w:lang w:val="sv-SE"/>
        </w:rPr>
        <w:t xml:space="preserve">Câu </w:t>
      </w:r>
      <w:r>
        <w:rPr>
          <w:b/>
          <w:lang w:val="sv-SE"/>
        </w:rPr>
        <w:t>10</w:t>
      </w:r>
      <w:r w:rsidRPr="00677F63">
        <w:rPr>
          <w:b/>
          <w:lang w:val="sv-SE"/>
        </w:rPr>
        <w:t xml:space="preserve"> (2,0 điểm</w:t>
      </w:r>
      <w:r w:rsidRPr="00677F63">
        <w:rPr>
          <w:lang w:val="sv-SE"/>
        </w:rPr>
        <w:t xml:space="preserve">): </w:t>
      </w:r>
      <w:r>
        <w:rPr>
          <w:b/>
        </w:rPr>
        <w:t>Chuyển hóa vật chất và năng lượng ở thực vật</w:t>
      </w:r>
    </w:p>
    <w:p w14:paraId="52597608" w14:textId="77777777" w:rsidR="00D91645" w:rsidRPr="00D91645" w:rsidRDefault="00D91645" w:rsidP="00D91645">
      <w:pPr>
        <w:spacing w:line="0" w:lineRule="atLeast"/>
        <w:ind w:right="14"/>
        <w:jc w:val="both"/>
        <w:rPr>
          <w:rFonts w:cs="Arial"/>
          <w:szCs w:val="20"/>
        </w:rPr>
      </w:pPr>
      <w:r w:rsidRPr="00D91645">
        <w:rPr>
          <w:rFonts w:cs="Arial"/>
          <w:szCs w:val="20"/>
        </w:rPr>
        <w:t>Có 2 nhóm học sinh được yêu cầu xác định lá cây của thực vật C</w:t>
      </w:r>
      <w:r w:rsidRPr="00D91645">
        <w:rPr>
          <w:rFonts w:cs="Arial"/>
          <w:sz w:val="15"/>
          <w:szCs w:val="20"/>
        </w:rPr>
        <w:t>3</w:t>
      </w:r>
      <w:r w:rsidRPr="00D91645">
        <w:rPr>
          <w:rFonts w:cs="Arial"/>
          <w:szCs w:val="20"/>
        </w:rPr>
        <w:t xml:space="preserve"> và C</w:t>
      </w:r>
      <w:r w:rsidRPr="00D91645">
        <w:rPr>
          <w:rFonts w:cs="Arial"/>
          <w:sz w:val="15"/>
          <w:szCs w:val="20"/>
        </w:rPr>
        <w:t>4</w:t>
      </w:r>
      <w:r w:rsidRPr="00D91645">
        <w:rPr>
          <w:rFonts w:cs="Arial"/>
          <w:szCs w:val="20"/>
        </w:rPr>
        <w:t xml:space="preserve"> theo các phương pháp khác nhau như sau:</w:t>
      </w:r>
    </w:p>
    <w:p w14:paraId="4D11F89B" w14:textId="77777777" w:rsidR="00D91645" w:rsidRPr="00D91645" w:rsidRDefault="00D91645" w:rsidP="00D91645">
      <w:pPr>
        <w:spacing w:line="0" w:lineRule="atLeast"/>
        <w:ind w:right="14" w:firstLine="283"/>
        <w:jc w:val="both"/>
        <w:rPr>
          <w:rFonts w:cs="Arial"/>
          <w:szCs w:val="20"/>
        </w:rPr>
      </w:pPr>
      <w:r w:rsidRPr="00D91645">
        <w:rPr>
          <w:rFonts w:cs="Arial"/>
          <w:szCs w:val="20"/>
        </w:rPr>
        <w:t>- Thí nghiệm 1 (Nhóm 1): Đưa các lá cây vào hộp trong suốt. Chiếu sáng vào các lá cây theo hình thức tăng dần mức độ chiếu sáng và đo lượng khí O</w:t>
      </w:r>
      <w:r w:rsidRPr="00D91645">
        <w:rPr>
          <w:rFonts w:cs="Arial"/>
          <w:sz w:val="15"/>
          <w:szCs w:val="20"/>
        </w:rPr>
        <w:t>2</w:t>
      </w:r>
      <w:r w:rsidRPr="00D91645">
        <w:rPr>
          <w:rFonts w:cs="Arial"/>
          <w:szCs w:val="20"/>
        </w:rPr>
        <w:t xml:space="preserve"> thoát ra từ lá. Các số liệu thí nghiệm thu được (</w:t>
      </w:r>
      <w:r w:rsidRPr="00D91645">
        <w:rPr>
          <w:rFonts w:cs="Arial"/>
          <w:b/>
          <w:szCs w:val="20"/>
        </w:rPr>
        <w:t>Bảng 1</w:t>
      </w:r>
      <w:r w:rsidRPr="00D91645">
        <w:rPr>
          <w:rFonts w:cs="Arial"/>
          <w:szCs w:val="20"/>
        </w:rPr>
        <w:t>).</w:t>
      </w:r>
    </w:p>
    <w:p w14:paraId="457B3B22" w14:textId="77777777" w:rsidR="00D91645" w:rsidRPr="00D91645" w:rsidRDefault="00D91645" w:rsidP="00D91645">
      <w:pPr>
        <w:spacing w:line="249" w:lineRule="auto"/>
        <w:ind w:right="14" w:firstLine="283"/>
        <w:jc w:val="both"/>
        <w:rPr>
          <w:rFonts w:cs="Arial"/>
          <w:sz w:val="23"/>
          <w:szCs w:val="20"/>
        </w:rPr>
      </w:pPr>
      <w:r w:rsidRPr="00D91645">
        <w:rPr>
          <w:rFonts w:cs="Arial"/>
          <w:sz w:val="23"/>
          <w:szCs w:val="20"/>
        </w:rPr>
        <w:t>- Thí nghiệm 2 (Nhóm 2): Lấy một mẫu mô lá của cây (Lá A hoặc lá B) đem nhuộm màu tinh bột. Kết quả thí nghiệm thể hiện một phần cấu tạo của lá cây đó với các vị trí có chứa tinh bột bắt</w:t>
      </w:r>
    </w:p>
    <w:p w14:paraId="2398659D" w14:textId="77777777" w:rsidR="00D91645" w:rsidRPr="00D91645" w:rsidRDefault="00D91645" w:rsidP="00D91645">
      <w:pPr>
        <w:spacing w:line="1" w:lineRule="exact"/>
        <w:ind w:right="14"/>
        <w:rPr>
          <w:rFonts w:cs="Arial"/>
          <w:szCs w:val="20"/>
        </w:rPr>
      </w:pPr>
    </w:p>
    <w:tbl>
      <w:tblPr>
        <w:tblW w:w="0" w:type="auto"/>
        <w:tblInd w:w="120" w:type="dxa"/>
        <w:tblLayout w:type="fixed"/>
        <w:tblCellMar>
          <w:left w:w="0" w:type="dxa"/>
          <w:right w:w="0" w:type="dxa"/>
        </w:tblCellMar>
        <w:tblLook w:val="04A0" w:firstRow="1" w:lastRow="0" w:firstColumn="1" w:lastColumn="0" w:noHBand="0" w:noVBand="1"/>
      </w:tblPr>
      <w:tblGrid>
        <w:gridCol w:w="120"/>
        <w:gridCol w:w="280"/>
        <w:gridCol w:w="1620"/>
        <w:gridCol w:w="400"/>
        <w:gridCol w:w="480"/>
        <w:gridCol w:w="240"/>
        <w:gridCol w:w="900"/>
        <w:gridCol w:w="3080"/>
      </w:tblGrid>
      <w:tr w:rsidR="00D91645" w:rsidRPr="00D91645" w14:paraId="5CE99F24" w14:textId="77777777" w:rsidTr="002A4EE3">
        <w:trPr>
          <w:trHeight w:val="318"/>
        </w:trPr>
        <w:tc>
          <w:tcPr>
            <w:tcW w:w="2420" w:type="dxa"/>
            <w:gridSpan w:val="4"/>
            <w:vAlign w:val="bottom"/>
            <w:hideMark/>
          </w:tcPr>
          <w:p w14:paraId="287EFED8" w14:textId="77777777" w:rsidR="00D91645" w:rsidRPr="00D91645" w:rsidRDefault="00D91645" w:rsidP="00D91645">
            <w:pPr>
              <w:spacing w:line="0" w:lineRule="atLeast"/>
              <w:ind w:right="14"/>
              <w:rPr>
                <w:rFonts w:cs="Arial"/>
                <w:szCs w:val="20"/>
              </w:rPr>
            </w:pPr>
            <w:r w:rsidRPr="00D91645">
              <w:rPr>
                <w:rFonts w:cs="Arial"/>
                <w:szCs w:val="20"/>
              </w:rPr>
              <w:t>màu đậm hơn (</w:t>
            </w:r>
            <w:r w:rsidRPr="00D91645">
              <w:rPr>
                <w:rFonts w:cs="Arial"/>
                <w:b/>
                <w:szCs w:val="20"/>
              </w:rPr>
              <w:t>Hình 1</w:t>
            </w:r>
            <w:r w:rsidRPr="00D91645">
              <w:rPr>
                <w:rFonts w:cs="Arial"/>
                <w:szCs w:val="20"/>
              </w:rPr>
              <w:t>).</w:t>
            </w:r>
          </w:p>
        </w:tc>
        <w:tc>
          <w:tcPr>
            <w:tcW w:w="480" w:type="dxa"/>
            <w:vAlign w:val="bottom"/>
          </w:tcPr>
          <w:p w14:paraId="2B0370E6" w14:textId="77777777" w:rsidR="00D91645" w:rsidRPr="00D91645" w:rsidRDefault="00D91645" w:rsidP="00D91645">
            <w:pPr>
              <w:spacing w:line="0" w:lineRule="atLeast"/>
              <w:ind w:right="14"/>
              <w:rPr>
                <w:rFonts w:cs="Arial"/>
                <w:szCs w:val="20"/>
              </w:rPr>
            </w:pPr>
          </w:p>
        </w:tc>
        <w:tc>
          <w:tcPr>
            <w:tcW w:w="240" w:type="dxa"/>
            <w:vAlign w:val="bottom"/>
          </w:tcPr>
          <w:p w14:paraId="3E0EE585" w14:textId="77777777" w:rsidR="00D91645" w:rsidRPr="00D91645" w:rsidRDefault="00D91645" w:rsidP="00D91645">
            <w:pPr>
              <w:spacing w:line="0" w:lineRule="atLeast"/>
              <w:ind w:right="14"/>
              <w:rPr>
                <w:rFonts w:cs="Arial"/>
                <w:szCs w:val="20"/>
              </w:rPr>
            </w:pPr>
          </w:p>
        </w:tc>
        <w:tc>
          <w:tcPr>
            <w:tcW w:w="900" w:type="dxa"/>
            <w:vAlign w:val="bottom"/>
          </w:tcPr>
          <w:p w14:paraId="5C880179" w14:textId="77777777" w:rsidR="00D91645" w:rsidRPr="00D91645" w:rsidRDefault="00D91645" w:rsidP="00D91645">
            <w:pPr>
              <w:spacing w:line="0" w:lineRule="atLeast"/>
              <w:ind w:right="14"/>
              <w:rPr>
                <w:rFonts w:cs="Arial"/>
                <w:szCs w:val="20"/>
              </w:rPr>
            </w:pPr>
          </w:p>
        </w:tc>
        <w:tc>
          <w:tcPr>
            <w:tcW w:w="3080" w:type="dxa"/>
            <w:vAlign w:val="bottom"/>
          </w:tcPr>
          <w:p w14:paraId="68AD56D9" w14:textId="77777777" w:rsidR="00D91645" w:rsidRPr="00D91645" w:rsidRDefault="00D91645" w:rsidP="00D91645">
            <w:pPr>
              <w:spacing w:line="0" w:lineRule="atLeast"/>
              <w:ind w:right="14"/>
              <w:rPr>
                <w:rFonts w:cs="Arial"/>
                <w:szCs w:val="20"/>
              </w:rPr>
            </w:pPr>
          </w:p>
        </w:tc>
      </w:tr>
      <w:tr w:rsidR="00D91645" w:rsidRPr="00D91645" w14:paraId="60F7DA23" w14:textId="77777777" w:rsidTr="002A4EE3">
        <w:trPr>
          <w:trHeight w:val="217"/>
        </w:trPr>
        <w:tc>
          <w:tcPr>
            <w:tcW w:w="120" w:type="dxa"/>
            <w:vAlign w:val="bottom"/>
          </w:tcPr>
          <w:p w14:paraId="098B1FE4" w14:textId="77777777" w:rsidR="00D91645" w:rsidRPr="00D91645" w:rsidRDefault="00D91645" w:rsidP="00D91645">
            <w:pPr>
              <w:spacing w:line="0" w:lineRule="atLeast"/>
              <w:ind w:right="14"/>
              <w:rPr>
                <w:rFonts w:cs="Arial"/>
                <w:sz w:val="18"/>
                <w:szCs w:val="20"/>
              </w:rPr>
            </w:pPr>
          </w:p>
        </w:tc>
        <w:tc>
          <w:tcPr>
            <w:tcW w:w="1900" w:type="dxa"/>
            <w:gridSpan w:val="2"/>
            <w:tcBorders>
              <w:top w:val="nil"/>
              <w:left w:val="nil"/>
              <w:bottom w:val="single" w:sz="8" w:space="0" w:color="auto"/>
              <w:right w:val="nil"/>
            </w:tcBorders>
            <w:vAlign w:val="bottom"/>
          </w:tcPr>
          <w:p w14:paraId="39533250" w14:textId="77777777" w:rsidR="00D91645" w:rsidRPr="00D91645" w:rsidRDefault="00D91645" w:rsidP="00D91645">
            <w:pPr>
              <w:spacing w:line="0" w:lineRule="atLeast"/>
              <w:ind w:right="14"/>
              <w:rPr>
                <w:rFonts w:cs="Arial"/>
                <w:sz w:val="18"/>
                <w:szCs w:val="20"/>
              </w:rPr>
            </w:pPr>
          </w:p>
        </w:tc>
        <w:tc>
          <w:tcPr>
            <w:tcW w:w="880" w:type="dxa"/>
            <w:gridSpan w:val="2"/>
            <w:tcBorders>
              <w:top w:val="nil"/>
              <w:left w:val="nil"/>
              <w:bottom w:val="single" w:sz="8" w:space="0" w:color="auto"/>
              <w:right w:val="nil"/>
            </w:tcBorders>
            <w:vAlign w:val="bottom"/>
          </w:tcPr>
          <w:p w14:paraId="47BE01A7" w14:textId="77777777" w:rsidR="00D91645" w:rsidRPr="00D91645" w:rsidRDefault="00D91645" w:rsidP="00D91645">
            <w:pPr>
              <w:spacing w:line="0" w:lineRule="atLeast"/>
              <w:ind w:right="14"/>
              <w:rPr>
                <w:rFonts w:cs="Arial"/>
                <w:sz w:val="18"/>
                <w:szCs w:val="20"/>
              </w:rPr>
            </w:pPr>
          </w:p>
        </w:tc>
        <w:tc>
          <w:tcPr>
            <w:tcW w:w="1140" w:type="dxa"/>
            <w:gridSpan w:val="2"/>
            <w:tcBorders>
              <w:top w:val="nil"/>
              <w:left w:val="nil"/>
              <w:bottom w:val="single" w:sz="8" w:space="0" w:color="auto"/>
              <w:right w:val="nil"/>
            </w:tcBorders>
            <w:vAlign w:val="bottom"/>
          </w:tcPr>
          <w:p w14:paraId="5F522E4C" w14:textId="77777777" w:rsidR="00D91645" w:rsidRPr="00D91645" w:rsidRDefault="00D91645" w:rsidP="00D91645">
            <w:pPr>
              <w:spacing w:line="0" w:lineRule="atLeast"/>
              <w:ind w:right="14"/>
              <w:rPr>
                <w:rFonts w:cs="Arial"/>
                <w:sz w:val="18"/>
                <w:szCs w:val="20"/>
              </w:rPr>
            </w:pPr>
          </w:p>
        </w:tc>
        <w:tc>
          <w:tcPr>
            <w:tcW w:w="3080" w:type="dxa"/>
            <w:vAlign w:val="bottom"/>
          </w:tcPr>
          <w:p w14:paraId="6EC6F026" w14:textId="77777777" w:rsidR="00D91645" w:rsidRPr="00D91645" w:rsidRDefault="00D91645" w:rsidP="00D91645">
            <w:pPr>
              <w:spacing w:line="0" w:lineRule="atLeast"/>
              <w:ind w:right="14"/>
              <w:rPr>
                <w:rFonts w:cs="Arial"/>
                <w:sz w:val="18"/>
                <w:szCs w:val="20"/>
              </w:rPr>
            </w:pPr>
          </w:p>
        </w:tc>
      </w:tr>
      <w:tr w:rsidR="00D91645" w:rsidRPr="00D91645" w14:paraId="277DE66B" w14:textId="77777777" w:rsidTr="002A4EE3">
        <w:trPr>
          <w:trHeight w:val="230"/>
        </w:trPr>
        <w:tc>
          <w:tcPr>
            <w:tcW w:w="120" w:type="dxa"/>
            <w:tcBorders>
              <w:top w:val="nil"/>
              <w:left w:val="nil"/>
              <w:bottom w:val="nil"/>
              <w:right w:val="single" w:sz="8" w:space="0" w:color="auto"/>
            </w:tcBorders>
            <w:vAlign w:val="bottom"/>
          </w:tcPr>
          <w:p w14:paraId="1F786621" w14:textId="77777777" w:rsidR="00D91645" w:rsidRPr="00D91645" w:rsidRDefault="00D91645" w:rsidP="00D91645">
            <w:pPr>
              <w:spacing w:line="0" w:lineRule="atLeast"/>
              <w:ind w:right="14"/>
              <w:rPr>
                <w:rFonts w:cs="Arial"/>
                <w:sz w:val="19"/>
                <w:szCs w:val="20"/>
              </w:rPr>
            </w:pPr>
          </w:p>
        </w:tc>
        <w:tc>
          <w:tcPr>
            <w:tcW w:w="1900" w:type="dxa"/>
            <w:gridSpan w:val="2"/>
            <w:tcBorders>
              <w:top w:val="nil"/>
              <w:left w:val="nil"/>
              <w:bottom w:val="nil"/>
              <w:right w:val="single" w:sz="8" w:space="0" w:color="auto"/>
            </w:tcBorders>
            <w:vAlign w:val="bottom"/>
            <w:hideMark/>
          </w:tcPr>
          <w:p w14:paraId="68F2CBAA" w14:textId="77777777" w:rsidR="00D91645" w:rsidRPr="00D91645" w:rsidRDefault="00D91645" w:rsidP="00D91645">
            <w:pPr>
              <w:spacing w:line="229" w:lineRule="exact"/>
              <w:ind w:right="14"/>
              <w:jc w:val="center"/>
              <w:rPr>
                <w:rFonts w:cs="Arial"/>
                <w:b/>
                <w:w w:val="99"/>
                <w:szCs w:val="20"/>
              </w:rPr>
            </w:pPr>
            <w:r w:rsidRPr="00D91645">
              <w:rPr>
                <w:rFonts w:cs="Arial"/>
                <w:b/>
                <w:w w:val="99"/>
                <w:szCs w:val="20"/>
              </w:rPr>
              <w:t>Cường độ chiếu</w:t>
            </w:r>
          </w:p>
        </w:tc>
        <w:tc>
          <w:tcPr>
            <w:tcW w:w="2020" w:type="dxa"/>
            <w:gridSpan w:val="4"/>
            <w:tcBorders>
              <w:top w:val="nil"/>
              <w:left w:val="nil"/>
              <w:bottom w:val="nil"/>
              <w:right w:val="single" w:sz="8" w:space="0" w:color="auto"/>
            </w:tcBorders>
            <w:vAlign w:val="bottom"/>
            <w:hideMark/>
          </w:tcPr>
          <w:p w14:paraId="457C2421" w14:textId="77777777" w:rsidR="00D91645" w:rsidRPr="00D91645" w:rsidRDefault="00D91645" w:rsidP="00D91645">
            <w:pPr>
              <w:spacing w:line="229" w:lineRule="exact"/>
              <w:ind w:left="120" w:right="14"/>
              <w:rPr>
                <w:rFonts w:cs="Arial"/>
                <w:b/>
                <w:sz w:val="15"/>
                <w:szCs w:val="20"/>
              </w:rPr>
            </w:pPr>
            <w:r w:rsidRPr="00D91645">
              <w:rPr>
                <w:rFonts w:cs="Arial"/>
                <w:b/>
                <w:szCs w:val="20"/>
              </w:rPr>
              <w:t>Tốc độ tạo khí O</w:t>
            </w:r>
            <w:r w:rsidRPr="00D91645">
              <w:rPr>
                <w:rFonts w:cs="Arial"/>
                <w:b/>
                <w:sz w:val="15"/>
                <w:szCs w:val="20"/>
              </w:rPr>
              <w:t>2</w:t>
            </w:r>
          </w:p>
        </w:tc>
        <w:tc>
          <w:tcPr>
            <w:tcW w:w="3080" w:type="dxa"/>
            <w:vAlign w:val="bottom"/>
          </w:tcPr>
          <w:p w14:paraId="4682EAFE" w14:textId="77777777" w:rsidR="00D91645" w:rsidRPr="00D91645" w:rsidRDefault="00D91645" w:rsidP="00D91645">
            <w:pPr>
              <w:spacing w:line="0" w:lineRule="atLeast"/>
              <w:ind w:right="14"/>
              <w:rPr>
                <w:rFonts w:cs="Arial"/>
                <w:sz w:val="19"/>
                <w:szCs w:val="20"/>
              </w:rPr>
            </w:pPr>
          </w:p>
        </w:tc>
      </w:tr>
      <w:tr w:rsidR="00D91645" w:rsidRPr="00D91645" w14:paraId="6441D23A" w14:textId="77777777" w:rsidTr="002A4EE3">
        <w:trPr>
          <w:trHeight w:val="48"/>
        </w:trPr>
        <w:tc>
          <w:tcPr>
            <w:tcW w:w="120" w:type="dxa"/>
            <w:tcBorders>
              <w:top w:val="nil"/>
              <w:left w:val="nil"/>
              <w:bottom w:val="nil"/>
              <w:right w:val="single" w:sz="8" w:space="0" w:color="auto"/>
            </w:tcBorders>
            <w:vAlign w:val="bottom"/>
          </w:tcPr>
          <w:p w14:paraId="23FD700A" w14:textId="77777777" w:rsidR="00D91645" w:rsidRPr="00D91645" w:rsidRDefault="00D91645" w:rsidP="00D91645">
            <w:pPr>
              <w:spacing w:line="0" w:lineRule="atLeast"/>
              <w:ind w:right="14"/>
              <w:rPr>
                <w:rFonts w:cs="Arial"/>
                <w:sz w:val="4"/>
                <w:szCs w:val="20"/>
              </w:rPr>
            </w:pPr>
          </w:p>
        </w:tc>
        <w:tc>
          <w:tcPr>
            <w:tcW w:w="280" w:type="dxa"/>
            <w:vAlign w:val="bottom"/>
            <w:hideMark/>
          </w:tcPr>
          <w:p w14:paraId="4CBFE8F4" w14:textId="77777777" w:rsidR="00D91645" w:rsidRPr="00D91645" w:rsidRDefault="00D91645" w:rsidP="00D91645">
            <w:pPr>
              <w:spacing w:line="48" w:lineRule="exact"/>
              <w:ind w:left="40" w:right="14"/>
              <w:rPr>
                <w:rFonts w:ascii="Cambria Math" w:eastAsia="Cambria Math" w:hAnsi="Cambria Math" w:cs="Arial"/>
                <w:sz w:val="2"/>
                <w:szCs w:val="20"/>
              </w:rPr>
            </w:pPr>
            <w:r w:rsidRPr="00D91645">
              <w:rPr>
                <w:rFonts w:ascii="Cambria Math" w:eastAsia="Cambria Math" w:hAnsi="Cambria Math" w:cs="Arial"/>
                <w:sz w:val="2"/>
                <w:szCs w:val="20"/>
              </w:rPr>
              <w:t xml:space="preserve">(  </w:t>
            </w:r>
          </w:p>
        </w:tc>
        <w:tc>
          <w:tcPr>
            <w:tcW w:w="1620" w:type="dxa"/>
            <w:tcBorders>
              <w:top w:val="nil"/>
              <w:left w:val="nil"/>
              <w:bottom w:val="nil"/>
              <w:right w:val="single" w:sz="8" w:space="0" w:color="auto"/>
            </w:tcBorders>
            <w:vAlign w:val="bottom"/>
            <w:hideMark/>
          </w:tcPr>
          <w:p w14:paraId="7958B0C1" w14:textId="77777777" w:rsidR="00D91645" w:rsidRPr="00D91645" w:rsidRDefault="00D91645" w:rsidP="00D91645">
            <w:pPr>
              <w:spacing w:line="48" w:lineRule="exact"/>
              <w:ind w:right="14"/>
              <w:jc w:val="center"/>
              <w:rPr>
                <w:rFonts w:cs="Arial"/>
                <w:sz w:val="4"/>
                <w:szCs w:val="20"/>
              </w:rPr>
            </w:pPr>
            <w:r w:rsidRPr="00D91645">
              <w:rPr>
                <w:rFonts w:cs="Arial"/>
                <w:sz w:val="4"/>
                <w:szCs w:val="20"/>
              </w:rPr>
              <w:t>s</w:t>
            </w:r>
            <w:r w:rsidRPr="00D91645">
              <w:rPr>
                <w:rFonts w:cs="Arial"/>
                <w:sz w:val="5"/>
                <w:szCs w:val="20"/>
                <w:vertAlign w:val="superscript"/>
              </w:rPr>
              <w:t>-1</w:t>
            </w:r>
            <w:r w:rsidRPr="00D91645">
              <w:rPr>
                <w:rFonts w:cs="Arial"/>
                <w:sz w:val="4"/>
                <w:szCs w:val="20"/>
              </w:rPr>
              <w:t>)</w:t>
            </w:r>
          </w:p>
        </w:tc>
        <w:tc>
          <w:tcPr>
            <w:tcW w:w="400" w:type="dxa"/>
            <w:vAlign w:val="bottom"/>
            <w:hideMark/>
          </w:tcPr>
          <w:p w14:paraId="5A81CD54" w14:textId="77777777" w:rsidR="00D91645" w:rsidRPr="00D91645" w:rsidRDefault="00D91645" w:rsidP="00D91645">
            <w:pPr>
              <w:spacing w:line="48" w:lineRule="exact"/>
              <w:ind w:left="160" w:right="14"/>
              <w:rPr>
                <w:rFonts w:ascii="Cambria Math" w:eastAsia="Cambria Math" w:hAnsi="Cambria Math" w:cs="Arial"/>
                <w:sz w:val="2"/>
                <w:szCs w:val="20"/>
              </w:rPr>
            </w:pPr>
            <w:r w:rsidRPr="00D91645">
              <w:rPr>
                <w:rFonts w:ascii="Cambria Math" w:eastAsia="Cambria Math" w:hAnsi="Cambria Math" w:cs="Arial"/>
                <w:sz w:val="2"/>
                <w:szCs w:val="20"/>
              </w:rPr>
              <w:t xml:space="preserve">(  </w:t>
            </w:r>
          </w:p>
        </w:tc>
        <w:tc>
          <w:tcPr>
            <w:tcW w:w="720" w:type="dxa"/>
            <w:gridSpan w:val="2"/>
            <w:vMerge w:val="restart"/>
            <w:tcBorders>
              <w:top w:val="nil"/>
              <w:left w:val="nil"/>
              <w:bottom w:val="single" w:sz="8" w:space="0" w:color="auto"/>
              <w:right w:val="nil"/>
            </w:tcBorders>
            <w:vAlign w:val="bottom"/>
            <w:hideMark/>
          </w:tcPr>
          <w:p w14:paraId="40AEFB0A" w14:textId="77777777" w:rsidR="00D91645" w:rsidRPr="00D91645" w:rsidRDefault="00D91645" w:rsidP="00D91645">
            <w:pPr>
              <w:spacing w:line="0" w:lineRule="atLeast"/>
              <w:ind w:right="14"/>
              <w:rPr>
                <w:rFonts w:cs="Arial"/>
                <w:sz w:val="15"/>
                <w:szCs w:val="20"/>
              </w:rPr>
            </w:pPr>
            <w:r w:rsidRPr="00D91645">
              <w:rPr>
                <w:rFonts w:cs="Arial"/>
                <w:szCs w:val="20"/>
              </w:rPr>
              <w:t>mol O</w:t>
            </w:r>
            <w:r w:rsidRPr="00D91645">
              <w:rPr>
                <w:rFonts w:cs="Arial"/>
                <w:sz w:val="15"/>
                <w:szCs w:val="20"/>
              </w:rPr>
              <w:t>2</w:t>
            </w:r>
          </w:p>
        </w:tc>
        <w:tc>
          <w:tcPr>
            <w:tcW w:w="900" w:type="dxa"/>
            <w:vMerge w:val="restart"/>
            <w:tcBorders>
              <w:top w:val="nil"/>
              <w:left w:val="nil"/>
              <w:bottom w:val="single" w:sz="8" w:space="0" w:color="auto"/>
              <w:right w:val="single" w:sz="8" w:space="0" w:color="auto"/>
            </w:tcBorders>
            <w:vAlign w:val="bottom"/>
            <w:hideMark/>
          </w:tcPr>
          <w:p w14:paraId="13E17B36" w14:textId="77777777" w:rsidR="00D91645" w:rsidRPr="00D91645" w:rsidRDefault="00D91645" w:rsidP="00D91645">
            <w:pPr>
              <w:spacing w:line="316" w:lineRule="exact"/>
              <w:ind w:left="20" w:right="14"/>
              <w:rPr>
                <w:rFonts w:cs="Arial"/>
                <w:sz w:val="36"/>
                <w:szCs w:val="20"/>
                <w:vertAlign w:val="subscript"/>
              </w:rPr>
            </w:pPr>
            <w:r w:rsidRPr="00D91645">
              <w:rPr>
                <w:rFonts w:cs="Arial"/>
                <w:sz w:val="36"/>
                <w:szCs w:val="20"/>
                <w:vertAlign w:val="subscript"/>
              </w:rPr>
              <w:t>m</w:t>
            </w:r>
            <w:r w:rsidRPr="00D91645">
              <w:rPr>
                <w:rFonts w:cs="Arial"/>
                <w:sz w:val="13"/>
                <w:szCs w:val="20"/>
              </w:rPr>
              <w:t>-2</w:t>
            </w:r>
            <w:r w:rsidRPr="00D91645">
              <w:rPr>
                <w:rFonts w:cs="Arial"/>
                <w:sz w:val="36"/>
                <w:szCs w:val="20"/>
              </w:rPr>
              <w:t xml:space="preserve"> </w:t>
            </w:r>
            <w:r w:rsidRPr="00D91645">
              <w:rPr>
                <w:rFonts w:cs="Arial"/>
                <w:sz w:val="36"/>
                <w:szCs w:val="20"/>
                <w:vertAlign w:val="subscript"/>
              </w:rPr>
              <w:t>s</w:t>
            </w:r>
            <w:r w:rsidRPr="00D91645">
              <w:rPr>
                <w:rFonts w:cs="Arial"/>
                <w:sz w:val="13"/>
                <w:szCs w:val="20"/>
              </w:rPr>
              <w:t>-1</w:t>
            </w:r>
            <w:r w:rsidRPr="00D91645">
              <w:rPr>
                <w:rFonts w:cs="Arial"/>
                <w:sz w:val="36"/>
                <w:szCs w:val="20"/>
                <w:vertAlign w:val="subscript"/>
              </w:rPr>
              <w:t>)</w:t>
            </w:r>
          </w:p>
        </w:tc>
        <w:tc>
          <w:tcPr>
            <w:tcW w:w="3080" w:type="dxa"/>
            <w:vAlign w:val="bottom"/>
          </w:tcPr>
          <w:p w14:paraId="4C409285" w14:textId="77777777" w:rsidR="00D91645" w:rsidRPr="00D91645" w:rsidRDefault="00D91645" w:rsidP="00D91645">
            <w:pPr>
              <w:spacing w:line="0" w:lineRule="atLeast"/>
              <w:ind w:right="14"/>
              <w:rPr>
                <w:rFonts w:cs="Arial"/>
                <w:sz w:val="4"/>
                <w:szCs w:val="20"/>
              </w:rPr>
            </w:pPr>
          </w:p>
        </w:tc>
      </w:tr>
      <w:tr w:rsidR="00D91645" w:rsidRPr="00D91645" w14:paraId="05069575" w14:textId="77777777" w:rsidTr="002A4EE3">
        <w:trPr>
          <w:trHeight w:val="269"/>
        </w:trPr>
        <w:tc>
          <w:tcPr>
            <w:tcW w:w="120" w:type="dxa"/>
            <w:tcBorders>
              <w:top w:val="nil"/>
              <w:left w:val="nil"/>
              <w:bottom w:val="nil"/>
              <w:right w:val="single" w:sz="8" w:space="0" w:color="auto"/>
            </w:tcBorders>
            <w:vAlign w:val="bottom"/>
          </w:tcPr>
          <w:p w14:paraId="4C2AFA13" w14:textId="77777777" w:rsidR="00D91645" w:rsidRPr="00D91645" w:rsidRDefault="00D91645" w:rsidP="00D91645">
            <w:pPr>
              <w:spacing w:line="0" w:lineRule="atLeast"/>
              <w:ind w:right="14"/>
              <w:rPr>
                <w:rFonts w:cs="Arial"/>
                <w:sz w:val="23"/>
                <w:szCs w:val="20"/>
              </w:rPr>
            </w:pPr>
          </w:p>
        </w:tc>
        <w:tc>
          <w:tcPr>
            <w:tcW w:w="280" w:type="dxa"/>
            <w:vAlign w:val="bottom"/>
          </w:tcPr>
          <w:p w14:paraId="27C8802C"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nil"/>
              <w:right w:val="single" w:sz="8" w:space="0" w:color="auto"/>
            </w:tcBorders>
            <w:vAlign w:val="bottom"/>
            <w:hideMark/>
          </w:tcPr>
          <w:p w14:paraId="51E9E695" w14:textId="77777777" w:rsidR="00D91645" w:rsidRPr="00D91645" w:rsidRDefault="00D91645" w:rsidP="00D91645">
            <w:pPr>
              <w:spacing w:line="268" w:lineRule="exact"/>
              <w:ind w:right="14"/>
              <w:jc w:val="center"/>
              <w:rPr>
                <w:rFonts w:cs="Arial"/>
                <w:b/>
                <w:w w:val="98"/>
                <w:szCs w:val="20"/>
              </w:rPr>
            </w:pPr>
            <w:r w:rsidRPr="00D91645">
              <w:rPr>
                <w:rFonts w:cs="Arial"/>
                <w:b/>
                <w:w w:val="98"/>
                <w:szCs w:val="20"/>
              </w:rPr>
              <w:t>sáng</w:t>
            </w:r>
          </w:p>
        </w:tc>
        <w:tc>
          <w:tcPr>
            <w:tcW w:w="400" w:type="dxa"/>
            <w:tcBorders>
              <w:top w:val="nil"/>
              <w:left w:val="nil"/>
              <w:bottom w:val="single" w:sz="8" w:space="0" w:color="auto"/>
              <w:right w:val="nil"/>
            </w:tcBorders>
            <w:vAlign w:val="bottom"/>
          </w:tcPr>
          <w:p w14:paraId="153FD0BA" w14:textId="77777777" w:rsidR="00D91645" w:rsidRPr="00D91645" w:rsidRDefault="00D91645" w:rsidP="00D91645">
            <w:pPr>
              <w:spacing w:line="0" w:lineRule="atLeast"/>
              <w:ind w:right="14"/>
              <w:rPr>
                <w:rFonts w:cs="Arial"/>
                <w:sz w:val="23"/>
                <w:szCs w:val="20"/>
              </w:rPr>
            </w:pPr>
          </w:p>
        </w:tc>
        <w:tc>
          <w:tcPr>
            <w:tcW w:w="1860" w:type="dxa"/>
            <w:gridSpan w:val="2"/>
            <w:vMerge/>
            <w:tcBorders>
              <w:top w:val="nil"/>
              <w:left w:val="nil"/>
              <w:bottom w:val="single" w:sz="8" w:space="0" w:color="auto"/>
              <w:right w:val="nil"/>
            </w:tcBorders>
            <w:vAlign w:val="center"/>
            <w:hideMark/>
          </w:tcPr>
          <w:p w14:paraId="4C3726F1" w14:textId="77777777" w:rsidR="00D91645" w:rsidRPr="00D91645" w:rsidRDefault="00D91645" w:rsidP="00D91645">
            <w:pPr>
              <w:ind w:right="14"/>
              <w:rPr>
                <w:rFonts w:cs="Arial"/>
                <w:sz w:val="15"/>
                <w:szCs w:val="20"/>
              </w:rPr>
            </w:pPr>
          </w:p>
        </w:tc>
        <w:tc>
          <w:tcPr>
            <w:tcW w:w="900" w:type="dxa"/>
            <w:vMerge/>
            <w:tcBorders>
              <w:top w:val="nil"/>
              <w:left w:val="nil"/>
              <w:bottom w:val="single" w:sz="8" w:space="0" w:color="auto"/>
              <w:right w:val="single" w:sz="8" w:space="0" w:color="auto"/>
            </w:tcBorders>
            <w:vAlign w:val="center"/>
            <w:hideMark/>
          </w:tcPr>
          <w:p w14:paraId="7ADDCE4E" w14:textId="77777777" w:rsidR="00D91645" w:rsidRPr="00D91645" w:rsidRDefault="00D91645" w:rsidP="00D91645">
            <w:pPr>
              <w:ind w:right="14"/>
              <w:rPr>
                <w:rFonts w:cs="Arial"/>
                <w:sz w:val="36"/>
                <w:szCs w:val="20"/>
                <w:vertAlign w:val="subscript"/>
              </w:rPr>
            </w:pPr>
          </w:p>
        </w:tc>
        <w:tc>
          <w:tcPr>
            <w:tcW w:w="3080" w:type="dxa"/>
            <w:vAlign w:val="bottom"/>
          </w:tcPr>
          <w:p w14:paraId="2A406F9D" w14:textId="77777777" w:rsidR="00D91645" w:rsidRPr="00D91645" w:rsidRDefault="00D91645" w:rsidP="00D91645">
            <w:pPr>
              <w:spacing w:line="0" w:lineRule="atLeast"/>
              <w:ind w:right="14"/>
              <w:rPr>
                <w:rFonts w:cs="Arial"/>
                <w:sz w:val="23"/>
                <w:szCs w:val="20"/>
              </w:rPr>
            </w:pPr>
          </w:p>
        </w:tc>
      </w:tr>
      <w:tr w:rsidR="00D91645" w:rsidRPr="00D91645" w14:paraId="51D4211E" w14:textId="77777777" w:rsidTr="002A4EE3">
        <w:trPr>
          <w:trHeight w:val="388"/>
        </w:trPr>
        <w:tc>
          <w:tcPr>
            <w:tcW w:w="120" w:type="dxa"/>
            <w:tcBorders>
              <w:top w:val="nil"/>
              <w:left w:val="nil"/>
              <w:bottom w:val="nil"/>
              <w:right w:val="single" w:sz="8" w:space="0" w:color="auto"/>
            </w:tcBorders>
            <w:vAlign w:val="bottom"/>
          </w:tcPr>
          <w:p w14:paraId="68A05E8D" w14:textId="77777777" w:rsidR="00D91645" w:rsidRPr="00D91645" w:rsidRDefault="00D91645" w:rsidP="00D91645">
            <w:pPr>
              <w:spacing w:line="0" w:lineRule="atLeast"/>
              <w:ind w:right="14"/>
              <w:rPr>
                <w:rFonts w:cs="Arial"/>
                <w:szCs w:val="20"/>
              </w:rPr>
            </w:pPr>
          </w:p>
        </w:tc>
        <w:tc>
          <w:tcPr>
            <w:tcW w:w="280" w:type="dxa"/>
            <w:vAlign w:val="bottom"/>
          </w:tcPr>
          <w:p w14:paraId="6B583823" w14:textId="77777777" w:rsidR="00D91645" w:rsidRPr="00D91645" w:rsidRDefault="00D91645" w:rsidP="00D91645">
            <w:pPr>
              <w:spacing w:line="0" w:lineRule="atLeast"/>
              <w:ind w:right="14"/>
              <w:rPr>
                <w:rFonts w:cs="Arial"/>
                <w:szCs w:val="20"/>
              </w:rPr>
            </w:pPr>
          </w:p>
        </w:tc>
        <w:tc>
          <w:tcPr>
            <w:tcW w:w="1620" w:type="dxa"/>
            <w:tcBorders>
              <w:top w:val="nil"/>
              <w:left w:val="nil"/>
              <w:bottom w:val="nil"/>
              <w:right w:val="single" w:sz="8" w:space="0" w:color="auto"/>
            </w:tcBorders>
            <w:vAlign w:val="bottom"/>
            <w:hideMark/>
          </w:tcPr>
          <w:p w14:paraId="326E8CA7" w14:textId="77777777" w:rsidR="00D91645" w:rsidRPr="00D91645" w:rsidRDefault="00D91645" w:rsidP="00D91645">
            <w:pPr>
              <w:spacing w:line="0" w:lineRule="atLeast"/>
              <w:ind w:right="14"/>
              <w:rPr>
                <w:rFonts w:cs="Arial"/>
                <w:w w:val="97"/>
                <w:sz w:val="31"/>
                <w:szCs w:val="20"/>
                <w:vertAlign w:val="superscript"/>
              </w:rPr>
            </w:pPr>
            <w:r w:rsidRPr="00D91645">
              <w:rPr>
                <w:rFonts w:cs="Arial"/>
                <w:w w:val="97"/>
                <w:szCs w:val="20"/>
              </w:rPr>
              <w:t>mol photons m</w:t>
            </w:r>
            <w:r w:rsidRPr="00D91645">
              <w:rPr>
                <w:rFonts w:cs="Arial"/>
                <w:w w:val="97"/>
                <w:sz w:val="31"/>
                <w:szCs w:val="20"/>
                <w:vertAlign w:val="superscript"/>
              </w:rPr>
              <w:t>-2</w:t>
            </w:r>
          </w:p>
        </w:tc>
        <w:tc>
          <w:tcPr>
            <w:tcW w:w="880" w:type="dxa"/>
            <w:gridSpan w:val="2"/>
            <w:tcBorders>
              <w:top w:val="nil"/>
              <w:left w:val="nil"/>
              <w:bottom w:val="nil"/>
              <w:right w:val="single" w:sz="8" w:space="0" w:color="auto"/>
            </w:tcBorders>
            <w:vAlign w:val="bottom"/>
            <w:hideMark/>
          </w:tcPr>
          <w:p w14:paraId="5616B8E9" w14:textId="77777777" w:rsidR="00D91645" w:rsidRPr="00D91645" w:rsidRDefault="00D91645" w:rsidP="00D91645">
            <w:pPr>
              <w:spacing w:line="0" w:lineRule="atLeast"/>
              <w:ind w:left="180" w:right="14"/>
              <w:rPr>
                <w:rFonts w:cs="Arial"/>
                <w:b/>
                <w:szCs w:val="20"/>
              </w:rPr>
            </w:pPr>
            <w:r w:rsidRPr="00D91645">
              <w:rPr>
                <w:rFonts w:cs="Arial"/>
                <w:b/>
                <w:szCs w:val="20"/>
              </w:rPr>
              <w:t>Lá A</w:t>
            </w:r>
          </w:p>
        </w:tc>
        <w:tc>
          <w:tcPr>
            <w:tcW w:w="240" w:type="dxa"/>
            <w:vAlign w:val="bottom"/>
          </w:tcPr>
          <w:p w14:paraId="40C09F1B" w14:textId="77777777" w:rsidR="00D91645" w:rsidRPr="00D91645" w:rsidRDefault="00D91645" w:rsidP="00D91645">
            <w:pPr>
              <w:spacing w:line="0" w:lineRule="atLeast"/>
              <w:ind w:right="14"/>
              <w:rPr>
                <w:rFonts w:cs="Arial"/>
                <w:szCs w:val="20"/>
              </w:rPr>
            </w:pPr>
          </w:p>
        </w:tc>
        <w:tc>
          <w:tcPr>
            <w:tcW w:w="900" w:type="dxa"/>
            <w:tcBorders>
              <w:top w:val="nil"/>
              <w:left w:val="nil"/>
              <w:bottom w:val="nil"/>
              <w:right w:val="single" w:sz="8" w:space="0" w:color="auto"/>
            </w:tcBorders>
            <w:vAlign w:val="bottom"/>
            <w:hideMark/>
          </w:tcPr>
          <w:p w14:paraId="38A4AE31" w14:textId="77777777" w:rsidR="00D91645" w:rsidRPr="00D91645" w:rsidRDefault="00D91645" w:rsidP="00D91645">
            <w:pPr>
              <w:spacing w:line="0" w:lineRule="atLeast"/>
              <w:ind w:left="60" w:right="14"/>
              <w:rPr>
                <w:rFonts w:cs="Arial"/>
                <w:b/>
                <w:szCs w:val="20"/>
              </w:rPr>
            </w:pPr>
            <w:r w:rsidRPr="00D91645">
              <w:rPr>
                <w:rFonts w:cs="Arial"/>
                <w:b/>
                <w:szCs w:val="20"/>
              </w:rPr>
              <w:t>Lá B</w:t>
            </w:r>
          </w:p>
        </w:tc>
        <w:tc>
          <w:tcPr>
            <w:tcW w:w="3080" w:type="dxa"/>
            <w:vAlign w:val="bottom"/>
          </w:tcPr>
          <w:p w14:paraId="20BB7069" w14:textId="77777777" w:rsidR="00D91645" w:rsidRPr="00D91645" w:rsidRDefault="00D91645" w:rsidP="00D91645">
            <w:pPr>
              <w:spacing w:line="0" w:lineRule="atLeast"/>
              <w:ind w:right="14"/>
              <w:rPr>
                <w:rFonts w:cs="Arial"/>
                <w:szCs w:val="20"/>
              </w:rPr>
            </w:pPr>
          </w:p>
        </w:tc>
      </w:tr>
      <w:tr w:rsidR="00D91645" w:rsidRPr="00D91645" w14:paraId="73279C90" w14:textId="77777777" w:rsidTr="002A4EE3">
        <w:trPr>
          <w:trHeight w:val="144"/>
        </w:trPr>
        <w:tc>
          <w:tcPr>
            <w:tcW w:w="120" w:type="dxa"/>
            <w:tcBorders>
              <w:top w:val="nil"/>
              <w:left w:val="nil"/>
              <w:bottom w:val="nil"/>
              <w:right w:val="single" w:sz="8" w:space="0" w:color="auto"/>
            </w:tcBorders>
            <w:vAlign w:val="bottom"/>
          </w:tcPr>
          <w:p w14:paraId="520765D9" w14:textId="77777777" w:rsidR="00D91645" w:rsidRPr="00D91645" w:rsidRDefault="00D91645" w:rsidP="00D91645">
            <w:pPr>
              <w:spacing w:line="0" w:lineRule="atLeast"/>
              <w:ind w:right="14"/>
              <w:rPr>
                <w:rFonts w:cs="Arial"/>
                <w:sz w:val="12"/>
                <w:szCs w:val="20"/>
              </w:rPr>
            </w:pPr>
          </w:p>
        </w:tc>
        <w:tc>
          <w:tcPr>
            <w:tcW w:w="280" w:type="dxa"/>
            <w:tcBorders>
              <w:top w:val="nil"/>
              <w:left w:val="nil"/>
              <w:bottom w:val="single" w:sz="8" w:space="0" w:color="auto"/>
              <w:right w:val="nil"/>
            </w:tcBorders>
            <w:vAlign w:val="bottom"/>
          </w:tcPr>
          <w:p w14:paraId="00DB0988" w14:textId="77777777" w:rsidR="00D91645" w:rsidRPr="00D91645" w:rsidRDefault="00D91645" w:rsidP="00D91645">
            <w:pPr>
              <w:spacing w:line="0" w:lineRule="atLeast"/>
              <w:ind w:right="14"/>
              <w:rPr>
                <w:rFonts w:cs="Arial"/>
                <w:sz w:val="12"/>
                <w:szCs w:val="20"/>
              </w:rPr>
            </w:pPr>
          </w:p>
        </w:tc>
        <w:tc>
          <w:tcPr>
            <w:tcW w:w="1620" w:type="dxa"/>
            <w:tcBorders>
              <w:top w:val="nil"/>
              <w:left w:val="nil"/>
              <w:bottom w:val="single" w:sz="8" w:space="0" w:color="auto"/>
              <w:right w:val="single" w:sz="8" w:space="0" w:color="auto"/>
            </w:tcBorders>
            <w:vAlign w:val="bottom"/>
          </w:tcPr>
          <w:p w14:paraId="6E0955C2" w14:textId="77777777" w:rsidR="00D91645" w:rsidRPr="00D91645" w:rsidRDefault="00D91645" w:rsidP="00D91645">
            <w:pPr>
              <w:spacing w:line="0" w:lineRule="atLeast"/>
              <w:ind w:right="14"/>
              <w:rPr>
                <w:rFonts w:cs="Arial"/>
                <w:sz w:val="12"/>
                <w:szCs w:val="20"/>
              </w:rPr>
            </w:pPr>
          </w:p>
        </w:tc>
        <w:tc>
          <w:tcPr>
            <w:tcW w:w="880" w:type="dxa"/>
            <w:gridSpan w:val="2"/>
            <w:tcBorders>
              <w:top w:val="nil"/>
              <w:left w:val="nil"/>
              <w:bottom w:val="single" w:sz="8" w:space="0" w:color="auto"/>
              <w:right w:val="single" w:sz="8" w:space="0" w:color="auto"/>
            </w:tcBorders>
            <w:vAlign w:val="bottom"/>
          </w:tcPr>
          <w:p w14:paraId="772BEBE2" w14:textId="77777777" w:rsidR="00D91645" w:rsidRPr="00D91645" w:rsidRDefault="00D91645" w:rsidP="00D91645">
            <w:pPr>
              <w:spacing w:line="0" w:lineRule="atLeast"/>
              <w:ind w:right="14"/>
              <w:rPr>
                <w:rFonts w:cs="Arial"/>
                <w:sz w:val="12"/>
                <w:szCs w:val="20"/>
              </w:rPr>
            </w:pPr>
          </w:p>
        </w:tc>
        <w:tc>
          <w:tcPr>
            <w:tcW w:w="240" w:type="dxa"/>
            <w:tcBorders>
              <w:top w:val="nil"/>
              <w:left w:val="nil"/>
              <w:bottom w:val="single" w:sz="8" w:space="0" w:color="auto"/>
              <w:right w:val="nil"/>
            </w:tcBorders>
            <w:vAlign w:val="bottom"/>
          </w:tcPr>
          <w:p w14:paraId="6B0544F2" w14:textId="77777777" w:rsidR="00D91645" w:rsidRPr="00D91645" w:rsidRDefault="00D91645" w:rsidP="00D91645">
            <w:pPr>
              <w:spacing w:line="0" w:lineRule="atLeast"/>
              <w:ind w:right="14"/>
              <w:rPr>
                <w:rFonts w:cs="Arial"/>
                <w:sz w:val="12"/>
                <w:szCs w:val="20"/>
              </w:rPr>
            </w:pPr>
          </w:p>
        </w:tc>
        <w:tc>
          <w:tcPr>
            <w:tcW w:w="900" w:type="dxa"/>
            <w:tcBorders>
              <w:top w:val="nil"/>
              <w:left w:val="nil"/>
              <w:bottom w:val="single" w:sz="8" w:space="0" w:color="auto"/>
              <w:right w:val="single" w:sz="8" w:space="0" w:color="auto"/>
            </w:tcBorders>
            <w:vAlign w:val="bottom"/>
          </w:tcPr>
          <w:p w14:paraId="4432DDE4" w14:textId="77777777" w:rsidR="00D91645" w:rsidRPr="00D91645" w:rsidRDefault="00D91645" w:rsidP="00D91645">
            <w:pPr>
              <w:spacing w:line="0" w:lineRule="atLeast"/>
              <w:ind w:right="14"/>
              <w:rPr>
                <w:rFonts w:cs="Arial"/>
                <w:sz w:val="12"/>
                <w:szCs w:val="20"/>
              </w:rPr>
            </w:pPr>
          </w:p>
        </w:tc>
        <w:tc>
          <w:tcPr>
            <w:tcW w:w="3080" w:type="dxa"/>
            <w:vAlign w:val="bottom"/>
          </w:tcPr>
          <w:p w14:paraId="6E7755E8" w14:textId="77777777" w:rsidR="00D91645" w:rsidRPr="00D91645" w:rsidRDefault="00D91645" w:rsidP="00D91645">
            <w:pPr>
              <w:spacing w:line="0" w:lineRule="atLeast"/>
              <w:ind w:right="14"/>
              <w:rPr>
                <w:rFonts w:cs="Arial"/>
                <w:sz w:val="12"/>
                <w:szCs w:val="20"/>
              </w:rPr>
            </w:pPr>
          </w:p>
        </w:tc>
      </w:tr>
      <w:tr w:rsidR="00D91645" w:rsidRPr="00D91645" w14:paraId="019C65A0" w14:textId="77777777" w:rsidTr="002A4EE3">
        <w:trPr>
          <w:trHeight w:val="273"/>
        </w:trPr>
        <w:tc>
          <w:tcPr>
            <w:tcW w:w="120" w:type="dxa"/>
            <w:tcBorders>
              <w:top w:val="nil"/>
              <w:left w:val="nil"/>
              <w:bottom w:val="nil"/>
              <w:right w:val="single" w:sz="8" w:space="0" w:color="auto"/>
            </w:tcBorders>
            <w:vAlign w:val="bottom"/>
          </w:tcPr>
          <w:p w14:paraId="51AE471C" w14:textId="77777777" w:rsidR="00D91645" w:rsidRPr="00D91645" w:rsidRDefault="00D91645" w:rsidP="00D91645">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25EACE52"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3BF9EEC4"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0</w:t>
            </w:r>
          </w:p>
        </w:tc>
        <w:tc>
          <w:tcPr>
            <w:tcW w:w="880" w:type="dxa"/>
            <w:gridSpan w:val="2"/>
            <w:tcBorders>
              <w:top w:val="nil"/>
              <w:left w:val="nil"/>
              <w:bottom w:val="single" w:sz="8" w:space="0" w:color="auto"/>
              <w:right w:val="single" w:sz="8" w:space="0" w:color="auto"/>
            </w:tcBorders>
            <w:vAlign w:val="bottom"/>
            <w:hideMark/>
          </w:tcPr>
          <w:p w14:paraId="7E4999E9"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- 20</w:t>
            </w:r>
          </w:p>
        </w:tc>
        <w:tc>
          <w:tcPr>
            <w:tcW w:w="240" w:type="dxa"/>
            <w:tcBorders>
              <w:top w:val="nil"/>
              <w:left w:val="nil"/>
              <w:bottom w:val="single" w:sz="8" w:space="0" w:color="auto"/>
              <w:right w:val="nil"/>
            </w:tcBorders>
            <w:vAlign w:val="bottom"/>
          </w:tcPr>
          <w:p w14:paraId="68A26F23" w14:textId="77777777" w:rsidR="00D91645" w:rsidRPr="00D91645" w:rsidRDefault="00D91645" w:rsidP="00D91645">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3A8E7658"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- 2,0</w:t>
            </w:r>
          </w:p>
        </w:tc>
        <w:tc>
          <w:tcPr>
            <w:tcW w:w="3080" w:type="dxa"/>
            <w:vAlign w:val="bottom"/>
          </w:tcPr>
          <w:p w14:paraId="065EE5A4" w14:textId="77777777" w:rsidR="00D91645" w:rsidRPr="00D91645" w:rsidRDefault="00D91645" w:rsidP="00D91645">
            <w:pPr>
              <w:spacing w:line="0" w:lineRule="atLeast"/>
              <w:ind w:right="14"/>
              <w:rPr>
                <w:rFonts w:cs="Arial"/>
                <w:sz w:val="23"/>
                <w:szCs w:val="20"/>
              </w:rPr>
            </w:pPr>
          </w:p>
        </w:tc>
      </w:tr>
      <w:tr w:rsidR="00D91645" w:rsidRPr="00D91645" w14:paraId="48161704" w14:textId="77777777" w:rsidTr="002A4EE3">
        <w:trPr>
          <w:trHeight w:val="273"/>
        </w:trPr>
        <w:tc>
          <w:tcPr>
            <w:tcW w:w="120" w:type="dxa"/>
            <w:tcBorders>
              <w:top w:val="nil"/>
              <w:left w:val="nil"/>
              <w:bottom w:val="nil"/>
              <w:right w:val="single" w:sz="8" w:space="0" w:color="auto"/>
            </w:tcBorders>
            <w:vAlign w:val="bottom"/>
          </w:tcPr>
          <w:p w14:paraId="67F36292" w14:textId="77777777" w:rsidR="00D91645" w:rsidRPr="00D91645" w:rsidRDefault="00D91645" w:rsidP="00D91645">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7F1964C3"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0C3B7D76"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10</w:t>
            </w:r>
          </w:p>
        </w:tc>
        <w:tc>
          <w:tcPr>
            <w:tcW w:w="880" w:type="dxa"/>
            <w:gridSpan w:val="2"/>
            <w:tcBorders>
              <w:top w:val="nil"/>
              <w:left w:val="nil"/>
              <w:bottom w:val="single" w:sz="8" w:space="0" w:color="auto"/>
              <w:right w:val="single" w:sz="8" w:space="0" w:color="auto"/>
            </w:tcBorders>
            <w:vAlign w:val="bottom"/>
            <w:hideMark/>
          </w:tcPr>
          <w:p w14:paraId="6148CBA4"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- 10</w:t>
            </w:r>
          </w:p>
        </w:tc>
        <w:tc>
          <w:tcPr>
            <w:tcW w:w="240" w:type="dxa"/>
            <w:tcBorders>
              <w:top w:val="nil"/>
              <w:left w:val="nil"/>
              <w:bottom w:val="single" w:sz="8" w:space="0" w:color="auto"/>
              <w:right w:val="nil"/>
            </w:tcBorders>
            <w:vAlign w:val="bottom"/>
          </w:tcPr>
          <w:p w14:paraId="40B94020" w14:textId="77777777" w:rsidR="00D91645" w:rsidRPr="00D91645" w:rsidRDefault="00D91645" w:rsidP="00D91645">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1DDDD488"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- 0,5</w:t>
            </w:r>
          </w:p>
        </w:tc>
        <w:tc>
          <w:tcPr>
            <w:tcW w:w="3080" w:type="dxa"/>
            <w:vAlign w:val="bottom"/>
          </w:tcPr>
          <w:p w14:paraId="622F3521" w14:textId="77777777" w:rsidR="00D91645" w:rsidRPr="00D91645" w:rsidRDefault="00D91645" w:rsidP="00D91645">
            <w:pPr>
              <w:spacing w:line="0" w:lineRule="atLeast"/>
              <w:ind w:right="14"/>
              <w:rPr>
                <w:rFonts w:cs="Arial"/>
                <w:sz w:val="23"/>
                <w:szCs w:val="20"/>
              </w:rPr>
            </w:pPr>
          </w:p>
        </w:tc>
      </w:tr>
      <w:tr w:rsidR="00D91645" w:rsidRPr="00D91645" w14:paraId="664DF881" w14:textId="77777777" w:rsidTr="002A4EE3">
        <w:trPr>
          <w:trHeight w:val="273"/>
        </w:trPr>
        <w:tc>
          <w:tcPr>
            <w:tcW w:w="120" w:type="dxa"/>
            <w:tcBorders>
              <w:top w:val="nil"/>
              <w:left w:val="nil"/>
              <w:bottom w:val="nil"/>
              <w:right w:val="single" w:sz="8" w:space="0" w:color="auto"/>
            </w:tcBorders>
            <w:vAlign w:val="bottom"/>
          </w:tcPr>
          <w:p w14:paraId="127DE11A" w14:textId="77777777" w:rsidR="00D91645" w:rsidRPr="00D91645" w:rsidRDefault="00D91645" w:rsidP="00D91645">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02316476"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3BE7B751"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25</w:t>
            </w:r>
          </w:p>
        </w:tc>
        <w:tc>
          <w:tcPr>
            <w:tcW w:w="880" w:type="dxa"/>
            <w:gridSpan w:val="2"/>
            <w:tcBorders>
              <w:top w:val="nil"/>
              <w:left w:val="nil"/>
              <w:bottom w:val="single" w:sz="8" w:space="0" w:color="auto"/>
              <w:right w:val="single" w:sz="8" w:space="0" w:color="auto"/>
            </w:tcBorders>
            <w:vAlign w:val="bottom"/>
            <w:hideMark/>
          </w:tcPr>
          <w:p w14:paraId="43707DF6"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- 5</w:t>
            </w:r>
          </w:p>
        </w:tc>
        <w:tc>
          <w:tcPr>
            <w:tcW w:w="240" w:type="dxa"/>
            <w:tcBorders>
              <w:top w:val="nil"/>
              <w:left w:val="nil"/>
              <w:bottom w:val="single" w:sz="8" w:space="0" w:color="auto"/>
              <w:right w:val="nil"/>
            </w:tcBorders>
            <w:vAlign w:val="bottom"/>
          </w:tcPr>
          <w:p w14:paraId="4D9D278C" w14:textId="77777777" w:rsidR="00D91645" w:rsidRPr="00D91645" w:rsidRDefault="00D91645" w:rsidP="00D91645">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21031641" w14:textId="77777777" w:rsidR="00D91645" w:rsidRPr="00D91645" w:rsidRDefault="00D91645" w:rsidP="00D91645">
            <w:pPr>
              <w:spacing w:line="273" w:lineRule="exact"/>
              <w:ind w:right="14"/>
              <w:jc w:val="center"/>
              <w:rPr>
                <w:rFonts w:cs="Arial"/>
                <w:szCs w:val="20"/>
              </w:rPr>
            </w:pPr>
            <w:r w:rsidRPr="00D91645">
              <w:rPr>
                <w:rFonts w:cs="Arial"/>
                <w:szCs w:val="20"/>
              </w:rPr>
              <w:t>1,5</w:t>
            </w:r>
          </w:p>
        </w:tc>
        <w:tc>
          <w:tcPr>
            <w:tcW w:w="3080" w:type="dxa"/>
            <w:vAlign w:val="bottom"/>
          </w:tcPr>
          <w:p w14:paraId="0E7980C7" w14:textId="77777777" w:rsidR="00D91645" w:rsidRPr="00D91645" w:rsidRDefault="00D91645" w:rsidP="00D91645">
            <w:pPr>
              <w:spacing w:line="0" w:lineRule="atLeast"/>
              <w:ind w:right="14"/>
              <w:rPr>
                <w:rFonts w:cs="Arial"/>
                <w:sz w:val="23"/>
                <w:szCs w:val="20"/>
              </w:rPr>
            </w:pPr>
          </w:p>
        </w:tc>
      </w:tr>
      <w:tr w:rsidR="00D91645" w:rsidRPr="00D91645" w14:paraId="24D55B96" w14:textId="77777777" w:rsidTr="002A4EE3">
        <w:trPr>
          <w:trHeight w:val="273"/>
        </w:trPr>
        <w:tc>
          <w:tcPr>
            <w:tcW w:w="120" w:type="dxa"/>
            <w:tcBorders>
              <w:top w:val="nil"/>
              <w:left w:val="nil"/>
              <w:bottom w:val="nil"/>
              <w:right w:val="single" w:sz="8" w:space="0" w:color="auto"/>
            </w:tcBorders>
            <w:vAlign w:val="bottom"/>
          </w:tcPr>
          <w:p w14:paraId="58435F21" w14:textId="77777777" w:rsidR="00D91645" w:rsidRPr="00D91645" w:rsidRDefault="00D91645" w:rsidP="00D91645">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2BA54EE7"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7FD0CC8E"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50</w:t>
            </w:r>
          </w:p>
        </w:tc>
        <w:tc>
          <w:tcPr>
            <w:tcW w:w="880" w:type="dxa"/>
            <w:gridSpan w:val="2"/>
            <w:tcBorders>
              <w:top w:val="nil"/>
              <w:left w:val="nil"/>
              <w:bottom w:val="single" w:sz="8" w:space="0" w:color="auto"/>
              <w:right w:val="single" w:sz="8" w:space="0" w:color="auto"/>
            </w:tcBorders>
            <w:vAlign w:val="bottom"/>
            <w:hideMark/>
          </w:tcPr>
          <w:p w14:paraId="08445F39"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- 1</w:t>
            </w:r>
          </w:p>
        </w:tc>
        <w:tc>
          <w:tcPr>
            <w:tcW w:w="240" w:type="dxa"/>
            <w:tcBorders>
              <w:top w:val="nil"/>
              <w:left w:val="nil"/>
              <w:bottom w:val="single" w:sz="8" w:space="0" w:color="auto"/>
              <w:right w:val="nil"/>
            </w:tcBorders>
            <w:vAlign w:val="bottom"/>
          </w:tcPr>
          <w:p w14:paraId="4205B618" w14:textId="77777777" w:rsidR="00D91645" w:rsidRPr="00D91645" w:rsidRDefault="00D91645" w:rsidP="00D91645">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70278CE2"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3</w:t>
            </w:r>
          </w:p>
        </w:tc>
        <w:tc>
          <w:tcPr>
            <w:tcW w:w="3080" w:type="dxa"/>
            <w:vAlign w:val="bottom"/>
          </w:tcPr>
          <w:p w14:paraId="3854B5F5" w14:textId="77777777" w:rsidR="00D91645" w:rsidRPr="00D91645" w:rsidRDefault="00D91645" w:rsidP="00D91645">
            <w:pPr>
              <w:spacing w:line="0" w:lineRule="atLeast"/>
              <w:ind w:right="14"/>
              <w:rPr>
                <w:rFonts w:cs="Arial"/>
                <w:sz w:val="23"/>
                <w:szCs w:val="20"/>
              </w:rPr>
            </w:pPr>
          </w:p>
        </w:tc>
      </w:tr>
      <w:tr w:rsidR="00D91645" w:rsidRPr="00D91645" w14:paraId="13D27F31" w14:textId="77777777" w:rsidTr="002A4EE3">
        <w:trPr>
          <w:trHeight w:val="278"/>
        </w:trPr>
        <w:tc>
          <w:tcPr>
            <w:tcW w:w="120" w:type="dxa"/>
            <w:tcBorders>
              <w:top w:val="nil"/>
              <w:left w:val="nil"/>
              <w:bottom w:val="nil"/>
              <w:right w:val="single" w:sz="8" w:space="0" w:color="auto"/>
            </w:tcBorders>
            <w:vAlign w:val="bottom"/>
          </w:tcPr>
          <w:p w14:paraId="28274C54" w14:textId="77777777" w:rsidR="00D91645" w:rsidRPr="00D91645" w:rsidRDefault="00D91645" w:rsidP="00D91645">
            <w:pPr>
              <w:spacing w:line="0" w:lineRule="atLeast"/>
              <w:ind w:right="14"/>
              <w:rPr>
                <w:rFonts w:cs="Arial"/>
                <w:szCs w:val="20"/>
              </w:rPr>
            </w:pPr>
          </w:p>
        </w:tc>
        <w:tc>
          <w:tcPr>
            <w:tcW w:w="280" w:type="dxa"/>
            <w:tcBorders>
              <w:top w:val="nil"/>
              <w:left w:val="nil"/>
              <w:bottom w:val="single" w:sz="8" w:space="0" w:color="auto"/>
              <w:right w:val="nil"/>
            </w:tcBorders>
            <w:vAlign w:val="bottom"/>
          </w:tcPr>
          <w:p w14:paraId="06A80D42" w14:textId="77777777" w:rsidR="00D91645" w:rsidRPr="00D91645" w:rsidRDefault="00D91645" w:rsidP="00D91645">
            <w:pPr>
              <w:spacing w:line="0" w:lineRule="atLeast"/>
              <w:ind w:right="14"/>
              <w:rPr>
                <w:rFonts w:cs="Arial"/>
                <w:szCs w:val="20"/>
              </w:rPr>
            </w:pPr>
          </w:p>
        </w:tc>
        <w:tc>
          <w:tcPr>
            <w:tcW w:w="1620" w:type="dxa"/>
            <w:tcBorders>
              <w:top w:val="nil"/>
              <w:left w:val="nil"/>
              <w:bottom w:val="single" w:sz="8" w:space="0" w:color="auto"/>
              <w:right w:val="single" w:sz="8" w:space="0" w:color="auto"/>
            </w:tcBorders>
            <w:vAlign w:val="bottom"/>
            <w:hideMark/>
          </w:tcPr>
          <w:p w14:paraId="78114F2D"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100</w:t>
            </w:r>
          </w:p>
        </w:tc>
        <w:tc>
          <w:tcPr>
            <w:tcW w:w="880" w:type="dxa"/>
            <w:gridSpan w:val="2"/>
            <w:tcBorders>
              <w:top w:val="nil"/>
              <w:left w:val="nil"/>
              <w:bottom w:val="single" w:sz="8" w:space="0" w:color="auto"/>
              <w:right w:val="single" w:sz="8" w:space="0" w:color="auto"/>
            </w:tcBorders>
            <w:vAlign w:val="bottom"/>
            <w:hideMark/>
          </w:tcPr>
          <w:p w14:paraId="4B176603"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6</w:t>
            </w:r>
          </w:p>
        </w:tc>
        <w:tc>
          <w:tcPr>
            <w:tcW w:w="240" w:type="dxa"/>
            <w:tcBorders>
              <w:top w:val="nil"/>
              <w:left w:val="nil"/>
              <w:bottom w:val="single" w:sz="8" w:space="0" w:color="auto"/>
              <w:right w:val="nil"/>
            </w:tcBorders>
            <w:vAlign w:val="bottom"/>
          </w:tcPr>
          <w:p w14:paraId="5BB153E2" w14:textId="77777777" w:rsidR="00D91645" w:rsidRPr="00D91645" w:rsidRDefault="00D91645" w:rsidP="00D91645">
            <w:pPr>
              <w:spacing w:line="0" w:lineRule="atLeast"/>
              <w:ind w:right="14"/>
              <w:rPr>
                <w:rFonts w:cs="Arial"/>
                <w:szCs w:val="20"/>
              </w:rPr>
            </w:pPr>
          </w:p>
        </w:tc>
        <w:tc>
          <w:tcPr>
            <w:tcW w:w="900" w:type="dxa"/>
            <w:tcBorders>
              <w:top w:val="nil"/>
              <w:left w:val="nil"/>
              <w:bottom w:val="single" w:sz="8" w:space="0" w:color="auto"/>
              <w:right w:val="single" w:sz="8" w:space="0" w:color="auto"/>
            </w:tcBorders>
            <w:vAlign w:val="bottom"/>
            <w:hideMark/>
          </w:tcPr>
          <w:p w14:paraId="3CEBFA4A" w14:textId="77777777" w:rsidR="00D91645" w:rsidRPr="00D91645" w:rsidRDefault="00D91645" w:rsidP="00D91645">
            <w:pPr>
              <w:spacing w:line="0" w:lineRule="atLeast"/>
              <w:ind w:right="14"/>
              <w:jc w:val="center"/>
              <w:rPr>
                <w:rFonts w:cs="Arial"/>
                <w:w w:val="99"/>
                <w:szCs w:val="20"/>
              </w:rPr>
            </w:pPr>
            <w:r w:rsidRPr="00D91645">
              <w:rPr>
                <w:rFonts w:cs="Arial"/>
                <w:w w:val="99"/>
                <w:szCs w:val="20"/>
              </w:rPr>
              <w:t>5</w:t>
            </w:r>
          </w:p>
        </w:tc>
        <w:tc>
          <w:tcPr>
            <w:tcW w:w="3080" w:type="dxa"/>
            <w:vAlign w:val="bottom"/>
          </w:tcPr>
          <w:p w14:paraId="43EDC605" w14:textId="77777777" w:rsidR="00D91645" w:rsidRPr="00D91645" w:rsidRDefault="00D91645" w:rsidP="00D91645">
            <w:pPr>
              <w:spacing w:line="0" w:lineRule="atLeast"/>
              <w:ind w:right="14"/>
              <w:rPr>
                <w:rFonts w:cs="Arial"/>
                <w:szCs w:val="20"/>
              </w:rPr>
            </w:pPr>
          </w:p>
        </w:tc>
      </w:tr>
      <w:tr w:rsidR="00D91645" w:rsidRPr="00D91645" w14:paraId="4EE70655" w14:textId="77777777" w:rsidTr="002A4EE3">
        <w:trPr>
          <w:trHeight w:val="273"/>
        </w:trPr>
        <w:tc>
          <w:tcPr>
            <w:tcW w:w="120" w:type="dxa"/>
            <w:tcBorders>
              <w:top w:val="nil"/>
              <w:left w:val="nil"/>
              <w:bottom w:val="nil"/>
              <w:right w:val="single" w:sz="8" w:space="0" w:color="auto"/>
            </w:tcBorders>
            <w:vAlign w:val="bottom"/>
          </w:tcPr>
          <w:p w14:paraId="0D663852" w14:textId="77777777" w:rsidR="00D91645" w:rsidRPr="00D91645" w:rsidRDefault="00D91645" w:rsidP="00D91645">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258B5A23"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6E0DBAF7"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250</w:t>
            </w:r>
          </w:p>
        </w:tc>
        <w:tc>
          <w:tcPr>
            <w:tcW w:w="880" w:type="dxa"/>
            <w:gridSpan w:val="2"/>
            <w:tcBorders>
              <w:top w:val="nil"/>
              <w:left w:val="nil"/>
              <w:bottom w:val="single" w:sz="8" w:space="0" w:color="auto"/>
              <w:right w:val="single" w:sz="8" w:space="0" w:color="auto"/>
            </w:tcBorders>
            <w:vAlign w:val="bottom"/>
            <w:hideMark/>
          </w:tcPr>
          <w:p w14:paraId="1FCA9629"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10</w:t>
            </w:r>
          </w:p>
        </w:tc>
        <w:tc>
          <w:tcPr>
            <w:tcW w:w="240" w:type="dxa"/>
            <w:tcBorders>
              <w:top w:val="nil"/>
              <w:left w:val="nil"/>
              <w:bottom w:val="single" w:sz="8" w:space="0" w:color="auto"/>
              <w:right w:val="nil"/>
            </w:tcBorders>
            <w:vAlign w:val="bottom"/>
          </w:tcPr>
          <w:p w14:paraId="39EF6342" w14:textId="77777777" w:rsidR="00D91645" w:rsidRPr="00D91645" w:rsidRDefault="00D91645" w:rsidP="00D91645">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2FBFB5F1"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15</w:t>
            </w:r>
          </w:p>
        </w:tc>
        <w:tc>
          <w:tcPr>
            <w:tcW w:w="3080" w:type="dxa"/>
            <w:vAlign w:val="bottom"/>
          </w:tcPr>
          <w:p w14:paraId="68B3A5A8" w14:textId="77777777" w:rsidR="00D91645" w:rsidRPr="00D91645" w:rsidRDefault="00D91645" w:rsidP="00D91645">
            <w:pPr>
              <w:spacing w:line="0" w:lineRule="atLeast"/>
              <w:ind w:right="14"/>
              <w:rPr>
                <w:rFonts w:cs="Arial"/>
                <w:sz w:val="23"/>
                <w:szCs w:val="20"/>
              </w:rPr>
            </w:pPr>
          </w:p>
        </w:tc>
      </w:tr>
      <w:tr w:rsidR="00D91645" w:rsidRPr="00D91645" w14:paraId="7A010EA6" w14:textId="77777777" w:rsidTr="002A4EE3">
        <w:trPr>
          <w:trHeight w:val="273"/>
        </w:trPr>
        <w:tc>
          <w:tcPr>
            <w:tcW w:w="120" w:type="dxa"/>
            <w:tcBorders>
              <w:top w:val="nil"/>
              <w:left w:val="nil"/>
              <w:bottom w:val="nil"/>
              <w:right w:val="single" w:sz="8" w:space="0" w:color="auto"/>
            </w:tcBorders>
            <w:vAlign w:val="bottom"/>
          </w:tcPr>
          <w:p w14:paraId="0FEABEBA" w14:textId="77777777" w:rsidR="00D91645" w:rsidRPr="00D91645" w:rsidRDefault="00D91645" w:rsidP="00D91645">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3BA3A2DD"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0FABC218"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500</w:t>
            </w:r>
          </w:p>
        </w:tc>
        <w:tc>
          <w:tcPr>
            <w:tcW w:w="880" w:type="dxa"/>
            <w:gridSpan w:val="2"/>
            <w:tcBorders>
              <w:top w:val="nil"/>
              <w:left w:val="nil"/>
              <w:bottom w:val="single" w:sz="8" w:space="0" w:color="auto"/>
              <w:right w:val="single" w:sz="8" w:space="0" w:color="auto"/>
            </w:tcBorders>
            <w:vAlign w:val="bottom"/>
            <w:hideMark/>
          </w:tcPr>
          <w:p w14:paraId="4B41C2F9"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12</w:t>
            </w:r>
          </w:p>
        </w:tc>
        <w:tc>
          <w:tcPr>
            <w:tcW w:w="240" w:type="dxa"/>
            <w:tcBorders>
              <w:top w:val="nil"/>
              <w:left w:val="nil"/>
              <w:bottom w:val="single" w:sz="8" w:space="0" w:color="auto"/>
              <w:right w:val="nil"/>
            </w:tcBorders>
            <w:vAlign w:val="bottom"/>
          </w:tcPr>
          <w:p w14:paraId="34E1A366" w14:textId="77777777" w:rsidR="00D91645" w:rsidRPr="00D91645" w:rsidRDefault="00D91645" w:rsidP="00D91645">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4F464AD5"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28</w:t>
            </w:r>
          </w:p>
        </w:tc>
        <w:tc>
          <w:tcPr>
            <w:tcW w:w="3080" w:type="dxa"/>
            <w:vMerge w:val="restart"/>
            <w:vAlign w:val="bottom"/>
            <w:hideMark/>
          </w:tcPr>
          <w:p w14:paraId="56B1B1DB" w14:textId="77777777" w:rsidR="00D91645" w:rsidRPr="00D91645" w:rsidRDefault="00D91645" w:rsidP="00D91645">
            <w:pPr>
              <w:spacing w:line="0" w:lineRule="atLeast"/>
              <w:ind w:left="2340" w:right="14"/>
              <w:rPr>
                <w:rFonts w:cs="Arial"/>
                <w:b/>
                <w:w w:val="99"/>
                <w:szCs w:val="20"/>
              </w:rPr>
            </w:pPr>
            <w:r w:rsidRPr="00D91645">
              <w:rPr>
                <w:rFonts w:cs="Arial"/>
                <w:b/>
                <w:w w:val="99"/>
                <w:szCs w:val="20"/>
              </w:rPr>
              <w:t>Hình 1</w:t>
            </w:r>
          </w:p>
        </w:tc>
      </w:tr>
      <w:tr w:rsidR="00D91645" w:rsidRPr="00D91645" w14:paraId="6E8E66AE" w14:textId="77777777" w:rsidTr="002A4EE3">
        <w:trPr>
          <w:trHeight w:val="273"/>
        </w:trPr>
        <w:tc>
          <w:tcPr>
            <w:tcW w:w="120" w:type="dxa"/>
            <w:tcBorders>
              <w:top w:val="nil"/>
              <w:left w:val="nil"/>
              <w:bottom w:val="nil"/>
              <w:right w:val="single" w:sz="8" w:space="0" w:color="auto"/>
            </w:tcBorders>
            <w:vAlign w:val="bottom"/>
          </w:tcPr>
          <w:p w14:paraId="159BEC52" w14:textId="77777777" w:rsidR="00D91645" w:rsidRPr="00D91645" w:rsidRDefault="00D91645" w:rsidP="00D91645">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19C5BC90" w14:textId="77777777" w:rsidR="00D91645" w:rsidRPr="00D91645" w:rsidRDefault="00D91645" w:rsidP="00D91645">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51DFB1AF"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600</w:t>
            </w:r>
          </w:p>
        </w:tc>
        <w:tc>
          <w:tcPr>
            <w:tcW w:w="880" w:type="dxa"/>
            <w:gridSpan w:val="2"/>
            <w:tcBorders>
              <w:top w:val="nil"/>
              <w:left w:val="nil"/>
              <w:bottom w:val="single" w:sz="8" w:space="0" w:color="auto"/>
              <w:right w:val="single" w:sz="8" w:space="0" w:color="auto"/>
            </w:tcBorders>
            <w:vAlign w:val="bottom"/>
            <w:hideMark/>
          </w:tcPr>
          <w:p w14:paraId="0DB06A75"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11</w:t>
            </w:r>
          </w:p>
        </w:tc>
        <w:tc>
          <w:tcPr>
            <w:tcW w:w="240" w:type="dxa"/>
            <w:tcBorders>
              <w:top w:val="nil"/>
              <w:left w:val="nil"/>
              <w:bottom w:val="single" w:sz="8" w:space="0" w:color="auto"/>
              <w:right w:val="nil"/>
            </w:tcBorders>
            <w:vAlign w:val="bottom"/>
          </w:tcPr>
          <w:p w14:paraId="43F0C2DA" w14:textId="77777777" w:rsidR="00D91645" w:rsidRPr="00D91645" w:rsidRDefault="00D91645" w:rsidP="00D91645">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066FEF74" w14:textId="77777777" w:rsidR="00D91645" w:rsidRPr="00D91645" w:rsidRDefault="00D91645" w:rsidP="00D91645">
            <w:pPr>
              <w:spacing w:line="273" w:lineRule="exact"/>
              <w:ind w:right="14"/>
              <w:jc w:val="center"/>
              <w:rPr>
                <w:rFonts w:cs="Arial"/>
                <w:w w:val="99"/>
                <w:szCs w:val="20"/>
              </w:rPr>
            </w:pPr>
            <w:r w:rsidRPr="00D91645">
              <w:rPr>
                <w:rFonts w:cs="Arial"/>
                <w:w w:val="99"/>
                <w:szCs w:val="20"/>
              </w:rPr>
              <w:t>20</w:t>
            </w:r>
          </w:p>
        </w:tc>
        <w:tc>
          <w:tcPr>
            <w:tcW w:w="3080" w:type="dxa"/>
            <w:vMerge/>
            <w:vAlign w:val="center"/>
            <w:hideMark/>
          </w:tcPr>
          <w:p w14:paraId="0F41E8D8" w14:textId="77777777" w:rsidR="00D91645" w:rsidRPr="00D91645" w:rsidRDefault="00D91645" w:rsidP="00D91645">
            <w:pPr>
              <w:ind w:right="14"/>
              <w:rPr>
                <w:rFonts w:cs="Arial"/>
                <w:b/>
                <w:w w:val="99"/>
                <w:szCs w:val="20"/>
              </w:rPr>
            </w:pPr>
          </w:p>
        </w:tc>
      </w:tr>
    </w:tbl>
    <w:p w14:paraId="68061499" w14:textId="57F2362D" w:rsidR="00D91645" w:rsidRPr="00D91645" w:rsidRDefault="00D91645" w:rsidP="00D91645">
      <w:pPr>
        <w:spacing w:line="20" w:lineRule="exact"/>
        <w:ind w:right="14"/>
        <w:rPr>
          <w:rFonts w:cs="Arial"/>
          <w:szCs w:val="20"/>
        </w:rPr>
      </w:pPr>
      <w:r w:rsidRPr="00D91645">
        <w:rPr>
          <w:rFonts w:ascii="Calibri" w:eastAsia="Calibri" w:hAnsi="Calibri" w:cs="Arial"/>
          <w:noProof/>
          <w:sz w:val="20"/>
          <w:szCs w:val="20"/>
        </w:rPr>
        <w:drawing>
          <wp:anchor distT="0" distB="0" distL="114300" distR="114300" simplePos="0" relativeHeight="251707392" behindDoc="1" locked="0" layoutInCell="1" allowOverlap="1" wp14:anchorId="1B637A59" wp14:editId="7FFE4035">
            <wp:simplePos x="0" y="0"/>
            <wp:positionH relativeFrom="column">
              <wp:posOffset>2773045</wp:posOffset>
            </wp:positionH>
            <wp:positionV relativeFrom="paragraph">
              <wp:posOffset>-2205990</wp:posOffset>
            </wp:positionV>
            <wp:extent cx="3156585" cy="1651000"/>
            <wp:effectExtent l="0" t="0" r="5715" b="6350"/>
            <wp:wrapNone/>
            <wp:docPr id="116471324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6585"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51274B" w14:textId="77777777" w:rsidR="00D91645" w:rsidRPr="00D91645" w:rsidRDefault="00D91645" w:rsidP="00D91645">
      <w:pPr>
        <w:spacing w:line="0" w:lineRule="atLeast"/>
        <w:ind w:left="1920" w:right="14"/>
        <w:rPr>
          <w:rFonts w:cs="Arial"/>
          <w:b/>
          <w:szCs w:val="20"/>
        </w:rPr>
      </w:pPr>
      <w:r w:rsidRPr="00D91645">
        <w:rPr>
          <w:rFonts w:cs="Arial"/>
          <w:b/>
          <w:szCs w:val="20"/>
        </w:rPr>
        <w:t>Bảng 1</w:t>
      </w:r>
    </w:p>
    <w:p w14:paraId="605D4FCC" w14:textId="77777777" w:rsidR="00D91645" w:rsidRPr="00D91645" w:rsidRDefault="00D91645" w:rsidP="00D91645">
      <w:pPr>
        <w:spacing w:line="15" w:lineRule="exact"/>
        <w:ind w:right="14"/>
        <w:rPr>
          <w:rFonts w:cs="Arial"/>
          <w:szCs w:val="20"/>
        </w:rPr>
      </w:pPr>
    </w:p>
    <w:p w14:paraId="76CB1FFF" w14:textId="77777777" w:rsidR="00D91645" w:rsidRPr="00D91645" w:rsidRDefault="00D91645" w:rsidP="00D91645">
      <w:pPr>
        <w:tabs>
          <w:tab w:val="left" w:pos="658"/>
        </w:tabs>
        <w:spacing w:line="0" w:lineRule="atLeast"/>
        <w:ind w:right="14"/>
        <w:jc w:val="both"/>
        <w:rPr>
          <w:rFonts w:cs="Arial"/>
          <w:szCs w:val="20"/>
        </w:rPr>
      </w:pPr>
      <w:r w:rsidRPr="00D91645">
        <w:rPr>
          <w:rFonts w:cs="Arial"/>
          <w:szCs w:val="20"/>
        </w:rPr>
        <w:tab/>
        <w:t>10.1. Ở thí nghiệm 1, em hãy xác định lá nào (lá A hay lá B) tương ứng với lá cây C</w:t>
      </w:r>
      <w:r w:rsidRPr="00D91645">
        <w:rPr>
          <w:rFonts w:cs="Arial"/>
          <w:sz w:val="15"/>
          <w:szCs w:val="20"/>
        </w:rPr>
        <w:t>3</w:t>
      </w:r>
      <w:r w:rsidRPr="00D91645">
        <w:rPr>
          <w:rFonts w:cs="Arial"/>
          <w:szCs w:val="20"/>
        </w:rPr>
        <w:t xml:space="preserve"> và cây C</w:t>
      </w:r>
      <w:r w:rsidRPr="00D91645">
        <w:rPr>
          <w:rFonts w:cs="Arial"/>
          <w:sz w:val="15"/>
          <w:szCs w:val="20"/>
        </w:rPr>
        <w:t>4</w:t>
      </w:r>
      <w:r w:rsidRPr="00D91645">
        <w:rPr>
          <w:rFonts w:cs="Arial"/>
          <w:szCs w:val="20"/>
        </w:rPr>
        <w:t>? Căn cứ vào đâu mà em xác định được như vậy?</w:t>
      </w:r>
    </w:p>
    <w:p w14:paraId="69976023" w14:textId="77777777" w:rsidR="00D91645" w:rsidRPr="00D91645" w:rsidRDefault="00D91645" w:rsidP="00D91645">
      <w:pPr>
        <w:tabs>
          <w:tab w:val="left" w:pos="660"/>
        </w:tabs>
        <w:spacing w:line="0" w:lineRule="atLeast"/>
        <w:ind w:right="14"/>
        <w:jc w:val="both"/>
        <w:rPr>
          <w:rFonts w:cs="Arial"/>
          <w:szCs w:val="20"/>
        </w:rPr>
      </w:pPr>
      <w:r w:rsidRPr="00D91645">
        <w:rPr>
          <w:rFonts w:cs="Arial"/>
          <w:szCs w:val="20"/>
        </w:rPr>
        <w:tab/>
        <w:t>10.2.Lá cây được lấy ở thí nghiệm 2 tương ứng với lá A hay lá B ở thí nghiệm 1? Giải thích.</w:t>
      </w:r>
    </w:p>
    <w:p w14:paraId="6F500B22" w14:textId="77777777" w:rsidR="00D91645" w:rsidRPr="00D91645" w:rsidRDefault="00D91645" w:rsidP="00D91645">
      <w:pPr>
        <w:tabs>
          <w:tab w:val="left" w:pos="546"/>
        </w:tabs>
        <w:spacing w:line="254" w:lineRule="auto"/>
        <w:ind w:right="14"/>
        <w:jc w:val="both"/>
        <w:rPr>
          <w:rFonts w:cs="Arial"/>
          <w:szCs w:val="20"/>
        </w:rPr>
      </w:pPr>
      <w:r w:rsidRPr="00D91645">
        <w:rPr>
          <w:rFonts w:cs="Arial"/>
          <w:szCs w:val="20"/>
        </w:rPr>
        <w:tab/>
        <w:t xml:space="preserve">  10.3.Sau khi hoàn thành thí nghiệm, các nhóm học sinh được yêu cầu xác định những đặc điểm nào có thể có ở lá cây của thí nghiệm 2? Giải thích.</w:t>
      </w:r>
    </w:p>
    <w:p w14:paraId="6CC8112F" w14:textId="77777777" w:rsidR="00D91645" w:rsidRPr="00D91645" w:rsidRDefault="00D91645" w:rsidP="00D91645">
      <w:pPr>
        <w:spacing w:line="1" w:lineRule="exact"/>
        <w:ind w:right="14"/>
        <w:jc w:val="both"/>
        <w:rPr>
          <w:rFonts w:cs="Arial"/>
          <w:szCs w:val="20"/>
        </w:rPr>
      </w:pPr>
    </w:p>
    <w:p w14:paraId="52481F66" w14:textId="77777777" w:rsidR="00D91645" w:rsidRPr="00D91645" w:rsidRDefault="00D91645" w:rsidP="00D91645">
      <w:pPr>
        <w:tabs>
          <w:tab w:val="left" w:pos="720"/>
        </w:tabs>
        <w:spacing w:line="0" w:lineRule="atLeast"/>
        <w:ind w:right="14"/>
        <w:jc w:val="both"/>
        <w:rPr>
          <w:rFonts w:cs="Arial"/>
          <w:szCs w:val="20"/>
        </w:rPr>
      </w:pPr>
      <w:r w:rsidRPr="00D91645">
        <w:rPr>
          <w:rFonts w:cs="Arial"/>
          <w:szCs w:val="20"/>
        </w:rPr>
        <w:tab/>
        <w:t>(I).Tế bào bao bó mạch của cây X có Quang hệ I nhưng không có Quang hệ II hoặc Quang hệ II hoạt động rất yếu.</w:t>
      </w:r>
    </w:p>
    <w:p w14:paraId="33E9787A" w14:textId="626D17D2" w:rsidR="00D91645" w:rsidRPr="00D91645" w:rsidRDefault="00D91645" w:rsidP="00D91645">
      <w:pPr>
        <w:spacing w:line="0" w:lineRule="atLeast"/>
        <w:ind w:right="14"/>
        <w:jc w:val="both"/>
        <w:rPr>
          <w:rFonts w:cs="Arial"/>
          <w:szCs w:val="20"/>
        </w:rPr>
      </w:pPr>
      <w:r w:rsidRPr="00D91645">
        <w:rPr>
          <w:rFonts w:cs="Arial"/>
          <w:szCs w:val="20"/>
        </w:rPr>
        <w:tab/>
        <w:t xml:space="preserve">(II).Lá cây X có </w:t>
      </w:r>
      <w:r w:rsidR="00F34706" w:rsidRPr="00D91645">
        <w:rPr>
          <w:rFonts w:cs="Arial"/>
          <w:szCs w:val="20"/>
        </w:rPr>
        <w:t>Ph</w:t>
      </w:r>
      <w:r w:rsidRPr="00D91645">
        <w:rPr>
          <w:rFonts w:cs="Arial"/>
          <w:szCs w:val="20"/>
        </w:rPr>
        <w:t xml:space="preserve"> dịch nội bào thấp vì có chứa nhiều malate.</w:t>
      </w:r>
    </w:p>
    <w:p w14:paraId="1EBFB3CB" w14:textId="77777777" w:rsidR="00D91645" w:rsidRPr="00D91645" w:rsidRDefault="00D91645" w:rsidP="00D91645">
      <w:pPr>
        <w:spacing w:line="0" w:lineRule="atLeast"/>
        <w:ind w:right="14"/>
        <w:jc w:val="both"/>
        <w:rPr>
          <w:rFonts w:cs="Arial"/>
          <w:szCs w:val="20"/>
        </w:rPr>
      </w:pPr>
      <w:r w:rsidRPr="00D91645">
        <w:rPr>
          <w:rFonts w:cs="Arial"/>
          <w:szCs w:val="20"/>
        </w:rPr>
        <w:tab/>
        <w:t>(III). Khi đưa cây X từ nơi đồng bằng lên núi cao, nơi có nồng độ oxy và nhiệt độ thấp hơn, cây sẽ quang hợp hiệu quả hơn.</w:t>
      </w:r>
    </w:p>
    <w:p w14:paraId="3B61338F" w14:textId="77777777" w:rsidR="00D91645" w:rsidRPr="00D91645" w:rsidRDefault="00D91645" w:rsidP="00D91645">
      <w:pPr>
        <w:spacing w:line="232" w:lineRule="auto"/>
        <w:ind w:right="14" w:firstLine="720"/>
        <w:jc w:val="both"/>
        <w:rPr>
          <w:rFonts w:cs="Arial"/>
          <w:szCs w:val="20"/>
        </w:rPr>
      </w:pPr>
      <w:r w:rsidRPr="00D91645">
        <w:rPr>
          <w:rFonts w:cs="Arial"/>
          <w:szCs w:val="20"/>
        </w:rPr>
        <w:t>(IV). Nếu các phản ứng khử phosphoryl hóa phosphoglycolate và oxi hóa glycolate không xảy ra được thì cây X sẽ mẫn cảm (dễ bị tổn thương) với điều kiện ánh sáng mạnh.</w:t>
      </w:r>
    </w:p>
    <w:p w14:paraId="15DFB0DC" w14:textId="77777777" w:rsidR="00F34706" w:rsidRDefault="00F34706" w:rsidP="00F34706">
      <w:pPr>
        <w:spacing w:line="276" w:lineRule="auto"/>
        <w:jc w:val="center"/>
      </w:pPr>
    </w:p>
    <w:p w14:paraId="6CFB95B5" w14:textId="55EA3AD4" w:rsidR="009D5E94" w:rsidRPr="00677F63" w:rsidRDefault="009D5E94" w:rsidP="00F34706">
      <w:pPr>
        <w:spacing w:line="276" w:lineRule="auto"/>
        <w:jc w:val="center"/>
      </w:pPr>
      <w:r w:rsidRPr="00677F63">
        <w:t>…..……………………………………HẾT……………………………………………</w:t>
      </w:r>
    </w:p>
    <w:p w14:paraId="0AAB3CC4" w14:textId="194252FA" w:rsidR="009D5E94" w:rsidRPr="00677F63" w:rsidRDefault="009D5E94" w:rsidP="009D5E94">
      <w:pPr>
        <w:spacing w:line="276" w:lineRule="auto"/>
        <w:jc w:val="both"/>
        <w:rPr>
          <w:i/>
        </w:rPr>
      </w:pPr>
      <w:r w:rsidRPr="00677F63">
        <w:rPr>
          <w:b/>
        </w:rPr>
        <w:t xml:space="preserve">                                                                          </w:t>
      </w:r>
      <w:r w:rsidRPr="00677F63">
        <w:rPr>
          <w:i/>
        </w:rPr>
        <w:t xml:space="preserve">Người ra đề: </w:t>
      </w:r>
      <w:r w:rsidR="003571A0">
        <w:rPr>
          <w:i/>
        </w:rPr>
        <w:t>Nguyễn Thị Thu Ba</w:t>
      </w:r>
    </w:p>
    <w:p w14:paraId="6646CFFE" w14:textId="770413AC" w:rsidR="009D5E94" w:rsidRPr="00677F63" w:rsidRDefault="009D5E94" w:rsidP="009D5E94">
      <w:pPr>
        <w:spacing w:line="276" w:lineRule="auto"/>
        <w:jc w:val="both"/>
        <w:rPr>
          <w:i/>
        </w:rPr>
      </w:pPr>
      <w:r w:rsidRPr="00677F63">
        <w:rPr>
          <w:i/>
        </w:rPr>
        <w:t xml:space="preserve">                                                                          Điện thoại: </w:t>
      </w:r>
      <w:r w:rsidR="003571A0">
        <w:rPr>
          <w:i/>
        </w:rPr>
        <w:t>0777543369</w:t>
      </w:r>
      <w:r w:rsidRPr="00677F63">
        <w:rPr>
          <w:i/>
        </w:rPr>
        <w:t>.</w:t>
      </w:r>
    </w:p>
    <w:p w14:paraId="3CA4B44D" w14:textId="77777777" w:rsidR="001D63A2" w:rsidRPr="00677F63" w:rsidRDefault="001D63A2" w:rsidP="001E76FA">
      <w:pPr>
        <w:pStyle w:val="BodyText0"/>
        <w:spacing w:line="276" w:lineRule="auto"/>
        <w:ind w:left="0"/>
        <w:jc w:val="both"/>
        <w:rPr>
          <w:sz w:val="24"/>
          <w:szCs w:val="24"/>
        </w:rPr>
        <w:sectPr w:rsidR="001D63A2" w:rsidRPr="00677F63" w:rsidSect="001D63A2">
          <w:pgSz w:w="11910" w:h="16840"/>
          <w:pgMar w:top="1134" w:right="851" w:bottom="1134" w:left="1418" w:header="720" w:footer="720" w:gutter="0"/>
          <w:cols w:space="720"/>
        </w:sectPr>
      </w:pPr>
    </w:p>
    <w:tbl>
      <w:tblPr>
        <w:tblW w:w="11714" w:type="dxa"/>
        <w:tblInd w:w="-592" w:type="dxa"/>
        <w:tblLook w:val="01E0" w:firstRow="1" w:lastRow="1" w:firstColumn="1" w:lastColumn="1" w:noHBand="0" w:noVBand="0"/>
      </w:tblPr>
      <w:tblGrid>
        <w:gridCol w:w="10816"/>
        <w:gridCol w:w="898"/>
      </w:tblGrid>
      <w:tr w:rsidR="00E30D61" w:rsidRPr="00677F63" w14:paraId="6E75DE4C" w14:textId="77777777" w:rsidTr="002A4EE3">
        <w:trPr>
          <w:trHeight w:val="2234"/>
        </w:trPr>
        <w:tc>
          <w:tcPr>
            <w:tcW w:w="10816" w:type="dxa"/>
          </w:tcPr>
          <w:tbl>
            <w:tblPr>
              <w:tblW w:w="10348" w:type="dxa"/>
              <w:tblInd w:w="31" w:type="dxa"/>
              <w:tblLook w:val="01E0" w:firstRow="1" w:lastRow="1" w:firstColumn="1" w:lastColumn="1" w:noHBand="0" w:noVBand="0"/>
            </w:tblPr>
            <w:tblGrid>
              <w:gridCol w:w="3724"/>
              <w:gridCol w:w="6624"/>
            </w:tblGrid>
            <w:tr w:rsidR="00E30D61" w:rsidRPr="00677F63" w14:paraId="6DC6EA6B" w14:textId="77777777" w:rsidTr="002A4EE3">
              <w:trPr>
                <w:trHeight w:val="2209"/>
              </w:trPr>
              <w:tc>
                <w:tcPr>
                  <w:tcW w:w="3724" w:type="dxa"/>
                </w:tcPr>
                <w:p w14:paraId="1CD0C014" w14:textId="77777777" w:rsidR="00E30D61" w:rsidRPr="00677F63" w:rsidRDefault="00E30D61" w:rsidP="002A4EE3">
                  <w:pPr>
                    <w:spacing w:line="276" w:lineRule="auto"/>
                    <w:jc w:val="center"/>
                  </w:pPr>
                  <w:r w:rsidRPr="00677F63">
                    <w:lastRenderedPageBreak/>
                    <w:t>SỞ GD &amp; ĐT TP ĐÀ NẴNG</w:t>
                  </w:r>
                </w:p>
                <w:p w14:paraId="0F6581BB" w14:textId="77777777" w:rsidR="00E30D61" w:rsidRPr="00677F63" w:rsidRDefault="00E30D61" w:rsidP="002A4EE3">
                  <w:pPr>
                    <w:spacing w:line="276" w:lineRule="auto"/>
                    <w:jc w:val="center"/>
                    <w:rPr>
                      <w:b/>
                    </w:rPr>
                  </w:pPr>
                  <w:r w:rsidRPr="00677F63">
                    <w:rPr>
                      <w:b/>
                    </w:rPr>
                    <w:t xml:space="preserve">TRƯỜNG THPT CHUYÊN </w:t>
                  </w:r>
                </w:p>
                <w:p w14:paraId="442E9AD5" w14:textId="77777777" w:rsidR="00E30D61" w:rsidRPr="00677F63" w:rsidRDefault="00E30D61" w:rsidP="002A4EE3">
                  <w:pPr>
                    <w:spacing w:line="276" w:lineRule="auto"/>
                    <w:jc w:val="center"/>
                    <w:rPr>
                      <w:b/>
                    </w:rPr>
                  </w:pPr>
                  <w:r w:rsidRPr="00677F63">
                    <w:rPr>
                      <w:b/>
                    </w:rPr>
                    <w:t>LÊ QUÝ ĐÔN</w:t>
                  </w:r>
                </w:p>
                <w:p w14:paraId="4AF6A430" w14:textId="77777777" w:rsidR="00E30D61" w:rsidRPr="00677F63" w:rsidRDefault="00E30D61" w:rsidP="002A4EE3">
                  <w:pPr>
                    <w:spacing w:line="276" w:lineRule="auto"/>
                    <w:jc w:val="both"/>
                    <w:rPr>
                      <w:b/>
                    </w:rPr>
                  </w:pPr>
                  <w:r w:rsidRPr="00677F63">
                    <w:rPr>
                      <w:b/>
                    </w:rPr>
                    <w:t xml:space="preserve">                      …………</w:t>
                  </w:r>
                </w:p>
                <w:p w14:paraId="730591DD" w14:textId="022DB3C0" w:rsidR="00E30D61" w:rsidRPr="00677F63" w:rsidRDefault="00E30D61" w:rsidP="002A4EE3">
                  <w:pPr>
                    <w:spacing w:line="276" w:lineRule="auto"/>
                    <w:jc w:val="both"/>
                    <w:rPr>
                      <w:b/>
                    </w:rPr>
                  </w:pPr>
                  <w:r w:rsidRPr="00677F63">
                    <w:rPr>
                      <w:b/>
                    </w:rPr>
                    <w:t xml:space="preserve">         </w:t>
                  </w:r>
                  <w:r w:rsidR="00B56066">
                    <w:rPr>
                      <w:b/>
                    </w:rPr>
                    <w:t>HƯỚNG DẪN CHẤM</w:t>
                  </w:r>
                </w:p>
                <w:p w14:paraId="37B9AF9D" w14:textId="77777777" w:rsidR="00E30D61" w:rsidRPr="00677F63" w:rsidRDefault="00E30D61" w:rsidP="002A4EE3">
                  <w:pPr>
                    <w:spacing w:line="276" w:lineRule="auto"/>
                    <w:jc w:val="both"/>
                    <w:rPr>
                      <w:b/>
                    </w:rPr>
                  </w:pPr>
                </w:p>
              </w:tc>
              <w:tc>
                <w:tcPr>
                  <w:tcW w:w="6624" w:type="dxa"/>
                </w:tcPr>
                <w:p w14:paraId="6992FC44" w14:textId="77777777" w:rsidR="00E30D61" w:rsidRPr="00677F63" w:rsidRDefault="00E30D61" w:rsidP="002A4EE3">
                  <w:pPr>
                    <w:spacing w:line="276" w:lineRule="auto"/>
                    <w:jc w:val="center"/>
                    <w:rPr>
                      <w:b/>
                    </w:rPr>
                  </w:pPr>
                  <w:r w:rsidRPr="00677F63">
                    <w:rPr>
                      <w:b/>
                    </w:rPr>
                    <w:t>KÌ THI CHỌN HỌC SINH GIỎI</w:t>
                  </w:r>
                </w:p>
                <w:p w14:paraId="46E49B90" w14:textId="77777777" w:rsidR="00E30D61" w:rsidRPr="00677F63" w:rsidRDefault="00E30D61" w:rsidP="002A4EE3">
                  <w:pPr>
                    <w:spacing w:line="276" w:lineRule="auto"/>
                    <w:jc w:val="center"/>
                    <w:rPr>
                      <w:b/>
                      <w:lang w:val="es-ES"/>
                    </w:rPr>
                  </w:pPr>
                  <w:r w:rsidRPr="00677F63">
                    <w:rPr>
                      <w:b/>
                    </w:rPr>
                    <w:t xml:space="preserve">CÁC TRƯỜNG THPT CHUYÊN VÙNG </w:t>
                  </w:r>
                  <w:r w:rsidRPr="00677F63">
                    <w:rPr>
                      <w:b/>
                      <w:lang w:val="es-ES"/>
                    </w:rPr>
                    <w:t>DUYÊN HẢI</w:t>
                  </w:r>
                </w:p>
                <w:p w14:paraId="4B30BB81" w14:textId="77777777" w:rsidR="00E30D61" w:rsidRPr="00677F63" w:rsidRDefault="00E30D61" w:rsidP="002A4EE3">
                  <w:pPr>
                    <w:spacing w:line="276" w:lineRule="auto"/>
                    <w:jc w:val="center"/>
                    <w:rPr>
                      <w:b/>
                      <w:lang w:val="es-ES"/>
                    </w:rPr>
                  </w:pPr>
                  <w:r w:rsidRPr="00677F63">
                    <w:rPr>
                      <w:b/>
                      <w:lang w:val="es-ES"/>
                    </w:rPr>
                    <w:t>VÀ ĐỒNG BẰNG BẮC BỘ</w:t>
                  </w:r>
                </w:p>
                <w:p w14:paraId="279615B0" w14:textId="77777777" w:rsidR="00E30D61" w:rsidRPr="00677F63" w:rsidRDefault="00E30D61" w:rsidP="002A4EE3">
                  <w:pPr>
                    <w:spacing w:line="276" w:lineRule="auto"/>
                    <w:jc w:val="center"/>
                    <w:rPr>
                      <w:b/>
                      <w:lang w:val="es-ES"/>
                    </w:rPr>
                  </w:pPr>
                  <w:r w:rsidRPr="00677F63">
                    <w:rPr>
                      <w:b/>
                      <w:lang w:val="es-ES"/>
                    </w:rPr>
                    <w:t>NĂM HỌC 2022-2023</w:t>
                  </w:r>
                </w:p>
                <w:p w14:paraId="43CAC1E7" w14:textId="77777777" w:rsidR="00E30D61" w:rsidRPr="00677F63" w:rsidRDefault="00E30D61" w:rsidP="002A4EE3">
                  <w:pPr>
                    <w:spacing w:line="276" w:lineRule="auto"/>
                    <w:jc w:val="center"/>
                    <w:rPr>
                      <w:lang w:val="es-ES"/>
                    </w:rPr>
                  </w:pPr>
                  <w:r w:rsidRPr="00677F63">
                    <w:rPr>
                      <w:lang w:val="es-ES"/>
                    </w:rPr>
                    <w:t>ĐỀ THI MÔN: SINH HỌC KHỐI 10</w:t>
                  </w:r>
                </w:p>
                <w:p w14:paraId="547D80E6" w14:textId="77777777" w:rsidR="00E30D61" w:rsidRPr="00677F63" w:rsidRDefault="00E30D61" w:rsidP="002A4EE3">
                  <w:pPr>
                    <w:spacing w:line="276" w:lineRule="auto"/>
                    <w:jc w:val="center"/>
                    <w:rPr>
                      <w:i/>
                      <w:lang w:val="es-ES"/>
                    </w:rPr>
                  </w:pPr>
                  <w:r w:rsidRPr="00677F63">
                    <w:rPr>
                      <w:i/>
                    </w:rPr>
                    <w:t xml:space="preserve">Thời gian 180 phút </w:t>
                  </w:r>
                </w:p>
              </w:tc>
            </w:tr>
          </w:tbl>
          <w:p w14:paraId="031BF62C" w14:textId="77777777" w:rsidR="00E30D61" w:rsidRPr="00677F63" w:rsidRDefault="00E30D61" w:rsidP="002A4EE3">
            <w:pPr>
              <w:spacing w:line="276" w:lineRule="auto"/>
            </w:pPr>
          </w:p>
        </w:tc>
        <w:tc>
          <w:tcPr>
            <w:tcW w:w="898" w:type="dxa"/>
          </w:tcPr>
          <w:p w14:paraId="62BFADA8" w14:textId="77777777" w:rsidR="00E30D61" w:rsidRPr="00677F63" w:rsidRDefault="00E30D61" w:rsidP="002A4EE3">
            <w:pPr>
              <w:spacing w:line="276" w:lineRule="auto"/>
            </w:pPr>
          </w:p>
        </w:tc>
      </w:tr>
    </w:tbl>
    <w:p w14:paraId="3ADDF967" w14:textId="77777777" w:rsidR="00E30D61" w:rsidRPr="00677F63" w:rsidRDefault="00E30D61" w:rsidP="00E30D61">
      <w:pPr>
        <w:spacing w:line="276" w:lineRule="auto"/>
        <w:jc w:val="both"/>
        <w:rPr>
          <w:b/>
          <w:lang w:val="sv-SE"/>
        </w:rPr>
      </w:pPr>
      <w:r w:rsidRPr="00677F63">
        <w:rPr>
          <w:b/>
          <w:lang w:val="sv-SE"/>
        </w:rPr>
        <w:t>Câu 1 (2,0 điểm):</w:t>
      </w:r>
      <w:r w:rsidRPr="00677F63">
        <w:rPr>
          <w:lang w:val="sv-SE"/>
        </w:rPr>
        <w:t xml:space="preserve"> </w:t>
      </w:r>
      <w:r w:rsidRPr="00677F63">
        <w:rPr>
          <w:b/>
        </w:rPr>
        <w:t>Thành phần hóa học tế bào</w:t>
      </w:r>
    </w:p>
    <w:p w14:paraId="70B5BE8E" w14:textId="77777777" w:rsidR="00E30D61" w:rsidRPr="00677F63" w:rsidRDefault="00E30D61" w:rsidP="00E30D61">
      <w:pPr>
        <w:spacing w:line="234" w:lineRule="auto"/>
        <w:ind w:right="14" w:firstLine="428"/>
        <w:rPr>
          <w:rFonts w:cs="Arial"/>
        </w:rPr>
      </w:pPr>
      <w:r w:rsidRPr="00677F63">
        <w:rPr>
          <w:rFonts w:cs="Arial"/>
        </w:rPr>
        <w:t>1.1. Cho hỗn hợp các chất sau: α glucose, β glucose, amino acid, fructose, ribose, glycerol, acid béo, nitrogenous base, deoxyribose.</w:t>
      </w:r>
    </w:p>
    <w:p w14:paraId="075C3B23" w14:textId="77777777" w:rsidR="00E30D61" w:rsidRPr="00677F63" w:rsidRDefault="00E30D61" w:rsidP="00E30D61">
      <w:pPr>
        <w:spacing w:line="14" w:lineRule="exact"/>
        <w:ind w:right="14"/>
        <w:rPr>
          <w:rFonts w:cs="Arial"/>
        </w:rPr>
      </w:pPr>
    </w:p>
    <w:p w14:paraId="78555067" w14:textId="77777777" w:rsidR="00E30D61" w:rsidRPr="00677F63" w:rsidRDefault="00E30D61" w:rsidP="00E30D61">
      <w:pPr>
        <w:numPr>
          <w:ilvl w:val="0"/>
          <w:numId w:val="10"/>
        </w:numPr>
        <w:tabs>
          <w:tab w:val="left" w:pos="596"/>
        </w:tabs>
        <w:spacing w:line="236" w:lineRule="auto"/>
        <w:ind w:right="14" w:firstLine="420"/>
        <w:jc w:val="both"/>
        <w:rPr>
          <w:rFonts w:cs="Arial"/>
        </w:rPr>
      </w:pPr>
      <w:r w:rsidRPr="00677F63">
        <w:rPr>
          <w:rFonts w:cs="Arial"/>
        </w:rPr>
        <w:t>Từ các chất trên có thể tổng hợp được các phân tử, cấu trúc nào sau đây: tinh bột, cellulose, phospholipid, triglyceride, DNA, sucrose, chuỗi polypeptide? Giải thích. Biết rằng có đầy đủ các điều kiện để hình thành các liên kết hóa học giữa các chất.</w:t>
      </w:r>
    </w:p>
    <w:p w14:paraId="7BFA8370" w14:textId="77777777" w:rsidR="00E30D61" w:rsidRPr="00677F63" w:rsidRDefault="00E30D61" w:rsidP="00E30D61">
      <w:pPr>
        <w:spacing w:line="2" w:lineRule="exact"/>
        <w:ind w:right="14"/>
        <w:rPr>
          <w:rFonts w:cs="Arial"/>
        </w:rPr>
      </w:pPr>
    </w:p>
    <w:p w14:paraId="549161FD" w14:textId="77777777" w:rsidR="00E30D61" w:rsidRPr="00677F63" w:rsidRDefault="00E30D61" w:rsidP="00E30D61">
      <w:pPr>
        <w:numPr>
          <w:ilvl w:val="0"/>
          <w:numId w:val="10"/>
        </w:numPr>
        <w:tabs>
          <w:tab w:val="left" w:pos="560"/>
        </w:tabs>
        <w:spacing w:line="0" w:lineRule="atLeast"/>
        <w:ind w:left="560" w:right="14" w:hanging="140"/>
        <w:rPr>
          <w:rFonts w:cs="Arial"/>
        </w:rPr>
      </w:pPr>
      <w:r w:rsidRPr="00677F63">
        <w:rPr>
          <w:rFonts w:cs="Arial"/>
        </w:rPr>
        <w:t>Phân tử, cấu trúc nào không được tổng hợp? Giải thích.</w:t>
      </w:r>
    </w:p>
    <w:p w14:paraId="6868FBF4" w14:textId="77777777" w:rsidR="00E30D61" w:rsidRPr="00677F63" w:rsidRDefault="00E30D61" w:rsidP="00E30D61">
      <w:pPr>
        <w:spacing w:line="132" w:lineRule="exact"/>
        <w:ind w:right="14"/>
        <w:rPr>
          <w:rFonts w:cs="Arial"/>
        </w:rPr>
      </w:pPr>
    </w:p>
    <w:p w14:paraId="1E969FB3" w14:textId="77777777" w:rsidR="00E30D61" w:rsidRPr="00677F63" w:rsidRDefault="00E30D61" w:rsidP="00E30D61">
      <w:pPr>
        <w:spacing w:line="237" w:lineRule="auto"/>
        <w:ind w:right="14" w:firstLine="428"/>
        <w:jc w:val="both"/>
        <w:rPr>
          <w:rFonts w:cs="Arial"/>
        </w:rPr>
      </w:pPr>
      <w:r w:rsidRPr="00677F63">
        <w:rPr>
          <w:rFonts w:cs="Arial"/>
        </w:rPr>
        <w:t>1.2. Xét một gene có 3300 liên kết hydrogen. Mạch thứ nhất của gene có hiệu số giữa nucleotide loại Guanine với Adenine bằng 10% số nucleotide của mạch, mạch thứ hai có hiệu số giữa nucleotide loại Adenine với Cytosine bằng 10% số nucleotide của mạch và hiệu số giữa nucleotide loại Cytosine với Guanine bằng 20% số nucleotide của mạch. Tính số lượng từng loại nucleotide của gene nói trên.</w:t>
      </w:r>
    </w:p>
    <w:p w14:paraId="47874F93" w14:textId="77777777" w:rsidR="00D74F2D" w:rsidRDefault="00D74F2D" w:rsidP="00D74F2D">
      <w:pPr>
        <w:spacing w:line="237" w:lineRule="auto"/>
        <w:ind w:right="14"/>
        <w:jc w:val="both"/>
        <w:rPr>
          <w:rFonts w:cs="Arial"/>
        </w:rPr>
      </w:pPr>
    </w:p>
    <w:p w14:paraId="0B6CFFD9" w14:textId="77777777" w:rsidR="00D74F2D" w:rsidRPr="00D74F2D" w:rsidRDefault="00D74F2D" w:rsidP="00D74F2D">
      <w:pPr>
        <w:spacing w:line="0" w:lineRule="atLeast"/>
        <w:ind w:right="14"/>
        <w:rPr>
          <w:rFonts w:cs="Arial"/>
          <w:b/>
          <w:szCs w:val="20"/>
        </w:rPr>
      </w:pPr>
    </w:p>
    <w:tbl>
      <w:tblPr>
        <w:tblW w:w="0" w:type="auto"/>
        <w:tblInd w:w="10" w:type="dxa"/>
        <w:tblLayout w:type="fixed"/>
        <w:tblCellMar>
          <w:left w:w="0" w:type="dxa"/>
          <w:right w:w="0" w:type="dxa"/>
        </w:tblCellMar>
        <w:tblLook w:val="0000" w:firstRow="0" w:lastRow="0" w:firstColumn="0" w:lastColumn="0" w:noHBand="0" w:noVBand="0"/>
      </w:tblPr>
      <w:tblGrid>
        <w:gridCol w:w="8960"/>
        <w:gridCol w:w="980"/>
      </w:tblGrid>
      <w:tr w:rsidR="00D74F2D" w:rsidRPr="00D74F2D" w14:paraId="0680AA9F" w14:textId="77777777" w:rsidTr="002A4EE3">
        <w:trPr>
          <w:trHeight w:val="269"/>
        </w:trPr>
        <w:tc>
          <w:tcPr>
            <w:tcW w:w="8960" w:type="dxa"/>
            <w:tcBorders>
              <w:top w:val="single" w:sz="8" w:space="0" w:color="auto"/>
              <w:left w:val="single" w:sz="8" w:space="0" w:color="auto"/>
              <w:bottom w:val="single" w:sz="8" w:space="0" w:color="auto"/>
              <w:right w:val="single" w:sz="8" w:space="0" w:color="auto"/>
            </w:tcBorders>
            <w:shd w:val="clear" w:color="auto" w:fill="auto"/>
            <w:vAlign w:val="bottom"/>
          </w:tcPr>
          <w:p w14:paraId="6F9FE532" w14:textId="77777777" w:rsidR="00D74F2D" w:rsidRPr="00D74F2D" w:rsidRDefault="00D74F2D" w:rsidP="00D74F2D">
            <w:pPr>
              <w:spacing w:line="270" w:lineRule="exact"/>
              <w:ind w:left="4000" w:right="14"/>
              <w:rPr>
                <w:rFonts w:cs="Arial"/>
                <w:b/>
                <w:szCs w:val="20"/>
              </w:rPr>
            </w:pPr>
            <w:r w:rsidRPr="00D74F2D">
              <w:rPr>
                <w:rFonts w:cs="Arial"/>
                <w:b/>
                <w:szCs w:val="20"/>
              </w:rPr>
              <w:t>Nội dung</w:t>
            </w:r>
          </w:p>
        </w:tc>
        <w:tc>
          <w:tcPr>
            <w:tcW w:w="980" w:type="dxa"/>
            <w:tcBorders>
              <w:top w:val="single" w:sz="8" w:space="0" w:color="auto"/>
              <w:bottom w:val="single" w:sz="8" w:space="0" w:color="auto"/>
              <w:right w:val="single" w:sz="8" w:space="0" w:color="auto"/>
            </w:tcBorders>
            <w:shd w:val="clear" w:color="auto" w:fill="auto"/>
            <w:vAlign w:val="bottom"/>
          </w:tcPr>
          <w:p w14:paraId="6428A64C" w14:textId="77777777" w:rsidR="00D74F2D" w:rsidRPr="00D74F2D" w:rsidRDefault="00D74F2D" w:rsidP="00D74F2D">
            <w:pPr>
              <w:spacing w:line="270" w:lineRule="exact"/>
              <w:ind w:left="200" w:right="14"/>
              <w:rPr>
                <w:rFonts w:cs="Arial"/>
                <w:b/>
                <w:szCs w:val="20"/>
              </w:rPr>
            </w:pPr>
            <w:r w:rsidRPr="00D74F2D">
              <w:rPr>
                <w:rFonts w:cs="Arial"/>
                <w:b/>
                <w:szCs w:val="20"/>
              </w:rPr>
              <w:t>Điểm</w:t>
            </w:r>
          </w:p>
        </w:tc>
      </w:tr>
      <w:tr w:rsidR="00D74F2D" w:rsidRPr="00D74F2D" w14:paraId="136D2133" w14:textId="77777777" w:rsidTr="002A4EE3">
        <w:trPr>
          <w:trHeight w:val="264"/>
        </w:trPr>
        <w:tc>
          <w:tcPr>
            <w:tcW w:w="8960" w:type="dxa"/>
            <w:tcBorders>
              <w:left w:val="single" w:sz="8" w:space="0" w:color="auto"/>
              <w:right w:val="single" w:sz="8" w:space="0" w:color="auto"/>
            </w:tcBorders>
            <w:shd w:val="clear" w:color="auto" w:fill="auto"/>
            <w:vAlign w:val="bottom"/>
          </w:tcPr>
          <w:p w14:paraId="111E56A7" w14:textId="77777777" w:rsidR="00D74F2D" w:rsidRPr="00D74F2D" w:rsidRDefault="00D74F2D" w:rsidP="00D74F2D">
            <w:pPr>
              <w:spacing w:line="264" w:lineRule="exact"/>
              <w:ind w:left="100" w:right="14"/>
              <w:rPr>
                <w:rFonts w:cs="Arial"/>
                <w:b/>
                <w:szCs w:val="20"/>
              </w:rPr>
            </w:pPr>
            <w:r w:rsidRPr="00D74F2D">
              <w:rPr>
                <w:rFonts w:cs="Arial"/>
                <w:b/>
                <w:szCs w:val="20"/>
              </w:rPr>
              <w:t>1.1.</w:t>
            </w:r>
          </w:p>
        </w:tc>
        <w:tc>
          <w:tcPr>
            <w:tcW w:w="980" w:type="dxa"/>
            <w:tcBorders>
              <w:right w:val="single" w:sz="8" w:space="0" w:color="auto"/>
            </w:tcBorders>
            <w:shd w:val="clear" w:color="auto" w:fill="auto"/>
            <w:vAlign w:val="bottom"/>
          </w:tcPr>
          <w:p w14:paraId="53EF03AF" w14:textId="77777777" w:rsidR="00D74F2D" w:rsidRPr="00D74F2D" w:rsidRDefault="00D74F2D" w:rsidP="00D74F2D">
            <w:pPr>
              <w:spacing w:line="0" w:lineRule="atLeast"/>
              <w:ind w:right="14"/>
              <w:rPr>
                <w:rFonts w:cs="Arial"/>
                <w:sz w:val="22"/>
                <w:szCs w:val="20"/>
              </w:rPr>
            </w:pPr>
          </w:p>
        </w:tc>
      </w:tr>
      <w:tr w:rsidR="00D74F2D" w:rsidRPr="00D74F2D" w14:paraId="582556BB" w14:textId="77777777" w:rsidTr="002A4EE3">
        <w:trPr>
          <w:trHeight w:val="276"/>
        </w:trPr>
        <w:tc>
          <w:tcPr>
            <w:tcW w:w="8960" w:type="dxa"/>
            <w:tcBorders>
              <w:left w:val="single" w:sz="8" w:space="0" w:color="auto"/>
              <w:right w:val="single" w:sz="8" w:space="0" w:color="auto"/>
            </w:tcBorders>
            <w:shd w:val="clear" w:color="auto" w:fill="auto"/>
            <w:vAlign w:val="bottom"/>
          </w:tcPr>
          <w:p w14:paraId="5C9F6616" w14:textId="77777777" w:rsidR="00D74F2D" w:rsidRPr="00D74F2D" w:rsidRDefault="00D74F2D" w:rsidP="00D74F2D">
            <w:pPr>
              <w:spacing w:line="0" w:lineRule="atLeast"/>
              <w:ind w:left="100" w:right="14"/>
              <w:rPr>
                <w:rFonts w:cs="Arial"/>
                <w:szCs w:val="20"/>
              </w:rPr>
            </w:pPr>
            <w:r w:rsidRPr="00D74F2D">
              <w:rPr>
                <w:rFonts w:cs="Arial"/>
                <w:szCs w:val="20"/>
              </w:rPr>
              <w:t>- Các phân tử, cấu trúc có thể tổng hợp được:</w:t>
            </w:r>
          </w:p>
        </w:tc>
        <w:tc>
          <w:tcPr>
            <w:tcW w:w="980" w:type="dxa"/>
            <w:tcBorders>
              <w:right w:val="single" w:sz="8" w:space="0" w:color="auto"/>
            </w:tcBorders>
            <w:shd w:val="clear" w:color="auto" w:fill="auto"/>
            <w:vAlign w:val="bottom"/>
          </w:tcPr>
          <w:p w14:paraId="6A1C3B8C" w14:textId="77777777" w:rsidR="00D74F2D" w:rsidRPr="00D74F2D" w:rsidRDefault="00D74F2D" w:rsidP="00D74F2D">
            <w:pPr>
              <w:spacing w:line="0" w:lineRule="atLeast"/>
              <w:ind w:right="14"/>
              <w:rPr>
                <w:rFonts w:cs="Arial"/>
                <w:szCs w:val="20"/>
              </w:rPr>
            </w:pPr>
          </w:p>
        </w:tc>
      </w:tr>
      <w:tr w:rsidR="00D74F2D" w:rsidRPr="00D74F2D" w14:paraId="220BF99A" w14:textId="77777777" w:rsidTr="002A4EE3">
        <w:trPr>
          <w:trHeight w:val="276"/>
        </w:trPr>
        <w:tc>
          <w:tcPr>
            <w:tcW w:w="8960" w:type="dxa"/>
            <w:tcBorders>
              <w:left w:val="single" w:sz="8" w:space="0" w:color="auto"/>
              <w:right w:val="single" w:sz="8" w:space="0" w:color="auto"/>
            </w:tcBorders>
            <w:shd w:val="clear" w:color="auto" w:fill="auto"/>
            <w:vAlign w:val="bottom"/>
          </w:tcPr>
          <w:p w14:paraId="2B7D1ADA" w14:textId="77777777" w:rsidR="00D74F2D" w:rsidRPr="00D74F2D" w:rsidRDefault="00D74F2D" w:rsidP="00D74F2D">
            <w:pPr>
              <w:spacing w:line="0" w:lineRule="atLeast"/>
              <w:ind w:left="100" w:right="14"/>
              <w:rPr>
                <w:rFonts w:cs="Arial"/>
                <w:szCs w:val="20"/>
              </w:rPr>
            </w:pPr>
            <w:r w:rsidRPr="00D74F2D">
              <w:rPr>
                <w:rFonts w:cs="Arial"/>
                <w:szCs w:val="20"/>
              </w:rPr>
              <w:t>+ Tinh bột: vì có các đơn phân là α glucose.</w:t>
            </w:r>
          </w:p>
        </w:tc>
        <w:tc>
          <w:tcPr>
            <w:tcW w:w="980" w:type="dxa"/>
            <w:tcBorders>
              <w:right w:val="single" w:sz="8" w:space="0" w:color="auto"/>
            </w:tcBorders>
            <w:shd w:val="clear" w:color="auto" w:fill="auto"/>
            <w:vAlign w:val="bottom"/>
          </w:tcPr>
          <w:p w14:paraId="797BEBA4"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599A8FBD" w14:textId="77777777" w:rsidTr="002A4EE3">
        <w:trPr>
          <w:trHeight w:val="276"/>
        </w:trPr>
        <w:tc>
          <w:tcPr>
            <w:tcW w:w="8960" w:type="dxa"/>
            <w:tcBorders>
              <w:left w:val="single" w:sz="8" w:space="0" w:color="auto"/>
              <w:right w:val="single" w:sz="8" w:space="0" w:color="auto"/>
            </w:tcBorders>
            <w:shd w:val="clear" w:color="auto" w:fill="auto"/>
            <w:vAlign w:val="bottom"/>
          </w:tcPr>
          <w:p w14:paraId="407348B6" w14:textId="77777777" w:rsidR="00D74F2D" w:rsidRPr="00D74F2D" w:rsidRDefault="00D74F2D" w:rsidP="00D74F2D">
            <w:pPr>
              <w:spacing w:line="0" w:lineRule="atLeast"/>
              <w:ind w:left="100" w:right="14"/>
              <w:rPr>
                <w:rFonts w:cs="Arial"/>
                <w:szCs w:val="20"/>
              </w:rPr>
            </w:pPr>
            <w:r w:rsidRPr="00D74F2D">
              <w:rPr>
                <w:rFonts w:cs="Arial"/>
                <w:szCs w:val="20"/>
              </w:rPr>
              <w:t>+ Cellulose: vì có các đơn phân là β glucose.</w:t>
            </w:r>
          </w:p>
        </w:tc>
        <w:tc>
          <w:tcPr>
            <w:tcW w:w="980" w:type="dxa"/>
            <w:tcBorders>
              <w:right w:val="single" w:sz="8" w:space="0" w:color="auto"/>
            </w:tcBorders>
            <w:shd w:val="clear" w:color="auto" w:fill="auto"/>
            <w:vAlign w:val="bottom"/>
          </w:tcPr>
          <w:p w14:paraId="21B937B3"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075511A6" w14:textId="77777777" w:rsidTr="002A4EE3">
        <w:trPr>
          <w:trHeight w:val="276"/>
        </w:trPr>
        <w:tc>
          <w:tcPr>
            <w:tcW w:w="8960" w:type="dxa"/>
            <w:tcBorders>
              <w:left w:val="single" w:sz="8" w:space="0" w:color="auto"/>
              <w:right w:val="single" w:sz="8" w:space="0" w:color="auto"/>
            </w:tcBorders>
            <w:shd w:val="clear" w:color="auto" w:fill="auto"/>
            <w:vAlign w:val="bottom"/>
          </w:tcPr>
          <w:p w14:paraId="19892AF7" w14:textId="77777777" w:rsidR="00D74F2D" w:rsidRPr="00D74F2D" w:rsidRDefault="00D74F2D" w:rsidP="00D74F2D">
            <w:pPr>
              <w:spacing w:line="0" w:lineRule="atLeast"/>
              <w:ind w:left="100" w:right="14"/>
              <w:rPr>
                <w:rFonts w:cs="Arial"/>
                <w:szCs w:val="20"/>
              </w:rPr>
            </w:pPr>
            <w:r w:rsidRPr="00D74F2D">
              <w:rPr>
                <w:rFonts w:cs="Arial"/>
                <w:szCs w:val="20"/>
              </w:rPr>
              <w:t>+ Triglyceride: vì có hai thành phần là glycerol và acid béo.</w:t>
            </w:r>
          </w:p>
        </w:tc>
        <w:tc>
          <w:tcPr>
            <w:tcW w:w="980" w:type="dxa"/>
            <w:tcBorders>
              <w:right w:val="single" w:sz="8" w:space="0" w:color="auto"/>
            </w:tcBorders>
            <w:shd w:val="clear" w:color="auto" w:fill="auto"/>
            <w:vAlign w:val="bottom"/>
          </w:tcPr>
          <w:p w14:paraId="3E420F63"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628E1B30" w14:textId="77777777" w:rsidTr="002A4EE3">
        <w:trPr>
          <w:trHeight w:val="276"/>
        </w:trPr>
        <w:tc>
          <w:tcPr>
            <w:tcW w:w="8960" w:type="dxa"/>
            <w:tcBorders>
              <w:left w:val="single" w:sz="8" w:space="0" w:color="auto"/>
              <w:right w:val="single" w:sz="8" w:space="0" w:color="auto"/>
            </w:tcBorders>
            <w:shd w:val="clear" w:color="auto" w:fill="auto"/>
            <w:vAlign w:val="bottom"/>
          </w:tcPr>
          <w:p w14:paraId="6592C81F" w14:textId="77777777" w:rsidR="00D74F2D" w:rsidRPr="00D74F2D" w:rsidRDefault="00D74F2D" w:rsidP="00D74F2D">
            <w:pPr>
              <w:spacing w:line="0" w:lineRule="atLeast"/>
              <w:ind w:left="100" w:right="14"/>
              <w:rPr>
                <w:rFonts w:cs="Arial"/>
                <w:szCs w:val="20"/>
              </w:rPr>
            </w:pPr>
            <w:r w:rsidRPr="00D74F2D">
              <w:rPr>
                <w:rFonts w:cs="Arial"/>
                <w:szCs w:val="20"/>
              </w:rPr>
              <w:t>+ Sucrose: vì có đơn phân là α glucose và fructose.</w:t>
            </w:r>
          </w:p>
        </w:tc>
        <w:tc>
          <w:tcPr>
            <w:tcW w:w="980" w:type="dxa"/>
            <w:tcBorders>
              <w:right w:val="single" w:sz="8" w:space="0" w:color="auto"/>
            </w:tcBorders>
            <w:shd w:val="clear" w:color="auto" w:fill="auto"/>
            <w:vAlign w:val="bottom"/>
          </w:tcPr>
          <w:p w14:paraId="4B143DA7"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32E0EAFF" w14:textId="77777777" w:rsidTr="002A4EE3">
        <w:trPr>
          <w:trHeight w:val="276"/>
        </w:trPr>
        <w:tc>
          <w:tcPr>
            <w:tcW w:w="8960" w:type="dxa"/>
            <w:tcBorders>
              <w:left w:val="single" w:sz="8" w:space="0" w:color="auto"/>
              <w:right w:val="single" w:sz="8" w:space="0" w:color="auto"/>
            </w:tcBorders>
            <w:shd w:val="clear" w:color="auto" w:fill="auto"/>
            <w:vAlign w:val="bottom"/>
          </w:tcPr>
          <w:p w14:paraId="00B5F362" w14:textId="77777777" w:rsidR="00D74F2D" w:rsidRPr="00D74F2D" w:rsidRDefault="00D74F2D" w:rsidP="00D74F2D">
            <w:pPr>
              <w:spacing w:line="0" w:lineRule="atLeast"/>
              <w:ind w:left="100" w:right="14"/>
              <w:rPr>
                <w:rFonts w:cs="Arial"/>
                <w:szCs w:val="20"/>
              </w:rPr>
            </w:pPr>
            <w:r w:rsidRPr="00D74F2D">
              <w:rPr>
                <w:rFonts w:cs="Arial"/>
                <w:szCs w:val="20"/>
              </w:rPr>
              <w:t>+ Chuỗi polypeptide: vì có các đơn phân là amino acid.</w:t>
            </w:r>
          </w:p>
        </w:tc>
        <w:tc>
          <w:tcPr>
            <w:tcW w:w="980" w:type="dxa"/>
            <w:tcBorders>
              <w:right w:val="single" w:sz="8" w:space="0" w:color="auto"/>
            </w:tcBorders>
            <w:shd w:val="clear" w:color="auto" w:fill="auto"/>
            <w:vAlign w:val="bottom"/>
          </w:tcPr>
          <w:p w14:paraId="5F469C24"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1B2C03BE" w14:textId="77777777" w:rsidTr="002A4EE3">
        <w:trPr>
          <w:trHeight w:val="277"/>
        </w:trPr>
        <w:tc>
          <w:tcPr>
            <w:tcW w:w="8960" w:type="dxa"/>
            <w:tcBorders>
              <w:left w:val="single" w:sz="8" w:space="0" w:color="auto"/>
              <w:bottom w:val="single" w:sz="8" w:space="0" w:color="auto"/>
              <w:right w:val="single" w:sz="8" w:space="0" w:color="auto"/>
            </w:tcBorders>
            <w:shd w:val="clear" w:color="auto" w:fill="auto"/>
            <w:vAlign w:val="bottom"/>
          </w:tcPr>
          <w:p w14:paraId="79A3F660" w14:textId="77777777" w:rsidR="00D74F2D" w:rsidRPr="00D74F2D" w:rsidRDefault="00D74F2D" w:rsidP="00D74F2D">
            <w:pPr>
              <w:spacing w:line="0" w:lineRule="atLeast"/>
              <w:ind w:left="100" w:right="14"/>
              <w:rPr>
                <w:rFonts w:cs="Arial"/>
                <w:szCs w:val="20"/>
              </w:rPr>
            </w:pPr>
            <w:r w:rsidRPr="00D74F2D">
              <w:rPr>
                <w:rFonts w:cs="Arial"/>
                <w:szCs w:val="20"/>
              </w:rPr>
              <w:t>- Các phân tử, cấu trúc không tổng hợp được: phospholipid, DNA vì thiếu nhóm phosphate.</w:t>
            </w:r>
          </w:p>
        </w:tc>
        <w:tc>
          <w:tcPr>
            <w:tcW w:w="980" w:type="dxa"/>
            <w:tcBorders>
              <w:bottom w:val="single" w:sz="8" w:space="0" w:color="auto"/>
              <w:right w:val="single" w:sz="8" w:space="0" w:color="auto"/>
            </w:tcBorders>
            <w:shd w:val="clear" w:color="auto" w:fill="auto"/>
            <w:vAlign w:val="bottom"/>
          </w:tcPr>
          <w:p w14:paraId="222FB47E"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763EF63D" w14:textId="77777777" w:rsidTr="002A4EE3">
        <w:trPr>
          <w:trHeight w:val="264"/>
        </w:trPr>
        <w:tc>
          <w:tcPr>
            <w:tcW w:w="8960" w:type="dxa"/>
            <w:tcBorders>
              <w:left w:val="single" w:sz="8" w:space="0" w:color="auto"/>
              <w:right w:val="single" w:sz="8" w:space="0" w:color="auto"/>
            </w:tcBorders>
            <w:shd w:val="clear" w:color="auto" w:fill="auto"/>
            <w:vAlign w:val="bottom"/>
          </w:tcPr>
          <w:p w14:paraId="02984BD2" w14:textId="77777777" w:rsidR="00D74F2D" w:rsidRPr="00D74F2D" w:rsidRDefault="00D74F2D" w:rsidP="00D74F2D">
            <w:pPr>
              <w:spacing w:line="264" w:lineRule="exact"/>
              <w:ind w:left="100" w:right="14"/>
              <w:rPr>
                <w:rFonts w:cs="Arial"/>
                <w:b/>
                <w:szCs w:val="20"/>
              </w:rPr>
            </w:pPr>
            <w:r w:rsidRPr="00D74F2D">
              <w:rPr>
                <w:rFonts w:cs="Arial"/>
                <w:b/>
                <w:szCs w:val="20"/>
              </w:rPr>
              <w:t>1.2.</w:t>
            </w:r>
          </w:p>
        </w:tc>
        <w:tc>
          <w:tcPr>
            <w:tcW w:w="980" w:type="dxa"/>
            <w:tcBorders>
              <w:right w:val="single" w:sz="8" w:space="0" w:color="auto"/>
            </w:tcBorders>
            <w:shd w:val="clear" w:color="auto" w:fill="auto"/>
            <w:vAlign w:val="bottom"/>
          </w:tcPr>
          <w:p w14:paraId="27A168D2" w14:textId="77777777" w:rsidR="00D74F2D" w:rsidRPr="00D74F2D" w:rsidRDefault="00D74F2D" w:rsidP="00D74F2D">
            <w:pPr>
              <w:spacing w:line="0" w:lineRule="atLeast"/>
              <w:ind w:right="14"/>
              <w:rPr>
                <w:rFonts w:cs="Arial"/>
                <w:sz w:val="22"/>
                <w:szCs w:val="20"/>
              </w:rPr>
            </w:pPr>
          </w:p>
        </w:tc>
      </w:tr>
      <w:tr w:rsidR="00D74F2D" w:rsidRPr="00D74F2D" w14:paraId="19B2314C" w14:textId="77777777" w:rsidTr="002A4EE3">
        <w:trPr>
          <w:trHeight w:val="276"/>
        </w:trPr>
        <w:tc>
          <w:tcPr>
            <w:tcW w:w="8960" w:type="dxa"/>
            <w:tcBorders>
              <w:left w:val="single" w:sz="8" w:space="0" w:color="auto"/>
              <w:right w:val="single" w:sz="8" w:space="0" w:color="auto"/>
            </w:tcBorders>
            <w:shd w:val="clear" w:color="auto" w:fill="auto"/>
            <w:vAlign w:val="bottom"/>
          </w:tcPr>
          <w:p w14:paraId="68796A9C" w14:textId="77777777" w:rsidR="00D74F2D" w:rsidRPr="00D74F2D" w:rsidRDefault="00D74F2D" w:rsidP="00D74F2D">
            <w:pPr>
              <w:spacing w:line="0" w:lineRule="atLeast"/>
              <w:ind w:left="100" w:right="14"/>
              <w:rPr>
                <w:rFonts w:cs="Arial"/>
                <w:szCs w:val="20"/>
              </w:rPr>
            </w:pPr>
            <w:r w:rsidRPr="00D74F2D">
              <w:rPr>
                <w:rFonts w:cs="Arial"/>
                <w:szCs w:val="20"/>
              </w:rPr>
              <w:t>Số lượng từng loại nucleotide của gene:</w:t>
            </w:r>
          </w:p>
        </w:tc>
        <w:tc>
          <w:tcPr>
            <w:tcW w:w="980" w:type="dxa"/>
            <w:tcBorders>
              <w:right w:val="single" w:sz="8" w:space="0" w:color="auto"/>
            </w:tcBorders>
            <w:shd w:val="clear" w:color="auto" w:fill="auto"/>
            <w:vAlign w:val="bottom"/>
          </w:tcPr>
          <w:p w14:paraId="14FBC49B" w14:textId="77777777" w:rsidR="00D74F2D" w:rsidRPr="00D74F2D" w:rsidRDefault="00D74F2D" w:rsidP="00D74F2D">
            <w:pPr>
              <w:spacing w:line="0" w:lineRule="atLeast"/>
              <w:ind w:right="14"/>
              <w:rPr>
                <w:rFonts w:cs="Arial"/>
                <w:szCs w:val="20"/>
              </w:rPr>
            </w:pPr>
          </w:p>
        </w:tc>
      </w:tr>
      <w:tr w:rsidR="00D74F2D" w:rsidRPr="00D74F2D" w14:paraId="706CC67F" w14:textId="77777777" w:rsidTr="002A4EE3">
        <w:trPr>
          <w:trHeight w:val="276"/>
        </w:trPr>
        <w:tc>
          <w:tcPr>
            <w:tcW w:w="8960" w:type="dxa"/>
            <w:tcBorders>
              <w:left w:val="single" w:sz="8" w:space="0" w:color="auto"/>
              <w:right w:val="single" w:sz="8" w:space="0" w:color="auto"/>
            </w:tcBorders>
            <w:shd w:val="clear" w:color="auto" w:fill="auto"/>
            <w:vAlign w:val="bottom"/>
          </w:tcPr>
          <w:p w14:paraId="6419F2EB" w14:textId="77777777" w:rsidR="00D74F2D" w:rsidRPr="00D74F2D" w:rsidRDefault="00D74F2D" w:rsidP="00D74F2D">
            <w:pPr>
              <w:spacing w:line="0" w:lineRule="atLeast"/>
              <w:ind w:left="100" w:right="14"/>
              <w:rPr>
                <w:rFonts w:cs="Arial"/>
                <w:szCs w:val="20"/>
              </w:rPr>
            </w:pPr>
            <w:r w:rsidRPr="00D74F2D">
              <w:rPr>
                <w:rFonts w:cs="Arial"/>
                <w:szCs w:val="20"/>
              </w:rPr>
              <w:t>Theo đề bài : H = 2.A + 3.G = 3300</w:t>
            </w:r>
          </w:p>
        </w:tc>
        <w:tc>
          <w:tcPr>
            <w:tcW w:w="980" w:type="dxa"/>
            <w:tcBorders>
              <w:right w:val="single" w:sz="8" w:space="0" w:color="auto"/>
            </w:tcBorders>
            <w:shd w:val="clear" w:color="auto" w:fill="auto"/>
            <w:vAlign w:val="bottom"/>
          </w:tcPr>
          <w:p w14:paraId="5289180F" w14:textId="77777777" w:rsidR="00D74F2D" w:rsidRPr="00D74F2D" w:rsidRDefault="00D74F2D" w:rsidP="00D74F2D">
            <w:pPr>
              <w:spacing w:line="0" w:lineRule="atLeast"/>
              <w:ind w:right="14"/>
              <w:rPr>
                <w:rFonts w:cs="Arial"/>
                <w:szCs w:val="20"/>
              </w:rPr>
            </w:pPr>
          </w:p>
        </w:tc>
      </w:tr>
      <w:tr w:rsidR="00D74F2D" w:rsidRPr="00D74F2D" w14:paraId="28E5C497" w14:textId="77777777" w:rsidTr="002A4EE3">
        <w:trPr>
          <w:trHeight w:val="279"/>
        </w:trPr>
        <w:tc>
          <w:tcPr>
            <w:tcW w:w="8960" w:type="dxa"/>
            <w:tcBorders>
              <w:left w:val="single" w:sz="8" w:space="0" w:color="auto"/>
              <w:right w:val="single" w:sz="8" w:space="0" w:color="auto"/>
            </w:tcBorders>
            <w:shd w:val="clear" w:color="auto" w:fill="auto"/>
            <w:vAlign w:val="bottom"/>
          </w:tcPr>
          <w:p w14:paraId="1807E82E" w14:textId="77777777" w:rsidR="00D74F2D" w:rsidRPr="00D74F2D" w:rsidRDefault="00D74F2D" w:rsidP="00D74F2D">
            <w:pPr>
              <w:spacing w:line="0" w:lineRule="atLeast"/>
              <w:ind w:left="100" w:right="14"/>
              <w:rPr>
                <w:rFonts w:cs="Arial"/>
                <w:b/>
                <w:szCs w:val="20"/>
              </w:rPr>
            </w:pPr>
            <w:r w:rsidRPr="00D74F2D">
              <w:rPr>
                <w:rFonts w:cs="Arial"/>
                <w:szCs w:val="20"/>
              </w:rPr>
              <w:t>Mạch 1: %G</w:t>
            </w:r>
            <w:r w:rsidRPr="00D74F2D">
              <w:rPr>
                <w:rFonts w:cs="Arial"/>
                <w:sz w:val="16"/>
                <w:szCs w:val="20"/>
              </w:rPr>
              <w:t>1</w:t>
            </w:r>
            <w:r w:rsidRPr="00D74F2D">
              <w:rPr>
                <w:rFonts w:cs="Arial"/>
                <w:szCs w:val="20"/>
              </w:rPr>
              <w:t xml:space="preserve"> – %A</w:t>
            </w:r>
            <w:r w:rsidRPr="00D74F2D">
              <w:rPr>
                <w:rFonts w:cs="Arial"/>
                <w:sz w:val="16"/>
                <w:szCs w:val="20"/>
              </w:rPr>
              <w:t>1</w:t>
            </w:r>
            <w:r w:rsidRPr="00D74F2D">
              <w:rPr>
                <w:rFonts w:cs="Arial"/>
                <w:szCs w:val="20"/>
              </w:rPr>
              <w:t xml:space="preserve"> =  10% &lt;=&gt; %C</w:t>
            </w:r>
            <w:r w:rsidRPr="00D74F2D">
              <w:rPr>
                <w:rFonts w:cs="Arial"/>
                <w:sz w:val="16"/>
                <w:szCs w:val="20"/>
              </w:rPr>
              <w:t>2</w:t>
            </w:r>
            <w:r w:rsidRPr="00D74F2D">
              <w:rPr>
                <w:rFonts w:cs="Arial"/>
                <w:szCs w:val="20"/>
              </w:rPr>
              <w:t xml:space="preserve"> – %T</w:t>
            </w:r>
            <w:r w:rsidRPr="00D74F2D">
              <w:rPr>
                <w:rFonts w:cs="Arial"/>
                <w:sz w:val="16"/>
                <w:szCs w:val="20"/>
              </w:rPr>
              <w:t>2</w:t>
            </w:r>
            <w:r w:rsidRPr="00D74F2D">
              <w:rPr>
                <w:rFonts w:cs="Arial"/>
                <w:szCs w:val="20"/>
              </w:rPr>
              <w:t xml:space="preserve"> = 10% </w:t>
            </w:r>
            <w:r w:rsidRPr="00D74F2D">
              <w:rPr>
                <w:rFonts w:cs="Arial"/>
                <w:b/>
                <w:szCs w:val="20"/>
              </w:rPr>
              <w:t>(1)</w:t>
            </w:r>
          </w:p>
        </w:tc>
        <w:tc>
          <w:tcPr>
            <w:tcW w:w="980" w:type="dxa"/>
            <w:tcBorders>
              <w:right w:val="single" w:sz="8" w:space="0" w:color="auto"/>
            </w:tcBorders>
            <w:shd w:val="clear" w:color="auto" w:fill="auto"/>
            <w:vAlign w:val="bottom"/>
          </w:tcPr>
          <w:p w14:paraId="0262F1E0" w14:textId="77777777" w:rsidR="00D74F2D" w:rsidRPr="00D74F2D" w:rsidRDefault="00D74F2D" w:rsidP="00D74F2D">
            <w:pPr>
              <w:spacing w:line="0" w:lineRule="atLeast"/>
              <w:ind w:right="14"/>
              <w:rPr>
                <w:rFonts w:cs="Arial"/>
                <w:szCs w:val="20"/>
              </w:rPr>
            </w:pPr>
          </w:p>
        </w:tc>
      </w:tr>
      <w:tr w:rsidR="00D74F2D" w:rsidRPr="00D74F2D" w14:paraId="18F9A945" w14:textId="77777777" w:rsidTr="002A4EE3">
        <w:trPr>
          <w:trHeight w:val="276"/>
        </w:trPr>
        <w:tc>
          <w:tcPr>
            <w:tcW w:w="8960" w:type="dxa"/>
            <w:tcBorders>
              <w:left w:val="single" w:sz="8" w:space="0" w:color="auto"/>
              <w:right w:val="single" w:sz="8" w:space="0" w:color="auto"/>
            </w:tcBorders>
            <w:shd w:val="clear" w:color="auto" w:fill="auto"/>
            <w:vAlign w:val="bottom"/>
          </w:tcPr>
          <w:p w14:paraId="11B3A0C3" w14:textId="77777777" w:rsidR="00D74F2D" w:rsidRPr="00D74F2D" w:rsidRDefault="00D74F2D" w:rsidP="00D74F2D">
            <w:pPr>
              <w:spacing w:line="0" w:lineRule="atLeast"/>
              <w:ind w:left="100" w:right="14"/>
              <w:rPr>
                <w:rFonts w:cs="Arial"/>
                <w:b/>
                <w:szCs w:val="20"/>
              </w:rPr>
            </w:pPr>
            <w:r w:rsidRPr="00D74F2D">
              <w:rPr>
                <w:rFonts w:cs="Arial"/>
                <w:szCs w:val="20"/>
              </w:rPr>
              <w:t>Mạch 2: %A</w:t>
            </w:r>
            <w:r w:rsidRPr="00D74F2D">
              <w:rPr>
                <w:rFonts w:cs="Arial"/>
                <w:sz w:val="16"/>
                <w:szCs w:val="20"/>
              </w:rPr>
              <w:t>2</w:t>
            </w:r>
            <w:r w:rsidRPr="00D74F2D">
              <w:rPr>
                <w:rFonts w:cs="Arial"/>
                <w:szCs w:val="20"/>
              </w:rPr>
              <w:t xml:space="preserve"> – %C</w:t>
            </w:r>
            <w:r w:rsidRPr="00D74F2D">
              <w:rPr>
                <w:rFonts w:cs="Arial"/>
                <w:sz w:val="16"/>
                <w:szCs w:val="20"/>
              </w:rPr>
              <w:t>2</w:t>
            </w:r>
            <w:r w:rsidRPr="00D74F2D">
              <w:rPr>
                <w:rFonts w:cs="Arial"/>
                <w:szCs w:val="20"/>
              </w:rPr>
              <w:t xml:space="preserve"> = 10%; %C</w:t>
            </w:r>
            <w:r w:rsidRPr="00D74F2D">
              <w:rPr>
                <w:rFonts w:cs="Arial"/>
                <w:sz w:val="16"/>
                <w:szCs w:val="20"/>
              </w:rPr>
              <w:t>2</w:t>
            </w:r>
            <w:r w:rsidRPr="00D74F2D">
              <w:rPr>
                <w:rFonts w:cs="Arial"/>
                <w:szCs w:val="20"/>
              </w:rPr>
              <w:t xml:space="preserve"> – %G</w:t>
            </w:r>
            <w:r w:rsidRPr="00D74F2D">
              <w:rPr>
                <w:rFonts w:cs="Arial"/>
                <w:sz w:val="16"/>
                <w:szCs w:val="20"/>
              </w:rPr>
              <w:t>2</w:t>
            </w:r>
            <w:r w:rsidRPr="00D74F2D">
              <w:rPr>
                <w:rFonts w:cs="Arial"/>
                <w:szCs w:val="20"/>
              </w:rPr>
              <w:t xml:space="preserve"> = 20% =&gt; %A</w:t>
            </w:r>
            <w:r w:rsidRPr="00D74F2D">
              <w:rPr>
                <w:rFonts w:cs="Arial"/>
                <w:sz w:val="16"/>
                <w:szCs w:val="20"/>
              </w:rPr>
              <w:t>2</w:t>
            </w:r>
            <w:r w:rsidRPr="00D74F2D">
              <w:rPr>
                <w:rFonts w:cs="Arial"/>
                <w:szCs w:val="20"/>
              </w:rPr>
              <w:t xml:space="preserve"> – %G</w:t>
            </w:r>
            <w:r w:rsidRPr="00D74F2D">
              <w:rPr>
                <w:rFonts w:cs="Arial"/>
                <w:sz w:val="16"/>
                <w:szCs w:val="20"/>
              </w:rPr>
              <w:t>2</w:t>
            </w:r>
            <w:r w:rsidRPr="00D74F2D">
              <w:rPr>
                <w:rFonts w:cs="Arial"/>
                <w:szCs w:val="20"/>
              </w:rPr>
              <w:t xml:space="preserve"> = 30% </w:t>
            </w:r>
            <w:r w:rsidRPr="00D74F2D">
              <w:rPr>
                <w:rFonts w:cs="Arial"/>
                <w:b/>
                <w:szCs w:val="20"/>
              </w:rPr>
              <w:t>(2)</w:t>
            </w:r>
          </w:p>
        </w:tc>
        <w:tc>
          <w:tcPr>
            <w:tcW w:w="980" w:type="dxa"/>
            <w:tcBorders>
              <w:right w:val="single" w:sz="8" w:space="0" w:color="auto"/>
            </w:tcBorders>
            <w:shd w:val="clear" w:color="auto" w:fill="auto"/>
            <w:vAlign w:val="bottom"/>
          </w:tcPr>
          <w:p w14:paraId="332B2365" w14:textId="77777777" w:rsidR="00D74F2D" w:rsidRPr="00D74F2D" w:rsidRDefault="00D74F2D" w:rsidP="00D74F2D">
            <w:pPr>
              <w:spacing w:line="0" w:lineRule="atLeast"/>
              <w:ind w:right="14"/>
              <w:rPr>
                <w:rFonts w:cs="Arial"/>
                <w:szCs w:val="20"/>
              </w:rPr>
            </w:pPr>
          </w:p>
        </w:tc>
      </w:tr>
      <w:tr w:rsidR="00D74F2D" w:rsidRPr="00D74F2D" w14:paraId="7C911179" w14:textId="77777777" w:rsidTr="002A4EE3">
        <w:trPr>
          <w:trHeight w:val="277"/>
        </w:trPr>
        <w:tc>
          <w:tcPr>
            <w:tcW w:w="8960" w:type="dxa"/>
            <w:tcBorders>
              <w:left w:val="single" w:sz="8" w:space="0" w:color="auto"/>
              <w:right w:val="single" w:sz="8" w:space="0" w:color="auto"/>
            </w:tcBorders>
            <w:shd w:val="clear" w:color="auto" w:fill="auto"/>
            <w:vAlign w:val="bottom"/>
          </w:tcPr>
          <w:p w14:paraId="3CDF6BCC" w14:textId="77777777" w:rsidR="00D74F2D" w:rsidRPr="00D74F2D" w:rsidRDefault="00D74F2D" w:rsidP="00D74F2D">
            <w:pPr>
              <w:spacing w:line="0" w:lineRule="atLeast"/>
              <w:ind w:left="100" w:right="14"/>
              <w:rPr>
                <w:rFonts w:cs="Arial"/>
                <w:szCs w:val="20"/>
              </w:rPr>
            </w:pPr>
            <w:r w:rsidRPr="00D74F2D">
              <w:rPr>
                <w:rFonts w:cs="Arial"/>
                <w:szCs w:val="20"/>
              </w:rPr>
              <w:t xml:space="preserve">Từ </w:t>
            </w:r>
            <w:r w:rsidRPr="00D74F2D">
              <w:rPr>
                <w:rFonts w:cs="Arial"/>
                <w:b/>
                <w:szCs w:val="20"/>
              </w:rPr>
              <w:t>(1)</w:t>
            </w:r>
            <w:r w:rsidRPr="00D74F2D">
              <w:rPr>
                <w:rFonts w:cs="Arial"/>
                <w:szCs w:val="20"/>
              </w:rPr>
              <w:t xml:space="preserve"> và </w:t>
            </w:r>
            <w:r w:rsidRPr="00D74F2D">
              <w:rPr>
                <w:rFonts w:cs="Arial"/>
                <w:b/>
                <w:szCs w:val="20"/>
              </w:rPr>
              <w:t>(2)</w:t>
            </w:r>
            <w:r w:rsidRPr="00D74F2D">
              <w:rPr>
                <w:rFonts w:cs="Arial"/>
                <w:szCs w:val="20"/>
              </w:rPr>
              <w:t xml:space="preserve"> =&gt; (%A</w:t>
            </w:r>
            <w:r w:rsidRPr="00D74F2D">
              <w:rPr>
                <w:rFonts w:cs="Arial"/>
                <w:sz w:val="16"/>
                <w:szCs w:val="20"/>
              </w:rPr>
              <w:t>2</w:t>
            </w:r>
            <w:r w:rsidRPr="00D74F2D">
              <w:rPr>
                <w:rFonts w:cs="Arial"/>
                <w:szCs w:val="20"/>
              </w:rPr>
              <w:t xml:space="preserve"> – %G</w:t>
            </w:r>
            <w:r w:rsidRPr="00D74F2D">
              <w:rPr>
                <w:rFonts w:cs="Arial"/>
                <w:sz w:val="16"/>
                <w:szCs w:val="20"/>
              </w:rPr>
              <w:t>2</w:t>
            </w:r>
            <w:r w:rsidRPr="00D74F2D">
              <w:rPr>
                <w:rFonts w:cs="Arial"/>
                <w:szCs w:val="20"/>
              </w:rPr>
              <w:t>) - (%C</w:t>
            </w:r>
            <w:r w:rsidRPr="00D74F2D">
              <w:rPr>
                <w:rFonts w:cs="Arial"/>
                <w:sz w:val="16"/>
                <w:szCs w:val="20"/>
              </w:rPr>
              <w:t>2</w:t>
            </w:r>
            <w:r w:rsidRPr="00D74F2D">
              <w:rPr>
                <w:rFonts w:cs="Arial"/>
                <w:szCs w:val="20"/>
              </w:rPr>
              <w:t xml:space="preserve"> – %T</w:t>
            </w:r>
            <w:r w:rsidRPr="00D74F2D">
              <w:rPr>
                <w:rFonts w:cs="Arial"/>
                <w:sz w:val="16"/>
                <w:szCs w:val="20"/>
              </w:rPr>
              <w:t>2</w:t>
            </w:r>
            <w:r w:rsidRPr="00D74F2D">
              <w:rPr>
                <w:rFonts w:cs="Arial"/>
                <w:szCs w:val="20"/>
              </w:rPr>
              <w:t xml:space="preserve"> ) = 20%</w:t>
            </w:r>
          </w:p>
        </w:tc>
        <w:tc>
          <w:tcPr>
            <w:tcW w:w="980" w:type="dxa"/>
            <w:tcBorders>
              <w:right w:val="single" w:sz="8" w:space="0" w:color="auto"/>
            </w:tcBorders>
            <w:shd w:val="clear" w:color="auto" w:fill="auto"/>
            <w:vAlign w:val="bottom"/>
          </w:tcPr>
          <w:p w14:paraId="62373FA2" w14:textId="77777777" w:rsidR="00D74F2D" w:rsidRPr="00D74F2D" w:rsidRDefault="00D74F2D" w:rsidP="00D74F2D">
            <w:pPr>
              <w:spacing w:line="0" w:lineRule="atLeast"/>
              <w:ind w:right="14"/>
              <w:rPr>
                <w:rFonts w:cs="Arial"/>
                <w:szCs w:val="20"/>
              </w:rPr>
            </w:pPr>
          </w:p>
        </w:tc>
      </w:tr>
      <w:tr w:rsidR="00D74F2D" w:rsidRPr="00D74F2D" w14:paraId="45A6FB1C" w14:textId="77777777" w:rsidTr="002A4EE3">
        <w:trPr>
          <w:trHeight w:val="276"/>
        </w:trPr>
        <w:tc>
          <w:tcPr>
            <w:tcW w:w="8960" w:type="dxa"/>
            <w:tcBorders>
              <w:left w:val="single" w:sz="8" w:space="0" w:color="auto"/>
              <w:right w:val="single" w:sz="8" w:space="0" w:color="auto"/>
            </w:tcBorders>
            <w:shd w:val="clear" w:color="auto" w:fill="auto"/>
            <w:vAlign w:val="bottom"/>
          </w:tcPr>
          <w:p w14:paraId="6458572D" w14:textId="77777777" w:rsidR="00D74F2D" w:rsidRPr="00D74F2D" w:rsidRDefault="00D74F2D" w:rsidP="00D74F2D">
            <w:pPr>
              <w:spacing w:line="0" w:lineRule="atLeast"/>
              <w:ind w:left="100" w:right="14"/>
              <w:rPr>
                <w:rFonts w:cs="Arial"/>
                <w:szCs w:val="20"/>
              </w:rPr>
            </w:pPr>
            <w:r w:rsidRPr="00D74F2D">
              <w:rPr>
                <w:rFonts w:cs="Arial"/>
                <w:szCs w:val="20"/>
              </w:rPr>
              <w:t>&lt;=&gt; (%A</w:t>
            </w:r>
            <w:r w:rsidRPr="00D74F2D">
              <w:rPr>
                <w:rFonts w:cs="Arial"/>
                <w:sz w:val="16"/>
                <w:szCs w:val="20"/>
              </w:rPr>
              <w:t>2</w:t>
            </w:r>
            <w:r w:rsidRPr="00D74F2D">
              <w:rPr>
                <w:rFonts w:cs="Arial"/>
                <w:szCs w:val="20"/>
              </w:rPr>
              <w:t xml:space="preserve"> + %T</w:t>
            </w:r>
            <w:r w:rsidRPr="00D74F2D">
              <w:rPr>
                <w:rFonts w:cs="Arial"/>
                <w:sz w:val="16"/>
                <w:szCs w:val="20"/>
              </w:rPr>
              <w:t>2</w:t>
            </w:r>
            <w:r w:rsidRPr="00D74F2D">
              <w:rPr>
                <w:rFonts w:cs="Arial"/>
                <w:szCs w:val="20"/>
              </w:rPr>
              <w:t>) - (%C</w:t>
            </w:r>
            <w:r w:rsidRPr="00D74F2D">
              <w:rPr>
                <w:rFonts w:cs="Arial"/>
                <w:sz w:val="16"/>
                <w:szCs w:val="20"/>
              </w:rPr>
              <w:t>2</w:t>
            </w:r>
            <w:r w:rsidRPr="00D74F2D">
              <w:rPr>
                <w:rFonts w:cs="Arial"/>
                <w:szCs w:val="20"/>
              </w:rPr>
              <w:t xml:space="preserve"> + %G</w:t>
            </w:r>
            <w:r w:rsidRPr="00D74F2D">
              <w:rPr>
                <w:rFonts w:cs="Arial"/>
                <w:sz w:val="16"/>
                <w:szCs w:val="20"/>
              </w:rPr>
              <w:t>2</w:t>
            </w:r>
            <w:r w:rsidRPr="00D74F2D">
              <w:rPr>
                <w:rFonts w:cs="Arial"/>
                <w:szCs w:val="20"/>
              </w:rPr>
              <w:t xml:space="preserve"> ) = 20%</w:t>
            </w:r>
          </w:p>
        </w:tc>
        <w:tc>
          <w:tcPr>
            <w:tcW w:w="980" w:type="dxa"/>
            <w:tcBorders>
              <w:right w:val="single" w:sz="8" w:space="0" w:color="auto"/>
            </w:tcBorders>
            <w:shd w:val="clear" w:color="auto" w:fill="auto"/>
            <w:vAlign w:val="bottom"/>
          </w:tcPr>
          <w:p w14:paraId="2C153BE1" w14:textId="77777777" w:rsidR="00D74F2D" w:rsidRPr="00D74F2D" w:rsidRDefault="00D74F2D" w:rsidP="00D74F2D">
            <w:pPr>
              <w:spacing w:line="0" w:lineRule="atLeast"/>
              <w:ind w:right="14"/>
              <w:rPr>
                <w:rFonts w:cs="Arial"/>
                <w:szCs w:val="20"/>
              </w:rPr>
            </w:pPr>
          </w:p>
        </w:tc>
      </w:tr>
      <w:tr w:rsidR="00D74F2D" w:rsidRPr="00D74F2D" w14:paraId="241CFFB1" w14:textId="77777777" w:rsidTr="002A4EE3">
        <w:trPr>
          <w:trHeight w:val="273"/>
        </w:trPr>
        <w:tc>
          <w:tcPr>
            <w:tcW w:w="8960" w:type="dxa"/>
            <w:tcBorders>
              <w:left w:val="single" w:sz="8" w:space="0" w:color="auto"/>
              <w:right w:val="single" w:sz="8" w:space="0" w:color="auto"/>
            </w:tcBorders>
            <w:shd w:val="clear" w:color="auto" w:fill="auto"/>
            <w:vAlign w:val="bottom"/>
          </w:tcPr>
          <w:p w14:paraId="31FC28E1" w14:textId="77777777" w:rsidR="00D74F2D" w:rsidRPr="00D74F2D" w:rsidRDefault="00D74F2D" w:rsidP="00D74F2D">
            <w:pPr>
              <w:spacing w:line="273" w:lineRule="exact"/>
              <w:ind w:left="100" w:right="14"/>
              <w:rPr>
                <w:rFonts w:cs="Arial"/>
                <w:b/>
                <w:szCs w:val="20"/>
              </w:rPr>
            </w:pPr>
            <w:r w:rsidRPr="00D74F2D">
              <w:rPr>
                <w:rFonts w:cs="Arial"/>
                <w:szCs w:val="20"/>
              </w:rPr>
              <w:t xml:space="preserve">&lt;=&gt;  2%A - 2%G = 20% </w:t>
            </w:r>
            <w:r w:rsidRPr="00D74F2D">
              <w:rPr>
                <w:rFonts w:cs="Arial"/>
                <w:b/>
                <w:szCs w:val="20"/>
              </w:rPr>
              <w:t>(3)</w:t>
            </w:r>
          </w:p>
        </w:tc>
        <w:tc>
          <w:tcPr>
            <w:tcW w:w="980" w:type="dxa"/>
            <w:tcBorders>
              <w:right w:val="single" w:sz="8" w:space="0" w:color="auto"/>
            </w:tcBorders>
            <w:shd w:val="clear" w:color="auto" w:fill="auto"/>
            <w:vAlign w:val="bottom"/>
          </w:tcPr>
          <w:p w14:paraId="31B9130F" w14:textId="77777777" w:rsidR="00D74F2D" w:rsidRPr="00D74F2D" w:rsidRDefault="00D74F2D" w:rsidP="00D74F2D">
            <w:pPr>
              <w:spacing w:line="0" w:lineRule="atLeast"/>
              <w:ind w:right="14"/>
              <w:rPr>
                <w:rFonts w:cs="Arial"/>
                <w:sz w:val="23"/>
                <w:szCs w:val="20"/>
              </w:rPr>
            </w:pPr>
          </w:p>
        </w:tc>
      </w:tr>
      <w:tr w:rsidR="00D74F2D" w:rsidRPr="00D74F2D" w14:paraId="4D938B6C" w14:textId="77777777" w:rsidTr="002A4EE3">
        <w:trPr>
          <w:trHeight w:val="276"/>
        </w:trPr>
        <w:tc>
          <w:tcPr>
            <w:tcW w:w="8960" w:type="dxa"/>
            <w:tcBorders>
              <w:left w:val="single" w:sz="8" w:space="0" w:color="auto"/>
              <w:right w:val="single" w:sz="8" w:space="0" w:color="auto"/>
            </w:tcBorders>
            <w:shd w:val="clear" w:color="auto" w:fill="auto"/>
            <w:vAlign w:val="bottom"/>
          </w:tcPr>
          <w:p w14:paraId="0789E998" w14:textId="77777777" w:rsidR="00D74F2D" w:rsidRPr="00D74F2D" w:rsidRDefault="00D74F2D" w:rsidP="00D74F2D">
            <w:pPr>
              <w:spacing w:line="0" w:lineRule="atLeast"/>
              <w:ind w:left="100" w:right="14"/>
              <w:rPr>
                <w:rFonts w:cs="Arial"/>
                <w:b/>
                <w:szCs w:val="20"/>
              </w:rPr>
            </w:pPr>
            <w:r w:rsidRPr="00D74F2D">
              <w:rPr>
                <w:rFonts w:cs="Arial"/>
                <w:szCs w:val="20"/>
              </w:rPr>
              <w:t xml:space="preserve">Theo nguyên tắc bổ sung: %A + %G = 50% </w:t>
            </w:r>
            <w:r w:rsidRPr="00D74F2D">
              <w:rPr>
                <w:rFonts w:cs="Arial"/>
                <w:b/>
                <w:szCs w:val="20"/>
              </w:rPr>
              <w:t>(4)</w:t>
            </w:r>
          </w:p>
        </w:tc>
        <w:tc>
          <w:tcPr>
            <w:tcW w:w="980" w:type="dxa"/>
            <w:tcBorders>
              <w:right w:val="single" w:sz="8" w:space="0" w:color="auto"/>
            </w:tcBorders>
            <w:shd w:val="clear" w:color="auto" w:fill="auto"/>
            <w:vAlign w:val="bottom"/>
          </w:tcPr>
          <w:p w14:paraId="50D319D9" w14:textId="77777777" w:rsidR="00D74F2D" w:rsidRPr="00D74F2D" w:rsidRDefault="00D74F2D" w:rsidP="00D74F2D">
            <w:pPr>
              <w:spacing w:line="0" w:lineRule="atLeast"/>
              <w:ind w:right="14"/>
              <w:rPr>
                <w:rFonts w:cs="Arial"/>
                <w:szCs w:val="20"/>
              </w:rPr>
            </w:pPr>
          </w:p>
        </w:tc>
      </w:tr>
      <w:tr w:rsidR="00D74F2D" w:rsidRPr="00D74F2D" w14:paraId="08B02E3D" w14:textId="77777777" w:rsidTr="002A4EE3">
        <w:trPr>
          <w:trHeight w:val="276"/>
        </w:trPr>
        <w:tc>
          <w:tcPr>
            <w:tcW w:w="8960" w:type="dxa"/>
            <w:tcBorders>
              <w:left w:val="single" w:sz="8" w:space="0" w:color="auto"/>
              <w:right w:val="single" w:sz="8" w:space="0" w:color="auto"/>
            </w:tcBorders>
            <w:shd w:val="clear" w:color="auto" w:fill="auto"/>
            <w:vAlign w:val="bottom"/>
          </w:tcPr>
          <w:p w14:paraId="30589629" w14:textId="77777777" w:rsidR="00D74F2D" w:rsidRPr="00D74F2D" w:rsidRDefault="00D74F2D" w:rsidP="00D74F2D">
            <w:pPr>
              <w:spacing w:line="0" w:lineRule="atLeast"/>
              <w:ind w:left="160" w:right="14"/>
              <w:rPr>
                <w:rFonts w:cs="Arial"/>
                <w:b/>
                <w:i/>
                <w:szCs w:val="20"/>
              </w:rPr>
            </w:pPr>
            <w:r w:rsidRPr="00D74F2D">
              <w:rPr>
                <w:rFonts w:cs="Arial"/>
                <w:szCs w:val="20"/>
              </w:rPr>
              <w:t xml:space="preserve">Từ </w:t>
            </w:r>
            <w:r w:rsidRPr="00D74F2D">
              <w:rPr>
                <w:rFonts w:cs="Arial"/>
                <w:b/>
                <w:szCs w:val="20"/>
              </w:rPr>
              <w:t>(3)</w:t>
            </w:r>
            <w:r w:rsidRPr="00D74F2D">
              <w:rPr>
                <w:rFonts w:cs="Arial"/>
                <w:szCs w:val="20"/>
              </w:rPr>
              <w:t xml:space="preserve"> và </w:t>
            </w:r>
            <w:r w:rsidRPr="00D74F2D">
              <w:rPr>
                <w:rFonts w:cs="Arial"/>
                <w:b/>
                <w:szCs w:val="20"/>
              </w:rPr>
              <w:t>(4)</w:t>
            </w:r>
            <w:r w:rsidRPr="00D74F2D">
              <w:rPr>
                <w:rFonts w:cs="Arial"/>
                <w:szCs w:val="20"/>
              </w:rPr>
              <w:t xml:space="preserve"> =&gt;  %A = %T = 30% ; %G = %C = 20% → </w:t>
            </w:r>
            <w:r w:rsidRPr="00D74F2D">
              <w:rPr>
                <w:rFonts w:cs="Arial"/>
                <w:b/>
                <w:i/>
                <w:szCs w:val="20"/>
              </w:rPr>
              <w:t>A/G = 3/2</w:t>
            </w:r>
          </w:p>
        </w:tc>
        <w:tc>
          <w:tcPr>
            <w:tcW w:w="980" w:type="dxa"/>
            <w:tcBorders>
              <w:right w:val="single" w:sz="8" w:space="0" w:color="auto"/>
            </w:tcBorders>
            <w:shd w:val="clear" w:color="auto" w:fill="auto"/>
            <w:vAlign w:val="bottom"/>
          </w:tcPr>
          <w:p w14:paraId="51857A43" w14:textId="77777777" w:rsidR="00D74F2D" w:rsidRPr="00D74F2D" w:rsidRDefault="00D74F2D" w:rsidP="00D74F2D">
            <w:pPr>
              <w:spacing w:line="0" w:lineRule="atLeast"/>
              <w:ind w:right="14"/>
              <w:rPr>
                <w:rFonts w:cs="Arial"/>
                <w:szCs w:val="20"/>
              </w:rPr>
            </w:pPr>
          </w:p>
        </w:tc>
      </w:tr>
      <w:tr w:rsidR="00D74F2D" w:rsidRPr="00D74F2D" w14:paraId="1E430502" w14:textId="77777777" w:rsidTr="002A4EE3">
        <w:trPr>
          <w:trHeight w:val="276"/>
        </w:trPr>
        <w:tc>
          <w:tcPr>
            <w:tcW w:w="8960" w:type="dxa"/>
            <w:tcBorders>
              <w:left w:val="single" w:sz="8" w:space="0" w:color="auto"/>
              <w:right w:val="single" w:sz="8" w:space="0" w:color="auto"/>
            </w:tcBorders>
            <w:shd w:val="clear" w:color="auto" w:fill="auto"/>
            <w:vAlign w:val="bottom"/>
          </w:tcPr>
          <w:p w14:paraId="69EAA217" w14:textId="77777777" w:rsidR="00D74F2D" w:rsidRPr="00D74F2D" w:rsidRDefault="00D74F2D" w:rsidP="00D74F2D">
            <w:pPr>
              <w:spacing w:line="0" w:lineRule="atLeast"/>
              <w:ind w:left="100" w:right="14"/>
              <w:rPr>
                <w:rFonts w:cs="Arial"/>
                <w:b/>
                <w:i/>
                <w:szCs w:val="20"/>
              </w:rPr>
            </w:pPr>
            <w:r w:rsidRPr="00D74F2D">
              <w:rPr>
                <w:rFonts w:cs="Arial"/>
                <w:b/>
                <w:i/>
                <w:szCs w:val="20"/>
              </w:rPr>
              <w:t>Vậy A=T = 30% = 825</w:t>
            </w:r>
          </w:p>
        </w:tc>
        <w:tc>
          <w:tcPr>
            <w:tcW w:w="980" w:type="dxa"/>
            <w:tcBorders>
              <w:right w:val="single" w:sz="8" w:space="0" w:color="auto"/>
            </w:tcBorders>
            <w:shd w:val="clear" w:color="auto" w:fill="auto"/>
            <w:vAlign w:val="bottom"/>
          </w:tcPr>
          <w:p w14:paraId="69593494" w14:textId="77777777" w:rsidR="00D74F2D" w:rsidRPr="00D74F2D" w:rsidRDefault="00D74F2D" w:rsidP="00D74F2D">
            <w:pPr>
              <w:spacing w:line="0" w:lineRule="atLeast"/>
              <w:ind w:right="14"/>
              <w:rPr>
                <w:rFonts w:cs="Arial"/>
                <w:szCs w:val="20"/>
              </w:rPr>
            </w:pPr>
          </w:p>
        </w:tc>
      </w:tr>
      <w:tr w:rsidR="00D74F2D" w:rsidRPr="00D74F2D" w14:paraId="085C225E" w14:textId="77777777" w:rsidTr="002A4EE3">
        <w:trPr>
          <w:trHeight w:val="276"/>
        </w:trPr>
        <w:tc>
          <w:tcPr>
            <w:tcW w:w="8960" w:type="dxa"/>
            <w:tcBorders>
              <w:left w:val="single" w:sz="8" w:space="0" w:color="auto"/>
              <w:right w:val="single" w:sz="8" w:space="0" w:color="auto"/>
            </w:tcBorders>
            <w:shd w:val="clear" w:color="auto" w:fill="auto"/>
            <w:vAlign w:val="bottom"/>
          </w:tcPr>
          <w:p w14:paraId="0C23DF24" w14:textId="77777777" w:rsidR="00D74F2D" w:rsidRPr="00D74F2D" w:rsidRDefault="00D74F2D" w:rsidP="00D74F2D">
            <w:pPr>
              <w:spacing w:line="0" w:lineRule="atLeast"/>
              <w:ind w:left="520" w:right="14"/>
              <w:rPr>
                <w:rFonts w:cs="Arial"/>
                <w:b/>
                <w:i/>
                <w:szCs w:val="20"/>
              </w:rPr>
            </w:pPr>
            <w:r w:rsidRPr="00D74F2D">
              <w:rPr>
                <w:rFonts w:cs="Arial"/>
                <w:b/>
                <w:i/>
                <w:szCs w:val="20"/>
              </w:rPr>
              <w:t>G=C = 20% = 550</w:t>
            </w:r>
          </w:p>
        </w:tc>
        <w:tc>
          <w:tcPr>
            <w:tcW w:w="980" w:type="dxa"/>
            <w:tcBorders>
              <w:right w:val="single" w:sz="8" w:space="0" w:color="auto"/>
            </w:tcBorders>
            <w:shd w:val="clear" w:color="auto" w:fill="auto"/>
            <w:vAlign w:val="bottom"/>
          </w:tcPr>
          <w:p w14:paraId="57343182" w14:textId="77777777" w:rsidR="00D74F2D" w:rsidRPr="00D74F2D" w:rsidRDefault="00D74F2D" w:rsidP="00D74F2D">
            <w:pPr>
              <w:spacing w:line="0" w:lineRule="atLeast"/>
              <w:ind w:left="100" w:right="14"/>
              <w:rPr>
                <w:rFonts w:cs="Arial"/>
                <w:szCs w:val="20"/>
              </w:rPr>
            </w:pPr>
            <w:r w:rsidRPr="00D74F2D">
              <w:rPr>
                <w:rFonts w:cs="Arial"/>
                <w:szCs w:val="20"/>
              </w:rPr>
              <w:t>0,5</w:t>
            </w:r>
          </w:p>
        </w:tc>
      </w:tr>
      <w:tr w:rsidR="00D74F2D" w:rsidRPr="00D74F2D" w14:paraId="67CB6EBE" w14:textId="77777777" w:rsidTr="002A4EE3">
        <w:trPr>
          <w:trHeight w:val="277"/>
        </w:trPr>
        <w:tc>
          <w:tcPr>
            <w:tcW w:w="8960" w:type="dxa"/>
            <w:tcBorders>
              <w:left w:val="single" w:sz="8" w:space="0" w:color="auto"/>
              <w:bottom w:val="single" w:sz="8" w:space="0" w:color="auto"/>
              <w:right w:val="single" w:sz="8" w:space="0" w:color="auto"/>
            </w:tcBorders>
            <w:shd w:val="clear" w:color="auto" w:fill="auto"/>
            <w:vAlign w:val="bottom"/>
          </w:tcPr>
          <w:p w14:paraId="519F3754" w14:textId="77777777" w:rsidR="00D74F2D" w:rsidRPr="00D74F2D" w:rsidRDefault="00D74F2D" w:rsidP="00D74F2D">
            <w:pPr>
              <w:spacing w:line="0" w:lineRule="atLeast"/>
              <w:ind w:left="100" w:right="14"/>
              <w:rPr>
                <w:rFonts w:cs="Arial"/>
                <w:b/>
                <w:i/>
                <w:szCs w:val="20"/>
              </w:rPr>
            </w:pPr>
            <w:r w:rsidRPr="00D74F2D">
              <w:rPr>
                <w:rFonts w:cs="Arial"/>
                <w:b/>
                <w:i/>
                <w:szCs w:val="20"/>
              </w:rPr>
              <w:t>(HS giải theo cách khác, nếu đúng vẫn cho điểm tối đa)</w:t>
            </w:r>
          </w:p>
        </w:tc>
        <w:tc>
          <w:tcPr>
            <w:tcW w:w="980" w:type="dxa"/>
            <w:tcBorders>
              <w:bottom w:val="single" w:sz="8" w:space="0" w:color="auto"/>
              <w:right w:val="single" w:sz="8" w:space="0" w:color="auto"/>
            </w:tcBorders>
            <w:shd w:val="clear" w:color="auto" w:fill="auto"/>
            <w:vAlign w:val="bottom"/>
          </w:tcPr>
          <w:p w14:paraId="641A80C8" w14:textId="77777777" w:rsidR="00D74F2D" w:rsidRPr="00D74F2D" w:rsidRDefault="00D74F2D" w:rsidP="00D74F2D">
            <w:pPr>
              <w:spacing w:line="0" w:lineRule="atLeast"/>
              <w:ind w:right="14"/>
              <w:rPr>
                <w:rFonts w:cs="Arial"/>
                <w:szCs w:val="20"/>
              </w:rPr>
            </w:pPr>
          </w:p>
        </w:tc>
      </w:tr>
    </w:tbl>
    <w:p w14:paraId="61300CEE" w14:textId="77777777" w:rsidR="00D74F2D" w:rsidRDefault="00D74F2D" w:rsidP="00D74F2D">
      <w:pPr>
        <w:spacing w:line="237" w:lineRule="auto"/>
        <w:ind w:right="14"/>
        <w:jc w:val="both"/>
        <w:rPr>
          <w:rFonts w:cs="Arial"/>
        </w:rPr>
      </w:pPr>
    </w:p>
    <w:p w14:paraId="4BC4A229" w14:textId="77777777" w:rsidR="00D74F2D" w:rsidRPr="00677F63" w:rsidRDefault="00D74F2D" w:rsidP="00E30D61">
      <w:pPr>
        <w:spacing w:line="237" w:lineRule="auto"/>
        <w:ind w:right="14" w:firstLine="428"/>
        <w:jc w:val="both"/>
        <w:rPr>
          <w:rFonts w:cs="Arial"/>
        </w:rPr>
      </w:pPr>
    </w:p>
    <w:p w14:paraId="33FC3260" w14:textId="77777777" w:rsidR="00E30D61" w:rsidRPr="00677F63" w:rsidRDefault="00E30D61" w:rsidP="00E30D61">
      <w:pPr>
        <w:spacing w:line="276" w:lineRule="auto"/>
        <w:jc w:val="both"/>
        <w:outlineLvl w:val="0"/>
        <w:rPr>
          <w:b/>
        </w:rPr>
      </w:pPr>
      <w:r w:rsidRPr="00677F63">
        <w:rPr>
          <w:b/>
        </w:rPr>
        <w:t>Câu 2</w:t>
      </w:r>
      <w:r w:rsidRPr="00677F63">
        <w:t xml:space="preserve"> </w:t>
      </w:r>
      <w:r w:rsidRPr="00677F63">
        <w:rPr>
          <w:b/>
        </w:rPr>
        <w:t>(2,0 điểm): Cấu trúc tế bào</w:t>
      </w:r>
    </w:p>
    <w:p w14:paraId="6D2553D4" w14:textId="77777777" w:rsidR="00E30D61" w:rsidRPr="00677F63" w:rsidRDefault="00E30D61" w:rsidP="00E30D61">
      <w:pPr>
        <w:spacing w:line="238" w:lineRule="auto"/>
        <w:ind w:right="14" w:firstLine="428"/>
        <w:jc w:val="both"/>
        <w:rPr>
          <w:rFonts w:cs="Arial"/>
        </w:rPr>
      </w:pPr>
      <w:r w:rsidRPr="00677F63">
        <w:rPr>
          <w:rFonts w:cs="Arial"/>
        </w:rPr>
        <w:t>2.1. Một nhà khoa học nghiên cứu sự sản xuất của một loại protein được giải phóng bởi một loại tế bào động vật vào trong môi trường nuôi cấy, nhận thấy rằng loại protein đó chỉ xuất hiện trong môi trường nuôi cấy sau khi cho một vài giọt hormone vào tế bào. Trước khi cho hormone vào, protein trong tế bào sẽ được đánh dấu bởi một loại thuốc nhuộm huỳnh quang. Quan sát tế bào dưới kính hiển vi quang học, thấy thuốc nhuộm trong các phiến dẹt phẳng và cấu trúc hình ống có ở khắp nơi trong tế bào và trong những cụm cấu trúc hình túi dẹt phẳng. Sau khi thêm hormone, thuốc nhuộm cũng được quan sát là những chấm nhỏ tụm lại dọc theo màng sinh chất. Bằng kiến thức đã học, hãy giải thích kết quả thí nghiệm trên và mô tả cơ chế.</w:t>
      </w:r>
    </w:p>
    <w:p w14:paraId="4C0DECBE" w14:textId="77777777" w:rsidR="00E30D61" w:rsidRPr="00677F63" w:rsidRDefault="00E30D61" w:rsidP="00E30D61">
      <w:pPr>
        <w:spacing w:line="236" w:lineRule="auto"/>
        <w:ind w:right="14" w:firstLine="428"/>
        <w:jc w:val="both"/>
        <w:rPr>
          <w:rFonts w:cs="Arial"/>
        </w:rPr>
      </w:pPr>
      <w:r w:rsidRPr="00677F63">
        <w:rPr>
          <w:rFonts w:cs="Arial"/>
        </w:rPr>
        <w:t>2.2. Hiệu quả điều trị bệnh bằng kháng sinh đối với những bệnh nhân có tiền sử nghiện ma túy thường thấp hơn so với những người bình thường không nghiện chất kích thích. Dựa vào cấu trúc và chức năng của các bào quan trong tế bào, hãy giải thích hiện tượng trên.</w:t>
      </w:r>
    </w:p>
    <w:p w14:paraId="4D401142" w14:textId="77777777" w:rsidR="00E30D61" w:rsidRDefault="00E30D61" w:rsidP="00E30D61">
      <w:pPr>
        <w:spacing w:line="276" w:lineRule="auto"/>
        <w:jc w:val="both"/>
        <w:rPr>
          <w:b/>
          <w:lang w:val="sv-SE"/>
        </w:rPr>
      </w:pPr>
    </w:p>
    <w:p w14:paraId="50C4539B" w14:textId="77777777" w:rsidR="00D74F2D" w:rsidRPr="00D74F2D" w:rsidRDefault="00D74F2D" w:rsidP="00D74F2D">
      <w:pPr>
        <w:spacing w:line="0" w:lineRule="atLeast"/>
        <w:ind w:right="14"/>
        <w:rPr>
          <w:rFonts w:cs="Arial"/>
          <w:b/>
          <w:szCs w:val="20"/>
        </w:rPr>
      </w:pPr>
    </w:p>
    <w:tbl>
      <w:tblPr>
        <w:tblW w:w="9940" w:type="dxa"/>
        <w:tblInd w:w="10" w:type="dxa"/>
        <w:tblLayout w:type="fixed"/>
        <w:tblCellMar>
          <w:left w:w="0" w:type="dxa"/>
          <w:right w:w="0" w:type="dxa"/>
        </w:tblCellMar>
        <w:tblLook w:val="0000" w:firstRow="0" w:lastRow="0" w:firstColumn="0" w:lastColumn="0" w:noHBand="0" w:noVBand="0"/>
      </w:tblPr>
      <w:tblGrid>
        <w:gridCol w:w="9180"/>
        <w:gridCol w:w="760"/>
      </w:tblGrid>
      <w:tr w:rsidR="00D74F2D" w:rsidRPr="00D74F2D" w14:paraId="1CF2917C" w14:textId="77777777" w:rsidTr="002A4EE3">
        <w:trPr>
          <w:trHeight w:val="267"/>
        </w:trPr>
        <w:tc>
          <w:tcPr>
            <w:tcW w:w="9180" w:type="dxa"/>
            <w:tcBorders>
              <w:top w:val="single" w:sz="8" w:space="0" w:color="auto"/>
              <w:left w:val="single" w:sz="8" w:space="0" w:color="auto"/>
              <w:bottom w:val="single" w:sz="8" w:space="0" w:color="auto"/>
              <w:right w:val="single" w:sz="8" w:space="0" w:color="auto"/>
            </w:tcBorders>
            <w:shd w:val="clear" w:color="auto" w:fill="auto"/>
            <w:vAlign w:val="bottom"/>
          </w:tcPr>
          <w:p w14:paraId="16C84903" w14:textId="77777777" w:rsidR="00D74F2D" w:rsidRPr="00D74F2D" w:rsidRDefault="00D74F2D" w:rsidP="00D74F2D">
            <w:pPr>
              <w:spacing w:line="267" w:lineRule="exact"/>
              <w:ind w:left="4000" w:right="14"/>
              <w:rPr>
                <w:rFonts w:cs="Arial"/>
                <w:b/>
                <w:szCs w:val="20"/>
              </w:rPr>
            </w:pPr>
            <w:r w:rsidRPr="00D74F2D">
              <w:rPr>
                <w:rFonts w:cs="Arial"/>
                <w:b/>
                <w:szCs w:val="20"/>
              </w:rPr>
              <w:t>Nội dung</w:t>
            </w:r>
          </w:p>
        </w:tc>
        <w:tc>
          <w:tcPr>
            <w:tcW w:w="760" w:type="dxa"/>
            <w:tcBorders>
              <w:top w:val="single" w:sz="8" w:space="0" w:color="auto"/>
              <w:bottom w:val="single" w:sz="8" w:space="0" w:color="auto"/>
              <w:right w:val="single" w:sz="8" w:space="0" w:color="auto"/>
            </w:tcBorders>
            <w:shd w:val="clear" w:color="auto" w:fill="auto"/>
            <w:vAlign w:val="bottom"/>
          </w:tcPr>
          <w:p w14:paraId="1CA5BA8E" w14:textId="77777777" w:rsidR="00D74F2D" w:rsidRPr="00D74F2D" w:rsidRDefault="00D74F2D" w:rsidP="00D74F2D">
            <w:pPr>
              <w:spacing w:line="267" w:lineRule="exact"/>
              <w:ind w:right="14"/>
              <w:jc w:val="right"/>
              <w:rPr>
                <w:rFonts w:cs="Arial"/>
                <w:b/>
                <w:szCs w:val="20"/>
              </w:rPr>
            </w:pPr>
            <w:r w:rsidRPr="00D74F2D">
              <w:rPr>
                <w:rFonts w:cs="Arial"/>
                <w:b/>
                <w:szCs w:val="20"/>
              </w:rPr>
              <w:t>Điểm</w:t>
            </w:r>
          </w:p>
        </w:tc>
      </w:tr>
      <w:tr w:rsidR="00D74F2D" w:rsidRPr="00D74F2D" w14:paraId="2BE4F8E1" w14:textId="77777777" w:rsidTr="002A4EE3">
        <w:trPr>
          <w:trHeight w:val="264"/>
        </w:trPr>
        <w:tc>
          <w:tcPr>
            <w:tcW w:w="9180" w:type="dxa"/>
            <w:tcBorders>
              <w:left w:val="single" w:sz="8" w:space="0" w:color="auto"/>
              <w:right w:val="single" w:sz="8" w:space="0" w:color="auto"/>
            </w:tcBorders>
            <w:shd w:val="clear" w:color="auto" w:fill="auto"/>
            <w:vAlign w:val="bottom"/>
          </w:tcPr>
          <w:p w14:paraId="20C408DB" w14:textId="77777777" w:rsidR="00D74F2D" w:rsidRPr="00D74F2D" w:rsidRDefault="00D74F2D" w:rsidP="00D74F2D">
            <w:pPr>
              <w:spacing w:line="264" w:lineRule="exact"/>
              <w:ind w:left="100" w:right="14"/>
              <w:rPr>
                <w:rFonts w:cs="Arial"/>
                <w:b/>
                <w:szCs w:val="20"/>
              </w:rPr>
            </w:pPr>
            <w:r w:rsidRPr="00D74F2D">
              <w:rPr>
                <w:rFonts w:cs="Arial"/>
                <w:b/>
                <w:szCs w:val="20"/>
              </w:rPr>
              <w:t>2.1.</w:t>
            </w:r>
          </w:p>
        </w:tc>
        <w:tc>
          <w:tcPr>
            <w:tcW w:w="760" w:type="dxa"/>
            <w:tcBorders>
              <w:right w:val="single" w:sz="8" w:space="0" w:color="auto"/>
            </w:tcBorders>
            <w:shd w:val="clear" w:color="auto" w:fill="auto"/>
            <w:vAlign w:val="bottom"/>
          </w:tcPr>
          <w:p w14:paraId="1B9485FD" w14:textId="77777777" w:rsidR="00D74F2D" w:rsidRPr="00D74F2D" w:rsidRDefault="00D74F2D" w:rsidP="00D74F2D">
            <w:pPr>
              <w:spacing w:line="0" w:lineRule="atLeast"/>
              <w:ind w:right="14"/>
              <w:rPr>
                <w:rFonts w:cs="Arial"/>
                <w:sz w:val="22"/>
                <w:szCs w:val="20"/>
              </w:rPr>
            </w:pPr>
          </w:p>
        </w:tc>
      </w:tr>
      <w:tr w:rsidR="00D74F2D" w:rsidRPr="00D74F2D" w14:paraId="793817EB" w14:textId="77777777" w:rsidTr="002A4EE3">
        <w:trPr>
          <w:trHeight w:val="312"/>
        </w:trPr>
        <w:tc>
          <w:tcPr>
            <w:tcW w:w="9180" w:type="dxa"/>
            <w:tcBorders>
              <w:left w:val="single" w:sz="8" w:space="0" w:color="auto"/>
              <w:right w:val="single" w:sz="8" w:space="0" w:color="auto"/>
            </w:tcBorders>
            <w:shd w:val="clear" w:color="auto" w:fill="auto"/>
            <w:vAlign w:val="bottom"/>
          </w:tcPr>
          <w:p w14:paraId="0A2C8B89" w14:textId="77777777" w:rsidR="00D74F2D" w:rsidRPr="00D74F2D" w:rsidRDefault="00D74F2D" w:rsidP="00D74F2D">
            <w:pPr>
              <w:spacing w:line="0" w:lineRule="atLeast"/>
              <w:ind w:left="100" w:right="14"/>
              <w:rPr>
                <w:rFonts w:cs="Arial"/>
                <w:b/>
                <w:szCs w:val="20"/>
              </w:rPr>
            </w:pPr>
            <w:r w:rsidRPr="00D74F2D">
              <w:rPr>
                <w:rFonts w:cs="Arial"/>
                <w:b/>
                <w:szCs w:val="20"/>
              </w:rPr>
              <w:t>Giải thích kết quả thí nghiệm:</w:t>
            </w:r>
          </w:p>
        </w:tc>
        <w:tc>
          <w:tcPr>
            <w:tcW w:w="760" w:type="dxa"/>
            <w:tcBorders>
              <w:right w:val="single" w:sz="8" w:space="0" w:color="auto"/>
            </w:tcBorders>
            <w:shd w:val="clear" w:color="auto" w:fill="auto"/>
            <w:vAlign w:val="bottom"/>
          </w:tcPr>
          <w:p w14:paraId="69F1B84B" w14:textId="77777777" w:rsidR="00D74F2D" w:rsidRPr="00D74F2D" w:rsidRDefault="00D74F2D" w:rsidP="00D74F2D">
            <w:pPr>
              <w:spacing w:line="0" w:lineRule="atLeast"/>
              <w:ind w:right="14"/>
              <w:rPr>
                <w:rFonts w:cs="Arial"/>
                <w:szCs w:val="20"/>
              </w:rPr>
            </w:pPr>
          </w:p>
        </w:tc>
      </w:tr>
      <w:tr w:rsidR="00D74F2D" w:rsidRPr="00D74F2D" w14:paraId="03A9B57D" w14:textId="77777777" w:rsidTr="002A4EE3">
        <w:trPr>
          <w:trHeight w:val="276"/>
        </w:trPr>
        <w:tc>
          <w:tcPr>
            <w:tcW w:w="9180" w:type="dxa"/>
            <w:tcBorders>
              <w:left w:val="single" w:sz="8" w:space="0" w:color="auto"/>
              <w:right w:val="single" w:sz="8" w:space="0" w:color="auto"/>
            </w:tcBorders>
            <w:shd w:val="clear" w:color="auto" w:fill="auto"/>
            <w:vAlign w:val="bottom"/>
          </w:tcPr>
          <w:p w14:paraId="77FA8A2E" w14:textId="77777777" w:rsidR="00D74F2D" w:rsidRPr="00D74F2D" w:rsidRDefault="00D74F2D" w:rsidP="00D74F2D">
            <w:pPr>
              <w:spacing w:line="0" w:lineRule="atLeast"/>
              <w:ind w:left="400" w:right="14"/>
              <w:rPr>
                <w:rFonts w:cs="Arial"/>
                <w:w w:val="98"/>
                <w:szCs w:val="20"/>
              </w:rPr>
            </w:pPr>
            <w:r w:rsidRPr="00D74F2D">
              <w:rPr>
                <w:rFonts w:cs="Arial"/>
                <w:w w:val="98"/>
                <w:szCs w:val="20"/>
              </w:rPr>
              <w:t>- Protein được giải phóng vào trong môi trường nuôi cấy chứng tỏ đó là loại protein ngoại</w:t>
            </w:r>
          </w:p>
        </w:tc>
        <w:tc>
          <w:tcPr>
            <w:tcW w:w="760" w:type="dxa"/>
            <w:tcBorders>
              <w:right w:val="single" w:sz="8" w:space="0" w:color="auto"/>
            </w:tcBorders>
            <w:shd w:val="clear" w:color="auto" w:fill="auto"/>
            <w:vAlign w:val="bottom"/>
          </w:tcPr>
          <w:p w14:paraId="6193F1A2"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44137D25" w14:textId="77777777" w:rsidTr="002A4EE3">
        <w:trPr>
          <w:trHeight w:val="276"/>
        </w:trPr>
        <w:tc>
          <w:tcPr>
            <w:tcW w:w="9180" w:type="dxa"/>
            <w:tcBorders>
              <w:left w:val="single" w:sz="8" w:space="0" w:color="auto"/>
              <w:right w:val="single" w:sz="8" w:space="0" w:color="auto"/>
            </w:tcBorders>
            <w:shd w:val="clear" w:color="auto" w:fill="auto"/>
            <w:vAlign w:val="bottom"/>
          </w:tcPr>
          <w:p w14:paraId="20A42386" w14:textId="77777777" w:rsidR="00D74F2D" w:rsidRPr="00D74F2D" w:rsidRDefault="00D74F2D" w:rsidP="00D74F2D">
            <w:pPr>
              <w:spacing w:line="0" w:lineRule="atLeast"/>
              <w:ind w:left="100" w:right="14"/>
              <w:rPr>
                <w:rFonts w:cs="Arial"/>
                <w:szCs w:val="20"/>
              </w:rPr>
            </w:pPr>
            <w:r w:rsidRPr="00D74F2D">
              <w:rPr>
                <w:rFonts w:cs="Arial"/>
                <w:szCs w:val="20"/>
              </w:rPr>
              <w:t>tiết.</w:t>
            </w:r>
          </w:p>
        </w:tc>
        <w:tc>
          <w:tcPr>
            <w:tcW w:w="760" w:type="dxa"/>
            <w:tcBorders>
              <w:right w:val="single" w:sz="8" w:space="0" w:color="auto"/>
            </w:tcBorders>
            <w:shd w:val="clear" w:color="auto" w:fill="auto"/>
            <w:vAlign w:val="bottom"/>
          </w:tcPr>
          <w:p w14:paraId="53F39E79" w14:textId="77777777" w:rsidR="00D74F2D" w:rsidRPr="00D74F2D" w:rsidRDefault="00D74F2D" w:rsidP="00D74F2D">
            <w:pPr>
              <w:spacing w:line="0" w:lineRule="atLeast"/>
              <w:ind w:right="14"/>
              <w:rPr>
                <w:rFonts w:cs="Arial"/>
                <w:szCs w:val="20"/>
              </w:rPr>
            </w:pPr>
          </w:p>
        </w:tc>
      </w:tr>
      <w:tr w:rsidR="00D74F2D" w:rsidRPr="00D74F2D" w14:paraId="2DE7DE98" w14:textId="77777777" w:rsidTr="002A4EE3">
        <w:trPr>
          <w:trHeight w:val="276"/>
        </w:trPr>
        <w:tc>
          <w:tcPr>
            <w:tcW w:w="9180" w:type="dxa"/>
            <w:tcBorders>
              <w:left w:val="single" w:sz="8" w:space="0" w:color="auto"/>
              <w:right w:val="single" w:sz="8" w:space="0" w:color="auto"/>
            </w:tcBorders>
            <w:shd w:val="clear" w:color="auto" w:fill="auto"/>
            <w:vAlign w:val="bottom"/>
          </w:tcPr>
          <w:p w14:paraId="3AB4D194" w14:textId="77777777" w:rsidR="00D74F2D" w:rsidRPr="00D74F2D" w:rsidRDefault="00D74F2D" w:rsidP="00D74F2D">
            <w:pPr>
              <w:spacing w:line="0" w:lineRule="atLeast"/>
              <w:ind w:left="400" w:right="14"/>
              <w:rPr>
                <w:rFonts w:cs="Arial"/>
                <w:szCs w:val="20"/>
              </w:rPr>
            </w:pPr>
            <w:r w:rsidRPr="00D74F2D">
              <w:rPr>
                <w:rFonts w:cs="Arial"/>
                <w:szCs w:val="20"/>
              </w:rPr>
              <w:t>- Nhà khoa học quan sát thấy thuốc nhuộm trong các phiến dẹt phẳng và các cấu trúc</w:t>
            </w:r>
          </w:p>
        </w:tc>
        <w:tc>
          <w:tcPr>
            <w:tcW w:w="760" w:type="dxa"/>
            <w:tcBorders>
              <w:right w:val="single" w:sz="8" w:space="0" w:color="auto"/>
            </w:tcBorders>
            <w:shd w:val="clear" w:color="auto" w:fill="auto"/>
            <w:vAlign w:val="bottom"/>
          </w:tcPr>
          <w:p w14:paraId="45D8EC23" w14:textId="77777777" w:rsidR="00D74F2D" w:rsidRPr="00D74F2D" w:rsidRDefault="00D74F2D" w:rsidP="00D74F2D">
            <w:pPr>
              <w:spacing w:line="0" w:lineRule="atLeast"/>
              <w:ind w:right="14"/>
              <w:rPr>
                <w:rFonts w:cs="Arial"/>
                <w:szCs w:val="20"/>
              </w:rPr>
            </w:pPr>
          </w:p>
        </w:tc>
      </w:tr>
      <w:tr w:rsidR="00D74F2D" w:rsidRPr="00D74F2D" w14:paraId="6CBF4D8B" w14:textId="77777777" w:rsidTr="002A4EE3">
        <w:trPr>
          <w:trHeight w:val="276"/>
        </w:trPr>
        <w:tc>
          <w:tcPr>
            <w:tcW w:w="9180" w:type="dxa"/>
            <w:tcBorders>
              <w:left w:val="single" w:sz="8" w:space="0" w:color="auto"/>
              <w:right w:val="single" w:sz="8" w:space="0" w:color="auto"/>
            </w:tcBorders>
            <w:shd w:val="clear" w:color="auto" w:fill="auto"/>
            <w:vAlign w:val="bottom"/>
          </w:tcPr>
          <w:p w14:paraId="33534BEE" w14:textId="77777777" w:rsidR="00D74F2D" w:rsidRPr="00D74F2D" w:rsidRDefault="00D74F2D" w:rsidP="00D74F2D">
            <w:pPr>
              <w:spacing w:line="0" w:lineRule="atLeast"/>
              <w:ind w:left="100" w:right="14"/>
              <w:rPr>
                <w:rFonts w:cs="Arial"/>
                <w:szCs w:val="20"/>
              </w:rPr>
            </w:pPr>
            <w:r w:rsidRPr="00D74F2D">
              <w:rPr>
                <w:rFonts w:cs="Arial"/>
                <w:szCs w:val="20"/>
              </w:rPr>
              <w:t>hình ống chính là cấu trúc của mạng lưới nội chất hạt, và trong các cụm cấu trúc hình túi</w:t>
            </w:r>
          </w:p>
        </w:tc>
        <w:tc>
          <w:tcPr>
            <w:tcW w:w="760" w:type="dxa"/>
            <w:tcBorders>
              <w:right w:val="single" w:sz="8" w:space="0" w:color="auto"/>
            </w:tcBorders>
            <w:shd w:val="clear" w:color="auto" w:fill="auto"/>
            <w:vAlign w:val="bottom"/>
          </w:tcPr>
          <w:p w14:paraId="1D94B3B8"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06CF9EB0" w14:textId="77777777" w:rsidTr="002A4EE3">
        <w:trPr>
          <w:trHeight w:val="276"/>
        </w:trPr>
        <w:tc>
          <w:tcPr>
            <w:tcW w:w="9180" w:type="dxa"/>
            <w:tcBorders>
              <w:left w:val="single" w:sz="8" w:space="0" w:color="auto"/>
              <w:right w:val="single" w:sz="8" w:space="0" w:color="auto"/>
            </w:tcBorders>
            <w:shd w:val="clear" w:color="auto" w:fill="auto"/>
            <w:vAlign w:val="bottom"/>
          </w:tcPr>
          <w:p w14:paraId="020EB414" w14:textId="77777777" w:rsidR="00D74F2D" w:rsidRPr="00D74F2D" w:rsidRDefault="00D74F2D" w:rsidP="00D74F2D">
            <w:pPr>
              <w:spacing w:line="0" w:lineRule="atLeast"/>
              <w:ind w:left="100" w:right="14"/>
              <w:rPr>
                <w:rFonts w:cs="Arial"/>
                <w:szCs w:val="20"/>
              </w:rPr>
            </w:pPr>
            <w:r w:rsidRPr="00D74F2D">
              <w:rPr>
                <w:rFonts w:cs="Arial"/>
                <w:szCs w:val="20"/>
              </w:rPr>
              <w:t>dẹt phẳng chính là cấu trúc của phức hệ golgi.</w:t>
            </w:r>
          </w:p>
        </w:tc>
        <w:tc>
          <w:tcPr>
            <w:tcW w:w="760" w:type="dxa"/>
            <w:tcBorders>
              <w:right w:val="single" w:sz="8" w:space="0" w:color="auto"/>
            </w:tcBorders>
            <w:shd w:val="clear" w:color="auto" w:fill="auto"/>
            <w:vAlign w:val="bottom"/>
          </w:tcPr>
          <w:p w14:paraId="091F0A02" w14:textId="77777777" w:rsidR="00D74F2D" w:rsidRPr="00D74F2D" w:rsidRDefault="00D74F2D" w:rsidP="00D74F2D">
            <w:pPr>
              <w:spacing w:line="0" w:lineRule="atLeast"/>
              <w:ind w:right="14"/>
              <w:rPr>
                <w:rFonts w:cs="Arial"/>
                <w:szCs w:val="20"/>
              </w:rPr>
            </w:pPr>
          </w:p>
        </w:tc>
      </w:tr>
      <w:tr w:rsidR="00D74F2D" w:rsidRPr="00D74F2D" w14:paraId="65757C4A" w14:textId="77777777" w:rsidTr="002A4EE3">
        <w:trPr>
          <w:trHeight w:val="277"/>
        </w:trPr>
        <w:tc>
          <w:tcPr>
            <w:tcW w:w="9180" w:type="dxa"/>
            <w:tcBorders>
              <w:left w:val="single" w:sz="8" w:space="0" w:color="auto"/>
              <w:right w:val="single" w:sz="8" w:space="0" w:color="auto"/>
            </w:tcBorders>
            <w:shd w:val="clear" w:color="auto" w:fill="auto"/>
            <w:vAlign w:val="bottom"/>
          </w:tcPr>
          <w:p w14:paraId="660773A2" w14:textId="77777777" w:rsidR="00D74F2D" w:rsidRPr="00D74F2D" w:rsidRDefault="00D74F2D" w:rsidP="00D74F2D">
            <w:pPr>
              <w:spacing w:line="0" w:lineRule="atLeast"/>
              <w:ind w:left="400" w:right="14"/>
              <w:rPr>
                <w:rFonts w:cs="Arial"/>
                <w:w w:val="99"/>
                <w:szCs w:val="20"/>
              </w:rPr>
            </w:pPr>
            <w:r w:rsidRPr="00D74F2D">
              <w:rPr>
                <w:rFonts w:cs="Arial"/>
                <w:w w:val="99"/>
                <w:szCs w:val="20"/>
              </w:rPr>
              <w:t>- Sau khi hormone được thêm vào, các chấm nhỏ tụm lại dọc theo màng sinh chất và xuất</w:t>
            </w:r>
          </w:p>
        </w:tc>
        <w:tc>
          <w:tcPr>
            <w:tcW w:w="760" w:type="dxa"/>
            <w:tcBorders>
              <w:right w:val="single" w:sz="8" w:space="0" w:color="auto"/>
            </w:tcBorders>
            <w:shd w:val="clear" w:color="auto" w:fill="auto"/>
            <w:vAlign w:val="bottom"/>
          </w:tcPr>
          <w:p w14:paraId="46EBF727" w14:textId="77777777" w:rsidR="00D74F2D" w:rsidRPr="00D74F2D" w:rsidRDefault="00D74F2D" w:rsidP="00D74F2D">
            <w:pPr>
              <w:spacing w:line="0" w:lineRule="atLeast"/>
              <w:ind w:right="14"/>
              <w:rPr>
                <w:rFonts w:cs="Arial"/>
                <w:szCs w:val="20"/>
              </w:rPr>
            </w:pPr>
          </w:p>
        </w:tc>
      </w:tr>
      <w:tr w:rsidR="00D74F2D" w:rsidRPr="00D74F2D" w14:paraId="2017D601" w14:textId="77777777" w:rsidTr="002A4EE3">
        <w:trPr>
          <w:trHeight w:val="276"/>
        </w:trPr>
        <w:tc>
          <w:tcPr>
            <w:tcW w:w="9180" w:type="dxa"/>
            <w:tcBorders>
              <w:left w:val="single" w:sz="8" w:space="0" w:color="auto"/>
              <w:right w:val="single" w:sz="8" w:space="0" w:color="auto"/>
            </w:tcBorders>
            <w:shd w:val="clear" w:color="auto" w:fill="auto"/>
            <w:vAlign w:val="bottom"/>
          </w:tcPr>
          <w:p w14:paraId="672E1D04" w14:textId="77777777" w:rsidR="00D74F2D" w:rsidRPr="00D74F2D" w:rsidRDefault="00D74F2D" w:rsidP="00D74F2D">
            <w:pPr>
              <w:spacing w:line="0" w:lineRule="atLeast"/>
              <w:ind w:left="100" w:right="14"/>
              <w:rPr>
                <w:rFonts w:cs="Arial"/>
                <w:szCs w:val="20"/>
              </w:rPr>
            </w:pPr>
            <w:r w:rsidRPr="00D74F2D">
              <w:rPr>
                <w:rFonts w:cs="Arial"/>
                <w:szCs w:val="20"/>
              </w:rPr>
              <w:t>hiện bên ngoài môi trường chứng tỏ sự bài xuất loại protein này ra ngoài tế bào theo con</w:t>
            </w:r>
          </w:p>
        </w:tc>
        <w:tc>
          <w:tcPr>
            <w:tcW w:w="760" w:type="dxa"/>
            <w:tcBorders>
              <w:right w:val="single" w:sz="8" w:space="0" w:color="auto"/>
            </w:tcBorders>
            <w:shd w:val="clear" w:color="auto" w:fill="auto"/>
            <w:vAlign w:val="bottom"/>
          </w:tcPr>
          <w:p w14:paraId="6F1BFF23"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4B6F6CF3" w14:textId="77777777" w:rsidTr="002A4EE3">
        <w:trPr>
          <w:trHeight w:val="276"/>
        </w:trPr>
        <w:tc>
          <w:tcPr>
            <w:tcW w:w="9180" w:type="dxa"/>
            <w:tcBorders>
              <w:left w:val="single" w:sz="8" w:space="0" w:color="auto"/>
              <w:right w:val="single" w:sz="8" w:space="0" w:color="auto"/>
            </w:tcBorders>
            <w:shd w:val="clear" w:color="auto" w:fill="auto"/>
            <w:vAlign w:val="bottom"/>
          </w:tcPr>
          <w:p w14:paraId="4D79BA9B" w14:textId="77777777" w:rsidR="00D74F2D" w:rsidRPr="00D74F2D" w:rsidRDefault="00D74F2D" w:rsidP="00D74F2D">
            <w:pPr>
              <w:spacing w:line="0" w:lineRule="atLeast"/>
              <w:ind w:left="100" w:right="14"/>
              <w:rPr>
                <w:rFonts w:cs="Arial"/>
                <w:szCs w:val="20"/>
              </w:rPr>
            </w:pPr>
            <w:r w:rsidRPr="00D74F2D">
              <w:rPr>
                <w:rFonts w:cs="Arial"/>
                <w:szCs w:val="20"/>
              </w:rPr>
              <w:t>đường xuất bào và con đường này chịu sự chi phối của hormone được thêm vào.</w:t>
            </w:r>
          </w:p>
        </w:tc>
        <w:tc>
          <w:tcPr>
            <w:tcW w:w="760" w:type="dxa"/>
            <w:tcBorders>
              <w:right w:val="single" w:sz="8" w:space="0" w:color="auto"/>
            </w:tcBorders>
            <w:shd w:val="clear" w:color="auto" w:fill="auto"/>
            <w:vAlign w:val="bottom"/>
          </w:tcPr>
          <w:p w14:paraId="51F8A8C5" w14:textId="77777777" w:rsidR="00D74F2D" w:rsidRPr="00D74F2D" w:rsidRDefault="00D74F2D" w:rsidP="00D74F2D">
            <w:pPr>
              <w:spacing w:line="0" w:lineRule="atLeast"/>
              <w:ind w:right="14"/>
              <w:rPr>
                <w:rFonts w:cs="Arial"/>
                <w:szCs w:val="20"/>
              </w:rPr>
            </w:pPr>
          </w:p>
        </w:tc>
      </w:tr>
      <w:tr w:rsidR="00D74F2D" w:rsidRPr="00D74F2D" w14:paraId="66EAAFA2" w14:textId="77777777" w:rsidTr="002A4EE3">
        <w:trPr>
          <w:trHeight w:val="276"/>
        </w:trPr>
        <w:tc>
          <w:tcPr>
            <w:tcW w:w="9180" w:type="dxa"/>
            <w:tcBorders>
              <w:left w:val="single" w:sz="8" w:space="0" w:color="auto"/>
              <w:right w:val="single" w:sz="8" w:space="0" w:color="auto"/>
            </w:tcBorders>
            <w:shd w:val="clear" w:color="auto" w:fill="auto"/>
            <w:vAlign w:val="bottom"/>
          </w:tcPr>
          <w:p w14:paraId="0CB388E3" w14:textId="77777777" w:rsidR="00D74F2D" w:rsidRPr="00D74F2D" w:rsidRDefault="00D74F2D" w:rsidP="00D74F2D">
            <w:pPr>
              <w:spacing w:line="0" w:lineRule="atLeast"/>
              <w:ind w:left="100" w:right="14"/>
              <w:rPr>
                <w:rFonts w:cs="Arial"/>
                <w:b/>
                <w:szCs w:val="20"/>
              </w:rPr>
            </w:pPr>
            <w:r w:rsidRPr="00D74F2D">
              <w:rPr>
                <w:rFonts w:cs="Arial"/>
                <w:b/>
                <w:szCs w:val="20"/>
              </w:rPr>
              <w:t>Mô tả cơ chế:</w:t>
            </w:r>
          </w:p>
        </w:tc>
        <w:tc>
          <w:tcPr>
            <w:tcW w:w="760" w:type="dxa"/>
            <w:tcBorders>
              <w:right w:val="single" w:sz="8" w:space="0" w:color="auto"/>
            </w:tcBorders>
            <w:shd w:val="clear" w:color="auto" w:fill="auto"/>
            <w:vAlign w:val="bottom"/>
          </w:tcPr>
          <w:p w14:paraId="5E972170" w14:textId="77777777" w:rsidR="00D74F2D" w:rsidRPr="00D74F2D" w:rsidRDefault="00D74F2D" w:rsidP="00D74F2D">
            <w:pPr>
              <w:spacing w:line="0" w:lineRule="atLeast"/>
              <w:ind w:right="14"/>
              <w:rPr>
                <w:rFonts w:cs="Arial"/>
                <w:szCs w:val="20"/>
              </w:rPr>
            </w:pPr>
          </w:p>
        </w:tc>
      </w:tr>
      <w:tr w:rsidR="00D74F2D" w:rsidRPr="00D74F2D" w14:paraId="3AC02CD5" w14:textId="77777777" w:rsidTr="002A4EE3">
        <w:trPr>
          <w:trHeight w:val="276"/>
        </w:trPr>
        <w:tc>
          <w:tcPr>
            <w:tcW w:w="9180" w:type="dxa"/>
            <w:tcBorders>
              <w:left w:val="single" w:sz="8" w:space="0" w:color="auto"/>
              <w:right w:val="single" w:sz="8" w:space="0" w:color="auto"/>
            </w:tcBorders>
            <w:shd w:val="clear" w:color="auto" w:fill="auto"/>
            <w:vAlign w:val="bottom"/>
          </w:tcPr>
          <w:p w14:paraId="5460D3E9" w14:textId="77777777" w:rsidR="00D74F2D" w:rsidRPr="00D74F2D" w:rsidRDefault="00D74F2D" w:rsidP="00D74F2D">
            <w:pPr>
              <w:spacing w:line="0" w:lineRule="atLeast"/>
              <w:ind w:left="400" w:right="14"/>
              <w:rPr>
                <w:rFonts w:cs="Arial"/>
                <w:szCs w:val="20"/>
              </w:rPr>
            </w:pPr>
            <w:r w:rsidRPr="00D74F2D">
              <w:rPr>
                <w:rFonts w:cs="Arial"/>
                <w:szCs w:val="20"/>
              </w:rPr>
              <w:t>- Protein được tổng hợp bởi lưới nội chất hạt, sau đó tới phức hệ golgi. Ở đây protein</w:t>
            </w:r>
          </w:p>
        </w:tc>
        <w:tc>
          <w:tcPr>
            <w:tcW w:w="760" w:type="dxa"/>
            <w:tcBorders>
              <w:right w:val="single" w:sz="8" w:space="0" w:color="auto"/>
            </w:tcBorders>
            <w:shd w:val="clear" w:color="auto" w:fill="auto"/>
            <w:vAlign w:val="bottom"/>
          </w:tcPr>
          <w:p w14:paraId="21AE675D"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2DEAADB7" w14:textId="77777777" w:rsidTr="002A4EE3">
        <w:trPr>
          <w:trHeight w:val="276"/>
        </w:trPr>
        <w:tc>
          <w:tcPr>
            <w:tcW w:w="9180" w:type="dxa"/>
            <w:tcBorders>
              <w:left w:val="single" w:sz="8" w:space="0" w:color="auto"/>
              <w:right w:val="single" w:sz="8" w:space="0" w:color="auto"/>
            </w:tcBorders>
            <w:shd w:val="clear" w:color="auto" w:fill="auto"/>
            <w:vAlign w:val="bottom"/>
          </w:tcPr>
          <w:p w14:paraId="7984BD3E" w14:textId="77777777" w:rsidR="00D74F2D" w:rsidRPr="00D74F2D" w:rsidRDefault="00D74F2D" w:rsidP="00D74F2D">
            <w:pPr>
              <w:spacing w:line="0" w:lineRule="atLeast"/>
              <w:ind w:left="100" w:right="14"/>
              <w:rPr>
                <w:rFonts w:cs="Arial"/>
                <w:szCs w:val="20"/>
              </w:rPr>
            </w:pPr>
            <w:r w:rsidRPr="00D74F2D">
              <w:rPr>
                <w:rFonts w:cs="Arial"/>
                <w:szCs w:val="20"/>
              </w:rPr>
              <w:t>được hoàn thiện cấu trúc, bao gói và phân phối vào các túi (bóng).</w:t>
            </w:r>
          </w:p>
        </w:tc>
        <w:tc>
          <w:tcPr>
            <w:tcW w:w="760" w:type="dxa"/>
            <w:tcBorders>
              <w:right w:val="single" w:sz="8" w:space="0" w:color="auto"/>
            </w:tcBorders>
            <w:shd w:val="clear" w:color="auto" w:fill="auto"/>
            <w:vAlign w:val="bottom"/>
          </w:tcPr>
          <w:p w14:paraId="745CF9DE" w14:textId="77777777" w:rsidR="00D74F2D" w:rsidRPr="00D74F2D" w:rsidRDefault="00D74F2D" w:rsidP="00D74F2D">
            <w:pPr>
              <w:spacing w:line="0" w:lineRule="atLeast"/>
              <w:ind w:right="14"/>
              <w:rPr>
                <w:rFonts w:cs="Arial"/>
                <w:szCs w:val="20"/>
              </w:rPr>
            </w:pPr>
          </w:p>
        </w:tc>
      </w:tr>
      <w:tr w:rsidR="00D74F2D" w:rsidRPr="00D74F2D" w14:paraId="5B9ED5E6" w14:textId="77777777" w:rsidTr="002A4EE3">
        <w:trPr>
          <w:trHeight w:val="276"/>
        </w:trPr>
        <w:tc>
          <w:tcPr>
            <w:tcW w:w="9180" w:type="dxa"/>
            <w:tcBorders>
              <w:left w:val="single" w:sz="8" w:space="0" w:color="auto"/>
              <w:right w:val="single" w:sz="8" w:space="0" w:color="auto"/>
            </w:tcBorders>
            <w:shd w:val="clear" w:color="auto" w:fill="auto"/>
            <w:vAlign w:val="bottom"/>
          </w:tcPr>
          <w:p w14:paraId="1F1706E5" w14:textId="77777777" w:rsidR="00D74F2D" w:rsidRPr="00D74F2D" w:rsidRDefault="00D74F2D" w:rsidP="00D74F2D">
            <w:pPr>
              <w:spacing w:line="0" w:lineRule="atLeast"/>
              <w:ind w:left="400" w:right="14"/>
              <w:rPr>
                <w:rFonts w:cs="Arial"/>
                <w:szCs w:val="20"/>
              </w:rPr>
            </w:pPr>
            <w:r w:rsidRPr="00D74F2D">
              <w:rPr>
                <w:rFonts w:cs="Arial"/>
                <w:szCs w:val="20"/>
              </w:rPr>
              <w:t>- Khi chưa có tín hiệu của môi trường, protein này được dự trữ trong các túi, bóng trong</w:t>
            </w:r>
          </w:p>
        </w:tc>
        <w:tc>
          <w:tcPr>
            <w:tcW w:w="760" w:type="dxa"/>
            <w:tcBorders>
              <w:right w:val="single" w:sz="8" w:space="0" w:color="auto"/>
            </w:tcBorders>
            <w:shd w:val="clear" w:color="auto" w:fill="auto"/>
            <w:vAlign w:val="bottom"/>
          </w:tcPr>
          <w:p w14:paraId="5170489F" w14:textId="77777777" w:rsidR="00D74F2D" w:rsidRPr="00D74F2D" w:rsidRDefault="00D74F2D" w:rsidP="00D74F2D">
            <w:pPr>
              <w:spacing w:line="0" w:lineRule="atLeast"/>
              <w:ind w:right="14"/>
              <w:rPr>
                <w:rFonts w:cs="Arial"/>
                <w:szCs w:val="20"/>
              </w:rPr>
            </w:pPr>
          </w:p>
        </w:tc>
      </w:tr>
      <w:tr w:rsidR="00D74F2D" w:rsidRPr="00D74F2D" w14:paraId="0A46F87F" w14:textId="77777777" w:rsidTr="002A4EE3">
        <w:trPr>
          <w:trHeight w:val="276"/>
        </w:trPr>
        <w:tc>
          <w:tcPr>
            <w:tcW w:w="9180" w:type="dxa"/>
            <w:tcBorders>
              <w:left w:val="single" w:sz="8" w:space="0" w:color="auto"/>
              <w:right w:val="single" w:sz="8" w:space="0" w:color="auto"/>
            </w:tcBorders>
            <w:shd w:val="clear" w:color="auto" w:fill="auto"/>
            <w:vAlign w:val="bottom"/>
          </w:tcPr>
          <w:p w14:paraId="7780C619" w14:textId="77777777" w:rsidR="00D74F2D" w:rsidRPr="00D74F2D" w:rsidRDefault="00D74F2D" w:rsidP="00D74F2D">
            <w:pPr>
              <w:spacing w:line="0" w:lineRule="atLeast"/>
              <w:ind w:left="100" w:right="14"/>
              <w:rPr>
                <w:rFonts w:cs="Arial"/>
                <w:w w:val="99"/>
                <w:szCs w:val="20"/>
              </w:rPr>
            </w:pPr>
            <w:r w:rsidRPr="00D74F2D">
              <w:rPr>
                <w:rFonts w:cs="Arial"/>
                <w:w w:val="99"/>
                <w:szCs w:val="20"/>
              </w:rPr>
              <w:t>tế bào. Khi có tín hiệu (các hormone), các túi chứa protein tập hợp dọc theo màng sinh chất,</w:t>
            </w:r>
          </w:p>
        </w:tc>
        <w:tc>
          <w:tcPr>
            <w:tcW w:w="760" w:type="dxa"/>
            <w:tcBorders>
              <w:right w:val="single" w:sz="8" w:space="0" w:color="auto"/>
            </w:tcBorders>
            <w:shd w:val="clear" w:color="auto" w:fill="auto"/>
            <w:vAlign w:val="bottom"/>
          </w:tcPr>
          <w:p w14:paraId="223C9C5A"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4C84551B" w14:textId="77777777" w:rsidTr="002A4EE3">
        <w:trPr>
          <w:trHeight w:val="277"/>
        </w:trPr>
        <w:tc>
          <w:tcPr>
            <w:tcW w:w="9180" w:type="dxa"/>
            <w:tcBorders>
              <w:left w:val="single" w:sz="8" w:space="0" w:color="auto"/>
              <w:bottom w:val="single" w:sz="8" w:space="0" w:color="auto"/>
              <w:right w:val="single" w:sz="8" w:space="0" w:color="auto"/>
            </w:tcBorders>
            <w:shd w:val="clear" w:color="auto" w:fill="auto"/>
            <w:vAlign w:val="bottom"/>
          </w:tcPr>
          <w:p w14:paraId="5FB7E4C5" w14:textId="77777777" w:rsidR="00D74F2D" w:rsidRPr="00D74F2D" w:rsidRDefault="00D74F2D" w:rsidP="00D74F2D">
            <w:pPr>
              <w:spacing w:line="0" w:lineRule="atLeast"/>
              <w:ind w:left="100" w:right="14"/>
              <w:rPr>
                <w:rFonts w:cs="Arial"/>
                <w:szCs w:val="20"/>
              </w:rPr>
            </w:pPr>
            <w:r w:rsidRPr="00D74F2D">
              <w:rPr>
                <w:rFonts w:cs="Arial"/>
                <w:szCs w:val="20"/>
              </w:rPr>
              <w:t>dung hợp với màng và bài xuất protein theo con đường xuất bào.</w:t>
            </w:r>
          </w:p>
        </w:tc>
        <w:tc>
          <w:tcPr>
            <w:tcW w:w="760" w:type="dxa"/>
            <w:tcBorders>
              <w:bottom w:val="single" w:sz="8" w:space="0" w:color="auto"/>
              <w:right w:val="single" w:sz="8" w:space="0" w:color="auto"/>
            </w:tcBorders>
            <w:shd w:val="clear" w:color="auto" w:fill="auto"/>
            <w:vAlign w:val="bottom"/>
          </w:tcPr>
          <w:p w14:paraId="2CD04218" w14:textId="77777777" w:rsidR="00D74F2D" w:rsidRPr="00D74F2D" w:rsidRDefault="00D74F2D" w:rsidP="00D74F2D">
            <w:pPr>
              <w:spacing w:line="0" w:lineRule="atLeast"/>
              <w:ind w:right="14"/>
              <w:rPr>
                <w:rFonts w:cs="Arial"/>
                <w:szCs w:val="20"/>
              </w:rPr>
            </w:pPr>
          </w:p>
        </w:tc>
      </w:tr>
      <w:tr w:rsidR="00D74F2D" w:rsidRPr="00D74F2D" w14:paraId="6F2202ED" w14:textId="77777777" w:rsidTr="002A4EE3">
        <w:trPr>
          <w:trHeight w:val="264"/>
        </w:trPr>
        <w:tc>
          <w:tcPr>
            <w:tcW w:w="9180" w:type="dxa"/>
            <w:tcBorders>
              <w:left w:val="single" w:sz="8" w:space="0" w:color="auto"/>
              <w:right w:val="single" w:sz="8" w:space="0" w:color="auto"/>
            </w:tcBorders>
            <w:shd w:val="clear" w:color="auto" w:fill="auto"/>
            <w:vAlign w:val="bottom"/>
          </w:tcPr>
          <w:p w14:paraId="0BC1C41B" w14:textId="77777777" w:rsidR="00D74F2D" w:rsidRPr="00D74F2D" w:rsidRDefault="00D74F2D" w:rsidP="00D74F2D">
            <w:pPr>
              <w:spacing w:line="264" w:lineRule="exact"/>
              <w:ind w:left="100" w:right="14"/>
              <w:rPr>
                <w:rFonts w:cs="Arial"/>
                <w:b/>
                <w:szCs w:val="20"/>
              </w:rPr>
            </w:pPr>
            <w:r w:rsidRPr="00D74F2D">
              <w:rPr>
                <w:rFonts w:cs="Arial"/>
                <w:b/>
                <w:szCs w:val="20"/>
              </w:rPr>
              <w:t>2.2.</w:t>
            </w:r>
          </w:p>
        </w:tc>
        <w:tc>
          <w:tcPr>
            <w:tcW w:w="760" w:type="dxa"/>
            <w:tcBorders>
              <w:right w:val="single" w:sz="8" w:space="0" w:color="auto"/>
            </w:tcBorders>
            <w:shd w:val="clear" w:color="auto" w:fill="auto"/>
            <w:vAlign w:val="bottom"/>
          </w:tcPr>
          <w:p w14:paraId="238CE460" w14:textId="77777777" w:rsidR="00D74F2D" w:rsidRPr="00D74F2D" w:rsidRDefault="00D74F2D" w:rsidP="00D74F2D">
            <w:pPr>
              <w:spacing w:line="0" w:lineRule="atLeast"/>
              <w:ind w:right="14"/>
              <w:rPr>
                <w:rFonts w:cs="Arial"/>
                <w:sz w:val="22"/>
                <w:szCs w:val="20"/>
              </w:rPr>
            </w:pPr>
          </w:p>
        </w:tc>
      </w:tr>
      <w:tr w:rsidR="00D74F2D" w:rsidRPr="00D74F2D" w14:paraId="1AE7A19C" w14:textId="77777777" w:rsidTr="002A4EE3">
        <w:trPr>
          <w:trHeight w:val="276"/>
        </w:trPr>
        <w:tc>
          <w:tcPr>
            <w:tcW w:w="9180" w:type="dxa"/>
            <w:tcBorders>
              <w:left w:val="single" w:sz="8" w:space="0" w:color="auto"/>
              <w:right w:val="single" w:sz="8" w:space="0" w:color="auto"/>
            </w:tcBorders>
            <w:shd w:val="clear" w:color="auto" w:fill="auto"/>
            <w:vAlign w:val="bottom"/>
          </w:tcPr>
          <w:p w14:paraId="06D725F4" w14:textId="77777777" w:rsidR="00D74F2D" w:rsidRPr="00D74F2D" w:rsidRDefault="00D74F2D" w:rsidP="00D74F2D">
            <w:pPr>
              <w:spacing w:line="0" w:lineRule="atLeast"/>
              <w:ind w:left="100" w:right="14"/>
              <w:rPr>
                <w:rFonts w:cs="Arial"/>
                <w:szCs w:val="20"/>
              </w:rPr>
            </w:pPr>
            <w:r w:rsidRPr="00D74F2D">
              <w:rPr>
                <w:rFonts w:cs="Arial"/>
                <w:szCs w:val="20"/>
              </w:rPr>
              <w:t>+ Người có tiền sử nghiện ma túy trong một thời gian dài có các tế bào đặc biệt là các tế</w:t>
            </w:r>
          </w:p>
        </w:tc>
        <w:tc>
          <w:tcPr>
            <w:tcW w:w="760" w:type="dxa"/>
            <w:tcBorders>
              <w:right w:val="single" w:sz="8" w:space="0" w:color="auto"/>
            </w:tcBorders>
            <w:shd w:val="clear" w:color="auto" w:fill="auto"/>
            <w:vAlign w:val="bottom"/>
          </w:tcPr>
          <w:p w14:paraId="06D7ABD4"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4D25EC6F" w14:textId="77777777" w:rsidTr="002A4EE3">
        <w:trPr>
          <w:trHeight w:val="276"/>
        </w:trPr>
        <w:tc>
          <w:tcPr>
            <w:tcW w:w="9180" w:type="dxa"/>
            <w:tcBorders>
              <w:left w:val="single" w:sz="8" w:space="0" w:color="auto"/>
              <w:right w:val="single" w:sz="8" w:space="0" w:color="auto"/>
            </w:tcBorders>
            <w:shd w:val="clear" w:color="auto" w:fill="auto"/>
            <w:vAlign w:val="bottom"/>
          </w:tcPr>
          <w:p w14:paraId="432F9CFD" w14:textId="77777777" w:rsidR="00D74F2D" w:rsidRPr="00D74F2D" w:rsidRDefault="00D74F2D" w:rsidP="00D74F2D">
            <w:pPr>
              <w:spacing w:line="0" w:lineRule="atLeast"/>
              <w:ind w:left="100" w:right="14"/>
              <w:rPr>
                <w:rFonts w:cs="Arial"/>
                <w:szCs w:val="20"/>
              </w:rPr>
            </w:pPr>
            <w:r w:rsidRPr="00D74F2D">
              <w:rPr>
                <w:rFonts w:cs="Arial"/>
                <w:szCs w:val="20"/>
              </w:rPr>
              <w:t>bào gan có sự phát triên bất thường của lưới nội chất trơn.</w:t>
            </w:r>
          </w:p>
        </w:tc>
        <w:tc>
          <w:tcPr>
            <w:tcW w:w="760" w:type="dxa"/>
            <w:tcBorders>
              <w:right w:val="single" w:sz="8" w:space="0" w:color="auto"/>
            </w:tcBorders>
            <w:shd w:val="clear" w:color="auto" w:fill="auto"/>
            <w:vAlign w:val="bottom"/>
          </w:tcPr>
          <w:p w14:paraId="14A65C0C" w14:textId="77777777" w:rsidR="00D74F2D" w:rsidRPr="00D74F2D" w:rsidRDefault="00D74F2D" w:rsidP="00D74F2D">
            <w:pPr>
              <w:spacing w:line="0" w:lineRule="atLeast"/>
              <w:ind w:right="14"/>
              <w:rPr>
                <w:rFonts w:cs="Arial"/>
                <w:szCs w:val="20"/>
              </w:rPr>
            </w:pPr>
          </w:p>
        </w:tc>
      </w:tr>
      <w:tr w:rsidR="00D74F2D" w:rsidRPr="00D74F2D" w14:paraId="7BEE8866" w14:textId="77777777" w:rsidTr="002A4EE3">
        <w:trPr>
          <w:trHeight w:val="276"/>
        </w:trPr>
        <w:tc>
          <w:tcPr>
            <w:tcW w:w="9180" w:type="dxa"/>
            <w:tcBorders>
              <w:left w:val="single" w:sz="8" w:space="0" w:color="auto"/>
              <w:right w:val="single" w:sz="8" w:space="0" w:color="auto"/>
            </w:tcBorders>
            <w:shd w:val="clear" w:color="auto" w:fill="auto"/>
            <w:vAlign w:val="bottom"/>
          </w:tcPr>
          <w:p w14:paraId="42EC4161" w14:textId="77777777" w:rsidR="00D74F2D" w:rsidRPr="00D74F2D" w:rsidRDefault="00D74F2D" w:rsidP="00D74F2D">
            <w:pPr>
              <w:spacing w:line="0" w:lineRule="atLeast"/>
              <w:ind w:left="100" w:right="14"/>
              <w:rPr>
                <w:rFonts w:cs="Arial"/>
                <w:szCs w:val="20"/>
              </w:rPr>
            </w:pPr>
            <w:r w:rsidRPr="00D74F2D">
              <w:rPr>
                <w:rFonts w:cs="Arial"/>
                <w:szCs w:val="20"/>
              </w:rPr>
              <w:t>+ Lưới nội chất trơn phát triển tham gia vào cơ chế giải độc các thành phần có mặt trong</w:t>
            </w:r>
          </w:p>
        </w:tc>
        <w:tc>
          <w:tcPr>
            <w:tcW w:w="760" w:type="dxa"/>
            <w:tcBorders>
              <w:right w:val="single" w:sz="8" w:space="0" w:color="auto"/>
            </w:tcBorders>
            <w:shd w:val="clear" w:color="auto" w:fill="auto"/>
            <w:vAlign w:val="bottom"/>
          </w:tcPr>
          <w:p w14:paraId="7C950505" w14:textId="77777777" w:rsidR="00D74F2D" w:rsidRPr="00D74F2D" w:rsidRDefault="00D74F2D" w:rsidP="00D74F2D">
            <w:pPr>
              <w:spacing w:line="0" w:lineRule="atLeast"/>
              <w:ind w:right="14"/>
              <w:rPr>
                <w:rFonts w:cs="Arial"/>
                <w:szCs w:val="20"/>
              </w:rPr>
            </w:pPr>
          </w:p>
        </w:tc>
      </w:tr>
      <w:tr w:rsidR="00D74F2D" w:rsidRPr="00D74F2D" w14:paraId="6AFBD13F" w14:textId="77777777" w:rsidTr="002A4EE3">
        <w:trPr>
          <w:trHeight w:val="276"/>
        </w:trPr>
        <w:tc>
          <w:tcPr>
            <w:tcW w:w="9180" w:type="dxa"/>
            <w:tcBorders>
              <w:left w:val="single" w:sz="8" w:space="0" w:color="auto"/>
              <w:right w:val="single" w:sz="8" w:space="0" w:color="auto"/>
            </w:tcBorders>
            <w:shd w:val="clear" w:color="auto" w:fill="auto"/>
            <w:vAlign w:val="bottom"/>
          </w:tcPr>
          <w:p w14:paraId="08F3AD5D" w14:textId="77777777" w:rsidR="00D74F2D" w:rsidRPr="00D74F2D" w:rsidRDefault="00D74F2D" w:rsidP="00D74F2D">
            <w:pPr>
              <w:spacing w:line="0" w:lineRule="atLeast"/>
              <w:ind w:left="100" w:right="14"/>
              <w:rPr>
                <w:rFonts w:cs="Arial"/>
                <w:szCs w:val="20"/>
              </w:rPr>
            </w:pPr>
            <w:r w:rsidRPr="00D74F2D">
              <w:rPr>
                <w:rFonts w:cs="Arial"/>
                <w:szCs w:val="20"/>
              </w:rPr>
              <w:t>ma túy bằng cách gắn các gốc hydroxyl vào các hợp chất này, tăng tính hòa tan và đào thải</w:t>
            </w:r>
          </w:p>
        </w:tc>
        <w:tc>
          <w:tcPr>
            <w:tcW w:w="760" w:type="dxa"/>
            <w:tcBorders>
              <w:right w:val="single" w:sz="8" w:space="0" w:color="auto"/>
            </w:tcBorders>
            <w:shd w:val="clear" w:color="auto" w:fill="auto"/>
            <w:vAlign w:val="bottom"/>
          </w:tcPr>
          <w:p w14:paraId="074E8974"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2BDDA736" w14:textId="77777777" w:rsidTr="002A4EE3">
        <w:trPr>
          <w:trHeight w:val="276"/>
        </w:trPr>
        <w:tc>
          <w:tcPr>
            <w:tcW w:w="9180" w:type="dxa"/>
            <w:tcBorders>
              <w:left w:val="single" w:sz="8" w:space="0" w:color="auto"/>
              <w:right w:val="single" w:sz="8" w:space="0" w:color="auto"/>
            </w:tcBorders>
            <w:shd w:val="clear" w:color="auto" w:fill="auto"/>
            <w:vAlign w:val="bottom"/>
          </w:tcPr>
          <w:p w14:paraId="5997613C" w14:textId="77777777" w:rsidR="00D74F2D" w:rsidRPr="00D74F2D" w:rsidRDefault="00D74F2D" w:rsidP="00D74F2D">
            <w:pPr>
              <w:spacing w:line="0" w:lineRule="atLeast"/>
              <w:ind w:left="100" w:right="14"/>
              <w:rPr>
                <w:rFonts w:cs="Arial"/>
                <w:szCs w:val="20"/>
              </w:rPr>
            </w:pPr>
            <w:r w:rsidRPr="00D74F2D">
              <w:rPr>
                <w:rFonts w:cs="Arial"/>
                <w:szCs w:val="20"/>
              </w:rPr>
              <w:t>ra bên ngoài.</w:t>
            </w:r>
          </w:p>
        </w:tc>
        <w:tc>
          <w:tcPr>
            <w:tcW w:w="760" w:type="dxa"/>
            <w:tcBorders>
              <w:right w:val="single" w:sz="8" w:space="0" w:color="auto"/>
            </w:tcBorders>
            <w:shd w:val="clear" w:color="auto" w:fill="auto"/>
            <w:vAlign w:val="bottom"/>
          </w:tcPr>
          <w:p w14:paraId="1F7A24AC" w14:textId="77777777" w:rsidR="00D74F2D" w:rsidRPr="00D74F2D" w:rsidRDefault="00D74F2D" w:rsidP="00D74F2D">
            <w:pPr>
              <w:spacing w:line="0" w:lineRule="atLeast"/>
              <w:ind w:right="14"/>
              <w:rPr>
                <w:rFonts w:cs="Arial"/>
                <w:szCs w:val="20"/>
              </w:rPr>
            </w:pPr>
          </w:p>
        </w:tc>
      </w:tr>
      <w:tr w:rsidR="00D74F2D" w:rsidRPr="00D74F2D" w14:paraId="29A0C5E3" w14:textId="77777777" w:rsidTr="002A4EE3">
        <w:trPr>
          <w:trHeight w:val="276"/>
        </w:trPr>
        <w:tc>
          <w:tcPr>
            <w:tcW w:w="9180" w:type="dxa"/>
            <w:tcBorders>
              <w:left w:val="single" w:sz="8" w:space="0" w:color="auto"/>
              <w:right w:val="single" w:sz="8" w:space="0" w:color="auto"/>
            </w:tcBorders>
            <w:shd w:val="clear" w:color="auto" w:fill="auto"/>
            <w:vAlign w:val="bottom"/>
          </w:tcPr>
          <w:p w14:paraId="71649C74" w14:textId="77777777" w:rsidR="00D74F2D" w:rsidRPr="00D74F2D" w:rsidRDefault="00D74F2D" w:rsidP="00D74F2D">
            <w:pPr>
              <w:spacing w:line="0" w:lineRule="atLeast"/>
              <w:ind w:left="100" w:right="14"/>
              <w:rPr>
                <w:rFonts w:cs="Arial"/>
                <w:szCs w:val="20"/>
              </w:rPr>
            </w:pPr>
            <w:r w:rsidRPr="00D74F2D">
              <w:rPr>
                <w:rFonts w:cs="Arial"/>
                <w:szCs w:val="20"/>
              </w:rPr>
              <w:t>+ Khi điều trị bệnh cho những người có tiền sử nghiện ma túy trong thời gian dài bằng</w:t>
            </w:r>
          </w:p>
        </w:tc>
        <w:tc>
          <w:tcPr>
            <w:tcW w:w="760" w:type="dxa"/>
            <w:tcBorders>
              <w:right w:val="single" w:sz="8" w:space="0" w:color="auto"/>
            </w:tcBorders>
            <w:shd w:val="clear" w:color="auto" w:fill="auto"/>
            <w:vAlign w:val="bottom"/>
          </w:tcPr>
          <w:p w14:paraId="3BD3062D" w14:textId="77777777" w:rsidR="00D74F2D" w:rsidRPr="00D74F2D" w:rsidRDefault="00D74F2D" w:rsidP="00D74F2D">
            <w:pPr>
              <w:spacing w:line="0" w:lineRule="atLeast"/>
              <w:ind w:right="14"/>
              <w:rPr>
                <w:rFonts w:cs="Arial"/>
                <w:szCs w:val="20"/>
              </w:rPr>
            </w:pPr>
          </w:p>
        </w:tc>
      </w:tr>
      <w:tr w:rsidR="00D74F2D" w:rsidRPr="00D74F2D" w14:paraId="4D8559BA" w14:textId="77777777" w:rsidTr="002A4EE3">
        <w:trPr>
          <w:trHeight w:val="276"/>
        </w:trPr>
        <w:tc>
          <w:tcPr>
            <w:tcW w:w="9180" w:type="dxa"/>
            <w:tcBorders>
              <w:left w:val="single" w:sz="8" w:space="0" w:color="auto"/>
              <w:right w:val="single" w:sz="8" w:space="0" w:color="auto"/>
            </w:tcBorders>
            <w:shd w:val="clear" w:color="auto" w:fill="auto"/>
            <w:vAlign w:val="bottom"/>
          </w:tcPr>
          <w:p w14:paraId="17D471A1" w14:textId="77777777" w:rsidR="00D74F2D" w:rsidRPr="00D74F2D" w:rsidRDefault="00D74F2D" w:rsidP="00D74F2D">
            <w:pPr>
              <w:spacing w:line="0" w:lineRule="atLeast"/>
              <w:ind w:left="100" w:right="14"/>
              <w:rPr>
                <w:rFonts w:cs="Arial"/>
                <w:w w:val="99"/>
                <w:szCs w:val="20"/>
              </w:rPr>
            </w:pPr>
            <w:r w:rsidRPr="00D74F2D">
              <w:rPr>
                <w:rFonts w:cs="Arial"/>
                <w:w w:val="99"/>
                <w:szCs w:val="20"/>
              </w:rPr>
              <w:t>kháng sinh, do sự phát triển mạnh của hệ thống lưới nội chất tham gia vào quá trình giải độc</w:t>
            </w:r>
          </w:p>
        </w:tc>
        <w:tc>
          <w:tcPr>
            <w:tcW w:w="760" w:type="dxa"/>
            <w:tcBorders>
              <w:right w:val="single" w:sz="8" w:space="0" w:color="auto"/>
            </w:tcBorders>
            <w:shd w:val="clear" w:color="auto" w:fill="auto"/>
            <w:vAlign w:val="bottom"/>
          </w:tcPr>
          <w:p w14:paraId="4C17F100"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282A6251" w14:textId="77777777" w:rsidTr="002A4EE3">
        <w:trPr>
          <w:trHeight w:val="276"/>
        </w:trPr>
        <w:tc>
          <w:tcPr>
            <w:tcW w:w="9180" w:type="dxa"/>
            <w:tcBorders>
              <w:left w:val="single" w:sz="8" w:space="0" w:color="auto"/>
              <w:right w:val="single" w:sz="8" w:space="0" w:color="auto"/>
            </w:tcBorders>
            <w:shd w:val="clear" w:color="auto" w:fill="auto"/>
            <w:vAlign w:val="bottom"/>
          </w:tcPr>
          <w:p w14:paraId="0FD00E6A" w14:textId="77777777" w:rsidR="00D74F2D" w:rsidRPr="00D74F2D" w:rsidRDefault="00D74F2D" w:rsidP="00D74F2D">
            <w:pPr>
              <w:spacing w:line="0" w:lineRule="atLeast"/>
              <w:ind w:left="100" w:right="14"/>
              <w:rPr>
                <w:rFonts w:cs="Arial"/>
                <w:szCs w:val="20"/>
              </w:rPr>
            </w:pPr>
            <w:r w:rsidRPr="00D74F2D">
              <w:rPr>
                <w:rFonts w:cs="Arial"/>
                <w:szCs w:val="20"/>
              </w:rPr>
              <w:t>tố nên lượng kháng sinh bị đào thải nhiều hơn so với người bình thường, do vậy hiệu quả</w:t>
            </w:r>
          </w:p>
        </w:tc>
        <w:tc>
          <w:tcPr>
            <w:tcW w:w="760" w:type="dxa"/>
            <w:tcBorders>
              <w:right w:val="single" w:sz="8" w:space="0" w:color="auto"/>
            </w:tcBorders>
            <w:shd w:val="clear" w:color="auto" w:fill="auto"/>
            <w:vAlign w:val="bottom"/>
          </w:tcPr>
          <w:p w14:paraId="3BC5A3D1" w14:textId="77777777" w:rsidR="00D74F2D" w:rsidRPr="00D74F2D" w:rsidRDefault="00D74F2D" w:rsidP="00D74F2D">
            <w:pPr>
              <w:spacing w:line="0" w:lineRule="atLeast"/>
              <w:ind w:right="14"/>
              <w:rPr>
                <w:rFonts w:cs="Arial"/>
                <w:szCs w:val="20"/>
              </w:rPr>
            </w:pPr>
          </w:p>
        </w:tc>
      </w:tr>
      <w:tr w:rsidR="00D74F2D" w:rsidRPr="00D74F2D" w14:paraId="3FEC6849" w14:textId="77777777" w:rsidTr="002A4EE3">
        <w:trPr>
          <w:trHeight w:val="277"/>
        </w:trPr>
        <w:tc>
          <w:tcPr>
            <w:tcW w:w="9180" w:type="dxa"/>
            <w:tcBorders>
              <w:left w:val="single" w:sz="8" w:space="0" w:color="auto"/>
              <w:bottom w:val="single" w:sz="8" w:space="0" w:color="auto"/>
              <w:right w:val="single" w:sz="8" w:space="0" w:color="auto"/>
            </w:tcBorders>
            <w:shd w:val="clear" w:color="auto" w:fill="auto"/>
            <w:vAlign w:val="bottom"/>
          </w:tcPr>
          <w:p w14:paraId="7D0A8BA6" w14:textId="77777777" w:rsidR="00D74F2D" w:rsidRPr="00D74F2D" w:rsidRDefault="00D74F2D" w:rsidP="00D74F2D">
            <w:pPr>
              <w:spacing w:line="0" w:lineRule="atLeast"/>
              <w:ind w:left="100" w:right="14"/>
              <w:rPr>
                <w:rFonts w:cs="Arial"/>
                <w:szCs w:val="20"/>
              </w:rPr>
            </w:pPr>
            <w:r w:rsidRPr="00D74F2D">
              <w:rPr>
                <w:rFonts w:cs="Arial"/>
                <w:szCs w:val="20"/>
              </w:rPr>
              <w:t>điều trị bệnh thấp hơn.</w:t>
            </w:r>
          </w:p>
        </w:tc>
        <w:tc>
          <w:tcPr>
            <w:tcW w:w="760" w:type="dxa"/>
            <w:tcBorders>
              <w:bottom w:val="single" w:sz="8" w:space="0" w:color="auto"/>
              <w:right w:val="single" w:sz="8" w:space="0" w:color="auto"/>
            </w:tcBorders>
            <w:shd w:val="clear" w:color="auto" w:fill="auto"/>
            <w:vAlign w:val="bottom"/>
          </w:tcPr>
          <w:p w14:paraId="189C516C" w14:textId="77777777" w:rsidR="00D74F2D" w:rsidRPr="00D74F2D" w:rsidRDefault="00D74F2D" w:rsidP="00D74F2D">
            <w:pPr>
              <w:spacing w:line="0" w:lineRule="atLeast"/>
              <w:ind w:right="14"/>
              <w:rPr>
                <w:rFonts w:cs="Arial"/>
                <w:szCs w:val="20"/>
              </w:rPr>
            </w:pPr>
          </w:p>
        </w:tc>
      </w:tr>
    </w:tbl>
    <w:p w14:paraId="1FCB01B2" w14:textId="77777777" w:rsidR="00D74F2D" w:rsidRPr="00677F63" w:rsidRDefault="00D74F2D" w:rsidP="00E30D61">
      <w:pPr>
        <w:spacing w:line="276" w:lineRule="auto"/>
        <w:jc w:val="both"/>
        <w:rPr>
          <w:b/>
          <w:lang w:val="sv-SE"/>
        </w:rPr>
      </w:pPr>
    </w:p>
    <w:p w14:paraId="2DE301D2" w14:textId="77777777" w:rsidR="00E30D61" w:rsidRPr="00677F63" w:rsidRDefault="00E30D61" w:rsidP="00E30D61">
      <w:pPr>
        <w:spacing w:line="276" w:lineRule="auto"/>
        <w:jc w:val="both"/>
        <w:rPr>
          <w:b/>
          <w:lang w:val="sv-SE"/>
        </w:rPr>
      </w:pPr>
      <w:r w:rsidRPr="00677F63">
        <w:rPr>
          <w:b/>
          <w:lang w:val="sv-SE"/>
        </w:rPr>
        <w:t xml:space="preserve">Câu 3 (2,0 điểm): </w:t>
      </w:r>
      <w:r w:rsidRPr="00677F63">
        <w:rPr>
          <w:b/>
        </w:rPr>
        <w:t>Chuyển hóa vật chất và năng lượng trong tế bào (Đồng hóa + Dị hóa)</w:t>
      </w:r>
    </w:p>
    <w:p w14:paraId="78C99DE4" w14:textId="77777777" w:rsidR="00E30D61" w:rsidRPr="00677F63" w:rsidRDefault="00E30D61" w:rsidP="00E30D61">
      <w:pPr>
        <w:spacing w:line="237" w:lineRule="auto"/>
        <w:ind w:right="14" w:firstLine="428"/>
        <w:jc w:val="both"/>
        <w:rPr>
          <w:rFonts w:cs="Arial"/>
        </w:rPr>
      </w:pPr>
      <w:r w:rsidRPr="00677F63">
        <w:rPr>
          <w:rFonts w:cs="Arial"/>
        </w:rPr>
        <w:t>3.1. Acid béo là nguồn năng lượng chính cho một vài loại mô, đặc biệt là cơ tim của người trưởng thành. Oxi hóa acid béo trong ti thể là nguồn tổng hợp ATP lớn, tuy nhiên cũng có một loại bào quan khác có khả năng phân giải acid béo. Đó là bào quan nào trong tế bào? Sự khác biệt cơ bản của quá trình oxi hóa trong bào quan này với oxi hóa trong ti thể là gì?</w:t>
      </w:r>
    </w:p>
    <w:p w14:paraId="69BB3467" w14:textId="77777777" w:rsidR="00E30D61" w:rsidRPr="00677F63" w:rsidRDefault="00E30D61" w:rsidP="00E30D61">
      <w:pPr>
        <w:spacing w:line="114" w:lineRule="exact"/>
        <w:ind w:right="14"/>
        <w:rPr>
          <w:rFonts w:cs="Arial"/>
        </w:rPr>
      </w:pPr>
    </w:p>
    <w:p w14:paraId="4DD647EE" w14:textId="77777777" w:rsidR="00E30D61" w:rsidRPr="00677F63" w:rsidRDefault="00E30D61" w:rsidP="00E30D61">
      <w:pPr>
        <w:spacing w:line="218" w:lineRule="auto"/>
        <w:ind w:right="14" w:firstLine="428"/>
        <w:jc w:val="both"/>
        <w:rPr>
          <w:rFonts w:cs="Arial"/>
        </w:rPr>
      </w:pPr>
      <w:r w:rsidRPr="00677F63">
        <w:rPr>
          <w:rFonts w:cs="Arial"/>
        </w:rPr>
        <w:t>3.2. Một số loài vi khuẩn có thể sử dụng ethanol (CH3-CH2-OH) hoặc acetat (CH3-COO</w:t>
      </w:r>
      <w:r w:rsidRPr="00677F63">
        <w:rPr>
          <w:rFonts w:cs="Arial"/>
          <w:vertAlign w:val="superscript"/>
        </w:rPr>
        <w:t>-</w:t>
      </w:r>
      <w:r w:rsidRPr="00677F63">
        <w:rPr>
          <w:rFonts w:cs="Arial"/>
        </w:rPr>
        <w:t>) làm nguồn carbon duy nhất trong quá trình sinh trưởng. Tốc độ hấp thụ ban đầu hai loại chất này của tế bào vi khuẩn được trình bày trong bảng dưới đây:</w:t>
      </w:r>
    </w:p>
    <w:p w14:paraId="3092609C" w14:textId="77777777" w:rsidR="00E30D61" w:rsidRPr="00677F63" w:rsidRDefault="00E30D61" w:rsidP="00E30D61">
      <w:pPr>
        <w:spacing w:line="103" w:lineRule="exact"/>
        <w:ind w:right="14"/>
        <w:rPr>
          <w:rFonts w:cs="Arial"/>
        </w:rPr>
      </w:pPr>
    </w:p>
    <w:tbl>
      <w:tblPr>
        <w:tblW w:w="0" w:type="auto"/>
        <w:tblInd w:w="990" w:type="dxa"/>
        <w:tblLayout w:type="fixed"/>
        <w:tblCellMar>
          <w:left w:w="0" w:type="dxa"/>
          <w:right w:w="0" w:type="dxa"/>
        </w:tblCellMar>
        <w:tblLook w:val="0000" w:firstRow="0" w:lastRow="0" w:firstColumn="0" w:lastColumn="0" w:noHBand="0" w:noVBand="0"/>
      </w:tblPr>
      <w:tblGrid>
        <w:gridCol w:w="120"/>
        <w:gridCol w:w="1980"/>
        <w:gridCol w:w="140"/>
        <w:gridCol w:w="3180"/>
        <w:gridCol w:w="3220"/>
      </w:tblGrid>
      <w:tr w:rsidR="00E30D61" w:rsidRPr="00677F63" w14:paraId="0EA84AAE" w14:textId="77777777" w:rsidTr="002A4EE3">
        <w:trPr>
          <w:trHeight w:val="336"/>
        </w:trPr>
        <w:tc>
          <w:tcPr>
            <w:tcW w:w="120" w:type="dxa"/>
            <w:tcBorders>
              <w:top w:val="single" w:sz="8" w:space="0" w:color="auto"/>
              <w:left w:val="single" w:sz="8" w:space="0" w:color="auto"/>
              <w:bottom w:val="single" w:sz="8" w:space="0" w:color="EDEDED"/>
            </w:tcBorders>
            <w:shd w:val="clear" w:color="auto" w:fill="EDEDED"/>
            <w:vAlign w:val="bottom"/>
          </w:tcPr>
          <w:p w14:paraId="7A9110C4" w14:textId="77777777" w:rsidR="00E30D61" w:rsidRPr="00677F63" w:rsidRDefault="00E30D61" w:rsidP="002A4EE3">
            <w:pPr>
              <w:spacing w:line="0" w:lineRule="atLeast"/>
              <w:ind w:right="14"/>
              <w:rPr>
                <w:rFonts w:cs="Arial"/>
              </w:rPr>
            </w:pPr>
          </w:p>
        </w:tc>
        <w:tc>
          <w:tcPr>
            <w:tcW w:w="1980" w:type="dxa"/>
            <w:tcBorders>
              <w:top w:val="single" w:sz="8" w:space="0" w:color="auto"/>
              <w:bottom w:val="single" w:sz="8" w:space="0" w:color="EDEDED"/>
            </w:tcBorders>
            <w:shd w:val="clear" w:color="auto" w:fill="EDEDED"/>
            <w:vAlign w:val="bottom"/>
          </w:tcPr>
          <w:p w14:paraId="2A3D3613" w14:textId="77777777" w:rsidR="00E30D61" w:rsidRPr="00677F63" w:rsidRDefault="00E30D61" w:rsidP="002A4EE3">
            <w:pPr>
              <w:spacing w:line="0" w:lineRule="atLeast"/>
              <w:ind w:right="14"/>
              <w:jc w:val="center"/>
              <w:rPr>
                <w:rFonts w:cs="Arial"/>
                <w:w w:val="99"/>
              </w:rPr>
            </w:pPr>
            <w:r w:rsidRPr="00677F63">
              <w:rPr>
                <w:rFonts w:cs="Arial"/>
                <w:w w:val="99"/>
              </w:rPr>
              <w:t>Nồng độ cơ chất</w:t>
            </w:r>
          </w:p>
        </w:tc>
        <w:tc>
          <w:tcPr>
            <w:tcW w:w="140" w:type="dxa"/>
            <w:tcBorders>
              <w:top w:val="single" w:sz="8" w:space="0" w:color="auto"/>
              <w:bottom w:val="single" w:sz="8" w:space="0" w:color="EDEDED"/>
              <w:right w:val="single" w:sz="8" w:space="0" w:color="auto"/>
            </w:tcBorders>
            <w:shd w:val="clear" w:color="auto" w:fill="EDEDED"/>
            <w:vAlign w:val="bottom"/>
          </w:tcPr>
          <w:p w14:paraId="09504EF2" w14:textId="77777777" w:rsidR="00E30D61" w:rsidRPr="00677F63" w:rsidRDefault="00E30D61" w:rsidP="002A4EE3">
            <w:pPr>
              <w:spacing w:line="0" w:lineRule="atLeast"/>
              <w:ind w:right="14"/>
              <w:rPr>
                <w:rFonts w:cs="Arial"/>
              </w:rPr>
            </w:pPr>
          </w:p>
        </w:tc>
        <w:tc>
          <w:tcPr>
            <w:tcW w:w="6380" w:type="dxa"/>
            <w:gridSpan w:val="2"/>
            <w:tcBorders>
              <w:top w:val="single" w:sz="8" w:space="0" w:color="auto"/>
              <w:bottom w:val="single" w:sz="8" w:space="0" w:color="EDEDED"/>
              <w:right w:val="single" w:sz="8" w:space="0" w:color="auto"/>
            </w:tcBorders>
            <w:shd w:val="clear" w:color="auto" w:fill="EDEDED"/>
            <w:vAlign w:val="bottom"/>
          </w:tcPr>
          <w:p w14:paraId="68F15DCC" w14:textId="77777777" w:rsidR="00E30D61" w:rsidRPr="00677F63" w:rsidRDefault="00E30D61" w:rsidP="002A4EE3">
            <w:pPr>
              <w:spacing w:line="285" w:lineRule="exact"/>
              <w:ind w:left="1200" w:right="14"/>
              <w:rPr>
                <w:rFonts w:cs="Arial"/>
              </w:rPr>
            </w:pPr>
            <w:r w:rsidRPr="00677F63">
              <w:rPr>
                <w:rFonts w:cs="Arial"/>
              </w:rPr>
              <w:t>Tốc độ hấp thụ của vi khuẩn (</w:t>
            </w:r>
            <w:r w:rsidRPr="00677F63">
              <w:rPr>
                <w:rFonts w:ascii="Cambria Math" w:eastAsia="Cambria Math" w:hAnsi="Cambria Math" w:cs="Arial"/>
              </w:rPr>
              <w:t>µ</w:t>
            </w:r>
            <w:r w:rsidRPr="00677F63">
              <w:rPr>
                <w:rFonts w:cs="Arial"/>
              </w:rPr>
              <w:t>mol/phút)</w:t>
            </w:r>
          </w:p>
        </w:tc>
      </w:tr>
      <w:tr w:rsidR="00E30D61" w:rsidRPr="00677F63" w14:paraId="590650C4" w14:textId="77777777" w:rsidTr="002A4EE3">
        <w:trPr>
          <w:trHeight w:val="208"/>
        </w:trPr>
        <w:tc>
          <w:tcPr>
            <w:tcW w:w="120" w:type="dxa"/>
            <w:tcBorders>
              <w:top w:val="single" w:sz="8" w:space="0" w:color="EDEDED"/>
              <w:left w:val="single" w:sz="8" w:space="0" w:color="auto"/>
            </w:tcBorders>
            <w:shd w:val="clear" w:color="auto" w:fill="EDEDED"/>
            <w:vAlign w:val="bottom"/>
          </w:tcPr>
          <w:p w14:paraId="6945BA71" w14:textId="77777777" w:rsidR="00E30D61" w:rsidRPr="00677F63" w:rsidRDefault="00E30D61" w:rsidP="002A4EE3">
            <w:pPr>
              <w:spacing w:line="0" w:lineRule="atLeast"/>
              <w:ind w:right="14"/>
              <w:rPr>
                <w:rFonts w:cs="Arial"/>
              </w:rPr>
            </w:pPr>
          </w:p>
        </w:tc>
        <w:tc>
          <w:tcPr>
            <w:tcW w:w="1980" w:type="dxa"/>
            <w:tcBorders>
              <w:top w:val="single" w:sz="8" w:space="0" w:color="EDEDED"/>
            </w:tcBorders>
            <w:shd w:val="clear" w:color="auto" w:fill="EDEDED"/>
            <w:vAlign w:val="bottom"/>
          </w:tcPr>
          <w:p w14:paraId="330E7AF6" w14:textId="77777777" w:rsidR="00E30D61" w:rsidRPr="00677F63" w:rsidRDefault="00E30D61" w:rsidP="002A4EE3">
            <w:pPr>
              <w:spacing w:line="207" w:lineRule="exact"/>
              <w:ind w:right="14"/>
              <w:jc w:val="center"/>
              <w:rPr>
                <w:rFonts w:cs="Arial"/>
                <w:w w:val="99"/>
              </w:rPr>
            </w:pPr>
            <w:r w:rsidRPr="00677F63">
              <w:rPr>
                <w:rFonts w:cs="Arial"/>
                <w:w w:val="99"/>
              </w:rPr>
              <w:t>(mM)</w:t>
            </w:r>
          </w:p>
        </w:tc>
        <w:tc>
          <w:tcPr>
            <w:tcW w:w="140" w:type="dxa"/>
            <w:tcBorders>
              <w:top w:val="single" w:sz="8" w:space="0" w:color="EDEDED"/>
              <w:right w:val="single" w:sz="8" w:space="0" w:color="auto"/>
            </w:tcBorders>
            <w:shd w:val="clear" w:color="auto" w:fill="EDEDED"/>
            <w:vAlign w:val="bottom"/>
          </w:tcPr>
          <w:p w14:paraId="4D8FF726" w14:textId="77777777" w:rsidR="00E30D61" w:rsidRPr="00677F63" w:rsidRDefault="00E30D61" w:rsidP="002A4EE3">
            <w:pPr>
              <w:spacing w:line="0" w:lineRule="atLeast"/>
              <w:ind w:right="14"/>
              <w:rPr>
                <w:rFonts w:cs="Arial"/>
              </w:rPr>
            </w:pPr>
          </w:p>
        </w:tc>
        <w:tc>
          <w:tcPr>
            <w:tcW w:w="3180" w:type="dxa"/>
            <w:vMerge w:val="restart"/>
            <w:tcBorders>
              <w:top w:val="single" w:sz="8" w:space="0" w:color="auto"/>
              <w:right w:val="single" w:sz="8" w:space="0" w:color="auto"/>
            </w:tcBorders>
            <w:shd w:val="clear" w:color="auto" w:fill="EDEDED"/>
            <w:vAlign w:val="bottom"/>
          </w:tcPr>
          <w:p w14:paraId="27094718" w14:textId="77777777" w:rsidR="00E30D61" w:rsidRPr="00677F63" w:rsidRDefault="00E30D61" w:rsidP="002A4EE3">
            <w:pPr>
              <w:spacing w:line="265" w:lineRule="exact"/>
              <w:ind w:left="1240" w:right="14"/>
              <w:rPr>
                <w:rFonts w:cs="Arial"/>
              </w:rPr>
            </w:pPr>
            <w:r w:rsidRPr="00677F63">
              <w:rPr>
                <w:rFonts w:cs="Arial"/>
              </w:rPr>
              <w:t>Chất A</w:t>
            </w:r>
          </w:p>
        </w:tc>
        <w:tc>
          <w:tcPr>
            <w:tcW w:w="3220" w:type="dxa"/>
            <w:vMerge w:val="restart"/>
            <w:tcBorders>
              <w:top w:val="single" w:sz="8" w:space="0" w:color="auto"/>
              <w:right w:val="single" w:sz="8" w:space="0" w:color="auto"/>
            </w:tcBorders>
            <w:shd w:val="clear" w:color="auto" w:fill="EDEDED"/>
            <w:vAlign w:val="bottom"/>
          </w:tcPr>
          <w:p w14:paraId="29F938D7" w14:textId="77777777" w:rsidR="00E30D61" w:rsidRPr="00677F63" w:rsidRDefault="00E30D61" w:rsidP="002A4EE3">
            <w:pPr>
              <w:spacing w:line="264" w:lineRule="exact"/>
              <w:ind w:left="1260" w:right="14"/>
              <w:rPr>
                <w:rFonts w:cs="Arial"/>
              </w:rPr>
            </w:pPr>
            <w:r w:rsidRPr="00677F63">
              <w:rPr>
                <w:rFonts w:cs="Arial"/>
              </w:rPr>
              <w:t>Chất B</w:t>
            </w:r>
          </w:p>
        </w:tc>
      </w:tr>
      <w:tr w:rsidR="00E30D61" w:rsidRPr="00677F63" w14:paraId="6CC358EF" w14:textId="77777777" w:rsidTr="002A4EE3">
        <w:trPr>
          <w:trHeight w:val="99"/>
        </w:trPr>
        <w:tc>
          <w:tcPr>
            <w:tcW w:w="120" w:type="dxa"/>
            <w:tcBorders>
              <w:left w:val="single" w:sz="8" w:space="0" w:color="auto"/>
              <w:bottom w:val="single" w:sz="8" w:space="0" w:color="EDEDED"/>
            </w:tcBorders>
            <w:shd w:val="clear" w:color="auto" w:fill="EDEDED"/>
            <w:vAlign w:val="bottom"/>
          </w:tcPr>
          <w:p w14:paraId="6255660A" w14:textId="77777777" w:rsidR="00E30D61" w:rsidRPr="00677F63" w:rsidRDefault="00E30D61" w:rsidP="002A4EE3">
            <w:pPr>
              <w:spacing w:line="0" w:lineRule="atLeast"/>
              <w:ind w:right="14"/>
              <w:rPr>
                <w:rFonts w:cs="Arial"/>
              </w:rPr>
            </w:pPr>
          </w:p>
        </w:tc>
        <w:tc>
          <w:tcPr>
            <w:tcW w:w="1980" w:type="dxa"/>
            <w:tcBorders>
              <w:bottom w:val="single" w:sz="8" w:space="0" w:color="EDEDED"/>
            </w:tcBorders>
            <w:shd w:val="clear" w:color="auto" w:fill="EDEDED"/>
            <w:vAlign w:val="bottom"/>
          </w:tcPr>
          <w:p w14:paraId="01386A9F" w14:textId="77777777" w:rsidR="00E30D61" w:rsidRPr="00677F63" w:rsidRDefault="00E30D61" w:rsidP="002A4EE3">
            <w:pPr>
              <w:spacing w:line="0" w:lineRule="atLeast"/>
              <w:ind w:right="14"/>
              <w:rPr>
                <w:rFonts w:cs="Arial"/>
              </w:rPr>
            </w:pPr>
          </w:p>
        </w:tc>
        <w:tc>
          <w:tcPr>
            <w:tcW w:w="140" w:type="dxa"/>
            <w:tcBorders>
              <w:bottom w:val="single" w:sz="8" w:space="0" w:color="EDEDED"/>
              <w:right w:val="single" w:sz="8" w:space="0" w:color="auto"/>
            </w:tcBorders>
            <w:shd w:val="clear" w:color="auto" w:fill="EDEDED"/>
            <w:vAlign w:val="bottom"/>
          </w:tcPr>
          <w:p w14:paraId="6C5F1932" w14:textId="77777777" w:rsidR="00E30D61" w:rsidRPr="00677F63" w:rsidRDefault="00E30D61" w:rsidP="002A4EE3">
            <w:pPr>
              <w:spacing w:line="0" w:lineRule="atLeast"/>
              <w:ind w:right="14"/>
              <w:rPr>
                <w:rFonts w:cs="Arial"/>
              </w:rPr>
            </w:pPr>
          </w:p>
        </w:tc>
        <w:tc>
          <w:tcPr>
            <w:tcW w:w="3180" w:type="dxa"/>
            <w:vMerge/>
            <w:tcBorders>
              <w:bottom w:val="single" w:sz="8" w:space="0" w:color="EDEDED"/>
              <w:right w:val="single" w:sz="8" w:space="0" w:color="auto"/>
            </w:tcBorders>
            <w:shd w:val="clear" w:color="auto" w:fill="EDEDED"/>
            <w:vAlign w:val="bottom"/>
          </w:tcPr>
          <w:p w14:paraId="17567F4A" w14:textId="77777777" w:rsidR="00E30D61" w:rsidRPr="00677F63" w:rsidRDefault="00E30D61" w:rsidP="002A4EE3">
            <w:pPr>
              <w:spacing w:line="0" w:lineRule="atLeast"/>
              <w:ind w:right="14"/>
              <w:rPr>
                <w:rFonts w:cs="Arial"/>
              </w:rPr>
            </w:pPr>
          </w:p>
        </w:tc>
        <w:tc>
          <w:tcPr>
            <w:tcW w:w="3220" w:type="dxa"/>
            <w:vMerge/>
            <w:tcBorders>
              <w:bottom w:val="single" w:sz="8" w:space="0" w:color="EDEDED"/>
              <w:right w:val="single" w:sz="8" w:space="0" w:color="auto"/>
            </w:tcBorders>
            <w:shd w:val="clear" w:color="auto" w:fill="EDEDED"/>
            <w:vAlign w:val="bottom"/>
          </w:tcPr>
          <w:p w14:paraId="6C5DFD17" w14:textId="77777777" w:rsidR="00E30D61" w:rsidRPr="00677F63" w:rsidRDefault="00E30D61" w:rsidP="002A4EE3">
            <w:pPr>
              <w:spacing w:line="0" w:lineRule="atLeast"/>
              <w:ind w:right="14"/>
              <w:rPr>
                <w:rFonts w:cs="Arial"/>
              </w:rPr>
            </w:pPr>
          </w:p>
        </w:tc>
      </w:tr>
      <w:tr w:rsidR="00E30D61" w:rsidRPr="00677F63" w14:paraId="2CFDA69D" w14:textId="77777777" w:rsidTr="002A4EE3">
        <w:trPr>
          <w:trHeight w:val="284"/>
        </w:trPr>
        <w:tc>
          <w:tcPr>
            <w:tcW w:w="2100" w:type="dxa"/>
            <w:gridSpan w:val="2"/>
            <w:tcBorders>
              <w:top w:val="single" w:sz="8" w:space="0" w:color="auto"/>
              <w:left w:val="single" w:sz="8" w:space="0" w:color="auto"/>
            </w:tcBorders>
            <w:shd w:val="clear" w:color="auto" w:fill="auto"/>
            <w:vAlign w:val="bottom"/>
          </w:tcPr>
          <w:p w14:paraId="1D37B326" w14:textId="77777777" w:rsidR="00E30D61" w:rsidRPr="00677F63" w:rsidRDefault="00E30D61" w:rsidP="002A4EE3">
            <w:pPr>
              <w:spacing w:line="264" w:lineRule="exact"/>
              <w:ind w:right="14"/>
              <w:jc w:val="center"/>
              <w:rPr>
                <w:rFonts w:cs="Arial"/>
                <w:w w:val="99"/>
              </w:rPr>
            </w:pPr>
            <w:r w:rsidRPr="00677F63">
              <w:rPr>
                <w:rFonts w:cs="Arial"/>
                <w:w w:val="99"/>
              </w:rPr>
              <w:t>0,1</w:t>
            </w:r>
          </w:p>
        </w:tc>
        <w:tc>
          <w:tcPr>
            <w:tcW w:w="140" w:type="dxa"/>
            <w:tcBorders>
              <w:top w:val="single" w:sz="8" w:space="0" w:color="auto"/>
              <w:right w:val="single" w:sz="8" w:space="0" w:color="auto"/>
            </w:tcBorders>
            <w:shd w:val="clear" w:color="auto" w:fill="auto"/>
            <w:vAlign w:val="bottom"/>
          </w:tcPr>
          <w:p w14:paraId="7CE0890D" w14:textId="77777777" w:rsidR="00E30D61" w:rsidRPr="00677F63" w:rsidRDefault="00E30D61" w:rsidP="002A4EE3">
            <w:pPr>
              <w:spacing w:line="0" w:lineRule="atLeast"/>
              <w:ind w:right="14"/>
              <w:rPr>
                <w:rFonts w:cs="Arial"/>
              </w:rPr>
            </w:pPr>
          </w:p>
        </w:tc>
        <w:tc>
          <w:tcPr>
            <w:tcW w:w="3180" w:type="dxa"/>
            <w:tcBorders>
              <w:top w:val="single" w:sz="8" w:space="0" w:color="auto"/>
              <w:right w:val="single" w:sz="8" w:space="0" w:color="auto"/>
            </w:tcBorders>
            <w:shd w:val="clear" w:color="auto" w:fill="auto"/>
            <w:vAlign w:val="bottom"/>
          </w:tcPr>
          <w:p w14:paraId="4CF6A62B" w14:textId="77777777" w:rsidR="00E30D61" w:rsidRPr="00677F63" w:rsidRDefault="00E30D61" w:rsidP="002A4EE3">
            <w:pPr>
              <w:spacing w:line="0" w:lineRule="atLeast"/>
              <w:ind w:right="14"/>
              <w:jc w:val="center"/>
              <w:rPr>
                <w:rFonts w:cs="Arial"/>
                <w:w w:val="99"/>
              </w:rPr>
            </w:pPr>
            <w:r w:rsidRPr="00677F63">
              <w:rPr>
                <w:rFonts w:cs="Arial"/>
                <w:w w:val="99"/>
              </w:rPr>
              <w:t>2</w:t>
            </w:r>
          </w:p>
        </w:tc>
        <w:tc>
          <w:tcPr>
            <w:tcW w:w="3220" w:type="dxa"/>
            <w:tcBorders>
              <w:top w:val="single" w:sz="8" w:space="0" w:color="auto"/>
              <w:right w:val="single" w:sz="8" w:space="0" w:color="auto"/>
            </w:tcBorders>
            <w:shd w:val="clear" w:color="auto" w:fill="auto"/>
            <w:vAlign w:val="bottom"/>
          </w:tcPr>
          <w:p w14:paraId="2D518F92" w14:textId="77777777" w:rsidR="00E30D61" w:rsidRPr="00677F63" w:rsidRDefault="00E30D61" w:rsidP="002A4EE3">
            <w:pPr>
              <w:spacing w:line="264" w:lineRule="exact"/>
              <w:ind w:right="14"/>
              <w:jc w:val="center"/>
              <w:rPr>
                <w:rFonts w:cs="Arial"/>
                <w:w w:val="99"/>
              </w:rPr>
            </w:pPr>
            <w:r w:rsidRPr="00677F63">
              <w:rPr>
                <w:rFonts w:cs="Arial"/>
                <w:w w:val="99"/>
              </w:rPr>
              <w:t>18</w:t>
            </w:r>
          </w:p>
        </w:tc>
      </w:tr>
      <w:tr w:rsidR="00E30D61" w:rsidRPr="00677F63" w14:paraId="3115D062" w14:textId="77777777" w:rsidTr="002A4EE3">
        <w:trPr>
          <w:trHeight w:val="22"/>
        </w:trPr>
        <w:tc>
          <w:tcPr>
            <w:tcW w:w="2100" w:type="dxa"/>
            <w:gridSpan w:val="2"/>
            <w:tcBorders>
              <w:left w:val="single" w:sz="8" w:space="0" w:color="auto"/>
              <w:bottom w:val="single" w:sz="8" w:space="0" w:color="auto"/>
            </w:tcBorders>
            <w:shd w:val="clear" w:color="auto" w:fill="auto"/>
            <w:vAlign w:val="bottom"/>
          </w:tcPr>
          <w:p w14:paraId="19ED8EF5" w14:textId="77777777" w:rsidR="00E30D61" w:rsidRPr="00677F63" w:rsidRDefault="00E30D61" w:rsidP="002A4EE3">
            <w:pPr>
              <w:spacing w:line="20" w:lineRule="exact"/>
              <w:ind w:right="14"/>
              <w:rPr>
                <w:rFonts w:cs="Arial"/>
              </w:rPr>
            </w:pPr>
          </w:p>
        </w:tc>
        <w:tc>
          <w:tcPr>
            <w:tcW w:w="140" w:type="dxa"/>
            <w:tcBorders>
              <w:bottom w:val="single" w:sz="8" w:space="0" w:color="auto"/>
              <w:right w:val="single" w:sz="8" w:space="0" w:color="auto"/>
            </w:tcBorders>
            <w:shd w:val="clear" w:color="auto" w:fill="auto"/>
            <w:vAlign w:val="bottom"/>
          </w:tcPr>
          <w:p w14:paraId="49921024" w14:textId="77777777" w:rsidR="00E30D61" w:rsidRPr="00677F63" w:rsidRDefault="00E30D61" w:rsidP="002A4EE3">
            <w:pPr>
              <w:spacing w:line="20" w:lineRule="exact"/>
              <w:ind w:right="14"/>
              <w:rPr>
                <w:rFonts w:cs="Arial"/>
              </w:rPr>
            </w:pPr>
          </w:p>
        </w:tc>
        <w:tc>
          <w:tcPr>
            <w:tcW w:w="3180" w:type="dxa"/>
            <w:tcBorders>
              <w:bottom w:val="single" w:sz="8" w:space="0" w:color="auto"/>
              <w:right w:val="single" w:sz="8" w:space="0" w:color="auto"/>
            </w:tcBorders>
            <w:shd w:val="clear" w:color="auto" w:fill="auto"/>
            <w:vAlign w:val="bottom"/>
          </w:tcPr>
          <w:p w14:paraId="03820555" w14:textId="77777777" w:rsidR="00E30D61" w:rsidRPr="00677F63" w:rsidRDefault="00E30D61" w:rsidP="002A4EE3">
            <w:pPr>
              <w:spacing w:line="20" w:lineRule="exact"/>
              <w:ind w:right="14"/>
              <w:rPr>
                <w:rFonts w:cs="Arial"/>
              </w:rPr>
            </w:pPr>
          </w:p>
        </w:tc>
        <w:tc>
          <w:tcPr>
            <w:tcW w:w="3220" w:type="dxa"/>
            <w:tcBorders>
              <w:bottom w:val="single" w:sz="8" w:space="0" w:color="auto"/>
              <w:right w:val="single" w:sz="8" w:space="0" w:color="auto"/>
            </w:tcBorders>
            <w:shd w:val="clear" w:color="auto" w:fill="auto"/>
            <w:vAlign w:val="bottom"/>
          </w:tcPr>
          <w:p w14:paraId="2E132F99" w14:textId="77777777" w:rsidR="00E30D61" w:rsidRPr="00677F63" w:rsidRDefault="00E30D61" w:rsidP="002A4EE3">
            <w:pPr>
              <w:spacing w:line="20" w:lineRule="exact"/>
              <w:ind w:right="14"/>
              <w:rPr>
                <w:rFonts w:cs="Arial"/>
              </w:rPr>
            </w:pPr>
          </w:p>
        </w:tc>
      </w:tr>
      <w:tr w:rsidR="00E30D61" w:rsidRPr="00677F63" w14:paraId="55AC8818" w14:textId="77777777" w:rsidTr="002A4EE3">
        <w:trPr>
          <w:trHeight w:val="311"/>
        </w:trPr>
        <w:tc>
          <w:tcPr>
            <w:tcW w:w="120" w:type="dxa"/>
            <w:tcBorders>
              <w:left w:val="single" w:sz="8" w:space="0" w:color="auto"/>
              <w:bottom w:val="single" w:sz="8" w:space="0" w:color="EDEDED"/>
            </w:tcBorders>
            <w:shd w:val="clear" w:color="auto" w:fill="EDEDED"/>
            <w:vAlign w:val="bottom"/>
          </w:tcPr>
          <w:p w14:paraId="2CE8043D" w14:textId="77777777" w:rsidR="00E30D61" w:rsidRPr="00677F63" w:rsidRDefault="00E30D61" w:rsidP="002A4EE3">
            <w:pPr>
              <w:spacing w:line="0" w:lineRule="atLeast"/>
              <w:ind w:right="14"/>
              <w:rPr>
                <w:rFonts w:cs="Arial"/>
              </w:rPr>
            </w:pPr>
          </w:p>
        </w:tc>
        <w:tc>
          <w:tcPr>
            <w:tcW w:w="1980" w:type="dxa"/>
            <w:tcBorders>
              <w:bottom w:val="single" w:sz="8" w:space="0" w:color="EDEDED"/>
            </w:tcBorders>
            <w:shd w:val="clear" w:color="auto" w:fill="EDEDED"/>
            <w:vAlign w:val="bottom"/>
          </w:tcPr>
          <w:p w14:paraId="5BF75A52" w14:textId="77777777" w:rsidR="00E30D61" w:rsidRPr="00677F63" w:rsidRDefault="00E30D61" w:rsidP="002A4EE3">
            <w:pPr>
              <w:spacing w:line="264" w:lineRule="exact"/>
              <w:ind w:right="14"/>
              <w:jc w:val="center"/>
              <w:rPr>
                <w:rFonts w:cs="Arial"/>
                <w:w w:val="99"/>
              </w:rPr>
            </w:pPr>
            <w:r w:rsidRPr="00677F63">
              <w:rPr>
                <w:rFonts w:cs="Arial"/>
                <w:w w:val="99"/>
              </w:rPr>
              <w:t>0,3</w:t>
            </w:r>
          </w:p>
        </w:tc>
        <w:tc>
          <w:tcPr>
            <w:tcW w:w="140" w:type="dxa"/>
            <w:tcBorders>
              <w:bottom w:val="single" w:sz="8" w:space="0" w:color="EDEDED"/>
              <w:right w:val="single" w:sz="8" w:space="0" w:color="auto"/>
            </w:tcBorders>
            <w:shd w:val="clear" w:color="auto" w:fill="EDEDED"/>
            <w:vAlign w:val="bottom"/>
          </w:tcPr>
          <w:p w14:paraId="3B50E48A" w14:textId="77777777" w:rsidR="00E30D61" w:rsidRPr="00677F63" w:rsidRDefault="00E30D61" w:rsidP="002A4EE3">
            <w:pPr>
              <w:spacing w:line="0" w:lineRule="atLeast"/>
              <w:ind w:right="14"/>
              <w:rPr>
                <w:rFonts w:cs="Arial"/>
              </w:rPr>
            </w:pPr>
          </w:p>
        </w:tc>
        <w:tc>
          <w:tcPr>
            <w:tcW w:w="3180" w:type="dxa"/>
            <w:tcBorders>
              <w:bottom w:val="single" w:sz="8" w:space="0" w:color="EDEDED"/>
              <w:right w:val="single" w:sz="8" w:space="0" w:color="auto"/>
            </w:tcBorders>
            <w:shd w:val="clear" w:color="auto" w:fill="EDEDED"/>
            <w:vAlign w:val="bottom"/>
          </w:tcPr>
          <w:p w14:paraId="295C596D" w14:textId="77777777" w:rsidR="00E30D61" w:rsidRPr="00677F63" w:rsidRDefault="00E30D61" w:rsidP="002A4EE3">
            <w:pPr>
              <w:spacing w:line="265" w:lineRule="exact"/>
              <w:ind w:right="14"/>
              <w:jc w:val="center"/>
              <w:rPr>
                <w:rFonts w:cs="Arial"/>
                <w:w w:val="99"/>
              </w:rPr>
            </w:pPr>
            <w:r w:rsidRPr="00677F63">
              <w:rPr>
                <w:rFonts w:cs="Arial"/>
                <w:w w:val="99"/>
              </w:rPr>
              <w:t>6</w:t>
            </w:r>
          </w:p>
        </w:tc>
        <w:tc>
          <w:tcPr>
            <w:tcW w:w="3220" w:type="dxa"/>
            <w:tcBorders>
              <w:bottom w:val="single" w:sz="8" w:space="0" w:color="EDEDED"/>
              <w:right w:val="single" w:sz="8" w:space="0" w:color="auto"/>
            </w:tcBorders>
            <w:shd w:val="clear" w:color="auto" w:fill="EDEDED"/>
            <w:vAlign w:val="bottom"/>
          </w:tcPr>
          <w:p w14:paraId="56DF7586" w14:textId="77777777" w:rsidR="00E30D61" w:rsidRPr="00677F63" w:rsidRDefault="00E30D61" w:rsidP="002A4EE3">
            <w:pPr>
              <w:spacing w:line="264" w:lineRule="exact"/>
              <w:ind w:right="14"/>
              <w:jc w:val="center"/>
              <w:rPr>
                <w:rFonts w:cs="Arial"/>
                <w:w w:val="99"/>
              </w:rPr>
            </w:pPr>
            <w:r w:rsidRPr="00677F63">
              <w:rPr>
                <w:rFonts w:cs="Arial"/>
                <w:w w:val="99"/>
              </w:rPr>
              <w:t>46</w:t>
            </w:r>
          </w:p>
        </w:tc>
      </w:tr>
      <w:tr w:rsidR="00E30D61" w:rsidRPr="00677F63" w14:paraId="24509873" w14:textId="77777777" w:rsidTr="002A4EE3">
        <w:trPr>
          <w:trHeight w:val="295"/>
        </w:trPr>
        <w:tc>
          <w:tcPr>
            <w:tcW w:w="2100" w:type="dxa"/>
            <w:gridSpan w:val="2"/>
            <w:tcBorders>
              <w:top w:val="single" w:sz="8" w:space="0" w:color="auto"/>
              <w:left w:val="single" w:sz="8" w:space="0" w:color="auto"/>
              <w:bottom w:val="single" w:sz="8" w:space="0" w:color="auto"/>
            </w:tcBorders>
            <w:shd w:val="clear" w:color="auto" w:fill="auto"/>
            <w:vAlign w:val="bottom"/>
          </w:tcPr>
          <w:p w14:paraId="56EDE891" w14:textId="77777777" w:rsidR="00E30D61" w:rsidRPr="00677F63" w:rsidRDefault="00E30D61" w:rsidP="002A4EE3">
            <w:pPr>
              <w:spacing w:line="264" w:lineRule="exact"/>
              <w:ind w:right="14"/>
              <w:jc w:val="center"/>
              <w:rPr>
                <w:rFonts w:cs="Arial"/>
                <w:w w:val="99"/>
              </w:rPr>
            </w:pPr>
            <w:r w:rsidRPr="00677F63">
              <w:rPr>
                <w:rFonts w:cs="Arial"/>
                <w:w w:val="99"/>
              </w:rPr>
              <w:t>1,0</w:t>
            </w:r>
          </w:p>
        </w:tc>
        <w:tc>
          <w:tcPr>
            <w:tcW w:w="140" w:type="dxa"/>
            <w:tcBorders>
              <w:top w:val="single" w:sz="8" w:space="0" w:color="auto"/>
              <w:bottom w:val="single" w:sz="8" w:space="0" w:color="auto"/>
              <w:right w:val="single" w:sz="8" w:space="0" w:color="auto"/>
            </w:tcBorders>
            <w:shd w:val="clear" w:color="auto" w:fill="auto"/>
            <w:vAlign w:val="bottom"/>
          </w:tcPr>
          <w:p w14:paraId="7FFFF96F" w14:textId="77777777" w:rsidR="00E30D61" w:rsidRPr="00677F63" w:rsidRDefault="00E30D61" w:rsidP="002A4EE3">
            <w:pPr>
              <w:spacing w:line="0" w:lineRule="atLeast"/>
              <w:ind w:right="14"/>
              <w:rPr>
                <w:rFonts w:cs="Arial"/>
              </w:rPr>
            </w:pPr>
          </w:p>
        </w:tc>
        <w:tc>
          <w:tcPr>
            <w:tcW w:w="3180" w:type="dxa"/>
            <w:tcBorders>
              <w:top w:val="single" w:sz="8" w:space="0" w:color="auto"/>
              <w:bottom w:val="single" w:sz="8" w:space="0" w:color="auto"/>
              <w:right w:val="single" w:sz="8" w:space="0" w:color="auto"/>
            </w:tcBorders>
            <w:shd w:val="clear" w:color="auto" w:fill="auto"/>
            <w:vAlign w:val="bottom"/>
          </w:tcPr>
          <w:p w14:paraId="1A1113B5" w14:textId="77777777" w:rsidR="00E30D61" w:rsidRPr="00677F63" w:rsidRDefault="00E30D61" w:rsidP="002A4EE3">
            <w:pPr>
              <w:spacing w:line="0" w:lineRule="atLeast"/>
              <w:ind w:right="14"/>
              <w:jc w:val="center"/>
              <w:rPr>
                <w:rFonts w:cs="Arial"/>
                <w:w w:val="99"/>
              </w:rPr>
            </w:pPr>
            <w:r w:rsidRPr="00677F63">
              <w:rPr>
                <w:rFonts w:cs="Arial"/>
                <w:w w:val="99"/>
              </w:rPr>
              <w:t>20</w:t>
            </w:r>
          </w:p>
        </w:tc>
        <w:tc>
          <w:tcPr>
            <w:tcW w:w="3220" w:type="dxa"/>
            <w:tcBorders>
              <w:top w:val="single" w:sz="8" w:space="0" w:color="auto"/>
              <w:bottom w:val="single" w:sz="8" w:space="0" w:color="auto"/>
              <w:right w:val="single" w:sz="8" w:space="0" w:color="auto"/>
            </w:tcBorders>
            <w:shd w:val="clear" w:color="auto" w:fill="auto"/>
            <w:vAlign w:val="bottom"/>
          </w:tcPr>
          <w:p w14:paraId="1C2DCE50" w14:textId="77777777" w:rsidR="00E30D61" w:rsidRPr="00677F63" w:rsidRDefault="00E30D61" w:rsidP="002A4EE3">
            <w:pPr>
              <w:spacing w:line="264" w:lineRule="exact"/>
              <w:ind w:right="14"/>
              <w:jc w:val="center"/>
              <w:rPr>
                <w:rFonts w:cs="Arial"/>
                <w:w w:val="99"/>
              </w:rPr>
            </w:pPr>
            <w:r w:rsidRPr="00677F63">
              <w:rPr>
                <w:rFonts w:cs="Arial"/>
                <w:w w:val="99"/>
              </w:rPr>
              <w:t>100</w:t>
            </w:r>
          </w:p>
        </w:tc>
      </w:tr>
      <w:tr w:rsidR="00E30D61" w:rsidRPr="00677F63" w14:paraId="6B11B0A3" w14:textId="77777777" w:rsidTr="002A4EE3">
        <w:trPr>
          <w:trHeight w:val="321"/>
        </w:trPr>
        <w:tc>
          <w:tcPr>
            <w:tcW w:w="120" w:type="dxa"/>
            <w:tcBorders>
              <w:left w:val="single" w:sz="8" w:space="0" w:color="auto"/>
              <w:bottom w:val="single" w:sz="8" w:space="0" w:color="EDEDED"/>
            </w:tcBorders>
            <w:shd w:val="clear" w:color="auto" w:fill="EDEDED"/>
            <w:vAlign w:val="bottom"/>
          </w:tcPr>
          <w:p w14:paraId="42F52EE5" w14:textId="77777777" w:rsidR="00E30D61" w:rsidRPr="00677F63" w:rsidRDefault="00E30D61" w:rsidP="002A4EE3">
            <w:pPr>
              <w:spacing w:line="0" w:lineRule="atLeast"/>
              <w:ind w:right="14"/>
              <w:rPr>
                <w:rFonts w:cs="Arial"/>
              </w:rPr>
            </w:pPr>
          </w:p>
        </w:tc>
        <w:tc>
          <w:tcPr>
            <w:tcW w:w="1980" w:type="dxa"/>
            <w:tcBorders>
              <w:bottom w:val="single" w:sz="8" w:space="0" w:color="EDEDED"/>
            </w:tcBorders>
            <w:shd w:val="clear" w:color="auto" w:fill="EDEDED"/>
            <w:vAlign w:val="bottom"/>
          </w:tcPr>
          <w:p w14:paraId="5314ED18" w14:textId="77777777" w:rsidR="00E30D61" w:rsidRPr="00677F63" w:rsidRDefault="00E30D61" w:rsidP="002A4EE3">
            <w:pPr>
              <w:spacing w:line="273" w:lineRule="exact"/>
              <w:ind w:right="14"/>
              <w:jc w:val="center"/>
              <w:rPr>
                <w:rFonts w:cs="Arial"/>
                <w:w w:val="99"/>
              </w:rPr>
            </w:pPr>
            <w:r w:rsidRPr="00677F63">
              <w:rPr>
                <w:rFonts w:cs="Arial"/>
                <w:w w:val="99"/>
              </w:rPr>
              <w:t>3,0</w:t>
            </w:r>
          </w:p>
        </w:tc>
        <w:tc>
          <w:tcPr>
            <w:tcW w:w="140" w:type="dxa"/>
            <w:tcBorders>
              <w:bottom w:val="single" w:sz="8" w:space="0" w:color="EDEDED"/>
              <w:right w:val="single" w:sz="8" w:space="0" w:color="auto"/>
            </w:tcBorders>
            <w:shd w:val="clear" w:color="auto" w:fill="EDEDED"/>
            <w:vAlign w:val="bottom"/>
          </w:tcPr>
          <w:p w14:paraId="64D88CC1" w14:textId="77777777" w:rsidR="00E30D61" w:rsidRPr="00677F63" w:rsidRDefault="00E30D61" w:rsidP="002A4EE3">
            <w:pPr>
              <w:spacing w:line="0" w:lineRule="atLeast"/>
              <w:ind w:right="14"/>
              <w:rPr>
                <w:rFonts w:cs="Arial"/>
              </w:rPr>
            </w:pPr>
          </w:p>
        </w:tc>
        <w:tc>
          <w:tcPr>
            <w:tcW w:w="3180" w:type="dxa"/>
            <w:tcBorders>
              <w:bottom w:val="single" w:sz="8" w:space="0" w:color="EDEDED"/>
              <w:right w:val="single" w:sz="8" w:space="0" w:color="auto"/>
            </w:tcBorders>
            <w:shd w:val="clear" w:color="auto" w:fill="EDEDED"/>
            <w:vAlign w:val="bottom"/>
          </w:tcPr>
          <w:p w14:paraId="629CBC8D" w14:textId="77777777" w:rsidR="00E30D61" w:rsidRPr="00677F63" w:rsidRDefault="00E30D61" w:rsidP="002A4EE3">
            <w:pPr>
              <w:spacing w:line="0" w:lineRule="atLeast"/>
              <w:ind w:right="14"/>
              <w:jc w:val="center"/>
              <w:rPr>
                <w:rFonts w:cs="Arial"/>
                <w:w w:val="99"/>
              </w:rPr>
            </w:pPr>
            <w:r w:rsidRPr="00677F63">
              <w:rPr>
                <w:rFonts w:cs="Arial"/>
                <w:w w:val="99"/>
              </w:rPr>
              <w:t>60</w:t>
            </w:r>
          </w:p>
        </w:tc>
        <w:tc>
          <w:tcPr>
            <w:tcW w:w="3220" w:type="dxa"/>
            <w:tcBorders>
              <w:bottom w:val="single" w:sz="8" w:space="0" w:color="EDEDED"/>
              <w:right w:val="single" w:sz="8" w:space="0" w:color="auto"/>
            </w:tcBorders>
            <w:shd w:val="clear" w:color="auto" w:fill="EDEDED"/>
            <w:vAlign w:val="bottom"/>
          </w:tcPr>
          <w:p w14:paraId="31FA5167" w14:textId="77777777" w:rsidR="00E30D61" w:rsidRPr="00677F63" w:rsidRDefault="00E30D61" w:rsidP="002A4EE3">
            <w:pPr>
              <w:spacing w:line="273" w:lineRule="exact"/>
              <w:ind w:right="14"/>
              <w:jc w:val="center"/>
              <w:rPr>
                <w:rFonts w:cs="Arial"/>
                <w:w w:val="99"/>
              </w:rPr>
            </w:pPr>
            <w:r w:rsidRPr="00677F63">
              <w:rPr>
                <w:rFonts w:cs="Arial"/>
                <w:w w:val="99"/>
              </w:rPr>
              <w:t>150</w:t>
            </w:r>
          </w:p>
        </w:tc>
      </w:tr>
      <w:tr w:rsidR="00E30D61" w:rsidRPr="00677F63" w14:paraId="6ED29E11" w14:textId="77777777" w:rsidTr="002A4EE3">
        <w:trPr>
          <w:trHeight w:val="284"/>
        </w:trPr>
        <w:tc>
          <w:tcPr>
            <w:tcW w:w="2100" w:type="dxa"/>
            <w:gridSpan w:val="2"/>
            <w:tcBorders>
              <w:top w:val="single" w:sz="8" w:space="0" w:color="auto"/>
              <w:left w:val="single" w:sz="8" w:space="0" w:color="auto"/>
            </w:tcBorders>
            <w:shd w:val="clear" w:color="auto" w:fill="auto"/>
            <w:vAlign w:val="bottom"/>
          </w:tcPr>
          <w:p w14:paraId="20B23D5A" w14:textId="77777777" w:rsidR="00E30D61" w:rsidRPr="00677F63" w:rsidRDefault="00E30D61" w:rsidP="002A4EE3">
            <w:pPr>
              <w:spacing w:line="264" w:lineRule="exact"/>
              <w:ind w:right="14"/>
              <w:jc w:val="center"/>
              <w:rPr>
                <w:rFonts w:cs="Arial"/>
                <w:w w:val="99"/>
              </w:rPr>
            </w:pPr>
            <w:r w:rsidRPr="00677F63">
              <w:rPr>
                <w:rFonts w:cs="Arial"/>
                <w:w w:val="99"/>
              </w:rPr>
              <w:t>10,0</w:t>
            </w:r>
          </w:p>
        </w:tc>
        <w:tc>
          <w:tcPr>
            <w:tcW w:w="140" w:type="dxa"/>
            <w:tcBorders>
              <w:top w:val="single" w:sz="8" w:space="0" w:color="auto"/>
              <w:right w:val="single" w:sz="8" w:space="0" w:color="auto"/>
            </w:tcBorders>
            <w:shd w:val="clear" w:color="auto" w:fill="auto"/>
            <w:vAlign w:val="bottom"/>
          </w:tcPr>
          <w:p w14:paraId="70E85AF7" w14:textId="77777777" w:rsidR="00E30D61" w:rsidRPr="00677F63" w:rsidRDefault="00E30D61" w:rsidP="002A4EE3">
            <w:pPr>
              <w:spacing w:line="0" w:lineRule="atLeast"/>
              <w:ind w:right="14"/>
              <w:rPr>
                <w:rFonts w:cs="Arial"/>
              </w:rPr>
            </w:pPr>
          </w:p>
        </w:tc>
        <w:tc>
          <w:tcPr>
            <w:tcW w:w="3180" w:type="dxa"/>
            <w:tcBorders>
              <w:top w:val="single" w:sz="8" w:space="0" w:color="auto"/>
              <w:right w:val="single" w:sz="8" w:space="0" w:color="auto"/>
            </w:tcBorders>
            <w:shd w:val="clear" w:color="auto" w:fill="auto"/>
            <w:vAlign w:val="bottom"/>
          </w:tcPr>
          <w:p w14:paraId="1CF6BB8E" w14:textId="77777777" w:rsidR="00E30D61" w:rsidRPr="00677F63" w:rsidRDefault="00E30D61" w:rsidP="002A4EE3">
            <w:pPr>
              <w:spacing w:line="0" w:lineRule="atLeast"/>
              <w:ind w:right="14"/>
              <w:jc w:val="center"/>
              <w:rPr>
                <w:rFonts w:cs="Arial"/>
                <w:w w:val="99"/>
              </w:rPr>
            </w:pPr>
            <w:r w:rsidRPr="00677F63">
              <w:rPr>
                <w:rFonts w:cs="Arial"/>
                <w:w w:val="99"/>
              </w:rPr>
              <w:t>200</w:t>
            </w:r>
          </w:p>
        </w:tc>
        <w:tc>
          <w:tcPr>
            <w:tcW w:w="3220" w:type="dxa"/>
            <w:tcBorders>
              <w:top w:val="single" w:sz="8" w:space="0" w:color="auto"/>
              <w:right w:val="single" w:sz="8" w:space="0" w:color="auto"/>
            </w:tcBorders>
            <w:shd w:val="clear" w:color="auto" w:fill="auto"/>
            <w:vAlign w:val="bottom"/>
          </w:tcPr>
          <w:p w14:paraId="4085F9F2" w14:textId="77777777" w:rsidR="00E30D61" w:rsidRPr="00677F63" w:rsidRDefault="00E30D61" w:rsidP="002A4EE3">
            <w:pPr>
              <w:spacing w:line="264" w:lineRule="exact"/>
              <w:ind w:right="14"/>
              <w:jc w:val="center"/>
              <w:rPr>
                <w:rFonts w:cs="Arial"/>
                <w:w w:val="99"/>
              </w:rPr>
            </w:pPr>
            <w:r w:rsidRPr="00677F63">
              <w:rPr>
                <w:rFonts w:cs="Arial"/>
                <w:w w:val="99"/>
              </w:rPr>
              <w:t>182</w:t>
            </w:r>
          </w:p>
        </w:tc>
      </w:tr>
      <w:tr w:rsidR="00E30D61" w:rsidRPr="00677F63" w14:paraId="3FC63BBB" w14:textId="77777777" w:rsidTr="002A4EE3">
        <w:trPr>
          <w:trHeight w:val="22"/>
        </w:trPr>
        <w:tc>
          <w:tcPr>
            <w:tcW w:w="120" w:type="dxa"/>
            <w:tcBorders>
              <w:left w:val="single" w:sz="8" w:space="0" w:color="auto"/>
              <w:bottom w:val="single" w:sz="8" w:space="0" w:color="auto"/>
            </w:tcBorders>
            <w:shd w:val="clear" w:color="auto" w:fill="auto"/>
            <w:vAlign w:val="bottom"/>
          </w:tcPr>
          <w:p w14:paraId="2106D442" w14:textId="77777777" w:rsidR="00E30D61" w:rsidRPr="00677F63" w:rsidRDefault="00E30D61" w:rsidP="002A4EE3">
            <w:pPr>
              <w:spacing w:line="20" w:lineRule="exact"/>
              <w:ind w:right="14"/>
              <w:rPr>
                <w:rFonts w:cs="Arial"/>
              </w:rPr>
            </w:pPr>
          </w:p>
        </w:tc>
        <w:tc>
          <w:tcPr>
            <w:tcW w:w="1980" w:type="dxa"/>
            <w:tcBorders>
              <w:bottom w:val="single" w:sz="8" w:space="0" w:color="auto"/>
            </w:tcBorders>
            <w:shd w:val="clear" w:color="auto" w:fill="auto"/>
            <w:vAlign w:val="bottom"/>
          </w:tcPr>
          <w:p w14:paraId="1E09B8FA" w14:textId="77777777" w:rsidR="00E30D61" w:rsidRPr="00677F63" w:rsidRDefault="00E30D61" w:rsidP="002A4EE3">
            <w:pPr>
              <w:spacing w:line="20" w:lineRule="exact"/>
              <w:ind w:right="14"/>
              <w:rPr>
                <w:rFonts w:cs="Arial"/>
              </w:rPr>
            </w:pPr>
          </w:p>
        </w:tc>
        <w:tc>
          <w:tcPr>
            <w:tcW w:w="140" w:type="dxa"/>
            <w:tcBorders>
              <w:bottom w:val="single" w:sz="8" w:space="0" w:color="auto"/>
              <w:right w:val="single" w:sz="8" w:space="0" w:color="auto"/>
            </w:tcBorders>
            <w:shd w:val="clear" w:color="auto" w:fill="auto"/>
            <w:vAlign w:val="bottom"/>
          </w:tcPr>
          <w:p w14:paraId="760A0FDB" w14:textId="77777777" w:rsidR="00E30D61" w:rsidRPr="00677F63" w:rsidRDefault="00E30D61" w:rsidP="002A4EE3">
            <w:pPr>
              <w:spacing w:line="20" w:lineRule="exact"/>
              <w:ind w:right="14"/>
              <w:rPr>
                <w:rFonts w:cs="Arial"/>
              </w:rPr>
            </w:pPr>
          </w:p>
        </w:tc>
        <w:tc>
          <w:tcPr>
            <w:tcW w:w="3180" w:type="dxa"/>
            <w:tcBorders>
              <w:bottom w:val="single" w:sz="8" w:space="0" w:color="auto"/>
              <w:right w:val="single" w:sz="8" w:space="0" w:color="auto"/>
            </w:tcBorders>
            <w:shd w:val="clear" w:color="auto" w:fill="auto"/>
            <w:vAlign w:val="bottom"/>
          </w:tcPr>
          <w:p w14:paraId="7B0F37DF" w14:textId="77777777" w:rsidR="00E30D61" w:rsidRPr="00677F63" w:rsidRDefault="00E30D61" w:rsidP="002A4EE3">
            <w:pPr>
              <w:spacing w:line="20" w:lineRule="exact"/>
              <w:ind w:right="14"/>
              <w:rPr>
                <w:rFonts w:cs="Arial"/>
              </w:rPr>
            </w:pPr>
          </w:p>
        </w:tc>
        <w:tc>
          <w:tcPr>
            <w:tcW w:w="3220" w:type="dxa"/>
            <w:tcBorders>
              <w:bottom w:val="single" w:sz="8" w:space="0" w:color="auto"/>
              <w:right w:val="single" w:sz="8" w:space="0" w:color="auto"/>
            </w:tcBorders>
            <w:shd w:val="clear" w:color="auto" w:fill="auto"/>
            <w:vAlign w:val="bottom"/>
          </w:tcPr>
          <w:p w14:paraId="11DF54D5" w14:textId="77777777" w:rsidR="00E30D61" w:rsidRPr="00677F63" w:rsidRDefault="00E30D61" w:rsidP="002A4EE3">
            <w:pPr>
              <w:spacing w:line="20" w:lineRule="exact"/>
              <w:ind w:right="14"/>
              <w:rPr>
                <w:rFonts w:cs="Arial"/>
              </w:rPr>
            </w:pPr>
          </w:p>
        </w:tc>
      </w:tr>
    </w:tbl>
    <w:p w14:paraId="32EE524C" w14:textId="77777777" w:rsidR="00E30D61" w:rsidRPr="00677F63" w:rsidRDefault="00E30D61" w:rsidP="00E30D61">
      <w:pPr>
        <w:spacing w:line="20" w:lineRule="exact"/>
        <w:ind w:right="14"/>
        <w:rPr>
          <w:rFonts w:cs="Arial"/>
        </w:rPr>
      </w:pPr>
      <w:r w:rsidRPr="00677F63">
        <w:rPr>
          <w:rFonts w:cs="Arial"/>
          <w:noProof/>
        </w:rPr>
        <mc:AlternateContent>
          <mc:Choice Requires="wps">
            <w:drawing>
              <wp:anchor distT="0" distB="0" distL="114300" distR="114300" simplePos="0" relativeHeight="251709440" behindDoc="1" locked="0" layoutInCell="1" allowOverlap="1" wp14:anchorId="1F5ECA2D" wp14:editId="127EE1EA">
                <wp:simplePos x="0" y="0"/>
                <wp:positionH relativeFrom="column">
                  <wp:posOffset>6083300</wp:posOffset>
                </wp:positionH>
                <wp:positionV relativeFrom="paragraph">
                  <wp:posOffset>-629285</wp:posOffset>
                </wp:positionV>
                <wp:extent cx="12065" cy="12065"/>
                <wp:effectExtent l="0" t="2540" r="635" b="4445"/>
                <wp:wrapNone/>
                <wp:docPr id="43350764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CC427B" id="Rectangle 1" o:spid="_x0000_s1026" style="position:absolute;margin-left:479pt;margin-top:-49.55pt;width:.95pt;height:.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" fillcolor="black" strokecolor="white"/>
            </w:pict>
          </mc:Fallback>
        </mc:AlternateContent>
      </w:r>
    </w:p>
    <w:p w14:paraId="7BD7ED85" w14:textId="77777777" w:rsidR="00E30D61" w:rsidRPr="00677F63" w:rsidRDefault="00E30D61" w:rsidP="00E30D61">
      <w:pPr>
        <w:spacing w:line="97" w:lineRule="exact"/>
        <w:ind w:right="14"/>
        <w:rPr>
          <w:rFonts w:cs="Arial"/>
        </w:rPr>
      </w:pPr>
    </w:p>
    <w:p w14:paraId="25C00533" w14:textId="77777777" w:rsidR="00E30D61" w:rsidRPr="00677F63" w:rsidRDefault="00E30D61" w:rsidP="00E30D61">
      <w:pPr>
        <w:spacing w:line="0" w:lineRule="atLeast"/>
        <w:ind w:left="420" w:right="14"/>
        <w:rPr>
          <w:rFonts w:cs="Arial"/>
        </w:rPr>
      </w:pPr>
      <w:r w:rsidRPr="00677F63">
        <w:rPr>
          <w:rFonts w:cs="Arial"/>
        </w:rPr>
        <w:t>Hãy cho biết:</w:t>
      </w:r>
    </w:p>
    <w:p w14:paraId="52942EFF" w14:textId="77777777" w:rsidR="00E30D61" w:rsidRPr="00677F63" w:rsidRDefault="00E30D61" w:rsidP="00E30D61">
      <w:pPr>
        <w:numPr>
          <w:ilvl w:val="0"/>
          <w:numId w:val="11"/>
        </w:numPr>
        <w:tabs>
          <w:tab w:val="left" w:pos="560"/>
        </w:tabs>
        <w:spacing w:line="0" w:lineRule="atLeast"/>
        <w:ind w:left="560" w:right="14" w:hanging="140"/>
        <w:rPr>
          <w:rFonts w:cs="Arial"/>
        </w:rPr>
      </w:pPr>
      <w:r w:rsidRPr="00677F63">
        <w:rPr>
          <w:rFonts w:cs="Arial"/>
        </w:rPr>
        <w:t>Sự vận chuyển của hai chất A và B qua màng tế bào vi khuẩn theo cách nào? Giải thích.</w:t>
      </w:r>
    </w:p>
    <w:p w14:paraId="19DBD2B1" w14:textId="77777777" w:rsidR="00E30D61" w:rsidRPr="00677F63" w:rsidRDefault="00E30D61" w:rsidP="00E30D61">
      <w:pPr>
        <w:numPr>
          <w:ilvl w:val="0"/>
          <w:numId w:val="11"/>
        </w:numPr>
        <w:tabs>
          <w:tab w:val="left" w:pos="560"/>
        </w:tabs>
        <w:spacing w:line="0" w:lineRule="atLeast"/>
        <w:ind w:left="560" w:right="14" w:hanging="140"/>
        <w:rPr>
          <w:rFonts w:cs="Arial"/>
        </w:rPr>
      </w:pPr>
      <w:r w:rsidRPr="00677F63">
        <w:rPr>
          <w:rFonts w:cs="Arial"/>
        </w:rPr>
        <w:t>Hai chất A và B, chất nào là ethanol và chất nào là acetat? Giải thích.</w:t>
      </w:r>
    </w:p>
    <w:p w14:paraId="69CF7E89" w14:textId="77777777" w:rsidR="00D74F2D" w:rsidRDefault="00D74F2D" w:rsidP="00E30D61">
      <w:pPr>
        <w:spacing w:line="276" w:lineRule="auto"/>
        <w:jc w:val="both"/>
        <w:rPr>
          <w:b/>
        </w:rPr>
      </w:pPr>
    </w:p>
    <w:p w14:paraId="68CEF2C4" w14:textId="77777777" w:rsidR="00D74F2D" w:rsidRPr="00D74F2D" w:rsidRDefault="00D74F2D" w:rsidP="00D74F2D">
      <w:pPr>
        <w:spacing w:line="0" w:lineRule="atLeast"/>
        <w:ind w:right="14"/>
        <w:rPr>
          <w:rFonts w:cs="Arial"/>
          <w:b/>
          <w:szCs w:val="20"/>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4080"/>
        <w:gridCol w:w="4740"/>
        <w:gridCol w:w="180"/>
        <w:gridCol w:w="820"/>
      </w:tblGrid>
      <w:tr w:rsidR="00D74F2D" w:rsidRPr="00D74F2D" w14:paraId="406C5929" w14:textId="77777777" w:rsidTr="002A4EE3">
        <w:trPr>
          <w:trHeight w:val="267"/>
        </w:trPr>
        <w:tc>
          <w:tcPr>
            <w:tcW w:w="120" w:type="dxa"/>
            <w:tcBorders>
              <w:top w:val="single" w:sz="8" w:space="0" w:color="auto"/>
              <w:left w:val="single" w:sz="8" w:space="0" w:color="auto"/>
              <w:bottom w:val="single" w:sz="8" w:space="0" w:color="auto"/>
            </w:tcBorders>
            <w:shd w:val="clear" w:color="auto" w:fill="auto"/>
            <w:vAlign w:val="bottom"/>
          </w:tcPr>
          <w:p w14:paraId="66443F5D" w14:textId="77777777" w:rsidR="00D74F2D" w:rsidRPr="00D74F2D" w:rsidRDefault="00D74F2D" w:rsidP="00D74F2D">
            <w:pPr>
              <w:spacing w:line="0" w:lineRule="atLeast"/>
              <w:ind w:right="14"/>
              <w:rPr>
                <w:rFonts w:cs="Arial"/>
                <w:sz w:val="23"/>
                <w:szCs w:val="20"/>
              </w:rPr>
            </w:pPr>
          </w:p>
        </w:tc>
        <w:tc>
          <w:tcPr>
            <w:tcW w:w="8820" w:type="dxa"/>
            <w:gridSpan w:val="2"/>
            <w:tcBorders>
              <w:top w:val="single" w:sz="8" w:space="0" w:color="auto"/>
              <w:bottom w:val="single" w:sz="8" w:space="0" w:color="auto"/>
            </w:tcBorders>
            <w:shd w:val="clear" w:color="auto" w:fill="auto"/>
            <w:vAlign w:val="bottom"/>
          </w:tcPr>
          <w:p w14:paraId="633FBDC8" w14:textId="77777777" w:rsidR="00D74F2D" w:rsidRPr="00D74F2D" w:rsidRDefault="00D74F2D" w:rsidP="00D74F2D">
            <w:pPr>
              <w:spacing w:line="267" w:lineRule="exact"/>
              <w:ind w:left="3960" w:right="14"/>
              <w:rPr>
                <w:rFonts w:cs="Arial"/>
                <w:b/>
                <w:szCs w:val="20"/>
              </w:rPr>
            </w:pPr>
            <w:r w:rsidRPr="00D74F2D">
              <w:rPr>
                <w:rFonts w:cs="Arial"/>
                <w:b/>
                <w:szCs w:val="20"/>
              </w:rPr>
              <w:t>Nội dung</w:t>
            </w:r>
          </w:p>
        </w:tc>
        <w:tc>
          <w:tcPr>
            <w:tcW w:w="180" w:type="dxa"/>
            <w:tcBorders>
              <w:top w:val="single" w:sz="8" w:space="0" w:color="auto"/>
              <w:bottom w:val="single" w:sz="8" w:space="0" w:color="auto"/>
              <w:right w:val="single" w:sz="8" w:space="0" w:color="auto"/>
            </w:tcBorders>
            <w:shd w:val="clear" w:color="auto" w:fill="auto"/>
            <w:vAlign w:val="bottom"/>
          </w:tcPr>
          <w:p w14:paraId="1F608A2F" w14:textId="77777777" w:rsidR="00D74F2D" w:rsidRPr="00D74F2D" w:rsidRDefault="00D74F2D" w:rsidP="00D74F2D">
            <w:pPr>
              <w:spacing w:line="0" w:lineRule="atLeast"/>
              <w:ind w:right="14"/>
              <w:rPr>
                <w:rFonts w:cs="Arial"/>
                <w:sz w:val="23"/>
                <w:szCs w:val="20"/>
              </w:rPr>
            </w:pPr>
          </w:p>
        </w:tc>
        <w:tc>
          <w:tcPr>
            <w:tcW w:w="820" w:type="dxa"/>
            <w:tcBorders>
              <w:top w:val="single" w:sz="8" w:space="0" w:color="auto"/>
              <w:bottom w:val="single" w:sz="8" w:space="0" w:color="auto"/>
              <w:right w:val="single" w:sz="8" w:space="0" w:color="auto"/>
            </w:tcBorders>
            <w:shd w:val="clear" w:color="auto" w:fill="auto"/>
            <w:vAlign w:val="bottom"/>
          </w:tcPr>
          <w:p w14:paraId="55A1EF76" w14:textId="77777777" w:rsidR="00D74F2D" w:rsidRPr="00D74F2D" w:rsidRDefault="00D74F2D" w:rsidP="00D74F2D">
            <w:pPr>
              <w:spacing w:line="267" w:lineRule="exact"/>
              <w:ind w:left="100" w:right="14"/>
              <w:rPr>
                <w:rFonts w:cs="Arial"/>
                <w:b/>
                <w:szCs w:val="20"/>
              </w:rPr>
            </w:pPr>
            <w:r w:rsidRPr="00D74F2D">
              <w:rPr>
                <w:rFonts w:cs="Arial"/>
                <w:b/>
                <w:szCs w:val="20"/>
              </w:rPr>
              <w:t>Điểm</w:t>
            </w:r>
          </w:p>
        </w:tc>
      </w:tr>
      <w:tr w:rsidR="00D74F2D" w:rsidRPr="00D74F2D" w14:paraId="4176E4C1" w14:textId="77777777" w:rsidTr="002A4EE3">
        <w:trPr>
          <w:trHeight w:val="264"/>
        </w:trPr>
        <w:tc>
          <w:tcPr>
            <w:tcW w:w="4200" w:type="dxa"/>
            <w:gridSpan w:val="2"/>
            <w:tcBorders>
              <w:left w:val="single" w:sz="8" w:space="0" w:color="auto"/>
            </w:tcBorders>
            <w:shd w:val="clear" w:color="auto" w:fill="auto"/>
            <w:vAlign w:val="bottom"/>
          </w:tcPr>
          <w:p w14:paraId="17A544D3" w14:textId="77777777" w:rsidR="00D74F2D" w:rsidRPr="00D74F2D" w:rsidRDefault="00D74F2D" w:rsidP="00D74F2D">
            <w:pPr>
              <w:spacing w:line="264" w:lineRule="exact"/>
              <w:ind w:left="100" w:right="14"/>
              <w:rPr>
                <w:rFonts w:cs="Arial"/>
                <w:szCs w:val="20"/>
              </w:rPr>
            </w:pPr>
            <w:r w:rsidRPr="00D74F2D">
              <w:rPr>
                <w:rFonts w:cs="Arial"/>
                <w:szCs w:val="20"/>
              </w:rPr>
              <w:t>3.1. Bào quan đó là Peroxisome</w:t>
            </w:r>
          </w:p>
        </w:tc>
        <w:tc>
          <w:tcPr>
            <w:tcW w:w="4740" w:type="dxa"/>
            <w:shd w:val="clear" w:color="auto" w:fill="auto"/>
            <w:vAlign w:val="bottom"/>
          </w:tcPr>
          <w:p w14:paraId="3A4E1EB5" w14:textId="77777777" w:rsidR="00D74F2D" w:rsidRPr="00D74F2D" w:rsidRDefault="00D74F2D" w:rsidP="00D74F2D">
            <w:pPr>
              <w:spacing w:line="0" w:lineRule="atLeast"/>
              <w:ind w:right="14"/>
              <w:rPr>
                <w:rFonts w:cs="Arial"/>
                <w:sz w:val="22"/>
                <w:szCs w:val="20"/>
              </w:rPr>
            </w:pPr>
          </w:p>
        </w:tc>
        <w:tc>
          <w:tcPr>
            <w:tcW w:w="180" w:type="dxa"/>
            <w:tcBorders>
              <w:right w:val="single" w:sz="8" w:space="0" w:color="auto"/>
            </w:tcBorders>
            <w:shd w:val="clear" w:color="auto" w:fill="auto"/>
            <w:vAlign w:val="bottom"/>
          </w:tcPr>
          <w:p w14:paraId="61FCC73D" w14:textId="77777777" w:rsidR="00D74F2D" w:rsidRPr="00D74F2D" w:rsidRDefault="00D74F2D" w:rsidP="00D74F2D">
            <w:pPr>
              <w:spacing w:line="0" w:lineRule="atLeast"/>
              <w:ind w:right="14"/>
              <w:rPr>
                <w:rFonts w:cs="Arial"/>
                <w:sz w:val="22"/>
                <w:szCs w:val="20"/>
              </w:rPr>
            </w:pPr>
          </w:p>
        </w:tc>
        <w:tc>
          <w:tcPr>
            <w:tcW w:w="820" w:type="dxa"/>
            <w:tcBorders>
              <w:right w:val="single" w:sz="8" w:space="0" w:color="auto"/>
            </w:tcBorders>
            <w:shd w:val="clear" w:color="auto" w:fill="auto"/>
            <w:vAlign w:val="bottom"/>
          </w:tcPr>
          <w:p w14:paraId="397465EC" w14:textId="77777777" w:rsidR="00D74F2D" w:rsidRPr="00D74F2D" w:rsidRDefault="00D74F2D" w:rsidP="00D74F2D">
            <w:pPr>
              <w:spacing w:line="0" w:lineRule="atLeast"/>
              <w:ind w:right="14"/>
              <w:rPr>
                <w:rFonts w:cs="Arial"/>
                <w:sz w:val="22"/>
                <w:szCs w:val="20"/>
              </w:rPr>
            </w:pPr>
          </w:p>
        </w:tc>
      </w:tr>
      <w:tr w:rsidR="00D74F2D" w:rsidRPr="00D74F2D" w14:paraId="3BD06BF7" w14:textId="77777777" w:rsidTr="002A4EE3">
        <w:trPr>
          <w:trHeight w:val="276"/>
        </w:trPr>
        <w:tc>
          <w:tcPr>
            <w:tcW w:w="8940" w:type="dxa"/>
            <w:gridSpan w:val="3"/>
            <w:tcBorders>
              <w:left w:val="single" w:sz="8" w:space="0" w:color="auto"/>
            </w:tcBorders>
            <w:shd w:val="clear" w:color="auto" w:fill="auto"/>
            <w:vAlign w:val="bottom"/>
          </w:tcPr>
          <w:p w14:paraId="093287AC" w14:textId="77777777" w:rsidR="00D74F2D" w:rsidRPr="00D74F2D" w:rsidRDefault="00D74F2D" w:rsidP="00D74F2D">
            <w:pPr>
              <w:spacing w:line="0" w:lineRule="atLeast"/>
              <w:ind w:left="100" w:right="14"/>
              <w:rPr>
                <w:rFonts w:cs="Arial"/>
                <w:i/>
                <w:szCs w:val="20"/>
              </w:rPr>
            </w:pPr>
            <w:r w:rsidRPr="00D74F2D">
              <w:rPr>
                <w:rFonts w:cs="Arial"/>
                <w:szCs w:val="20"/>
              </w:rPr>
              <w:t>(</w:t>
            </w:r>
            <w:r w:rsidRPr="00D74F2D">
              <w:rPr>
                <w:rFonts w:cs="Arial"/>
                <w:i/>
                <w:szCs w:val="20"/>
              </w:rPr>
              <w:t>Nếu HS viết là Glyoxysome và giải thích đủ vẫn cho đủ điểm)</w:t>
            </w:r>
          </w:p>
        </w:tc>
        <w:tc>
          <w:tcPr>
            <w:tcW w:w="180" w:type="dxa"/>
            <w:tcBorders>
              <w:right w:val="single" w:sz="8" w:space="0" w:color="auto"/>
            </w:tcBorders>
            <w:shd w:val="clear" w:color="auto" w:fill="auto"/>
            <w:vAlign w:val="bottom"/>
          </w:tcPr>
          <w:p w14:paraId="728B96DD" w14:textId="77777777" w:rsidR="00D74F2D" w:rsidRPr="00D74F2D" w:rsidRDefault="00D74F2D" w:rsidP="00D74F2D">
            <w:pPr>
              <w:spacing w:line="0" w:lineRule="atLeast"/>
              <w:ind w:right="14"/>
              <w:rPr>
                <w:rFonts w:cs="Arial"/>
                <w:szCs w:val="20"/>
              </w:rPr>
            </w:pPr>
          </w:p>
        </w:tc>
        <w:tc>
          <w:tcPr>
            <w:tcW w:w="820" w:type="dxa"/>
            <w:tcBorders>
              <w:right w:val="single" w:sz="8" w:space="0" w:color="auto"/>
            </w:tcBorders>
            <w:shd w:val="clear" w:color="auto" w:fill="auto"/>
            <w:vAlign w:val="bottom"/>
          </w:tcPr>
          <w:p w14:paraId="7027A421" w14:textId="77777777" w:rsidR="00D74F2D" w:rsidRPr="00D74F2D" w:rsidRDefault="00D74F2D" w:rsidP="00D74F2D">
            <w:pPr>
              <w:spacing w:line="0" w:lineRule="atLeast"/>
              <w:ind w:right="14"/>
              <w:rPr>
                <w:rFonts w:cs="Arial"/>
                <w:szCs w:val="20"/>
              </w:rPr>
            </w:pPr>
          </w:p>
        </w:tc>
      </w:tr>
      <w:tr w:rsidR="00D74F2D" w:rsidRPr="00D74F2D" w14:paraId="11138A7C" w14:textId="77777777" w:rsidTr="002A4EE3">
        <w:trPr>
          <w:trHeight w:val="278"/>
        </w:trPr>
        <w:tc>
          <w:tcPr>
            <w:tcW w:w="4200" w:type="dxa"/>
            <w:gridSpan w:val="2"/>
            <w:tcBorders>
              <w:left w:val="single" w:sz="8" w:space="0" w:color="auto"/>
            </w:tcBorders>
            <w:shd w:val="clear" w:color="auto" w:fill="auto"/>
            <w:vAlign w:val="bottom"/>
          </w:tcPr>
          <w:p w14:paraId="45CAC4D0" w14:textId="77777777" w:rsidR="00D74F2D" w:rsidRPr="00D74F2D" w:rsidRDefault="00D74F2D" w:rsidP="00D74F2D">
            <w:pPr>
              <w:spacing w:line="0" w:lineRule="atLeast"/>
              <w:ind w:left="100" w:right="14"/>
              <w:rPr>
                <w:rFonts w:cs="Arial"/>
                <w:szCs w:val="20"/>
              </w:rPr>
            </w:pPr>
            <w:r w:rsidRPr="00D74F2D">
              <w:rPr>
                <w:rFonts w:cs="Arial"/>
                <w:szCs w:val="20"/>
              </w:rPr>
              <w:lastRenderedPageBreak/>
              <w:t>- Khác nhau</w:t>
            </w:r>
          </w:p>
        </w:tc>
        <w:tc>
          <w:tcPr>
            <w:tcW w:w="4740" w:type="dxa"/>
            <w:shd w:val="clear" w:color="auto" w:fill="auto"/>
            <w:vAlign w:val="bottom"/>
          </w:tcPr>
          <w:p w14:paraId="0EED307D" w14:textId="77777777" w:rsidR="00D74F2D" w:rsidRPr="00D74F2D" w:rsidRDefault="00D74F2D" w:rsidP="00D74F2D">
            <w:pPr>
              <w:spacing w:line="0" w:lineRule="atLeast"/>
              <w:ind w:right="14"/>
              <w:rPr>
                <w:rFonts w:cs="Arial"/>
                <w:szCs w:val="20"/>
              </w:rPr>
            </w:pPr>
          </w:p>
        </w:tc>
        <w:tc>
          <w:tcPr>
            <w:tcW w:w="180" w:type="dxa"/>
            <w:tcBorders>
              <w:right w:val="single" w:sz="8" w:space="0" w:color="auto"/>
            </w:tcBorders>
            <w:shd w:val="clear" w:color="auto" w:fill="auto"/>
            <w:vAlign w:val="bottom"/>
          </w:tcPr>
          <w:p w14:paraId="3C69E57B" w14:textId="77777777" w:rsidR="00D74F2D" w:rsidRPr="00D74F2D" w:rsidRDefault="00D74F2D" w:rsidP="00D74F2D">
            <w:pPr>
              <w:spacing w:line="0" w:lineRule="atLeast"/>
              <w:ind w:right="14"/>
              <w:rPr>
                <w:rFonts w:cs="Arial"/>
                <w:szCs w:val="20"/>
              </w:rPr>
            </w:pPr>
          </w:p>
        </w:tc>
        <w:tc>
          <w:tcPr>
            <w:tcW w:w="820" w:type="dxa"/>
            <w:tcBorders>
              <w:right w:val="single" w:sz="8" w:space="0" w:color="auto"/>
            </w:tcBorders>
            <w:shd w:val="clear" w:color="auto" w:fill="auto"/>
            <w:vAlign w:val="bottom"/>
          </w:tcPr>
          <w:p w14:paraId="459570C2" w14:textId="77777777" w:rsidR="00D74F2D" w:rsidRPr="00D74F2D" w:rsidRDefault="00D74F2D" w:rsidP="00D74F2D">
            <w:pPr>
              <w:spacing w:line="0" w:lineRule="atLeast"/>
              <w:ind w:right="14"/>
              <w:rPr>
                <w:rFonts w:cs="Arial"/>
                <w:szCs w:val="20"/>
              </w:rPr>
            </w:pPr>
          </w:p>
        </w:tc>
      </w:tr>
      <w:tr w:rsidR="00D74F2D" w:rsidRPr="00D74F2D" w14:paraId="1A897766" w14:textId="77777777" w:rsidTr="002A4EE3">
        <w:trPr>
          <w:trHeight w:val="365"/>
        </w:trPr>
        <w:tc>
          <w:tcPr>
            <w:tcW w:w="120" w:type="dxa"/>
            <w:tcBorders>
              <w:left w:val="single" w:sz="8" w:space="0" w:color="auto"/>
              <w:right w:val="single" w:sz="8" w:space="0" w:color="auto"/>
            </w:tcBorders>
            <w:shd w:val="clear" w:color="auto" w:fill="auto"/>
            <w:vAlign w:val="bottom"/>
          </w:tcPr>
          <w:p w14:paraId="35B47FE1" w14:textId="77777777" w:rsidR="00D74F2D" w:rsidRPr="00D74F2D" w:rsidRDefault="00D74F2D" w:rsidP="00D74F2D">
            <w:pPr>
              <w:spacing w:line="0" w:lineRule="atLeast"/>
              <w:ind w:right="14"/>
              <w:rPr>
                <w:rFonts w:cs="Arial"/>
                <w:szCs w:val="20"/>
              </w:rPr>
            </w:pPr>
          </w:p>
        </w:tc>
        <w:tc>
          <w:tcPr>
            <w:tcW w:w="4080" w:type="dxa"/>
            <w:tcBorders>
              <w:top w:val="single" w:sz="8" w:space="0" w:color="auto"/>
              <w:right w:val="single" w:sz="8" w:space="0" w:color="auto"/>
            </w:tcBorders>
            <w:shd w:val="clear" w:color="auto" w:fill="auto"/>
            <w:vAlign w:val="bottom"/>
          </w:tcPr>
          <w:p w14:paraId="689AA37E" w14:textId="77777777" w:rsidR="00D74F2D" w:rsidRPr="00D74F2D" w:rsidRDefault="00D74F2D" w:rsidP="00D74F2D">
            <w:pPr>
              <w:spacing w:line="0" w:lineRule="atLeast"/>
              <w:ind w:left="760" w:right="14"/>
              <w:rPr>
                <w:rFonts w:cs="Arial"/>
                <w:szCs w:val="20"/>
              </w:rPr>
            </w:pPr>
            <w:r w:rsidRPr="00D74F2D">
              <w:rPr>
                <w:rFonts w:cs="Arial"/>
                <w:szCs w:val="20"/>
              </w:rPr>
              <w:t>Oxi hóa acid béo tại Ti thể</w:t>
            </w:r>
          </w:p>
        </w:tc>
        <w:tc>
          <w:tcPr>
            <w:tcW w:w="4740" w:type="dxa"/>
            <w:tcBorders>
              <w:top w:val="single" w:sz="8" w:space="0" w:color="auto"/>
              <w:right w:val="single" w:sz="8" w:space="0" w:color="auto"/>
            </w:tcBorders>
            <w:shd w:val="clear" w:color="auto" w:fill="auto"/>
            <w:vAlign w:val="bottom"/>
          </w:tcPr>
          <w:p w14:paraId="0F7F00ED" w14:textId="77777777" w:rsidR="00D74F2D" w:rsidRPr="00D74F2D" w:rsidRDefault="00D74F2D" w:rsidP="00D74F2D">
            <w:pPr>
              <w:spacing w:line="0" w:lineRule="atLeast"/>
              <w:ind w:left="800" w:right="14"/>
              <w:rPr>
                <w:rFonts w:cs="Arial"/>
                <w:szCs w:val="20"/>
              </w:rPr>
            </w:pPr>
            <w:r w:rsidRPr="00D74F2D">
              <w:rPr>
                <w:rFonts w:cs="Arial"/>
                <w:szCs w:val="20"/>
              </w:rPr>
              <w:t>Oxi hóa acid béo tại Peroxisome</w:t>
            </w:r>
          </w:p>
        </w:tc>
        <w:tc>
          <w:tcPr>
            <w:tcW w:w="180" w:type="dxa"/>
            <w:tcBorders>
              <w:right w:val="single" w:sz="8" w:space="0" w:color="auto"/>
            </w:tcBorders>
            <w:shd w:val="clear" w:color="auto" w:fill="auto"/>
            <w:vAlign w:val="bottom"/>
          </w:tcPr>
          <w:p w14:paraId="16534A02" w14:textId="77777777" w:rsidR="00D74F2D" w:rsidRPr="00D74F2D" w:rsidRDefault="00D74F2D" w:rsidP="00D74F2D">
            <w:pPr>
              <w:spacing w:line="0" w:lineRule="atLeast"/>
              <w:ind w:right="14"/>
              <w:rPr>
                <w:rFonts w:cs="Arial"/>
                <w:szCs w:val="20"/>
              </w:rPr>
            </w:pPr>
          </w:p>
        </w:tc>
        <w:tc>
          <w:tcPr>
            <w:tcW w:w="820" w:type="dxa"/>
            <w:tcBorders>
              <w:right w:val="single" w:sz="8" w:space="0" w:color="auto"/>
            </w:tcBorders>
            <w:shd w:val="clear" w:color="auto" w:fill="auto"/>
            <w:vAlign w:val="bottom"/>
          </w:tcPr>
          <w:p w14:paraId="144AF443" w14:textId="77777777" w:rsidR="00D74F2D" w:rsidRPr="00D74F2D" w:rsidRDefault="00D74F2D" w:rsidP="00D74F2D">
            <w:pPr>
              <w:spacing w:line="0" w:lineRule="atLeast"/>
              <w:ind w:right="14"/>
              <w:rPr>
                <w:rFonts w:cs="Arial"/>
                <w:szCs w:val="20"/>
              </w:rPr>
            </w:pPr>
          </w:p>
        </w:tc>
      </w:tr>
      <w:tr w:rsidR="00D74F2D" w:rsidRPr="00D74F2D" w14:paraId="37A49224" w14:textId="77777777" w:rsidTr="002A4EE3">
        <w:trPr>
          <w:trHeight w:val="104"/>
        </w:trPr>
        <w:tc>
          <w:tcPr>
            <w:tcW w:w="120" w:type="dxa"/>
            <w:tcBorders>
              <w:left w:val="single" w:sz="8" w:space="0" w:color="auto"/>
              <w:right w:val="single" w:sz="8" w:space="0" w:color="auto"/>
            </w:tcBorders>
            <w:shd w:val="clear" w:color="auto" w:fill="auto"/>
            <w:vAlign w:val="bottom"/>
          </w:tcPr>
          <w:p w14:paraId="26B63B5B" w14:textId="77777777" w:rsidR="00D74F2D" w:rsidRPr="00D74F2D" w:rsidRDefault="00D74F2D" w:rsidP="00D74F2D">
            <w:pPr>
              <w:spacing w:line="0" w:lineRule="atLeast"/>
              <w:ind w:right="14"/>
              <w:rPr>
                <w:rFonts w:cs="Arial"/>
                <w:sz w:val="9"/>
                <w:szCs w:val="20"/>
              </w:rPr>
            </w:pPr>
          </w:p>
        </w:tc>
        <w:tc>
          <w:tcPr>
            <w:tcW w:w="4080" w:type="dxa"/>
            <w:tcBorders>
              <w:bottom w:val="single" w:sz="8" w:space="0" w:color="auto"/>
              <w:right w:val="single" w:sz="8" w:space="0" w:color="auto"/>
            </w:tcBorders>
            <w:shd w:val="clear" w:color="auto" w:fill="auto"/>
            <w:vAlign w:val="bottom"/>
          </w:tcPr>
          <w:p w14:paraId="380FC77C" w14:textId="77777777" w:rsidR="00D74F2D" w:rsidRPr="00D74F2D" w:rsidRDefault="00D74F2D" w:rsidP="00D74F2D">
            <w:pPr>
              <w:spacing w:line="0" w:lineRule="atLeast"/>
              <w:ind w:right="14"/>
              <w:rPr>
                <w:rFonts w:cs="Arial"/>
                <w:sz w:val="9"/>
                <w:szCs w:val="20"/>
              </w:rPr>
            </w:pPr>
          </w:p>
        </w:tc>
        <w:tc>
          <w:tcPr>
            <w:tcW w:w="4740" w:type="dxa"/>
            <w:tcBorders>
              <w:bottom w:val="single" w:sz="8" w:space="0" w:color="auto"/>
              <w:right w:val="single" w:sz="8" w:space="0" w:color="auto"/>
            </w:tcBorders>
            <w:shd w:val="clear" w:color="auto" w:fill="auto"/>
            <w:vAlign w:val="bottom"/>
          </w:tcPr>
          <w:p w14:paraId="5064A714" w14:textId="77777777" w:rsidR="00D74F2D" w:rsidRPr="00D74F2D" w:rsidRDefault="00D74F2D" w:rsidP="00D74F2D">
            <w:pPr>
              <w:spacing w:line="0" w:lineRule="atLeast"/>
              <w:ind w:right="14"/>
              <w:rPr>
                <w:rFonts w:cs="Arial"/>
                <w:sz w:val="9"/>
                <w:szCs w:val="20"/>
              </w:rPr>
            </w:pPr>
          </w:p>
        </w:tc>
        <w:tc>
          <w:tcPr>
            <w:tcW w:w="180" w:type="dxa"/>
            <w:tcBorders>
              <w:right w:val="single" w:sz="8" w:space="0" w:color="auto"/>
            </w:tcBorders>
            <w:shd w:val="clear" w:color="auto" w:fill="auto"/>
            <w:vAlign w:val="bottom"/>
          </w:tcPr>
          <w:p w14:paraId="406A8B99" w14:textId="77777777" w:rsidR="00D74F2D" w:rsidRPr="00D74F2D" w:rsidRDefault="00D74F2D" w:rsidP="00D74F2D">
            <w:pPr>
              <w:spacing w:line="0" w:lineRule="atLeast"/>
              <w:ind w:right="14"/>
              <w:rPr>
                <w:rFonts w:cs="Arial"/>
                <w:sz w:val="9"/>
                <w:szCs w:val="20"/>
              </w:rPr>
            </w:pPr>
          </w:p>
        </w:tc>
        <w:tc>
          <w:tcPr>
            <w:tcW w:w="820" w:type="dxa"/>
            <w:tcBorders>
              <w:right w:val="single" w:sz="8" w:space="0" w:color="auto"/>
            </w:tcBorders>
            <w:shd w:val="clear" w:color="auto" w:fill="auto"/>
            <w:vAlign w:val="bottom"/>
          </w:tcPr>
          <w:p w14:paraId="527A448C" w14:textId="77777777" w:rsidR="00D74F2D" w:rsidRPr="00D74F2D" w:rsidRDefault="00D74F2D" w:rsidP="00D74F2D">
            <w:pPr>
              <w:spacing w:line="0" w:lineRule="atLeast"/>
              <w:ind w:right="14"/>
              <w:rPr>
                <w:rFonts w:cs="Arial"/>
                <w:sz w:val="9"/>
                <w:szCs w:val="20"/>
              </w:rPr>
            </w:pPr>
          </w:p>
        </w:tc>
      </w:tr>
      <w:tr w:rsidR="00D74F2D" w:rsidRPr="00D74F2D" w14:paraId="072B6531" w14:textId="77777777" w:rsidTr="002A4EE3">
        <w:trPr>
          <w:trHeight w:val="364"/>
        </w:trPr>
        <w:tc>
          <w:tcPr>
            <w:tcW w:w="120" w:type="dxa"/>
            <w:tcBorders>
              <w:left w:val="single" w:sz="8" w:space="0" w:color="auto"/>
              <w:right w:val="single" w:sz="8" w:space="0" w:color="auto"/>
            </w:tcBorders>
            <w:shd w:val="clear" w:color="auto" w:fill="auto"/>
            <w:vAlign w:val="bottom"/>
          </w:tcPr>
          <w:p w14:paraId="3F873C68"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422526A4" w14:textId="77777777" w:rsidR="00D74F2D" w:rsidRPr="00D74F2D" w:rsidRDefault="00D74F2D" w:rsidP="00D74F2D">
            <w:pPr>
              <w:spacing w:line="0" w:lineRule="atLeast"/>
              <w:ind w:left="100" w:right="14"/>
              <w:rPr>
                <w:rFonts w:cs="Arial"/>
                <w:szCs w:val="20"/>
              </w:rPr>
            </w:pPr>
            <w:r w:rsidRPr="00D74F2D">
              <w:rPr>
                <w:rFonts w:cs="Arial"/>
                <w:szCs w:val="20"/>
              </w:rPr>
              <w:t>- Ưu tiên oxi hóa acid béo có chuỗi C</w:t>
            </w:r>
          </w:p>
        </w:tc>
        <w:tc>
          <w:tcPr>
            <w:tcW w:w="4740" w:type="dxa"/>
            <w:tcBorders>
              <w:right w:val="single" w:sz="8" w:space="0" w:color="auto"/>
            </w:tcBorders>
            <w:shd w:val="clear" w:color="auto" w:fill="auto"/>
            <w:vAlign w:val="bottom"/>
          </w:tcPr>
          <w:p w14:paraId="264838A6" w14:textId="77777777" w:rsidR="00D74F2D" w:rsidRPr="00D74F2D" w:rsidRDefault="00D74F2D" w:rsidP="00D74F2D">
            <w:pPr>
              <w:spacing w:line="0" w:lineRule="atLeast"/>
              <w:ind w:left="100" w:right="14"/>
              <w:rPr>
                <w:rFonts w:cs="Arial"/>
                <w:szCs w:val="20"/>
              </w:rPr>
            </w:pPr>
            <w:r w:rsidRPr="00D74F2D">
              <w:rPr>
                <w:rFonts w:cs="Arial"/>
                <w:szCs w:val="20"/>
              </w:rPr>
              <w:t>- Ưu tiên oxi hóa acid béo có chuỗi C rất dài ≥</w:t>
            </w:r>
          </w:p>
        </w:tc>
        <w:tc>
          <w:tcPr>
            <w:tcW w:w="180" w:type="dxa"/>
            <w:tcBorders>
              <w:right w:val="single" w:sz="8" w:space="0" w:color="auto"/>
            </w:tcBorders>
            <w:shd w:val="clear" w:color="auto" w:fill="auto"/>
            <w:vAlign w:val="bottom"/>
          </w:tcPr>
          <w:p w14:paraId="3BB1EE54" w14:textId="77777777" w:rsidR="00D74F2D" w:rsidRPr="00D74F2D" w:rsidRDefault="00D74F2D" w:rsidP="00D74F2D">
            <w:pPr>
              <w:spacing w:line="0" w:lineRule="atLeast"/>
              <w:ind w:right="14"/>
              <w:rPr>
                <w:rFonts w:cs="Arial"/>
                <w:szCs w:val="20"/>
              </w:rPr>
            </w:pPr>
          </w:p>
        </w:tc>
        <w:tc>
          <w:tcPr>
            <w:tcW w:w="820" w:type="dxa"/>
            <w:vMerge w:val="restart"/>
            <w:tcBorders>
              <w:right w:val="single" w:sz="8" w:space="0" w:color="auto"/>
            </w:tcBorders>
            <w:shd w:val="clear" w:color="auto" w:fill="auto"/>
            <w:vAlign w:val="bottom"/>
          </w:tcPr>
          <w:p w14:paraId="3410E4EF"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04C23235" w14:textId="77777777" w:rsidTr="002A4EE3">
        <w:trPr>
          <w:trHeight w:val="279"/>
        </w:trPr>
        <w:tc>
          <w:tcPr>
            <w:tcW w:w="120" w:type="dxa"/>
            <w:tcBorders>
              <w:left w:val="single" w:sz="8" w:space="0" w:color="auto"/>
              <w:right w:val="single" w:sz="8" w:space="0" w:color="auto"/>
            </w:tcBorders>
            <w:shd w:val="clear" w:color="auto" w:fill="auto"/>
            <w:vAlign w:val="bottom"/>
          </w:tcPr>
          <w:p w14:paraId="26D5BD67"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70CFDF86" w14:textId="77777777" w:rsidR="00D74F2D" w:rsidRPr="00D74F2D" w:rsidRDefault="00D74F2D" w:rsidP="00D74F2D">
            <w:pPr>
              <w:spacing w:line="0" w:lineRule="atLeast"/>
              <w:ind w:left="100" w:right="14"/>
              <w:rPr>
                <w:rFonts w:cs="Arial"/>
                <w:szCs w:val="20"/>
              </w:rPr>
            </w:pPr>
            <w:r w:rsidRPr="00D74F2D">
              <w:rPr>
                <w:rFonts w:cs="Arial"/>
                <w:szCs w:val="20"/>
              </w:rPr>
              <w:t>ngắn, trung bình và dài.</w:t>
            </w:r>
          </w:p>
        </w:tc>
        <w:tc>
          <w:tcPr>
            <w:tcW w:w="4740" w:type="dxa"/>
            <w:tcBorders>
              <w:right w:val="single" w:sz="8" w:space="0" w:color="auto"/>
            </w:tcBorders>
            <w:shd w:val="clear" w:color="auto" w:fill="auto"/>
            <w:vAlign w:val="bottom"/>
          </w:tcPr>
          <w:p w14:paraId="71BEFFFA" w14:textId="77777777" w:rsidR="00D74F2D" w:rsidRPr="00D74F2D" w:rsidRDefault="00D74F2D" w:rsidP="00D74F2D">
            <w:pPr>
              <w:spacing w:line="0" w:lineRule="atLeast"/>
              <w:ind w:left="100" w:right="14"/>
              <w:rPr>
                <w:rFonts w:cs="Arial"/>
                <w:szCs w:val="20"/>
              </w:rPr>
            </w:pPr>
            <w:r w:rsidRPr="00D74F2D">
              <w:rPr>
                <w:rFonts w:cs="Arial"/>
                <w:szCs w:val="20"/>
              </w:rPr>
              <w:t>C</w:t>
            </w:r>
            <w:r w:rsidRPr="00D74F2D">
              <w:rPr>
                <w:rFonts w:cs="Arial"/>
                <w:sz w:val="16"/>
                <w:szCs w:val="20"/>
              </w:rPr>
              <w:t>20</w:t>
            </w:r>
            <w:r w:rsidRPr="00D74F2D">
              <w:rPr>
                <w:rFonts w:cs="Arial"/>
                <w:szCs w:val="20"/>
              </w:rPr>
              <w:t xml:space="preserve"> mà ti thể không thể oxi hóa.</w:t>
            </w:r>
          </w:p>
        </w:tc>
        <w:tc>
          <w:tcPr>
            <w:tcW w:w="180" w:type="dxa"/>
            <w:tcBorders>
              <w:right w:val="single" w:sz="8" w:space="0" w:color="auto"/>
            </w:tcBorders>
            <w:shd w:val="clear" w:color="auto" w:fill="auto"/>
            <w:vAlign w:val="bottom"/>
          </w:tcPr>
          <w:p w14:paraId="476F1407" w14:textId="77777777" w:rsidR="00D74F2D" w:rsidRPr="00D74F2D" w:rsidRDefault="00D74F2D" w:rsidP="00D74F2D">
            <w:pPr>
              <w:spacing w:line="0" w:lineRule="atLeast"/>
              <w:ind w:right="14"/>
              <w:rPr>
                <w:rFonts w:cs="Arial"/>
                <w:szCs w:val="20"/>
              </w:rPr>
            </w:pPr>
          </w:p>
        </w:tc>
        <w:tc>
          <w:tcPr>
            <w:tcW w:w="820" w:type="dxa"/>
            <w:vMerge/>
            <w:tcBorders>
              <w:right w:val="single" w:sz="8" w:space="0" w:color="auto"/>
            </w:tcBorders>
            <w:shd w:val="clear" w:color="auto" w:fill="auto"/>
            <w:vAlign w:val="bottom"/>
          </w:tcPr>
          <w:p w14:paraId="0B603447" w14:textId="77777777" w:rsidR="00D74F2D" w:rsidRPr="00D74F2D" w:rsidRDefault="00D74F2D" w:rsidP="00D74F2D">
            <w:pPr>
              <w:spacing w:line="0" w:lineRule="atLeast"/>
              <w:ind w:right="14"/>
              <w:rPr>
                <w:rFonts w:cs="Arial"/>
                <w:szCs w:val="20"/>
              </w:rPr>
            </w:pPr>
          </w:p>
        </w:tc>
      </w:tr>
      <w:tr w:rsidR="00D74F2D" w:rsidRPr="00D74F2D" w14:paraId="0CFD0F4C" w14:textId="77777777" w:rsidTr="002A4EE3">
        <w:trPr>
          <w:trHeight w:val="172"/>
        </w:trPr>
        <w:tc>
          <w:tcPr>
            <w:tcW w:w="120" w:type="dxa"/>
            <w:tcBorders>
              <w:left w:val="single" w:sz="8" w:space="0" w:color="auto"/>
              <w:right w:val="single" w:sz="8" w:space="0" w:color="auto"/>
            </w:tcBorders>
            <w:shd w:val="clear" w:color="auto" w:fill="auto"/>
            <w:vAlign w:val="bottom"/>
          </w:tcPr>
          <w:p w14:paraId="290CC763" w14:textId="77777777" w:rsidR="00D74F2D" w:rsidRPr="00D74F2D" w:rsidRDefault="00D74F2D" w:rsidP="00D74F2D">
            <w:pPr>
              <w:spacing w:line="0" w:lineRule="atLeast"/>
              <w:ind w:right="14"/>
              <w:rPr>
                <w:rFonts w:cs="Arial"/>
                <w:sz w:val="14"/>
                <w:szCs w:val="20"/>
              </w:rPr>
            </w:pPr>
          </w:p>
        </w:tc>
        <w:tc>
          <w:tcPr>
            <w:tcW w:w="4080" w:type="dxa"/>
            <w:tcBorders>
              <w:bottom w:val="single" w:sz="8" w:space="0" w:color="auto"/>
              <w:right w:val="single" w:sz="8" w:space="0" w:color="auto"/>
            </w:tcBorders>
            <w:shd w:val="clear" w:color="auto" w:fill="auto"/>
            <w:vAlign w:val="bottom"/>
          </w:tcPr>
          <w:p w14:paraId="6A49FA47" w14:textId="77777777" w:rsidR="00D74F2D" w:rsidRPr="00D74F2D" w:rsidRDefault="00D74F2D" w:rsidP="00D74F2D">
            <w:pPr>
              <w:spacing w:line="0" w:lineRule="atLeast"/>
              <w:ind w:right="14"/>
              <w:rPr>
                <w:rFonts w:cs="Arial"/>
                <w:sz w:val="14"/>
                <w:szCs w:val="20"/>
              </w:rPr>
            </w:pPr>
          </w:p>
        </w:tc>
        <w:tc>
          <w:tcPr>
            <w:tcW w:w="4740" w:type="dxa"/>
            <w:tcBorders>
              <w:bottom w:val="single" w:sz="8" w:space="0" w:color="auto"/>
              <w:right w:val="single" w:sz="8" w:space="0" w:color="auto"/>
            </w:tcBorders>
            <w:shd w:val="clear" w:color="auto" w:fill="auto"/>
            <w:vAlign w:val="bottom"/>
          </w:tcPr>
          <w:p w14:paraId="3313636A" w14:textId="77777777" w:rsidR="00D74F2D" w:rsidRPr="00D74F2D" w:rsidRDefault="00D74F2D" w:rsidP="00D74F2D">
            <w:pPr>
              <w:spacing w:line="0" w:lineRule="atLeast"/>
              <w:ind w:right="14"/>
              <w:rPr>
                <w:rFonts w:cs="Arial"/>
                <w:sz w:val="14"/>
                <w:szCs w:val="20"/>
              </w:rPr>
            </w:pPr>
          </w:p>
        </w:tc>
        <w:tc>
          <w:tcPr>
            <w:tcW w:w="180" w:type="dxa"/>
            <w:tcBorders>
              <w:right w:val="single" w:sz="8" w:space="0" w:color="auto"/>
            </w:tcBorders>
            <w:shd w:val="clear" w:color="auto" w:fill="auto"/>
            <w:vAlign w:val="bottom"/>
          </w:tcPr>
          <w:p w14:paraId="09D9A963" w14:textId="77777777" w:rsidR="00D74F2D" w:rsidRPr="00D74F2D" w:rsidRDefault="00D74F2D" w:rsidP="00D74F2D">
            <w:pPr>
              <w:spacing w:line="0" w:lineRule="atLeast"/>
              <w:ind w:right="14"/>
              <w:rPr>
                <w:rFonts w:cs="Arial"/>
                <w:sz w:val="14"/>
                <w:szCs w:val="20"/>
              </w:rPr>
            </w:pPr>
          </w:p>
        </w:tc>
        <w:tc>
          <w:tcPr>
            <w:tcW w:w="820" w:type="dxa"/>
            <w:tcBorders>
              <w:right w:val="single" w:sz="8" w:space="0" w:color="auto"/>
            </w:tcBorders>
            <w:shd w:val="clear" w:color="auto" w:fill="auto"/>
            <w:vAlign w:val="bottom"/>
          </w:tcPr>
          <w:p w14:paraId="7E43E033" w14:textId="77777777" w:rsidR="00D74F2D" w:rsidRPr="00D74F2D" w:rsidRDefault="00D74F2D" w:rsidP="00D74F2D">
            <w:pPr>
              <w:spacing w:line="0" w:lineRule="atLeast"/>
              <w:ind w:right="14"/>
              <w:rPr>
                <w:rFonts w:cs="Arial"/>
                <w:sz w:val="14"/>
                <w:szCs w:val="20"/>
              </w:rPr>
            </w:pPr>
          </w:p>
        </w:tc>
      </w:tr>
      <w:tr w:rsidR="00D74F2D" w:rsidRPr="00D74F2D" w14:paraId="47F54449" w14:textId="77777777" w:rsidTr="002A4EE3">
        <w:trPr>
          <w:trHeight w:val="314"/>
        </w:trPr>
        <w:tc>
          <w:tcPr>
            <w:tcW w:w="120" w:type="dxa"/>
            <w:tcBorders>
              <w:left w:val="single" w:sz="8" w:space="0" w:color="auto"/>
              <w:bottom w:val="single" w:sz="8" w:space="0" w:color="auto"/>
            </w:tcBorders>
            <w:shd w:val="clear" w:color="auto" w:fill="auto"/>
            <w:vAlign w:val="bottom"/>
          </w:tcPr>
          <w:p w14:paraId="6340995E" w14:textId="77777777" w:rsidR="00D74F2D" w:rsidRPr="00D74F2D" w:rsidRDefault="00D74F2D" w:rsidP="00D74F2D">
            <w:pPr>
              <w:spacing w:line="0" w:lineRule="atLeast"/>
              <w:ind w:right="14"/>
              <w:rPr>
                <w:rFonts w:cs="Arial"/>
                <w:szCs w:val="20"/>
              </w:rPr>
            </w:pPr>
          </w:p>
        </w:tc>
        <w:tc>
          <w:tcPr>
            <w:tcW w:w="4080" w:type="dxa"/>
            <w:tcBorders>
              <w:bottom w:val="single" w:sz="8" w:space="0" w:color="auto"/>
            </w:tcBorders>
            <w:shd w:val="clear" w:color="auto" w:fill="auto"/>
            <w:vAlign w:val="bottom"/>
          </w:tcPr>
          <w:p w14:paraId="4048A548" w14:textId="77777777" w:rsidR="00D74F2D" w:rsidRPr="00D74F2D" w:rsidRDefault="00D74F2D" w:rsidP="00D74F2D">
            <w:pPr>
              <w:spacing w:line="0" w:lineRule="atLeast"/>
              <w:ind w:right="14"/>
              <w:rPr>
                <w:rFonts w:cs="Arial"/>
                <w:szCs w:val="20"/>
              </w:rPr>
            </w:pPr>
          </w:p>
        </w:tc>
        <w:tc>
          <w:tcPr>
            <w:tcW w:w="4740" w:type="dxa"/>
            <w:tcBorders>
              <w:bottom w:val="single" w:sz="8" w:space="0" w:color="auto"/>
            </w:tcBorders>
            <w:shd w:val="clear" w:color="auto" w:fill="auto"/>
            <w:vAlign w:val="bottom"/>
          </w:tcPr>
          <w:p w14:paraId="3DF997D8" w14:textId="77777777" w:rsidR="00D74F2D" w:rsidRPr="00D74F2D" w:rsidRDefault="00D74F2D" w:rsidP="00D74F2D">
            <w:pPr>
              <w:spacing w:line="0" w:lineRule="atLeast"/>
              <w:ind w:right="14"/>
              <w:rPr>
                <w:rFonts w:cs="Arial"/>
                <w:szCs w:val="20"/>
              </w:rPr>
            </w:pPr>
          </w:p>
        </w:tc>
        <w:tc>
          <w:tcPr>
            <w:tcW w:w="180" w:type="dxa"/>
            <w:tcBorders>
              <w:bottom w:val="single" w:sz="8" w:space="0" w:color="auto"/>
              <w:right w:val="single" w:sz="8" w:space="0" w:color="auto"/>
            </w:tcBorders>
            <w:shd w:val="clear" w:color="auto" w:fill="auto"/>
            <w:vAlign w:val="bottom"/>
          </w:tcPr>
          <w:p w14:paraId="2B430765" w14:textId="77777777" w:rsidR="00D74F2D" w:rsidRPr="00D74F2D" w:rsidRDefault="00D74F2D" w:rsidP="00D74F2D">
            <w:pPr>
              <w:spacing w:line="0" w:lineRule="atLeast"/>
              <w:ind w:right="14"/>
              <w:rPr>
                <w:rFonts w:cs="Arial"/>
                <w:szCs w:val="20"/>
              </w:rPr>
            </w:pPr>
          </w:p>
        </w:tc>
        <w:tc>
          <w:tcPr>
            <w:tcW w:w="820" w:type="dxa"/>
            <w:tcBorders>
              <w:bottom w:val="single" w:sz="8" w:space="0" w:color="auto"/>
              <w:right w:val="single" w:sz="8" w:space="0" w:color="auto"/>
            </w:tcBorders>
            <w:shd w:val="clear" w:color="auto" w:fill="auto"/>
            <w:vAlign w:val="bottom"/>
          </w:tcPr>
          <w:p w14:paraId="457F83EF" w14:textId="77777777" w:rsidR="00D74F2D" w:rsidRPr="00D74F2D" w:rsidRDefault="00D74F2D" w:rsidP="00D74F2D">
            <w:pPr>
              <w:spacing w:line="0" w:lineRule="atLeast"/>
              <w:ind w:right="14"/>
              <w:rPr>
                <w:rFonts w:cs="Arial"/>
                <w:szCs w:val="20"/>
              </w:rPr>
            </w:pPr>
          </w:p>
        </w:tc>
      </w:tr>
    </w:tbl>
    <w:p w14:paraId="274983E8" w14:textId="77777777" w:rsidR="00D74F2D" w:rsidRPr="00D74F2D" w:rsidRDefault="00D74F2D" w:rsidP="00D74F2D">
      <w:pPr>
        <w:spacing w:line="175" w:lineRule="exact"/>
        <w:ind w:right="14"/>
        <w:rPr>
          <w:rFonts w:cs="Arial"/>
          <w:sz w:val="20"/>
          <w:szCs w:val="20"/>
        </w:rPr>
      </w:pPr>
    </w:p>
    <w:tbl>
      <w:tblPr>
        <w:tblW w:w="9940" w:type="dxa"/>
        <w:tblInd w:w="10" w:type="dxa"/>
        <w:tblLayout w:type="fixed"/>
        <w:tblCellMar>
          <w:left w:w="0" w:type="dxa"/>
          <w:right w:w="0" w:type="dxa"/>
        </w:tblCellMar>
        <w:tblLook w:val="0000" w:firstRow="0" w:lastRow="0" w:firstColumn="0" w:lastColumn="0" w:noHBand="0" w:noVBand="0"/>
      </w:tblPr>
      <w:tblGrid>
        <w:gridCol w:w="120"/>
        <w:gridCol w:w="4080"/>
        <w:gridCol w:w="4740"/>
        <w:gridCol w:w="330"/>
        <w:gridCol w:w="670"/>
      </w:tblGrid>
      <w:tr w:rsidR="00D74F2D" w:rsidRPr="00D74F2D" w14:paraId="42798A88" w14:textId="77777777" w:rsidTr="002A4EE3">
        <w:trPr>
          <w:trHeight w:val="393"/>
        </w:trPr>
        <w:tc>
          <w:tcPr>
            <w:tcW w:w="120" w:type="dxa"/>
            <w:tcBorders>
              <w:top w:val="single" w:sz="8" w:space="0" w:color="auto"/>
              <w:left w:val="single" w:sz="8" w:space="0" w:color="auto"/>
              <w:right w:val="single" w:sz="8" w:space="0" w:color="auto"/>
            </w:tcBorders>
            <w:shd w:val="clear" w:color="auto" w:fill="auto"/>
            <w:vAlign w:val="bottom"/>
          </w:tcPr>
          <w:p w14:paraId="4A561786" w14:textId="77777777" w:rsidR="00D74F2D" w:rsidRPr="00D74F2D" w:rsidRDefault="00D74F2D" w:rsidP="00D74F2D">
            <w:pPr>
              <w:spacing w:line="0" w:lineRule="atLeast"/>
              <w:ind w:right="14"/>
              <w:rPr>
                <w:rFonts w:cs="Arial"/>
                <w:szCs w:val="20"/>
              </w:rPr>
            </w:pPr>
            <w:bookmarkStart w:id="3" w:name="page4"/>
            <w:bookmarkEnd w:id="3"/>
          </w:p>
        </w:tc>
        <w:tc>
          <w:tcPr>
            <w:tcW w:w="4080" w:type="dxa"/>
            <w:tcBorders>
              <w:top w:val="single" w:sz="8" w:space="0" w:color="auto"/>
              <w:right w:val="single" w:sz="8" w:space="0" w:color="auto"/>
            </w:tcBorders>
            <w:shd w:val="clear" w:color="auto" w:fill="auto"/>
            <w:vAlign w:val="bottom"/>
          </w:tcPr>
          <w:p w14:paraId="63D14B04" w14:textId="77777777" w:rsidR="00D74F2D" w:rsidRPr="00D74F2D" w:rsidRDefault="00D74F2D" w:rsidP="00D74F2D">
            <w:pPr>
              <w:spacing w:line="0" w:lineRule="atLeast"/>
              <w:ind w:left="100" w:right="14"/>
              <w:rPr>
                <w:rFonts w:cs="Arial"/>
                <w:szCs w:val="20"/>
              </w:rPr>
            </w:pPr>
            <w:r w:rsidRPr="00D74F2D">
              <w:rPr>
                <w:rFonts w:cs="Arial"/>
                <w:szCs w:val="20"/>
              </w:rPr>
              <w:t>- Acetyl CoA chuyển tới chu trình Krebs</w:t>
            </w:r>
          </w:p>
        </w:tc>
        <w:tc>
          <w:tcPr>
            <w:tcW w:w="4740" w:type="dxa"/>
            <w:tcBorders>
              <w:top w:val="single" w:sz="8" w:space="0" w:color="auto"/>
              <w:right w:val="single" w:sz="8" w:space="0" w:color="auto"/>
            </w:tcBorders>
            <w:shd w:val="clear" w:color="auto" w:fill="auto"/>
            <w:vAlign w:val="bottom"/>
          </w:tcPr>
          <w:p w14:paraId="6F37C266" w14:textId="77777777" w:rsidR="00D74F2D" w:rsidRPr="00D74F2D" w:rsidRDefault="00D74F2D" w:rsidP="00D74F2D">
            <w:pPr>
              <w:spacing w:line="0" w:lineRule="atLeast"/>
              <w:ind w:left="100" w:right="14"/>
              <w:rPr>
                <w:rFonts w:cs="Arial"/>
                <w:szCs w:val="20"/>
              </w:rPr>
            </w:pPr>
            <w:r w:rsidRPr="00D74F2D">
              <w:rPr>
                <w:rFonts w:cs="Arial"/>
                <w:szCs w:val="20"/>
              </w:rPr>
              <w:t>- Do không có các enzyme thực hiện Krebs nên</w:t>
            </w:r>
          </w:p>
        </w:tc>
        <w:tc>
          <w:tcPr>
            <w:tcW w:w="330" w:type="dxa"/>
            <w:tcBorders>
              <w:top w:val="single" w:sz="8" w:space="0" w:color="auto"/>
              <w:right w:val="single" w:sz="8" w:space="0" w:color="auto"/>
            </w:tcBorders>
            <w:shd w:val="clear" w:color="auto" w:fill="auto"/>
            <w:vAlign w:val="bottom"/>
          </w:tcPr>
          <w:p w14:paraId="4929BD1D" w14:textId="77777777" w:rsidR="00D74F2D" w:rsidRPr="00D74F2D" w:rsidRDefault="00D74F2D" w:rsidP="00D74F2D">
            <w:pPr>
              <w:spacing w:line="0" w:lineRule="atLeast"/>
              <w:ind w:right="14"/>
              <w:rPr>
                <w:rFonts w:cs="Arial"/>
                <w:szCs w:val="20"/>
              </w:rPr>
            </w:pPr>
          </w:p>
        </w:tc>
        <w:tc>
          <w:tcPr>
            <w:tcW w:w="670" w:type="dxa"/>
            <w:tcBorders>
              <w:top w:val="single" w:sz="8" w:space="0" w:color="auto"/>
              <w:right w:val="single" w:sz="8" w:space="0" w:color="auto"/>
            </w:tcBorders>
            <w:shd w:val="clear" w:color="auto" w:fill="auto"/>
            <w:vAlign w:val="bottom"/>
          </w:tcPr>
          <w:p w14:paraId="6148D754" w14:textId="77777777" w:rsidR="00D74F2D" w:rsidRPr="00D74F2D" w:rsidRDefault="00D74F2D" w:rsidP="00D74F2D">
            <w:pPr>
              <w:spacing w:line="0" w:lineRule="atLeast"/>
              <w:ind w:right="14"/>
              <w:rPr>
                <w:rFonts w:cs="Arial"/>
                <w:szCs w:val="20"/>
              </w:rPr>
            </w:pPr>
          </w:p>
        </w:tc>
      </w:tr>
      <w:tr w:rsidR="00D74F2D" w:rsidRPr="00D74F2D" w14:paraId="0B4E5270" w14:textId="77777777" w:rsidTr="002A4EE3">
        <w:trPr>
          <w:trHeight w:val="276"/>
        </w:trPr>
        <w:tc>
          <w:tcPr>
            <w:tcW w:w="120" w:type="dxa"/>
            <w:tcBorders>
              <w:left w:val="single" w:sz="8" w:space="0" w:color="auto"/>
              <w:right w:val="single" w:sz="8" w:space="0" w:color="auto"/>
            </w:tcBorders>
            <w:shd w:val="clear" w:color="auto" w:fill="auto"/>
            <w:vAlign w:val="bottom"/>
          </w:tcPr>
          <w:p w14:paraId="4BC45527"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46039987" w14:textId="77777777" w:rsidR="00D74F2D" w:rsidRPr="00D74F2D" w:rsidRDefault="00D74F2D" w:rsidP="00D74F2D">
            <w:pPr>
              <w:spacing w:line="0" w:lineRule="atLeast"/>
              <w:ind w:right="14"/>
              <w:rPr>
                <w:rFonts w:cs="Arial"/>
                <w:szCs w:val="20"/>
              </w:rPr>
            </w:pPr>
          </w:p>
        </w:tc>
        <w:tc>
          <w:tcPr>
            <w:tcW w:w="4740" w:type="dxa"/>
            <w:tcBorders>
              <w:right w:val="single" w:sz="8" w:space="0" w:color="auto"/>
            </w:tcBorders>
            <w:shd w:val="clear" w:color="auto" w:fill="auto"/>
            <w:vAlign w:val="bottom"/>
          </w:tcPr>
          <w:p w14:paraId="13259A26" w14:textId="77777777" w:rsidR="00D74F2D" w:rsidRPr="00D74F2D" w:rsidRDefault="00D74F2D" w:rsidP="00D74F2D">
            <w:pPr>
              <w:spacing w:line="0" w:lineRule="atLeast"/>
              <w:ind w:left="100" w:right="14"/>
              <w:rPr>
                <w:rFonts w:cs="Arial"/>
                <w:szCs w:val="20"/>
              </w:rPr>
            </w:pPr>
            <w:r w:rsidRPr="00D74F2D">
              <w:rPr>
                <w:rFonts w:cs="Arial"/>
                <w:szCs w:val="20"/>
              </w:rPr>
              <w:t>acetyl CoA được chuyển ra ngoài bào tương để</w:t>
            </w:r>
          </w:p>
        </w:tc>
        <w:tc>
          <w:tcPr>
            <w:tcW w:w="330" w:type="dxa"/>
            <w:tcBorders>
              <w:right w:val="single" w:sz="8" w:space="0" w:color="auto"/>
            </w:tcBorders>
            <w:shd w:val="clear" w:color="auto" w:fill="auto"/>
            <w:vAlign w:val="bottom"/>
          </w:tcPr>
          <w:p w14:paraId="24976FEF" w14:textId="77777777" w:rsidR="00D74F2D" w:rsidRPr="00D74F2D" w:rsidRDefault="00D74F2D" w:rsidP="00D74F2D">
            <w:pPr>
              <w:spacing w:line="0" w:lineRule="atLeast"/>
              <w:ind w:right="14"/>
              <w:rPr>
                <w:rFonts w:cs="Arial"/>
                <w:szCs w:val="20"/>
              </w:rPr>
            </w:pPr>
          </w:p>
        </w:tc>
        <w:tc>
          <w:tcPr>
            <w:tcW w:w="670" w:type="dxa"/>
            <w:vMerge w:val="restart"/>
            <w:tcBorders>
              <w:right w:val="single" w:sz="8" w:space="0" w:color="auto"/>
            </w:tcBorders>
            <w:shd w:val="clear" w:color="auto" w:fill="auto"/>
            <w:vAlign w:val="bottom"/>
          </w:tcPr>
          <w:p w14:paraId="60ADEC47"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0248BC32" w14:textId="77777777" w:rsidTr="002A4EE3">
        <w:trPr>
          <w:trHeight w:val="166"/>
        </w:trPr>
        <w:tc>
          <w:tcPr>
            <w:tcW w:w="120" w:type="dxa"/>
            <w:tcBorders>
              <w:left w:val="single" w:sz="8" w:space="0" w:color="auto"/>
              <w:right w:val="single" w:sz="8" w:space="0" w:color="auto"/>
            </w:tcBorders>
            <w:shd w:val="clear" w:color="auto" w:fill="auto"/>
            <w:vAlign w:val="bottom"/>
          </w:tcPr>
          <w:p w14:paraId="56BD42B7" w14:textId="77777777" w:rsidR="00D74F2D" w:rsidRPr="00D74F2D" w:rsidRDefault="00D74F2D" w:rsidP="00D74F2D">
            <w:pPr>
              <w:spacing w:line="0" w:lineRule="atLeast"/>
              <w:ind w:right="14"/>
              <w:rPr>
                <w:rFonts w:cs="Arial"/>
                <w:sz w:val="14"/>
                <w:szCs w:val="20"/>
              </w:rPr>
            </w:pPr>
          </w:p>
        </w:tc>
        <w:tc>
          <w:tcPr>
            <w:tcW w:w="4080" w:type="dxa"/>
            <w:tcBorders>
              <w:right w:val="single" w:sz="8" w:space="0" w:color="auto"/>
            </w:tcBorders>
            <w:shd w:val="clear" w:color="auto" w:fill="auto"/>
            <w:vAlign w:val="bottom"/>
          </w:tcPr>
          <w:p w14:paraId="35B550E1" w14:textId="77777777" w:rsidR="00D74F2D" w:rsidRPr="00D74F2D" w:rsidRDefault="00D74F2D" w:rsidP="00D74F2D">
            <w:pPr>
              <w:spacing w:line="0" w:lineRule="atLeast"/>
              <w:ind w:right="14"/>
              <w:rPr>
                <w:rFonts w:cs="Arial"/>
                <w:sz w:val="14"/>
                <w:szCs w:val="20"/>
              </w:rPr>
            </w:pPr>
          </w:p>
        </w:tc>
        <w:tc>
          <w:tcPr>
            <w:tcW w:w="4740" w:type="dxa"/>
            <w:vMerge w:val="restart"/>
            <w:tcBorders>
              <w:right w:val="single" w:sz="8" w:space="0" w:color="auto"/>
            </w:tcBorders>
            <w:shd w:val="clear" w:color="auto" w:fill="auto"/>
            <w:vAlign w:val="bottom"/>
          </w:tcPr>
          <w:p w14:paraId="07EC9EE2" w14:textId="77777777" w:rsidR="00D74F2D" w:rsidRPr="00D74F2D" w:rsidRDefault="00D74F2D" w:rsidP="00D74F2D">
            <w:pPr>
              <w:spacing w:line="0" w:lineRule="atLeast"/>
              <w:ind w:left="100" w:right="14"/>
              <w:rPr>
                <w:rFonts w:cs="Arial"/>
                <w:szCs w:val="20"/>
              </w:rPr>
            </w:pPr>
            <w:r w:rsidRPr="00D74F2D">
              <w:rPr>
                <w:rFonts w:cs="Arial"/>
                <w:szCs w:val="20"/>
              </w:rPr>
              <w:t>tổng hợp cholesterol và các chất chuyển hóa</w:t>
            </w:r>
          </w:p>
        </w:tc>
        <w:tc>
          <w:tcPr>
            <w:tcW w:w="330" w:type="dxa"/>
            <w:tcBorders>
              <w:right w:val="single" w:sz="8" w:space="0" w:color="auto"/>
            </w:tcBorders>
            <w:shd w:val="clear" w:color="auto" w:fill="auto"/>
            <w:vAlign w:val="bottom"/>
          </w:tcPr>
          <w:p w14:paraId="1B980119" w14:textId="77777777" w:rsidR="00D74F2D" w:rsidRPr="00D74F2D" w:rsidRDefault="00D74F2D" w:rsidP="00D74F2D">
            <w:pPr>
              <w:spacing w:line="0" w:lineRule="atLeast"/>
              <w:ind w:right="14"/>
              <w:rPr>
                <w:rFonts w:cs="Arial"/>
                <w:sz w:val="14"/>
                <w:szCs w:val="20"/>
              </w:rPr>
            </w:pPr>
          </w:p>
        </w:tc>
        <w:tc>
          <w:tcPr>
            <w:tcW w:w="670" w:type="dxa"/>
            <w:vMerge/>
            <w:tcBorders>
              <w:right w:val="single" w:sz="8" w:space="0" w:color="auto"/>
            </w:tcBorders>
            <w:shd w:val="clear" w:color="auto" w:fill="auto"/>
            <w:vAlign w:val="bottom"/>
          </w:tcPr>
          <w:p w14:paraId="316ECA04" w14:textId="77777777" w:rsidR="00D74F2D" w:rsidRPr="00D74F2D" w:rsidRDefault="00D74F2D" w:rsidP="00D74F2D">
            <w:pPr>
              <w:spacing w:line="0" w:lineRule="atLeast"/>
              <w:ind w:right="14"/>
              <w:rPr>
                <w:rFonts w:cs="Arial"/>
                <w:sz w:val="14"/>
                <w:szCs w:val="20"/>
              </w:rPr>
            </w:pPr>
          </w:p>
        </w:tc>
      </w:tr>
      <w:tr w:rsidR="00D74F2D" w:rsidRPr="00D74F2D" w14:paraId="0A90873B" w14:textId="77777777" w:rsidTr="002A4EE3">
        <w:trPr>
          <w:trHeight w:val="110"/>
        </w:trPr>
        <w:tc>
          <w:tcPr>
            <w:tcW w:w="120" w:type="dxa"/>
            <w:tcBorders>
              <w:left w:val="single" w:sz="8" w:space="0" w:color="auto"/>
              <w:right w:val="single" w:sz="8" w:space="0" w:color="auto"/>
            </w:tcBorders>
            <w:shd w:val="clear" w:color="auto" w:fill="auto"/>
            <w:vAlign w:val="bottom"/>
          </w:tcPr>
          <w:p w14:paraId="3B687B3E" w14:textId="77777777" w:rsidR="00D74F2D" w:rsidRPr="00D74F2D" w:rsidRDefault="00D74F2D" w:rsidP="00D74F2D">
            <w:pPr>
              <w:spacing w:line="0" w:lineRule="atLeast"/>
              <w:ind w:right="14"/>
              <w:rPr>
                <w:rFonts w:cs="Arial"/>
                <w:sz w:val="9"/>
                <w:szCs w:val="20"/>
              </w:rPr>
            </w:pPr>
          </w:p>
        </w:tc>
        <w:tc>
          <w:tcPr>
            <w:tcW w:w="4080" w:type="dxa"/>
            <w:tcBorders>
              <w:right w:val="single" w:sz="8" w:space="0" w:color="auto"/>
            </w:tcBorders>
            <w:shd w:val="clear" w:color="auto" w:fill="auto"/>
            <w:vAlign w:val="bottom"/>
          </w:tcPr>
          <w:p w14:paraId="324CD264" w14:textId="77777777" w:rsidR="00D74F2D" w:rsidRPr="00D74F2D" w:rsidRDefault="00D74F2D" w:rsidP="00D74F2D">
            <w:pPr>
              <w:spacing w:line="0" w:lineRule="atLeast"/>
              <w:ind w:right="14"/>
              <w:rPr>
                <w:rFonts w:cs="Arial"/>
                <w:sz w:val="9"/>
                <w:szCs w:val="20"/>
              </w:rPr>
            </w:pPr>
          </w:p>
        </w:tc>
        <w:tc>
          <w:tcPr>
            <w:tcW w:w="4740" w:type="dxa"/>
            <w:vMerge/>
            <w:tcBorders>
              <w:right w:val="single" w:sz="8" w:space="0" w:color="auto"/>
            </w:tcBorders>
            <w:shd w:val="clear" w:color="auto" w:fill="auto"/>
            <w:vAlign w:val="bottom"/>
          </w:tcPr>
          <w:p w14:paraId="48302124" w14:textId="77777777" w:rsidR="00D74F2D" w:rsidRPr="00D74F2D" w:rsidRDefault="00D74F2D" w:rsidP="00D74F2D">
            <w:pPr>
              <w:spacing w:line="0" w:lineRule="atLeast"/>
              <w:ind w:right="14"/>
              <w:rPr>
                <w:rFonts w:cs="Arial"/>
                <w:sz w:val="9"/>
                <w:szCs w:val="20"/>
              </w:rPr>
            </w:pPr>
          </w:p>
        </w:tc>
        <w:tc>
          <w:tcPr>
            <w:tcW w:w="330" w:type="dxa"/>
            <w:tcBorders>
              <w:right w:val="single" w:sz="8" w:space="0" w:color="auto"/>
            </w:tcBorders>
            <w:shd w:val="clear" w:color="auto" w:fill="auto"/>
            <w:vAlign w:val="bottom"/>
          </w:tcPr>
          <w:p w14:paraId="7974419C" w14:textId="77777777" w:rsidR="00D74F2D" w:rsidRPr="00D74F2D" w:rsidRDefault="00D74F2D" w:rsidP="00D74F2D">
            <w:pPr>
              <w:spacing w:line="0" w:lineRule="atLeast"/>
              <w:ind w:right="14"/>
              <w:rPr>
                <w:rFonts w:cs="Arial"/>
                <w:sz w:val="9"/>
                <w:szCs w:val="20"/>
              </w:rPr>
            </w:pPr>
          </w:p>
        </w:tc>
        <w:tc>
          <w:tcPr>
            <w:tcW w:w="670" w:type="dxa"/>
            <w:tcBorders>
              <w:right w:val="single" w:sz="8" w:space="0" w:color="auto"/>
            </w:tcBorders>
            <w:shd w:val="clear" w:color="auto" w:fill="auto"/>
            <w:vAlign w:val="bottom"/>
          </w:tcPr>
          <w:p w14:paraId="7C05EE36" w14:textId="77777777" w:rsidR="00D74F2D" w:rsidRPr="00D74F2D" w:rsidRDefault="00D74F2D" w:rsidP="00D74F2D">
            <w:pPr>
              <w:spacing w:line="0" w:lineRule="atLeast"/>
              <w:ind w:right="14"/>
              <w:rPr>
                <w:rFonts w:cs="Arial"/>
                <w:sz w:val="9"/>
                <w:szCs w:val="20"/>
              </w:rPr>
            </w:pPr>
          </w:p>
        </w:tc>
      </w:tr>
      <w:tr w:rsidR="00D74F2D" w:rsidRPr="00D74F2D" w14:paraId="2689CE13" w14:textId="77777777" w:rsidTr="002A4EE3">
        <w:trPr>
          <w:trHeight w:val="276"/>
        </w:trPr>
        <w:tc>
          <w:tcPr>
            <w:tcW w:w="120" w:type="dxa"/>
            <w:tcBorders>
              <w:left w:val="single" w:sz="8" w:space="0" w:color="auto"/>
              <w:right w:val="single" w:sz="8" w:space="0" w:color="auto"/>
            </w:tcBorders>
            <w:shd w:val="clear" w:color="auto" w:fill="auto"/>
            <w:vAlign w:val="bottom"/>
          </w:tcPr>
          <w:p w14:paraId="65A08E6A"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5B846A3F" w14:textId="77777777" w:rsidR="00D74F2D" w:rsidRPr="00D74F2D" w:rsidRDefault="00D74F2D" w:rsidP="00D74F2D">
            <w:pPr>
              <w:spacing w:line="0" w:lineRule="atLeast"/>
              <w:ind w:right="14"/>
              <w:rPr>
                <w:rFonts w:cs="Arial"/>
                <w:szCs w:val="20"/>
              </w:rPr>
            </w:pPr>
          </w:p>
        </w:tc>
        <w:tc>
          <w:tcPr>
            <w:tcW w:w="4740" w:type="dxa"/>
            <w:tcBorders>
              <w:right w:val="single" w:sz="8" w:space="0" w:color="auto"/>
            </w:tcBorders>
            <w:shd w:val="clear" w:color="auto" w:fill="auto"/>
            <w:vAlign w:val="bottom"/>
          </w:tcPr>
          <w:p w14:paraId="01ECE8C1" w14:textId="77777777" w:rsidR="00D74F2D" w:rsidRPr="00D74F2D" w:rsidRDefault="00D74F2D" w:rsidP="00D74F2D">
            <w:pPr>
              <w:spacing w:line="0" w:lineRule="atLeast"/>
              <w:ind w:left="100" w:right="14"/>
              <w:rPr>
                <w:rFonts w:cs="Arial"/>
                <w:szCs w:val="20"/>
              </w:rPr>
            </w:pPr>
            <w:r w:rsidRPr="00D74F2D">
              <w:rPr>
                <w:rFonts w:cs="Arial"/>
                <w:szCs w:val="20"/>
              </w:rPr>
              <w:t>khác.</w:t>
            </w:r>
          </w:p>
        </w:tc>
        <w:tc>
          <w:tcPr>
            <w:tcW w:w="330" w:type="dxa"/>
            <w:tcBorders>
              <w:right w:val="single" w:sz="8" w:space="0" w:color="auto"/>
            </w:tcBorders>
            <w:shd w:val="clear" w:color="auto" w:fill="auto"/>
            <w:vAlign w:val="bottom"/>
          </w:tcPr>
          <w:p w14:paraId="78A9DCDF"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278B5006" w14:textId="77777777" w:rsidR="00D74F2D" w:rsidRPr="00D74F2D" w:rsidRDefault="00D74F2D" w:rsidP="00D74F2D">
            <w:pPr>
              <w:spacing w:line="0" w:lineRule="atLeast"/>
              <w:ind w:right="14"/>
              <w:rPr>
                <w:rFonts w:cs="Arial"/>
                <w:szCs w:val="20"/>
              </w:rPr>
            </w:pPr>
          </w:p>
        </w:tc>
      </w:tr>
      <w:tr w:rsidR="00D74F2D" w:rsidRPr="00D74F2D" w14:paraId="5356B880" w14:textId="77777777" w:rsidTr="002A4EE3">
        <w:trPr>
          <w:trHeight w:val="135"/>
        </w:trPr>
        <w:tc>
          <w:tcPr>
            <w:tcW w:w="120" w:type="dxa"/>
            <w:tcBorders>
              <w:left w:val="single" w:sz="8" w:space="0" w:color="auto"/>
              <w:right w:val="single" w:sz="8" w:space="0" w:color="auto"/>
            </w:tcBorders>
            <w:shd w:val="clear" w:color="auto" w:fill="auto"/>
            <w:vAlign w:val="bottom"/>
          </w:tcPr>
          <w:p w14:paraId="0FB364DB" w14:textId="77777777" w:rsidR="00D74F2D" w:rsidRPr="00D74F2D" w:rsidRDefault="00D74F2D" w:rsidP="00D74F2D">
            <w:pPr>
              <w:spacing w:line="0" w:lineRule="atLeast"/>
              <w:ind w:right="14"/>
              <w:rPr>
                <w:rFonts w:cs="Arial"/>
                <w:sz w:val="11"/>
                <w:szCs w:val="20"/>
              </w:rPr>
            </w:pPr>
          </w:p>
        </w:tc>
        <w:tc>
          <w:tcPr>
            <w:tcW w:w="4080" w:type="dxa"/>
            <w:tcBorders>
              <w:bottom w:val="single" w:sz="8" w:space="0" w:color="auto"/>
              <w:right w:val="single" w:sz="8" w:space="0" w:color="auto"/>
            </w:tcBorders>
            <w:shd w:val="clear" w:color="auto" w:fill="auto"/>
            <w:vAlign w:val="bottom"/>
          </w:tcPr>
          <w:p w14:paraId="7030D0A4" w14:textId="77777777" w:rsidR="00D74F2D" w:rsidRPr="00D74F2D" w:rsidRDefault="00D74F2D" w:rsidP="00D74F2D">
            <w:pPr>
              <w:spacing w:line="0" w:lineRule="atLeast"/>
              <w:ind w:right="14"/>
              <w:rPr>
                <w:rFonts w:cs="Arial"/>
                <w:sz w:val="11"/>
                <w:szCs w:val="20"/>
              </w:rPr>
            </w:pPr>
          </w:p>
        </w:tc>
        <w:tc>
          <w:tcPr>
            <w:tcW w:w="4740" w:type="dxa"/>
            <w:tcBorders>
              <w:bottom w:val="single" w:sz="8" w:space="0" w:color="auto"/>
              <w:right w:val="single" w:sz="8" w:space="0" w:color="auto"/>
            </w:tcBorders>
            <w:shd w:val="clear" w:color="auto" w:fill="auto"/>
            <w:vAlign w:val="bottom"/>
          </w:tcPr>
          <w:p w14:paraId="1BC10E6E" w14:textId="77777777" w:rsidR="00D74F2D" w:rsidRPr="00D74F2D" w:rsidRDefault="00D74F2D" w:rsidP="00D74F2D">
            <w:pPr>
              <w:spacing w:line="0" w:lineRule="atLeast"/>
              <w:ind w:right="14"/>
              <w:rPr>
                <w:rFonts w:cs="Arial"/>
                <w:sz w:val="11"/>
                <w:szCs w:val="20"/>
              </w:rPr>
            </w:pPr>
          </w:p>
        </w:tc>
        <w:tc>
          <w:tcPr>
            <w:tcW w:w="330" w:type="dxa"/>
            <w:tcBorders>
              <w:right w:val="single" w:sz="8" w:space="0" w:color="auto"/>
            </w:tcBorders>
            <w:shd w:val="clear" w:color="auto" w:fill="auto"/>
            <w:vAlign w:val="bottom"/>
          </w:tcPr>
          <w:p w14:paraId="58534656" w14:textId="77777777" w:rsidR="00D74F2D" w:rsidRPr="00D74F2D" w:rsidRDefault="00D74F2D" w:rsidP="00D74F2D">
            <w:pPr>
              <w:spacing w:line="0" w:lineRule="atLeast"/>
              <w:ind w:right="14"/>
              <w:rPr>
                <w:rFonts w:cs="Arial"/>
                <w:sz w:val="11"/>
                <w:szCs w:val="20"/>
              </w:rPr>
            </w:pPr>
          </w:p>
        </w:tc>
        <w:tc>
          <w:tcPr>
            <w:tcW w:w="670" w:type="dxa"/>
            <w:tcBorders>
              <w:right w:val="single" w:sz="8" w:space="0" w:color="auto"/>
            </w:tcBorders>
            <w:shd w:val="clear" w:color="auto" w:fill="auto"/>
            <w:vAlign w:val="bottom"/>
          </w:tcPr>
          <w:p w14:paraId="0DBE29D0" w14:textId="77777777" w:rsidR="00D74F2D" w:rsidRPr="00D74F2D" w:rsidRDefault="00D74F2D" w:rsidP="00D74F2D">
            <w:pPr>
              <w:spacing w:line="0" w:lineRule="atLeast"/>
              <w:ind w:right="14"/>
              <w:rPr>
                <w:rFonts w:cs="Arial"/>
                <w:sz w:val="11"/>
                <w:szCs w:val="20"/>
              </w:rPr>
            </w:pPr>
          </w:p>
        </w:tc>
      </w:tr>
      <w:tr w:rsidR="00D74F2D" w:rsidRPr="00D74F2D" w14:paraId="71D78937" w14:textId="77777777" w:rsidTr="002A4EE3">
        <w:trPr>
          <w:trHeight w:val="364"/>
        </w:trPr>
        <w:tc>
          <w:tcPr>
            <w:tcW w:w="120" w:type="dxa"/>
            <w:tcBorders>
              <w:left w:val="single" w:sz="8" w:space="0" w:color="auto"/>
              <w:right w:val="single" w:sz="8" w:space="0" w:color="auto"/>
            </w:tcBorders>
            <w:shd w:val="clear" w:color="auto" w:fill="auto"/>
            <w:vAlign w:val="bottom"/>
          </w:tcPr>
          <w:p w14:paraId="40F0D939"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72CA278F" w14:textId="77777777" w:rsidR="00D74F2D" w:rsidRPr="00D74F2D" w:rsidRDefault="00D74F2D" w:rsidP="00D74F2D">
            <w:pPr>
              <w:spacing w:line="0" w:lineRule="atLeast"/>
              <w:ind w:left="100" w:right="14"/>
              <w:rPr>
                <w:rFonts w:cs="Arial"/>
                <w:w w:val="99"/>
                <w:szCs w:val="20"/>
              </w:rPr>
            </w:pPr>
            <w:r w:rsidRPr="00D74F2D">
              <w:rPr>
                <w:rFonts w:cs="Arial"/>
                <w:w w:val="99"/>
                <w:szCs w:val="20"/>
              </w:rPr>
              <w:t>- Cả NADH và FADH</w:t>
            </w:r>
            <w:r w:rsidRPr="00D74F2D">
              <w:rPr>
                <w:rFonts w:cs="Arial"/>
                <w:w w:val="99"/>
                <w:sz w:val="16"/>
                <w:szCs w:val="20"/>
              </w:rPr>
              <w:t>2</w:t>
            </w:r>
            <w:r w:rsidRPr="00D74F2D">
              <w:rPr>
                <w:rFonts w:cs="Arial"/>
                <w:w w:val="99"/>
                <w:szCs w:val="20"/>
              </w:rPr>
              <w:t xml:space="preserve"> đều được chuyển</w:t>
            </w:r>
          </w:p>
        </w:tc>
        <w:tc>
          <w:tcPr>
            <w:tcW w:w="4740" w:type="dxa"/>
            <w:tcBorders>
              <w:right w:val="single" w:sz="8" w:space="0" w:color="auto"/>
            </w:tcBorders>
            <w:shd w:val="clear" w:color="auto" w:fill="auto"/>
            <w:vAlign w:val="bottom"/>
          </w:tcPr>
          <w:p w14:paraId="505CA092" w14:textId="77777777" w:rsidR="00D74F2D" w:rsidRPr="00D74F2D" w:rsidRDefault="00D74F2D" w:rsidP="00D74F2D">
            <w:pPr>
              <w:spacing w:line="0" w:lineRule="atLeast"/>
              <w:ind w:left="100" w:right="14"/>
              <w:rPr>
                <w:rFonts w:cs="Arial"/>
                <w:w w:val="99"/>
                <w:szCs w:val="20"/>
              </w:rPr>
            </w:pPr>
            <w:r w:rsidRPr="00D74F2D">
              <w:rPr>
                <w:rFonts w:cs="Arial"/>
                <w:w w:val="99"/>
                <w:szCs w:val="20"/>
              </w:rPr>
              <w:t>- FADH</w:t>
            </w:r>
            <w:r w:rsidRPr="00D74F2D">
              <w:rPr>
                <w:rFonts w:cs="Arial"/>
                <w:w w:val="99"/>
                <w:sz w:val="16"/>
                <w:szCs w:val="20"/>
              </w:rPr>
              <w:t>2</w:t>
            </w:r>
            <w:r w:rsidRPr="00D74F2D">
              <w:rPr>
                <w:rFonts w:cs="Arial"/>
                <w:w w:val="99"/>
                <w:szCs w:val="20"/>
              </w:rPr>
              <w:t xml:space="preserve"> được chuyển tới oxi bằng các oxidase,</w:t>
            </w:r>
          </w:p>
        </w:tc>
        <w:tc>
          <w:tcPr>
            <w:tcW w:w="330" w:type="dxa"/>
            <w:tcBorders>
              <w:right w:val="single" w:sz="8" w:space="0" w:color="auto"/>
            </w:tcBorders>
            <w:shd w:val="clear" w:color="auto" w:fill="auto"/>
            <w:vAlign w:val="bottom"/>
          </w:tcPr>
          <w:p w14:paraId="0C88D231"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77F44A69" w14:textId="77777777" w:rsidR="00D74F2D" w:rsidRPr="00D74F2D" w:rsidRDefault="00D74F2D" w:rsidP="00D74F2D">
            <w:pPr>
              <w:spacing w:line="0" w:lineRule="atLeast"/>
              <w:ind w:right="14"/>
              <w:rPr>
                <w:rFonts w:cs="Arial"/>
                <w:szCs w:val="20"/>
              </w:rPr>
            </w:pPr>
          </w:p>
        </w:tc>
      </w:tr>
      <w:tr w:rsidR="00D74F2D" w:rsidRPr="00D74F2D" w14:paraId="683E8DDB" w14:textId="77777777" w:rsidTr="002A4EE3">
        <w:trPr>
          <w:trHeight w:val="276"/>
        </w:trPr>
        <w:tc>
          <w:tcPr>
            <w:tcW w:w="120" w:type="dxa"/>
            <w:tcBorders>
              <w:left w:val="single" w:sz="8" w:space="0" w:color="auto"/>
              <w:right w:val="single" w:sz="8" w:space="0" w:color="auto"/>
            </w:tcBorders>
            <w:shd w:val="clear" w:color="auto" w:fill="auto"/>
            <w:vAlign w:val="bottom"/>
          </w:tcPr>
          <w:p w14:paraId="74B7F28C"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4FE0D088" w14:textId="77777777" w:rsidR="00D74F2D" w:rsidRPr="00D74F2D" w:rsidRDefault="00D74F2D" w:rsidP="00D74F2D">
            <w:pPr>
              <w:spacing w:line="273" w:lineRule="exact"/>
              <w:ind w:left="100" w:right="14"/>
              <w:rPr>
                <w:rFonts w:cs="Arial"/>
                <w:szCs w:val="20"/>
              </w:rPr>
            </w:pPr>
            <w:r w:rsidRPr="00D74F2D">
              <w:rPr>
                <w:rFonts w:cs="Arial"/>
                <w:szCs w:val="20"/>
              </w:rPr>
              <w:t>tới chuỗi vận chuyển điện tử ở màng</w:t>
            </w:r>
          </w:p>
        </w:tc>
        <w:tc>
          <w:tcPr>
            <w:tcW w:w="4740" w:type="dxa"/>
            <w:tcBorders>
              <w:right w:val="single" w:sz="8" w:space="0" w:color="auto"/>
            </w:tcBorders>
            <w:shd w:val="clear" w:color="auto" w:fill="auto"/>
            <w:vAlign w:val="bottom"/>
          </w:tcPr>
          <w:p w14:paraId="7EACCBFE" w14:textId="77777777" w:rsidR="00D74F2D" w:rsidRPr="00D74F2D" w:rsidRDefault="00D74F2D" w:rsidP="00D74F2D">
            <w:pPr>
              <w:spacing w:line="0" w:lineRule="atLeast"/>
              <w:ind w:left="100" w:right="14"/>
              <w:rPr>
                <w:rFonts w:cs="Arial"/>
                <w:szCs w:val="20"/>
              </w:rPr>
            </w:pPr>
            <w:r w:rsidRPr="00D74F2D">
              <w:rPr>
                <w:rFonts w:cs="Arial"/>
                <w:szCs w:val="20"/>
              </w:rPr>
              <w:t>tái tạo FAD và sinh ra H</w:t>
            </w:r>
            <w:r w:rsidRPr="00D74F2D">
              <w:rPr>
                <w:rFonts w:cs="Arial"/>
                <w:sz w:val="16"/>
                <w:szCs w:val="20"/>
              </w:rPr>
              <w:t>2</w:t>
            </w:r>
            <w:r w:rsidRPr="00D74F2D">
              <w:rPr>
                <w:rFonts w:cs="Arial"/>
                <w:szCs w:val="20"/>
              </w:rPr>
              <w:t>O</w:t>
            </w:r>
            <w:r w:rsidRPr="00D74F2D">
              <w:rPr>
                <w:rFonts w:cs="Arial"/>
                <w:sz w:val="16"/>
                <w:szCs w:val="20"/>
              </w:rPr>
              <w:t>2.</w:t>
            </w:r>
            <w:r w:rsidRPr="00D74F2D">
              <w:rPr>
                <w:rFonts w:cs="Arial"/>
                <w:szCs w:val="20"/>
              </w:rPr>
              <w:t xml:space="preserve"> Nhờ catalaza phân</w:t>
            </w:r>
          </w:p>
        </w:tc>
        <w:tc>
          <w:tcPr>
            <w:tcW w:w="330" w:type="dxa"/>
            <w:tcBorders>
              <w:right w:val="single" w:sz="8" w:space="0" w:color="auto"/>
            </w:tcBorders>
            <w:shd w:val="clear" w:color="auto" w:fill="auto"/>
            <w:vAlign w:val="bottom"/>
          </w:tcPr>
          <w:p w14:paraId="461AC044" w14:textId="77777777" w:rsidR="00D74F2D" w:rsidRPr="00D74F2D" w:rsidRDefault="00D74F2D" w:rsidP="00D74F2D">
            <w:pPr>
              <w:spacing w:line="0" w:lineRule="atLeast"/>
              <w:ind w:right="14"/>
              <w:rPr>
                <w:rFonts w:cs="Arial"/>
                <w:szCs w:val="20"/>
              </w:rPr>
            </w:pPr>
          </w:p>
        </w:tc>
        <w:tc>
          <w:tcPr>
            <w:tcW w:w="670" w:type="dxa"/>
            <w:vMerge w:val="restart"/>
            <w:tcBorders>
              <w:right w:val="single" w:sz="8" w:space="0" w:color="auto"/>
            </w:tcBorders>
            <w:shd w:val="clear" w:color="auto" w:fill="auto"/>
            <w:vAlign w:val="bottom"/>
          </w:tcPr>
          <w:p w14:paraId="0B4EC740"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3BDD825A" w14:textId="77777777" w:rsidTr="002A4EE3">
        <w:trPr>
          <w:trHeight w:val="198"/>
        </w:trPr>
        <w:tc>
          <w:tcPr>
            <w:tcW w:w="120" w:type="dxa"/>
            <w:tcBorders>
              <w:left w:val="single" w:sz="8" w:space="0" w:color="auto"/>
              <w:right w:val="single" w:sz="8" w:space="0" w:color="auto"/>
            </w:tcBorders>
            <w:shd w:val="clear" w:color="auto" w:fill="auto"/>
            <w:vAlign w:val="bottom"/>
          </w:tcPr>
          <w:p w14:paraId="42D4FFD2" w14:textId="77777777" w:rsidR="00D74F2D" w:rsidRPr="00D74F2D" w:rsidRDefault="00D74F2D" w:rsidP="00D74F2D">
            <w:pPr>
              <w:spacing w:line="0" w:lineRule="atLeast"/>
              <w:ind w:right="14"/>
              <w:rPr>
                <w:rFonts w:cs="Arial"/>
                <w:sz w:val="17"/>
                <w:szCs w:val="20"/>
              </w:rPr>
            </w:pPr>
          </w:p>
        </w:tc>
        <w:tc>
          <w:tcPr>
            <w:tcW w:w="4080" w:type="dxa"/>
            <w:vMerge w:val="restart"/>
            <w:tcBorders>
              <w:right w:val="single" w:sz="8" w:space="0" w:color="auto"/>
            </w:tcBorders>
            <w:shd w:val="clear" w:color="auto" w:fill="auto"/>
            <w:vAlign w:val="bottom"/>
          </w:tcPr>
          <w:p w14:paraId="0066FF66" w14:textId="77777777" w:rsidR="00D74F2D" w:rsidRPr="00D74F2D" w:rsidRDefault="00D74F2D" w:rsidP="00D74F2D">
            <w:pPr>
              <w:spacing w:line="273" w:lineRule="exact"/>
              <w:ind w:left="100" w:right="14"/>
              <w:rPr>
                <w:rFonts w:cs="Arial"/>
                <w:szCs w:val="20"/>
              </w:rPr>
            </w:pPr>
            <w:r w:rsidRPr="00D74F2D">
              <w:rPr>
                <w:rFonts w:cs="Arial"/>
                <w:szCs w:val="20"/>
              </w:rPr>
              <w:t>trong ti thể, tạo động lực proton để tổng</w:t>
            </w:r>
          </w:p>
        </w:tc>
        <w:tc>
          <w:tcPr>
            <w:tcW w:w="4740" w:type="dxa"/>
            <w:vMerge w:val="restart"/>
            <w:tcBorders>
              <w:right w:val="single" w:sz="8" w:space="0" w:color="auto"/>
            </w:tcBorders>
            <w:shd w:val="clear" w:color="auto" w:fill="auto"/>
            <w:vAlign w:val="bottom"/>
          </w:tcPr>
          <w:p w14:paraId="0A6092F2" w14:textId="77777777" w:rsidR="00D74F2D" w:rsidRPr="00D74F2D" w:rsidRDefault="00D74F2D" w:rsidP="00D74F2D">
            <w:pPr>
              <w:spacing w:line="0" w:lineRule="atLeast"/>
              <w:ind w:left="100" w:right="14"/>
              <w:rPr>
                <w:rFonts w:cs="Arial"/>
                <w:szCs w:val="20"/>
              </w:rPr>
            </w:pPr>
            <w:r w:rsidRPr="00D74F2D">
              <w:rPr>
                <w:rFonts w:cs="Arial"/>
                <w:szCs w:val="20"/>
              </w:rPr>
              <w:t>giải H</w:t>
            </w:r>
            <w:r w:rsidRPr="00D74F2D">
              <w:rPr>
                <w:rFonts w:cs="Arial"/>
                <w:sz w:val="16"/>
                <w:szCs w:val="20"/>
              </w:rPr>
              <w:t>2</w:t>
            </w:r>
            <w:r w:rsidRPr="00D74F2D">
              <w:rPr>
                <w:rFonts w:cs="Arial"/>
                <w:szCs w:val="20"/>
              </w:rPr>
              <w:t>O</w:t>
            </w:r>
            <w:r w:rsidRPr="00D74F2D">
              <w:rPr>
                <w:rFonts w:cs="Arial"/>
                <w:sz w:val="16"/>
                <w:szCs w:val="20"/>
              </w:rPr>
              <w:t>2</w:t>
            </w:r>
            <w:r w:rsidRPr="00D74F2D">
              <w:rPr>
                <w:rFonts w:cs="Arial"/>
                <w:szCs w:val="20"/>
              </w:rPr>
              <w:t xml:space="preserve"> khử độc cho tế bào.</w:t>
            </w:r>
          </w:p>
        </w:tc>
        <w:tc>
          <w:tcPr>
            <w:tcW w:w="330" w:type="dxa"/>
            <w:tcBorders>
              <w:right w:val="single" w:sz="8" w:space="0" w:color="auto"/>
            </w:tcBorders>
            <w:shd w:val="clear" w:color="auto" w:fill="auto"/>
            <w:vAlign w:val="bottom"/>
          </w:tcPr>
          <w:p w14:paraId="35F20BCF" w14:textId="77777777" w:rsidR="00D74F2D" w:rsidRPr="00D74F2D" w:rsidRDefault="00D74F2D" w:rsidP="00D74F2D">
            <w:pPr>
              <w:spacing w:line="0" w:lineRule="atLeast"/>
              <w:ind w:right="14"/>
              <w:rPr>
                <w:rFonts w:cs="Arial"/>
                <w:sz w:val="17"/>
                <w:szCs w:val="20"/>
              </w:rPr>
            </w:pPr>
          </w:p>
        </w:tc>
        <w:tc>
          <w:tcPr>
            <w:tcW w:w="670" w:type="dxa"/>
            <w:vMerge/>
            <w:tcBorders>
              <w:right w:val="single" w:sz="8" w:space="0" w:color="auto"/>
            </w:tcBorders>
            <w:shd w:val="clear" w:color="auto" w:fill="auto"/>
            <w:vAlign w:val="bottom"/>
          </w:tcPr>
          <w:p w14:paraId="21BBC767" w14:textId="77777777" w:rsidR="00D74F2D" w:rsidRPr="00D74F2D" w:rsidRDefault="00D74F2D" w:rsidP="00D74F2D">
            <w:pPr>
              <w:spacing w:line="0" w:lineRule="atLeast"/>
              <w:ind w:right="14"/>
              <w:rPr>
                <w:rFonts w:cs="Arial"/>
                <w:sz w:val="17"/>
                <w:szCs w:val="20"/>
              </w:rPr>
            </w:pPr>
          </w:p>
        </w:tc>
      </w:tr>
      <w:tr w:rsidR="00D74F2D" w:rsidRPr="00D74F2D" w14:paraId="42D6BDC7" w14:textId="77777777" w:rsidTr="002A4EE3">
        <w:trPr>
          <w:trHeight w:val="78"/>
        </w:trPr>
        <w:tc>
          <w:tcPr>
            <w:tcW w:w="120" w:type="dxa"/>
            <w:tcBorders>
              <w:left w:val="single" w:sz="8" w:space="0" w:color="auto"/>
              <w:right w:val="single" w:sz="8" w:space="0" w:color="auto"/>
            </w:tcBorders>
            <w:shd w:val="clear" w:color="auto" w:fill="auto"/>
            <w:vAlign w:val="bottom"/>
          </w:tcPr>
          <w:p w14:paraId="3BDE788F" w14:textId="77777777" w:rsidR="00D74F2D" w:rsidRPr="00D74F2D" w:rsidRDefault="00D74F2D" w:rsidP="00D74F2D">
            <w:pPr>
              <w:spacing w:line="0" w:lineRule="atLeast"/>
              <w:ind w:right="14"/>
              <w:rPr>
                <w:rFonts w:cs="Arial"/>
                <w:sz w:val="6"/>
                <w:szCs w:val="20"/>
              </w:rPr>
            </w:pPr>
          </w:p>
        </w:tc>
        <w:tc>
          <w:tcPr>
            <w:tcW w:w="4080" w:type="dxa"/>
            <w:vMerge/>
            <w:tcBorders>
              <w:right w:val="single" w:sz="8" w:space="0" w:color="auto"/>
            </w:tcBorders>
            <w:shd w:val="clear" w:color="auto" w:fill="auto"/>
            <w:vAlign w:val="bottom"/>
          </w:tcPr>
          <w:p w14:paraId="60C3D2D3" w14:textId="77777777" w:rsidR="00D74F2D" w:rsidRPr="00D74F2D" w:rsidRDefault="00D74F2D" w:rsidP="00D74F2D">
            <w:pPr>
              <w:spacing w:line="0" w:lineRule="atLeast"/>
              <w:ind w:right="14"/>
              <w:rPr>
                <w:rFonts w:cs="Arial"/>
                <w:sz w:val="6"/>
                <w:szCs w:val="20"/>
              </w:rPr>
            </w:pPr>
          </w:p>
        </w:tc>
        <w:tc>
          <w:tcPr>
            <w:tcW w:w="4740" w:type="dxa"/>
            <w:vMerge/>
            <w:tcBorders>
              <w:right w:val="single" w:sz="8" w:space="0" w:color="auto"/>
            </w:tcBorders>
            <w:shd w:val="clear" w:color="auto" w:fill="auto"/>
            <w:vAlign w:val="bottom"/>
          </w:tcPr>
          <w:p w14:paraId="537BD06D" w14:textId="77777777" w:rsidR="00D74F2D" w:rsidRPr="00D74F2D" w:rsidRDefault="00D74F2D" w:rsidP="00D74F2D">
            <w:pPr>
              <w:spacing w:line="0" w:lineRule="atLeast"/>
              <w:ind w:right="14"/>
              <w:rPr>
                <w:rFonts w:cs="Arial"/>
                <w:sz w:val="6"/>
                <w:szCs w:val="20"/>
              </w:rPr>
            </w:pPr>
          </w:p>
        </w:tc>
        <w:tc>
          <w:tcPr>
            <w:tcW w:w="330" w:type="dxa"/>
            <w:tcBorders>
              <w:right w:val="single" w:sz="8" w:space="0" w:color="auto"/>
            </w:tcBorders>
            <w:shd w:val="clear" w:color="auto" w:fill="auto"/>
            <w:vAlign w:val="bottom"/>
          </w:tcPr>
          <w:p w14:paraId="4FF7D564" w14:textId="77777777" w:rsidR="00D74F2D" w:rsidRPr="00D74F2D" w:rsidRDefault="00D74F2D" w:rsidP="00D74F2D">
            <w:pPr>
              <w:spacing w:line="0" w:lineRule="atLeast"/>
              <w:ind w:right="14"/>
              <w:rPr>
                <w:rFonts w:cs="Arial"/>
                <w:sz w:val="6"/>
                <w:szCs w:val="20"/>
              </w:rPr>
            </w:pPr>
          </w:p>
        </w:tc>
        <w:tc>
          <w:tcPr>
            <w:tcW w:w="670" w:type="dxa"/>
            <w:tcBorders>
              <w:right w:val="single" w:sz="8" w:space="0" w:color="auto"/>
            </w:tcBorders>
            <w:shd w:val="clear" w:color="auto" w:fill="auto"/>
            <w:vAlign w:val="bottom"/>
          </w:tcPr>
          <w:p w14:paraId="71C23777" w14:textId="77777777" w:rsidR="00D74F2D" w:rsidRPr="00D74F2D" w:rsidRDefault="00D74F2D" w:rsidP="00D74F2D">
            <w:pPr>
              <w:spacing w:line="0" w:lineRule="atLeast"/>
              <w:ind w:right="14"/>
              <w:rPr>
                <w:rFonts w:cs="Arial"/>
                <w:sz w:val="6"/>
                <w:szCs w:val="20"/>
              </w:rPr>
            </w:pPr>
          </w:p>
        </w:tc>
      </w:tr>
      <w:tr w:rsidR="00D74F2D" w:rsidRPr="00D74F2D" w14:paraId="53703270" w14:textId="77777777" w:rsidTr="002A4EE3">
        <w:trPr>
          <w:trHeight w:val="273"/>
        </w:trPr>
        <w:tc>
          <w:tcPr>
            <w:tcW w:w="120" w:type="dxa"/>
            <w:tcBorders>
              <w:left w:val="single" w:sz="8" w:space="0" w:color="auto"/>
              <w:right w:val="single" w:sz="8" w:space="0" w:color="auto"/>
            </w:tcBorders>
            <w:shd w:val="clear" w:color="auto" w:fill="auto"/>
            <w:vAlign w:val="bottom"/>
          </w:tcPr>
          <w:p w14:paraId="433B4459" w14:textId="77777777" w:rsidR="00D74F2D" w:rsidRPr="00D74F2D" w:rsidRDefault="00D74F2D" w:rsidP="00D74F2D">
            <w:pPr>
              <w:spacing w:line="0" w:lineRule="atLeast"/>
              <w:ind w:right="14"/>
              <w:rPr>
                <w:rFonts w:cs="Arial"/>
                <w:sz w:val="23"/>
                <w:szCs w:val="20"/>
              </w:rPr>
            </w:pPr>
          </w:p>
        </w:tc>
        <w:tc>
          <w:tcPr>
            <w:tcW w:w="4080" w:type="dxa"/>
            <w:tcBorders>
              <w:right w:val="single" w:sz="8" w:space="0" w:color="auto"/>
            </w:tcBorders>
            <w:shd w:val="clear" w:color="auto" w:fill="auto"/>
            <w:vAlign w:val="bottom"/>
          </w:tcPr>
          <w:p w14:paraId="53B9E7FE" w14:textId="77777777" w:rsidR="00D74F2D" w:rsidRPr="00D74F2D" w:rsidRDefault="00D74F2D" w:rsidP="00D74F2D">
            <w:pPr>
              <w:spacing w:line="273" w:lineRule="exact"/>
              <w:ind w:left="100" w:right="14"/>
              <w:rPr>
                <w:rFonts w:cs="Arial"/>
                <w:szCs w:val="20"/>
              </w:rPr>
            </w:pPr>
            <w:r w:rsidRPr="00D74F2D">
              <w:rPr>
                <w:rFonts w:cs="Arial"/>
                <w:szCs w:val="20"/>
              </w:rPr>
              <w:t>hợp ATP.</w:t>
            </w:r>
          </w:p>
        </w:tc>
        <w:tc>
          <w:tcPr>
            <w:tcW w:w="4740" w:type="dxa"/>
            <w:tcBorders>
              <w:right w:val="single" w:sz="8" w:space="0" w:color="auto"/>
            </w:tcBorders>
            <w:shd w:val="clear" w:color="auto" w:fill="auto"/>
            <w:vAlign w:val="bottom"/>
          </w:tcPr>
          <w:p w14:paraId="1E05D710" w14:textId="77777777" w:rsidR="00D74F2D" w:rsidRPr="00D74F2D" w:rsidRDefault="00D74F2D" w:rsidP="00D74F2D">
            <w:pPr>
              <w:spacing w:line="273" w:lineRule="exact"/>
              <w:ind w:left="100" w:right="14"/>
              <w:rPr>
                <w:rFonts w:cs="Arial"/>
                <w:szCs w:val="20"/>
              </w:rPr>
            </w:pPr>
            <w:r w:rsidRPr="00D74F2D">
              <w:rPr>
                <w:rFonts w:cs="Arial"/>
                <w:szCs w:val="20"/>
              </w:rPr>
              <w:t>- NADH được chuyển ra và được oxi hóa lại tại</w:t>
            </w:r>
          </w:p>
        </w:tc>
        <w:tc>
          <w:tcPr>
            <w:tcW w:w="330" w:type="dxa"/>
            <w:tcBorders>
              <w:right w:val="single" w:sz="8" w:space="0" w:color="auto"/>
            </w:tcBorders>
            <w:shd w:val="clear" w:color="auto" w:fill="auto"/>
            <w:vAlign w:val="bottom"/>
          </w:tcPr>
          <w:p w14:paraId="611847D8" w14:textId="77777777" w:rsidR="00D74F2D" w:rsidRPr="00D74F2D" w:rsidRDefault="00D74F2D" w:rsidP="00D74F2D">
            <w:pPr>
              <w:spacing w:line="0" w:lineRule="atLeast"/>
              <w:ind w:right="14"/>
              <w:rPr>
                <w:rFonts w:cs="Arial"/>
                <w:sz w:val="23"/>
                <w:szCs w:val="20"/>
              </w:rPr>
            </w:pPr>
          </w:p>
        </w:tc>
        <w:tc>
          <w:tcPr>
            <w:tcW w:w="670" w:type="dxa"/>
            <w:tcBorders>
              <w:right w:val="single" w:sz="8" w:space="0" w:color="auto"/>
            </w:tcBorders>
            <w:shd w:val="clear" w:color="auto" w:fill="auto"/>
            <w:vAlign w:val="bottom"/>
          </w:tcPr>
          <w:p w14:paraId="7B890ACC" w14:textId="77777777" w:rsidR="00D74F2D" w:rsidRPr="00D74F2D" w:rsidRDefault="00D74F2D" w:rsidP="00D74F2D">
            <w:pPr>
              <w:spacing w:line="0" w:lineRule="atLeast"/>
              <w:ind w:right="14"/>
              <w:rPr>
                <w:rFonts w:cs="Arial"/>
                <w:sz w:val="23"/>
                <w:szCs w:val="20"/>
              </w:rPr>
            </w:pPr>
          </w:p>
        </w:tc>
      </w:tr>
      <w:tr w:rsidR="00D74F2D" w:rsidRPr="00D74F2D" w14:paraId="79110271" w14:textId="77777777" w:rsidTr="002A4EE3">
        <w:trPr>
          <w:trHeight w:val="276"/>
        </w:trPr>
        <w:tc>
          <w:tcPr>
            <w:tcW w:w="120" w:type="dxa"/>
            <w:tcBorders>
              <w:left w:val="single" w:sz="8" w:space="0" w:color="auto"/>
              <w:right w:val="single" w:sz="8" w:space="0" w:color="auto"/>
            </w:tcBorders>
            <w:shd w:val="clear" w:color="auto" w:fill="auto"/>
            <w:vAlign w:val="bottom"/>
          </w:tcPr>
          <w:p w14:paraId="124BD61F"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0262182A" w14:textId="77777777" w:rsidR="00D74F2D" w:rsidRPr="00D74F2D" w:rsidRDefault="00D74F2D" w:rsidP="00D74F2D">
            <w:pPr>
              <w:spacing w:line="0" w:lineRule="atLeast"/>
              <w:ind w:right="14"/>
              <w:rPr>
                <w:rFonts w:cs="Arial"/>
                <w:szCs w:val="20"/>
              </w:rPr>
            </w:pPr>
          </w:p>
        </w:tc>
        <w:tc>
          <w:tcPr>
            <w:tcW w:w="4740" w:type="dxa"/>
            <w:tcBorders>
              <w:right w:val="single" w:sz="8" w:space="0" w:color="auto"/>
            </w:tcBorders>
            <w:shd w:val="clear" w:color="auto" w:fill="auto"/>
            <w:vAlign w:val="bottom"/>
          </w:tcPr>
          <w:p w14:paraId="0845BFE1" w14:textId="77777777" w:rsidR="00D74F2D" w:rsidRPr="00D74F2D" w:rsidRDefault="00D74F2D" w:rsidP="00D74F2D">
            <w:pPr>
              <w:spacing w:line="0" w:lineRule="atLeast"/>
              <w:ind w:left="100" w:right="14"/>
              <w:rPr>
                <w:rFonts w:cs="Arial"/>
                <w:szCs w:val="20"/>
              </w:rPr>
            </w:pPr>
            <w:r w:rsidRPr="00D74F2D">
              <w:rPr>
                <w:rFonts w:cs="Arial"/>
                <w:szCs w:val="20"/>
              </w:rPr>
              <w:t>bào tương.</w:t>
            </w:r>
          </w:p>
        </w:tc>
        <w:tc>
          <w:tcPr>
            <w:tcW w:w="330" w:type="dxa"/>
            <w:tcBorders>
              <w:right w:val="single" w:sz="8" w:space="0" w:color="auto"/>
            </w:tcBorders>
            <w:shd w:val="clear" w:color="auto" w:fill="auto"/>
            <w:vAlign w:val="bottom"/>
          </w:tcPr>
          <w:p w14:paraId="76DECC31"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5C4C6023" w14:textId="77777777" w:rsidR="00D74F2D" w:rsidRPr="00D74F2D" w:rsidRDefault="00D74F2D" w:rsidP="00D74F2D">
            <w:pPr>
              <w:spacing w:line="0" w:lineRule="atLeast"/>
              <w:ind w:right="14"/>
              <w:rPr>
                <w:rFonts w:cs="Arial"/>
                <w:szCs w:val="20"/>
              </w:rPr>
            </w:pPr>
          </w:p>
        </w:tc>
      </w:tr>
      <w:tr w:rsidR="00D74F2D" w:rsidRPr="00D74F2D" w14:paraId="72B64505" w14:textId="77777777" w:rsidTr="002A4EE3">
        <w:trPr>
          <w:trHeight w:val="104"/>
        </w:trPr>
        <w:tc>
          <w:tcPr>
            <w:tcW w:w="120" w:type="dxa"/>
            <w:tcBorders>
              <w:left w:val="single" w:sz="8" w:space="0" w:color="auto"/>
              <w:right w:val="single" w:sz="8" w:space="0" w:color="auto"/>
            </w:tcBorders>
            <w:shd w:val="clear" w:color="auto" w:fill="auto"/>
            <w:vAlign w:val="bottom"/>
          </w:tcPr>
          <w:p w14:paraId="1C97A030" w14:textId="77777777" w:rsidR="00D74F2D" w:rsidRPr="00D74F2D" w:rsidRDefault="00D74F2D" w:rsidP="00D74F2D">
            <w:pPr>
              <w:spacing w:line="0" w:lineRule="atLeast"/>
              <w:ind w:right="14"/>
              <w:rPr>
                <w:rFonts w:cs="Arial"/>
                <w:sz w:val="9"/>
                <w:szCs w:val="20"/>
              </w:rPr>
            </w:pPr>
          </w:p>
        </w:tc>
        <w:tc>
          <w:tcPr>
            <w:tcW w:w="4080" w:type="dxa"/>
            <w:tcBorders>
              <w:bottom w:val="single" w:sz="8" w:space="0" w:color="auto"/>
              <w:right w:val="single" w:sz="8" w:space="0" w:color="auto"/>
            </w:tcBorders>
            <w:shd w:val="clear" w:color="auto" w:fill="auto"/>
            <w:vAlign w:val="bottom"/>
          </w:tcPr>
          <w:p w14:paraId="7FE92414" w14:textId="77777777" w:rsidR="00D74F2D" w:rsidRPr="00D74F2D" w:rsidRDefault="00D74F2D" w:rsidP="00D74F2D">
            <w:pPr>
              <w:spacing w:line="0" w:lineRule="atLeast"/>
              <w:ind w:right="14"/>
              <w:rPr>
                <w:rFonts w:cs="Arial"/>
                <w:sz w:val="9"/>
                <w:szCs w:val="20"/>
              </w:rPr>
            </w:pPr>
          </w:p>
        </w:tc>
        <w:tc>
          <w:tcPr>
            <w:tcW w:w="4740" w:type="dxa"/>
            <w:tcBorders>
              <w:bottom w:val="single" w:sz="8" w:space="0" w:color="auto"/>
              <w:right w:val="single" w:sz="8" w:space="0" w:color="auto"/>
            </w:tcBorders>
            <w:shd w:val="clear" w:color="auto" w:fill="auto"/>
            <w:vAlign w:val="bottom"/>
          </w:tcPr>
          <w:p w14:paraId="2E1A20E2" w14:textId="77777777" w:rsidR="00D74F2D" w:rsidRPr="00D74F2D" w:rsidRDefault="00D74F2D" w:rsidP="00D74F2D">
            <w:pPr>
              <w:spacing w:line="0" w:lineRule="atLeast"/>
              <w:ind w:right="14"/>
              <w:rPr>
                <w:rFonts w:cs="Arial"/>
                <w:sz w:val="9"/>
                <w:szCs w:val="20"/>
              </w:rPr>
            </w:pPr>
          </w:p>
        </w:tc>
        <w:tc>
          <w:tcPr>
            <w:tcW w:w="330" w:type="dxa"/>
            <w:tcBorders>
              <w:right w:val="single" w:sz="8" w:space="0" w:color="auto"/>
            </w:tcBorders>
            <w:shd w:val="clear" w:color="auto" w:fill="auto"/>
            <w:vAlign w:val="bottom"/>
          </w:tcPr>
          <w:p w14:paraId="3B6C3D44" w14:textId="77777777" w:rsidR="00D74F2D" w:rsidRPr="00D74F2D" w:rsidRDefault="00D74F2D" w:rsidP="00D74F2D">
            <w:pPr>
              <w:spacing w:line="0" w:lineRule="atLeast"/>
              <w:ind w:right="14"/>
              <w:rPr>
                <w:rFonts w:cs="Arial"/>
                <w:sz w:val="9"/>
                <w:szCs w:val="20"/>
              </w:rPr>
            </w:pPr>
          </w:p>
        </w:tc>
        <w:tc>
          <w:tcPr>
            <w:tcW w:w="670" w:type="dxa"/>
            <w:tcBorders>
              <w:right w:val="single" w:sz="8" w:space="0" w:color="auto"/>
            </w:tcBorders>
            <w:shd w:val="clear" w:color="auto" w:fill="auto"/>
            <w:vAlign w:val="bottom"/>
          </w:tcPr>
          <w:p w14:paraId="42773843" w14:textId="77777777" w:rsidR="00D74F2D" w:rsidRPr="00D74F2D" w:rsidRDefault="00D74F2D" w:rsidP="00D74F2D">
            <w:pPr>
              <w:spacing w:line="0" w:lineRule="atLeast"/>
              <w:ind w:right="14"/>
              <w:rPr>
                <w:rFonts w:cs="Arial"/>
                <w:sz w:val="9"/>
                <w:szCs w:val="20"/>
              </w:rPr>
            </w:pPr>
          </w:p>
        </w:tc>
      </w:tr>
      <w:tr w:rsidR="00D74F2D" w:rsidRPr="00D74F2D" w14:paraId="17FADAF7" w14:textId="77777777" w:rsidTr="002A4EE3">
        <w:trPr>
          <w:trHeight w:val="364"/>
        </w:trPr>
        <w:tc>
          <w:tcPr>
            <w:tcW w:w="120" w:type="dxa"/>
            <w:tcBorders>
              <w:left w:val="single" w:sz="8" w:space="0" w:color="auto"/>
              <w:right w:val="single" w:sz="8" w:space="0" w:color="auto"/>
            </w:tcBorders>
            <w:shd w:val="clear" w:color="auto" w:fill="auto"/>
            <w:vAlign w:val="bottom"/>
          </w:tcPr>
          <w:p w14:paraId="5582B31F"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121E9218" w14:textId="77777777" w:rsidR="00D74F2D" w:rsidRPr="00D74F2D" w:rsidRDefault="00D74F2D" w:rsidP="00D74F2D">
            <w:pPr>
              <w:spacing w:line="0" w:lineRule="atLeast"/>
              <w:ind w:left="100" w:right="14"/>
              <w:rPr>
                <w:rFonts w:cs="Arial"/>
                <w:szCs w:val="20"/>
              </w:rPr>
            </w:pPr>
            <w:r w:rsidRPr="00D74F2D">
              <w:rPr>
                <w:rFonts w:cs="Arial"/>
                <w:szCs w:val="20"/>
              </w:rPr>
              <w:t>- Có chuỗi vận chuyển điện tử → thực</w:t>
            </w:r>
          </w:p>
        </w:tc>
        <w:tc>
          <w:tcPr>
            <w:tcW w:w="4740" w:type="dxa"/>
            <w:tcBorders>
              <w:right w:val="single" w:sz="8" w:space="0" w:color="auto"/>
            </w:tcBorders>
            <w:shd w:val="clear" w:color="auto" w:fill="auto"/>
            <w:vAlign w:val="bottom"/>
          </w:tcPr>
          <w:p w14:paraId="39D7506D" w14:textId="77777777" w:rsidR="00D74F2D" w:rsidRPr="00D74F2D" w:rsidRDefault="00D74F2D" w:rsidP="00D74F2D">
            <w:pPr>
              <w:spacing w:line="0" w:lineRule="atLeast"/>
              <w:ind w:left="100" w:right="14"/>
              <w:rPr>
                <w:rFonts w:cs="Arial"/>
                <w:w w:val="99"/>
                <w:szCs w:val="20"/>
              </w:rPr>
            </w:pPr>
            <w:r w:rsidRPr="00D74F2D">
              <w:rPr>
                <w:rFonts w:cs="Arial"/>
                <w:w w:val="99"/>
                <w:szCs w:val="20"/>
              </w:rPr>
              <w:t>- Không có chuỗi vận chuyển điện tử nên không</w:t>
            </w:r>
          </w:p>
        </w:tc>
        <w:tc>
          <w:tcPr>
            <w:tcW w:w="330" w:type="dxa"/>
            <w:tcBorders>
              <w:right w:val="single" w:sz="8" w:space="0" w:color="auto"/>
            </w:tcBorders>
            <w:shd w:val="clear" w:color="auto" w:fill="auto"/>
            <w:vAlign w:val="bottom"/>
          </w:tcPr>
          <w:p w14:paraId="143537CC"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58AA4A8D" w14:textId="77777777" w:rsidR="00D74F2D" w:rsidRPr="00D74F2D" w:rsidRDefault="00D74F2D" w:rsidP="00D74F2D">
            <w:pPr>
              <w:spacing w:line="0" w:lineRule="atLeast"/>
              <w:ind w:right="14"/>
              <w:rPr>
                <w:rFonts w:cs="Arial"/>
                <w:szCs w:val="20"/>
              </w:rPr>
            </w:pPr>
          </w:p>
        </w:tc>
      </w:tr>
      <w:tr w:rsidR="00D74F2D" w:rsidRPr="00D74F2D" w14:paraId="79FA9A7B" w14:textId="77777777" w:rsidTr="002A4EE3">
        <w:trPr>
          <w:trHeight w:val="276"/>
        </w:trPr>
        <w:tc>
          <w:tcPr>
            <w:tcW w:w="120" w:type="dxa"/>
            <w:tcBorders>
              <w:left w:val="single" w:sz="8" w:space="0" w:color="auto"/>
              <w:right w:val="single" w:sz="8" w:space="0" w:color="auto"/>
            </w:tcBorders>
            <w:shd w:val="clear" w:color="auto" w:fill="auto"/>
            <w:vAlign w:val="bottom"/>
          </w:tcPr>
          <w:p w14:paraId="0DAF041C"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0E3D5980" w14:textId="77777777" w:rsidR="00D74F2D" w:rsidRPr="00D74F2D" w:rsidRDefault="00D74F2D" w:rsidP="00D74F2D">
            <w:pPr>
              <w:spacing w:line="0" w:lineRule="atLeast"/>
              <w:ind w:left="100" w:right="14"/>
              <w:rPr>
                <w:rFonts w:cs="Arial"/>
                <w:szCs w:val="20"/>
              </w:rPr>
            </w:pPr>
            <w:r w:rsidRPr="00D74F2D">
              <w:rPr>
                <w:rFonts w:cs="Arial"/>
                <w:szCs w:val="20"/>
              </w:rPr>
              <w:t>hiện tổng hợp ATP.</w:t>
            </w:r>
          </w:p>
        </w:tc>
        <w:tc>
          <w:tcPr>
            <w:tcW w:w="4740" w:type="dxa"/>
            <w:tcBorders>
              <w:right w:val="single" w:sz="8" w:space="0" w:color="auto"/>
            </w:tcBorders>
            <w:shd w:val="clear" w:color="auto" w:fill="auto"/>
            <w:vAlign w:val="bottom"/>
          </w:tcPr>
          <w:p w14:paraId="629F473C" w14:textId="77777777" w:rsidR="00D74F2D" w:rsidRPr="00D74F2D" w:rsidRDefault="00D74F2D" w:rsidP="00D74F2D">
            <w:pPr>
              <w:spacing w:line="0" w:lineRule="atLeast"/>
              <w:ind w:left="100" w:right="14"/>
              <w:rPr>
                <w:rFonts w:cs="Arial"/>
                <w:szCs w:val="20"/>
              </w:rPr>
            </w:pPr>
            <w:r w:rsidRPr="00D74F2D">
              <w:rPr>
                <w:rFonts w:cs="Arial"/>
                <w:szCs w:val="20"/>
              </w:rPr>
              <w:t>tổng hợp ATP, năng lượng giải phóng dưới</w:t>
            </w:r>
          </w:p>
        </w:tc>
        <w:tc>
          <w:tcPr>
            <w:tcW w:w="330" w:type="dxa"/>
            <w:tcBorders>
              <w:right w:val="single" w:sz="8" w:space="0" w:color="auto"/>
            </w:tcBorders>
            <w:shd w:val="clear" w:color="auto" w:fill="auto"/>
            <w:vAlign w:val="bottom"/>
          </w:tcPr>
          <w:p w14:paraId="137CAA6E"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30A30B70" w14:textId="77777777" w:rsidR="00D74F2D" w:rsidRPr="00D74F2D" w:rsidRDefault="00D74F2D" w:rsidP="00D74F2D">
            <w:pPr>
              <w:spacing w:line="266" w:lineRule="exact"/>
              <w:ind w:right="14"/>
              <w:jc w:val="right"/>
              <w:rPr>
                <w:rFonts w:cs="Arial"/>
                <w:szCs w:val="20"/>
              </w:rPr>
            </w:pPr>
            <w:r w:rsidRPr="00D74F2D">
              <w:rPr>
                <w:rFonts w:cs="Arial"/>
                <w:szCs w:val="20"/>
              </w:rPr>
              <w:t>0,25</w:t>
            </w:r>
          </w:p>
        </w:tc>
      </w:tr>
      <w:tr w:rsidR="00D74F2D" w:rsidRPr="00D74F2D" w14:paraId="060EEFEA" w14:textId="77777777" w:rsidTr="002A4EE3">
        <w:trPr>
          <w:trHeight w:val="277"/>
        </w:trPr>
        <w:tc>
          <w:tcPr>
            <w:tcW w:w="120" w:type="dxa"/>
            <w:tcBorders>
              <w:left w:val="single" w:sz="8" w:space="0" w:color="auto"/>
              <w:right w:val="single" w:sz="8" w:space="0" w:color="auto"/>
            </w:tcBorders>
            <w:shd w:val="clear" w:color="auto" w:fill="auto"/>
            <w:vAlign w:val="bottom"/>
          </w:tcPr>
          <w:p w14:paraId="1E0555E0" w14:textId="77777777" w:rsidR="00D74F2D" w:rsidRPr="00D74F2D" w:rsidRDefault="00D74F2D" w:rsidP="00D74F2D">
            <w:pPr>
              <w:spacing w:line="0" w:lineRule="atLeast"/>
              <w:ind w:right="14"/>
              <w:rPr>
                <w:rFonts w:cs="Arial"/>
                <w:szCs w:val="20"/>
              </w:rPr>
            </w:pPr>
          </w:p>
        </w:tc>
        <w:tc>
          <w:tcPr>
            <w:tcW w:w="4080" w:type="dxa"/>
            <w:tcBorders>
              <w:right w:val="single" w:sz="8" w:space="0" w:color="auto"/>
            </w:tcBorders>
            <w:shd w:val="clear" w:color="auto" w:fill="auto"/>
            <w:vAlign w:val="bottom"/>
          </w:tcPr>
          <w:p w14:paraId="4DBC2926" w14:textId="77777777" w:rsidR="00D74F2D" w:rsidRPr="00D74F2D" w:rsidRDefault="00D74F2D" w:rsidP="00D74F2D">
            <w:pPr>
              <w:spacing w:line="0" w:lineRule="atLeast"/>
              <w:ind w:right="14"/>
              <w:rPr>
                <w:rFonts w:cs="Arial"/>
                <w:szCs w:val="20"/>
              </w:rPr>
            </w:pPr>
          </w:p>
        </w:tc>
        <w:tc>
          <w:tcPr>
            <w:tcW w:w="4740" w:type="dxa"/>
            <w:tcBorders>
              <w:right w:val="single" w:sz="8" w:space="0" w:color="auto"/>
            </w:tcBorders>
            <w:shd w:val="clear" w:color="auto" w:fill="auto"/>
            <w:vAlign w:val="bottom"/>
          </w:tcPr>
          <w:p w14:paraId="4683682D" w14:textId="77777777" w:rsidR="00D74F2D" w:rsidRPr="00D74F2D" w:rsidRDefault="00D74F2D" w:rsidP="00D74F2D">
            <w:pPr>
              <w:spacing w:line="0" w:lineRule="atLeast"/>
              <w:ind w:left="100" w:right="14"/>
              <w:rPr>
                <w:rFonts w:cs="Arial"/>
                <w:szCs w:val="20"/>
              </w:rPr>
            </w:pPr>
            <w:r w:rsidRPr="00D74F2D">
              <w:rPr>
                <w:rFonts w:cs="Arial"/>
                <w:szCs w:val="20"/>
              </w:rPr>
              <w:t>dạng nhiệt.</w:t>
            </w:r>
          </w:p>
        </w:tc>
        <w:tc>
          <w:tcPr>
            <w:tcW w:w="330" w:type="dxa"/>
            <w:tcBorders>
              <w:right w:val="single" w:sz="8" w:space="0" w:color="auto"/>
            </w:tcBorders>
            <w:shd w:val="clear" w:color="auto" w:fill="auto"/>
            <w:vAlign w:val="bottom"/>
          </w:tcPr>
          <w:p w14:paraId="3A406A3A"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543811C7" w14:textId="77777777" w:rsidR="00D74F2D" w:rsidRPr="00D74F2D" w:rsidRDefault="00D74F2D" w:rsidP="00D74F2D">
            <w:pPr>
              <w:spacing w:line="0" w:lineRule="atLeast"/>
              <w:ind w:right="14"/>
              <w:rPr>
                <w:rFonts w:cs="Arial"/>
                <w:szCs w:val="20"/>
              </w:rPr>
            </w:pPr>
          </w:p>
        </w:tc>
      </w:tr>
      <w:tr w:rsidR="00D74F2D" w:rsidRPr="00D74F2D" w14:paraId="63000B85" w14:textId="77777777" w:rsidTr="002A4EE3">
        <w:trPr>
          <w:trHeight w:val="104"/>
        </w:trPr>
        <w:tc>
          <w:tcPr>
            <w:tcW w:w="120" w:type="dxa"/>
            <w:tcBorders>
              <w:left w:val="single" w:sz="8" w:space="0" w:color="auto"/>
              <w:bottom w:val="single" w:sz="8" w:space="0" w:color="auto"/>
              <w:right w:val="single" w:sz="8" w:space="0" w:color="auto"/>
            </w:tcBorders>
            <w:shd w:val="clear" w:color="auto" w:fill="auto"/>
            <w:vAlign w:val="bottom"/>
          </w:tcPr>
          <w:p w14:paraId="061697B6" w14:textId="77777777" w:rsidR="00D74F2D" w:rsidRPr="00D74F2D" w:rsidRDefault="00D74F2D" w:rsidP="00D74F2D">
            <w:pPr>
              <w:spacing w:line="0" w:lineRule="atLeast"/>
              <w:ind w:right="14"/>
              <w:rPr>
                <w:rFonts w:cs="Arial"/>
                <w:sz w:val="9"/>
                <w:szCs w:val="20"/>
              </w:rPr>
            </w:pPr>
          </w:p>
        </w:tc>
        <w:tc>
          <w:tcPr>
            <w:tcW w:w="4080" w:type="dxa"/>
            <w:tcBorders>
              <w:bottom w:val="single" w:sz="8" w:space="0" w:color="auto"/>
              <w:right w:val="single" w:sz="8" w:space="0" w:color="auto"/>
            </w:tcBorders>
            <w:shd w:val="clear" w:color="auto" w:fill="auto"/>
            <w:vAlign w:val="bottom"/>
          </w:tcPr>
          <w:p w14:paraId="2BC6E155" w14:textId="77777777" w:rsidR="00D74F2D" w:rsidRPr="00D74F2D" w:rsidRDefault="00D74F2D" w:rsidP="00D74F2D">
            <w:pPr>
              <w:spacing w:line="0" w:lineRule="atLeast"/>
              <w:ind w:right="14"/>
              <w:rPr>
                <w:rFonts w:cs="Arial"/>
                <w:sz w:val="9"/>
                <w:szCs w:val="20"/>
              </w:rPr>
            </w:pPr>
          </w:p>
        </w:tc>
        <w:tc>
          <w:tcPr>
            <w:tcW w:w="4740" w:type="dxa"/>
            <w:tcBorders>
              <w:bottom w:val="single" w:sz="8" w:space="0" w:color="auto"/>
              <w:right w:val="single" w:sz="8" w:space="0" w:color="auto"/>
            </w:tcBorders>
            <w:shd w:val="clear" w:color="auto" w:fill="auto"/>
            <w:vAlign w:val="bottom"/>
          </w:tcPr>
          <w:p w14:paraId="07BF46E9" w14:textId="77777777" w:rsidR="00D74F2D" w:rsidRPr="00D74F2D" w:rsidRDefault="00D74F2D" w:rsidP="00D74F2D">
            <w:pPr>
              <w:spacing w:line="0" w:lineRule="atLeast"/>
              <w:ind w:right="14"/>
              <w:rPr>
                <w:rFonts w:cs="Arial"/>
                <w:sz w:val="9"/>
                <w:szCs w:val="20"/>
              </w:rPr>
            </w:pPr>
          </w:p>
        </w:tc>
        <w:tc>
          <w:tcPr>
            <w:tcW w:w="330" w:type="dxa"/>
            <w:tcBorders>
              <w:bottom w:val="single" w:sz="8" w:space="0" w:color="auto"/>
              <w:right w:val="single" w:sz="8" w:space="0" w:color="auto"/>
            </w:tcBorders>
            <w:shd w:val="clear" w:color="auto" w:fill="auto"/>
            <w:vAlign w:val="bottom"/>
          </w:tcPr>
          <w:p w14:paraId="501001A1" w14:textId="77777777" w:rsidR="00D74F2D" w:rsidRPr="00D74F2D" w:rsidRDefault="00D74F2D" w:rsidP="00D74F2D">
            <w:pPr>
              <w:spacing w:line="0" w:lineRule="atLeast"/>
              <w:ind w:right="14"/>
              <w:rPr>
                <w:rFonts w:cs="Arial"/>
                <w:sz w:val="9"/>
                <w:szCs w:val="20"/>
              </w:rPr>
            </w:pPr>
          </w:p>
        </w:tc>
        <w:tc>
          <w:tcPr>
            <w:tcW w:w="670" w:type="dxa"/>
            <w:tcBorders>
              <w:bottom w:val="single" w:sz="8" w:space="0" w:color="auto"/>
              <w:right w:val="single" w:sz="8" w:space="0" w:color="auto"/>
            </w:tcBorders>
            <w:shd w:val="clear" w:color="auto" w:fill="auto"/>
            <w:vAlign w:val="bottom"/>
          </w:tcPr>
          <w:p w14:paraId="111B650B" w14:textId="77777777" w:rsidR="00D74F2D" w:rsidRPr="00D74F2D" w:rsidRDefault="00D74F2D" w:rsidP="00D74F2D">
            <w:pPr>
              <w:spacing w:line="0" w:lineRule="atLeast"/>
              <w:ind w:right="14"/>
              <w:rPr>
                <w:rFonts w:cs="Arial"/>
                <w:sz w:val="9"/>
                <w:szCs w:val="20"/>
              </w:rPr>
            </w:pPr>
          </w:p>
        </w:tc>
      </w:tr>
      <w:tr w:rsidR="00D74F2D" w:rsidRPr="00D74F2D" w14:paraId="58EC2BB7" w14:textId="77777777" w:rsidTr="002A4EE3">
        <w:trPr>
          <w:trHeight w:val="272"/>
        </w:trPr>
        <w:tc>
          <w:tcPr>
            <w:tcW w:w="4200" w:type="dxa"/>
            <w:gridSpan w:val="2"/>
            <w:tcBorders>
              <w:left w:val="single" w:sz="8" w:space="0" w:color="auto"/>
            </w:tcBorders>
            <w:shd w:val="clear" w:color="auto" w:fill="auto"/>
            <w:vAlign w:val="bottom"/>
          </w:tcPr>
          <w:p w14:paraId="13C6D3D2" w14:textId="77777777" w:rsidR="00D74F2D" w:rsidRPr="00D74F2D" w:rsidRDefault="00D74F2D" w:rsidP="00D74F2D">
            <w:pPr>
              <w:spacing w:line="272" w:lineRule="exact"/>
              <w:ind w:left="100" w:right="14"/>
              <w:rPr>
                <w:rFonts w:cs="Arial"/>
                <w:szCs w:val="20"/>
              </w:rPr>
            </w:pPr>
            <w:r w:rsidRPr="00D74F2D">
              <w:rPr>
                <w:rFonts w:cs="Arial"/>
                <w:szCs w:val="20"/>
              </w:rPr>
              <w:t>3.2.</w:t>
            </w:r>
          </w:p>
        </w:tc>
        <w:tc>
          <w:tcPr>
            <w:tcW w:w="4740" w:type="dxa"/>
            <w:shd w:val="clear" w:color="auto" w:fill="auto"/>
            <w:vAlign w:val="bottom"/>
          </w:tcPr>
          <w:p w14:paraId="4DB8E559" w14:textId="77777777" w:rsidR="00D74F2D" w:rsidRPr="00D74F2D" w:rsidRDefault="00D74F2D" w:rsidP="00D74F2D">
            <w:pPr>
              <w:spacing w:line="0" w:lineRule="atLeast"/>
              <w:ind w:right="14"/>
              <w:rPr>
                <w:rFonts w:cs="Arial"/>
                <w:sz w:val="23"/>
                <w:szCs w:val="20"/>
              </w:rPr>
            </w:pPr>
          </w:p>
        </w:tc>
        <w:tc>
          <w:tcPr>
            <w:tcW w:w="330" w:type="dxa"/>
            <w:tcBorders>
              <w:right w:val="single" w:sz="8" w:space="0" w:color="auto"/>
            </w:tcBorders>
            <w:shd w:val="clear" w:color="auto" w:fill="auto"/>
            <w:vAlign w:val="bottom"/>
          </w:tcPr>
          <w:p w14:paraId="49435ACD" w14:textId="77777777" w:rsidR="00D74F2D" w:rsidRPr="00D74F2D" w:rsidRDefault="00D74F2D" w:rsidP="00D74F2D">
            <w:pPr>
              <w:spacing w:line="0" w:lineRule="atLeast"/>
              <w:ind w:right="14"/>
              <w:rPr>
                <w:rFonts w:cs="Arial"/>
                <w:sz w:val="23"/>
                <w:szCs w:val="20"/>
              </w:rPr>
            </w:pPr>
          </w:p>
        </w:tc>
        <w:tc>
          <w:tcPr>
            <w:tcW w:w="670" w:type="dxa"/>
            <w:tcBorders>
              <w:right w:val="single" w:sz="8" w:space="0" w:color="auto"/>
            </w:tcBorders>
            <w:shd w:val="clear" w:color="auto" w:fill="auto"/>
            <w:vAlign w:val="bottom"/>
          </w:tcPr>
          <w:p w14:paraId="37FF51A6" w14:textId="77777777" w:rsidR="00D74F2D" w:rsidRPr="00D74F2D" w:rsidRDefault="00D74F2D" w:rsidP="00D74F2D">
            <w:pPr>
              <w:spacing w:line="0" w:lineRule="atLeast"/>
              <w:ind w:right="14"/>
              <w:rPr>
                <w:rFonts w:cs="Arial"/>
                <w:sz w:val="23"/>
                <w:szCs w:val="20"/>
              </w:rPr>
            </w:pPr>
          </w:p>
        </w:tc>
      </w:tr>
      <w:tr w:rsidR="00D74F2D" w:rsidRPr="00D74F2D" w14:paraId="39CC2355" w14:textId="77777777" w:rsidTr="002A4EE3">
        <w:trPr>
          <w:trHeight w:val="276"/>
        </w:trPr>
        <w:tc>
          <w:tcPr>
            <w:tcW w:w="4200" w:type="dxa"/>
            <w:gridSpan w:val="2"/>
            <w:tcBorders>
              <w:left w:val="single" w:sz="8" w:space="0" w:color="auto"/>
            </w:tcBorders>
            <w:shd w:val="clear" w:color="auto" w:fill="auto"/>
            <w:vAlign w:val="bottom"/>
          </w:tcPr>
          <w:p w14:paraId="7755E039" w14:textId="77777777" w:rsidR="00D74F2D" w:rsidRPr="00D74F2D" w:rsidRDefault="00D74F2D" w:rsidP="00D74F2D">
            <w:pPr>
              <w:spacing w:line="0" w:lineRule="atLeast"/>
              <w:ind w:left="100" w:right="14"/>
              <w:rPr>
                <w:rFonts w:cs="Arial"/>
                <w:szCs w:val="20"/>
              </w:rPr>
            </w:pPr>
            <w:r w:rsidRPr="00D74F2D">
              <w:rPr>
                <w:rFonts w:cs="Arial"/>
                <w:szCs w:val="20"/>
              </w:rPr>
              <w:t>- Con đường vận chuyển:</w:t>
            </w:r>
          </w:p>
        </w:tc>
        <w:tc>
          <w:tcPr>
            <w:tcW w:w="4740" w:type="dxa"/>
            <w:shd w:val="clear" w:color="auto" w:fill="auto"/>
            <w:vAlign w:val="bottom"/>
          </w:tcPr>
          <w:p w14:paraId="3487D542" w14:textId="77777777" w:rsidR="00D74F2D" w:rsidRPr="00D74F2D" w:rsidRDefault="00D74F2D" w:rsidP="00D74F2D">
            <w:pPr>
              <w:spacing w:line="0" w:lineRule="atLeast"/>
              <w:ind w:right="14"/>
              <w:rPr>
                <w:rFonts w:cs="Arial"/>
                <w:szCs w:val="20"/>
              </w:rPr>
            </w:pPr>
          </w:p>
        </w:tc>
        <w:tc>
          <w:tcPr>
            <w:tcW w:w="330" w:type="dxa"/>
            <w:tcBorders>
              <w:right w:val="single" w:sz="8" w:space="0" w:color="auto"/>
            </w:tcBorders>
            <w:shd w:val="clear" w:color="auto" w:fill="auto"/>
            <w:vAlign w:val="bottom"/>
          </w:tcPr>
          <w:p w14:paraId="5A0D03D7"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40593828" w14:textId="77777777" w:rsidR="00D74F2D" w:rsidRPr="00D74F2D" w:rsidRDefault="00D74F2D" w:rsidP="00D74F2D">
            <w:pPr>
              <w:spacing w:line="0" w:lineRule="atLeast"/>
              <w:ind w:right="14"/>
              <w:rPr>
                <w:rFonts w:cs="Arial"/>
                <w:szCs w:val="20"/>
              </w:rPr>
            </w:pPr>
          </w:p>
        </w:tc>
      </w:tr>
      <w:tr w:rsidR="00D74F2D" w:rsidRPr="00D74F2D" w14:paraId="1162E22D"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677454AF" w14:textId="77777777" w:rsidR="00D74F2D" w:rsidRPr="00D74F2D" w:rsidRDefault="00D74F2D" w:rsidP="00D74F2D">
            <w:pPr>
              <w:spacing w:line="0" w:lineRule="atLeast"/>
              <w:ind w:left="100" w:right="14"/>
              <w:rPr>
                <w:rFonts w:cs="Arial"/>
                <w:szCs w:val="20"/>
              </w:rPr>
            </w:pPr>
            <w:r w:rsidRPr="00D74F2D">
              <w:rPr>
                <w:rFonts w:cs="Arial"/>
                <w:szCs w:val="20"/>
              </w:rPr>
              <w:t>+Sự hấp thụ chất B: có tốc độ vận chuyển các chất vào trong tế bào lúc đầu tăng cùng với</w:t>
            </w:r>
          </w:p>
        </w:tc>
        <w:tc>
          <w:tcPr>
            <w:tcW w:w="670" w:type="dxa"/>
            <w:tcBorders>
              <w:right w:val="single" w:sz="8" w:space="0" w:color="auto"/>
            </w:tcBorders>
            <w:shd w:val="clear" w:color="auto" w:fill="auto"/>
            <w:vAlign w:val="bottom"/>
          </w:tcPr>
          <w:p w14:paraId="74E1B17C" w14:textId="77777777" w:rsidR="00D74F2D" w:rsidRPr="00D74F2D" w:rsidRDefault="00D74F2D" w:rsidP="00D74F2D">
            <w:pPr>
              <w:spacing w:line="0" w:lineRule="atLeast"/>
              <w:ind w:right="14"/>
              <w:rPr>
                <w:rFonts w:cs="Arial"/>
                <w:szCs w:val="20"/>
              </w:rPr>
            </w:pPr>
          </w:p>
        </w:tc>
      </w:tr>
      <w:tr w:rsidR="00D74F2D" w:rsidRPr="00D74F2D" w14:paraId="41DE2A6E"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198BA334" w14:textId="77777777" w:rsidR="00D74F2D" w:rsidRPr="00D74F2D" w:rsidRDefault="00D74F2D" w:rsidP="00D74F2D">
            <w:pPr>
              <w:spacing w:line="0" w:lineRule="atLeast"/>
              <w:ind w:left="100" w:right="14"/>
              <w:rPr>
                <w:rFonts w:cs="Arial"/>
                <w:szCs w:val="20"/>
              </w:rPr>
            </w:pPr>
            <w:r w:rsidRPr="00D74F2D">
              <w:rPr>
                <w:rFonts w:cs="Arial"/>
                <w:szCs w:val="20"/>
              </w:rPr>
              <w:t>việc tăng nồng độ các chất. Nhưng đến một giai đoạn nhất định thì tốc độ phản ứng gần như</w:t>
            </w:r>
          </w:p>
        </w:tc>
        <w:tc>
          <w:tcPr>
            <w:tcW w:w="670" w:type="dxa"/>
            <w:tcBorders>
              <w:right w:val="single" w:sz="8" w:space="0" w:color="auto"/>
            </w:tcBorders>
            <w:shd w:val="clear" w:color="auto" w:fill="auto"/>
            <w:vAlign w:val="bottom"/>
          </w:tcPr>
          <w:p w14:paraId="1D00C6FA" w14:textId="77777777" w:rsidR="00D74F2D" w:rsidRPr="00D74F2D" w:rsidRDefault="00D74F2D" w:rsidP="00D74F2D">
            <w:pPr>
              <w:spacing w:line="0" w:lineRule="atLeast"/>
              <w:ind w:right="14"/>
              <w:rPr>
                <w:rFonts w:cs="Arial"/>
                <w:szCs w:val="20"/>
              </w:rPr>
            </w:pPr>
          </w:p>
        </w:tc>
      </w:tr>
      <w:tr w:rsidR="00D74F2D" w:rsidRPr="00D74F2D" w14:paraId="5746E628"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030E8DFD" w14:textId="77777777" w:rsidR="00D74F2D" w:rsidRPr="00D74F2D" w:rsidRDefault="00D74F2D" w:rsidP="00D74F2D">
            <w:pPr>
              <w:spacing w:line="0" w:lineRule="atLeast"/>
              <w:ind w:left="100" w:right="14"/>
              <w:rPr>
                <w:rFonts w:cs="Arial"/>
                <w:w w:val="99"/>
                <w:szCs w:val="20"/>
              </w:rPr>
            </w:pPr>
            <w:r w:rsidRPr="00D74F2D">
              <w:rPr>
                <w:rFonts w:cs="Arial"/>
                <w:w w:val="99"/>
                <w:szCs w:val="20"/>
              </w:rPr>
              <w:t>không tăng ngay kể cả khi nồng độ chất tan tiếp tục tăng lên. → Chất B được vận chuyển qua</w:t>
            </w:r>
          </w:p>
        </w:tc>
        <w:tc>
          <w:tcPr>
            <w:tcW w:w="670" w:type="dxa"/>
            <w:tcBorders>
              <w:right w:val="single" w:sz="8" w:space="0" w:color="auto"/>
            </w:tcBorders>
            <w:shd w:val="clear" w:color="auto" w:fill="auto"/>
            <w:vAlign w:val="bottom"/>
          </w:tcPr>
          <w:p w14:paraId="6069D616"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55CBC97B"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55F8670B" w14:textId="77777777" w:rsidR="00D74F2D" w:rsidRPr="00D74F2D" w:rsidRDefault="00D74F2D" w:rsidP="00D74F2D">
            <w:pPr>
              <w:spacing w:line="0" w:lineRule="atLeast"/>
              <w:ind w:left="100" w:right="14"/>
              <w:rPr>
                <w:rFonts w:cs="Arial"/>
                <w:szCs w:val="20"/>
              </w:rPr>
            </w:pPr>
            <w:r w:rsidRPr="00D74F2D">
              <w:rPr>
                <w:rFonts w:cs="Arial"/>
                <w:szCs w:val="20"/>
              </w:rPr>
              <w:t>kênh protein và việc vận chuyển của chất B không tăng ở giai đoạn sau là hiện tượng bão hòa</w:t>
            </w:r>
          </w:p>
        </w:tc>
        <w:tc>
          <w:tcPr>
            <w:tcW w:w="670" w:type="dxa"/>
            <w:tcBorders>
              <w:right w:val="single" w:sz="8" w:space="0" w:color="auto"/>
            </w:tcBorders>
            <w:shd w:val="clear" w:color="auto" w:fill="auto"/>
            <w:vAlign w:val="bottom"/>
          </w:tcPr>
          <w:p w14:paraId="3595FB05" w14:textId="77777777" w:rsidR="00D74F2D" w:rsidRPr="00D74F2D" w:rsidRDefault="00D74F2D" w:rsidP="00D74F2D">
            <w:pPr>
              <w:spacing w:line="0" w:lineRule="atLeast"/>
              <w:ind w:right="14"/>
              <w:rPr>
                <w:rFonts w:cs="Arial"/>
                <w:szCs w:val="20"/>
              </w:rPr>
            </w:pPr>
          </w:p>
        </w:tc>
      </w:tr>
      <w:tr w:rsidR="00D74F2D" w:rsidRPr="00D74F2D" w14:paraId="18F4F882" w14:textId="77777777" w:rsidTr="002A4EE3">
        <w:trPr>
          <w:trHeight w:val="276"/>
        </w:trPr>
        <w:tc>
          <w:tcPr>
            <w:tcW w:w="4200" w:type="dxa"/>
            <w:gridSpan w:val="2"/>
            <w:tcBorders>
              <w:left w:val="single" w:sz="8" w:space="0" w:color="auto"/>
            </w:tcBorders>
            <w:shd w:val="clear" w:color="auto" w:fill="auto"/>
            <w:vAlign w:val="bottom"/>
          </w:tcPr>
          <w:p w14:paraId="05FD4549" w14:textId="77777777" w:rsidR="00D74F2D" w:rsidRPr="00D74F2D" w:rsidRDefault="00D74F2D" w:rsidP="00D74F2D">
            <w:pPr>
              <w:spacing w:line="0" w:lineRule="atLeast"/>
              <w:ind w:left="100" w:right="14"/>
              <w:rPr>
                <w:rFonts w:cs="Arial"/>
                <w:szCs w:val="20"/>
              </w:rPr>
            </w:pPr>
            <w:r w:rsidRPr="00D74F2D">
              <w:rPr>
                <w:rFonts w:cs="Arial"/>
                <w:szCs w:val="20"/>
              </w:rPr>
              <w:t>kênh.</w:t>
            </w:r>
          </w:p>
        </w:tc>
        <w:tc>
          <w:tcPr>
            <w:tcW w:w="4740" w:type="dxa"/>
            <w:shd w:val="clear" w:color="auto" w:fill="auto"/>
            <w:vAlign w:val="bottom"/>
          </w:tcPr>
          <w:p w14:paraId="6057AD93" w14:textId="77777777" w:rsidR="00D74F2D" w:rsidRPr="00D74F2D" w:rsidRDefault="00D74F2D" w:rsidP="00D74F2D">
            <w:pPr>
              <w:spacing w:line="0" w:lineRule="atLeast"/>
              <w:ind w:right="14"/>
              <w:rPr>
                <w:rFonts w:cs="Arial"/>
                <w:szCs w:val="20"/>
              </w:rPr>
            </w:pPr>
          </w:p>
        </w:tc>
        <w:tc>
          <w:tcPr>
            <w:tcW w:w="330" w:type="dxa"/>
            <w:tcBorders>
              <w:right w:val="single" w:sz="8" w:space="0" w:color="auto"/>
            </w:tcBorders>
            <w:shd w:val="clear" w:color="auto" w:fill="auto"/>
            <w:vAlign w:val="bottom"/>
          </w:tcPr>
          <w:p w14:paraId="1EAAD91D"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1B57F8EA" w14:textId="77777777" w:rsidR="00D74F2D" w:rsidRPr="00D74F2D" w:rsidRDefault="00D74F2D" w:rsidP="00D74F2D">
            <w:pPr>
              <w:spacing w:line="0" w:lineRule="atLeast"/>
              <w:ind w:right="14"/>
              <w:rPr>
                <w:rFonts w:cs="Arial"/>
                <w:szCs w:val="20"/>
              </w:rPr>
            </w:pPr>
          </w:p>
        </w:tc>
      </w:tr>
      <w:tr w:rsidR="00D74F2D" w:rsidRPr="00D74F2D" w14:paraId="7AE795DA"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08EE625B" w14:textId="77777777" w:rsidR="00D74F2D" w:rsidRPr="00D74F2D" w:rsidRDefault="00D74F2D" w:rsidP="00D74F2D">
            <w:pPr>
              <w:spacing w:line="0" w:lineRule="atLeast"/>
              <w:ind w:left="100" w:right="14"/>
              <w:rPr>
                <w:rFonts w:cs="Arial"/>
                <w:szCs w:val="20"/>
              </w:rPr>
            </w:pPr>
            <w:r w:rsidRPr="00D74F2D">
              <w:rPr>
                <w:rFonts w:cs="Arial"/>
                <w:szCs w:val="20"/>
              </w:rPr>
              <w:t>+ Sự hấp thụ chất A: tốc độ vận chuyển chất tan phụ thuộc tuyến tính vào nồng độ chất tan.</w:t>
            </w:r>
          </w:p>
        </w:tc>
        <w:tc>
          <w:tcPr>
            <w:tcW w:w="670" w:type="dxa"/>
            <w:tcBorders>
              <w:right w:val="single" w:sz="8" w:space="0" w:color="auto"/>
            </w:tcBorders>
            <w:shd w:val="clear" w:color="auto" w:fill="auto"/>
            <w:vAlign w:val="bottom"/>
          </w:tcPr>
          <w:p w14:paraId="3C3FE957" w14:textId="77777777" w:rsidR="00D74F2D" w:rsidRPr="00D74F2D" w:rsidRDefault="00D74F2D" w:rsidP="00D74F2D">
            <w:pPr>
              <w:spacing w:line="0" w:lineRule="atLeast"/>
              <w:ind w:right="14"/>
              <w:rPr>
                <w:rFonts w:cs="Arial"/>
                <w:szCs w:val="20"/>
              </w:rPr>
            </w:pPr>
          </w:p>
        </w:tc>
      </w:tr>
      <w:tr w:rsidR="00D74F2D" w:rsidRPr="00D74F2D" w14:paraId="3BA0E9FE"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216CD7F0" w14:textId="77777777" w:rsidR="00D74F2D" w:rsidRPr="00D74F2D" w:rsidRDefault="00D74F2D" w:rsidP="00D74F2D">
            <w:pPr>
              <w:spacing w:line="0" w:lineRule="atLeast"/>
              <w:ind w:left="100" w:right="14"/>
              <w:rPr>
                <w:rFonts w:cs="Arial"/>
                <w:szCs w:val="20"/>
              </w:rPr>
            </w:pPr>
            <w:r w:rsidRPr="00D74F2D">
              <w:rPr>
                <w:rFonts w:cs="Arial"/>
                <w:szCs w:val="20"/>
              </w:rPr>
              <w:t>→ Điều này chỉ ra rằng chất A được khuếch tán trực tiếp qua lớp lipid kép của màng tế bào</w:t>
            </w:r>
          </w:p>
        </w:tc>
        <w:tc>
          <w:tcPr>
            <w:tcW w:w="670" w:type="dxa"/>
            <w:tcBorders>
              <w:right w:val="single" w:sz="8" w:space="0" w:color="auto"/>
            </w:tcBorders>
            <w:shd w:val="clear" w:color="auto" w:fill="auto"/>
            <w:vAlign w:val="bottom"/>
          </w:tcPr>
          <w:p w14:paraId="67A4E2E2"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1CA92E66"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273D92B6" w14:textId="77777777" w:rsidR="00D74F2D" w:rsidRPr="00D74F2D" w:rsidRDefault="00D74F2D" w:rsidP="00D74F2D">
            <w:pPr>
              <w:spacing w:line="0" w:lineRule="atLeast"/>
              <w:ind w:left="100" w:right="14"/>
              <w:rPr>
                <w:rFonts w:cs="Arial"/>
                <w:szCs w:val="20"/>
              </w:rPr>
            </w:pPr>
            <w:r w:rsidRPr="00D74F2D">
              <w:rPr>
                <w:rFonts w:cs="Arial"/>
                <w:szCs w:val="20"/>
              </w:rPr>
              <w:t>mà không cần phải qua kênh protein xuyên màng.</w:t>
            </w:r>
          </w:p>
        </w:tc>
        <w:tc>
          <w:tcPr>
            <w:tcW w:w="670" w:type="dxa"/>
            <w:tcBorders>
              <w:right w:val="single" w:sz="8" w:space="0" w:color="auto"/>
            </w:tcBorders>
            <w:shd w:val="clear" w:color="auto" w:fill="auto"/>
            <w:vAlign w:val="bottom"/>
          </w:tcPr>
          <w:p w14:paraId="00321701" w14:textId="77777777" w:rsidR="00D74F2D" w:rsidRPr="00D74F2D" w:rsidRDefault="00D74F2D" w:rsidP="00D74F2D">
            <w:pPr>
              <w:spacing w:line="0" w:lineRule="atLeast"/>
              <w:ind w:right="14"/>
              <w:rPr>
                <w:rFonts w:cs="Arial"/>
                <w:szCs w:val="20"/>
              </w:rPr>
            </w:pPr>
          </w:p>
        </w:tc>
      </w:tr>
      <w:tr w:rsidR="00D74F2D" w:rsidRPr="00D74F2D" w14:paraId="50D37106" w14:textId="77777777" w:rsidTr="002A4EE3">
        <w:trPr>
          <w:trHeight w:val="276"/>
        </w:trPr>
        <w:tc>
          <w:tcPr>
            <w:tcW w:w="4200" w:type="dxa"/>
            <w:gridSpan w:val="2"/>
            <w:tcBorders>
              <w:left w:val="single" w:sz="8" w:space="0" w:color="auto"/>
            </w:tcBorders>
            <w:shd w:val="clear" w:color="auto" w:fill="auto"/>
            <w:vAlign w:val="bottom"/>
          </w:tcPr>
          <w:p w14:paraId="2165B8E7" w14:textId="77777777" w:rsidR="00D74F2D" w:rsidRPr="00D74F2D" w:rsidRDefault="00D74F2D" w:rsidP="00D74F2D">
            <w:pPr>
              <w:spacing w:line="0" w:lineRule="atLeast"/>
              <w:ind w:left="100" w:right="14"/>
              <w:rPr>
                <w:rFonts w:cs="Arial"/>
                <w:szCs w:val="20"/>
              </w:rPr>
            </w:pPr>
            <w:r w:rsidRPr="00D74F2D">
              <w:rPr>
                <w:rFonts w:cs="Arial"/>
                <w:szCs w:val="20"/>
              </w:rPr>
              <w:t>- Xác định tên chất:</w:t>
            </w:r>
          </w:p>
        </w:tc>
        <w:tc>
          <w:tcPr>
            <w:tcW w:w="4740" w:type="dxa"/>
            <w:shd w:val="clear" w:color="auto" w:fill="auto"/>
            <w:vAlign w:val="bottom"/>
          </w:tcPr>
          <w:p w14:paraId="56734078" w14:textId="77777777" w:rsidR="00D74F2D" w:rsidRPr="00D74F2D" w:rsidRDefault="00D74F2D" w:rsidP="00D74F2D">
            <w:pPr>
              <w:spacing w:line="0" w:lineRule="atLeast"/>
              <w:ind w:right="14"/>
              <w:rPr>
                <w:rFonts w:cs="Arial"/>
                <w:szCs w:val="20"/>
              </w:rPr>
            </w:pPr>
          </w:p>
        </w:tc>
        <w:tc>
          <w:tcPr>
            <w:tcW w:w="330" w:type="dxa"/>
            <w:tcBorders>
              <w:right w:val="single" w:sz="8" w:space="0" w:color="auto"/>
            </w:tcBorders>
            <w:shd w:val="clear" w:color="auto" w:fill="auto"/>
            <w:vAlign w:val="bottom"/>
          </w:tcPr>
          <w:p w14:paraId="1E7D3189" w14:textId="77777777" w:rsidR="00D74F2D" w:rsidRPr="00D74F2D" w:rsidRDefault="00D74F2D" w:rsidP="00D74F2D">
            <w:pPr>
              <w:spacing w:line="0" w:lineRule="atLeast"/>
              <w:ind w:right="14"/>
              <w:rPr>
                <w:rFonts w:cs="Arial"/>
                <w:szCs w:val="20"/>
              </w:rPr>
            </w:pPr>
          </w:p>
        </w:tc>
        <w:tc>
          <w:tcPr>
            <w:tcW w:w="670" w:type="dxa"/>
            <w:tcBorders>
              <w:right w:val="single" w:sz="8" w:space="0" w:color="auto"/>
            </w:tcBorders>
            <w:shd w:val="clear" w:color="auto" w:fill="auto"/>
            <w:vAlign w:val="bottom"/>
          </w:tcPr>
          <w:p w14:paraId="43E20480" w14:textId="77777777" w:rsidR="00D74F2D" w:rsidRPr="00D74F2D" w:rsidRDefault="00D74F2D" w:rsidP="00D74F2D">
            <w:pPr>
              <w:spacing w:line="0" w:lineRule="atLeast"/>
              <w:ind w:right="14"/>
              <w:rPr>
                <w:rFonts w:cs="Arial"/>
                <w:szCs w:val="20"/>
              </w:rPr>
            </w:pPr>
          </w:p>
        </w:tc>
      </w:tr>
      <w:tr w:rsidR="00D74F2D" w:rsidRPr="00D74F2D" w14:paraId="412452AF"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5AA3DACE" w14:textId="77777777" w:rsidR="00D74F2D" w:rsidRPr="00D74F2D" w:rsidRDefault="00D74F2D" w:rsidP="00D74F2D">
            <w:pPr>
              <w:spacing w:line="0" w:lineRule="atLeast"/>
              <w:ind w:left="100" w:right="14"/>
              <w:rPr>
                <w:rFonts w:cs="Arial"/>
                <w:w w:val="99"/>
                <w:szCs w:val="20"/>
              </w:rPr>
            </w:pPr>
            <w:r w:rsidRPr="00D74F2D">
              <w:rPr>
                <w:rFonts w:cs="Arial"/>
                <w:w w:val="99"/>
                <w:szCs w:val="20"/>
              </w:rPr>
              <w:t>+ Chất A là ethanol vì ethanol là chất phân tử nhỏ, không tích điện nên có thể khuếch tán trực</w:t>
            </w:r>
          </w:p>
        </w:tc>
        <w:tc>
          <w:tcPr>
            <w:tcW w:w="670" w:type="dxa"/>
            <w:tcBorders>
              <w:right w:val="single" w:sz="8" w:space="0" w:color="auto"/>
            </w:tcBorders>
            <w:shd w:val="clear" w:color="auto" w:fill="auto"/>
            <w:vAlign w:val="bottom"/>
          </w:tcPr>
          <w:p w14:paraId="5B0DF2B1"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3976856B"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2984CA02" w14:textId="77777777" w:rsidR="00D74F2D" w:rsidRPr="00D74F2D" w:rsidRDefault="00D74F2D" w:rsidP="00D74F2D">
            <w:pPr>
              <w:spacing w:line="0" w:lineRule="atLeast"/>
              <w:ind w:left="100" w:right="14"/>
              <w:rPr>
                <w:rFonts w:cs="Arial"/>
                <w:szCs w:val="20"/>
              </w:rPr>
            </w:pPr>
            <w:r w:rsidRPr="00D74F2D">
              <w:rPr>
                <w:rFonts w:cs="Arial"/>
                <w:szCs w:val="20"/>
              </w:rPr>
              <w:t>tiếp qua lớp lipid kép của màng tế bào dễ dàng hơn rất nhiều so với acetat.</w:t>
            </w:r>
          </w:p>
        </w:tc>
        <w:tc>
          <w:tcPr>
            <w:tcW w:w="670" w:type="dxa"/>
            <w:tcBorders>
              <w:right w:val="single" w:sz="8" w:space="0" w:color="auto"/>
            </w:tcBorders>
            <w:shd w:val="clear" w:color="auto" w:fill="auto"/>
            <w:vAlign w:val="bottom"/>
          </w:tcPr>
          <w:p w14:paraId="66467EAC" w14:textId="77777777" w:rsidR="00D74F2D" w:rsidRPr="00D74F2D" w:rsidRDefault="00D74F2D" w:rsidP="00D74F2D">
            <w:pPr>
              <w:spacing w:line="0" w:lineRule="atLeast"/>
              <w:ind w:right="14"/>
              <w:rPr>
                <w:rFonts w:cs="Arial"/>
                <w:szCs w:val="20"/>
              </w:rPr>
            </w:pPr>
          </w:p>
        </w:tc>
      </w:tr>
      <w:tr w:rsidR="00D74F2D" w:rsidRPr="00D74F2D" w14:paraId="088D175F" w14:textId="77777777" w:rsidTr="002A4EE3">
        <w:trPr>
          <w:trHeight w:val="276"/>
        </w:trPr>
        <w:tc>
          <w:tcPr>
            <w:tcW w:w="9270" w:type="dxa"/>
            <w:gridSpan w:val="4"/>
            <w:tcBorders>
              <w:left w:val="single" w:sz="8" w:space="0" w:color="auto"/>
              <w:right w:val="single" w:sz="8" w:space="0" w:color="auto"/>
            </w:tcBorders>
            <w:shd w:val="clear" w:color="auto" w:fill="auto"/>
            <w:vAlign w:val="bottom"/>
          </w:tcPr>
          <w:p w14:paraId="12E93A28" w14:textId="77777777" w:rsidR="00D74F2D" w:rsidRPr="00D74F2D" w:rsidRDefault="00D74F2D" w:rsidP="00D74F2D">
            <w:pPr>
              <w:spacing w:line="0" w:lineRule="atLeast"/>
              <w:ind w:left="100" w:right="14"/>
              <w:rPr>
                <w:rFonts w:cs="Arial"/>
                <w:szCs w:val="20"/>
              </w:rPr>
            </w:pPr>
            <w:r w:rsidRPr="00D74F2D">
              <w:rPr>
                <w:rFonts w:cs="Arial"/>
                <w:szCs w:val="20"/>
              </w:rPr>
              <w:t>+ Chất B là acetat vì là chất tích điện nên sẽ khó khuếch tán trực tiếp qua lớp lipid kép của</w:t>
            </w:r>
          </w:p>
        </w:tc>
        <w:tc>
          <w:tcPr>
            <w:tcW w:w="670" w:type="dxa"/>
            <w:tcBorders>
              <w:right w:val="single" w:sz="8" w:space="0" w:color="auto"/>
            </w:tcBorders>
            <w:shd w:val="clear" w:color="auto" w:fill="auto"/>
            <w:vAlign w:val="bottom"/>
          </w:tcPr>
          <w:p w14:paraId="1868D3AB"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4F48F673" w14:textId="77777777" w:rsidTr="002A4EE3">
        <w:trPr>
          <w:trHeight w:val="277"/>
        </w:trPr>
        <w:tc>
          <w:tcPr>
            <w:tcW w:w="9270" w:type="dxa"/>
            <w:gridSpan w:val="4"/>
            <w:tcBorders>
              <w:left w:val="single" w:sz="8" w:space="0" w:color="auto"/>
              <w:bottom w:val="single" w:sz="8" w:space="0" w:color="auto"/>
              <w:right w:val="single" w:sz="8" w:space="0" w:color="auto"/>
            </w:tcBorders>
            <w:shd w:val="clear" w:color="auto" w:fill="auto"/>
            <w:vAlign w:val="bottom"/>
          </w:tcPr>
          <w:p w14:paraId="27C65F98" w14:textId="77777777" w:rsidR="00D74F2D" w:rsidRPr="00D74F2D" w:rsidRDefault="00D74F2D" w:rsidP="00D74F2D">
            <w:pPr>
              <w:spacing w:line="0" w:lineRule="atLeast"/>
              <w:ind w:left="100" w:right="14"/>
              <w:rPr>
                <w:rFonts w:cs="Arial"/>
                <w:w w:val="99"/>
                <w:szCs w:val="20"/>
              </w:rPr>
            </w:pPr>
            <w:r w:rsidRPr="00D74F2D">
              <w:rPr>
                <w:rFonts w:cs="Arial"/>
                <w:w w:val="99"/>
                <w:szCs w:val="20"/>
              </w:rPr>
              <w:t>màng tế bào vì lớp phospholipid kép có chứa các đuôi hydrocarbon kị nước (không phân cực).</w:t>
            </w:r>
          </w:p>
        </w:tc>
        <w:tc>
          <w:tcPr>
            <w:tcW w:w="670" w:type="dxa"/>
            <w:tcBorders>
              <w:bottom w:val="single" w:sz="8" w:space="0" w:color="auto"/>
              <w:right w:val="single" w:sz="8" w:space="0" w:color="auto"/>
            </w:tcBorders>
            <w:shd w:val="clear" w:color="auto" w:fill="auto"/>
            <w:vAlign w:val="bottom"/>
          </w:tcPr>
          <w:p w14:paraId="004E1A06" w14:textId="77777777" w:rsidR="00D74F2D" w:rsidRPr="00D74F2D" w:rsidRDefault="00D74F2D" w:rsidP="00D74F2D">
            <w:pPr>
              <w:spacing w:line="0" w:lineRule="atLeast"/>
              <w:ind w:right="14"/>
              <w:rPr>
                <w:rFonts w:cs="Arial"/>
                <w:szCs w:val="20"/>
              </w:rPr>
            </w:pPr>
          </w:p>
        </w:tc>
      </w:tr>
    </w:tbl>
    <w:p w14:paraId="3D23824E" w14:textId="77777777" w:rsidR="00D74F2D" w:rsidRPr="00D74F2D" w:rsidRDefault="00D74F2D" w:rsidP="00D74F2D">
      <w:pPr>
        <w:spacing w:line="273" w:lineRule="exact"/>
        <w:ind w:right="14"/>
        <w:rPr>
          <w:rFonts w:cs="Arial"/>
          <w:color w:val="FF0000"/>
          <w:sz w:val="20"/>
          <w:szCs w:val="20"/>
        </w:rPr>
      </w:pPr>
    </w:p>
    <w:p w14:paraId="212E92EA" w14:textId="051F4C7B" w:rsidR="00E30D61" w:rsidRPr="00677F63" w:rsidRDefault="00E30D61" w:rsidP="00E30D61">
      <w:pPr>
        <w:spacing w:line="276" w:lineRule="auto"/>
        <w:jc w:val="both"/>
        <w:rPr>
          <w:b/>
        </w:rPr>
      </w:pPr>
      <w:r w:rsidRPr="00677F63">
        <w:rPr>
          <w:b/>
        </w:rPr>
        <w:t>Câu 4 (2,0 điểm): Truyền tin tế bào + Phương án thực hành</w:t>
      </w:r>
    </w:p>
    <w:p w14:paraId="12C6E0D8" w14:textId="77777777" w:rsidR="00E30D61" w:rsidRPr="00677F63" w:rsidRDefault="00E30D61" w:rsidP="00E30D61">
      <w:pPr>
        <w:spacing w:line="236" w:lineRule="auto"/>
        <w:ind w:right="14" w:firstLine="425"/>
        <w:jc w:val="both"/>
        <w:rPr>
          <w:rFonts w:cs="Arial"/>
        </w:rPr>
      </w:pPr>
      <w:r w:rsidRPr="00677F63">
        <w:rPr>
          <w:rFonts w:cs="Arial"/>
        </w:rPr>
        <w:t>4.1. Phospholipase C là một enzyme tham gia vào con đường truyền tin tế bào có ở màng nhân tinh trùng, enzyme này được kích hoạt bởi thụ thể G-protein đồng thời kích hoạt một con đường với chất truyền tin thứ hai.</w:t>
      </w:r>
    </w:p>
    <w:p w14:paraId="72AC7D08" w14:textId="77777777" w:rsidR="00E30D61" w:rsidRPr="00677F63" w:rsidRDefault="00E30D61" w:rsidP="00E30D61">
      <w:pPr>
        <w:spacing w:line="14" w:lineRule="exact"/>
        <w:ind w:right="14"/>
        <w:rPr>
          <w:rFonts w:cs="Arial"/>
        </w:rPr>
      </w:pPr>
    </w:p>
    <w:p w14:paraId="5E458F72" w14:textId="7091B274" w:rsidR="00E30D61" w:rsidRPr="006D1C40" w:rsidRDefault="00E30D61" w:rsidP="006D1C40">
      <w:pPr>
        <w:pStyle w:val="ListParagraph"/>
        <w:numPr>
          <w:ilvl w:val="0"/>
          <w:numId w:val="23"/>
        </w:numPr>
        <w:tabs>
          <w:tab w:val="left" w:pos="658"/>
        </w:tabs>
        <w:spacing w:line="236" w:lineRule="auto"/>
        <w:ind w:right="14"/>
        <w:rPr>
          <w:rFonts w:ascii="Times New Roman" w:hAnsi="Times New Roman"/>
        </w:rPr>
      </w:pPr>
      <w:r w:rsidRPr="006D1C40">
        <w:rPr>
          <w:rFonts w:ascii="Times New Roman" w:hAnsi="Times New Roman"/>
        </w:rPr>
        <w:t>Sắp xếp đúng trật tự con đường truyền tin với phospholipase C từ những gợi ý sau đây: I – Phospholipase C tiến hành phân giải PIP2 trên màng tế bào thành DAG và IP3.</w:t>
      </w:r>
    </w:p>
    <w:p w14:paraId="2D9CE5DA" w14:textId="77777777" w:rsidR="00E30D61" w:rsidRPr="00677F63" w:rsidRDefault="00E30D61" w:rsidP="00E30D61">
      <w:pPr>
        <w:spacing w:line="204" w:lineRule="auto"/>
        <w:ind w:left="980" w:right="14"/>
        <w:rPr>
          <w:rFonts w:cs="Arial"/>
        </w:rPr>
      </w:pPr>
      <w:r w:rsidRPr="00677F63">
        <w:rPr>
          <w:rFonts w:cs="Arial"/>
        </w:rPr>
        <w:t>II – Ca</w:t>
      </w:r>
      <w:r w:rsidRPr="00677F63">
        <w:rPr>
          <w:rFonts w:cs="Arial"/>
          <w:vertAlign w:val="superscript"/>
        </w:rPr>
        <w:t>2+</w:t>
      </w:r>
      <w:r w:rsidRPr="00677F63">
        <w:rPr>
          <w:rFonts w:cs="Arial"/>
        </w:rPr>
        <w:t xml:space="preserve"> được giải phóng vào bào tương của trứng kích hoạt các mRNA hoạt động để trứng đã thụ tinh phát triển và phân chia.</w:t>
      </w:r>
    </w:p>
    <w:p w14:paraId="772AA313" w14:textId="77777777" w:rsidR="00E30D61" w:rsidRPr="00677F63" w:rsidRDefault="00E30D61" w:rsidP="00E30D61">
      <w:pPr>
        <w:spacing w:line="1" w:lineRule="exact"/>
        <w:ind w:right="14"/>
        <w:rPr>
          <w:rFonts w:cs="Arial"/>
        </w:rPr>
      </w:pPr>
    </w:p>
    <w:p w14:paraId="39BF09A9" w14:textId="77777777" w:rsidR="00E30D61" w:rsidRPr="00677F63" w:rsidRDefault="00E30D61" w:rsidP="00E30D61">
      <w:pPr>
        <w:spacing w:line="205" w:lineRule="auto"/>
        <w:ind w:left="980" w:right="14"/>
        <w:rPr>
          <w:rFonts w:cs="Arial"/>
        </w:rPr>
      </w:pPr>
      <w:r w:rsidRPr="00677F63">
        <w:rPr>
          <w:rFonts w:cs="Arial"/>
        </w:rPr>
        <w:t>III – IP3 liên kết làm mở kênh Ca</w:t>
      </w:r>
      <w:r w:rsidRPr="00677F63">
        <w:rPr>
          <w:rFonts w:cs="Arial"/>
          <w:vertAlign w:val="superscript"/>
        </w:rPr>
        <w:t>2+</w:t>
      </w:r>
      <w:r w:rsidRPr="00677F63">
        <w:rPr>
          <w:rFonts w:cs="Arial"/>
        </w:rPr>
        <w:t xml:space="preserve"> trên màng nội bào giải phóng Ca</w:t>
      </w:r>
      <w:r w:rsidRPr="00677F63">
        <w:rPr>
          <w:rFonts w:cs="Arial"/>
          <w:vertAlign w:val="superscript"/>
        </w:rPr>
        <w:t>2+</w:t>
      </w:r>
      <w:r w:rsidRPr="00677F63">
        <w:rPr>
          <w:rFonts w:cs="Arial"/>
        </w:rPr>
        <w:t xml:space="preserve"> đóng vai trò là chất truyền tin thứ hai.</w:t>
      </w:r>
    </w:p>
    <w:p w14:paraId="70E278AD" w14:textId="77777777" w:rsidR="00E30D61" w:rsidRPr="00677F63" w:rsidRDefault="00E30D61" w:rsidP="00E30D61">
      <w:pPr>
        <w:spacing w:line="1" w:lineRule="exact"/>
        <w:ind w:right="14"/>
        <w:rPr>
          <w:rFonts w:cs="Arial"/>
        </w:rPr>
      </w:pPr>
    </w:p>
    <w:p w14:paraId="3B3C6E59" w14:textId="77777777" w:rsidR="00E30D61" w:rsidRPr="00677F63" w:rsidRDefault="00E30D61" w:rsidP="00E30D61">
      <w:pPr>
        <w:spacing w:line="0" w:lineRule="atLeast"/>
        <w:ind w:left="980" w:right="14"/>
        <w:rPr>
          <w:rFonts w:cs="Arial"/>
        </w:rPr>
      </w:pPr>
      <w:r w:rsidRPr="00677F63">
        <w:rPr>
          <w:rFonts w:cs="Arial"/>
        </w:rPr>
        <w:t>IV – G-protein hoạt hóa phospholipase C.</w:t>
      </w:r>
    </w:p>
    <w:p w14:paraId="18621C95" w14:textId="77777777" w:rsidR="00E30D61" w:rsidRPr="00677F63" w:rsidRDefault="00E30D61" w:rsidP="00E30D61">
      <w:pPr>
        <w:spacing w:line="12" w:lineRule="exact"/>
        <w:ind w:right="14"/>
        <w:rPr>
          <w:rFonts w:cs="Arial"/>
        </w:rPr>
      </w:pPr>
    </w:p>
    <w:p w14:paraId="06EF4837" w14:textId="77777777" w:rsidR="00E30D61" w:rsidRPr="00677F63" w:rsidRDefault="00E30D61" w:rsidP="006D1C40">
      <w:pPr>
        <w:numPr>
          <w:ilvl w:val="0"/>
          <w:numId w:val="23"/>
        </w:numPr>
        <w:tabs>
          <w:tab w:val="left" w:pos="704"/>
        </w:tabs>
        <w:spacing w:line="234" w:lineRule="auto"/>
        <w:ind w:right="14"/>
        <w:rPr>
          <w:rFonts w:cs="Arial"/>
        </w:rPr>
      </w:pPr>
      <w:r w:rsidRPr="00677F63">
        <w:rPr>
          <w:rFonts w:cs="Arial"/>
        </w:rPr>
        <w:t>Người bị thiếu enzyme phospholipase C ở màng nhân tinh trùng có thể mắc chứng bệnh nào? Giải thích.</w:t>
      </w:r>
    </w:p>
    <w:p w14:paraId="24B20F6B" w14:textId="77777777" w:rsidR="00E30D61" w:rsidRPr="00677F63" w:rsidRDefault="00E30D61" w:rsidP="00E30D61">
      <w:pPr>
        <w:spacing w:line="13" w:lineRule="exact"/>
        <w:ind w:right="14"/>
        <w:rPr>
          <w:rFonts w:cs="Arial"/>
        </w:rPr>
      </w:pPr>
    </w:p>
    <w:p w14:paraId="5E064081" w14:textId="77777777" w:rsidR="00E30D61" w:rsidRPr="00677F63" w:rsidRDefault="00E30D61" w:rsidP="006D1C40">
      <w:pPr>
        <w:numPr>
          <w:ilvl w:val="0"/>
          <w:numId w:val="23"/>
        </w:numPr>
        <w:tabs>
          <w:tab w:val="left" w:pos="663"/>
        </w:tabs>
        <w:spacing w:line="236" w:lineRule="auto"/>
        <w:ind w:right="14"/>
        <w:jc w:val="both"/>
        <w:rPr>
          <w:rFonts w:cs="Arial"/>
        </w:rPr>
      </w:pPr>
      <w:r w:rsidRPr="00677F63">
        <w:rPr>
          <w:rFonts w:cs="Arial"/>
        </w:rPr>
        <w:t>Để khắc phục bệnh này, người ta tiến hành thụ tinh nhân tạo trong ống nghiệm và kích thích trứng vừa thụ tinh bằng một dòng điện nhỏ nhằm tạo một lỗ nhỏ ở lưới nội chất. Hãy giải thích cơ chế của biện pháp này.</w:t>
      </w:r>
    </w:p>
    <w:p w14:paraId="30E57D64" w14:textId="77777777" w:rsidR="00E30D61" w:rsidRPr="00677F63" w:rsidRDefault="00E30D61" w:rsidP="00E30D61">
      <w:pPr>
        <w:spacing w:line="134" w:lineRule="exact"/>
        <w:ind w:right="14"/>
        <w:rPr>
          <w:rFonts w:cs="Arial"/>
        </w:rPr>
      </w:pPr>
    </w:p>
    <w:p w14:paraId="6F0827B6" w14:textId="77777777" w:rsidR="00E30D61" w:rsidRPr="00677F63" w:rsidRDefault="00E30D61" w:rsidP="00E30D61">
      <w:pPr>
        <w:spacing w:line="236" w:lineRule="auto"/>
        <w:ind w:right="14" w:firstLine="425"/>
        <w:jc w:val="both"/>
        <w:rPr>
          <w:rFonts w:cs="Arial"/>
        </w:rPr>
      </w:pPr>
      <w:r w:rsidRPr="00677F63">
        <w:rPr>
          <w:rFonts w:cs="Arial"/>
        </w:rPr>
        <w:t>4.2. Có một mẫu thực phẩm chứa sucrose và lòng trắng trứng được đựng trong ống nghiệm. Dựa vào một số phép thử sau hãy cho biết mẫu thực phẩm trên tương ứng với mẫu thí nghiệm nào? Giải thích.</w:t>
      </w:r>
    </w:p>
    <w:p w14:paraId="26E86EC6" w14:textId="77777777" w:rsidR="00E30D61" w:rsidRPr="00677F63" w:rsidRDefault="00E30D61" w:rsidP="00E30D61">
      <w:pPr>
        <w:spacing w:line="236" w:lineRule="auto"/>
        <w:ind w:right="14" w:firstLine="425"/>
        <w:jc w:val="both"/>
        <w:rPr>
          <w:rFonts w:cs="Arial"/>
        </w:rPr>
      </w:pPr>
    </w:p>
    <w:tbl>
      <w:tblPr>
        <w:tblStyle w:val="TableGrid1"/>
        <w:tblW w:w="0" w:type="auto"/>
        <w:tblInd w:w="0" w:type="dxa"/>
        <w:tblLook w:val="04A0" w:firstRow="1" w:lastRow="0" w:firstColumn="1" w:lastColumn="0" w:noHBand="0" w:noVBand="1"/>
      </w:tblPr>
      <w:tblGrid>
        <w:gridCol w:w="2026"/>
        <w:gridCol w:w="2026"/>
        <w:gridCol w:w="2026"/>
        <w:gridCol w:w="2026"/>
        <w:gridCol w:w="2026"/>
      </w:tblGrid>
      <w:tr w:rsidR="00E30D61" w:rsidRPr="00677F63" w14:paraId="6A20C0AB" w14:textId="77777777" w:rsidTr="002A4EE3">
        <w:tc>
          <w:tcPr>
            <w:tcW w:w="2026" w:type="dxa"/>
          </w:tcPr>
          <w:p w14:paraId="3DEE6CEF" w14:textId="77777777" w:rsidR="00E30D61" w:rsidRPr="00677F63" w:rsidRDefault="00E30D61" w:rsidP="002A4EE3">
            <w:pPr>
              <w:jc w:val="center"/>
              <w:rPr>
                <w:b/>
                <w:bCs/>
              </w:rPr>
            </w:pPr>
            <w:r w:rsidRPr="00677F63">
              <w:rPr>
                <w:b/>
                <w:bCs/>
              </w:rPr>
              <w:t>Thuốc thử</w:t>
            </w:r>
          </w:p>
        </w:tc>
        <w:tc>
          <w:tcPr>
            <w:tcW w:w="2026" w:type="dxa"/>
          </w:tcPr>
          <w:p w14:paraId="7ED5DFD7" w14:textId="77777777" w:rsidR="00E30D61" w:rsidRPr="00677F63" w:rsidRDefault="00E30D61" w:rsidP="002A4EE3">
            <w:pPr>
              <w:jc w:val="center"/>
              <w:rPr>
                <w:b/>
                <w:bCs/>
              </w:rPr>
            </w:pPr>
            <w:r w:rsidRPr="00677F63">
              <w:rPr>
                <w:b/>
                <w:bCs/>
              </w:rPr>
              <w:t>Mẫu số 1</w:t>
            </w:r>
          </w:p>
        </w:tc>
        <w:tc>
          <w:tcPr>
            <w:tcW w:w="2026" w:type="dxa"/>
          </w:tcPr>
          <w:p w14:paraId="6DF94532" w14:textId="77777777" w:rsidR="00E30D61" w:rsidRPr="00677F63" w:rsidRDefault="00E30D61" w:rsidP="002A4EE3">
            <w:pPr>
              <w:jc w:val="center"/>
              <w:rPr>
                <w:b/>
                <w:bCs/>
              </w:rPr>
            </w:pPr>
            <w:r w:rsidRPr="00677F63">
              <w:rPr>
                <w:b/>
                <w:bCs/>
              </w:rPr>
              <w:t>Mẫu số 2</w:t>
            </w:r>
          </w:p>
        </w:tc>
        <w:tc>
          <w:tcPr>
            <w:tcW w:w="2026" w:type="dxa"/>
          </w:tcPr>
          <w:p w14:paraId="0EE08661" w14:textId="77777777" w:rsidR="00E30D61" w:rsidRPr="00677F63" w:rsidRDefault="00E30D61" w:rsidP="002A4EE3">
            <w:pPr>
              <w:jc w:val="center"/>
              <w:rPr>
                <w:b/>
                <w:bCs/>
              </w:rPr>
            </w:pPr>
            <w:r w:rsidRPr="00677F63">
              <w:rPr>
                <w:b/>
                <w:bCs/>
              </w:rPr>
              <w:t>Mẫu số 3</w:t>
            </w:r>
          </w:p>
        </w:tc>
        <w:tc>
          <w:tcPr>
            <w:tcW w:w="2026" w:type="dxa"/>
          </w:tcPr>
          <w:p w14:paraId="568FEA6A" w14:textId="77777777" w:rsidR="00E30D61" w:rsidRPr="00677F63" w:rsidRDefault="00E30D61" w:rsidP="002A4EE3">
            <w:pPr>
              <w:jc w:val="center"/>
              <w:rPr>
                <w:b/>
                <w:bCs/>
              </w:rPr>
            </w:pPr>
            <w:r w:rsidRPr="00677F63">
              <w:rPr>
                <w:b/>
                <w:bCs/>
              </w:rPr>
              <w:t>Mẫu số 4</w:t>
            </w:r>
          </w:p>
        </w:tc>
      </w:tr>
      <w:tr w:rsidR="00E30D61" w:rsidRPr="00677F63" w14:paraId="49B77D7C" w14:textId="77777777" w:rsidTr="002A4EE3">
        <w:tc>
          <w:tcPr>
            <w:tcW w:w="2026" w:type="dxa"/>
          </w:tcPr>
          <w:p w14:paraId="058C4A00" w14:textId="77777777" w:rsidR="00E30D61" w:rsidRPr="00677F63" w:rsidRDefault="00E30D61" w:rsidP="002A4EE3">
            <w:pPr>
              <w:jc w:val="center"/>
            </w:pPr>
            <w:r w:rsidRPr="00677F63">
              <w:t>Dung dịch iodine</w:t>
            </w:r>
          </w:p>
        </w:tc>
        <w:tc>
          <w:tcPr>
            <w:tcW w:w="2026" w:type="dxa"/>
          </w:tcPr>
          <w:p w14:paraId="71FF885C" w14:textId="77777777" w:rsidR="00E30D61" w:rsidRPr="00677F63" w:rsidRDefault="00E30D61" w:rsidP="002A4EE3">
            <w:pPr>
              <w:jc w:val="center"/>
            </w:pPr>
            <w:r w:rsidRPr="00677F63">
              <w:t>Nâu</w:t>
            </w:r>
          </w:p>
        </w:tc>
        <w:tc>
          <w:tcPr>
            <w:tcW w:w="2026" w:type="dxa"/>
          </w:tcPr>
          <w:p w14:paraId="731F319F" w14:textId="77777777" w:rsidR="00E30D61" w:rsidRPr="00677F63" w:rsidRDefault="00E30D61" w:rsidP="002A4EE3">
            <w:pPr>
              <w:jc w:val="center"/>
            </w:pPr>
            <w:r w:rsidRPr="00677F63">
              <w:t>Nâu</w:t>
            </w:r>
          </w:p>
        </w:tc>
        <w:tc>
          <w:tcPr>
            <w:tcW w:w="2026" w:type="dxa"/>
          </w:tcPr>
          <w:p w14:paraId="0EBF98E0" w14:textId="77777777" w:rsidR="00E30D61" w:rsidRPr="00677F63" w:rsidRDefault="00E30D61" w:rsidP="002A4EE3">
            <w:pPr>
              <w:jc w:val="center"/>
            </w:pPr>
            <w:r w:rsidRPr="00677F63">
              <w:t>Xanh đen</w:t>
            </w:r>
          </w:p>
        </w:tc>
        <w:tc>
          <w:tcPr>
            <w:tcW w:w="2026" w:type="dxa"/>
          </w:tcPr>
          <w:p w14:paraId="67588371" w14:textId="77777777" w:rsidR="00E30D61" w:rsidRPr="00677F63" w:rsidRDefault="00E30D61" w:rsidP="002A4EE3">
            <w:pPr>
              <w:jc w:val="center"/>
            </w:pPr>
            <w:r w:rsidRPr="00677F63">
              <w:t>Xanh đen</w:t>
            </w:r>
          </w:p>
        </w:tc>
      </w:tr>
      <w:tr w:rsidR="00E30D61" w:rsidRPr="00677F63" w14:paraId="471D2286" w14:textId="77777777" w:rsidTr="002A4EE3">
        <w:tc>
          <w:tcPr>
            <w:tcW w:w="2026" w:type="dxa"/>
          </w:tcPr>
          <w:p w14:paraId="1F55EC6B" w14:textId="77777777" w:rsidR="00E30D61" w:rsidRPr="00677F63" w:rsidRDefault="00E30D61" w:rsidP="002A4EE3">
            <w:pPr>
              <w:jc w:val="center"/>
            </w:pPr>
            <w:r w:rsidRPr="00677F63">
              <w:t>Dung dịch Benedict</w:t>
            </w:r>
          </w:p>
        </w:tc>
        <w:tc>
          <w:tcPr>
            <w:tcW w:w="2026" w:type="dxa"/>
          </w:tcPr>
          <w:p w14:paraId="3E5B8DB4" w14:textId="77777777" w:rsidR="00E30D61" w:rsidRPr="00677F63" w:rsidRDefault="00E30D61" w:rsidP="002A4EE3">
            <w:pPr>
              <w:jc w:val="center"/>
            </w:pPr>
            <w:r w:rsidRPr="00677F63">
              <w:t>Đỏ gạch</w:t>
            </w:r>
          </w:p>
        </w:tc>
        <w:tc>
          <w:tcPr>
            <w:tcW w:w="2026" w:type="dxa"/>
          </w:tcPr>
          <w:p w14:paraId="5957FB25" w14:textId="77777777" w:rsidR="00E30D61" w:rsidRPr="00677F63" w:rsidRDefault="00E30D61" w:rsidP="002A4EE3">
            <w:pPr>
              <w:jc w:val="center"/>
            </w:pPr>
            <w:r w:rsidRPr="00677F63">
              <w:t>Xanh da trời</w:t>
            </w:r>
          </w:p>
        </w:tc>
        <w:tc>
          <w:tcPr>
            <w:tcW w:w="2026" w:type="dxa"/>
          </w:tcPr>
          <w:p w14:paraId="1F4AA298" w14:textId="77777777" w:rsidR="00E30D61" w:rsidRPr="00677F63" w:rsidRDefault="00E30D61" w:rsidP="002A4EE3">
            <w:pPr>
              <w:jc w:val="center"/>
            </w:pPr>
            <w:r w:rsidRPr="00677F63">
              <w:t>Xanh da trời</w:t>
            </w:r>
          </w:p>
        </w:tc>
        <w:tc>
          <w:tcPr>
            <w:tcW w:w="2026" w:type="dxa"/>
          </w:tcPr>
          <w:p w14:paraId="0D4C6721" w14:textId="77777777" w:rsidR="00E30D61" w:rsidRPr="00677F63" w:rsidRDefault="00E30D61" w:rsidP="002A4EE3">
            <w:pPr>
              <w:jc w:val="center"/>
            </w:pPr>
            <w:r w:rsidRPr="00677F63">
              <w:t>Đỏ gạch</w:t>
            </w:r>
          </w:p>
        </w:tc>
      </w:tr>
      <w:tr w:rsidR="00E30D61" w:rsidRPr="00677F63" w14:paraId="7B663916" w14:textId="77777777" w:rsidTr="002A4EE3">
        <w:tc>
          <w:tcPr>
            <w:tcW w:w="2026" w:type="dxa"/>
          </w:tcPr>
          <w:p w14:paraId="43C237BC" w14:textId="77777777" w:rsidR="00E30D61" w:rsidRPr="00677F63" w:rsidRDefault="00E30D61" w:rsidP="002A4EE3">
            <w:pPr>
              <w:jc w:val="center"/>
            </w:pPr>
            <w:r w:rsidRPr="00677F63">
              <w:t>Phản ứng Biuret</w:t>
            </w:r>
          </w:p>
        </w:tc>
        <w:tc>
          <w:tcPr>
            <w:tcW w:w="2026" w:type="dxa"/>
          </w:tcPr>
          <w:p w14:paraId="0CE104F6" w14:textId="77777777" w:rsidR="00E30D61" w:rsidRPr="00677F63" w:rsidRDefault="00E30D61" w:rsidP="002A4EE3">
            <w:pPr>
              <w:jc w:val="center"/>
            </w:pPr>
            <w:r w:rsidRPr="00677F63">
              <w:t>Tím</w:t>
            </w:r>
          </w:p>
        </w:tc>
        <w:tc>
          <w:tcPr>
            <w:tcW w:w="2026" w:type="dxa"/>
          </w:tcPr>
          <w:p w14:paraId="2F8806CB" w14:textId="77777777" w:rsidR="00E30D61" w:rsidRPr="00677F63" w:rsidRDefault="00E30D61" w:rsidP="002A4EE3">
            <w:pPr>
              <w:jc w:val="center"/>
            </w:pPr>
            <w:r w:rsidRPr="00677F63">
              <w:t>Tím</w:t>
            </w:r>
          </w:p>
        </w:tc>
        <w:tc>
          <w:tcPr>
            <w:tcW w:w="2026" w:type="dxa"/>
          </w:tcPr>
          <w:p w14:paraId="107960C8" w14:textId="77777777" w:rsidR="00E30D61" w:rsidRPr="00677F63" w:rsidRDefault="00E30D61" w:rsidP="002A4EE3">
            <w:pPr>
              <w:jc w:val="center"/>
            </w:pPr>
            <w:r w:rsidRPr="00677F63">
              <w:t>Xanh da trời</w:t>
            </w:r>
          </w:p>
        </w:tc>
        <w:tc>
          <w:tcPr>
            <w:tcW w:w="2026" w:type="dxa"/>
          </w:tcPr>
          <w:p w14:paraId="1B8293A1" w14:textId="77777777" w:rsidR="00E30D61" w:rsidRPr="00677F63" w:rsidRDefault="00E30D61" w:rsidP="002A4EE3">
            <w:pPr>
              <w:jc w:val="center"/>
            </w:pPr>
            <w:r w:rsidRPr="00677F63">
              <w:t>Tím</w:t>
            </w:r>
          </w:p>
        </w:tc>
      </w:tr>
    </w:tbl>
    <w:p w14:paraId="022CCDA0" w14:textId="77777777" w:rsidR="00D74F2D" w:rsidRDefault="00D74F2D" w:rsidP="00E30D61">
      <w:pPr>
        <w:spacing w:line="276" w:lineRule="auto"/>
        <w:jc w:val="both"/>
        <w:rPr>
          <w:b/>
        </w:rPr>
      </w:pPr>
    </w:p>
    <w:p w14:paraId="475257C7" w14:textId="77777777" w:rsidR="00D74F2D" w:rsidRPr="00D74F2D" w:rsidRDefault="00D74F2D" w:rsidP="00D74F2D">
      <w:pPr>
        <w:spacing w:line="236" w:lineRule="auto"/>
        <w:ind w:right="14"/>
        <w:jc w:val="both"/>
        <w:rPr>
          <w:rFonts w:cs="Arial"/>
          <w:szCs w:val="20"/>
        </w:rPr>
      </w:pPr>
    </w:p>
    <w:tbl>
      <w:tblPr>
        <w:tblW w:w="10080" w:type="dxa"/>
        <w:tblLayout w:type="fixed"/>
        <w:tblCellMar>
          <w:left w:w="0" w:type="dxa"/>
          <w:right w:w="0" w:type="dxa"/>
        </w:tblCellMar>
        <w:tblLook w:val="0000" w:firstRow="0" w:lastRow="0" w:firstColumn="0" w:lastColumn="0" w:noHBand="0" w:noVBand="0"/>
      </w:tblPr>
      <w:tblGrid>
        <w:gridCol w:w="30"/>
        <w:gridCol w:w="2260"/>
        <w:gridCol w:w="1580"/>
        <w:gridCol w:w="300"/>
        <w:gridCol w:w="1940"/>
        <w:gridCol w:w="360"/>
        <w:gridCol w:w="1760"/>
        <w:gridCol w:w="360"/>
        <w:gridCol w:w="680"/>
        <w:gridCol w:w="810"/>
      </w:tblGrid>
      <w:tr w:rsidR="00D74F2D" w:rsidRPr="00D74F2D" w14:paraId="326E45AE" w14:textId="77777777" w:rsidTr="002A4EE3">
        <w:trPr>
          <w:trHeight w:val="266"/>
        </w:trPr>
        <w:tc>
          <w:tcPr>
            <w:tcW w:w="30" w:type="dxa"/>
            <w:tcBorders>
              <w:bottom w:val="single" w:sz="8" w:space="0" w:color="auto"/>
            </w:tcBorders>
            <w:shd w:val="clear" w:color="auto" w:fill="000000"/>
            <w:vAlign w:val="bottom"/>
          </w:tcPr>
          <w:p w14:paraId="3CFE55BE" w14:textId="77777777" w:rsidR="00D74F2D" w:rsidRPr="00D74F2D" w:rsidRDefault="00D74F2D" w:rsidP="00D74F2D">
            <w:pPr>
              <w:rPr>
                <w:rFonts w:cs="Arial"/>
                <w:sz w:val="23"/>
                <w:szCs w:val="20"/>
              </w:rPr>
            </w:pPr>
          </w:p>
        </w:tc>
        <w:tc>
          <w:tcPr>
            <w:tcW w:w="2260" w:type="dxa"/>
            <w:tcBorders>
              <w:bottom w:val="single" w:sz="8" w:space="0" w:color="auto"/>
            </w:tcBorders>
            <w:shd w:val="clear" w:color="auto" w:fill="auto"/>
            <w:vAlign w:val="bottom"/>
          </w:tcPr>
          <w:p w14:paraId="042C3BCF" w14:textId="77777777" w:rsidR="00D74F2D" w:rsidRPr="00D74F2D" w:rsidRDefault="00D74F2D" w:rsidP="00D74F2D">
            <w:pPr>
              <w:spacing w:line="0" w:lineRule="atLeast"/>
              <w:ind w:right="14"/>
              <w:rPr>
                <w:rFonts w:cs="Arial"/>
                <w:sz w:val="23"/>
                <w:szCs w:val="20"/>
              </w:rPr>
            </w:pPr>
          </w:p>
        </w:tc>
        <w:tc>
          <w:tcPr>
            <w:tcW w:w="1580" w:type="dxa"/>
            <w:tcBorders>
              <w:bottom w:val="single" w:sz="8" w:space="0" w:color="auto"/>
            </w:tcBorders>
            <w:shd w:val="clear" w:color="auto" w:fill="auto"/>
            <w:vAlign w:val="bottom"/>
          </w:tcPr>
          <w:p w14:paraId="2FFF2940" w14:textId="77777777" w:rsidR="00D74F2D" w:rsidRPr="00D74F2D" w:rsidRDefault="00D74F2D" w:rsidP="00D74F2D">
            <w:pPr>
              <w:spacing w:line="0" w:lineRule="atLeast"/>
              <w:ind w:right="14"/>
              <w:rPr>
                <w:rFonts w:cs="Arial"/>
                <w:sz w:val="23"/>
                <w:szCs w:val="20"/>
              </w:rPr>
            </w:pPr>
          </w:p>
        </w:tc>
        <w:tc>
          <w:tcPr>
            <w:tcW w:w="2600" w:type="dxa"/>
            <w:gridSpan w:val="3"/>
            <w:tcBorders>
              <w:bottom w:val="single" w:sz="8" w:space="0" w:color="auto"/>
            </w:tcBorders>
            <w:shd w:val="clear" w:color="auto" w:fill="auto"/>
            <w:vAlign w:val="bottom"/>
          </w:tcPr>
          <w:p w14:paraId="6ADE46CD" w14:textId="77777777" w:rsidR="00D74F2D" w:rsidRPr="00D74F2D" w:rsidRDefault="00D74F2D" w:rsidP="00D74F2D">
            <w:pPr>
              <w:spacing w:line="264" w:lineRule="exact"/>
              <w:ind w:left="140" w:right="14"/>
              <w:rPr>
                <w:rFonts w:cs="Arial"/>
                <w:b/>
                <w:szCs w:val="20"/>
              </w:rPr>
            </w:pPr>
            <w:r w:rsidRPr="00D74F2D">
              <w:rPr>
                <w:rFonts w:cs="Arial"/>
                <w:b/>
                <w:szCs w:val="20"/>
              </w:rPr>
              <w:t>Nội dung</w:t>
            </w:r>
          </w:p>
        </w:tc>
        <w:tc>
          <w:tcPr>
            <w:tcW w:w="1760" w:type="dxa"/>
            <w:tcBorders>
              <w:bottom w:val="single" w:sz="8" w:space="0" w:color="auto"/>
            </w:tcBorders>
            <w:shd w:val="clear" w:color="auto" w:fill="auto"/>
            <w:vAlign w:val="bottom"/>
          </w:tcPr>
          <w:p w14:paraId="6C4F1C68" w14:textId="77777777" w:rsidR="00D74F2D" w:rsidRPr="00D74F2D" w:rsidRDefault="00D74F2D" w:rsidP="00D74F2D">
            <w:pPr>
              <w:spacing w:line="0" w:lineRule="atLeast"/>
              <w:ind w:right="14"/>
              <w:rPr>
                <w:rFonts w:cs="Arial"/>
                <w:sz w:val="23"/>
                <w:szCs w:val="20"/>
              </w:rPr>
            </w:pPr>
          </w:p>
        </w:tc>
        <w:tc>
          <w:tcPr>
            <w:tcW w:w="360" w:type="dxa"/>
            <w:tcBorders>
              <w:bottom w:val="single" w:sz="8" w:space="0" w:color="auto"/>
            </w:tcBorders>
            <w:shd w:val="clear" w:color="auto" w:fill="auto"/>
            <w:vAlign w:val="bottom"/>
          </w:tcPr>
          <w:p w14:paraId="3201BE63" w14:textId="77777777" w:rsidR="00D74F2D" w:rsidRPr="00D74F2D" w:rsidRDefault="00D74F2D" w:rsidP="00D74F2D">
            <w:pPr>
              <w:spacing w:line="0" w:lineRule="atLeast"/>
              <w:ind w:right="14"/>
              <w:rPr>
                <w:rFonts w:cs="Arial"/>
                <w:sz w:val="23"/>
                <w:szCs w:val="20"/>
              </w:rPr>
            </w:pPr>
          </w:p>
        </w:tc>
        <w:tc>
          <w:tcPr>
            <w:tcW w:w="680" w:type="dxa"/>
            <w:tcBorders>
              <w:bottom w:val="single" w:sz="8" w:space="0" w:color="auto"/>
              <w:right w:val="single" w:sz="8" w:space="0" w:color="auto"/>
            </w:tcBorders>
            <w:shd w:val="clear" w:color="auto" w:fill="auto"/>
            <w:vAlign w:val="bottom"/>
          </w:tcPr>
          <w:p w14:paraId="07F1B881" w14:textId="77777777" w:rsidR="00D74F2D" w:rsidRPr="00D74F2D" w:rsidRDefault="00D74F2D" w:rsidP="00D74F2D">
            <w:pPr>
              <w:spacing w:line="0" w:lineRule="atLeast"/>
              <w:ind w:right="14"/>
              <w:rPr>
                <w:rFonts w:cs="Arial"/>
                <w:sz w:val="23"/>
                <w:szCs w:val="20"/>
              </w:rPr>
            </w:pPr>
          </w:p>
        </w:tc>
        <w:tc>
          <w:tcPr>
            <w:tcW w:w="810" w:type="dxa"/>
            <w:tcBorders>
              <w:bottom w:val="single" w:sz="8" w:space="0" w:color="auto"/>
              <w:right w:val="single" w:sz="8" w:space="0" w:color="auto"/>
            </w:tcBorders>
            <w:shd w:val="clear" w:color="auto" w:fill="auto"/>
            <w:vAlign w:val="bottom"/>
          </w:tcPr>
          <w:p w14:paraId="5F3FECDA" w14:textId="77777777" w:rsidR="00D74F2D" w:rsidRPr="00D74F2D" w:rsidRDefault="00D74F2D" w:rsidP="00D74F2D">
            <w:pPr>
              <w:spacing w:line="264" w:lineRule="exact"/>
              <w:ind w:left="100" w:right="14"/>
              <w:rPr>
                <w:rFonts w:cs="Arial"/>
                <w:b/>
                <w:szCs w:val="20"/>
              </w:rPr>
            </w:pPr>
            <w:r w:rsidRPr="00D74F2D">
              <w:rPr>
                <w:rFonts w:cs="Arial"/>
                <w:b/>
                <w:szCs w:val="20"/>
              </w:rPr>
              <w:t>Điểm</w:t>
            </w:r>
          </w:p>
        </w:tc>
      </w:tr>
      <w:tr w:rsidR="00D74F2D" w:rsidRPr="00D74F2D" w14:paraId="66B126BA" w14:textId="77777777" w:rsidTr="002A4EE3">
        <w:trPr>
          <w:trHeight w:val="264"/>
        </w:trPr>
        <w:tc>
          <w:tcPr>
            <w:tcW w:w="30" w:type="dxa"/>
            <w:shd w:val="clear" w:color="auto" w:fill="000000"/>
            <w:vAlign w:val="bottom"/>
          </w:tcPr>
          <w:p w14:paraId="4B73FFEC" w14:textId="77777777" w:rsidR="00D74F2D" w:rsidRPr="00D74F2D" w:rsidRDefault="00D74F2D" w:rsidP="00D74F2D">
            <w:pPr>
              <w:spacing w:line="0" w:lineRule="atLeast"/>
              <w:ind w:right="14"/>
              <w:rPr>
                <w:rFonts w:cs="Arial"/>
                <w:sz w:val="22"/>
                <w:szCs w:val="20"/>
              </w:rPr>
            </w:pPr>
          </w:p>
        </w:tc>
        <w:tc>
          <w:tcPr>
            <w:tcW w:w="2260" w:type="dxa"/>
            <w:shd w:val="clear" w:color="auto" w:fill="auto"/>
            <w:vAlign w:val="bottom"/>
          </w:tcPr>
          <w:p w14:paraId="3C2DE729" w14:textId="77777777" w:rsidR="00D74F2D" w:rsidRPr="00D74F2D" w:rsidRDefault="00D74F2D" w:rsidP="00D74F2D">
            <w:pPr>
              <w:spacing w:line="264" w:lineRule="exact"/>
              <w:ind w:left="80" w:right="14"/>
              <w:rPr>
                <w:rFonts w:cs="Arial"/>
                <w:b/>
                <w:szCs w:val="20"/>
              </w:rPr>
            </w:pPr>
            <w:r w:rsidRPr="00D74F2D">
              <w:rPr>
                <w:rFonts w:cs="Arial"/>
                <w:b/>
                <w:szCs w:val="20"/>
              </w:rPr>
              <w:t>4.1.</w:t>
            </w:r>
          </w:p>
        </w:tc>
        <w:tc>
          <w:tcPr>
            <w:tcW w:w="1580" w:type="dxa"/>
            <w:shd w:val="clear" w:color="auto" w:fill="auto"/>
            <w:vAlign w:val="bottom"/>
          </w:tcPr>
          <w:p w14:paraId="4809F559" w14:textId="77777777" w:rsidR="00D74F2D" w:rsidRPr="00D74F2D" w:rsidRDefault="00D74F2D" w:rsidP="00D74F2D">
            <w:pPr>
              <w:spacing w:line="0" w:lineRule="atLeast"/>
              <w:ind w:right="14"/>
              <w:rPr>
                <w:rFonts w:cs="Arial"/>
                <w:sz w:val="22"/>
                <w:szCs w:val="20"/>
              </w:rPr>
            </w:pPr>
          </w:p>
        </w:tc>
        <w:tc>
          <w:tcPr>
            <w:tcW w:w="300" w:type="dxa"/>
            <w:shd w:val="clear" w:color="auto" w:fill="auto"/>
            <w:vAlign w:val="bottom"/>
          </w:tcPr>
          <w:p w14:paraId="41162EEC" w14:textId="77777777" w:rsidR="00D74F2D" w:rsidRPr="00D74F2D" w:rsidRDefault="00D74F2D" w:rsidP="00D74F2D">
            <w:pPr>
              <w:spacing w:line="0" w:lineRule="atLeast"/>
              <w:ind w:right="14"/>
              <w:rPr>
                <w:rFonts w:cs="Arial"/>
                <w:sz w:val="22"/>
                <w:szCs w:val="20"/>
              </w:rPr>
            </w:pPr>
          </w:p>
        </w:tc>
        <w:tc>
          <w:tcPr>
            <w:tcW w:w="1940" w:type="dxa"/>
            <w:shd w:val="clear" w:color="auto" w:fill="auto"/>
            <w:vAlign w:val="bottom"/>
          </w:tcPr>
          <w:p w14:paraId="0B12FA8A" w14:textId="77777777" w:rsidR="00D74F2D" w:rsidRPr="00D74F2D" w:rsidRDefault="00D74F2D" w:rsidP="00D74F2D">
            <w:pPr>
              <w:spacing w:line="0" w:lineRule="atLeast"/>
              <w:ind w:right="14"/>
              <w:rPr>
                <w:rFonts w:cs="Arial"/>
                <w:sz w:val="22"/>
                <w:szCs w:val="20"/>
              </w:rPr>
            </w:pPr>
          </w:p>
        </w:tc>
        <w:tc>
          <w:tcPr>
            <w:tcW w:w="360" w:type="dxa"/>
            <w:shd w:val="clear" w:color="auto" w:fill="auto"/>
            <w:vAlign w:val="bottom"/>
          </w:tcPr>
          <w:p w14:paraId="72223BB3" w14:textId="77777777" w:rsidR="00D74F2D" w:rsidRPr="00D74F2D" w:rsidRDefault="00D74F2D" w:rsidP="00D74F2D">
            <w:pPr>
              <w:spacing w:line="0" w:lineRule="atLeast"/>
              <w:ind w:right="14"/>
              <w:rPr>
                <w:rFonts w:cs="Arial"/>
                <w:sz w:val="22"/>
                <w:szCs w:val="20"/>
              </w:rPr>
            </w:pPr>
          </w:p>
        </w:tc>
        <w:tc>
          <w:tcPr>
            <w:tcW w:w="1760" w:type="dxa"/>
            <w:shd w:val="clear" w:color="auto" w:fill="auto"/>
            <w:vAlign w:val="bottom"/>
          </w:tcPr>
          <w:p w14:paraId="26592B61" w14:textId="77777777" w:rsidR="00D74F2D" w:rsidRPr="00D74F2D" w:rsidRDefault="00D74F2D" w:rsidP="00D74F2D">
            <w:pPr>
              <w:spacing w:line="0" w:lineRule="atLeast"/>
              <w:ind w:right="14"/>
              <w:rPr>
                <w:rFonts w:cs="Arial"/>
                <w:sz w:val="22"/>
                <w:szCs w:val="20"/>
              </w:rPr>
            </w:pPr>
          </w:p>
        </w:tc>
        <w:tc>
          <w:tcPr>
            <w:tcW w:w="360" w:type="dxa"/>
            <w:shd w:val="clear" w:color="auto" w:fill="auto"/>
            <w:vAlign w:val="bottom"/>
          </w:tcPr>
          <w:p w14:paraId="45E1EAB3" w14:textId="77777777" w:rsidR="00D74F2D" w:rsidRPr="00D74F2D" w:rsidRDefault="00D74F2D" w:rsidP="00D74F2D">
            <w:pPr>
              <w:spacing w:line="0" w:lineRule="atLeast"/>
              <w:ind w:right="14"/>
              <w:rPr>
                <w:rFonts w:cs="Arial"/>
                <w:sz w:val="22"/>
                <w:szCs w:val="20"/>
              </w:rPr>
            </w:pPr>
          </w:p>
        </w:tc>
        <w:tc>
          <w:tcPr>
            <w:tcW w:w="680" w:type="dxa"/>
            <w:tcBorders>
              <w:right w:val="single" w:sz="8" w:space="0" w:color="auto"/>
            </w:tcBorders>
            <w:shd w:val="clear" w:color="auto" w:fill="auto"/>
            <w:vAlign w:val="bottom"/>
          </w:tcPr>
          <w:p w14:paraId="06F5B34A" w14:textId="77777777" w:rsidR="00D74F2D" w:rsidRPr="00D74F2D" w:rsidRDefault="00D74F2D" w:rsidP="00D74F2D">
            <w:pPr>
              <w:spacing w:line="0" w:lineRule="atLeast"/>
              <w:ind w:right="14"/>
              <w:rPr>
                <w:rFonts w:cs="Arial"/>
                <w:sz w:val="22"/>
                <w:szCs w:val="20"/>
              </w:rPr>
            </w:pPr>
          </w:p>
        </w:tc>
        <w:tc>
          <w:tcPr>
            <w:tcW w:w="810" w:type="dxa"/>
            <w:tcBorders>
              <w:right w:val="single" w:sz="8" w:space="0" w:color="auto"/>
            </w:tcBorders>
            <w:shd w:val="clear" w:color="auto" w:fill="auto"/>
            <w:vAlign w:val="bottom"/>
          </w:tcPr>
          <w:p w14:paraId="1AEBE4B1" w14:textId="77777777" w:rsidR="00D74F2D" w:rsidRPr="00D74F2D" w:rsidRDefault="00D74F2D" w:rsidP="00D74F2D">
            <w:pPr>
              <w:spacing w:line="0" w:lineRule="atLeast"/>
              <w:ind w:right="14"/>
              <w:rPr>
                <w:rFonts w:cs="Arial"/>
                <w:sz w:val="22"/>
                <w:szCs w:val="20"/>
              </w:rPr>
            </w:pPr>
          </w:p>
        </w:tc>
      </w:tr>
      <w:tr w:rsidR="00D74F2D" w:rsidRPr="00D74F2D" w14:paraId="4F9AA71F" w14:textId="77777777" w:rsidTr="002A4EE3">
        <w:trPr>
          <w:trHeight w:val="276"/>
        </w:trPr>
        <w:tc>
          <w:tcPr>
            <w:tcW w:w="30" w:type="dxa"/>
            <w:shd w:val="clear" w:color="auto" w:fill="000000"/>
            <w:vAlign w:val="bottom"/>
          </w:tcPr>
          <w:p w14:paraId="352791E6" w14:textId="77777777" w:rsidR="00D74F2D" w:rsidRPr="00D74F2D" w:rsidRDefault="00D74F2D" w:rsidP="00D74F2D">
            <w:pPr>
              <w:spacing w:line="0" w:lineRule="atLeast"/>
              <w:ind w:right="14"/>
              <w:rPr>
                <w:rFonts w:cs="Arial"/>
                <w:szCs w:val="20"/>
              </w:rPr>
            </w:pPr>
          </w:p>
        </w:tc>
        <w:tc>
          <w:tcPr>
            <w:tcW w:w="6440" w:type="dxa"/>
            <w:gridSpan w:val="5"/>
            <w:shd w:val="clear" w:color="auto" w:fill="auto"/>
            <w:vAlign w:val="bottom"/>
          </w:tcPr>
          <w:p w14:paraId="4A1506B6" w14:textId="77777777" w:rsidR="00D74F2D" w:rsidRPr="00D74F2D" w:rsidRDefault="00D74F2D" w:rsidP="00D74F2D">
            <w:pPr>
              <w:spacing w:line="0" w:lineRule="atLeast"/>
              <w:ind w:left="80" w:right="14"/>
              <w:rPr>
                <w:rFonts w:cs="Arial"/>
                <w:b/>
                <w:szCs w:val="20"/>
              </w:rPr>
            </w:pPr>
            <w:r w:rsidRPr="00D74F2D">
              <w:rPr>
                <w:rFonts w:cs="Arial"/>
                <w:szCs w:val="20"/>
              </w:rPr>
              <w:t xml:space="preserve">a) Trình tự đúng của con đường truyền tin: </w:t>
            </w:r>
            <w:r w:rsidRPr="00D74F2D">
              <w:rPr>
                <w:rFonts w:cs="Arial"/>
                <w:b/>
                <w:szCs w:val="20"/>
              </w:rPr>
              <w:t>IV → I → III → II.</w:t>
            </w:r>
          </w:p>
        </w:tc>
        <w:tc>
          <w:tcPr>
            <w:tcW w:w="1760" w:type="dxa"/>
            <w:shd w:val="clear" w:color="auto" w:fill="auto"/>
            <w:vAlign w:val="bottom"/>
          </w:tcPr>
          <w:p w14:paraId="23AF4C03"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1703C50B" w14:textId="77777777" w:rsidR="00D74F2D" w:rsidRPr="00D74F2D" w:rsidRDefault="00D74F2D" w:rsidP="00D74F2D">
            <w:pPr>
              <w:spacing w:line="0" w:lineRule="atLeast"/>
              <w:ind w:right="14"/>
              <w:rPr>
                <w:rFonts w:cs="Arial"/>
                <w:szCs w:val="20"/>
              </w:rPr>
            </w:pPr>
          </w:p>
        </w:tc>
        <w:tc>
          <w:tcPr>
            <w:tcW w:w="680" w:type="dxa"/>
            <w:tcBorders>
              <w:right w:val="single" w:sz="8" w:space="0" w:color="auto"/>
            </w:tcBorders>
            <w:shd w:val="clear" w:color="auto" w:fill="auto"/>
            <w:vAlign w:val="bottom"/>
          </w:tcPr>
          <w:p w14:paraId="06AAE215" w14:textId="77777777" w:rsidR="00D74F2D" w:rsidRPr="00D74F2D" w:rsidRDefault="00D74F2D" w:rsidP="00D74F2D">
            <w:pPr>
              <w:spacing w:line="0" w:lineRule="atLeast"/>
              <w:ind w:right="14"/>
              <w:rPr>
                <w:rFonts w:cs="Arial"/>
                <w:szCs w:val="20"/>
              </w:rPr>
            </w:pPr>
          </w:p>
        </w:tc>
        <w:tc>
          <w:tcPr>
            <w:tcW w:w="810" w:type="dxa"/>
            <w:tcBorders>
              <w:right w:val="single" w:sz="8" w:space="0" w:color="auto"/>
            </w:tcBorders>
            <w:shd w:val="clear" w:color="auto" w:fill="auto"/>
            <w:vAlign w:val="bottom"/>
          </w:tcPr>
          <w:p w14:paraId="64B0041D"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6EB61281" w14:textId="77777777" w:rsidTr="002A4EE3">
        <w:trPr>
          <w:trHeight w:val="276"/>
        </w:trPr>
        <w:tc>
          <w:tcPr>
            <w:tcW w:w="30" w:type="dxa"/>
            <w:shd w:val="clear" w:color="auto" w:fill="000000"/>
            <w:vAlign w:val="bottom"/>
          </w:tcPr>
          <w:p w14:paraId="7B0A4140" w14:textId="77777777" w:rsidR="00D74F2D" w:rsidRPr="00D74F2D" w:rsidRDefault="00D74F2D" w:rsidP="00D74F2D">
            <w:pPr>
              <w:spacing w:line="0" w:lineRule="atLeast"/>
              <w:ind w:right="14"/>
              <w:rPr>
                <w:rFonts w:cs="Arial"/>
                <w:szCs w:val="20"/>
              </w:rPr>
            </w:pPr>
          </w:p>
        </w:tc>
        <w:tc>
          <w:tcPr>
            <w:tcW w:w="2260" w:type="dxa"/>
            <w:shd w:val="clear" w:color="auto" w:fill="auto"/>
            <w:vAlign w:val="bottom"/>
          </w:tcPr>
          <w:p w14:paraId="53763128" w14:textId="77777777" w:rsidR="00D74F2D" w:rsidRPr="00D74F2D" w:rsidRDefault="00D74F2D" w:rsidP="00D74F2D">
            <w:pPr>
              <w:spacing w:line="0" w:lineRule="atLeast"/>
              <w:ind w:left="80" w:right="14"/>
              <w:rPr>
                <w:rFonts w:cs="Arial"/>
                <w:szCs w:val="20"/>
              </w:rPr>
            </w:pPr>
            <w:r w:rsidRPr="00D74F2D">
              <w:rPr>
                <w:rFonts w:cs="Arial"/>
                <w:szCs w:val="20"/>
              </w:rPr>
              <w:t>b)</w:t>
            </w:r>
          </w:p>
        </w:tc>
        <w:tc>
          <w:tcPr>
            <w:tcW w:w="1580" w:type="dxa"/>
            <w:shd w:val="clear" w:color="auto" w:fill="auto"/>
            <w:vAlign w:val="bottom"/>
          </w:tcPr>
          <w:p w14:paraId="78489D93" w14:textId="77777777" w:rsidR="00D74F2D" w:rsidRPr="00D74F2D" w:rsidRDefault="00D74F2D" w:rsidP="00D74F2D">
            <w:pPr>
              <w:spacing w:line="0" w:lineRule="atLeast"/>
              <w:ind w:right="14"/>
              <w:rPr>
                <w:rFonts w:cs="Arial"/>
                <w:szCs w:val="20"/>
              </w:rPr>
            </w:pPr>
          </w:p>
        </w:tc>
        <w:tc>
          <w:tcPr>
            <w:tcW w:w="300" w:type="dxa"/>
            <w:shd w:val="clear" w:color="auto" w:fill="auto"/>
            <w:vAlign w:val="bottom"/>
          </w:tcPr>
          <w:p w14:paraId="14D20CA3" w14:textId="77777777" w:rsidR="00D74F2D" w:rsidRPr="00D74F2D" w:rsidRDefault="00D74F2D" w:rsidP="00D74F2D">
            <w:pPr>
              <w:spacing w:line="0" w:lineRule="atLeast"/>
              <w:ind w:right="14"/>
              <w:rPr>
                <w:rFonts w:cs="Arial"/>
                <w:szCs w:val="20"/>
              </w:rPr>
            </w:pPr>
          </w:p>
        </w:tc>
        <w:tc>
          <w:tcPr>
            <w:tcW w:w="1940" w:type="dxa"/>
            <w:shd w:val="clear" w:color="auto" w:fill="auto"/>
            <w:vAlign w:val="bottom"/>
          </w:tcPr>
          <w:p w14:paraId="593B82FC"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5B1CD91C" w14:textId="77777777" w:rsidR="00D74F2D" w:rsidRPr="00D74F2D" w:rsidRDefault="00D74F2D" w:rsidP="00D74F2D">
            <w:pPr>
              <w:spacing w:line="0" w:lineRule="atLeast"/>
              <w:ind w:right="14"/>
              <w:rPr>
                <w:rFonts w:cs="Arial"/>
                <w:szCs w:val="20"/>
              </w:rPr>
            </w:pPr>
          </w:p>
        </w:tc>
        <w:tc>
          <w:tcPr>
            <w:tcW w:w="1760" w:type="dxa"/>
            <w:shd w:val="clear" w:color="auto" w:fill="auto"/>
            <w:vAlign w:val="bottom"/>
          </w:tcPr>
          <w:p w14:paraId="7CC1DFA9"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34AE4417" w14:textId="77777777" w:rsidR="00D74F2D" w:rsidRPr="00D74F2D" w:rsidRDefault="00D74F2D" w:rsidP="00D74F2D">
            <w:pPr>
              <w:spacing w:line="0" w:lineRule="atLeast"/>
              <w:ind w:right="14"/>
              <w:rPr>
                <w:rFonts w:cs="Arial"/>
                <w:szCs w:val="20"/>
              </w:rPr>
            </w:pPr>
          </w:p>
        </w:tc>
        <w:tc>
          <w:tcPr>
            <w:tcW w:w="680" w:type="dxa"/>
            <w:tcBorders>
              <w:right w:val="single" w:sz="8" w:space="0" w:color="auto"/>
            </w:tcBorders>
            <w:shd w:val="clear" w:color="auto" w:fill="auto"/>
            <w:vAlign w:val="bottom"/>
          </w:tcPr>
          <w:p w14:paraId="1C76FD33" w14:textId="77777777" w:rsidR="00D74F2D" w:rsidRPr="00D74F2D" w:rsidRDefault="00D74F2D" w:rsidP="00D74F2D">
            <w:pPr>
              <w:spacing w:line="0" w:lineRule="atLeast"/>
              <w:ind w:right="14"/>
              <w:rPr>
                <w:rFonts w:cs="Arial"/>
                <w:szCs w:val="20"/>
              </w:rPr>
            </w:pPr>
          </w:p>
        </w:tc>
        <w:tc>
          <w:tcPr>
            <w:tcW w:w="810" w:type="dxa"/>
            <w:tcBorders>
              <w:right w:val="single" w:sz="8" w:space="0" w:color="auto"/>
            </w:tcBorders>
            <w:shd w:val="clear" w:color="auto" w:fill="auto"/>
            <w:vAlign w:val="bottom"/>
          </w:tcPr>
          <w:p w14:paraId="1BDC5503" w14:textId="77777777" w:rsidR="00D74F2D" w:rsidRPr="00D74F2D" w:rsidRDefault="00D74F2D" w:rsidP="00D74F2D">
            <w:pPr>
              <w:spacing w:line="0" w:lineRule="atLeast"/>
              <w:ind w:right="14"/>
              <w:rPr>
                <w:rFonts w:cs="Arial"/>
                <w:szCs w:val="20"/>
              </w:rPr>
            </w:pPr>
          </w:p>
        </w:tc>
      </w:tr>
      <w:tr w:rsidR="00D74F2D" w:rsidRPr="00D74F2D" w14:paraId="5A56A6F3" w14:textId="77777777" w:rsidTr="002A4EE3">
        <w:trPr>
          <w:trHeight w:val="268"/>
        </w:trPr>
        <w:tc>
          <w:tcPr>
            <w:tcW w:w="30" w:type="dxa"/>
            <w:shd w:val="clear" w:color="auto" w:fill="000000"/>
            <w:vAlign w:val="bottom"/>
          </w:tcPr>
          <w:p w14:paraId="59F0C477" w14:textId="77777777" w:rsidR="00D74F2D" w:rsidRPr="00D74F2D" w:rsidRDefault="00D74F2D" w:rsidP="00D74F2D">
            <w:pPr>
              <w:spacing w:line="0" w:lineRule="atLeast"/>
              <w:ind w:right="14"/>
              <w:rPr>
                <w:rFonts w:cs="Arial"/>
                <w:sz w:val="23"/>
                <w:szCs w:val="20"/>
              </w:rPr>
            </w:pPr>
          </w:p>
        </w:tc>
        <w:tc>
          <w:tcPr>
            <w:tcW w:w="9240" w:type="dxa"/>
            <w:gridSpan w:val="8"/>
            <w:tcBorders>
              <w:right w:val="single" w:sz="8" w:space="0" w:color="auto"/>
            </w:tcBorders>
            <w:shd w:val="clear" w:color="auto" w:fill="auto"/>
            <w:vAlign w:val="bottom"/>
          </w:tcPr>
          <w:p w14:paraId="04ADEEC3" w14:textId="77777777" w:rsidR="00D74F2D" w:rsidRPr="00D74F2D" w:rsidRDefault="00D74F2D" w:rsidP="00D74F2D">
            <w:pPr>
              <w:spacing w:line="268" w:lineRule="exact"/>
              <w:ind w:left="80" w:right="14"/>
              <w:rPr>
                <w:rFonts w:cs="Arial"/>
                <w:w w:val="99"/>
                <w:szCs w:val="20"/>
              </w:rPr>
            </w:pPr>
            <w:r w:rsidRPr="00D74F2D">
              <w:rPr>
                <w:rFonts w:cs="Arial"/>
                <w:w w:val="99"/>
                <w:szCs w:val="20"/>
              </w:rPr>
              <w:t>- Người bị thiếu enzyme phospholipase C ở màng nhân tinh trùng có thể mắc chứng vô sinh.</w:t>
            </w:r>
          </w:p>
        </w:tc>
        <w:tc>
          <w:tcPr>
            <w:tcW w:w="810" w:type="dxa"/>
            <w:tcBorders>
              <w:right w:val="single" w:sz="8" w:space="0" w:color="auto"/>
            </w:tcBorders>
            <w:shd w:val="clear" w:color="auto" w:fill="auto"/>
            <w:vAlign w:val="bottom"/>
          </w:tcPr>
          <w:p w14:paraId="1FAD670A" w14:textId="77777777" w:rsidR="00D74F2D" w:rsidRPr="00D74F2D" w:rsidRDefault="00D74F2D" w:rsidP="00D74F2D">
            <w:pPr>
              <w:spacing w:line="268" w:lineRule="exact"/>
              <w:ind w:left="100" w:right="14"/>
              <w:rPr>
                <w:rFonts w:cs="Arial"/>
                <w:szCs w:val="20"/>
              </w:rPr>
            </w:pPr>
            <w:r w:rsidRPr="00D74F2D">
              <w:rPr>
                <w:rFonts w:cs="Arial"/>
                <w:szCs w:val="20"/>
              </w:rPr>
              <w:t>0,25</w:t>
            </w:r>
          </w:p>
        </w:tc>
      </w:tr>
      <w:tr w:rsidR="00D74F2D" w:rsidRPr="00D74F2D" w14:paraId="3A4BED19" w14:textId="77777777" w:rsidTr="002A4EE3">
        <w:trPr>
          <w:trHeight w:val="296"/>
        </w:trPr>
        <w:tc>
          <w:tcPr>
            <w:tcW w:w="30" w:type="dxa"/>
            <w:shd w:val="clear" w:color="auto" w:fill="000000"/>
            <w:vAlign w:val="bottom"/>
          </w:tcPr>
          <w:p w14:paraId="494F9A95" w14:textId="77777777" w:rsidR="00D74F2D" w:rsidRPr="00D74F2D" w:rsidRDefault="00D74F2D" w:rsidP="00D74F2D">
            <w:pPr>
              <w:spacing w:line="0" w:lineRule="atLeast"/>
              <w:ind w:right="14"/>
              <w:rPr>
                <w:rFonts w:cs="Arial"/>
                <w:szCs w:val="20"/>
              </w:rPr>
            </w:pPr>
          </w:p>
        </w:tc>
        <w:tc>
          <w:tcPr>
            <w:tcW w:w="9240" w:type="dxa"/>
            <w:gridSpan w:val="8"/>
            <w:tcBorders>
              <w:right w:val="single" w:sz="8" w:space="0" w:color="auto"/>
            </w:tcBorders>
            <w:shd w:val="clear" w:color="auto" w:fill="auto"/>
            <w:vAlign w:val="bottom"/>
          </w:tcPr>
          <w:p w14:paraId="0DEA2BF6" w14:textId="77777777" w:rsidR="00D74F2D" w:rsidRPr="00D74F2D" w:rsidRDefault="00D74F2D" w:rsidP="00D74F2D">
            <w:pPr>
              <w:spacing w:line="296" w:lineRule="exact"/>
              <w:ind w:left="80" w:right="14"/>
              <w:rPr>
                <w:rFonts w:cs="Arial"/>
                <w:szCs w:val="20"/>
              </w:rPr>
            </w:pPr>
            <w:r w:rsidRPr="00D74F2D">
              <w:rPr>
                <w:rFonts w:cs="Arial"/>
                <w:szCs w:val="20"/>
              </w:rPr>
              <w:t>- Vì khi thiếu phospholipase C ở tinh trùng thì Ca</w:t>
            </w:r>
            <w:r w:rsidRPr="00D74F2D">
              <w:rPr>
                <w:rFonts w:cs="Arial"/>
                <w:sz w:val="32"/>
                <w:szCs w:val="20"/>
                <w:vertAlign w:val="superscript"/>
              </w:rPr>
              <w:t>2+</w:t>
            </w:r>
            <w:r w:rsidRPr="00D74F2D">
              <w:rPr>
                <w:rFonts w:cs="Arial"/>
                <w:szCs w:val="20"/>
              </w:rPr>
              <w:t xml:space="preserve"> không được giải phóng → trứng đã thụ</w:t>
            </w:r>
          </w:p>
        </w:tc>
        <w:tc>
          <w:tcPr>
            <w:tcW w:w="810" w:type="dxa"/>
            <w:tcBorders>
              <w:right w:val="single" w:sz="8" w:space="0" w:color="auto"/>
            </w:tcBorders>
            <w:shd w:val="clear" w:color="auto" w:fill="auto"/>
            <w:vAlign w:val="bottom"/>
          </w:tcPr>
          <w:p w14:paraId="6BA52A12"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626F3FD0" w14:textId="77777777" w:rsidTr="002A4EE3">
        <w:trPr>
          <w:trHeight w:val="264"/>
        </w:trPr>
        <w:tc>
          <w:tcPr>
            <w:tcW w:w="30" w:type="dxa"/>
            <w:shd w:val="clear" w:color="auto" w:fill="000000"/>
            <w:vAlign w:val="bottom"/>
          </w:tcPr>
          <w:p w14:paraId="0DD3BBF7" w14:textId="77777777" w:rsidR="00D74F2D" w:rsidRPr="00D74F2D" w:rsidRDefault="00D74F2D" w:rsidP="00D74F2D">
            <w:pPr>
              <w:spacing w:line="0" w:lineRule="atLeast"/>
              <w:ind w:right="14"/>
              <w:rPr>
                <w:rFonts w:cs="Arial"/>
                <w:sz w:val="22"/>
                <w:szCs w:val="20"/>
              </w:rPr>
            </w:pPr>
          </w:p>
        </w:tc>
        <w:tc>
          <w:tcPr>
            <w:tcW w:w="8560" w:type="dxa"/>
            <w:gridSpan w:val="7"/>
            <w:shd w:val="clear" w:color="auto" w:fill="auto"/>
            <w:vAlign w:val="bottom"/>
          </w:tcPr>
          <w:p w14:paraId="0EDEAB14" w14:textId="77777777" w:rsidR="00D74F2D" w:rsidRPr="00D74F2D" w:rsidRDefault="00D74F2D" w:rsidP="00D74F2D">
            <w:pPr>
              <w:spacing w:line="264" w:lineRule="exact"/>
              <w:ind w:left="80" w:right="14"/>
              <w:rPr>
                <w:rFonts w:cs="Arial"/>
                <w:szCs w:val="20"/>
              </w:rPr>
            </w:pPr>
            <w:r w:rsidRPr="00D74F2D">
              <w:rPr>
                <w:rFonts w:cs="Arial"/>
                <w:szCs w:val="20"/>
              </w:rPr>
              <w:t>tinh không được hoạt hóa và phân chia → hợp tử không phát triển → vô sinh.</w:t>
            </w:r>
          </w:p>
        </w:tc>
        <w:tc>
          <w:tcPr>
            <w:tcW w:w="680" w:type="dxa"/>
            <w:tcBorders>
              <w:right w:val="single" w:sz="8" w:space="0" w:color="auto"/>
            </w:tcBorders>
            <w:shd w:val="clear" w:color="auto" w:fill="auto"/>
            <w:vAlign w:val="bottom"/>
          </w:tcPr>
          <w:p w14:paraId="0F55E886" w14:textId="77777777" w:rsidR="00D74F2D" w:rsidRPr="00D74F2D" w:rsidRDefault="00D74F2D" w:rsidP="00D74F2D">
            <w:pPr>
              <w:spacing w:line="0" w:lineRule="atLeast"/>
              <w:ind w:right="14"/>
              <w:rPr>
                <w:rFonts w:cs="Arial"/>
                <w:sz w:val="22"/>
                <w:szCs w:val="20"/>
              </w:rPr>
            </w:pPr>
          </w:p>
        </w:tc>
        <w:tc>
          <w:tcPr>
            <w:tcW w:w="810" w:type="dxa"/>
            <w:tcBorders>
              <w:right w:val="single" w:sz="8" w:space="0" w:color="auto"/>
            </w:tcBorders>
            <w:shd w:val="clear" w:color="auto" w:fill="auto"/>
            <w:vAlign w:val="bottom"/>
          </w:tcPr>
          <w:p w14:paraId="6DC61061" w14:textId="77777777" w:rsidR="00D74F2D" w:rsidRPr="00D74F2D" w:rsidRDefault="00D74F2D" w:rsidP="00D74F2D">
            <w:pPr>
              <w:spacing w:line="0" w:lineRule="atLeast"/>
              <w:ind w:right="14"/>
              <w:rPr>
                <w:rFonts w:cs="Arial"/>
                <w:sz w:val="22"/>
                <w:szCs w:val="20"/>
              </w:rPr>
            </w:pPr>
          </w:p>
        </w:tc>
      </w:tr>
      <w:tr w:rsidR="00D74F2D" w:rsidRPr="00D74F2D" w14:paraId="71456308" w14:textId="77777777" w:rsidTr="002A4EE3">
        <w:trPr>
          <w:trHeight w:val="269"/>
        </w:trPr>
        <w:tc>
          <w:tcPr>
            <w:tcW w:w="30" w:type="dxa"/>
            <w:shd w:val="clear" w:color="auto" w:fill="000000"/>
            <w:vAlign w:val="bottom"/>
          </w:tcPr>
          <w:p w14:paraId="60F00206" w14:textId="77777777" w:rsidR="00D74F2D" w:rsidRPr="00D74F2D" w:rsidRDefault="00D74F2D" w:rsidP="00D74F2D">
            <w:pPr>
              <w:spacing w:line="0" w:lineRule="atLeast"/>
              <w:ind w:right="14"/>
              <w:rPr>
                <w:rFonts w:cs="Arial"/>
                <w:sz w:val="23"/>
                <w:szCs w:val="20"/>
              </w:rPr>
            </w:pPr>
          </w:p>
        </w:tc>
        <w:tc>
          <w:tcPr>
            <w:tcW w:w="9240" w:type="dxa"/>
            <w:gridSpan w:val="8"/>
            <w:tcBorders>
              <w:right w:val="single" w:sz="8" w:space="0" w:color="auto"/>
            </w:tcBorders>
            <w:shd w:val="clear" w:color="auto" w:fill="auto"/>
            <w:vAlign w:val="bottom"/>
          </w:tcPr>
          <w:p w14:paraId="728A9CDC" w14:textId="77777777" w:rsidR="00D74F2D" w:rsidRPr="00D74F2D" w:rsidRDefault="00D74F2D" w:rsidP="00D74F2D">
            <w:pPr>
              <w:spacing w:line="268" w:lineRule="exact"/>
              <w:ind w:left="80" w:right="14"/>
              <w:rPr>
                <w:rFonts w:cs="Arial"/>
                <w:szCs w:val="20"/>
              </w:rPr>
            </w:pPr>
            <w:r w:rsidRPr="00D74F2D">
              <w:rPr>
                <w:rFonts w:cs="Arial"/>
                <w:szCs w:val="20"/>
              </w:rPr>
              <w:t>c) Việc kích thích trứng vừa thụ tinh bằng một dòng điện nhỏ nhằm tạo một lỗ nhỏ ở lưới</w:t>
            </w:r>
          </w:p>
        </w:tc>
        <w:tc>
          <w:tcPr>
            <w:tcW w:w="810" w:type="dxa"/>
            <w:tcBorders>
              <w:right w:val="single" w:sz="8" w:space="0" w:color="auto"/>
            </w:tcBorders>
            <w:shd w:val="clear" w:color="auto" w:fill="auto"/>
            <w:vAlign w:val="bottom"/>
          </w:tcPr>
          <w:p w14:paraId="4AB0875A" w14:textId="77777777" w:rsidR="00D74F2D" w:rsidRPr="00D74F2D" w:rsidRDefault="00D74F2D" w:rsidP="00D74F2D">
            <w:pPr>
              <w:spacing w:line="0" w:lineRule="atLeast"/>
              <w:ind w:right="14"/>
              <w:rPr>
                <w:rFonts w:cs="Arial"/>
                <w:sz w:val="23"/>
                <w:szCs w:val="20"/>
              </w:rPr>
            </w:pPr>
          </w:p>
        </w:tc>
      </w:tr>
      <w:tr w:rsidR="00D74F2D" w:rsidRPr="00D74F2D" w14:paraId="70EBB75E" w14:textId="77777777" w:rsidTr="002A4EE3">
        <w:trPr>
          <w:trHeight w:val="287"/>
        </w:trPr>
        <w:tc>
          <w:tcPr>
            <w:tcW w:w="30" w:type="dxa"/>
            <w:tcBorders>
              <w:bottom w:val="single" w:sz="8" w:space="0" w:color="auto"/>
            </w:tcBorders>
            <w:shd w:val="clear" w:color="auto" w:fill="000000"/>
            <w:vAlign w:val="bottom"/>
          </w:tcPr>
          <w:p w14:paraId="0DF513DC" w14:textId="77777777" w:rsidR="00D74F2D" w:rsidRPr="00D74F2D" w:rsidRDefault="00D74F2D" w:rsidP="00D74F2D">
            <w:pPr>
              <w:spacing w:line="0" w:lineRule="atLeast"/>
              <w:ind w:right="14"/>
              <w:rPr>
                <w:rFonts w:cs="Arial"/>
                <w:szCs w:val="20"/>
              </w:rPr>
            </w:pPr>
          </w:p>
        </w:tc>
        <w:tc>
          <w:tcPr>
            <w:tcW w:w="8560" w:type="dxa"/>
            <w:gridSpan w:val="7"/>
            <w:tcBorders>
              <w:bottom w:val="single" w:sz="8" w:space="0" w:color="auto"/>
            </w:tcBorders>
            <w:shd w:val="clear" w:color="auto" w:fill="auto"/>
            <w:vAlign w:val="bottom"/>
          </w:tcPr>
          <w:p w14:paraId="0E078C68" w14:textId="77777777" w:rsidR="00D74F2D" w:rsidRPr="00D74F2D" w:rsidRDefault="00D74F2D" w:rsidP="00D74F2D">
            <w:pPr>
              <w:spacing w:line="286" w:lineRule="exact"/>
              <w:ind w:left="80" w:right="14"/>
              <w:rPr>
                <w:rFonts w:cs="Arial"/>
                <w:szCs w:val="20"/>
              </w:rPr>
            </w:pPr>
            <w:r w:rsidRPr="00D74F2D">
              <w:rPr>
                <w:rFonts w:cs="Arial"/>
                <w:szCs w:val="20"/>
              </w:rPr>
              <w:t>nội chất giúp giải phóng Ca</w:t>
            </w:r>
            <w:r w:rsidRPr="00D74F2D">
              <w:rPr>
                <w:rFonts w:cs="Arial"/>
                <w:sz w:val="32"/>
                <w:szCs w:val="20"/>
                <w:vertAlign w:val="superscript"/>
              </w:rPr>
              <w:t>2+</w:t>
            </w:r>
            <w:r w:rsidRPr="00D74F2D">
              <w:rPr>
                <w:rFonts w:cs="Arial"/>
                <w:szCs w:val="20"/>
              </w:rPr>
              <w:t xml:space="preserve"> vào bào tương → kích hoạt trứng phân chia và phát triển.</w:t>
            </w:r>
          </w:p>
        </w:tc>
        <w:tc>
          <w:tcPr>
            <w:tcW w:w="680" w:type="dxa"/>
            <w:tcBorders>
              <w:bottom w:val="single" w:sz="8" w:space="0" w:color="auto"/>
              <w:right w:val="single" w:sz="8" w:space="0" w:color="auto"/>
            </w:tcBorders>
            <w:shd w:val="clear" w:color="auto" w:fill="auto"/>
            <w:vAlign w:val="bottom"/>
          </w:tcPr>
          <w:p w14:paraId="52A22F12" w14:textId="77777777" w:rsidR="00D74F2D" w:rsidRPr="00D74F2D" w:rsidRDefault="00D74F2D" w:rsidP="00D74F2D">
            <w:pPr>
              <w:spacing w:line="0" w:lineRule="atLeast"/>
              <w:ind w:right="14"/>
              <w:rPr>
                <w:rFonts w:cs="Arial"/>
                <w:szCs w:val="20"/>
              </w:rPr>
            </w:pPr>
          </w:p>
        </w:tc>
        <w:tc>
          <w:tcPr>
            <w:tcW w:w="810" w:type="dxa"/>
            <w:tcBorders>
              <w:bottom w:val="single" w:sz="8" w:space="0" w:color="auto"/>
              <w:right w:val="single" w:sz="8" w:space="0" w:color="auto"/>
            </w:tcBorders>
            <w:shd w:val="clear" w:color="auto" w:fill="auto"/>
            <w:vAlign w:val="bottom"/>
          </w:tcPr>
          <w:p w14:paraId="32F4B5B5"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6D110E27" w14:textId="77777777" w:rsidTr="002A4EE3">
        <w:trPr>
          <w:trHeight w:val="263"/>
        </w:trPr>
        <w:tc>
          <w:tcPr>
            <w:tcW w:w="30" w:type="dxa"/>
            <w:shd w:val="clear" w:color="auto" w:fill="000000"/>
            <w:vAlign w:val="bottom"/>
          </w:tcPr>
          <w:p w14:paraId="1DE69074" w14:textId="77777777" w:rsidR="00D74F2D" w:rsidRPr="00D74F2D" w:rsidRDefault="00D74F2D" w:rsidP="00D74F2D">
            <w:pPr>
              <w:spacing w:line="0" w:lineRule="atLeast"/>
              <w:ind w:right="14"/>
              <w:rPr>
                <w:rFonts w:cs="Arial"/>
                <w:sz w:val="22"/>
                <w:szCs w:val="20"/>
              </w:rPr>
            </w:pPr>
          </w:p>
        </w:tc>
        <w:tc>
          <w:tcPr>
            <w:tcW w:w="2260" w:type="dxa"/>
            <w:shd w:val="clear" w:color="auto" w:fill="auto"/>
            <w:vAlign w:val="bottom"/>
          </w:tcPr>
          <w:p w14:paraId="31407CFF" w14:textId="77777777" w:rsidR="00D74F2D" w:rsidRPr="00D74F2D" w:rsidRDefault="00D74F2D" w:rsidP="00D74F2D">
            <w:pPr>
              <w:spacing w:line="263" w:lineRule="exact"/>
              <w:ind w:left="80" w:right="14"/>
              <w:rPr>
                <w:rFonts w:cs="Arial"/>
                <w:b/>
                <w:szCs w:val="20"/>
              </w:rPr>
            </w:pPr>
            <w:r w:rsidRPr="00D74F2D">
              <w:rPr>
                <w:rFonts w:cs="Arial"/>
                <w:b/>
                <w:szCs w:val="20"/>
              </w:rPr>
              <w:t>4.2.</w:t>
            </w:r>
          </w:p>
        </w:tc>
        <w:tc>
          <w:tcPr>
            <w:tcW w:w="1580" w:type="dxa"/>
            <w:shd w:val="clear" w:color="auto" w:fill="auto"/>
            <w:vAlign w:val="bottom"/>
          </w:tcPr>
          <w:p w14:paraId="120807B9" w14:textId="77777777" w:rsidR="00D74F2D" w:rsidRPr="00D74F2D" w:rsidRDefault="00D74F2D" w:rsidP="00D74F2D">
            <w:pPr>
              <w:spacing w:line="0" w:lineRule="atLeast"/>
              <w:ind w:right="14"/>
              <w:rPr>
                <w:rFonts w:cs="Arial"/>
                <w:sz w:val="22"/>
                <w:szCs w:val="20"/>
              </w:rPr>
            </w:pPr>
          </w:p>
        </w:tc>
        <w:tc>
          <w:tcPr>
            <w:tcW w:w="300" w:type="dxa"/>
            <w:shd w:val="clear" w:color="auto" w:fill="auto"/>
            <w:vAlign w:val="bottom"/>
          </w:tcPr>
          <w:p w14:paraId="591D09D0" w14:textId="77777777" w:rsidR="00D74F2D" w:rsidRPr="00D74F2D" w:rsidRDefault="00D74F2D" w:rsidP="00D74F2D">
            <w:pPr>
              <w:spacing w:line="0" w:lineRule="atLeast"/>
              <w:ind w:right="14"/>
              <w:rPr>
                <w:rFonts w:cs="Arial"/>
                <w:sz w:val="22"/>
                <w:szCs w:val="20"/>
              </w:rPr>
            </w:pPr>
          </w:p>
        </w:tc>
        <w:tc>
          <w:tcPr>
            <w:tcW w:w="1940" w:type="dxa"/>
            <w:shd w:val="clear" w:color="auto" w:fill="auto"/>
            <w:vAlign w:val="bottom"/>
          </w:tcPr>
          <w:p w14:paraId="4A0E66F3" w14:textId="77777777" w:rsidR="00D74F2D" w:rsidRPr="00D74F2D" w:rsidRDefault="00D74F2D" w:rsidP="00D74F2D">
            <w:pPr>
              <w:spacing w:line="0" w:lineRule="atLeast"/>
              <w:ind w:right="14"/>
              <w:rPr>
                <w:rFonts w:cs="Arial"/>
                <w:sz w:val="22"/>
                <w:szCs w:val="20"/>
              </w:rPr>
            </w:pPr>
          </w:p>
        </w:tc>
        <w:tc>
          <w:tcPr>
            <w:tcW w:w="360" w:type="dxa"/>
            <w:shd w:val="clear" w:color="auto" w:fill="auto"/>
            <w:vAlign w:val="bottom"/>
          </w:tcPr>
          <w:p w14:paraId="259051D2" w14:textId="77777777" w:rsidR="00D74F2D" w:rsidRPr="00D74F2D" w:rsidRDefault="00D74F2D" w:rsidP="00D74F2D">
            <w:pPr>
              <w:spacing w:line="0" w:lineRule="atLeast"/>
              <w:ind w:right="14"/>
              <w:rPr>
                <w:rFonts w:cs="Arial"/>
                <w:sz w:val="22"/>
                <w:szCs w:val="20"/>
              </w:rPr>
            </w:pPr>
          </w:p>
        </w:tc>
        <w:tc>
          <w:tcPr>
            <w:tcW w:w="1760" w:type="dxa"/>
            <w:shd w:val="clear" w:color="auto" w:fill="auto"/>
            <w:vAlign w:val="bottom"/>
          </w:tcPr>
          <w:p w14:paraId="2C9F9B17" w14:textId="77777777" w:rsidR="00D74F2D" w:rsidRPr="00D74F2D" w:rsidRDefault="00D74F2D" w:rsidP="00D74F2D">
            <w:pPr>
              <w:spacing w:line="0" w:lineRule="atLeast"/>
              <w:ind w:right="14"/>
              <w:rPr>
                <w:rFonts w:cs="Arial"/>
                <w:sz w:val="22"/>
                <w:szCs w:val="20"/>
              </w:rPr>
            </w:pPr>
          </w:p>
        </w:tc>
        <w:tc>
          <w:tcPr>
            <w:tcW w:w="360" w:type="dxa"/>
            <w:shd w:val="clear" w:color="auto" w:fill="auto"/>
            <w:vAlign w:val="bottom"/>
          </w:tcPr>
          <w:p w14:paraId="020D84DF" w14:textId="77777777" w:rsidR="00D74F2D" w:rsidRPr="00D74F2D" w:rsidRDefault="00D74F2D" w:rsidP="00D74F2D">
            <w:pPr>
              <w:spacing w:line="0" w:lineRule="atLeast"/>
              <w:ind w:right="14"/>
              <w:rPr>
                <w:rFonts w:cs="Arial"/>
                <w:sz w:val="22"/>
                <w:szCs w:val="20"/>
              </w:rPr>
            </w:pPr>
          </w:p>
        </w:tc>
        <w:tc>
          <w:tcPr>
            <w:tcW w:w="680" w:type="dxa"/>
            <w:tcBorders>
              <w:right w:val="single" w:sz="8" w:space="0" w:color="auto"/>
            </w:tcBorders>
            <w:shd w:val="clear" w:color="auto" w:fill="auto"/>
            <w:vAlign w:val="bottom"/>
          </w:tcPr>
          <w:p w14:paraId="5BAF0560" w14:textId="77777777" w:rsidR="00D74F2D" w:rsidRPr="00D74F2D" w:rsidRDefault="00D74F2D" w:rsidP="00D74F2D">
            <w:pPr>
              <w:spacing w:line="0" w:lineRule="atLeast"/>
              <w:ind w:right="14"/>
              <w:rPr>
                <w:rFonts w:cs="Arial"/>
                <w:sz w:val="22"/>
                <w:szCs w:val="20"/>
              </w:rPr>
            </w:pPr>
          </w:p>
        </w:tc>
        <w:tc>
          <w:tcPr>
            <w:tcW w:w="810" w:type="dxa"/>
            <w:tcBorders>
              <w:right w:val="single" w:sz="8" w:space="0" w:color="auto"/>
            </w:tcBorders>
            <w:shd w:val="clear" w:color="auto" w:fill="auto"/>
            <w:vAlign w:val="bottom"/>
          </w:tcPr>
          <w:p w14:paraId="646E0DB7" w14:textId="77777777" w:rsidR="00D74F2D" w:rsidRPr="00D74F2D" w:rsidRDefault="00D74F2D" w:rsidP="00D74F2D">
            <w:pPr>
              <w:spacing w:line="0" w:lineRule="atLeast"/>
              <w:ind w:right="14"/>
              <w:rPr>
                <w:rFonts w:cs="Arial"/>
                <w:sz w:val="22"/>
                <w:szCs w:val="20"/>
              </w:rPr>
            </w:pPr>
          </w:p>
        </w:tc>
      </w:tr>
      <w:tr w:rsidR="00D74F2D" w:rsidRPr="00D74F2D" w14:paraId="435DB0AF" w14:textId="77777777" w:rsidTr="002A4EE3">
        <w:trPr>
          <w:trHeight w:val="276"/>
        </w:trPr>
        <w:tc>
          <w:tcPr>
            <w:tcW w:w="30" w:type="dxa"/>
            <w:shd w:val="clear" w:color="auto" w:fill="000000"/>
            <w:vAlign w:val="bottom"/>
          </w:tcPr>
          <w:p w14:paraId="4258E4DB" w14:textId="77777777" w:rsidR="00D74F2D" w:rsidRPr="00D74F2D" w:rsidRDefault="00D74F2D" w:rsidP="00D74F2D">
            <w:pPr>
              <w:spacing w:line="0" w:lineRule="atLeast"/>
              <w:ind w:right="14"/>
              <w:rPr>
                <w:rFonts w:cs="Arial"/>
                <w:szCs w:val="20"/>
              </w:rPr>
            </w:pPr>
          </w:p>
        </w:tc>
        <w:tc>
          <w:tcPr>
            <w:tcW w:w="3840" w:type="dxa"/>
            <w:gridSpan w:val="2"/>
            <w:shd w:val="clear" w:color="auto" w:fill="auto"/>
            <w:vAlign w:val="bottom"/>
          </w:tcPr>
          <w:p w14:paraId="6750749B" w14:textId="77777777" w:rsidR="00D74F2D" w:rsidRPr="00D74F2D" w:rsidRDefault="00D74F2D" w:rsidP="00D74F2D">
            <w:pPr>
              <w:spacing w:line="0" w:lineRule="atLeast"/>
              <w:ind w:left="80" w:right="14"/>
              <w:rPr>
                <w:rFonts w:cs="Arial"/>
                <w:szCs w:val="20"/>
              </w:rPr>
            </w:pPr>
            <w:r w:rsidRPr="00D74F2D">
              <w:rPr>
                <w:rFonts w:cs="Arial"/>
                <w:szCs w:val="20"/>
              </w:rPr>
              <w:t>- Xác định mẫu thực phẩm: mẫu số 2.</w:t>
            </w:r>
          </w:p>
        </w:tc>
        <w:tc>
          <w:tcPr>
            <w:tcW w:w="300" w:type="dxa"/>
            <w:shd w:val="clear" w:color="auto" w:fill="auto"/>
            <w:vAlign w:val="bottom"/>
          </w:tcPr>
          <w:p w14:paraId="1496505A" w14:textId="77777777" w:rsidR="00D74F2D" w:rsidRPr="00D74F2D" w:rsidRDefault="00D74F2D" w:rsidP="00D74F2D">
            <w:pPr>
              <w:spacing w:line="0" w:lineRule="atLeast"/>
              <w:ind w:right="14"/>
              <w:rPr>
                <w:rFonts w:cs="Arial"/>
                <w:szCs w:val="20"/>
              </w:rPr>
            </w:pPr>
          </w:p>
        </w:tc>
        <w:tc>
          <w:tcPr>
            <w:tcW w:w="1940" w:type="dxa"/>
            <w:shd w:val="clear" w:color="auto" w:fill="auto"/>
            <w:vAlign w:val="bottom"/>
          </w:tcPr>
          <w:p w14:paraId="659551B4"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2C6C4B65" w14:textId="77777777" w:rsidR="00D74F2D" w:rsidRPr="00D74F2D" w:rsidRDefault="00D74F2D" w:rsidP="00D74F2D">
            <w:pPr>
              <w:spacing w:line="0" w:lineRule="atLeast"/>
              <w:ind w:right="14"/>
              <w:rPr>
                <w:rFonts w:cs="Arial"/>
                <w:szCs w:val="20"/>
              </w:rPr>
            </w:pPr>
          </w:p>
        </w:tc>
        <w:tc>
          <w:tcPr>
            <w:tcW w:w="1760" w:type="dxa"/>
            <w:shd w:val="clear" w:color="auto" w:fill="auto"/>
            <w:vAlign w:val="bottom"/>
          </w:tcPr>
          <w:p w14:paraId="519535D6"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643F2BE8" w14:textId="77777777" w:rsidR="00D74F2D" w:rsidRPr="00D74F2D" w:rsidRDefault="00D74F2D" w:rsidP="00D74F2D">
            <w:pPr>
              <w:spacing w:line="0" w:lineRule="atLeast"/>
              <w:ind w:right="14"/>
              <w:rPr>
                <w:rFonts w:cs="Arial"/>
                <w:szCs w:val="20"/>
              </w:rPr>
            </w:pPr>
          </w:p>
        </w:tc>
        <w:tc>
          <w:tcPr>
            <w:tcW w:w="680" w:type="dxa"/>
            <w:tcBorders>
              <w:right w:val="single" w:sz="8" w:space="0" w:color="auto"/>
            </w:tcBorders>
            <w:shd w:val="clear" w:color="auto" w:fill="auto"/>
            <w:vAlign w:val="bottom"/>
          </w:tcPr>
          <w:p w14:paraId="668442F6" w14:textId="77777777" w:rsidR="00D74F2D" w:rsidRPr="00D74F2D" w:rsidRDefault="00D74F2D" w:rsidP="00D74F2D">
            <w:pPr>
              <w:spacing w:line="0" w:lineRule="atLeast"/>
              <w:ind w:right="14"/>
              <w:rPr>
                <w:rFonts w:cs="Arial"/>
                <w:szCs w:val="20"/>
              </w:rPr>
            </w:pPr>
          </w:p>
        </w:tc>
        <w:tc>
          <w:tcPr>
            <w:tcW w:w="810" w:type="dxa"/>
            <w:tcBorders>
              <w:right w:val="single" w:sz="8" w:space="0" w:color="auto"/>
            </w:tcBorders>
            <w:shd w:val="clear" w:color="auto" w:fill="auto"/>
            <w:vAlign w:val="bottom"/>
          </w:tcPr>
          <w:p w14:paraId="7B09D5D8"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6DB2285B" w14:textId="77777777" w:rsidTr="002A4EE3">
        <w:trPr>
          <w:trHeight w:val="276"/>
        </w:trPr>
        <w:tc>
          <w:tcPr>
            <w:tcW w:w="30" w:type="dxa"/>
            <w:shd w:val="clear" w:color="auto" w:fill="000000"/>
            <w:vAlign w:val="bottom"/>
          </w:tcPr>
          <w:p w14:paraId="7C501518" w14:textId="77777777" w:rsidR="00D74F2D" w:rsidRPr="00D74F2D" w:rsidRDefault="00D74F2D" w:rsidP="00D74F2D">
            <w:pPr>
              <w:spacing w:line="0" w:lineRule="atLeast"/>
              <w:ind w:right="14"/>
              <w:rPr>
                <w:rFonts w:cs="Arial"/>
                <w:szCs w:val="20"/>
              </w:rPr>
            </w:pPr>
          </w:p>
        </w:tc>
        <w:tc>
          <w:tcPr>
            <w:tcW w:w="2260" w:type="dxa"/>
            <w:shd w:val="clear" w:color="auto" w:fill="auto"/>
            <w:vAlign w:val="bottom"/>
          </w:tcPr>
          <w:p w14:paraId="27462CA9" w14:textId="77777777" w:rsidR="00D74F2D" w:rsidRPr="00D74F2D" w:rsidRDefault="00D74F2D" w:rsidP="00D74F2D">
            <w:pPr>
              <w:spacing w:line="0" w:lineRule="atLeast"/>
              <w:ind w:left="80" w:right="14"/>
              <w:rPr>
                <w:rFonts w:cs="Arial"/>
                <w:b/>
                <w:szCs w:val="20"/>
              </w:rPr>
            </w:pPr>
            <w:r w:rsidRPr="00D74F2D">
              <w:rPr>
                <w:rFonts w:cs="Arial"/>
                <w:b/>
                <w:szCs w:val="20"/>
              </w:rPr>
              <w:t>Giải thích:</w:t>
            </w:r>
          </w:p>
        </w:tc>
        <w:tc>
          <w:tcPr>
            <w:tcW w:w="1580" w:type="dxa"/>
            <w:shd w:val="clear" w:color="auto" w:fill="auto"/>
            <w:vAlign w:val="bottom"/>
          </w:tcPr>
          <w:p w14:paraId="4A2C1B72" w14:textId="77777777" w:rsidR="00D74F2D" w:rsidRPr="00D74F2D" w:rsidRDefault="00D74F2D" w:rsidP="00D74F2D">
            <w:pPr>
              <w:spacing w:line="0" w:lineRule="atLeast"/>
              <w:ind w:right="14"/>
              <w:rPr>
                <w:rFonts w:cs="Arial"/>
                <w:szCs w:val="20"/>
              </w:rPr>
            </w:pPr>
          </w:p>
        </w:tc>
        <w:tc>
          <w:tcPr>
            <w:tcW w:w="300" w:type="dxa"/>
            <w:shd w:val="clear" w:color="auto" w:fill="auto"/>
            <w:vAlign w:val="bottom"/>
          </w:tcPr>
          <w:p w14:paraId="1925CC44" w14:textId="77777777" w:rsidR="00D74F2D" w:rsidRPr="00D74F2D" w:rsidRDefault="00D74F2D" w:rsidP="00D74F2D">
            <w:pPr>
              <w:spacing w:line="0" w:lineRule="atLeast"/>
              <w:ind w:right="14"/>
              <w:rPr>
                <w:rFonts w:cs="Arial"/>
                <w:szCs w:val="20"/>
              </w:rPr>
            </w:pPr>
          </w:p>
        </w:tc>
        <w:tc>
          <w:tcPr>
            <w:tcW w:w="1940" w:type="dxa"/>
            <w:shd w:val="clear" w:color="auto" w:fill="auto"/>
            <w:vAlign w:val="bottom"/>
          </w:tcPr>
          <w:p w14:paraId="5A1A1D1A"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36DB4477" w14:textId="77777777" w:rsidR="00D74F2D" w:rsidRPr="00D74F2D" w:rsidRDefault="00D74F2D" w:rsidP="00D74F2D">
            <w:pPr>
              <w:spacing w:line="0" w:lineRule="atLeast"/>
              <w:ind w:right="14"/>
              <w:rPr>
                <w:rFonts w:cs="Arial"/>
                <w:szCs w:val="20"/>
              </w:rPr>
            </w:pPr>
          </w:p>
        </w:tc>
        <w:tc>
          <w:tcPr>
            <w:tcW w:w="1760" w:type="dxa"/>
            <w:shd w:val="clear" w:color="auto" w:fill="auto"/>
            <w:vAlign w:val="bottom"/>
          </w:tcPr>
          <w:p w14:paraId="14DE50CA"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2FCE1AC5" w14:textId="77777777" w:rsidR="00D74F2D" w:rsidRPr="00D74F2D" w:rsidRDefault="00D74F2D" w:rsidP="00D74F2D">
            <w:pPr>
              <w:spacing w:line="0" w:lineRule="atLeast"/>
              <w:ind w:right="14"/>
              <w:rPr>
                <w:rFonts w:cs="Arial"/>
                <w:szCs w:val="20"/>
              </w:rPr>
            </w:pPr>
          </w:p>
        </w:tc>
        <w:tc>
          <w:tcPr>
            <w:tcW w:w="680" w:type="dxa"/>
            <w:tcBorders>
              <w:right w:val="single" w:sz="8" w:space="0" w:color="auto"/>
            </w:tcBorders>
            <w:shd w:val="clear" w:color="auto" w:fill="auto"/>
            <w:vAlign w:val="bottom"/>
          </w:tcPr>
          <w:p w14:paraId="10E5B2B0" w14:textId="77777777" w:rsidR="00D74F2D" w:rsidRPr="00D74F2D" w:rsidRDefault="00D74F2D" w:rsidP="00D74F2D">
            <w:pPr>
              <w:spacing w:line="0" w:lineRule="atLeast"/>
              <w:ind w:right="14"/>
              <w:rPr>
                <w:rFonts w:cs="Arial"/>
                <w:szCs w:val="20"/>
              </w:rPr>
            </w:pPr>
          </w:p>
        </w:tc>
        <w:tc>
          <w:tcPr>
            <w:tcW w:w="810" w:type="dxa"/>
            <w:tcBorders>
              <w:right w:val="single" w:sz="8" w:space="0" w:color="auto"/>
            </w:tcBorders>
            <w:shd w:val="clear" w:color="auto" w:fill="auto"/>
            <w:vAlign w:val="bottom"/>
          </w:tcPr>
          <w:p w14:paraId="5704C97A" w14:textId="77777777" w:rsidR="00D74F2D" w:rsidRPr="00D74F2D" w:rsidRDefault="00D74F2D" w:rsidP="00D74F2D">
            <w:pPr>
              <w:spacing w:line="0" w:lineRule="atLeast"/>
              <w:ind w:right="14"/>
              <w:rPr>
                <w:rFonts w:cs="Arial"/>
                <w:szCs w:val="20"/>
              </w:rPr>
            </w:pPr>
          </w:p>
        </w:tc>
      </w:tr>
      <w:tr w:rsidR="00D74F2D" w:rsidRPr="00D74F2D" w14:paraId="53E720DF" w14:textId="77777777" w:rsidTr="002A4EE3">
        <w:trPr>
          <w:trHeight w:val="276"/>
        </w:trPr>
        <w:tc>
          <w:tcPr>
            <w:tcW w:w="30" w:type="dxa"/>
            <w:shd w:val="clear" w:color="auto" w:fill="000000"/>
            <w:vAlign w:val="bottom"/>
          </w:tcPr>
          <w:p w14:paraId="66C31F7F" w14:textId="77777777" w:rsidR="00D74F2D" w:rsidRPr="00D74F2D" w:rsidRDefault="00D74F2D" w:rsidP="00D74F2D">
            <w:pPr>
              <w:spacing w:line="0" w:lineRule="atLeast"/>
              <w:ind w:right="14"/>
              <w:rPr>
                <w:rFonts w:cs="Arial"/>
                <w:szCs w:val="20"/>
              </w:rPr>
            </w:pPr>
          </w:p>
        </w:tc>
        <w:tc>
          <w:tcPr>
            <w:tcW w:w="8560" w:type="dxa"/>
            <w:gridSpan w:val="7"/>
            <w:shd w:val="clear" w:color="auto" w:fill="auto"/>
            <w:vAlign w:val="bottom"/>
          </w:tcPr>
          <w:p w14:paraId="669C2F77" w14:textId="77777777" w:rsidR="00D74F2D" w:rsidRPr="00D74F2D" w:rsidRDefault="00D74F2D" w:rsidP="00D74F2D">
            <w:pPr>
              <w:spacing w:line="0" w:lineRule="atLeast"/>
              <w:ind w:left="80" w:right="14"/>
              <w:rPr>
                <w:rFonts w:cs="Arial"/>
                <w:szCs w:val="20"/>
              </w:rPr>
            </w:pPr>
            <w:r w:rsidRPr="00D74F2D">
              <w:rPr>
                <w:rFonts w:cs="Arial"/>
                <w:szCs w:val="20"/>
              </w:rPr>
              <w:t>- Trong mẫu thực phẩm không có tinh bột → thử bằng iodine vẫn cho màu nâu.</w:t>
            </w:r>
          </w:p>
        </w:tc>
        <w:tc>
          <w:tcPr>
            <w:tcW w:w="680" w:type="dxa"/>
            <w:tcBorders>
              <w:right w:val="single" w:sz="8" w:space="0" w:color="auto"/>
            </w:tcBorders>
            <w:shd w:val="clear" w:color="auto" w:fill="auto"/>
            <w:vAlign w:val="bottom"/>
          </w:tcPr>
          <w:p w14:paraId="10D5CA64" w14:textId="77777777" w:rsidR="00D74F2D" w:rsidRPr="00D74F2D" w:rsidRDefault="00D74F2D" w:rsidP="00D74F2D">
            <w:pPr>
              <w:spacing w:line="0" w:lineRule="atLeast"/>
              <w:ind w:right="14"/>
              <w:rPr>
                <w:rFonts w:cs="Arial"/>
                <w:szCs w:val="20"/>
              </w:rPr>
            </w:pPr>
          </w:p>
        </w:tc>
        <w:tc>
          <w:tcPr>
            <w:tcW w:w="810" w:type="dxa"/>
            <w:tcBorders>
              <w:right w:val="single" w:sz="8" w:space="0" w:color="auto"/>
            </w:tcBorders>
            <w:shd w:val="clear" w:color="auto" w:fill="auto"/>
            <w:vAlign w:val="bottom"/>
          </w:tcPr>
          <w:p w14:paraId="74C20FDA"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07BAED27" w14:textId="77777777" w:rsidTr="002A4EE3">
        <w:trPr>
          <w:trHeight w:val="276"/>
        </w:trPr>
        <w:tc>
          <w:tcPr>
            <w:tcW w:w="30" w:type="dxa"/>
            <w:shd w:val="clear" w:color="auto" w:fill="000000"/>
            <w:vAlign w:val="bottom"/>
          </w:tcPr>
          <w:p w14:paraId="64E4DC75" w14:textId="77777777" w:rsidR="00D74F2D" w:rsidRPr="00D74F2D" w:rsidRDefault="00D74F2D" w:rsidP="00D74F2D">
            <w:pPr>
              <w:spacing w:line="0" w:lineRule="atLeast"/>
              <w:ind w:right="14"/>
              <w:rPr>
                <w:rFonts w:cs="Arial"/>
                <w:szCs w:val="20"/>
              </w:rPr>
            </w:pPr>
          </w:p>
        </w:tc>
        <w:tc>
          <w:tcPr>
            <w:tcW w:w="9240" w:type="dxa"/>
            <w:gridSpan w:val="8"/>
            <w:tcBorders>
              <w:right w:val="single" w:sz="8" w:space="0" w:color="auto"/>
            </w:tcBorders>
            <w:shd w:val="clear" w:color="auto" w:fill="auto"/>
            <w:vAlign w:val="bottom"/>
          </w:tcPr>
          <w:p w14:paraId="3AEA5F5A" w14:textId="77777777" w:rsidR="00D74F2D" w:rsidRPr="00D74F2D" w:rsidRDefault="00D74F2D" w:rsidP="00D74F2D">
            <w:pPr>
              <w:spacing w:line="0" w:lineRule="atLeast"/>
              <w:ind w:left="80" w:right="14"/>
              <w:rPr>
                <w:rFonts w:cs="Arial"/>
                <w:szCs w:val="20"/>
              </w:rPr>
            </w:pPr>
            <w:r w:rsidRPr="00D74F2D">
              <w:rPr>
                <w:rFonts w:cs="Arial"/>
                <w:szCs w:val="20"/>
              </w:rPr>
              <w:t>- Sucrose không thể khử được dung dịch Benedict → dùng dung dịch Benedict để thử vẫn</w:t>
            </w:r>
          </w:p>
        </w:tc>
        <w:tc>
          <w:tcPr>
            <w:tcW w:w="810" w:type="dxa"/>
            <w:tcBorders>
              <w:right w:val="single" w:sz="8" w:space="0" w:color="auto"/>
            </w:tcBorders>
            <w:shd w:val="clear" w:color="auto" w:fill="auto"/>
            <w:vAlign w:val="bottom"/>
          </w:tcPr>
          <w:p w14:paraId="4C58DA48"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4ABC253E" w14:textId="77777777" w:rsidTr="002A4EE3">
        <w:trPr>
          <w:trHeight w:val="276"/>
        </w:trPr>
        <w:tc>
          <w:tcPr>
            <w:tcW w:w="30" w:type="dxa"/>
            <w:shd w:val="clear" w:color="auto" w:fill="000000"/>
            <w:vAlign w:val="bottom"/>
          </w:tcPr>
          <w:p w14:paraId="2928A159" w14:textId="77777777" w:rsidR="00D74F2D" w:rsidRPr="00D74F2D" w:rsidRDefault="00D74F2D" w:rsidP="00D74F2D">
            <w:pPr>
              <w:spacing w:line="0" w:lineRule="atLeast"/>
              <w:ind w:right="14"/>
              <w:rPr>
                <w:rFonts w:cs="Arial"/>
                <w:szCs w:val="20"/>
              </w:rPr>
            </w:pPr>
          </w:p>
        </w:tc>
        <w:tc>
          <w:tcPr>
            <w:tcW w:w="2260" w:type="dxa"/>
            <w:shd w:val="clear" w:color="auto" w:fill="auto"/>
            <w:vAlign w:val="bottom"/>
          </w:tcPr>
          <w:p w14:paraId="16C2A54E" w14:textId="77777777" w:rsidR="00D74F2D" w:rsidRPr="00D74F2D" w:rsidRDefault="00D74F2D" w:rsidP="00D74F2D">
            <w:pPr>
              <w:spacing w:line="0" w:lineRule="atLeast"/>
              <w:ind w:left="80" w:right="14"/>
              <w:rPr>
                <w:rFonts w:cs="Arial"/>
                <w:szCs w:val="20"/>
              </w:rPr>
            </w:pPr>
            <w:r w:rsidRPr="00D74F2D">
              <w:rPr>
                <w:rFonts w:cs="Arial"/>
                <w:szCs w:val="20"/>
              </w:rPr>
              <w:t>cho màu xanh da trời.</w:t>
            </w:r>
          </w:p>
        </w:tc>
        <w:tc>
          <w:tcPr>
            <w:tcW w:w="1580" w:type="dxa"/>
            <w:shd w:val="clear" w:color="auto" w:fill="auto"/>
            <w:vAlign w:val="bottom"/>
          </w:tcPr>
          <w:p w14:paraId="444C703C" w14:textId="77777777" w:rsidR="00D74F2D" w:rsidRPr="00D74F2D" w:rsidRDefault="00D74F2D" w:rsidP="00D74F2D">
            <w:pPr>
              <w:spacing w:line="0" w:lineRule="atLeast"/>
              <w:ind w:right="14"/>
              <w:rPr>
                <w:rFonts w:cs="Arial"/>
                <w:szCs w:val="20"/>
              </w:rPr>
            </w:pPr>
          </w:p>
        </w:tc>
        <w:tc>
          <w:tcPr>
            <w:tcW w:w="300" w:type="dxa"/>
            <w:shd w:val="clear" w:color="auto" w:fill="auto"/>
            <w:vAlign w:val="bottom"/>
          </w:tcPr>
          <w:p w14:paraId="437A91E7" w14:textId="77777777" w:rsidR="00D74F2D" w:rsidRPr="00D74F2D" w:rsidRDefault="00D74F2D" w:rsidP="00D74F2D">
            <w:pPr>
              <w:spacing w:line="0" w:lineRule="atLeast"/>
              <w:ind w:right="14"/>
              <w:rPr>
                <w:rFonts w:cs="Arial"/>
                <w:szCs w:val="20"/>
              </w:rPr>
            </w:pPr>
          </w:p>
        </w:tc>
        <w:tc>
          <w:tcPr>
            <w:tcW w:w="1940" w:type="dxa"/>
            <w:shd w:val="clear" w:color="auto" w:fill="auto"/>
            <w:vAlign w:val="bottom"/>
          </w:tcPr>
          <w:p w14:paraId="503C182B"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2C780DE0" w14:textId="77777777" w:rsidR="00D74F2D" w:rsidRPr="00D74F2D" w:rsidRDefault="00D74F2D" w:rsidP="00D74F2D">
            <w:pPr>
              <w:spacing w:line="0" w:lineRule="atLeast"/>
              <w:ind w:right="14"/>
              <w:rPr>
                <w:rFonts w:cs="Arial"/>
                <w:szCs w:val="20"/>
              </w:rPr>
            </w:pPr>
          </w:p>
        </w:tc>
        <w:tc>
          <w:tcPr>
            <w:tcW w:w="1760" w:type="dxa"/>
            <w:shd w:val="clear" w:color="auto" w:fill="auto"/>
            <w:vAlign w:val="bottom"/>
          </w:tcPr>
          <w:p w14:paraId="14B92591"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1DE2E154" w14:textId="77777777" w:rsidR="00D74F2D" w:rsidRPr="00D74F2D" w:rsidRDefault="00D74F2D" w:rsidP="00D74F2D">
            <w:pPr>
              <w:spacing w:line="0" w:lineRule="atLeast"/>
              <w:ind w:right="14"/>
              <w:rPr>
                <w:rFonts w:cs="Arial"/>
                <w:szCs w:val="20"/>
              </w:rPr>
            </w:pPr>
          </w:p>
        </w:tc>
        <w:tc>
          <w:tcPr>
            <w:tcW w:w="680" w:type="dxa"/>
            <w:tcBorders>
              <w:right w:val="single" w:sz="8" w:space="0" w:color="auto"/>
            </w:tcBorders>
            <w:shd w:val="clear" w:color="auto" w:fill="auto"/>
            <w:vAlign w:val="bottom"/>
          </w:tcPr>
          <w:p w14:paraId="23EB0917" w14:textId="77777777" w:rsidR="00D74F2D" w:rsidRPr="00D74F2D" w:rsidRDefault="00D74F2D" w:rsidP="00D74F2D">
            <w:pPr>
              <w:spacing w:line="0" w:lineRule="atLeast"/>
              <w:ind w:right="14"/>
              <w:rPr>
                <w:rFonts w:cs="Arial"/>
                <w:szCs w:val="20"/>
              </w:rPr>
            </w:pPr>
          </w:p>
        </w:tc>
        <w:tc>
          <w:tcPr>
            <w:tcW w:w="810" w:type="dxa"/>
            <w:tcBorders>
              <w:right w:val="single" w:sz="8" w:space="0" w:color="auto"/>
            </w:tcBorders>
            <w:shd w:val="clear" w:color="auto" w:fill="auto"/>
            <w:vAlign w:val="bottom"/>
          </w:tcPr>
          <w:p w14:paraId="0AC88C54" w14:textId="77777777" w:rsidR="00D74F2D" w:rsidRPr="00D74F2D" w:rsidRDefault="00D74F2D" w:rsidP="00D74F2D">
            <w:pPr>
              <w:spacing w:line="0" w:lineRule="atLeast"/>
              <w:ind w:right="14"/>
              <w:rPr>
                <w:rFonts w:cs="Arial"/>
                <w:szCs w:val="20"/>
              </w:rPr>
            </w:pPr>
          </w:p>
        </w:tc>
      </w:tr>
      <w:tr w:rsidR="00D74F2D" w:rsidRPr="00D74F2D" w14:paraId="50148C6A" w14:textId="77777777" w:rsidTr="002A4EE3">
        <w:trPr>
          <w:trHeight w:val="276"/>
        </w:trPr>
        <w:tc>
          <w:tcPr>
            <w:tcW w:w="30" w:type="dxa"/>
            <w:shd w:val="clear" w:color="auto" w:fill="000000"/>
            <w:vAlign w:val="bottom"/>
          </w:tcPr>
          <w:p w14:paraId="2EED943D" w14:textId="77777777" w:rsidR="00D74F2D" w:rsidRPr="00D74F2D" w:rsidRDefault="00D74F2D" w:rsidP="00D74F2D">
            <w:pPr>
              <w:spacing w:line="0" w:lineRule="atLeast"/>
              <w:ind w:right="14"/>
              <w:rPr>
                <w:rFonts w:cs="Arial"/>
                <w:szCs w:val="20"/>
              </w:rPr>
            </w:pPr>
          </w:p>
        </w:tc>
        <w:tc>
          <w:tcPr>
            <w:tcW w:w="6440" w:type="dxa"/>
            <w:gridSpan w:val="5"/>
            <w:shd w:val="clear" w:color="auto" w:fill="auto"/>
            <w:vAlign w:val="bottom"/>
          </w:tcPr>
          <w:p w14:paraId="6B5CC465" w14:textId="77777777" w:rsidR="00D74F2D" w:rsidRPr="00D74F2D" w:rsidRDefault="00D74F2D" w:rsidP="00D74F2D">
            <w:pPr>
              <w:spacing w:line="0" w:lineRule="atLeast"/>
              <w:ind w:left="80" w:right="14"/>
              <w:rPr>
                <w:rFonts w:cs="Arial"/>
                <w:szCs w:val="20"/>
              </w:rPr>
            </w:pPr>
            <w:r w:rsidRPr="00D74F2D">
              <w:rPr>
                <w:rFonts w:cs="Arial"/>
                <w:szCs w:val="20"/>
              </w:rPr>
              <w:t>-Lòng trắng trứng giàu protein → phản ứng Biuret cho màu tím.</w:t>
            </w:r>
          </w:p>
        </w:tc>
        <w:tc>
          <w:tcPr>
            <w:tcW w:w="1760" w:type="dxa"/>
            <w:shd w:val="clear" w:color="auto" w:fill="auto"/>
            <w:vAlign w:val="bottom"/>
          </w:tcPr>
          <w:p w14:paraId="60E74788" w14:textId="77777777" w:rsidR="00D74F2D" w:rsidRPr="00D74F2D" w:rsidRDefault="00D74F2D" w:rsidP="00D74F2D">
            <w:pPr>
              <w:spacing w:line="0" w:lineRule="atLeast"/>
              <w:ind w:right="14"/>
              <w:rPr>
                <w:rFonts w:cs="Arial"/>
                <w:szCs w:val="20"/>
              </w:rPr>
            </w:pPr>
          </w:p>
        </w:tc>
        <w:tc>
          <w:tcPr>
            <w:tcW w:w="360" w:type="dxa"/>
            <w:shd w:val="clear" w:color="auto" w:fill="auto"/>
            <w:vAlign w:val="bottom"/>
          </w:tcPr>
          <w:p w14:paraId="23B01B87" w14:textId="77777777" w:rsidR="00D74F2D" w:rsidRPr="00D74F2D" w:rsidRDefault="00D74F2D" w:rsidP="00D74F2D">
            <w:pPr>
              <w:spacing w:line="0" w:lineRule="atLeast"/>
              <w:ind w:right="14"/>
              <w:rPr>
                <w:rFonts w:cs="Arial"/>
                <w:szCs w:val="20"/>
              </w:rPr>
            </w:pPr>
          </w:p>
        </w:tc>
        <w:tc>
          <w:tcPr>
            <w:tcW w:w="680" w:type="dxa"/>
            <w:tcBorders>
              <w:right w:val="single" w:sz="8" w:space="0" w:color="auto"/>
            </w:tcBorders>
            <w:shd w:val="clear" w:color="auto" w:fill="auto"/>
            <w:vAlign w:val="bottom"/>
          </w:tcPr>
          <w:p w14:paraId="361CCBD5" w14:textId="77777777" w:rsidR="00D74F2D" w:rsidRPr="00D74F2D" w:rsidRDefault="00D74F2D" w:rsidP="00D74F2D">
            <w:pPr>
              <w:spacing w:line="0" w:lineRule="atLeast"/>
              <w:ind w:right="14"/>
              <w:rPr>
                <w:rFonts w:cs="Arial"/>
                <w:szCs w:val="20"/>
              </w:rPr>
            </w:pPr>
          </w:p>
        </w:tc>
        <w:tc>
          <w:tcPr>
            <w:tcW w:w="810" w:type="dxa"/>
            <w:tcBorders>
              <w:right w:val="single" w:sz="8" w:space="0" w:color="auto"/>
            </w:tcBorders>
            <w:shd w:val="clear" w:color="auto" w:fill="auto"/>
            <w:vAlign w:val="bottom"/>
          </w:tcPr>
          <w:p w14:paraId="09C4704A"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786D641B" w14:textId="77777777" w:rsidTr="002A4EE3">
        <w:trPr>
          <w:trHeight w:val="279"/>
        </w:trPr>
        <w:tc>
          <w:tcPr>
            <w:tcW w:w="30" w:type="dxa"/>
            <w:tcBorders>
              <w:bottom w:val="single" w:sz="8" w:space="0" w:color="auto"/>
            </w:tcBorders>
            <w:shd w:val="clear" w:color="auto" w:fill="000000"/>
            <w:vAlign w:val="bottom"/>
          </w:tcPr>
          <w:p w14:paraId="3F5BADED" w14:textId="77777777" w:rsidR="00D74F2D" w:rsidRPr="00D74F2D" w:rsidRDefault="00D74F2D" w:rsidP="00D74F2D">
            <w:pPr>
              <w:spacing w:line="0" w:lineRule="atLeast"/>
              <w:ind w:right="14"/>
              <w:rPr>
                <w:rFonts w:cs="Arial"/>
                <w:szCs w:val="20"/>
              </w:rPr>
            </w:pPr>
          </w:p>
        </w:tc>
        <w:tc>
          <w:tcPr>
            <w:tcW w:w="2260" w:type="dxa"/>
            <w:tcBorders>
              <w:bottom w:val="single" w:sz="8" w:space="0" w:color="auto"/>
            </w:tcBorders>
            <w:shd w:val="clear" w:color="auto" w:fill="auto"/>
            <w:vAlign w:val="bottom"/>
          </w:tcPr>
          <w:p w14:paraId="3B2C3AC2" w14:textId="77777777" w:rsidR="00D74F2D" w:rsidRPr="00D74F2D" w:rsidRDefault="00D74F2D" w:rsidP="00D74F2D">
            <w:pPr>
              <w:spacing w:line="0" w:lineRule="atLeast"/>
              <w:ind w:right="14"/>
              <w:rPr>
                <w:rFonts w:cs="Arial"/>
                <w:szCs w:val="20"/>
              </w:rPr>
            </w:pPr>
          </w:p>
        </w:tc>
        <w:tc>
          <w:tcPr>
            <w:tcW w:w="1580" w:type="dxa"/>
            <w:tcBorders>
              <w:bottom w:val="single" w:sz="8" w:space="0" w:color="auto"/>
            </w:tcBorders>
            <w:shd w:val="clear" w:color="auto" w:fill="auto"/>
            <w:vAlign w:val="bottom"/>
          </w:tcPr>
          <w:p w14:paraId="2AD70044" w14:textId="77777777" w:rsidR="00D74F2D" w:rsidRPr="00D74F2D" w:rsidRDefault="00D74F2D" w:rsidP="00D74F2D">
            <w:pPr>
              <w:spacing w:line="0" w:lineRule="atLeast"/>
              <w:ind w:right="14"/>
              <w:rPr>
                <w:rFonts w:cs="Arial"/>
                <w:szCs w:val="20"/>
              </w:rPr>
            </w:pPr>
          </w:p>
        </w:tc>
        <w:tc>
          <w:tcPr>
            <w:tcW w:w="300" w:type="dxa"/>
            <w:tcBorders>
              <w:bottom w:val="single" w:sz="8" w:space="0" w:color="auto"/>
            </w:tcBorders>
            <w:shd w:val="clear" w:color="auto" w:fill="auto"/>
            <w:vAlign w:val="bottom"/>
          </w:tcPr>
          <w:p w14:paraId="1531F7BD" w14:textId="77777777" w:rsidR="00D74F2D" w:rsidRPr="00D74F2D" w:rsidRDefault="00D74F2D" w:rsidP="00D74F2D">
            <w:pPr>
              <w:spacing w:line="0" w:lineRule="atLeast"/>
              <w:ind w:right="14"/>
              <w:rPr>
                <w:rFonts w:cs="Arial"/>
                <w:szCs w:val="20"/>
              </w:rPr>
            </w:pPr>
          </w:p>
        </w:tc>
        <w:tc>
          <w:tcPr>
            <w:tcW w:w="1940" w:type="dxa"/>
            <w:tcBorders>
              <w:bottom w:val="single" w:sz="8" w:space="0" w:color="auto"/>
            </w:tcBorders>
            <w:shd w:val="clear" w:color="auto" w:fill="auto"/>
            <w:vAlign w:val="bottom"/>
          </w:tcPr>
          <w:p w14:paraId="38F9C8A1" w14:textId="77777777" w:rsidR="00D74F2D" w:rsidRPr="00D74F2D" w:rsidRDefault="00D74F2D" w:rsidP="00D74F2D">
            <w:pPr>
              <w:spacing w:line="0" w:lineRule="atLeast"/>
              <w:ind w:right="14"/>
              <w:rPr>
                <w:rFonts w:cs="Arial"/>
                <w:szCs w:val="20"/>
              </w:rPr>
            </w:pPr>
          </w:p>
        </w:tc>
        <w:tc>
          <w:tcPr>
            <w:tcW w:w="360" w:type="dxa"/>
            <w:tcBorders>
              <w:bottom w:val="single" w:sz="8" w:space="0" w:color="auto"/>
            </w:tcBorders>
            <w:shd w:val="clear" w:color="auto" w:fill="auto"/>
            <w:vAlign w:val="bottom"/>
          </w:tcPr>
          <w:p w14:paraId="6192A074" w14:textId="77777777" w:rsidR="00D74F2D" w:rsidRPr="00D74F2D" w:rsidRDefault="00D74F2D" w:rsidP="00D74F2D">
            <w:pPr>
              <w:spacing w:line="0" w:lineRule="atLeast"/>
              <w:ind w:right="14"/>
              <w:rPr>
                <w:rFonts w:cs="Arial"/>
                <w:szCs w:val="20"/>
              </w:rPr>
            </w:pPr>
          </w:p>
        </w:tc>
        <w:tc>
          <w:tcPr>
            <w:tcW w:w="1760" w:type="dxa"/>
            <w:tcBorders>
              <w:bottom w:val="single" w:sz="8" w:space="0" w:color="auto"/>
            </w:tcBorders>
            <w:shd w:val="clear" w:color="auto" w:fill="auto"/>
            <w:vAlign w:val="bottom"/>
          </w:tcPr>
          <w:p w14:paraId="5122656B" w14:textId="77777777" w:rsidR="00D74F2D" w:rsidRPr="00D74F2D" w:rsidRDefault="00D74F2D" w:rsidP="00D74F2D">
            <w:pPr>
              <w:spacing w:line="0" w:lineRule="atLeast"/>
              <w:ind w:right="14"/>
              <w:rPr>
                <w:rFonts w:cs="Arial"/>
                <w:szCs w:val="20"/>
              </w:rPr>
            </w:pPr>
          </w:p>
        </w:tc>
        <w:tc>
          <w:tcPr>
            <w:tcW w:w="360" w:type="dxa"/>
            <w:tcBorders>
              <w:bottom w:val="single" w:sz="8" w:space="0" w:color="auto"/>
            </w:tcBorders>
            <w:shd w:val="clear" w:color="auto" w:fill="auto"/>
            <w:vAlign w:val="bottom"/>
          </w:tcPr>
          <w:p w14:paraId="2F99AD90" w14:textId="77777777" w:rsidR="00D74F2D" w:rsidRPr="00D74F2D" w:rsidRDefault="00D74F2D" w:rsidP="00D74F2D">
            <w:pPr>
              <w:spacing w:line="0" w:lineRule="atLeast"/>
              <w:ind w:right="14"/>
              <w:rPr>
                <w:rFonts w:cs="Arial"/>
                <w:szCs w:val="20"/>
              </w:rPr>
            </w:pPr>
          </w:p>
        </w:tc>
        <w:tc>
          <w:tcPr>
            <w:tcW w:w="680" w:type="dxa"/>
            <w:tcBorders>
              <w:bottom w:val="single" w:sz="8" w:space="0" w:color="auto"/>
              <w:right w:val="single" w:sz="8" w:space="0" w:color="auto"/>
            </w:tcBorders>
            <w:shd w:val="clear" w:color="auto" w:fill="auto"/>
            <w:vAlign w:val="bottom"/>
          </w:tcPr>
          <w:p w14:paraId="35A4322C" w14:textId="77777777" w:rsidR="00D74F2D" w:rsidRPr="00D74F2D" w:rsidRDefault="00D74F2D" w:rsidP="00D74F2D">
            <w:pPr>
              <w:spacing w:line="0" w:lineRule="atLeast"/>
              <w:ind w:right="14"/>
              <w:rPr>
                <w:rFonts w:cs="Arial"/>
                <w:szCs w:val="20"/>
              </w:rPr>
            </w:pPr>
          </w:p>
        </w:tc>
        <w:tc>
          <w:tcPr>
            <w:tcW w:w="810" w:type="dxa"/>
            <w:tcBorders>
              <w:bottom w:val="single" w:sz="8" w:space="0" w:color="auto"/>
              <w:right w:val="single" w:sz="8" w:space="0" w:color="auto"/>
            </w:tcBorders>
            <w:shd w:val="clear" w:color="auto" w:fill="auto"/>
            <w:vAlign w:val="bottom"/>
          </w:tcPr>
          <w:p w14:paraId="7725990C" w14:textId="77777777" w:rsidR="00D74F2D" w:rsidRPr="00D74F2D" w:rsidRDefault="00D74F2D" w:rsidP="00D74F2D">
            <w:pPr>
              <w:spacing w:line="0" w:lineRule="atLeast"/>
              <w:ind w:right="14"/>
              <w:rPr>
                <w:rFonts w:cs="Arial"/>
                <w:szCs w:val="20"/>
              </w:rPr>
            </w:pPr>
          </w:p>
        </w:tc>
      </w:tr>
    </w:tbl>
    <w:p w14:paraId="17A65EAA" w14:textId="77777777" w:rsidR="00D74F2D" w:rsidRPr="00D74F2D" w:rsidRDefault="00D74F2D" w:rsidP="00D74F2D">
      <w:pPr>
        <w:spacing w:line="273" w:lineRule="exact"/>
        <w:ind w:right="14"/>
        <w:rPr>
          <w:rFonts w:cs="Arial"/>
          <w:sz w:val="20"/>
          <w:szCs w:val="20"/>
        </w:rPr>
      </w:pPr>
    </w:p>
    <w:p w14:paraId="66D64E67" w14:textId="77777777" w:rsidR="00D74F2D" w:rsidRDefault="00D74F2D" w:rsidP="00E30D61">
      <w:pPr>
        <w:spacing w:line="276" w:lineRule="auto"/>
        <w:jc w:val="both"/>
        <w:rPr>
          <w:b/>
        </w:rPr>
      </w:pPr>
    </w:p>
    <w:p w14:paraId="3F09DC9E" w14:textId="407515E8" w:rsidR="00E30D61" w:rsidRDefault="00E30D61" w:rsidP="00E30D61">
      <w:pPr>
        <w:spacing w:line="276" w:lineRule="auto"/>
        <w:jc w:val="both"/>
        <w:rPr>
          <w:b/>
        </w:rPr>
      </w:pPr>
      <w:r w:rsidRPr="00677F63">
        <w:rPr>
          <w:b/>
        </w:rPr>
        <w:t xml:space="preserve">Câu </w:t>
      </w:r>
      <w:r>
        <w:rPr>
          <w:b/>
        </w:rPr>
        <w:t>5</w:t>
      </w:r>
      <w:r w:rsidRPr="00677F63">
        <w:rPr>
          <w:b/>
        </w:rPr>
        <w:t xml:space="preserve"> (2,0 điểm): Phân bào </w:t>
      </w:r>
    </w:p>
    <w:p w14:paraId="78616539" w14:textId="77777777" w:rsidR="00E30D61" w:rsidRPr="00D55E56" w:rsidRDefault="00E30D61" w:rsidP="00E30D61">
      <w:pPr>
        <w:spacing w:line="133" w:lineRule="exact"/>
        <w:rPr>
          <w:rFonts w:cs="Arial"/>
          <w:sz w:val="20"/>
          <w:szCs w:val="20"/>
        </w:rPr>
      </w:pPr>
    </w:p>
    <w:p w14:paraId="4B753504" w14:textId="77777777" w:rsidR="00E30D61" w:rsidRDefault="00E30D61" w:rsidP="00E30D61">
      <w:pPr>
        <w:spacing w:line="234" w:lineRule="auto"/>
        <w:ind w:right="20" w:firstLine="720"/>
        <w:jc w:val="both"/>
        <w:rPr>
          <w:rFonts w:cs="Arial"/>
          <w:szCs w:val="20"/>
        </w:rPr>
      </w:pPr>
      <w:r>
        <w:rPr>
          <w:rFonts w:cs="Arial"/>
          <w:szCs w:val="20"/>
        </w:rPr>
        <w:t>5</w:t>
      </w:r>
      <w:r w:rsidRPr="00D55E56">
        <w:rPr>
          <w:rFonts w:cs="Arial"/>
          <w:szCs w:val="20"/>
        </w:rPr>
        <w:t>.1. Trong quá trình phân bào có tơ, giải thích tại sao các nhiễm sắc tử chị em có thể đính kết và tách nhau ra trong các kì của quá trình phân bào.</w:t>
      </w:r>
    </w:p>
    <w:p w14:paraId="6A7FB749" w14:textId="77777777" w:rsidR="00E30D61" w:rsidRPr="00D55E56" w:rsidRDefault="00E30D61" w:rsidP="00E30D61">
      <w:pPr>
        <w:spacing w:line="234" w:lineRule="auto"/>
        <w:ind w:right="20" w:firstLine="720"/>
        <w:jc w:val="both"/>
        <w:rPr>
          <w:rFonts w:cs="Arial"/>
          <w:szCs w:val="20"/>
        </w:rPr>
      </w:pPr>
      <w:r>
        <w:rPr>
          <w:rFonts w:cs="Arial"/>
          <w:szCs w:val="20"/>
        </w:rPr>
        <w:t xml:space="preserve">5.2. Để quan sát sự vận động của các NST trong quá trình nguyên phân, một học sinh đã làm tiêu bản tế bào phần đầu rễ hành tây </w:t>
      </w:r>
      <w:r w:rsidRPr="00D55E56">
        <w:rPr>
          <w:rFonts w:cs="Arial"/>
          <w:i/>
          <w:iCs/>
          <w:szCs w:val="20"/>
        </w:rPr>
        <w:t>(Allium cepa)</w:t>
      </w:r>
      <w:r>
        <w:rPr>
          <w:rFonts w:cs="Arial"/>
          <w:i/>
          <w:iCs/>
          <w:szCs w:val="20"/>
        </w:rPr>
        <w:t xml:space="preserve"> </w:t>
      </w:r>
      <w:r>
        <w:rPr>
          <w:rFonts w:cs="Arial"/>
          <w:szCs w:val="20"/>
        </w:rPr>
        <w:t>và quan sát dưới kính hiển vi quang học. Kết quả đã quan sát được 6 dạng tế bào (Kí hiệu từ A đến F) đại diện cho các giai đoạn của chu kì tế bào như hình vẽ dưới đây:</w:t>
      </w:r>
    </w:p>
    <w:p w14:paraId="40A76DBF" w14:textId="77777777" w:rsidR="00E30D61" w:rsidRDefault="00E30D61" w:rsidP="00E30D61">
      <w:pPr>
        <w:spacing w:line="276" w:lineRule="auto"/>
        <w:jc w:val="both"/>
        <w:rPr>
          <w:b/>
        </w:rPr>
      </w:pPr>
    </w:p>
    <w:p w14:paraId="722A0662" w14:textId="77777777" w:rsidR="00E30D61" w:rsidRDefault="00E30D61" w:rsidP="00E30D61">
      <w:pPr>
        <w:spacing w:line="276" w:lineRule="auto"/>
        <w:jc w:val="center"/>
        <w:rPr>
          <w:b/>
        </w:rPr>
      </w:pPr>
      <w:r>
        <w:rPr>
          <w:b/>
          <w:noProof/>
        </w:rPr>
        <w:drawing>
          <wp:inline distT="0" distB="0" distL="0" distR="0" wp14:anchorId="28AD7F03" wp14:editId="22EE67FD">
            <wp:extent cx="2402205" cy="1731645"/>
            <wp:effectExtent l="0" t="0" r="0" b="1905"/>
            <wp:docPr id="1662961957" name="Picture 166296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2205" cy="1731645"/>
                    </a:xfrm>
                    <a:prstGeom prst="rect">
                      <a:avLst/>
                    </a:prstGeom>
                    <a:noFill/>
                  </pic:spPr>
                </pic:pic>
              </a:graphicData>
            </a:graphic>
          </wp:inline>
        </w:drawing>
      </w:r>
    </w:p>
    <w:p w14:paraId="5143E12D" w14:textId="77777777" w:rsidR="00E30D61" w:rsidRPr="00D55E56" w:rsidRDefault="00E30D61" w:rsidP="00E30D61">
      <w:pPr>
        <w:spacing w:line="122" w:lineRule="exact"/>
        <w:rPr>
          <w:rFonts w:cs="Arial"/>
          <w:sz w:val="20"/>
          <w:szCs w:val="20"/>
        </w:rPr>
      </w:pPr>
    </w:p>
    <w:p w14:paraId="342253B0" w14:textId="78114192" w:rsidR="00E30D61" w:rsidRDefault="00E30D61" w:rsidP="006D1C40">
      <w:pPr>
        <w:spacing w:line="276" w:lineRule="auto"/>
        <w:ind w:firstLine="720"/>
        <w:jc w:val="both"/>
      </w:pPr>
      <w:r>
        <w:t>a) Sắp xếp và đặt tên cho 6 giai đoạn trong hình vẽ tương ứng với các giai đoạn chu kì tế bào bình thường.</w:t>
      </w:r>
    </w:p>
    <w:p w14:paraId="23F166B3" w14:textId="490D660A" w:rsidR="00E30D61" w:rsidRDefault="00E30D61" w:rsidP="006D1C40">
      <w:pPr>
        <w:spacing w:line="276" w:lineRule="auto"/>
        <w:ind w:firstLine="720"/>
        <w:jc w:val="both"/>
      </w:pPr>
      <w:r>
        <w:t>b) Trên tiêu bản, các tế bào có dạng mô tả như hình nào có thể sẽ chiếm tỷ lệ cao nhất? Giải thích.</w:t>
      </w:r>
    </w:p>
    <w:p w14:paraId="7EFD99BF" w14:textId="22106BF8" w:rsidR="00E30D61" w:rsidRDefault="00E30D61" w:rsidP="006D1C40">
      <w:pPr>
        <w:spacing w:line="276" w:lineRule="auto"/>
        <w:ind w:firstLine="720"/>
        <w:jc w:val="both"/>
      </w:pPr>
      <w:r>
        <w:t>c) Trình bày cơ chế phân tách 2 tế bào con ở hình A.</w:t>
      </w:r>
    </w:p>
    <w:tbl>
      <w:tblPr>
        <w:tblW w:w="9940" w:type="dxa"/>
        <w:tblInd w:w="10" w:type="dxa"/>
        <w:tblLayout w:type="fixed"/>
        <w:tblCellMar>
          <w:left w:w="0" w:type="dxa"/>
          <w:right w:w="0" w:type="dxa"/>
        </w:tblCellMar>
        <w:tblLook w:val="0000" w:firstRow="0" w:lastRow="0" w:firstColumn="0" w:lastColumn="0" w:noHBand="0" w:noVBand="0"/>
      </w:tblPr>
      <w:tblGrid>
        <w:gridCol w:w="1880"/>
        <w:gridCol w:w="1540"/>
        <w:gridCol w:w="5540"/>
        <w:gridCol w:w="980"/>
      </w:tblGrid>
      <w:tr w:rsidR="00D74F2D" w:rsidRPr="00D74F2D" w14:paraId="67F0E333" w14:textId="77777777" w:rsidTr="00D74F2D">
        <w:trPr>
          <w:trHeight w:val="266"/>
        </w:trPr>
        <w:tc>
          <w:tcPr>
            <w:tcW w:w="8960" w:type="dxa"/>
            <w:gridSpan w:val="3"/>
            <w:tcBorders>
              <w:left w:val="single" w:sz="8" w:space="0" w:color="auto"/>
              <w:bottom w:val="single" w:sz="8" w:space="0" w:color="auto"/>
              <w:right w:val="single" w:sz="8" w:space="0" w:color="auto"/>
            </w:tcBorders>
            <w:shd w:val="clear" w:color="auto" w:fill="auto"/>
            <w:vAlign w:val="bottom"/>
          </w:tcPr>
          <w:p w14:paraId="33108EED" w14:textId="77777777" w:rsidR="00D74F2D" w:rsidRPr="00D74F2D" w:rsidRDefault="00D74F2D" w:rsidP="00D74F2D">
            <w:pPr>
              <w:spacing w:line="264" w:lineRule="exact"/>
              <w:ind w:left="4000"/>
              <w:rPr>
                <w:rFonts w:cs="Arial"/>
                <w:b/>
                <w:szCs w:val="20"/>
              </w:rPr>
            </w:pPr>
            <w:r w:rsidRPr="00D74F2D">
              <w:rPr>
                <w:rFonts w:cs="Arial"/>
                <w:b/>
                <w:szCs w:val="20"/>
              </w:rPr>
              <w:t>Nội dung</w:t>
            </w:r>
          </w:p>
        </w:tc>
        <w:tc>
          <w:tcPr>
            <w:tcW w:w="980" w:type="dxa"/>
            <w:tcBorders>
              <w:bottom w:val="single" w:sz="8" w:space="0" w:color="auto"/>
              <w:right w:val="single" w:sz="8" w:space="0" w:color="auto"/>
            </w:tcBorders>
            <w:shd w:val="clear" w:color="auto" w:fill="auto"/>
            <w:vAlign w:val="bottom"/>
          </w:tcPr>
          <w:p w14:paraId="1D47D631" w14:textId="77777777" w:rsidR="00D74F2D" w:rsidRPr="00D74F2D" w:rsidRDefault="00D74F2D" w:rsidP="00D74F2D">
            <w:pPr>
              <w:spacing w:line="264" w:lineRule="exact"/>
              <w:ind w:left="100"/>
              <w:rPr>
                <w:rFonts w:cs="Arial"/>
                <w:b/>
                <w:szCs w:val="20"/>
              </w:rPr>
            </w:pPr>
            <w:r w:rsidRPr="00D74F2D">
              <w:rPr>
                <w:rFonts w:cs="Arial"/>
                <w:b/>
                <w:szCs w:val="20"/>
              </w:rPr>
              <w:t>Điểm</w:t>
            </w:r>
          </w:p>
        </w:tc>
      </w:tr>
      <w:tr w:rsidR="00D74F2D" w:rsidRPr="00D74F2D" w14:paraId="29CA0825" w14:textId="77777777" w:rsidTr="00D74F2D">
        <w:trPr>
          <w:trHeight w:val="264"/>
        </w:trPr>
        <w:tc>
          <w:tcPr>
            <w:tcW w:w="8960" w:type="dxa"/>
            <w:gridSpan w:val="3"/>
            <w:tcBorders>
              <w:left w:val="single" w:sz="8" w:space="0" w:color="auto"/>
              <w:right w:val="single" w:sz="8" w:space="0" w:color="auto"/>
            </w:tcBorders>
            <w:shd w:val="clear" w:color="auto" w:fill="auto"/>
            <w:vAlign w:val="bottom"/>
          </w:tcPr>
          <w:p w14:paraId="1F490DB8" w14:textId="300A6CB9" w:rsidR="00D74F2D" w:rsidRPr="00D74F2D" w:rsidRDefault="00D74F2D" w:rsidP="00D74F2D">
            <w:pPr>
              <w:spacing w:line="264" w:lineRule="exact"/>
              <w:ind w:left="100"/>
              <w:rPr>
                <w:rFonts w:cs="Arial"/>
                <w:b/>
                <w:szCs w:val="20"/>
              </w:rPr>
            </w:pPr>
            <w:r>
              <w:rPr>
                <w:rFonts w:cs="Arial"/>
                <w:b/>
                <w:szCs w:val="20"/>
              </w:rPr>
              <w:t>5</w:t>
            </w:r>
            <w:r w:rsidRPr="00D74F2D">
              <w:rPr>
                <w:rFonts w:cs="Arial"/>
                <w:b/>
                <w:szCs w:val="20"/>
              </w:rPr>
              <w:t>.1.</w:t>
            </w:r>
          </w:p>
        </w:tc>
        <w:tc>
          <w:tcPr>
            <w:tcW w:w="980" w:type="dxa"/>
            <w:tcBorders>
              <w:right w:val="single" w:sz="8" w:space="0" w:color="auto"/>
            </w:tcBorders>
            <w:shd w:val="clear" w:color="auto" w:fill="auto"/>
            <w:vAlign w:val="bottom"/>
          </w:tcPr>
          <w:p w14:paraId="50A01ECA" w14:textId="77777777" w:rsidR="00D74F2D" w:rsidRPr="00D74F2D" w:rsidRDefault="00D74F2D" w:rsidP="00D74F2D">
            <w:pPr>
              <w:spacing w:line="0" w:lineRule="atLeast"/>
              <w:rPr>
                <w:rFonts w:cs="Arial"/>
                <w:sz w:val="22"/>
                <w:szCs w:val="20"/>
              </w:rPr>
            </w:pPr>
          </w:p>
        </w:tc>
      </w:tr>
      <w:tr w:rsidR="00D74F2D" w:rsidRPr="00D74F2D" w14:paraId="75CF159E"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46A74856" w14:textId="77777777" w:rsidR="00D74F2D" w:rsidRPr="00D74F2D" w:rsidRDefault="00D74F2D" w:rsidP="00D74F2D">
            <w:pPr>
              <w:spacing w:line="0" w:lineRule="atLeast"/>
              <w:ind w:left="100"/>
              <w:rPr>
                <w:rFonts w:cs="Arial"/>
                <w:szCs w:val="20"/>
              </w:rPr>
            </w:pPr>
            <w:r w:rsidRPr="00D74F2D">
              <w:rPr>
                <w:rFonts w:cs="Arial"/>
                <w:szCs w:val="20"/>
              </w:rPr>
              <w:t>- Ở kì đầu của nguyên phân và giảm phân I, mỗi NST gồm hai nhiễm sắc tử chị em gắn với</w:t>
            </w:r>
          </w:p>
        </w:tc>
        <w:tc>
          <w:tcPr>
            <w:tcW w:w="980" w:type="dxa"/>
            <w:tcBorders>
              <w:right w:val="single" w:sz="8" w:space="0" w:color="auto"/>
            </w:tcBorders>
            <w:shd w:val="clear" w:color="auto" w:fill="auto"/>
            <w:vAlign w:val="bottom"/>
          </w:tcPr>
          <w:p w14:paraId="1A8EDD5E" w14:textId="77777777" w:rsidR="00D74F2D" w:rsidRPr="00D74F2D" w:rsidRDefault="00D74F2D" w:rsidP="00D74F2D">
            <w:pPr>
              <w:spacing w:line="0" w:lineRule="atLeast"/>
              <w:ind w:left="100"/>
              <w:rPr>
                <w:rFonts w:cs="Arial"/>
                <w:szCs w:val="20"/>
              </w:rPr>
            </w:pPr>
            <w:r w:rsidRPr="00D74F2D">
              <w:rPr>
                <w:rFonts w:cs="Arial"/>
                <w:szCs w:val="20"/>
              </w:rPr>
              <w:t>0,25</w:t>
            </w:r>
          </w:p>
        </w:tc>
      </w:tr>
      <w:tr w:rsidR="00D74F2D" w:rsidRPr="00D74F2D" w14:paraId="4797E094"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247D50A0" w14:textId="77777777" w:rsidR="00D74F2D" w:rsidRPr="00D74F2D" w:rsidRDefault="00D74F2D" w:rsidP="00D74F2D">
            <w:pPr>
              <w:spacing w:line="0" w:lineRule="atLeast"/>
              <w:ind w:left="100"/>
              <w:rPr>
                <w:rFonts w:cs="Arial"/>
                <w:szCs w:val="20"/>
              </w:rPr>
            </w:pPr>
            <w:r w:rsidRPr="00D74F2D">
              <w:rPr>
                <w:rFonts w:cs="Arial"/>
                <w:szCs w:val="20"/>
              </w:rPr>
              <w:t>nhau ở tâm động và gắn dọc theo các cánh nhờ protein cohensin.</w:t>
            </w:r>
          </w:p>
        </w:tc>
        <w:tc>
          <w:tcPr>
            <w:tcW w:w="980" w:type="dxa"/>
            <w:tcBorders>
              <w:right w:val="single" w:sz="8" w:space="0" w:color="auto"/>
            </w:tcBorders>
            <w:shd w:val="clear" w:color="auto" w:fill="auto"/>
            <w:vAlign w:val="bottom"/>
          </w:tcPr>
          <w:p w14:paraId="768AD846" w14:textId="77777777" w:rsidR="00D74F2D" w:rsidRPr="00D74F2D" w:rsidRDefault="00D74F2D" w:rsidP="00D74F2D">
            <w:pPr>
              <w:spacing w:line="0" w:lineRule="atLeast"/>
              <w:rPr>
                <w:rFonts w:cs="Arial"/>
                <w:szCs w:val="20"/>
              </w:rPr>
            </w:pPr>
          </w:p>
        </w:tc>
      </w:tr>
      <w:tr w:rsidR="00D74F2D" w:rsidRPr="00D74F2D" w14:paraId="3E5A6292"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288F5E04" w14:textId="77777777" w:rsidR="00D74F2D" w:rsidRPr="00D74F2D" w:rsidRDefault="00D74F2D" w:rsidP="00D74F2D">
            <w:pPr>
              <w:spacing w:line="0" w:lineRule="atLeast"/>
              <w:ind w:left="100"/>
              <w:rPr>
                <w:rFonts w:cs="Arial"/>
                <w:w w:val="95"/>
                <w:szCs w:val="20"/>
              </w:rPr>
            </w:pPr>
            <w:r w:rsidRPr="00D74F2D">
              <w:rPr>
                <w:rFonts w:cs="Arial"/>
                <w:w w:val="95"/>
                <w:szCs w:val="20"/>
              </w:rPr>
              <w:t>- Ở kì sau giảm phân I, hai nhiễm sắc tử chị em vẫn đính nhau ở tâm động do protein shugoshin</w:t>
            </w:r>
          </w:p>
        </w:tc>
        <w:tc>
          <w:tcPr>
            <w:tcW w:w="980" w:type="dxa"/>
            <w:tcBorders>
              <w:right w:val="single" w:sz="8" w:space="0" w:color="auto"/>
            </w:tcBorders>
            <w:shd w:val="clear" w:color="auto" w:fill="auto"/>
            <w:vAlign w:val="bottom"/>
          </w:tcPr>
          <w:p w14:paraId="1F168789" w14:textId="77777777" w:rsidR="00D74F2D" w:rsidRPr="00D74F2D" w:rsidRDefault="00D74F2D" w:rsidP="00D74F2D">
            <w:pPr>
              <w:spacing w:line="0" w:lineRule="atLeast"/>
              <w:rPr>
                <w:rFonts w:cs="Arial"/>
                <w:szCs w:val="20"/>
              </w:rPr>
            </w:pPr>
          </w:p>
        </w:tc>
      </w:tr>
      <w:tr w:rsidR="00D74F2D" w:rsidRPr="00D74F2D" w14:paraId="4D6D3F7A"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2C843FAD" w14:textId="77777777" w:rsidR="00D74F2D" w:rsidRPr="00D74F2D" w:rsidRDefault="00D74F2D" w:rsidP="00D74F2D">
            <w:pPr>
              <w:spacing w:line="0" w:lineRule="atLeast"/>
              <w:ind w:left="100"/>
              <w:rPr>
                <w:rFonts w:cs="Arial"/>
                <w:w w:val="97"/>
                <w:szCs w:val="20"/>
              </w:rPr>
            </w:pPr>
            <w:r w:rsidRPr="00D74F2D">
              <w:rPr>
                <w:rFonts w:cs="Arial"/>
                <w:w w:val="97"/>
                <w:szCs w:val="20"/>
              </w:rPr>
              <w:lastRenderedPageBreak/>
              <w:t>bảo vệ cohensin tránh khỏi sự phân giải của enzyme giúp cho hai nhiễm sắc tử chị em cùng di</w:t>
            </w:r>
          </w:p>
        </w:tc>
        <w:tc>
          <w:tcPr>
            <w:tcW w:w="980" w:type="dxa"/>
            <w:tcBorders>
              <w:right w:val="single" w:sz="8" w:space="0" w:color="auto"/>
            </w:tcBorders>
            <w:shd w:val="clear" w:color="auto" w:fill="auto"/>
            <w:vAlign w:val="bottom"/>
          </w:tcPr>
          <w:p w14:paraId="688B9202" w14:textId="77777777" w:rsidR="00D74F2D" w:rsidRPr="00D74F2D" w:rsidRDefault="00D74F2D" w:rsidP="00D74F2D">
            <w:pPr>
              <w:spacing w:line="0" w:lineRule="atLeast"/>
              <w:ind w:left="100"/>
              <w:rPr>
                <w:rFonts w:cs="Arial"/>
                <w:szCs w:val="20"/>
              </w:rPr>
            </w:pPr>
            <w:r w:rsidRPr="00D74F2D">
              <w:rPr>
                <w:rFonts w:cs="Arial"/>
                <w:szCs w:val="20"/>
              </w:rPr>
              <w:t>0,25</w:t>
            </w:r>
          </w:p>
        </w:tc>
      </w:tr>
      <w:tr w:rsidR="00D74F2D" w:rsidRPr="00D74F2D" w14:paraId="0B15CEC9"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7329029C" w14:textId="77777777" w:rsidR="00D74F2D" w:rsidRPr="00D74F2D" w:rsidRDefault="00D74F2D" w:rsidP="00D74F2D">
            <w:pPr>
              <w:spacing w:line="0" w:lineRule="atLeast"/>
              <w:ind w:left="100"/>
              <w:rPr>
                <w:rFonts w:cs="Arial"/>
                <w:szCs w:val="20"/>
              </w:rPr>
            </w:pPr>
            <w:r w:rsidRPr="00D74F2D">
              <w:rPr>
                <w:rFonts w:cs="Arial"/>
                <w:szCs w:val="20"/>
              </w:rPr>
              <w:t>chuyển về một cực.</w:t>
            </w:r>
          </w:p>
        </w:tc>
        <w:tc>
          <w:tcPr>
            <w:tcW w:w="980" w:type="dxa"/>
            <w:tcBorders>
              <w:right w:val="single" w:sz="8" w:space="0" w:color="auto"/>
            </w:tcBorders>
            <w:shd w:val="clear" w:color="auto" w:fill="auto"/>
            <w:vAlign w:val="bottom"/>
          </w:tcPr>
          <w:p w14:paraId="07560BF8" w14:textId="77777777" w:rsidR="00D74F2D" w:rsidRPr="00D74F2D" w:rsidRDefault="00D74F2D" w:rsidP="00D74F2D">
            <w:pPr>
              <w:spacing w:line="0" w:lineRule="atLeast"/>
              <w:rPr>
                <w:rFonts w:cs="Arial"/>
                <w:szCs w:val="20"/>
              </w:rPr>
            </w:pPr>
          </w:p>
        </w:tc>
      </w:tr>
      <w:tr w:rsidR="00D74F2D" w:rsidRPr="00D74F2D" w14:paraId="6768F524"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5EAAB681" w14:textId="77777777" w:rsidR="00D74F2D" w:rsidRPr="00D74F2D" w:rsidRDefault="00D74F2D" w:rsidP="00D74F2D">
            <w:pPr>
              <w:spacing w:line="0" w:lineRule="atLeast"/>
              <w:ind w:left="100"/>
              <w:rPr>
                <w:rFonts w:cs="Arial"/>
                <w:szCs w:val="20"/>
              </w:rPr>
            </w:pPr>
            <w:r w:rsidRPr="00D74F2D">
              <w:rPr>
                <w:rFonts w:cs="Arial"/>
                <w:szCs w:val="20"/>
              </w:rPr>
              <w:t>- Ở kì sau của nguyên phân và giảm phân II, cohensin bị enzyme phân giải hoàn toàn làm</w:t>
            </w:r>
          </w:p>
        </w:tc>
        <w:tc>
          <w:tcPr>
            <w:tcW w:w="980" w:type="dxa"/>
            <w:tcBorders>
              <w:right w:val="single" w:sz="8" w:space="0" w:color="auto"/>
            </w:tcBorders>
            <w:shd w:val="clear" w:color="auto" w:fill="auto"/>
            <w:vAlign w:val="bottom"/>
          </w:tcPr>
          <w:p w14:paraId="562869A0" w14:textId="77777777" w:rsidR="00D74F2D" w:rsidRPr="00D74F2D" w:rsidRDefault="00D74F2D" w:rsidP="00D74F2D">
            <w:pPr>
              <w:spacing w:line="0" w:lineRule="atLeast"/>
              <w:rPr>
                <w:rFonts w:cs="Arial"/>
                <w:szCs w:val="20"/>
              </w:rPr>
            </w:pPr>
          </w:p>
        </w:tc>
      </w:tr>
      <w:tr w:rsidR="00D74F2D" w:rsidRPr="00D74F2D" w14:paraId="7D1C1614"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40915400" w14:textId="77777777" w:rsidR="00D74F2D" w:rsidRPr="00D74F2D" w:rsidRDefault="00D74F2D" w:rsidP="00D74F2D">
            <w:pPr>
              <w:spacing w:line="0" w:lineRule="atLeast"/>
              <w:ind w:left="100"/>
              <w:rPr>
                <w:rFonts w:cs="Arial"/>
                <w:szCs w:val="20"/>
              </w:rPr>
            </w:pPr>
            <w:r w:rsidRPr="00D74F2D">
              <w:rPr>
                <w:rFonts w:cs="Arial"/>
                <w:szCs w:val="20"/>
              </w:rPr>
              <w:t>cho hai nhiễm sắc tử chị em tách nhau ra hoàn toàn và di chuyển về hai cực tế bào.</w:t>
            </w:r>
          </w:p>
        </w:tc>
        <w:tc>
          <w:tcPr>
            <w:tcW w:w="980" w:type="dxa"/>
            <w:tcBorders>
              <w:right w:val="single" w:sz="8" w:space="0" w:color="auto"/>
            </w:tcBorders>
            <w:shd w:val="clear" w:color="auto" w:fill="auto"/>
            <w:vAlign w:val="bottom"/>
          </w:tcPr>
          <w:p w14:paraId="22504963" w14:textId="77777777" w:rsidR="00D74F2D" w:rsidRPr="00D74F2D" w:rsidRDefault="00D74F2D" w:rsidP="00D74F2D">
            <w:pPr>
              <w:spacing w:line="0" w:lineRule="atLeast"/>
              <w:ind w:left="100"/>
              <w:rPr>
                <w:rFonts w:cs="Arial"/>
                <w:szCs w:val="20"/>
              </w:rPr>
            </w:pPr>
            <w:r w:rsidRPr="00D74F2D">
              <w:rPr>
                <w:rFonts w:cs="Arial"/>
                <w:szCs w:val="20"/>
              </w:rPr>
              <w:t>0,25</w:t>
            </w:r>
          </w:p>
        </w:tc>
      </w:tr>
      <w:tr w:rsidR="00D74F2D" w:rsidRPr="00D74F2D" w14:paraId="368CC07E"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39880988" w14:textId="77777777" w:rsidR="00D74F2D" w:rsidRPr="00D74F2D" w:rsidRDefault="00D74F2D" w:rsidP="00D74F2D">
            <w:pPr>
              <w:spacing w:line="0" w:lineRule="atLeast"/>
              <w:ind w:left="100"/>
              <w:rPr>
                <w:rFonts w:cs="Arial"/>
                <w:szCs w:val="20"/>
              </w:rPr>
            </w:pPr>
            <w:r w:rsidRPr="00D74F2D">
              <w:rPr>
                <w:rFonts w:cs="Arial"/>
                <w:szCs w:val="20"/>
              </w:rPr>
              <w:t>- Sau khi tách nhau ra, hai nhiễm sắc tử chị em di chuyển ngược nhau về hai cực của tế bào</w:t>
            </w:r>
          </w:p>
        </w:tc>
        <w:tc>
          <w:tcPr>
            <w:tcW w:w="980" w:type="dxa"/>
            <w:tcBorders>
              <w:right w:val="single" w:sz="8" w:space="0" w:color="auto"/>
            </w:tcBorders>
            <w:shd w:val="clear" w:color="auto" w:fill="auto"/>
            <w:vAlign w:val="bottom"/>
          </w:tcPr>
          <w:p w14:paraId="32E28172" w14:textId="77777777" w:rsidR="00D74F2D" w:rsidRPr="00D74F2D" w:rsidRDefault="00D74F2D" w:rsidP="00D74F2D">
            <w:pPr>
              <w:spacing w:line="0" w:lineRule="atLeast"/>
              <w:rPr>
                <w:rFonts w:cs="Arial"/>
                <w:szCs w:val="20"/>
              </w:rPr>
            </w:pPr>
          </w:p>
        </w:tc>
      </w:tr>
      <w:tr w:rsidR="00D74F2D" w:rsidRPr="00D74F2D" w14:paraId="4645D109"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50C15F97" w14:textId="77777777" w:rsidR="00D74F2D" w:rsidRPr="00D74F2D" w:rsidRDefault="00D74F2D" w:rsidP="00D74F2D">
            <w:pPr>
              <w:spacing w:line="0" w:lineRule="atLeast"/>
              <w:ind w:left="100"/>
              <w:rPr>
                <w:rFonts w:cs="Arial"/>
                <w:w w:val="94"/>
                <w:szCs w:val="20"/>
              </w:rPr>
            </w:pPr>
            <w:r w:rsidRPr="00D74F2D">
              <w:rPr>
                <w:rFonts w:cs="Arial"/>
                <w:w w:val="94"/>
                <w:szCs w:val="20"/>
              </w:rPr>
              <w:t>do các vi ống thể động ngắn dần lại, trong đó vùng tâm động di chuyển trước vì nó được gắn vào</w:t>
            </w:r>
          </w:p>
        </w:tc>
        <w:tc>
          <w:tcPr>
            <w:tcW w:w="980" w:type="dxa"/>
            <w:tcBorders>
              <w:right w:val="single" w:sz="8" w:space="0" w:color="auto"/>
            </w:tcBorders>
            <w:shd w:val="clear" w:color="auto" w:fill="auto"/>
            <w:vAlign w:val="bottom"/>
          </w:tcPr>
          <w:p w14:paraId="257CF814" w14:textId="77777777" w:rsidR="00D74F2D" w:rsidRPr="00D74F2D" w:rsidRDefault="00D74F2D" w:rsidP="00D74F2D">
            <w:pPr>
              <w:spacing w:line="0" w:lineRule="atLeast"/>
              <w:ind w:left="100"/>
              <w:rPr>
                <w:rFonts w:cs="Arial"/>
                <w:szCs w:val="20"/>
              </w:rPr>
            </w:pPr>
            <w:r w:rsidRPr="00D74F2D">
              <w:rPr>
                <w:rFonts w:cs="Arial"/>
                <w:szCs w:val="20"/>
              </w:rPr>
              <w:t>0,25</w:t>
            </w:r>
          </w:p>
        </w:tc>
      </w:tr>
      <w:tr w:rsidR="00D74F2D" w:rsidRPr="00D74F2D" w14:paraId="5392F26B" w14:textId="77777777" w:rsidTr="00D74F2D">
        <w:trPr>
          <w:trHeight w:val="277"/>
        </w:trPr>
        <w:tc>
          <w:tcPr>
            <w:tcW w:w="8960" w:type="dxa"/>
            <w:gridSpan w:val="3"/>
            <w:tcBorders>
              <w:left w:val="single" w:sz="8" w:space="0" w:color="auto"/>
              <w:bottom w:val="single" w:sz="8" w:space="0" w:color="auto"/>
              <w:right w:val="single" w:sz="8" w:space="0" w:color="auto"/>
            </w:tcBorders>
            <w:shd w:val="clear" w:color="auto" w:fill="auto"/>
            <w:vAlign w:val="bottom"/>
          </w:tcPr>
          <w:p w14:paraId="7F7121D4" w14:textId="77777777" w:rsidR="00D74F2D" w:rsidRPr="00D74F2D" w:rsidRDefault="00D74F2D" w:rsidP="00D74F2D">
            <w:pPr>
              <w:spacing w:line="0" w:lineRule="atLeast"/>
              <w:ind w:left="100"/>
              <w:rPr>
                <w:rFonts w:cs="Arial"/>
                <w:szCs w:val="20"/>
              </w:rPr>
            </w:pPr>
            <w:r w:rsidRPr="00D74F2D">
              <w:rPr>
                <w:rFonts w:cs="Arial"/>
                <w:szCs w:val="20"/>
              </w:rPr>
              <w:t>vi ống thể động.</w:t>
            </w:r>
          </w:p>
        </w:tc>
        <w:tc>
          <w:tcPr>
            <w:tcW w:w="980" w:type="dxa"/>
            <w:tcBorders>
              <w:bottom w:val="single" w:sz="8" w:space="0" w:color="auto"/>
              <w:right w:val="single" w:sz="8" w:space="0" w:color="auto"/>
            </w:tcBorders>
            <w:shd w:val="clear" w:color="auto" w:fill="auto"/>
            <w:vAlign w:val="bottom"/>
          </w:tcPr>
          <w:p w14:paraId="322BC0DF" w14:textId="77777777" w:rsidR="00D74F2D" w:rsidRPr="00D74F2D" w:rsidRDefault="00D74F2D" w:rsidP="00D74F2D">
            <w:pPr>
              <w:spacing w:line="0" w:lineRule="atLeast"/>
              <w:rPr>
                <w:rFonts w:cs="Arial"/>
                <w:szCs w:val="20"/>
              </w:rPr>
            </w:pPr>
          </w:p>
        </w:tc>
      </w:tr>
      <w:tr w:rsidR="00D74F2D" w:rsidRPr="00D74F2D" w14:paraId="3DA3AEBD" w14:textId="77777777" w:rsidTr="00D74F2D">
        <w:trPr>
          <w:trHeight w:val="283"/>
        </w:trPr>
        <w:tc>
          <w:tcPr>
            <w:tcW w:w="1880" w:type="dxa"/>
            <w:tcBorders>
              <w:top w:val="single" w:sz="8" w:space="0" w:color="auto"/>
              <w:left w:val="single" w:sz="8" w:space="0" w:color="auto"/>
            </w:tcBorders>
            <w:shd w:val="clear" w:color="auto" w:fill="auto"/>
            <w:vAlign w:val="bottom"/>
          </w:tcPr>
          <w:p w14:paraId="4070FB8A" w14:textId="7824E398" w:rsidR="00D74F2D" w:rsidRPr="00D74F2D" w:rsidRDefault="00D74F2D" w:rsidP="00D74F2D">
            <w:pPr>
              <w:spacing w:line="0" w:lineRule="atLeast"/>
              <w:ind w:left="100"/>
              <w:rPr>
                <w:rFonts w:cs="Arial"/>
                <w:b/>
                <w:szCs w:val="20"/>
              </w:rPr>
            </w:pPr>
            <w:bookmarkStart w:id="4" w:name="page6"/>
            <w:bookmarkEnd w:id="4"/>
            <w:r>
              <w:rPr>
                <w:rFonts w:cs="Arial"/>
                <w:b/>
                <w:szCs w:val="20"/>
              </w:rPr>
              <w:t>5</w:t>
            </w:r>
            <w:r w:rsidRPr="00D74F2D">
              <w:rPr>
                <w:rFonts w:cs="Arial"/>
                <w:b/>
                <w:szCs w:val="20"/>
              </w:rPr>
              <w:t>.2.</w:t>
            </w:r>
          </w:p>
        </w:tc>
        <w:tc>
          <w:tcPr>
            <w:tcW w:w="1540" w:type="dxa"/>
            <w:tcBorders>
              <w:top w:val="single" w:sz="8" w:space="0" w:color="auto"/>
            </w:tcBorders>
            <w:shd w:val="clear" w:color="auto" w:fill="auto"/>
            <w:vAlign w:val="bottom"/>
          </w:tcPr>
          <w:p w14:paraId="496EAE34" w14:textId="77777777" w:rsidR="00D74F2D" w:rsidRPr="00D74F2D" w:rsidRDefault="00D74F2D" w:rsidP="00D74F2D">
            <w:pPr>
              <w:spacing w:line="0" w:lineRule="atLeast"/>
              <w:rPr>
                <w:rFonts w:cs="Arial"/>
                <w:szCs w:val="20"/>
              </w:rPr>
            </w:pPr>
          </w:p>
        </w:tc>
        <w:tc>
          <w:tcPr>
            <w:tcW w:w="5540" w:type="dxa"/>
            <w:tcBorders>
              <w:top w:val="single" w:sz="8" w:space="0" w:color="auto"/>
              <w:right w:val="single" w:sz="8" w:space="0" w:color="auto"/>
            </w:tcBorders>
            <w:shd w:val="clear" w:color="auto" w:fill="auto"/>
            <w:vAlign w:val="bottom"/>
          </w:tcPr>
          <w:p w14:paraId="361DEF43" w14:textId="77777777" w:rsidR="00D74F2D" w:rsidRPr="00D74F2D" w:rsidRDefault="00D74F2D" w:rsidP="00D74F2D">
            <w:pPr>
              <w:spacing w:line="0" w:lineRule="atLeast"/>
              <w:rPr>
                <w:rFonts w:cs="Arial"/>
                <w:szCs w:val="20"/>
              </w:rPr>
            </w:pPr>
          </w:p>
        </w:tc>
        <w:tc>
          <w:tcPr>
            <w:tcW w:w="980" w:type="dxa"/>
            <w:tcBorders>
              <w:top w:val="single" w:sz="8" w:space="0" w:color="auto"/>
              <w:right w:val="single" w:sz="8" w:space="0" w:color="auto"/>
            </w:tcBorders>
            <w:shd w:val="clear" w:color="auto" w:fill="auto"/>
            <w:vAlign w:val="bottom"/>
          </w:tcPr>
          <w:p w14:paraId="3570A62C" w14:textId="77777777" w:rsidR="00D74F2D" w:rsidRPr="00D74F2D" w:rsidRDefault="00D74F2D" w:rsidP="00D74F2D">
            <w:pPr>
              <w:spacing w:line="0" w:lineRule="atLeast"/>
              <w:rPr>
                <w:rFonts w:cs="Arial"/>
                <w:szCs w:val="20"/>
              </w:rPr>
            </w:pPr>
          </w:p>
        </w:tc>
      </w:tr>
      <w:tr w:rsidR="00D74F2D" w:rsidRPr="00D74F2D" w14:paraId="2829E8AE" w14:textId="77777777" w:rsidTr="00D74F2D">
        <w:trPr>
          <w:trHeight w:val="276"/>
        </w:trPr>
        <w:tc>
          <w:tcPr>
            <w:tcW w:w="1880" w:type="dxa"/>
            <w:tcBorders>
              <w:left w:val="single" w:sz="8" w:space="0" w:color="auto"/>
            </w:tcBorders>
            <w:shd w:val="clear" w:color="auto" w:fill="auto"/>
            <w:vAlign w:val="bottom"/>
          </w:tcPr>
          <w:p w14:paraId="4B7370CF" w14:textId="77777777" w:rsidR="00D74F2D" w:rsidRPr="00D74F2D" w:rsidRDefault="00D74F2D" w:rsidP="00D74F2D">
            <w:pPr>
              <w:spacing w:line="0" w:lineRule="atLeast"/>
              <w:ind w:left="100"/>
              <w:rPr>
                <w:rFonts w:cs="Arial"/>
                <w:szCs w:val="20"/>
              </w:rPr>
            </w:pPr>
            <w:r w:rsidRPr="00D74F2D">
              <w:rPr>
                <w:rFonts w:cs="Arial"/>
                <w:szCs w:val="20"/>
              </w:rPr>
              <w:t>a)</w:t>
            </w:r>
          </w:p>
        </w:tc>
        <w:tc>
          <w:tcPr>
            <w:tcW w:w="1540" w:type="dxa"/>
            <w:shd w:val="clear" w:color="auto" w:fill="auto"/>
            <w:vAlign w:val="bottom"/>
          </w:tcPr>
          <w:p w14:paraId="26BBA179" w14:textId="77777777" w:rsidR="00D74F2D" w:rsidRPr="00D74F2D" w:rsidRDefault="00D74F2D" w:rsidP="00D74F2D">
            <w:pPr>
              <w:spacing w:line="0" w:lineRule="atLeast"/>
              <w:rPr>
                <w:rFonts w:cs="Arial"/>
                <w:szCs w:val="20"/>
              </w:rPr>
            </w:pPr>
          </w:p>
        </w:tc>
        <w:tc>
          <w:tcPr>
            <w:tcW w:w="5540" w:type="dxa"/>
            <w:tcBorders>
              <w:right w:val="single" w:sz="8" w:space="0" w:color="auto"/>
            </w:tcBorders>
            <w:shd w:val="clear" w:color="auto" w:fill="auto"/>
            <w:vAlign w:val="bottom"/>
          </w:tcPr>
          <w:p w14:paraId="072E647F" w14:textId="77777777" w:rsidR="00D74F2D" w:rsidRPr="00D74F2D" w:rsidRDefault="00D74F2D" w:rsidP="00D74F2D">
            <w:pPr>
              <w:spacing w:line="0" w:lineRule="atLeast"/>
              <w:rPr>
                <w:rFonts w:cs="Arial"/>
                <w:szCs w:val="20"/>
              </w:rPr>
            </w:pPr>
          </w:p>
        </w:tc>
        <w:tc>
          <w:tcPr>
            <w:tcW w:w="980" w:type="dxa"/>
            <w:tcBorders>
              <w:right w:val="single" w:sz="8" w:space="0" w:color="auto"/>
            </w:tcBorders>
            <w:shd w:val="clear" w:color="auto" w:fill="auto"/>
            <w:vAlign w:val="bottom"/>
          </w:tcPr>
          <w:p w14:paraId="19D1FED5" w14:textId="77777777" w:rsidR="00D74F2D" w:rsidRPr="00D74F2D" w:rsidRDefault="00D74F2D" w:rsidP="00D74F2D">
            <w:pPr>
              <w:spacing w:line="0" w:lineRule="atLeast"/>
              <w:rPr>
                <w:rFonts w:cs="Arial"/>
                <w:szCs w:val="20"/>
              </w:rPr>
            </w:pPr>
          </w:p>
        </w:tc>
      </w:tr>
      <w:tr w:rsidR="00D74F2D" w:rsidRPr="00D74F2D" w14:paraId="28872A50" w14:textId="77777777" w:rsidTr="00D74F2D">
        <w:trPr>
          <w:trHeight w:val="276"/>
        </w:trPr>
        <w:tc>
          <w:tcPr>
            <w:tcW w:w="3420" w:type="dxa"/>
            <w:gridSpan w:val="2"/>
            <w:tcBorders>
              <w:left w:val="single" w:sz="8" w:space="0" w:color="auto"/>
            </w:tcBorders>
            <w:shd w:val="clear" w:color="auto" w:fill="auto"/>
            <w:vAlign w:val="bottom"/>
          </w:tcPr>
          <w:p w14:paraId="6AD010A2" w14:textId="77777777" w:rsidR="00D74F2D" w:rsidRPr="00D74F2D" w:rsidRDefault="00D74F2D" w:rsidP="00D74F2D">
            <w:pPr>
              <w:spacing w:line="0" w:lineRule="atLeast"/>
              <w:ind w:left="100"/>
              <w:rPr>
                <w:rFonts w:cs="Arial"/>
                <w:szCs w:val="20"/>
              </w:rPr>
            </w:pPr>
            <w:r w:rsidRPr="00D74F2D">
              <w:rPr>
                <w:rFonts w:cs="Arial"/>
                <w:szCs w:val="20"/>
              </w:rPr>
              <w:t>-Thứ tự đúng: F-C-E-B-D-A</w:t>
            </w:r>
          </w:p>
        </w:tc>
        <w:tc>
          <w:tcPr>
            <w:tcW w:w="5540" w:type="dxa"/>
            <w:tcBorders>
              <w:right w:val="single" w:sz="8" w:space="0" w:color="auto"/>
            </w:tcBorders>
            <w:shd w:val="clear" w:color="auto" w:fill="auto"/>
            <w:vAlign w:val="bottom"/>
          </w:tcPr>
          <w:p w14:paraId="4B1B043F" w14:textId="77777777" w:rsidR="00D74F2D" w:rsidRPr="00D74F2D" w:rsidRDefault="00D74F2D" w:rsidP="00D74F2D">
            <w:pPr>
              <w:spacing w:line="0" w:lineRule="atLeast"/>
              <w:rPr>
                <w:rFonts w:cs="Arial"/>
                <w:szCs w:val="20"/>
              </w:rPr>
            </w:pPr>
          </w:p>
        </w:tc>
        <w:tc>
          <w:tcPr>
            <w:tcW w:w="980" w:type="dxa"/>
            <w:tcBorders>
              <w:right w:val="single" w:sz="8" w:space="0" w:color="auto"/>
            </w:tcBorders>
            <w:shd w:val="clear" w:color="auto" w:fill="auto"/>
            <w:vAlign w:val="bottom"/>
          </w:tcPr>
          <w:p w14:paraId="667EC637" w14:textId="77777777" w:rsidR="00D74F2D" w:rsidRPr="00D74F2D" w:rsidRDefault="00D74F2D" w:rsidP="00D74F2D">
            <w:pPr>
              <w:spacing w:line="0" w:lineRule="atLeast"/>
              <w:ind w:right="320"/>
              <w:jc w:val="right"/>
              <w:rPr>
                <w:rFonts w:cs="Arial"/>
                <w:szCs w:val="20"/>
              </w:rPr>
            </w:pPr>
            <w:r w:rsidRPr="00D74F2D">
              <w:rPr>
                <w:rFonts w:cs="Arial"/>
                <w:szCs w:val="20"/>
              </w:rPr>
              <w:t>0,25</w:t>
            </w:r>
          </w:p>
        </w:tc>
      </w:tr>
      <w:tr w:rsidR="00D74F2D" w:rsidRPr="00D74F2D" w14:paraId="0BE7D7DC" w14:textId="77777777" w:rsidTr="00D74F2D">
        <w:trPr>
          <w:trHeight w:val="276"/>
        </w:trPr>
        <w:tc>
          <w:tcPr>
            <w:tcW w:w="1880" w:type="dxa"/>
            <w:tcBorders>
              <w:left w:val="single" w:sz="8" w:space="0" w:color="auto"/>
            </w:tcBorders>
            <w:shd w:val="clear" w:color="auto" w:fill="auto"/>
            <w:vAlign w:val="bottom"/>
          </w:tcPr>
          <w:p w14:paraId="646EFBFA" w14:textId="77777777" w:rsidR="00D74F2D" w:rsidRPr="00D74F2D" w:rsidRDefault="00D74F2D" w:rsidP="00D74F2D">
            <w:pPr>
              <w:spacing w:line="0" w:lineRule="atLeast"/>
              <w:ind w:left="100"/>
              <w:rPr>
                <w:rFonts w:cs="Arial"/>
                <w:szCs w:val="20"/>
              </w:rPr>
            </w:pPr>
            <w:r w:rsidRPr="00D74F2D">
              <w:rPr>
                <w:rFonts w:cs="Arial"/>
                <w:szCs w:val="20"/>
              </w:rPr>
              <w:t>-Gọi tên:</w:t>
            </w:r>
          </w:p>
        </w:tc>
        <w:tc>
          <w:tcPr>
            <w:tcW w:w="1540" w:type="dxa"/>
            <w:shd w:val="clear" w:color="auto" w:fill="auto"/>
            <w:vAlign w:val="bottom"/>
          </w:tcPr>
          <w:p w14:paraId="10C59983" w14:textId="77777777" w:rsidR="00D74F2D" w:rsidRPr="00D74F2D" w:rsidRDefault="00D74F2D" w:rsidP="00D74F2D">
            <w:pPr>
              <w:spacing w:line="0" w:lineRule="atLeast"/>
              <w:rPr>
                <w:rFonts w:cs="Arial"/>
                <w:szCs w:val="20"/>
              </w:rPr>
            </w:pPr>
          </w:p>
        </w:tc>
        <w:tc>
          <w:tcPr>
            <w:tcW w:w="5540" w:type="dxa"/>
            <w:tcBorders>
              <w:right w:val="single" w:sz="8" w:space="0" w:color="auto"/>
            </w:tcBorders>
            <w:shd w:val="clear" w:color="auto" w:fill="auto"/>
            <w:vAlign w:val="bottom"/>
          </w:tcPr>
          <w:p w14:paraId="079EFB74" w14:textId="77777777" w:rsidR="00D74F2D" w:rsidRPr="00D74F2D" w:rsidRDefault="00D74F2D" w:rsidP="00D74F2D">
            <w:pPr>
              <w:spacing w:line="0" w:lineRule="atLeast"/>
              <w:rPr>
                <w:rFonts w:cs="Arial"/>
                <w:szCs w:val="20"/>
              </w:rPr>
            </w:pPr>
          </w:p>
        </w:tc>
        <w:tc>
          <w:tcPr>
            <w:tcW w:w="980" w:type="dxa"/>
            <w:tcBorders>
              <w:right w:val="single" w:sz="8" w:space="0" w:color="auto"/>
            </w:tcBorders>
            <w:shd w:val="clear" w:color="auto" w:fill="auto"/>
            <w:vAlign w:val="bottom"/>
          </w:tcPr>
          <w:p w14:paraId="792141D7" w14:textId="77777777" w:rsidR="00D74F2D" w:rsidRPr="00D74F2D" w:rsidRDefault="00D74F2D" w:rsidP="00D74F2D">
            <w:pPr>
              <w:spacing w:line="0" w:lineRule="atLeast"/>
              <w:rPr>
                <w:rFonts w:cs="Arial"/>
                <w:szCs w:val="20"/>
              </w:rPr>
            </w:pPr>
          </w:p>
        </w:tc>
      </w:tr>
      <w:tr w:rsidR="00D74F2D" w:rsidRPr="00D74F2D" w14:paraId="528A2D54" w14:textId="77777777" w:rsidTr="00D74F2D">
        <w:trPr>
          <w:trHeight w:val="276"/>
        </w:trPr>
        <w:tc>
          <w:tcPr>
            <w:tcW w:w="1880" w:type="dxa"/>
            <w:tcBorders>
              <w:left w:val="single" w:sz="8" w:space="0" w:color="auto"/>
            </w:tcBorders>
            <w:shd w:val="clear" w:color="auto" w:fill="auto"/>
            <w:vAlign w:val="bottom"/>
          </w:tcPr>
          <w:p w14:paraId="5850C50C" w14:textId="77777777" w:rsidR="00D74F2D" w:rsidRPr="00D74F2D" w:rsidRDefault="00D74F2D" w:rsidP="00D74F2D">
            <w:pPr>
              <w:spacing w:line="0" w:lineRule="atLeast"/>
              <w:ind w:left="100"/>
              <w:rPr>
                <w:rFonts w:cs="Arial"/>
                <w:szCs w:val="20"/>
              </w:rPr>
            </w:pPr>
            <w:r w:rsidRPr="00D74F2D">
              <w:rPr>
                <w:rFonts w:cs="Arial"/>
                <w:szCs w:val="20"/>
              </w:rPr>
              <w:t>F- kì trung gian</w:t>
            </w:r>
          </w:p>
        </w:tc>
        <w:tc>
          <w:tcPr>
            <w:tcW w:w="1540" w:type="dxa"/>
            <w:shd w:val="clear" w:color="auto" w:fill="auto"/>
            <w:vAlign w:val="bottom"/>
          </w:tcPr>
          <w:p w14:paraId="2DA44B0E" w14:textId="77777777" w:rsidR="00D74F2D" w:rsidRPr="00D74F2D" w:rsidRDefault="00D74F2D" w:rsidP="00D74F2D">
            <w:pPr>
              <w:spacing w:line="0" w:lineRule="atLeast"/>
              <w:ind w:left="260"/>
              <w:rPr>
                <w:rFonts w:cs="Arial"/>
                <w:szCs w:val="20"/>
              </w:rPr>
            </w:pPr>
            <w:r w:rsidRPr="00D74F2D">
              <w:rPr>
                <w:rFonts w:cs="Arial"/>
                <w:szCs w:val="20"/>
              </w:rPr>
              <w:t>C- kì đầu</w:t>
            </w:r>
          </w:p>
        </w:tc>
        <w:tc>
          <w:tcPr>
            <w:tcW w:w="5540" w:type="dxa"/>
            <w:tcBorders>
              <w:right w:val="single" w:sz="8" w:space="0" w:color="auto"/>
            </w:tcBorders>
            <w:shd w:val="clear" w:color="auto" w:fill="auto"/>
            <w:vAlign w:val="bottom"/>
          </w:tcPr>
          <w:p w14:paraId="12E02EEE" w14:textId="77777777" w:rsidR="00D74F2D" w:rsidRPr="00D74F2D" w:rsidRDefault="00D74F2D" w:rsidP="00D74F2D">
            <w:pPr>
              <w:spacing w:line="0" w:lineRule="atLeast"/>
              <w:ind w:left="280"/>
              <w:rPr>
                <w:rFonts w:cs="Arial"/>
                <w:szCs w:val="20"/>
              </w:rPr>
            </w:pPr>
            <w:r w:rsidRPr="00D74F2D">
              <w:rPr>
                <w:rFonts w:cs="Arial"/>
                <w:szCs w:val="20"/>
              </w:rPr>
              <w:t>E- kì giữa</w:t>
            </w:r>
          </w:p>
        </w:tc>
        <w:tc>
          <w:tcPr>
            <w:tcW w:w="980" w:type="dxa"/>
            <w:tcBorders>
              <w:right w:val="single" w:sz="8" w:space="0" w:color="auto"/>
            </w:tcBorders>
            <w:shd w:val="clear" w:color="auto" w:fill="auto"/>
            <w:vAlign w:val="bottom"/>
          </w:tcPr>
          <w:p w14:paraId="3D7527F1" w14:textId="77777777" w:rsidR="00D74F2D" w:rsidRPr="00D74F2D" w:rsidRDefault="00D74F2D" w:rsidP="00D74F2D">
            <w:pPr>
              <w:spacing w:line="0" w:lineRule="atLeast"/>
              <w:rPr>
                <w:rFonts w:cs="Arial"/>
                <w:szCs w:val="20"/>
              </w:rPr>
            </w:pPr>
          </w:p>
        </w:tc>
      </w:tr>
      <w:tr w:rsidR="00D74F2D" w:rsidRPr="00D74F2D" w14:paraId="46C963EC" w14:textId="77777777" w:rsidTr="00D74F2D">
        <w:trPr>
          <w:trHeight w:val="276"/>
        </w:trPr>
        <w:tc>
          <w:tcPr>
            <w:tcW w:w="1880" w:type="dxa"/>
            <w:tcBorders>
              <w:left w:val="single" w:sz="8" w:space="0" w:color="auto"/>
            </w:tcBorders>
            <w:shd w:val="clear" w:color="auto" w:fill="auto"/>
            <w:vAlign w:val="bottom"/>
          </w:tcPr>
          <w:p w14:paraId="19F9D51F" w14:textId="77777777" w:rsidR="00D74F2D" w:rsidRPr="00D74F2D" w:rsidRDefault="00D74F2D" w:rsidP="00D74F2D">
            <w:pPr>
              <w:spacing w:line="0" w:lineRule="atLeast"/>
              <w:ind w:left="100"/>
              <w:rPr>
                <w:rFonts w:cs="Arial"/>
                <w:szCs w:val="20"/>
              </w:rPr>
            </w:pPr>
            <w:r w:rsidRPr="00D74F2D">
              <w:rPr>
                <w:rFonts w:cs="Arial"/>
                <w:szCs w:val="20"/>
              </w:rPr>
              <w:t>B- kì sau</w:t>
            </w:r>
          </w:p>
        </w:tc>
        <w:tc>
          <w:tcPr>
            <w:tcW w:w="1540" w:type="dxa"/>
            <w:shd w:val="clear" w:color="auto" w:fill="auto"/>
            <w:vAlign w:val="bottom"/>
          </w:tcPr>
          <w:p w14:paraId="2071C56E" w14:textId="77777777" w:rsidR="00D74F2D" w:rsidRPr="00D74F2D" w:rsidRDefault="00D74F2D" w:rsidP="00D74F2D">
            <w:pPr>
              <w:spacing w:line="0" w:lineRule="atLeast"/>
              <w:ind w:left="300"/>
              <w:rPr>
                <w:rFonts w:cs="Arial"/>
                <w:szCs w:val="20"/>
              </w:rPr>
            </w:pPr>
            <w:r w:rsidRPr="00D74F2D">
              <w:rPr>
                <w:rFonts w:cs="Arial"/>
                <w:szCs w:val="20"/>
              </w:rPr>
              <w:t>D- kì cuối</w:t>
            </w:r>
          </w:p>
        </w:tc>
        <w:tc>
          <w:tcPr>
            <w:tcW w:w="5540" w:type="dxa"/>
            <w:tcBorders>
              <w:right w:val="single" w:sz="8" w:space="0" w:color="auto"/>
            </w:tcBorders>
            <w:shd w:val="clear" w:color="auto" w:fill="auto"/>
            <w:vAlign w:val="bottom"/>
          </w:tcPr>
          <w:p w14:paraId="47AFC528" w14:textId="77777777" w:rsidR="00D74F2D" w:rsidRPr="00D74F2D" w:rsidRDefault="00D74F2D" w:rsidP="00D74F2D">
            <w:pPr>
              <w:spacing w:line="0" w:lineRule="atLeast"/>
              <w:ind w:left="260"/>
              <w:rPr>
                <w:rFonts w:cs="Arial"/>
                <w:szCs w:val="20"/>
              </w:rPr>
            </w:pPr>
            <w:r w:rsidRPr="00D74F2D">
              <w:rPr>
                <w:rFonts w:cs="Arial"/>
                <w:szCs w:val="20"/>
              </w:rPr>
              <w:t>A- phân chia tế bào chất</w:t>
            </w:r>
          </w:p>
        </w:tc>
        <w:tc>
          <w:tcPr>
            <w:tcW w:w="980" w:type="dxa"/>
            <w:tcBorders>
              <w:right w:val="single" w:sz="8" w:space="0" w:color="auto"/>
            </w:tcBorders>
            <w:shd w:val="clear" w:color="auto" w:fill="auto"/>
            <w:vAlign w:val="bottom"/>
          </w:tcPr>
          <w:p w14:paraId="3D2B7236" w14:textId="77777777" w:rsidR="00D74F2D" w:rsidRPr="00D74F2D" w:rsidRDefault="00D74F2D" w:rsidP="00D74F2D">
            <w:pPr>
              <w:spacing w:line="0" w:lineRule="atLeast"/>
              <w:ind w:right="320"/>
              <w:jc w:val="right"/>
              <w:rPr>
                <w:rFonts w:cs="Arial"/>
                <w:szCs w:val="20"/>
              </w:rPr>
            </w:pPr>
            <w:r w:rsidRPr="00D74F2D">
              <w:rPr>
                <w:rFonts w:cs="Arial"/>
                <w:szCs w:val="20"/>
              </w:rPr>
              <w:t>0,25</w:t>
            </w:r>
          </w:p>
        </w:tc>
      </w:tr>
      <w:tr w:rsidR="00D74F2D" w:rsidRPr="00D74F2D" w14:paraId="59ADD3CC"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370B3A90" w14:textId="77777777" w:rsidR="00D74F2D" w:rsidRPr="00D74F2D" w:rsidRDefault="00D74F2D" w:rsidP="00D74F2D">
            <w:pPr>
              <w:spacing w:line="0" w:lineRule="atLeast"/>
              <w:ind w:left="100"/>
              <w:rPr>
                <w:rFonts w:cs="Arial"/>
                <w:i/>
                <w:szCs w:val="20"/>
              </w:rPr>
            </w:pPr>
            <w:r w:rsidRPr="00D74F2D">
              <w:rPr>
                <w:rFonts w:cs="Arial"/>
                <w:i/>
                <w:szCs w:val="20"/>
              </w:rPr>
              <w:t>Học sinh trả lời đúng cả 6 hình = 0,25 điểm; sai 1 hình = 0 điểm.</w:t>
            </w:r>
          </w:p>
        </w:tc>
        <w:tc>
          <w:tcPr>
            <w:tcW w:w="980" w:type="dxa"/>
            <w:tcBorders>
              <w:right w:val="single" w:sz="8" w:space="0" w:color="auto"/>
            </w:tcBorders>
            <w:shd w:val="clear" w:color="auto" w:fill="auto"/>
            <w:vAlign w:val="bottom"/>
          </w:tcPr>
          <w:p w14:paraId="44D27A62" w14:textId="77777777" w:rsidR="00D74F2D" w:rsidRPr="00D74F2D" w:rsidRDefault="00D74F2D" w:rsidP="00D74F2D">
            <w:pPr>
              <w:spacing w:line="0" w:lineRule="atLeast"/>
              <w:rPr>
                <w:rFonts w:cs="Arial"/>
                <w:szCs w:val="20"/>
              </w:rPr>
            </w:pPr>
          </w:p>
        </w:tc>
      </w:tr>
      <w:tr w:rsidR="00D74F2D" w:rsidRPr="00D74F2D" w14:paraId="7DCCDA0C" w14:textId="77777777" w:rsidTr="00D74F2D">
        <w:trPr>
          <w:trHeight w:val="276"/>
        </w:trPr>
        <w:tc>
          <w:tcPr>
            <w:tcW w:w="1880" w:type="dxa"/>
            <w:tcBorders>
              <w:left w:val="single" w:sz="8" w:space="0" w:color="auto"/>
            </w:tcBorders>
            <w:shd w:val="clear" w:color="auto" w:fill="auto"/>
            <w:vAlign w:val="bottom"/>
          </w:tcPr>
          <w:p w14:paraId="7CA31CE9" w14:textId="77777777" w:rsidR="00D74F2D" w:rsidRPr="00D74F2D" w:rsidRDefault="00D74F2D" w:rsidP="00D74F2D">
            <w:pPr>
              <w:spacing w:line="0" w:lineRule="atLeast"/>
              <w:ind w:left="100"/>
              <w:rPr>
                <w:rFonts w:cs="Arial"/>
                <w:szCs w:val="20"/>
              </w:rPr>
            </w:pPr>
            <w:r w:rsidRPr="00D74F2D">
              <w:rPr>
                <w:rFonts w:cs="Arial"/>
                <w:szCs w:val="20"/>
              </w:rPr>
              <w:t>b)</w:t>
            </w:r>
          </w:p>
        </w:tc>
        <w:tc>
          <w:tcPr>
            <w:tcW w:w="1540" w:type="dxa"/>
            <w:shd w:val="clear" w:color="auto" w:fill="auto"/>
            <w:vAlign w:val="bottom"/>
          </w:tcPr>
          <w:p w14:paraId="189914C0" w14:textId="77777777" w:rsidR="00D74F2D" w:rsidRPr="00D74F2D" w:rsidRDefault="00D74F2D" w:rsidP="00D74F2D">
            <w:pPr>
              <w:spacing w:line="0" w:lineRule="atLeast"/>
              <w:rPr>
                <w:rFonts w:cs="Arial"/>
                <w:szCs w:val="20"/>
              </w:rPr>
            </w:pPr>
          </w:p>
        </w:tc>
        <w:tc>
          <w:tcPr>
            <w:tcW w:w="5540" w:type="dxa"/>
            <w:tcBorders>
              <w:right w:val="single" w:sz="8" w:space="0" w:color="auto"/>
            </w:tcBorders>
            <w:shd w:val="clear" w:color="auto" w:fill="auto"/>
            <w:vAlign w:val="bottom"/>
          </w:tcPr>
          <w:p w14:paraId="43BDD833" w14:textId="77777777" w:rsidR="00D74F2D" w:rsidRPr="00D74F2D" w:rsidRDefault="00D74F2D" w:rsidP="00D74F2D">
            <w:pPr>
              <w:spacing w:line="0" w:lineRule="atLeast"/>
              <w:rPr>
                <w:rFonts w:cs="Arial"/>
                <w:szCs w:val="20"/>
              </w:rPr>
            </w:pPr>
          </w:p>
        </w:tc>
        <w:tc>
          <w:tcPr>
            <w:tcW w:w="980" w:type="dxa"/>
            <w:tcBorders>
              <w:right w:val="single" w:sz="8" w:space="0" w:color="auto"/>
            </w:tcBorders>
            <w:shd w:val="clear" w:color="auto" w:fill="auto"/>
            <w:vAlign w:val="bottom"/>
          </w:tcPr>
          <w:p w14:paraId="651BFD2F" w14:textId="77777777" w:rsidR="00D74F2D" w:rsidRPr="00D74F2D" w:rsidRDefault="00D74F2D" w:rsidP="00D74F2D">
            <w:pPr>
              <w:spacing w:line="0" w:lineRule="atLeast"/>
              <w:rPr>
                <w:rFonts w:cs="Arial"/>
                <w:szCs w:val="20"/>
              </w:rPr>
            </w:pPr>
          </w:p>
        </w:tc>
      </w:tr>
      <w:tr w:rsidR="00D74F2D" w:rsidRPr="00D74F2D" w14:paraId="1234D206"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36D606BB" w14:textId="77777777" w:rsidR="00D74F2D" w:rsidRPr="00D74F2D" w:rsidRDefault="00D74F2D" w:rsidP="00D74F2D">
            <w:pPr>
              <w:spacing w:line="0" w:lineRule="atLeast"/>
              <w:ind w:left="100"/>
              <w:rPr>
                <w:rFonts w:cs="Arial"/>
                <w:szCs w:val="20"/>
              </w:rPr>
            </w:pPr>
            <w:r w:rsidRPr="00D74F2D">
              <w:rPr>
                <w:rFonts w:cs="Arial"/>
                <w:szCs w:val="20"/>
              </w:rPr>
              <w:t>Các tế bào đang ở giai đoạn như hình F chiếm tỉ lệ cao nhất trên tiêu bản do kì trung gian</w:t>
            </w:r>
          </w:p>
        </w:tc>
        <w:tc>
          <w:tcPr>
            <w:tcW w:w="980" w:type="dxa"/>
            <w:tcBorders>
              <w:right w:val="single" w:sz="8" w:space="0" w:color="auto"/>
            </w:tcBorders>
            <w:shd w:val="clear" w:color="auto" w:fill="auto"/>
            <w:vAlign w:val="bottom"/>
          </w:tcPr>
          <w:p w14:paraId="4BCCFDE3" w14:textId="77777777" w:rsidR="00D74F2D" w:rsidRPr="00D74F2D" w:rsidRDefault="00D74F2D" w:rsidP="00D74F2D">
            <w:pPr>
              <w:spacing w:line="0" w:lineRule="atLeast"/>
              <w:rPr>
                <w:rFonts w:cs="Arial"/>
                <w:szCs w:val="20"/>
              </w:rPr>
            </w:pPr>
          </w:p>
        </w:tc>
      </w:tr>
      <w:tr w:rsidR="00D74F2D" w:rsidRPr="00D74F2D" w14:paraId="31D4DD1F"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0F69DA84" w14:textId="77777777" w:rsidR="00D74F2D" w:rsidRPr="00D74F2D" w:rsidRDefault="00D74F2D" w:rsidP="00D74F2D">
            <w:pPr>
              <w:spacing w:line="0" w:lineRule="atLeast"/>
              <w:ind w:left="100"/>
              <w:rPr>
                <w:rFonts w:cs="Arial"/>
                <w:szCs w:val="20"/>
              </w:rPr>
            </w:pPr>
            <w:r w:rsidRPr="00D74F2D">
              <w:rPr>
                <w:rFonts w:cs="Arial"/>
                <w:szCs w:val="20"/>
              </w:rPr>
              <w:t>có thời gian dài nhất trong các kì phân bào.</w:t>
            </w:r>
          </w:p>
        </w:tc>
        <w:tc>
          <w:tcPr>
            <w:tcW w:w="980" w:type="dxa"/>
            <w:tcBorders>
              <w:right w:val="single" w:sz="8" w:space="0" w:color="auto"/>
            </w:tcBorders>
            <w:shd w:val="clear" w:color="auto" w:fill="auto"/>
            <w:vAlign w:val="bottom"/>
          </w:tcPr>
          <w:p w14:paraId="6AF0C57B" w14:textId="77777777" w:rsidR="00D74F2D" w:rsidRPr="00D74F2D" w:rsidRDefault="00D74F2D" w:rsidP="00D74F2D">
            <w:pPr>
              <w:spacing w:line="0" w:lineRule="atLeast"/>
              <w:ind w:right="320"/>
              <w:jc w:val="right"/>
              <w:rPr>
                <w:rFonts w:cs="Arial"/>
                <w:szCs w:val="20"/>
              </w:rPr>
            </w:pPr>
            <w:r w:rsidRPr="00D74F2D">
              <w:rPr>
                <w:rFonts w:cs="Arial"/>
                <w:szCs w:val="20"/>
              </w:rPr>
              <w:t>0,25</w:t>
            </w:r>
          </w:p>
        </w:tc>
      </w:tr>
      <w:tr w:rsidR="00D74F2D" w:rsidRPr="00D74F2D" w14:paraId="480920F0" w14:textId="77777777" w:rsidTr="00D74F2D">
        <w:trPr>
          <w:trHeight w:val="276"/>
        </w:trPr>
        <w:tc>
          <w:tcPr>
            <w:tcW w:w="1880" w:type="dxa"/>
            <w:tcBorders>
              <w:left w:val="single" w:sz="8" w:space="0" w:color="auto"/>
            </w:tcBorders>
            <w:shd w:val="clear" w:color="auto" w:fill="auto"/>
            <w:vAlign w:val="bottom"/>
          </w:tcPr>
          <w:p w14:paraId="4E33B538" w14:textId="77777777" w:rsidR="00D74F2D" w:rsidRPr="00D74F2D" w:rsidRDefault="00D74F2D" w:rsidP="00D74F2D">
            <w:pPr>
              <w:spacing w:line="0" w:lineRule="atLeast"/>
              <w:ind w:left="100"/>
              <w:rPr>
                <w:rFonts w:cs="Arial"/>
                <w:szCs w:val="20"/>
              </w:rPr>
            </w:pPr>
            <w:r w:rsidRPr="00D74F2D">
              <w:rPr>
                <w:rFonts w:cs="Arial"/>
                <w:szCs w:val="20"/>
              </w:rPr>
              <w:t>c)</w:t>
            </w:r>
          </w:p>
        </w:tc>
        <w:tc>
          <w:tcPr>
            <w:tcW w:w="1540" w:type="dxa"/>
            <w:shd w:val="clear" w:color="auto" w:fill="auto"/>
            <w:vAlign w:val="bottom"/>
          </w:tcPr>
          <w:p w14:paraId="30BBFFB5" w14:textId="77777777" w:rsidR="00D74F2D" w:rsidRPr="00D74F2D" w:rsidRDefault="00D74F2D" w:rsidP="00D74F2D">
            <w:pPr>
              <w:spacing w:line="0" w:lineRule="atLeast"/>
              <w:rPr>
                <w:rFonts w:cs="Arial"/>
                <w:szCs w:val="20"/>
              </w:rPr>
            </w:pPr>
          </w:p>
        </w:tc>
        <w:tc>
          <w:tcPr>
            <w:tcW w:w="5540" w:type="dxa"/>
            <w:tcBorders>
              <w:right w:val="single" w:sz="8" w:space="0" w:color="auto"/>
            </w:tcBorders>
            <w:shd w:val="clear" w:color="auto" w:fill="auto"/>
            <w:vAlign w:val="bottom"/>
          </w:tcPr>
          <w:p w14:paraId="374D9ED7" w14:textId="77777777" w:rsidR="00D74F2D" w:rsidRPr="00D74F2D" w:rsidRDefault="00D74F2D" w:rsidP="00D74F2D">
            <w:pPr>
              <w:spacing w:line="0" w:lineRule="atLeast"/>
              <w:rPr>
                <w:rFonts w:cs="Arial"/>
                <w:szCs w:val="20"/>
              </w:rPr>
            </w:pPr>
          </w:p>
        </w:tc>
        <w:tc>
          <w:tcPr>
            <w:tcW w:w="980" w:type="dxa"/>
            <w:tcBorders>
              <w:right w:val="single" w:sz="8" w:space="0" w:color="auto"/>
            </w:tcBorders>
            <w:shd w:val="clear" w:color="auto" w:fill="auto"/>
            <w:vAlign w:val="bottom"/>
          </w:tcPr>
          <w:p w14:paraId="37D38103" w14:textId="77777777" w:rsidR="00D74F2D" w:rsidRPr="00D74F2D" w:rsidRDefault="00D74F2D" w:rsidP="00D74F2D">
            <w:pPr>
              <w:spacing w:line="0" w:lineRule="atLeast"/>
              <w:rPr>
                <w:rFonts w:cs="Arial"/>
                <w:szCs w:val="20"/>
              </w:rPr>
            </w:pPr>
          </w:p>
        </w:tc>
      </w:tr>
      <w:tr w:rsidR="00D74F2D" w:rsidRPr="00D74F2D" w14:paraId="128164EB"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214170A7" w14:textId="77777777" w:rsidR="00D74F2D" w:rsidRPr="00D74F2D" w:rsidRDefault="00D74F2D" w:rsidP="00D74F2D">
            <w:pPr>
              <w:spacing w:line="0" w:lineRule="atLeast"/>
              <w:ind w:left="100"/>
              <w:rPr>
                <w:rFonts w:cs="Arial"/>
                <w:szCs w:val="20"/>
              </w:rPr>
            </w:pPr>
            <w:r w:rsidRPr="00D74F2D">
              <w:rPr>
                <w:rFonts w:cs="Arial"/>
                <w:szCs w:val="20"/>
              </w:rPr>
              <w:t>Hai tế bào con được hình thành sau quá trình phân chia tế bào chất ở tế bào thực vật:</w:t>
            </w:r>
          </w:p>
        </w:tc>
        <w:tc>
          <w:tcPr>
            <w:tcW w:w="980" w:type="dxa"/>
            <w:tcBorders>
              <w:right w:val="single" w:sz="8" w:space="0" w:color="auto"/>
            </w:tcBorders>
            <w:shd w:val="clear" w:color="auto" w:fill="auto"/>
            <w:vAlign w:val="bottom"/>
          </w:tcPr>
          <w:p w14:paraId="668B8BDC" w14:textId="77777777" w:rsidR="00D74F2D" w:rsidRPr="00D74F2D" w:rsidRDefault="00D74F2D" w:rsidP="00D74F2D">
            <w:pPr>
              <w:spacing w:line="0" w:lineRule="atLeast"/>
              <w:rPr>
                <w:rFonts w:cs="Arial"/>
                <w:szCs w:val="20"/>
              </w:rPr>
            </w:pPr>
          </w:p>
        </w:tc>
      </w:tr>
      <w:tr w:rsidR="00D74F2D" w:rsidRPr="00D74F2D" w14:paraId="65B56DF3"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090957BA" w14:textId="77777777" w:rsidR="00D74F2D" w:rsidRPr="00D74F2D" w:rsidRDefault="00D74F2D" w:rsidP="00D74F2D">
            <w:pPr>
              <w:spacing w:line="0" w:lineRule="atLeast"/>
              <w:ind w:left="100"/>
              <w:rPr>
                <w:rFonts w:cs="Arial"/>
                <w:szCs w:val="20"/>
              </w:rPr>
            </w:pPr>
            <w:r w:rsidRPr="00D74F2D">
              <w:rPr>
                <w:rFonts w:cs="Arial"/>
                <w:szCs w:val="20"/>
              </w:rPr>
              <w:t>- Bộ máy golgi tổng hợp các túi chứa vi sợi cellulose xếp lộn xộn được vận chuyển ra</w:t>
            </w:r>
          </w:p>
        </w:tc>
        <w:tc>
          <w:tcPr>
            <w:tcW w:w="980" w:type="dxa"/>
            <w:tcBorders>
              <w:right w:val="single" w:sz="8" w:space="0" w:color="auto"/>
            </w:tcBorders>
            <w:shd w:val="clear" w:color="auto" w:fill="auto"/>
            <w:vAlign w:val="bottom"/>
          </w:tcPr>
          <w:p w14:paraId="46773191" w14:textId="77777777" w:rsidR="00D74F2D" w:rsidRPr="00D74F2D" w:rsidRDefault="00D74F2D" w:rsidP="00D74F2D">
            <w:pPr>
              <w:spacing w:line="0" w:lineRule="atLeast"/>
              <w:rPr>
                <w:rFonts w:cs="Arial"/>
                <w:szCs w:val="20"/>
              </w:rPr>
            </w:pPr>
          </w:p>
        </w:tc>
      </w:tr>
      <w:tr w:rsidR="00D74F2D" w:rsidRPr="00D74F2D" w14:paraId="3A2F44EA" w14:textId="77777777" w:rsidTr="00D74F2D">
        <w:trPr>
          <w:trHeight w:val="277"/>
        </w:trPr>
        <w:tc>
          <w:tcPr>
            <w:tcW w:w="8960" w:type="dxa"/>
            <w:gridSpan w:val="3"/>
            <w:tcBorders>
              <w:left w:val="single" w:sz="8" w:space="0" w:color="auto"/>
              <w:right w:val="single" w:sz="8" w:space="0" w:color="auto"/>
            </w:tcBorders>
            <w:shd w:val="clear" w:color="auto" w:fill="auto"/>
            <w:vAlign w:val="bottom"/>
          </w:tcPr>
          <w:p w14:paraId="7C480127" w14:textId="77777777" w:rsidR="00D74F2D" w:rsidRPr="00D74F2D" w:rsidRDefault="00D74F2D" w:rsidP="00D74F2D">
            <w:pPr>
              <w:spacing w:line="0" w:lineRule="atLeast"/>
              <w:ind w:left="100"/>
              <w:rPr>
                <w:rFonts w:cs="Arial"/>
                <w:szCs w:val="20"/>
              </w:rPr>
            </w:pPr>
            <w:r w:rsidRPr="00D74F2D">
              <w:rPr>
                <w:rFonts w:cs="Arial"/>
                <w:szCs w:val="20"/>
              </w:rPr>
              <w:t>khoảng không nằm cách đều 2 nhân mới.</w:t>
            </w:r>
          </w:p>
        </w:tc>
        <w:tc>
          <w:tcPr>
            <w:tcW w:w="980" w:type="dxa"/>
            <w:tcBorders>
              <w:right w:val="single" w:sz="8" w:space="0" w:color="auto"/>
            </w:tcBorders>
            <w:shd w:val="clear" w:color="auto" w:fill="auto"/>
            <w:vAlign w:val="bottom"/>
          </w:tcPr>
          <w:p w14:paraId="71613B5D" w14:textId="77777777" w:rsidR="00D74F2D" w:rsidRPr="00D74F2D" w:rsidRDefault="00D74F2D" w:rsidP="00D74F2D">
            <w:pPr>
              <w:spacing w:line="0" w:lineRule="atLeast"/>
              <w:ind w:right="320"/>
              <w:jc w:val="right"/>
              <w:rPr>
                <w:rFonts w:cs="Arial"/>
                <w:szCs w:val="20"/>
              </w:rPr>
            </w:pPr>
            <w:r w:rsidRPr="00D74F2D">
              <w:rPr>
                <w:rFonts w:cs="Arial"/>
                <w:szCs w:val="20"/>
              </w:rPr>
              <w:t>0,25</w:t>
            </w:r>
          </w:p>
        </w:tc>
      </w:tr>
      <w:tr w:rsidR="00D74F2D" w:rsidRPr="00D74F2D" w14:paraId="146021DF" w14:textId="77777777" w:rsidTr="00D74F2D">
        <w:trPr>
          <w:trHeight w:val="276"/>
        </w:trPr>
        <w:tc>
          <w:tcPr>
            <w:tcW w:w="8960" w:type="dxa"/>
            <w:gridSpan w:val="3"/>
            <w:tcBorders>
              <w:left w:val="single" w:sz="8" w:space="0" w:color="auto"/>
              <w:right w:val="single" w:sz="8" w:space="0" w:color="auto"/>
            </w:tcBorders>
            <w:shd w:val="clear" w:color="auto" w:fill="auto"/>
            <w:vAlign w:val="bottom"/>
          </w:tcPr>
          <w:p w14:paraId="42738EAA" w14:textId="77777777" w:rsidR="00D74F2D" w:rsidRPr="00D74F2D" w:rsidRDefault="00D74F2D" w:rsidP="00D74F2D">
            <w:pPr>
              <w:spacing w:line="0" w:lineRule="atLeast"/>
              <w:ind w:left="100"/>
              <w:rPr>
                <w:rFonts w:cs="Arial"/>
                <w:szCs w:val="20"/>
              </w:rPr>
            </w:pPr>
            <w:r w:rsidRPr="00D74F2D">
              <w:rPr>
                <w:rFonts w:cs="Arial"/>
                <w:szCs w:val="20"/>
              </w:rPr>
              <w:t>- Các túi chứa cellulose dung hợp lại để tạo ra 2 màng sinh chất của 2 tế bào con, sau đó</w:t>
            </w:r>
          </w:p>
        </w:tc>
        <w:tc>
          <w:tcPr>
            <w:tcW w:w="980" w:type="dxa"/>
            <w:tcBorders>
              <w:right w:val="single" w:sz="8" w:space="0" w:color="auto"/>
            </w:tcBorders>
            <w:shd w:val="clear" w:color="auto" w:fill="auto"/>
            <w:vAlign w:val="bottom"/>
          </w:tcPr>
          <w:p w14:paraId="6634D870" w14:textId="77777777" w:rsidR="00D74F2D" w:rsidRPr="00D74F2D" w:rsidRDefault="00D74F2D" w:rsidP="00D74F2D">
            <w:pPr>
              <w:spacing w:line="0" w:lineRule="atLeast"/>
              <w:rPr>
                <w:rFonts w:cs="Arial"/>
                <w:szCs w:val="20"/>
              </w:rPr>
            </w:pPr>
          </w:p>
        </w:tc>
      </w:tr>
      <w:tr w:rsidR="00D74F2D" w:rsidRPr="00D74F2D" w14:paraId="4542EC1C" w14:textId="77777777" w:rsidTr="00D74F2D">
        <w:trPr>
          <w:trHeight w:val="277"/>
        </w:trPr>
        <w:tc>
          <w:tcPr>
            <w:tcW w:w="8960" w:type="dxa"/>
            <w:gridSpan w:val="3"/>
            <w:tcBorders>
              <w:left w:val="single" w:sz="8" w:space="0" w:color="auto"/>
              <w:bottom w:val="single" w:sz="8" w:space="0" w:color="auto"/>
              <w:right w:val="single" w:sz="8" w:space="0" w:color="auto"/>
            </w:tcBorders>
            <w:shd w:val="clear" w:color="auto" w:fill="auto"/>
            <w:vAlign w:val="bottom"/>
          </w:tcPr>
          <w:p w14:paraId="4700320A" w14:textId="77777777" w:rsidR="00D74F2D" w:rsidRPr="00D74F2D" w:rsidRDefault="00D74F2D" w:rsidP="00D74F2D">
            <w:pPr>
              <w:spacing w:line="0" w:lineRule="atLeast"/>
              <w:ind w:left="100"/>
              <w:rPr>
                <w:rFonts w:cs="Arial"/>
                <w:szCs w:val="20"/>
              </w:rPr>
            </w:pPr>
            <w:r w:rsidRPr="00D74F2D">
              <w:rPr>
                <w:rFonts w:cs="Arial"/>
                <w:szCs w:val="20"/>
              </w:rPr>
              <w:t>quá trình tổng hợp các bó sợi cellulose để hình thành vách thứ cấp.</w:t>
            </w:r>
          </w:p>
        </w:tc>
        <w:tc>
          <w:tcPr>
            <w:tcW w:w="980" w:type="dxa"/>
            <w:tcBorders>
              <w:bottom w:val="single" w:sz="8" w:space="0" w:color="auto"/>
              <w:right w:val="single" w:sz="8" w:space="0" w:color="auto"/>
            </w:tcBorders>
            <w:shd w:val="clear" w:color="auto" w:fill="auto"/>
            <w:vAlign w:val="bottom"/>
          </w:tcPr>
          <w:p w14:paraId="6D8C9527" w14:textId="77777777" w:rsidR="00D74F2D" w:rsidRPr="00D74F2D" w:rsidRDefault="00D74F2D" w:rsidP="00D74F2D">
            <w:pPr>
              <w:spacing w:line="0" w:lineRule="atLeast"/>
              <w:rPr>
                <w:rFonts w:cs="Arial"/>
                <w:szCs w:val="20"/>
              </w:rPr>
            </w:pPr>
          </w:p>
        </w:tc>
      </w:tr>
    </w:tbl>
    <w:p w14:paraId="3368BA3A" w14:textId="77777777" w:rsidR="00D74F2D" w:rsidRPr="00D74F2D" w:rsidRDefault="00D74F2D" w:rsidP="00D74F2D">
      <w:pPr>
        <w:spacing w:line="200" w:lineRule="exact"/>
        <w:rPr>
          <w:rFonts w:cs="Arial"/>
          <w:sz w:val="20"/>
          <w:szCs w:val="20"/>
        </w:rPr>
      </w:pPr>
    </w:p>
    <w:p w14:paraId="0619A68D" w14:textId="77777777" w:rsidR="00D74F2D" w:rsidRDefault="00D74F2D" w:rsidP="00E30D61">
      <w:pPr>
        <w:spacing w:line="276" w:lineRule="auto"/>
        <w:jc w:val="both"/>
        <w:rPr>
          <w:b/>
          <w:lang w:val="vi-VN"/>
        </w:rPr>
      </w:pPr>
    </w:p>
    <w:p w14:paraId="6200217B" w14:textId="001E9B22" w:rsidR="00E30D61" w:rsidRPr="00677F63" w:rsidRDefault="00E30D61" w:rsidP="00E30D61">
      <w:pPr>
        <w:spacing w:line="276" w:lineRule="auto"/>
        <w:jc w:val="both"/>
        <w:rPr>
          <w:b/>
        </w:rPr>
      </w:pPr>
      <w:r w:rsidRPr="00677F63">
        <w:rPr>
          <w:b/>
          <w:lang w:val="vi-VN"/>
        </w:rPr>
        <w:t xml:space="preserve">Câu </w:t>
      </w:r>
      <w:r>
        <w:rPr>
          <w:b/>
        </w:rPr>
        <w:t>6</w:t>
      </w:r>
      <w:r w:rsidRPr="00677F63">
        <w:rPr>
          <w:b/>
          <w:lang w:val="vi-VN"/>
        </w:rPr>
        <w:t xml:space="preserve"> (2</w:t>
      </w:r>
      <w:r w:rsidRPr="00677F63">
        <w:rPr>
          <w:b/>
        </w:rPr>
        <w:t>,0</w:t>
      </w:r>
      <w:r w:rsidRPr="00677F63">
        <w:rPr>
          <w:b/>
          <w:lang w:val="vi-VN"/>
        </w:rPr>
        <w:t xml:space="preserve"> điểm)</w:t>
      </w:r>
      <w:r w:rsidRPr="00677F63">
        <w:rPr>
          <w:b/>
        </w:rPr>
        <w:t>:</w:t>
      </w:r>
      <w:r w:rsidRPr="00677F63">
        <w:t xml:space="preserve"> </w:t>
      </w:r>
      <w:r w:rsidRPr="00677F63">
        <w:rPr>
          <w:b/>
        </w:rPr>
        <w:t>Cấu trúc, chuyển hóa vật chất của vi sinh vật</w:t>
      </w:r>
    </w:p>
    <w:p w14:paraId="3A115782" w14:textId="77777777" w:rsidR="00E30D61" w:rsidRPr="00D91645" w:rsidRDefault="00E30D61" w:rsidP="00E30D61">
      <w:pPr>
        <w:spacing w:line="212" w:lineRule="auto"/>
        <w:ind w:right="14" w:firstLine="428"/>
        <w:jc w:val="both"/>
        <w:rPr>
          <w:rFonts w:cs="Arial"/>
          <w:szCs w:val="20"/>
        </w:rPr>
      </w:pPr>
      <w:r w:rsidRPr="00D91645">
        <w:rPr>
          <w:rFonts w:cs="Arial"/>
          <w:szCs w:val="20"/>
        </w:rPr>
        <w:t xml:space="preserve">6.1. Cho 3 ống nghiệm bị mất nhãn, chứa vi khuẩn </w:t>
      </w:r>
      <w:r w:rsidRPr="00D91645">
        <w:rPr>
          <w:rFonts w:cs="Arial"/>
          <w:i/>
          <w:szCs w:val="20"/>
        </w:rPr>
        <w:t>Escherichia coli</w:t>
      </w:r>
      <w:r w:rsidRPr="00D91645">
        <w:rPr>
          <w:rFonts w:cs="Arial"/>
          <w:szCs w:val="20"/>
        </w:rPr>
        <w:t xml:space="preserve"> (Gram âm), </w:t>
      </w:r>
      <w:r w:rsidRPr="00D91645">
        <w:rPr>
          <w:rFonts w:cs="Arial"/>
          <w:i/>
          <w:szCs w:val="20"/>
        </w:rPr>
        <w:t>Baclillus subtilis</w:t>
      </w:r>
      <w:r w:rsidRPr="00D91645">
        <w:rPr>
          <w:rFonts w:cs="Arial"/>
          <w:szCs w:val="20"/>
        </w:rPr>
        <w:t xml:space="preserve"> (Gram dương) và </w:t>
      </w:r>
      <w:r w:rsidRPr="00D91645">
        <w:rPr>
          <w:rFonts w:cs="Arial"/>
          <w:i/>
          <w:szCs w:val="20"/>
        </w:rPr>
        <w:t>Saccharomyces cerevisiae</w:t>
      </w:r>
      <w:r w:rsidRPr="00D91645">
        <w:rPr>
          <w:rFonts w:cs="Arial"/>
          <w:szCs w:val="20"/>
        </w:rPr>
        <w:t xml:space="preserve"> (nấm men) với cùng mật độ (10</w:t>
      </w:r>
      <w:r w:rsidRPr="00D91645">
        <w:rPr>
          <w:rFonts w:cs="Arial"/>
          <w:sz w:val="32"/>
          <w:szCs w:val="20"/>
          <w:vertAlign w:val="superscript"/>
        </w:rPr>
        <w:t>6</w:t>
      </w:r>
      <w:r w:rsidRPr="00D91645">
        <w:rPr>
          <w:rFonts w:cs="Arial"/>
          <w:szCs w:val="20"/>
        </w:rPr>
        <w:t xml:space="preserve"> tế bào/mL) trong dung dịch đẳng trương có các hiện tượng xảy ra như sau:</w:t>
      </w:r>
    </w:p>
    <w:p w14:paraId="4656D850" w14:textId="77777777" w:rsidR="00E30D61" w:rsidRPr="00D91645" w:rsidRDefault="00E30D61" w:rsidP="00E30D61">
      <w:pPr>
        <w:spacing w:line="3" w:lineRule="exact"/>
        <w:ind w:right="14"/>
        <w:rPr>
          <w:rFonts w:cs="Arial"/>
          <w:sz w:val="20"/>
          <w:szCs w:val="20"/>
        </w:rPr>
      </w:pPr>
    </w:p>
    <w:tbl>
      <w:tblPr>
        <w:tblW w:w="0" w:type="auto"/>
        <w:tblInd w:w="10" w:type="dxa"/>
        <w:tblLayout w:type="fixed"/>
        <w:tblCellMar>
          <w:left w:w="0" w:type="dxa"/>
          <w:right w:w="0" w:type="dxa"/>
        </w:tblCellMar>
        <w:tblLook w:val="0000" w:firstRow="0" w:lastRow="0" w:firstColumn="0" w:lastColumn="0" w:noHBand="0" w:noVBand="0"/>
      </w:tblPr>
      <w:tblGrid>
        <w:gridCol w:w="3560"/>
        <w:gridCol w:w="2120"/>
        <w:gridCol w:w="640"/>
        <w:gridCol w:w="840"/>
        <w:gridCol w:w="640"/>
        <w:gridCol w:w="2160"/>
      </w:tblGrid>
      <w:tr w:rsidR="00E30D61" w:rsidRPr="00D91645" w14:paraId="2A11D767" w14:textId="77777777" w:rsidTr="002A4EE3">
        <w:trPr>
          <w:trHeight w:val="353"/>
        </w:trPr>
        <w:tc>
          <w:tcPr>
            <w:tcW w:w="3560" w:type="dxa"/>
            <w:tcBorders>
              <w:top w:val="single" w:sz="8" w:space="0" w:color="auto"/>
              <w:left w:val="single" w:sz="8" w:space="0" w:color="auto"/>
              <w:bottom w:val="single" w:sz="8" w:space="0" w:color="EDEDED"/>
              <w:right w:val="single" w:sz="8" w:space="0" w:color="auto"/>
            </w:tcBorders>
            <w:shd w:val="clear" w:color="auto" w:fill="EDEDED"/>
            <w:vAlign w:val="bottom"/>
          </w:tcPr>
          <w:p w14:paraId="0CB556D9" w14:textId="77777777" w:rsidR="00E30D61" w:rsidRPr="00D91645" w:rsidRDefault="00E30D61" w:rsidP="002A4EE3">
            <w:pPr>
              <w:spacing w:line="0" w:lineRule="atLeast"/>
              <w:ind w:left="720" w:right="14"/>
              <w:rPr>
                <w:rFonts w:cs="Arial"/>
                <w:b/>
                <w:szCs w:val="20"/>
              </w:rPr>
            </w:pPr>
            <w:r w:rsidRPr="00D91645">
              <w:rPr>
                <w:rFonts w:cs="Arial"/>
                <w:b/>
                <w:szCs w:val="20"/>
              </w:rPr>
              <w:t>Môi trường nuôi cấy</w:t>
            </w:r>
          </w:p>
        </w:tc>
        <w:tc>
          <w:tcPr>
            <w:tcW w:w="2120" w:type="dxa"/>
            <w:tcBorders>
              <w:top w:val="single" w:sz="8" w:space="0" w:color="auto"/>
              <w:bottom w:val="single" w:sz="8" w:space="0" w:color="EDEDED"/>
              <w:right w:val="single" w:sz="8" w:space="0" w:color="auto"/>
            </w:tcBorders>
            <w:shd w:val="clear" w:color="auto" w:fill="EDEDED"/>
            <w:vAlign w:val="bottom"/>
          </w:tcPr>
          <w:p w14:paraId="23D177E2" w14:textId="77777777" w:rsidR="00E30D61" w:rsidRPr="00D91645" w:rsidRDefault="00E30D61" w:rsidP="002A4EE3">
            <w:pPr>
              <w:spacing w:line="0" w:lineRule="atLeast"/>
              <w:ind w:left="320" w:right="14"/>
              <w:rPr>
                <w:rFonts w:cs="Arial"/>
                <w:b/>
                <w:szCs w:val="20"/>
              </w:rPr>
            </w:pPr>
            <w:r w:rsidRPr="00D91645">
              <w:rPr>
                <w:rFonts w:cs="Arial"/>
                <w:b/>
                <w:szCs w:val="20"/>
              </w:rPr>
              <w:t>Ống nghiệm 1</w:t>
            </w:r>
          </w:p>
        </w:tc>
        <w:tc>
          <w:tcPr>
            <w:tcW w:w="2120" w:type="dxa"/>
            <w:gridSpan w:val="3"/>
            <w:tcBorders>
              <w:top w:val="single" w:sz="8" w:space="0" w:color="auto"/>
              <w:bottom w:val="single" w:sz="8" w:space="0" w:color="EDEDED"/>
              <w:right w:val="single" w:sz="8" w:space="0" w:color="auto"/>
            </w:tcBorders>
            <w:shd w:val="clear" w:color="auto" w:fill="EDEDED"/>
            <w:vAlign w:val="bottom"/>
          </w:tcPr>
          <w:p w14:paraId="35F0E3A8" w14:textId="77777777" w:rsidR="00E30D61" w:rsidRPr="00D91645" w:rsidRDefault="00E30D61" w:rsidP="002A4EE3">
            <w:pPr>
              <w:spacing w:line="0" w:lineRule="atLeast"/>
              <w:ind w:right="14"/>
              <w:jc w:val="center"/>
              <w:rPr>
                <w:rFonts w:cs="Arial"/>
                <w:b/>
                <w:szCs w:val="20"/>
              </w:rPr>
            </w:pPr>
            <w:r w:rsidRPr="00D91645">
              <w:rPr>
                <w:rFonts w:cs="Arial"/>
                <w:b/>
                <w:szCs w:val="20"/>
              </w:rPr>
              <w:t>Ống nghiệm 2</w:t>
            </w:r>
          </w:p>
        </w:tc>
        <w:tc>
          <w:tcPr>
            <w:tcW w:w="2160" w:type="dxa"/>
            <w:tcBorders>
              <w:top w:val="single" w:sz="8" w:space="0" w:color="auto"/>
              <w:bottom w:val="single" w:sz="8" w:space="0" w:color="EDEDED"/>
              <w:right w:val="single" w:sz="8" w:space="0" w:color="auto"/>
            </w:tcBorders>
            <w:shd w:val="clear" w:color="auto" w:fill="EDEDED"/>
            <w:vAlign w:val="bottom"/>
          </w:tcPr>
          <w:p w14:paraId="755A739A" w14:textId="77777777" w:rsidR="00E30D61" w:rsidRPr="00D91645" w:rsidRDefault="00E30D61" w:rsidP="002A4EE3">
            <w:pPr>
              <w:spacing w:line="0" w:lineRule="atLeast"/>
              <w:ind w:left="340" w:right="14"/>
              <w:rPr>
                <w:rFonts w:cs="Arial"/>
                <w:b/>
                <w:szCs w:val="20"/>
              </w:rPr>
            </w:pPr>
            <w:r w:rsidRPr="00D91645">
              <w:rPr>
                <w:rFonts w:cs="Arial"/>
                <w:b/>
                <w:szCs w:val="20"/>
              </w:rPr>
              <w:t>Ống nghiệm 3</w:t>
            </w:r>
          </w:p>
        </w:tc>
      </w:tr>
      <w:tr w:rsidR="00E30D61" w:rsidRPr="00D91645" w14:paraId="694F853B" w14:textId="77777777" w:rsidTr="002A4EE3">
        <w:trPr>
          <w:trHeight w:val="304"/>
        </w:trPr>
        <w:tc>
          <w:tcPr>
            <w:tcW w:w="3560" w:type="dxa"/>
            <w:tcBorders>
              <w:top w:val="single" w:sz="8" w:space="0" w:color="auto"/>
              <w:left w:val="single" w:sz="8" w:space="0" w:color="auto"/>
              <w:right w:val="single" w:sz="8" w:space="0" w:color="auto"/>
            </w:tcBorders>
            <w:shd w:val="clear" w:color="auto" w:fill="auto"/>
            <w:vAlign w:val="bottom"/>
          </w:tcPr>
          <w:p w14:paraId="09815905" w14:textId="77777777" w:rsidR="00E30D61" w:rsidRPr="00D91645" w:rsidRDefault="00E30D61" w:rsidP="002A4EE3">
            <w:pPr>
              <w:spacing w:line="0" w:lineRule="atLeast"/>
              <w:ind w:left="100" w:right="14"/>
              <w:rPr>
                <w:rFonts w:cs="Arial"/>
                <w:szCs w:val="20"/>
              </w:rPr>
            </w:pPr>
            <w:r w:rsidRPr="00D91645">
              <w:rPr>
                <w:rFonts w:cs="Arial"/>
                <w:szCs w:val="20"/>
              </w:rPr>
              <w:t>Được bổ sung lysozyme ủ ở 37°C</w:t>
            </w:r>
          </w:p>
        </w:tc>
        <w:tc>
          <w:tcPr>
            <w:tcW w:w="2120" w:type="dxa"/>
            <w:tcBorders>
              <w:top w:val="single" w:sz="8" w:space="0" w:color="auto"/>
              <w:right w:val="single" w:sz="8" w:space="0" w:color="auto"/>
            </w:tcBorders>
            <w:shd w:val="clear" w:color="auto" w:fill="auto"/>
            <w:vAlign w:val="bottom"/>
          </w:tcPr>
          <w:p w14:paraId="4240DD0C" w14:textId="77777777" w:rsidR="00E30D61" w:rsidRPr="00D91645" w:rsidRDefault="00E30D61" w:rsidP="002A4EE3">
            <w:pPr>
              <w:spacing w:line="0" w:lineRule="atLeast"/>
              <w:ind w:left="80" w:right="14"/>
              <w:rPr>
                <w:rFonts w:cs="Arial"/>
                <w:szCs w:val="20"/>
              </w:rPr>
            </w:pPr>
            <w:r w:rsidRPr="00D91645">
              <w:rPr>
                <w:rFonts w:cs="Arial"/>
                <w:szCs w:val="20"/>
              </w:rPr>
              <w:t>Hình cầu (quan sát</w:t>
            </w:r>
          </w:p>
        </w:tc>
        <w:tc>
          <w:tcPr>
            <w:tcW w:w="2120" w:type="dxa"/>
            <w:gridSpan w:val="3"/>
            <w:tcBorders>
              <w:top w:val="single" w:sz="8" w:space="0" w:color="auto"/>
              <w:right w:val="single" w:sz="8" w:space="0" w:color="auto"/>
            </w:tcBorders>
            <w:shd w:val="clear" w:color="auto" w:fill="auto"/>
            <w:vAlign w:val="bottom"/>
          </w:tcPr>
          <w:p w14:paraId="4D6CF318" w14:textId="77777777" w:rsidR="00E30D61" w:rsidRPr="00D91645" w:rsidRDefault="00E30D61" w:rsidP="002A4EE3">
            <w:pPr>
              <w:spacing w:line="0" w:lineRule="atLeast"/>
              <w:ind w:left="100" w:right="14"/>
              <w:rPr>
                <w:rFonts w:cs="Arial"/>
                <w:szCs w:val="20"/>
              </w:rPr>
            </w:pPr>
            <w:r w:rsidRPr="00D91645">
              <w:rPr>
                <w:rFonts w:cs="Arial"/>
                <w:szCs w:val="20"/>
              </w:rPr>
              <w:t>Hình cầu (quan sát</w:t>
            </w:r>
          </w:p>
        </w:tc>
        <w:tc>
          <w:tcPr>
            <w:tcW w:w="2160" w:type="dxa"/>
            <w:tcBorders>
              <w:top w:val="single" w:sz="8" w:space="0" w:color="auto"/>
              <w:right w:val="single" w:sz="8" w:space="0" w:color="auto"/>
            </w:tcBorders>
            <w:shd w:val="clear" w:color="auto" w:fill="auto"/>
            <w:vAlign w:val="bottom"/>
          </w:tcPr>
          <w:p w14:paraId="67B6C279" w14:textId="77777777" w:rsidR="00E30D61" w:rsidRPr="00D91645" w:rsidRDefault="00E30D61" w:rsidP="002A4EE3">
            <w:pPr>
              <w:spacing w:line="0" w:lineRule="atLeast"/>
              <w:ind w:left="100" w:right="14"/>
              <w:rPr>
                <w:rFonts w:cs="Arial"/>
                <w:szCs w:val="20"/>
              </w:rPr>
            </w:pPr>
            <w:r w:rsidRPr="00D91645">
              <w:rPr>
                <w:rFonts w:cs="Arial"/>
                <w:szCs w:val="20"/>
              </w:rPr>
              <w:t>Hình que (quan sát</w:t>
            </w:r>
          </w:p>
        </w:tc>
      </w:tr>
      <w:tr w:rsidR="00E30D61" w:rsidRPr="00D91645" w14:paraId="555FA997" w14:textId="77777777" w:rsidTr="002A4EE3">
        <w:trPr>
          <w:trHeight w:val="276"/>
        </w:trPr>
        <w:tc>
          <w:tcPr>
            <w:tcW w:w="3560" w:type="dxa"/>
            <w:tcBorders>
              <w:left w:val="single" w:sz="8" w:space="0" w:color="auto"/>
              <w:right w:val="single" w:sz="8" w:space="0" w:color="auto"/>
            </w:tcBorders>
            <w:shd w:val="clear" w:color="auto" w:fill="auto"/>
            <w:vAlign w:val="bottom"/>
          </w:tcPr>
          <w:p w14:paraId="2AB70A24" w14:textId="77777777" w:rsidR="00E30D61" w:rsidRPr="00D91645" w:rsidRDefault="00E30D61" w:rsidP="002A4EE3">
            <w:pPr>
              <w:spacing w:line="0" w:lineRule="atLeast"/>
              <w:ind w:left="100" w:right="14"/>
              <w:rPr>
                <w:rFonts w:cs="Arial"/>
                <w:szCs w:val="20"/>
              </w:rPr>
            </w:pPr>
            <w:r w:rsidRPr="00D91645">
              <w:rPr>
                <w:rFonts w:cs="Arial"/>
                <w:szCs w:val="20"/>
              </w:rPr>
              <w:t>trong 1 giờ rồi quan sát dưới kính</w:t>
            </w:r>
          </w:p>
        </w:tc>
        <w:tc>
          <w:tcPr>
            <w:tcW w:w="2120" w:type="dxa"/>
            <w:tcBorders>
              <w:right w:val="single" w:sz="8" w:space="0" w:color="auto"/>
            </w:tcBorders>
            <w:shd w:val="clear" w:color="auto" w:fill="auto"/>
            <w:vAlign w:val="bottom"/>
          </w:tcPr>
          <w:p w14:paraId="4B0CDB86" w14:textId="77777777" w:rsidR="00E30D61" w:rsidRPr="00D91645" w:rsidRDefault="00E30D61" w:rsidP="002A4EE3">
            <w:pPr>
              <w:spacing w:line="0" w:lineRule="atLeast"/>
              <w:ind w:left="80" w:right="14"/>
              <w:rPr>
                <w:rFonts w:cs="Arial"/>
                <w:szCs w:val="20"/>
              </w:rPr>
            </w:pPr>
            <w:r w:rsidRPr="00D91645">
              <w:rPr>
                <w:rFonts w:cs="Arial"/>
                <w:szCs w:val="20"/>
              </w:rPr>
              <w:t>được  ở  vật  kính</w:t>
            </w:r>
          </w:p>
        </w:tc>
        <w:tc>
          <w:tcPr>
            <w:tcW w:w="2120" w:type="dxa"/>
            <w:gridSpan w:val="3"/>
            <w:tcBorders>
              <w:right w:val="single" w:sz="8" w:space="0" w:color="auto"/>
            </w:tcBorders>
            <w:shd w:val="clear" w:color="auto" w:fill="auto"/>
            <w:vAlign w:val="bottom"/>
          </w:tcPr>
          <w:p w14:paraId="474E725B" w14:textId="77777777" w:rsidR="00E30D61" w:rsidRPr="00D91645" w:rsidRDefault="00E30D61" w:rsidP="002A4EE3">
            <w:pPr>
              <w:spacing w:line="0" w:lineRule="atLeast"/>
              <w:ind w:left="100" w:right="14"/>
              <w:rPr>
                <w:rFonts w:cs="Arial"/>
                <w:szCs w:val="20"/>
              </w:rPr>
            </w:pPr>
            <w:r w:rsidRPr="00D91645">
              <w:rPr>
                <w:rFonts w:cs="Arial"/>
                <w:szCs w:val="20"/>
              </w:rPr>
              <w:t>dễ dàng ở vật kính</w:t>
            </w:r>
          </w:p>
        </w:tc>
        <w:tc>
          <w:tcPr>
            <w:tcW w:w="2160" w:type="dxa"/>
            <w:tcBorders>
              <w:right w:val="single" w:sz="8" w:space="0" w:color="auto"/>
            </w:tcBorders>
            <w:shd w:val="clear" w:color="auto" w:fill="auto"/>
            <w:vAlign w:val="bottom"/>
          </w:tcPr>
          <w:p w14:paraId="2785DC42" w14:textId="77777777" w:rsidR="00E30D61" w:rsidRPr="00D91645" w:rsidRDefault="00E30D61" w:rsidP="002A4EE3">
            <w:pPr>
              <w:spacing w:line="0" w:lineRule="atLeast"/>
              <w:ind w:left="100" w:right="14"/>
              <w:rPr>
                <w:rFonts w:cs="Arial"/>
                <w:szCs w:val="20"/>
              </w:rPr>
            </w:pPr>
            <w:r w:rsidRPr="00D91645">
              <w:rPr>
                <w:rFonts w:cs="Arial"/>
                <w:szCs w:val="20"/>
              </w:rPr>
              <w:t>được  ở  vật  kính</w:t>
            </w:r>
          </w:p>
        </w:tc>
      </w:tr>
      <w:tr w:rsidR="00E30D61" w:rsidRPr="00D91645" w14:paraId="4B7FBEB8" w14:textId="77777777" w:rsidTr="002A4EE3">
        <w:trPr>
          <w:trHeight w:val="276"/>
        </w:trPr>
        <w:tc>
          <w:tcPr>
            <w:tcW w:w="3560" w:type="dxa"/>
            <w:tcBorders>
              <w:left w:val="single" w:sz="8" w:space="0" w:color="auto"/>
              <w:right w:val="single" w:sz="8" w:space="0" w:color="auto"/>
            </w:tcBorders>
            <w:shd w:val="clear" w:color="auto" w:fill="auto"/>
            <w:vAlign w:val="bottom"/>
          </w:tcPr>
          <w:p w14:paraId="51F9E8FC" w14:textId="77777777" w:rsidR="00E30D61" w:rsidRPr="00D91645" w:rsidRDefault="00E30D61" w:rsidP="002A4EE3">
            <w:pPr>
              <w:spacing w:line="0" w:lineRule="atLeast"/>
              <w:ind w:left="100" w:right="14"/>
              <w:rPr>
                <w:rFonts w:cs="Arial"/>
                <w:szCs w:val="20"/>
              </w:rPr>
            </w:pPr>
            <w:r w:rsidRPr="00D91645">
              <w:rPr>
                <w:rFonts w:cs="Arial"/>
                <w:szCs w:val="20"/>
              </w:rPr>
              <w:t>hiển vi.</w:t>
            </w:r>
          </w:p>
        </w:tc>
        <w:tc>
          <w:tcPr>
            <w:tcW w:w="2120" w:type="dxa"/>
            <w:tcBorders>
              <w:right w:val="single" w:sz="8" w:space="0" w:color="auto"/>
            </w:tcBorders>
            <w:shd w:val="clear" w:color="auto" w:fill="auto"/>
            <w:vAlign w:val="bottom"/>
          </w:tcPr>
          <w:p w14:paraId="7B6BF14C" w14:textId="77777777" w:rsidR="00E30D61" w:rsidRPr="00D91645" w:rsidRDefault="00E30D61" w:rsidP="002A4EE3">
            <w:pPr>
              <w:spacing w:line="0" w:lineRule="atLeast"/>
              <w:ind w:left="80" w:right="14"/>
              <w:rPr>
                <w:rFonts w:cs="Arial"/>
                <w:szCs w:val="20"/>
              </w:rPr>
            </w:pPr>
            <w:r w:rsidRPr="00D91645">
              <w:rPr>
                <w:rFonts w:cs="Arial"/>
                <w:szCs w:val="20"/>
              </w:rPr>
              <w:t>phóng đại x1000).</w:t>
            </w:r>
          </w:p>
        </w:tc>
        <w:tc>
          <w:tcPr>
            <w:tcW w:w="2120" w:type="dxa"/>
            <w:gridSpan w:val="3"/>
            <w:tcBorders>
              <w:right w:val="single" w:sz="8" w:space="0" w:color="auto"/>
            </w:tcBorders>
            <w:shd w:val="clear" w:color="auto" w:fill="auto"/>
            <w:vAlign w:val="bottom"/>
          </w:tcPr>
          <w:p w14:paraId="7714E412" w14:textId="77777777" w:rsidR="00E30D61" w:rsidRPr="00D91645" w:rsidRDefault="00E30D61" w:rsidP="002A4EE3">
            <w:pPr>
              <w:spacing w:line="0" w:lineRule="atLeast"/>
              <w:ind w:left="100" w:right="14"/>
              <w:rPr>
                <w:rFonts w:cs="Arial"/>
                <w:szCs w:val="20"/>
              </w:rPr>
            </w:pPr>
            <w:r w:rsidRPr="00D91645">
              <w:rPr>
                <w:rFonts w:cs="Arial"/>
                <w:szCs w:val="20"/>
              </w:rPr>
              <w:t>phóng đại x400).</w:t>
            </w:r>
          </w:p>
        </w:tc>
        <w:tc>
          <w:tcPr>
            <w:tcW w:w="2160" w:type="dxa"/>
            <w:tcBorders>
              <w:right w:val="single" w:sz="8" w:space="0" w:color="auto"/>
            </w:tcBorders>
            <w:shd w:val="clear" w:color="auto" w:fill="auto"/>
            <w:vAlign w:val="bottom"/>
          </w:tcPr>
          <w:p w14:paraId="777E834B" w14:textId="77777777" w:rsidR="00E30D61" w:rsidRPr="00D91645" w:rsidRDefault="00E30D61" w:rsidP="002A4EE3">
            <w:pPr>
              <w:spacing w:line="0" w:lineRule="atLeast"/>
              <w:ind w:left="100" w:right="14"/>
              <w:rPr>
                <w:rFonts w:cs="Arial"/>
                <w:szCs w:val="20"/>
              </w:rPr>
            </w:pPr>
            <w:r w:rsidRPr="00D91645">
              <w:rPr>
                <w:rFonts w:cs="Arial"/>
                <w:szCs w:val="20"/>
              </w:rPr>
              <w:t>phóng đại x1000).</w:t>
            </w:r>
          </w:p>
        </w:tc>
      </w:tr>
      <w:tr w:rsidR="00E30D61" w:rsidRPr="00D91645" w14:paraId="15CEF44C" w14:textId="77777777" w:rsidTr="002A4EE3">
        <w:trPr>
          <w:trHeight w:val="44"/>
        </w:trPr>
        <w:tc>
          <w:tcPr>
            <w:tcW w:w="3560" w:type="dxa"/>
            <w:tcBorders>
              <w:left w:val="single" w:sz="8" w:space="0" w:color="auto"/>
              <w:bottom w:val="single" w:sz="8" w:space="0" w:color="auto"/>
              <w:right w:val="single" w:sz="8" w:space="0" w:color="auto"/>
            </w:tcBorders>
            <w:shd w:val="clear" w:color="auto" w:fill="auto"/>
            <w:vAlign w:val="bottom"/>
          </w:tcPr>
          <w:p w14:paraId="7EC47706" w14:textId="77777777" w:rsidR="00E30D61" w:rsidRPr="00D91645" w:rsidRDefault="00E30D61" w:rsidP="002A4EE3">
            <w:pPr>
              <w:spacing w:line="0" w:lineRule="atLeast"/>
              <w:ind w:right="14"/>
              <w:rPr>
                <w:rFonts w:cs="Arial"/>
                <w:sz w:val="3"/>
                <w:szCs w:val="20"/>
              </w:rPr>
            </w:pPr>
          </w:p>
        </w:tc>
        <w:tc>
          <w:tcPr>
            <w:tcW w:w="2120" w:type="dxa"/>
            <w:tcBorders>
              <w:bottom w:val="single" w:sz="8" w:space="0" w:color="auto"/>
              <w:right w:val="single" w:sz="8" w:space="0" w:color="auto"/>
            </w:tcBorders>
            <w:shd w:val="clear" w:color="auto" w:fill="auto"/>
            <w:vAlign w:val="bottom"/>
          </w:tcPr>
          <w:p w14:paraId="52172DBF" w14:textId="77777777" w:rsidR="00E30D61" w:rsidRPr="00D91645" w:rsidRDefault="00E30D61" w:rsidP="002A4EE3">
            <w:pPr>
              <w:spacing w:line="0" w:lineRule="atLeast"/>
              <w:ind w:right="14"/>
              <w:rPr>
                <w:rFonts w:cs="Arial"/>
                <w:sz w:val="3"/>
                <w:szCs w:val="20"/>
              </w:rPr>
            </w:pPr>
          </w:p>
        </w:tc>
        <w:tc>
          <w:tcPr>
            <w:tcW w:w="640" w:type="dxa"/>
            <w:tcBorders>
              <w:bottom w:val="single" w:sz="8" w:space="0" w:color="auto"/>
            </w:tcBorders>
            <w:shd w:val="clear" w:color="auto" w:fill="auto"/>
            <w:vAlign w:val="bottom"/>
          </w:tcPr>
          <w:p w14:paraId="5E42C8EF" w14:textId="77777777" w:rsidR="00E30D61" w:rsidRPr="00D91645" w:rsidRDefault="00E30D61" w:rsidP="002A4EE3">
            <w:pPr>
              <w:spacing w:line="0" w:lineRule="atLeast"/>
              <w:ind w:right="14"/>
              <w:rPr>
                <w:rFonts w:cs="Arial"/>
                <w:sz w:val="3"/>
                <w:szCs w:val="20"/>
              </w:rPr>
            </w:pPr>
          </w:p>
        </w:tc>
        <w:tc>
          <w:tcPr>
            <w:tcW w:w="840" w:type="dxa"/>
            <w:tcBorders>
              <w:bottom w:val="single" w:sz="8" w:space="0" w:color="auto"/>
            </w:tcBorders>
            <w:shd w:val="clear" w:color="auto" w:fill="auto"/>
            <w:vAlign w:val="bottom"/>
          </w:tcPr>
          <w:p w14:paraId="43235CC7" w14:textId="77777777" w:rsidR="00E30D61" w:rsidRPr="00D91645" w:rsidRDefault="00E30D61" w:rsidP="002A4EE3">
            <w:pPr>
              <w:spacing w:line="0" w:lineRule="atLeast"/>
              <w:ind w:right="14"/>
              <w:rPr>
                <w:rFonts w:cs="Arial"/>
                <w:sz w:val="3"/>
                <w:szCs w:val="20"/>
              </w:rPr>
            </w:pPr>
          </w:p>
        </w:tc>
        <w:tc>
          <w:tcPr>
            <w:tcW w:w="640" w:type="dxa"/>
            <w:tcBorders>
              <w:bottom w:val="single" w:sz="8" w:space="0" w:color="auto"/>
              <w:right w:val="single" w:sz="8" w:space="0" w:color="auto"/>
            </w:tcBorders>
            <w:shd w:val="clear" w:color="auto" w:fill="auto"/>
            <w:vAlign w:val="bottom"/>
          </w:tcPr>
          <w:p w14:paraId="3EAB23F9" w14:textId="77777777" w:rsidR="00E30D61" w:rsidRPr="00D91645" w:rsidRDefault="00E30D61" w:rsidP="002A4EE3">
            <w:pPr>
              <w:spacing w:line="0" w:lineRule="atLeast"/>
              <w:ind w:right="14"/>
              <w:rPr>
                <w:rFonts w:cs="Arial"/>
                <w:sz w:val="3"/>
                <w:szCs w:val="20"/>
              </w:rPr>
            </w:pPr>
          </w:p>
        </w:tc>
        <w:tc>
          <w:tcPr>
            <w:tcW w:w="2160" w:type="dxa"/>
            <w:tcBorders>
              <w:bottom w:val="single" w:sz="8" w:space="0" w:color="auto"/>
              <w:right w:val="single" w:sz="8" w:space="0" w:color="auto"/>
            </w:tcBorders>
            <w:shd w:val="clear" w:color="auto" w:fill="auto"/>
            <w:vAlign w:val="bottom"/>
          </w:tcPr>
          <w:p w14:paraId="468FCD97" w14:textId="77777777" w:rsidR="00E30D61" w:rsidRPr="00D91645" w:rsidRDefault="00E30D61" w:rsidP="002A4EE3">
            <w:pPr>
              <w:spacing w:line="0" w:lineRule="atLeast"/>
              <w:ind w:right="14"/>
              <w:rPr>
                <w:rFonts w:cs="Arial"/>
                <w:sz w:val="3"/>
                <w:szCs w:val="20"/>
              </w:rPr>
            </w:pPr>
          </w:p>
        </w:tc>
      </w:tr>
      <w:tr w:rsidR="00E30D61" w:rsidRPr="00D91645" w14:paraId="349B8065" w14:textId="77777777" w:rsidTr="002A4EE3">
        <w:trPr>
          <w:trHeight w:val="304"/>
        </w:trPr>
        <w:tc>
          <w:tcPr>
            <w:tcW w:w="3560" w:type="dxa"/>
            <w:tcBorders>
              <w:left w:val="single" w:sz="8" w:space="0" w:color="auto"/>
              <w:right w:val="single" w:sz="8" w:space="0" w:color="auto"/>
            </w:tcBorders>
            <w:shd w:val="clear" w:color="auto" w:fill="auto"/>
            <w:vAlign w:val="bottom"/>
          </w:tcPr>
          <w:p w14:paraId="3F7EC44D" w14:textId="77777777" w:rsidR="00E30D61" w:rsidRPr="00D91645" w:rsidRDefault="00E30D61" w:rsidP="002A4EE3">
            <w:pPr>
              <w:spacing w:line="0" w:lineRule="atLeast"/>
              <w:ind w:left="100" w:right="14"/>
              <w:rPr>
                <w:rFonts w:cs="Arial"/>
                <w:szCs w:val="20"/>
              </w:rPr>
            </w:pPr>
            <w:r w:rsidRPr="00D91645">
              <w:rPr>
                <w:rFonts w:cs="Arial"/>
                <w:szCs w:val="20"/>
              </w:rPr>
              <w:t>Được bổ sung penicillin vào môi</w:t>
            </w:r>
          </w:p>
        </w:tc>
        <w:tc>
          <w:tcPr>
            <w:tcW w:w="2120" w:type="dxa"/>
            <w:tcBorders>
              <w:right w:val="single" w:sz="8" w:space="0" w:color="auto"/>
            </w:tcBorders>
            <w:shd w:val="clear" w:color="auto" w:fill="auto"/>
            <w:vAlign w:val="bottom"/>
          </w:tcPr>
          <w:p w14:paraId="7D3D9CC1" w14:textId="77777777" w:rsidR="00E30D61" w:rsidRPr="00D91645" w:rsidRDefault="00E30D61" w:rsidP="002A4EE3">
            <w:pPr>
              <w:spacing w:line="0" w:lineRule="atLeast"/>
              <w:ind w:left="80" w:right="14"/>
              <w:rPr>
                <w:rFonts w:cs="Arial"/>
                <w:szCs w:val="20"/>
              </w:rPr>
            </w:pPr>
            <w:r w:rsidRPr="00D91645">
              <w:rPr>
                <w:rFonts w:cs="Arial"/>
                <w:szCs w:val="20"/>
              </w:rPr>
              <w:t>Sinh trưởng kém.</w:t>
            </w:r>
          </w:p>
        </w:tc>
        <w:tc>
          <w:tcPr>
            <w:tcW w:w="640" w:type="dxa"/>
            <w:shd w:val="clear" w:color="auto" w:fill="auto"/>
            <w:vAlign w:val="bottom"/>
          </w:tcPr>
          <w:p w14:paraId="3FB38FB3" w14:textId="77777777" w:rsidR="00E30D61" w:rsidRPr="00D91645" w:rsidRDefault="00E30D61" w:rsidP="002A4EE3">
            <w:pPr>
              <w:spacing w:line="0" w:lineRule="atLeast"/>
              <w:ind w:left="100" w:right="14"/>
              <w:rPr>
                <w:rFonts w:cs="Arial"/>
                <w:szCs w:val="20"/>
              </w:rPr>
            </w:pPr>
            <w:r w:rsidRPr="00D91645">
              <w:rPr>
                <w:rFonts w:cs="Arial"/>
                <w:szCs w:val="20"/>
              </w:rPr>
              <w:t>Sinh</w:t>
            </w:r>
          </w:p>
        </w:tc>
        <w:tc>
          <w:tcPr>
            <w:tcW w:w="840" w:type="dxa"/>
            <w:shd w:val="clear" w:color="auto" w:fill="auto"/>
            <w:vAlign w:val="bottom"/>
          </w:tcPr>
          <w:p w14:paraId="669C9BF8"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trưởng</w:t>
            </w:r>
          </w:p>
        </w:tc>
        <w:tc>
          <w:tcPr>
            <w:tcW w:w="640" w:type="dxa"/>
            <w:tcBorders>
              <w:right w:val="single" w:sz="8" w:space="0" w:color="auto"/>
            </w:tcBorders>
            <w:shd w:val="clear" w:color="auto" w:fill="auto"/>
            <w:vAlign w:val="bottom"/>
          </w:tcPr>
          <w:p w14:paraId="2118600C" w14:textId="77777777" w:rsidR="00E30D61" w:rsidRPr="00D91645" w:rsidRDefault="00E30D61" w:rsidP="002A4EE3">
            <w:pPr>
              <w:spacing w:line="0" w:lineRule="atLeast"/>
              <w:ind w:left="100" w:right="14"/>
              <w:rPr>
                <w:rFonts w:cs="Arial"/>
                <w:szCs w:val="20"/>
              </w:rPr>
            </w:pPr>
            <w:r w:rsidRPr="00D91645">
              <w:rPr>
                <w:rFonts w:cs="Arial"/>
                <w:szCs w:val="20"/>
              </w:rPr>
              <w:t>bình</w:t>
            </w:r>
          </w:p>
        </w:tc>
        <w:tc>
          <w:tcPr>
            <w:tcW w:w="2160" w:type="dxa"/>
            <w:tcBorders>
              <w:right w:val="single" w:sz="8" w:space="0" w:color="auto"/>
            </w:tcBorders>
            <w:shd w:val="clear" w:color="auto" w:fill="auto"/>
            <w:vAlign w:val="bottom"/>
          </w:tcPr>
          <w:p w14:paraId="3F2975DD" w14:textId="77777777" w:rsidR="00E30D61" w:rsidRPr="00D91645" w:rsidRDefault="00E30D61" w:rsidP="002A4EE3">
            <w:pPr>
              <w:spacing w:line="0" w:lineRule="atLeast"/>
              <w:ind w:left="100" w:right="14"/>
              <w:rPr>
                <w:rFonts w:cs="Arial"/>
                <w:szCs w:val="20"/>
              </w:rPr>
            </w:pPr>
            <w:r w:rsidRPr="00D91645">
              <w:rPr>
                <w:rFonts w:cs="Arial"/>
                <w:szCs w:val="20"/>
              </w:rPr>
              <w:t>Sinh  trưởng  bình</w:t>
            </w:r>
          </w:p>
        </w:tc>
      </w:tr>
      <w:tr w:rsidR="00E30D61" w:rsidRPr="00D91645" w14:paraId="31E8AB5B" w14:textId="77777777" w:rsidTr="002A4EE3">
        <w:trPr>
          <w:trHeight w:val="274"/>
        </w:trPr>
        <w:tc>
          <w:tcPr>
            <w:tcW w:w="3560" w:type="dxa"/>
            <w:tcBorders>
              <w:left w:val="single" w:sz="8" w:space="0" w:color="auto"/>
              <w:right w:val="single" w:sz="8" w:space="0" w:color="auto"/>
            </w:tcBorders>
            <w:shd w:val="clear" w:color="auto" w:fill="auto"/>
            <w:vAlign w:val="bottom"/>
          </w:tcPr>
          <w:p w14:paraId="4C9965C0" w14:textId="77777777" w:rsidR="00E30D61" w:rsidRPr="00D91645" w:rsidRDefault="00E30D61" w:rsidP="002A4EE3">
            <w:pPr>
              <w:spacing w:line="273" w:lineRule="exact"/>
              <w:ind w:left="100" w:right="14"/>
              <w:rPr>
                <w:rFonts w:cs="Arial"/>
                <w:szCs w:val="20"/>
              </w:rPr>
            </w:pPr>
            <w:r w:rsidRPr="00D91645">
              <w:rPr>
                <w:rFonts w:cs="Arial"/>
                <w:szCs w:val="20"/>
              </w:rPr>
              <w:t>trường nuôi cấy và theo dõi sự sinh</w:t>
            </w:r>
          </w:p>
        </w:tc>
        <w:tc>
          <w:tcPr>
            <w:tcW w:w="2120" w:type="dxa"/>
            <w:tcBorders>
              <w:right w:val="single" w:sz="8" w:space="0" w:color="auto"/>
            </w:tcBorders>
            <w:shd w:val="clear" w:color="auto" w:fill="auto"/>
            <w:vAlign w:val="bottom"/>
          </w:tcPr>
          <w:p w14:paraId="33E16665" w14:textId="77777777" w:rsidR="00E30D61" w:rsidRPr="00D91645" w:rsidRDefault="00E30D61" w:rsidP="002A4EE3">
            <w:pPr>
              <w:spacing w:line="0" w:lineRule="atLeast"/>
              <w:ind w:right="14"/>
              <w:rPr>
                <w:rFonts w:cs="Arial"/>
                <w:sz w:val="23"/>
                <w:szCs w:val="20"/>
              </w:rPr>
            </w:pPr>
          </w:p>
        </w:tc>
        <w:tc>
          <w:tcPr>
            <w:tcW w:w="1480" w:type="dxa"/>
            <w:gridSpan w:val="2"/>
            <w:shd w:val="clear" w:color="auto" w:fill="auto"/>
            <w:vAlign w:val="bottom"/>
          </w:tcPr>
          <w:p w14:paraId="6921FCE4" w14:textId="77777777" w:rsidR="00E30D61" w:rsidRPr="00D91645" w:rsidRDefault="00E30D61" w:rsidP="002A4EE3">
            <w:pPr>
              <w:spacing w:line="273" w:lineRule="exact"/>
              <w:ind w:left="100" w:right="14"/>
              <w:rPr>
                <w:rFonts w:cs="Arial"/>
                <w:szCs w:val="20"/>
              </w:rPr>
            </w:pPr>
            <w:r w:rsidRPr="00D91645">
              <w:rPr>
                <w:rFonts w:cs="Arial"/>
                <w:szCs w:val="20"/>
              </w:rPr>
              <w:t>thường.</w:t>
            </w:r>
          </w:p>
        </w:tc>
        <w:tc>
          <w:tcPr>
            <w:tcW w:w="640" w:type="dxa"/>
            <w:tcBorders>
              <w:right w:val="single" w:sz="8" w:space="0" w:color="auto"/>
            </w:tcBorders>
            <w:shd w:val="clear" w:color="auto" w:fill="auto"/>
            <w:vAlign w:val="bottom"/>
          </w:tcPr>
          <w:p w14:paraId="57EFAC9D" w14:textId="77777777" w:rsidR="00E30D61" w:rsidRPr="00D91645" w:rsidRDefault="00E30D61" w:rsidP="002A4EE3">
            <w:pPr>
              <w:spacing w:line="0" w:lineRule="atLeast"/>
              <w:ind w:right="14"/>
              <w:rPr>
                <w:rFonts w:cs="Arial"/>
                <w:sz w:val="23"/>
                <w:szCs w:val="20"/>
              </w:rPr>
            </w:pPr>
          </w:p>
        </w:tc>
        <w:tc>
          <w:tcPr>
            <w:tcW w:w="2160" w:type="dxa"/>
            <w:tcBorders>
              <w:right w:val="single" w:sz="8" w:space="0" w:color="auto"/>
            </w:tcBorders>
            <w:shd w:val="clear" w:color="auto" w:fill="auto"/>
            <w:vAlign w:val="bottom"/>
          </w:tcPr>
          <w:p w14:paraId="20BDF18E" w14:textId="77777777" w:rsidR="00E30D61" w:rsidRPr="00D91645" w:rsidRDefault="00E30D61" w:rsidP="002A4EE3">
            <w:pPr>
              <w:spacing w:line="273" w:lineRule="exact"/>
              <w:ind w:left="100" w:right="14"/>
              <w:rPr>
                <w:rFonts w:cs="Arial"/>
                <w:szCs w:val="20"/>
              </w:rPr>
            </w:pPr>
            <w:r w:rsidRPr="00D91645">
              <w:rPr>
                <w:rFonts w:cs="Arial"/>
                <w:szCs w:val="20"/>
              </w:rPr>
              <w:t>thường.</w:t>
            </w:r>
          </w:p>
        </w:tc>
      </w:tr>
      <w:tr w:rsidR="00E30D61" w:rsidRPr="00D91645" w14:paraId="42644148" w14:textId="77777777" w:rsidTr="002A4EE3">
        <w:trPr>
          <w:trHeight w:val="276"/>
        </w:trPr>
        <w:tc>
          <w:tcPr>
            <w:tcW w:w="3560" w:type="dxa"/>
            <w:tcBorders>
              <w:left w:val="single" w:sz="8" w:space="0" w:color="auto"/>
              <w:right w:val="single" w:sz="8" w:space="0" w:color="auto"/>
            </w:tcBorders>
            <w:shd w:val="clear" w:color="auto" w:fill="auto"/>
            <w:vAlign w:val="bottom"/>
          </w:tcPr>
          <w:p w14:paraId="46028292" w14:textId="77777777" w:rsidR="00E30D61" w:rsidRPr="00D91645" w:rsidRDefault="00E30D61" w:rsidP="002A4EE3">
            <w:pPr>
              <w:spacing w:line="0" w:lineRule="atLeast"/>
              <w:ind w:left="100" w:right="14"/>
              <w:rPr>
                <w:rFonts w:cs="Arial"/>
                <w:szCs w:val="20"/>
              </w:rPr>
            </w:pPr>
            <w:r w:rsidRPr="00D91645">
              <w:rPr>
                <w:rFonts w:cs="Arial"/>
                <w:szCs w:val="20"/>
              </w:rPr>
              <w:t>trưởng của VSV trong 24 giờ.</w:t>
            </w:r>
          </w:p>
        </w:tc>
        <w:tc>
          <w:tcPr>
            <w:tcW w:w="2120" w:type="dxa"/>
            <w:tcBorders>
              <w:right w:val="single" w:sz="8" w:space="0" w:color="auto"/>
            </w:tcBorders>
            <w:shd w:val="clear" w:color="auto" w:fill="auto"/>
            <w:vAlign w:val="bottom"/>
          </w:tcPr>
          <w:p w14:paraId="695803F0" w14:textId="77777777" w:rsidR="00E30D61" w:rsidRPr="00D91645" w:rsidRDefault="00E30D61" w:rsidP="002A4EE3">
            <w:pPr>
              <w:spacing w:line="0" w:lineRule="atLeast"/>
              <w:ind w:right="14"/>
              <w:rPr>
                <w:rFonts w:cs="Arial"/>
                <w:szCs w:val="20"/>
              </w:rPr>
            </w:pPr>
          </w:p>
        </w:tc>
        <w:tc>
          <w:tcPr>
            <w:tcW w:w="640" w:type="dxa"/>
            <w:shd w:val="clear" w:color="auto" w:fill="auto"/>
            <w:vAlign w:val="bottom"/>
          </w:tcPr>
          <w:p w14:paraId="709BF36A" w14:textId="77777777" w:rsidR="00E30D61" w:rsidRPr="00D91645" w:rsidRDefault="00E30D61" w:rsidP="002A4EE3">
            <w:pPr>
              <w:spacing w:line="0" w:lineRule="atLeast"/>
              <w:ind w:right="14"/>
              <w:rPr>
                <w:rFonts w:cs="Arial"/>
                <w:szCs w:val="20"/>
              </w:rPr>
            </w:pPr>
          </w:p>
        </w:tc>
        <w:tc>
          <w:tcPr>
            <w:tcW w:w="840" w:type="dxa"/>
            <w:shd w:val="clear" w:color="auto" w:fill="auto"/>
            <w:vAlign w:val="bottom"/>
          </w:tcPr>
          <w:p w14:paraId="29D6128F" w14:textId="77777777" w:rsidR="00E30D61" w:rsidRPr="00D91645" w:rsidRDefault="00E30D61" w:rsidP="002A4EE3">
            <w:pPr>
              <w:spacing w:line="0" w:lineRule="atLeast"/>
              <w:ind w:right="14"/>
              <w:rPr>
                <w:rFonts w:cs="Arial"/>
                <w:szCs w:val="20"/>
              </w:rPr>
            </w:pPr>
          </w:p>
        </w:tc>
        <w:tc>
          <w:tcPr>
            <w:tcW w:w="640" w:type="dxa"/>
            <w:tcBorders>
              <w:right w:val="single" w:sz="8" w:space="0" w:color="auto"/>
            </w:tcBorders>
            <w:shd w:val="clear" w:color="auto" w:fill="auto"/>
            <w:vAlign w:val="bottom"/>
          </w:tcPr>
          <w:p w14:paraId="1492C4E7" w14:textId="77777777" w:rsidR="00E30D61" w:rsidRPr="00D91645" w:rsidRDefault="00E30D61" w:rsidP="002A4EE3">
            <w:pPr>
              <w:spacing w:line="0" w:lineRule="atLeast"/>
              <w:ind w:right="14"/>
              <w:rPr>
                <w:rFonts w:cs="Arial"/>
                <w:szCs w:val="20"/>
              </w:rPr>
            </w:pPr>
          </w:p>
        </w:tc>
        <w:tc>
          <w:tcPr>
            <w:tcW w:w="2160" w:type="dxa"/>
            <w:tcBorders>
              <w:right w:val="single" w:sz="8" w:space="0" w:color="auto"/>
            </w:tcBorders>
            <w:shd w:val="clear" w:color="auto" w:fill="auto"/>
            <w:vAlign w:val="bottom"/>
          </w:tcPr>
          <w:p w14:paraId="5D989A4C" w14:textId="77777777" w:rsidR="00E30D61" w:rsidRPr="00D91645" w:rsidRDefault="00E30D61" w:rsidP="002A4EE3">
            <w:pPr>
              <w:spacing w:line="0" w:lineRule="atLeast"/>
              <w:ind w:right="14"/>
              <w:rPr>
                <w:rFonts w:cs="Arial"/>
                <w:szCs w:val="20"/>
              </w:rPr>
            </w:pPr>
          </w:p>
        </w:tc>
      </w:tr>
      <w:tr w:rsidR="00E30D61" w:rsidRPr="00D91645" w14:paraId="1225BC6F" w14:textId="77777777" w:rsidTr="002A4EE3">
        <w:trPr>
          <w:trHeight w:val="44"/>
        </w:trPr>
        <w:tc>
          <w:tcPr>
            <w:tcW w:w="3560" w:type="dxa"/>
            <w:tcBorders>
              <w:left w:val="single" w:sz="8" w:space="0" w:color="auto"/>
              <w:bottom w:val="single" w:sz="8" w:space="0" w:color="auto"/>
              <w:right w:val="single" w:sz="8" w:space="0" w:color="auto"/>
            </w:tcBorders>
            <w:shd w:val="clear" w:color="auto" w:fill="auto"/>
            <w:vAlign w:val="bottom"/>
          </w:tcPr>
          <w:p w14:paraId="1B2941AC" w14:textId="77777777" w:rsidR="00E30D61" w:rsidRPr="00D91645" w:rsidRDefault="00E30D61" w:rsidP="002A4EE3">
            <w:pPr>
              <w:spacing w:line="0" w:lineRule="atLeast"/>
              <w:ind w:right="14"/>
              <w:rPr>
                <w:rFonts w:cs="Arial"/>
                <w:sz w:val="3"/>
                <w:szCs w:val="20"/>
              </w:rPr>
            </w:pPr>
          </w:p>
        </w:tc>
        <w:tc>
          <w:tcPr>
            <w:tcW w:w="2120" w:type="dxa"/>
            <w:tcBorders>
              <w:bottom w:val="single" w:sz="8" w:space="0" w:color="auto"/>
              <w:right w:val="single" w:sz="8" w:space="0" w:color="auto"/>
            </w:tcBorders>
            <w:shd w:val="clear" w:color="auto" w:fill="auto"/>
            <w:vAlign w:val="bottom"/>
          </w:tcPr>
          <w:p w14:paraId="18C92726" w14:textId="77777777" w:rsidR="00E30D61" w:rsidRPr="00D91645" w:rsidRDefault="00E30D61" w:rsidP="002A4EE3">
            <w:pPr>
              <w:spacing w:line="0" w:lineRule="atLeast"/>
              <w:ind w:right="14"/>
              <w:rPr>
                <w:rFonts w:cs="Arial"/>
                <w:sz w:val="3"/>
                <w:szCs w:val="20"/>
              </w:rPr>
            </w:pPr>
          </w:p>
        </w:tc>
        <w:tc>
          <w:tcPr>
            <w:tcW w:w="640" w:type="dxa"/>
            <w:tcBorders>
              <w:bottom w:val="single" w:sz="8" w:space="0" w:color="auto"/>
            </w:tcBorders>
            <w:shd w:val="clear" w:color="auto" w:fill="auto"/>
            <w:vAlign w:val="bottom"/>
          </w:tcPr>
          <w:p w14:paraId="77EF911A" w14:textId="77777777" w:rsidR="00E30D61" w:rsidRPr="00D91645" w:rsidRDefault="00E30D61" w:rsidP="002A4EE3">
            <w:pPr>
              <w:spacing w:line="0" w:lineRule="atLeast"/>
              <w:ind w:right="14"/>
              <w:rPr>
                <w:rFonts w:cs="Arial"/>
                <w:sz w:val="3"/>
                <w:szCs w:val="20"/>
              </w:rPr>
            </w:pPr>
          </w:p>
        </w:tc>
        <w:tc>
          <w:tcPr>
            <w:tcW w:w="840" w:type="dxa"/>
            <w:tcBorders>
              <w:bottom w:val="single" w:sz="8" w:space="0" w:color="auto"/>
            </w:tcBorders>
            <w:shd w:val="clear" w:color="auto" w:fill="auto"/>
            <w:vAlign w:val="bottom"/>
          </w:tcPr>
          <w:p w14:paraId="3C9E8A68" w14:textId="77777777" w:rsidR="00E30D61" w:rsidRPr="00D91645" w:rsidRDefault="00E30D61" w:rsidP="002A4EE3">
            <w:pPr>
              <w:spacing w:line="0" w:lineRule="atLeast"/>
              <w:ind w:right="14"/>
              <w:rPr>
                <w:rFonts w:cs="Arial"/>
                <w:sz w:val="3"/>
                <w:szCs w:val="20"/>
              </w:rPr>
            </w:pPr>
          </w:p>
        </w:tc>
        <w:tc>
          <w:tcPr>
            <w:tcW w:w="640" w:type="dxa"/>
            <w:tcBorders>
              <w:bottom w:val="single" w:sz="8" w:space="0" w:color="auto"/>
              <w:right w:val="single" w:sz="8" w:space="0" w:color="auto"/>
            </w:tcBorders>
            <w:shd w:val="clear" w:color="auto" w:fill="auto"/>
            <w:vAlign w:val="bottom"/>
          </w:tcPr>
          <w:p w14:paraId="29308A47" w14:textId="77777777" w:rsidR="00E30D61" w:rsidRPr="00D91645" w:rsidRDefault="00E30D61" w:rsidP="002A4EE3">
            <w:pPr>
              <w:spacing w:line="0" w:lineRule="atLeast"/>
              <w:ind w:right="14"/>
              <w:rPr>
                <w:rFonts w:cs="Arial"/>
                <w:sz w:val="3"/>
                <w:szCs w:val="20"/>
              </w:rPr>
            </w:pPr>
          </w:p>
        </w:tc>
        <w:tc>
          <w:tcPr>
            <w:tcW w:w="2160" w:type="dxa"/>
            <w:tcBorders>
              <w:bottom w:val="single" w:sz="8" w:space="0" w:color="auto"/>
              <w:right w:val="single" w:sz="8" w:space="0" w:color="auto"/>
            </w:tcBorders>
            <w:shd w:val="clear" w:color="auto" w:fill="auto"/>
            <w:vAlign w:val="bottom"/>
          </w:tcPr>
          <w:p w14:paraId="46359F1C" w14:textId="77777777" w:rsidR="00E30D61" w:rsidRPr="00D91645" w:rsidRDefault="00E30D61" w:rsidP="002A4EE3">
            <w:pPr>
              <w:spacing w:line="0" w:lineRule="atLeast"/>
              <w:ind w:right="14"/>
              <w:rPr>
                <w:rFonts w:cs="Arial"/>
                <w:sz w:val="3"/>
                <w:szCs w:val="20"/>
              </w:rPr>
            </w:pPr>
          </w:p>
        </w:tc>
      </w:tr>
      <w:tr w:rsidR="00E30D61" w:rsidRPr="00D91645" w14:paraId="473C90B9" w14:textId="77777777" w:rsidTr="002A4EE3">
        <w:trPr>
          <w:trHeight w:val="304"/>
        </w:trPr>
        <w:tc>
          <w:tcPr>
            <w:tcW w:w="3560" w:type="dxa"/>
            <w:tcBorders>
              <w:left w:val="single" w:sz="8" w:space="0" w:color="auto"/>
              <w:right w:val="single" w:sz="8" w:space="0" w:color="auto"/>
            </w:tcBorders>
            <w:shd w:val="clear" w:color="auto" w:fill="auto"/>
            <w:vAlign w:val="bottom"/>
          </w:tcPr>
          <w:p w14:paraId="4CBA97D6" w14:textId="77777777" w:rsidR="00E30D61" w:rsidRPr="00D91645" w:rsidRDefault="00E30D61" w:rsidP="002A4EE3">
            <w:pPr>
              <w:spacing w:line="0" w:lineRule="atLeast"/>
              <w:ind w:left="100" w:right="14"/>
              <w:rPr>
                <w:rFonts w:cs="Arial"/>
                <w:szCs w:val="20"/>
              </w:rPr>
            </w:pPr>
            <w:r w:rsidRPr="00D91645">
              <w:rPr>
                <w:rFonts w:cs="Arial"/>
                <w:szCs w:val="20"/>
              </w:rPr>
              <w:t>Được bổ sung gentamicin vào môi</w:t>
            </w:r>
          </w:p>
        </w:tc>
        <w:tc>
          <w:tcPr>
            <w:tcW w:w="2120" w:type="dxa"/>
            <w:tcBorders>
              <w:right w:val="single" w:sz="8" w:space="0" w:color="auto"/>
            </w:tcBorders>
            <w:shd w:val="clear" w:color="auto" w:fill="auto"/>
            <w:vAlign w:val="bottom"/>
          </w:tcPr>
          <w:p w14:paraId="2D5FB859" w14:textId="77777777" w:rsidR="00E30D61" w:rsidRPr="00D91645" w:rsidRDefault="00E30D61" w:rsidP="002A4EE3">
            <w:pPr>
              <w:spacing w:line="0" w:lineRule="atLeast"/>
              <w:ind w:left="80" w:right="14"/>
              <w:rPr>
                <w:rFonts w:cs="Arial"/>
                <w:szCs w:val="20"/>
              </w:rPr>
            </w:pPr>
            <w:r w:rsidRPr="00D91645">
              <w:rPr>
                <w:rFonts w:cs="Arial"/>
                <w:szCs w:val="20"/>
              </w:rPr>
              <w:t>Sinh trưởng kém.</w:t>
            </w:r>
          </w:p>
        </w:tc>
        <w:tc>
          <w:tcPr>
            <w:tcW w:w="640" w:type="dxa"/>
            <w:shd w:val="clear" w:color="auto" w:fill="auto"/>
            <w:vAlign w:val="bottom"/>
          </w:tcPr>
          <w:p w14:paraId="4C2FEC5F" w14:textId="77777777" w:rsidR="00E30D61" w:rsidRPr="00D91645" w:rsidRDefault="00E30D61" w:rsidP="002A4EE3">
            <w:pPr>
              <w:spacing w:line="0" w:lineRule="atLeast"/>
              <w:ind w:left="100" w:right="14"/>
              <w:rPr>
                <w:rFonts w:cs="Arial"/>
                <w:szCs w:val="20"/>
              </w:rPr>
            </w:pPr>
            <w:r w:rsidRPr="00D91645">
              <w:rPr>
                <w:rFonts w:cs="Arial"/>
                <w:szCs w:val="20"/>
              </w:rPr>
              <w:t>Sinh</w:t>
            </w:r>
          </w:p>
        </w:tc>
        <w:tc>
          <w:tcPr>
            <w:tcW w:w="840" w:type="dxa"/>
            <w:shd w:val="clear" w:color="auto" w:fill="auto"/>
            <w:vAlign w:val="bottom"/>
          </w:tcPr>
          <w:p w14:paraId="658BE1A2"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trưởng</w:t>
            </w:r>
          </w:p>
        </w:tc>
        <w:tc>
          <w:tcPr>
            <w:tcW w:w="640" w:type="dxa"/>
            <w:tcBorders>
              <w:right w:val="single" w:sz="8" w:space="0" w:color="auto"/>
            </w:tcBorders>
            <w:shd w:val="clear" w:color="auto" w:fill="auto"/>
            <w:vAlign w:val="bottom"/>
          </w:tcPr>
          <w:p w14:paraId="425BFDFC" w14:textId="77777777" w:rsidR="00E30D61" w:rsidRPr="00D91645" w:rsidRDefault="00E30D61" w:rsidP="002A4EE3">
            <w:pPr>
              <w:spacing w:line="0" w:lineRule="atLeast"/>
              <w:ind w:left="100" w:right="14"/>
              <w:rPr>
                <w:rFonts w:cs="Arial"/>
                <w:szCs w:val="20"/>
              </w:rPr>
            </w:pPr>
            <w:r w:rsidRPr="00D91645">
              <w:rPr>
                <w:rFonts w:cs="Arial"/>
                <w:szCs w:val="20"/>
              </w:rPr>
              <w:t>bình</w:t>
            </w:r>
          </w:p>
        </w:tc>
        <w:tc>
          <w:tcPr>
            <w:tcW w:w="2160" w:type="dxa"/>
            <w:tcBorders>
              <w:right w:val="single" w:sz="8" w:space="0" w:color="auto"/>
            </w:tcBorders>
            <w:shd w:val="clear" w:color="auto" w:fill="auto"/>
            <w:vAlign w:val="bottom"/>
          </w:tcPr>
          <w:p w14:paraId="5E2B893B" w14:textId="77777777" w:rsidR="00E30D61" w:rsidRPr="00D91645" w:rsidRDefault="00E30D61" w:rsidP="002A4EE3">
            <w:pPr>
              <w:spacing w:line="0" w:lineRule="atLeast"/>
              <w:ind w:left="100" w:right="14"/>
              <w:rPr>
                <w:rFonts w:cs="Arial"/>
                <w:szCs w:val="20"/>
              </w:rPr>
            </w:pPr>
            <w:r w:rsidRPr="00D91645">
              <w:rPr>
                <w:rFonts w:cs="Arial"/>
                <w:szCs w:val="20"/>
              </w:rPr>
              <w:t>Sinh trưởng kém.</w:t>
            </w:r>
          </w:p>
        </w:tc>
      </w:tr>
      <w:tr w:rsidR="00E30D61" w:rsidRPr="00D91645" w14:paraId="39670C03" w14:textId="77777777" w:rsidTr="002A4EE3">
        <w:trPr>
          <w:trHeight w:val="276"/>
        </w:trPr>
        <w:tc>
          <w:tcPr>
            <w:tcW w:w="3560" w:type="dxa"/>
            <w:tcBorders>
              <w:left w:val="single" w:sz="8" w:space="0" w:color="auto"/>
              <w:right w:val="single" w:sz="8" w:space="0" w:color="auto"/>
            </w:tcBorders>
            <w:shd w:val="clear" w:color="auto" w:fill="auto"/>
            <w:vAlign w:val="bottom"/>
          </w:tcPr>
          <w:p w14:paraId="7988DF72" w14:textId="77777777" w:rsidR="00E30D61" w:rsidRPr="00D91645" w:rsidRDefault="00E30D61" w:rsidP="002A4EE3">
            <w:pPr>
              <w:spacing w:line="0" w:lineRule="atLeast"/>
              <w:ind w:left="100" w:right="14"/>
              <w:rPr>
                <w:rFonts w:cs="Arial"/>
                <w:szCs w:val="20"/>
              </w:rPr>
            </w:pPr>
            <w:r w:rsidRPr="00D91645">
              <w:rPr>
                <w:rFonts w:cs="Arial"/>
                <w:szCs w:val="20"/>
              </w:rPr>
              <w:t>trường nuôi cấy và theo dõi sự sinh</w:t>
            </w:r>
          </w:p>
        </w:tc>
        <w:tc>
          <w:tcPr>
            <w:tcW w:w="2120" w:type="dxa"/>
            <w:tcBorders>
              <w:right w:val="single" w:sz="8" w:space="0" w:color="auto"/>
            </w:tcBorders>
            <w:shd w:val="clear" w:color="auto" w:fill="auto"/>
            <w:vAlign w:val="bottom"/>
          </w:tcPr>
          <w:p w14:paraId="12F11B3E" w14:textId="77777777" w:rsidR="00E30D61" w:rsidRPr="00D91645" w:rsidRDefault="00E30D61" w:rsidP="002A4EE3">
            <w:pPr>
              <w:spacing w:line="0" w:lineRule="atLeast"/>
              <w:ind w:right="14"/>
              <w:rPr>
                <w:rFonts w:cs="Arial"/>
                <w:szCs w:val="20"/>
              </w:rPr>
            </w:pPr>
          </w:p>
        </w:tc>
        <w:tc>
          <w:tcPr>
            <w:tcW w:w="1480" w:type="dxa"/>
            <w:gridSpan w:val="2"/>
            <w:shd w:val="clear" w:color="auto" w:fill="auto"/>
            <w:vAlign w:val="bottom"/>
          </w:tcPr>
          <w:p w14:paraId="46AED2B2" w14:textId="77777777" w:rsidR="00E30D61" w:rsidRPr="00D91645" w:rsidRDefault="00E30D61" w:rsidP="002A4EE3">
            <w:pPr>
              <w:spacing w:line="0" w:lineRule="atLeast"/>
              <w:ind w:left="100" w:right="14"/>
              <w:rPr>
                <w:rFonts w:cs="Arial"/>
                <w:szCs w:val="20"/>
              </w:rPr>
            </w:pPr>
            <w:r w:rsidRPr="00D91645">
              <w:rPr>
                <w:rFonts w:cs="Arial"/>
                <w:szCs w:val="20"/>
              </w:rPr>
              <w:t>thường.</w:t>
            </w:r>
          </w:p>
        </w:tc>
        <w:tc>
          <w:tcPr>
            <w:tcW w:w="640" w:type="dxa"/>
            <w:tcBorders>
              <w:right w:val="single" w:sz="8" w:space="0" w:color="auto"/>
            </w:tcBorders>
            <w:shd w:val="clear" w:color="auto" w:fill="auto"/>
            <w:vAlign w:val="bottom"/>
          </w:tcPr>
          <w:p w14:paraId="3BD5C0D8" w14:textId="77777777" w:rsidR="00E30D61" w:rsidRPr="00D91645" w:rsidRDefault="00E30D61" w:rsidP="002A4EE3">
            <w:pPr>
              <w:spacing w:line="0" w:lineRule="atLeast"/>
              <w:ind w:right="14"/>
              <w:rPr>
                <w:rFonts w:cs="Arial"/>
                <w:szCs w:val="20"/>
              </w:rPr>
            </w:pPr>
          </w:p>
        </w:tc>
        <w:tc>
          <w:tcPr>
            <w:tcW w:w="2160" w:type="dxa"/>
            <w:tcBorders>
              <w:right w:val="single" w:sz="8" w:space="0" w:color="auto"/>
            </w:tcBorders>
            <w:shd w:val="clear" w:color="auto" w:fill="auto"/>
            <w:vAlign w:val="bottom"/>
          </w:tcPr>
          <w:p w14:paraId="1253F191" w14:textId="77777777" w:rsidR="00E30D61" w:rsidRPr="00D91645" w:rsidRDefault="00E30D61" w:rsidP="002A4EE3">
            <w:pPr>
              <w:spacing w:line="0" w:lineRule="atLeast"/>
              <w:ind w:right="14"/>
              <w:rPr>
                <w:rFonts w:cs="Arial"/>
                <w:szCs w:val="20"/>
              </w:rPr>
            </w:pPr>
          </w:p>
        </w:tc>
      </w:tr>
      <w:tr w:rsidR="00E30D61" w:rsidRPr="00D91645" w14:paraId="083A1468" w14:textId="77777777" w:rsidTr="002A4EE3">
        <w:trPr>
          <w:trHeight w:val="276"/>
        </w:trPr>
        <w:tc>
          <w:tcPr>
            <w:tcW w:w="3560" w:type="dxa"/>
            <w:tcBorders>
              <w:left w:val="single" w:sz="8" w:space="0" w:color="auto"/>
              <w:right w:val="single" w:sz="8" w:space="0" w:color="auto"/>
            </w:tcBorders>
            <w:shd w:val="clear" w:color="auto" w:fill="auto"/>
            <w:vAlign w:val="bottom"/>
          </w:tcPr>
          <w:p w14:paraId="41449BBE" w14:textId="77777777" w:rsidR="00E30D61" w:rsidRPr="00D91645" w:rsidRDefault="00E30D61" w:rsidP="002A4EE3">
            <w:pPr>
              <w:spacing w:line="0" w:lineRule="atLeast"/>
              <w:ind w:left="100" w:right="14"/>
              <w:rPr>
                <w:rFonts w:cs="Arial"/>
                <w:szCs w:val="20"/>
              </w:rPr>
            </w:pPr>
            <w:r w:rsidRPr="00D91645">
              <w:rPr>
                <w:rFonts w:cs="Arial"/>
                <w:szCs w:val="20"/>
              </w:rPr>
              <w:t>trưởng của VSV trong 24 giờ.</w:t>
            </w:r>
          </w:p>
        </w:tc>
        <w:tc>
          <w:tcPr>
            <w:tcW w:w="2120" w:type="dxa"/>
            <w:tcBorders>
              <w:right w:val="single" w:sz="8" w:space="0" w:color="auto"/>
            </w:tcBorders>
            <w:shd w:val="clear" w:color="auto" w:fill="auto"/>
            <w:vAlign w:val="bottom"/>
          </w:tcPr>
          <w:p w14:paraId="00179AE6" w14:textId="77777777" w:rsidR="00E30D61" w:rsidRPr="00D91645" w:rsidRDefault="00E30D61" w:rsidP="002A4EE3">
            <w:pPr>
              <w:spacing w:line="0" w:lineRule="atLeast"/>
              <w:ind w:right="14"/>
              <w:rPr>
                <w:rFonts w:cs="Arial"/>
                <w:szCs w:val="20"/>
              </w:rPr>
            </w:pPr>
          </w:p>
        </w:tc>
        <w:tc>
          <w:tcPr>
            <w:tcW w:w="640" w:type="dxa"/>
            <w:shd w:val="clear" w:color="auto" w:fill="auto"/>
            <w:vAlign w:val="bottom"/>
          </w:tcPr>
          <w:p w14:paraId="249E18FC" w14:textId="77777777" w:rsidR="00E30D61" w:rsidRPr="00D91645" w:rsidRDefault="00E30D61" w:rsidP="002A4EE3">
            <w:pPr>
              <w:spacing w:line="0" w:lineRule="atLeast"/>
              <w:ind w:right="14"/>
              <w:rPr>
                <w:rFonts w:cs="Arial"/>
                <w:szCs w:val="20"/>
              </w:rPr>
            </w:pPr>
          </w:p>
        </w:tc>
        <w:tc>
          <w:tcPr>
            <w:tcW w:w="840" w:type="dxa"/>
            <w:shd w:val="clear" w:color="auto" w:fill="auto"/>
            <w:vAlign w:val="bottom"/>
          </w:tcPr>
          <w:p w14:paraId="60315490" w14:textId="77777777" w:rsidR="00E30D61" w:rsidRPr="00D91645" w:rsidRDefault="00E30D61" w:rsidP="002A4EE3">
            <w:pPr>
              <w:spacing w:line="0" w:lineRule="atLeast"/>
              <w:ind w:right="14"/>
              <w:rPr>
                <w:rFonts w:cs="Arial"/>
                <w:szCs w:val="20"/>
              </w:rPr>
            </w:pPr>
          </w:p>
        </w:tc>
        <w:tc>
          <w:tcPr>
            <w:tcW w:w="640" w:type="dxa"/>
            <w:tcBorders>
              <w:right w:val="single" w:sz="8" w:space="0" w:color="auto"/>
            </w:tcBorders>
            <w:shd w:val="clear" w:color="auto" w:fill="auto"/>
            <w:vAlign w:val="bottom"/>
          </w:tcPr>
          <w:p w14:paraId="5F85F7B2" w14:textId="77777777" w:rsidR="00E30D61" w:rsidRPr="00D91645" w:rsidRDefault="00E30D61" w:rsidP="002A4EE3">
            <w:pPr>
              <w:spacing w:line="0" w:lineRule="atLeast"/>
              <w:ind w:right="14"/>
              <w:rPr>
                <w:rFonts w:cs="Arial"/>
                <w:szCs w:val="20"/>
              </w:rPr>
            </w:pPr>
          </w:p>
        </w:tc>
        <w:tc>
          <w:tcPr>
            <w:tcW w:w="2160" w:type="dxa"/>
            <w:tcBorders>
              <w:right w:val="single" w:sz="8" w:space="0" w:color="auto"/>
            </w:tcBorders>
            <w:shd w:val="clear" w:color="auto" w:fill="auto"/>
            <w:vAlign w:val="bottom"/>
          </w:tcPr>
          <w:p w14:paraId="317C4A45" w14:textId="77777777" w:rsidR="00E30D61" w:rsidRPr="00D91645" w:rsidRDefault="00E30D61" w:rsidP="002A4EE3">
            <w:pPr>
              <w:spacing w:line="0" w:lineRule="atLeast"/>
              <w:ind w:right="14"/>
              <w:rPr>
                <w:rFonts w:cs="Arial"/>
                <w:szCs w:val="20"/>
              </w:rPr>
            </w:pPr>
          </w:p>
        </w:tc>
      </w:tr>
      <w:tr w:rsidR="00E30D61" w:rsidRPr="00D91645" w14:paraId="6BC2D4E6" w14:textId="77777777" w:rsidTr="002A4EE3">
        <w:trPr>
          <w:trHeight w:val="44"/>
        </w:trPr>
        <w:tc>
          <w:tcPr>
            <w:tcW w:w="3560" w:type="dxa"/>
            <w:tcBorders>
              <w:left w:val="single" w:sz="8" w:space="0" w:color="auto"/>
              <w:bottom w:val="single" w:sz="8" w:space="0" w:color="auto"/>
              <w:right w:val="single" w:sz="8" w:space="0" w:color="auto"/>
            </w:tcBorders>
            <w:shd w:val="clear" w:color="auto" w:fill="auto"/>
            <w:vAlign w:val="bottom"/>
          </w:tcPr>
          <w:p w14:paraId="372D9D5E" w14:textId="77777777" w:rsidR="00E30D61" w:rsidRPr="00D91645" w:rsidRDefault="00E30D61" w:rsidP="002A4EE3">
            <w:pPr>
              <w:spacing w:line="0" w:lineRule="atLeast"/>
              <w:ind w:right="14"/>
              <w:rPr>
                <w:rFonts w:cs="Arial"/>
                <w:sz w:val="3"/>
                <w:szCs w:val="20"/>
              </w:rPr>
            </w:pPr>
          </w:p>
        </w:tc>
        <w:tc>
          <w:tcPr>
            <w:tcW w:w="2120" w:type="dxa"/>
            <w:tcBorders>
              <w:bottom w:val="single" w:sz="8" w:space="0" w:color="auto"/>
              <w:right w:val="single" w:sz="8" w:space="0" w:color="auto"/>
            </w:tcBorders>
            <w:shd w:val="clear" w:color="auto" w:fill="auto"/>
            <w:vAlign w:val="bottom"/>
          </w:tcPr>
          <w:p w14:paraId="6BFAF2D7" w14:textId="77777777" w:rsidR="00E30D61" w:rsidRPr="00D91645" w:rsidRDefault="00E30D61" w:rsidP="002A4EE3">
            <w:pPr>
              <w:spacing w:line="0" w:lineRule="atLeast"/>
              <w:ind w:right="14"/>
              <w:rPr>
                <w:rFonts w:cs="Arial"/>
                <w:sz w:val="3"/>
                <w:szCs w:val="20"/>
              </w:rPr>
            </w:pPr>
          </w:p>
        </w:tc>
        <w:tc>
          <w:tcPr>
            <w:tcW w:w="640" w:type="dxa"/>
            <w:tcBorders>
              <w:bottom w:val="single" w:sz="8" w:space="0" w:color="auto"/>
            </w:tcBorders>
            <w:shd w:val="clear" w:color="auto" w:fill="auto"/>
            <w:vAlign w:val="bottom"/>
          </w:tcPr>
          <w:p w14:paraId="15431E31" w14:textId="77777777" w:rsidR="00E30D61" w:rsidRPr="00D91645" w:rsidRDefault="00E30D61" w:rsidP="002A4EE3">
            <w:pPr>
              <w:spacing w:line="0" w:lineRule="atLeast"/>
              <w:ind w:right="14"/>
              <w:rPr>
                <w:rFonts w:cs="Arial"/>
                <w:sz w:val="3"/>
                <w:szCs w:val="20"/>
              </w:rPr>
            </w:pPr>
          </w:p>
        </w:tc>
        <w:tc>
          <w:tcPr>
            <w:tcW w:w="840" w:type="dxa"/>
            <w:tcBorders>
              <w:bottom w:val="single" w:sz="8" w:space="0" w:color="auto"/>
            </w:tcBorders>
            <w:shd w:val="clear" w:color="auto" w:fill="auto"/>
            <w:vAlign w:val="bottom"/>
          </w:tcPr>
          <w:p w14:paraId="4AE9E97C" w14:textId="77777777" w:rsidR="00E30D61" w:rsidRPr="00D91645" w:rsidRDefault="00E30D61" w:rsidP="002A4EE3">
            <w:pPr>
              <w:spacing w:line="0" w:lineRule="atLeast"/>
              <w:ind w:right="14"/>
              <w:rPr>
                <w:rFonts w:cs="Arial"/>
                <w:sz w:val="3"/>
                <w:szCs w:val="20"/>
              </w:rPr>
            </w:pPr>
          </w:p>
        </w:tc>
        <w:tc>
          <w:tcPr>
            <w:tcW w:w="640" w:type="dxa"/>
            <w:tcBorders>
              <w:bottom w:val="single" w:sz="8" w:space="0" w:color="auto"/>
              <w:right w:val="single" w:sz="8" w:space="0" w:color="auto"/>
            </w:tcBorders>
            <w:shd w:val="clear" w:color="auto" w:fill="auto"/>
            <w:vAlign w:val="bottom"/>
          </w:tcPr>
          <w:p w14:paraId="0AAF0FEB" w14:textId="77777777" w:rsidR="00E30D61" w:rsidRPr="00D91645" w:rsidRDefault="00E30D61" w:rsidP="002A4EE3">
            <w:pPr>
              <w:spacing w:line="0" w:lineRule="atLeast"/>
              <w:ind w:right="14"/>
              <w:rPr>
                <w:rFonts w:cs="Arial"/>
                <w:sz w:val="3"/>
                <w:szCs w:val="20"/>
              </w:rPr>
            </w:pPr>
          </w:p>
        </w:tc>
        <w:tc>
          <w:tcPr>
            <w:tcW w:w="2160" w:type="dxa"/>
            <w:tcBorders>
              <w:bottom w:val="single" w:sz="8" w:space="0" w:color="auto"/>
              <w:right w:val="single" w:sz="8" w:space="0" w:color="auto"/>
            </w:tcBorders>
            <w:shd w:val="clear" w:color="auto" w:fill="auto"/>
            <w:vAlign w:val="bottom"/>
          </w:tcPr>
          <w:p w14:paraId="790263FD" w14:textId="77777777" w:rsidR="00E30D61" w:rsidRPr="00D91645" w:rsidRDefault="00E30D61" w:rsidP="002A4EE3">
            <w:pPr>
              <w:spacing w:line="0" w:lineRule="atLeast"/>
              <w:ind w:right="14"/>
              <w:rPr>
                <w:rFonts w:cs="Arial"/>
                <w:sz w:val="3"/>
                <w:szCs w:val="20"/>
              </w:rPr>
            </w:pPr>
          </w:p>
        </w:tc>
      </w:tr>
    </w:tbl>
    <w:p w14:paraId="2C6E5C4A" w14:textId="77777777" w:rsidR="00E30D61" w:rsidRPr="00D91645" w:rsidRDefault="00E30D61" w:rsidP="00E30D61">
      <w:pPr>
        <w:spacing w:line="117" w:lineRule="exact"/>
        <w:ind w:right="14"/>
        <w:rPr>
          <w:rFonts w:cs="Arial"/>
          <w:sz w:val="20"/>
          <w:szCs w:val="20"/>
        </w:rPr>
      </w:pPr>
    </w:p>
    <w:p w14:paraId="20D7498B" w14:textId="77777777" w:rsidR="00E30D61" w:rsidRPr="00D91645" w:rsidRDefault="00E30D61" w:rsidP="00E30D61">
      <w:pPr>
        <w:spacing w:line="0" w:lineRule="atLeast"/>
        <w:ind w:left="420" w:right="14"/>
        <w:rPr>
          <w:rFonts w:cs="Arial"/>
          <w:szCs w:val="20"/>
        </w:rPr>
      </w:pPr>
      <w:r w:rsidRPr="00D91645">
        <w:rPr>
          <w:rFonts w:cs="Arial"/>
          <w:szCs w:val="20"/>
        </w:rPr>
        <w:t>Hãy cho biết các ống nghiệm 1, 2, 3 tương ứng với các chủng vi sinh vật nào? Giải thích.</w:t>
      </w:r>
    </w:p>
    <w:p w14:paraId="7E2D17FC" w14:textId="77777777" w:rsidR="00E30D61" w:rsidRPr="00D91645" w:rsidRDefault="00E30D61" w:rsidP="00E30D61">
      <w:pPr>
        <w:spacing w:line="133" w:lineRule="exact"/>
        <w:ind w:right="14"/>
        <w:rPr>
          <w:rFonts w:cs="Arial"/>
          <w:sz w:val="20"/>
          <w:szCs w:val="20"/>
        </w:rPr>
      </w:pPr>
    </w:p>
    <w:p w14:paraId="22FE0B1F" w14:textId="77777777" w:rsidR="00E30D61" w:rsidRPr="00D91645" w:rsidRDefault="00E30D61" w:rsidP="00E30D61">
      <w:pPr>
        <w:spacing w:line="236" w:lineRule="auto"/>
        <w:ind w:right="14" w:firstLine="428"/>
        <w:jc w:val="both"/>
        <w:rPr>
          <w:rFonts w:cs="Arial"/>
          <w:szCs w:val="20"/>
        </w:rPr>
      </w:pPr>
      <w:r w:rsidRPr="00D91645">
        <w:rPr>
          <w:rFonts w:cs="Arial"/>
          <w:szCs w:val="20"/>
        </w:rPr>
        <w:t>6.2. Nấm men có thể chuyển hóa glucose theo con đường hô hấp hiếu khí hoặc lên men rượu tùy thuộc vào điều kiện môi trường. Tế bào nấm men được nuôi cấy trong dung dịch glucose ở 2 điều kiện A và B, kết quả lượng khí được hấp thụ và thoát ra thể hiện trong bảng sau đây:</w:t>
      </w:r>
    </w:p>
    <w:p w14:paraId="06FD5F62" w14:textId="77777777" w:rsidR="00E30D61" w:rsidRPr="00D91645" w:rsidRDefault="00E30D61" w:rsidP="00E30D61">
      <w:pPr>
        <w:spacing w:line="104" w:lineRule="exact"/>
        <w:ind w:right="14"/>
        <w:rPr>
          <w:rFonts w:cs="Arial"/>
          <w:sz w:val="20"/>
          <w:szCs w:val="20"/>
        </w:rPr>
      </w:pPr>
    </w:p>
    <w:tbl>
      <w:tblPr>
        <w:tblW w:w="0" w:type="auto"/>
        <w:tblInd w:w="990" w:type="dxa"/>
        <w:tblLayout w:type="fixed"/>
        <w:tblCellMar>
          <w:left w:w="0" w:type="dxa"/>
          <w:right w:w="0" w:type="dxa"/>
        </w:tblCellMar>
        <w:tblLook w:val="0000" w:firstRow="0" w:lastRow="0" w:firstColumn="0" w:lastColumn="0" w:noHBand="0" w:noVBand="0"/>
      </w:tblPr>
      <w:tblGrid>
        <w:gridCol w:w="1860"/>
        <w:gridCol w:w="2980"/>
        <w:gridCol w:w="3140"/>
      </w:tblGrid>
      <w:tr w:rsidR="00E30D61" w:rsidRPr="00D91645" w14:paraId="75ABCAC8" w14:textId="77777777" w:rsidTr="002A4EE3">
        <w:trPr>
          <w:trHeight w:val="370"/>
        </w:trPr>
        <w:tc>
          <w:tcPr>
            <w:tcW w:w="1860" w:type="dxa"/>
            <w:tcBorders>
              <w:top w:val="single" w:sz="8" w:space="0" w:color="auto"/>
              <w:left w:val="single" w:sz="8" w:space="0" w:color="auto"/>
              <w:bottom w:val="single" w:sz="8" w:space="0" w:color="D9D9D9"/>
              <w:right w:val="single" w:sz="8" w:space="0" w:color="auto"/>
            </w:tcBorders>
            <w:shd w:val="clear" w:color="auto" w:fill="D9D9D9"/>
            <w:vAlign w:val="bottom"/>
          </w:tcPr>
          <w:p w14:paraId="4140F224"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Điều kiện</w:t>
            </w:r>
          </w:p>
        </w:tc>
        <w:tc>
          <w:tcPr>
            <w:tcW w:w="2980" w:type="dxa"/>
            <w:tcBorders>
              <w:top w:val="single" w:sz="8" w:space="0" w:color="auto"/>
              <w:bottom w:val="single" w:sz="8" w:space="0" w:color="D9D9D9"/>
              <w:right w:val="single" w:sz="8" w:space="0" w:color="auto"/>
            </w:tcBorders>
            <w:shd w:val="clear" w:color="auto" w:fill="D9D9D9"/>
            <w:vAlign w:val="bottom"/>
          </w:tcPr>
          <w:p w14:paraId="73962A1D" w14:textId="77777777" w:rsidR="00E30D61" w:rsidRPr="00D91645" w:rsidRDefault="00E30D61" w:rsidP="002A4EE3">
            <w:pPr>
              <w:spacing w:line="0" w:lineRule="atLeast"/>
              <w:ind w:left="380" w:right="14"/>
              <w:rPr>
                <w:rFonts w:cs="Arial"/>
                <w:szCs w:val="20"/>
              </w:rPr>
            </w:pPr>
            <w:r w:rsidRPr="00D91645">
              <w:rPr>
                <w:rFonts w:cs="Arial"/>
                <w:szCs w:val="20"/>
              </w:rPr>
              <w:t>Lượng O</w:t>
            </w:r>
            <w:r w:rsidRPr="00D91645">
              <w:rPr>
                <w:rFonts w:cs="Arial"/>
                <w:sz w:val="16"/>
                <w:szCs w:val="20"/>
              </w:rPr>
              <w:t>2</w:t>
            </w:r>
            <w:r w:rsidRPr="00D91645">
              <w:rPr>
                <w:rFonts w:cs="Arial"/>
                <w:szCs w:val="20"/>
              </w:rPr>
              <w:t xml:space="preserve"> hấp thụ (ml)</w:t>
            </w:r>
          </w:p>
        </w:tc>
        <w:tc>
          <w:tcPr>
            <w:tcW w:w="3140" w:type="dxa"/>
            <w:tcBorders>
              <w:top w:val="single" w:sz="8" w:space="0" w:color="auto"/>
              <w:bottom w:val="single" w:sz="8" w:space="0" w:color="D9D9D9"/>
              <w:right w:val="single" w:sz="8" w:space="0" w:color="auto"/>
            </w:tcBorders>
            <w:shd w:val="clear" w:color="auto" w:fill="D9D9D9"/>
            <w:vAlign w:val="bottom"/>
          </w:tcPr>
          <w:p w14:paraId="62DA8EF9" w14:textId="77777777" w:rsidR="00E30D61" w:rsidRPr="00D91645" w:rsidRDefault="00E30D61" w:rsidP="002A4EE3">
            <w:pPr>
              <w:spacing w:line="0" w:lineRule="atLeast"/>
              <w:ind w:right="14"/>
              <w:jc w:val="center"/>
              <w:rPr>
                <w:rFonts w:cs="Arial"/>
                <w:szCs w:val="20"/>
              </w:rPr>
            </w:pPr>
            <w:r w:rsidRPr="00D91645">
              <w:rPr>
                <w:rFonts w:cs="Arial"/>
                <w:szCs w:val="20"/>
              </w:rPr>
              <w:t>Lượng CO</w:t>
            </w:r>
            <w:r w:rsidRPr="00D91645">
              <w:rPr>
                <w:rFonts w:cs="Arial"/>
                <w:sz w:val="16"/>
                <w:szCs w:val="20"/>
              </w:rPr>
              <w:t>2</w:t>
            </w:r>
            <w:r w:rsidRPr="00D91645">
              <w:rPr>
                <w:rFonts w:cs="Arial"/>
                <w:szCs w:val="20"/>
              </w:rPr>
              <w:t xml:space="preserve"> thoát ra (ml)</w:t>
            </w:r>
          </w:p>
        </w:tc>
      </w:tr>
      <w:tr w:rsidR="00E30D61" w:rsidRPr="00D91645" w14:paraId="17ED7C30" w14:textId="77777777" w:rsidTr="002A4EE3">
        <w:trPr>
          <w:trHeight w:val="304"/>
        </w:trPr>
        <w:tc>
          <w:tcPr>
            <w:tcW w:w="1860" w:type="dxa"/>
            <w:tcBorders>
              <w:top w:val="single" w:sz="8" w:space="0" w:color="auto"/>
              <w:left w:val="single" w:sz="8" w:space="0" w:color="auto"/>
              <w:right w:val="single" w:sz="8" w:space="0" w:color="auto"/>
            </w:tcBorders>
            <w:shd w:val="clear" w:color="auto" w:fill="auto"/>
            <w:vAlign w:val="bottom"/>
          </w:tcPr>
          <w:p w14:paraId="5A8F632D" w14:textId="77777777" w:rsidR="00E30D61" w:rsidRPr="00D91645" w:rsidRDefault="00E30D61" w:rsidP="002A4EE3">
            <w:pPr>
              <w:spacing w:line="0" w:lineRule="atLeast"/>
              <w:ind w:right="14"/>
              <w:jc w:val="center"/>
              <w:rPr>
                <w:rFonts w:cs="Arial"/>
                <w:szCs w:val="20"/>
              </w:rPr>
            </w:pPr>
            <w:r w:rsidRPr="00D91645">
              <w:rPr>
                <w:rFonts w:cs="Arial"/>
                <w:szCs w:val="20"/>
              </w:rPr>
              <w:t>A</w:t>
            </w:r>
          </w:p>
        </w:tc>
        <w:tc>
          <w:tcPr>
            <w:tcW w:w="2980" w:type="dxa"/>
            <w:tcBorders>
              <w:top w:val="single" w:sz="8" w:space="0" w:color="auto"/>
              <w:right w:val="single" w:sz="8" w:space="0" w:color="auto"/>
            </w:tcBorders>
            <w:shd w:val="clear" w:color="auto" w:fill="auto"/>
            <w:vAlign w:val="bottom"/>
          </w:tcPr>
          <w:p w14:paraId="49DC8D63" w14:textId="77777777" w:rsidR="00E30D61" w:rsidRPr="00D91645" w:rsidRDefault="00E30D61" w:rsidP="002A4EE3">
            <w:pPr>
              <w:spacing w:line="0" w:lineRule="atLeast"/>
              <w:ind w:right="14"/>
              <w:jc w:val="right"/>
              <w:rPr>
                <w:rFonts w:cs="Arial"/>
                <w:szCs w:val="20"/>
              </w:rPr>
            </w:pPr>
            <w:r w:rsidRPr="00D91645">
              <w:rPr>
                <w:rFonts w:cs="Arial"/>
                <w:szCs w:val="20"/>
              </w:rPr>
              <w:t>0</w:t>
            </w:r>
          </w:p>
        </w:tc>
        <w:tc>
          <w:tcPr>
            <w:tcW w:w="3140" w:type="dxa"/>
            <w:tcBorders>
              <w:top w:val="single" w:sz="8" w:space="0" w:color="auto"/>
              <w:right w:val="single" w:sz="8" w:space="0" w:color="auto"/>
            </w:tcBorders>
            <w:shd w:val="clear" w:color="auto" w:fill="auto"/>
            <w:vAlign w:val="bottom"/>
          </w:tcPr>
          <w:p w14:paraId="2D28F937"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20</w:t>
            </w:r>
          </w:p>
        </w:tc>
      </w:tr>
      <w:tr w:rsidR="00E30D61" w:rsidRPr="00D91645" w14:paraId="30B2003A" w14:textId="77777777" w:rsidTr="002A4EE3">
        <w:trPr>
          <w:trHeight w:val="44"/>
        </w:trPr>
        <w:tc>
          <w:tcPr>
            <w:tcW w:w="1860" w:type="dxa"/>
            <w:tcBorders>
              <w:left w:val="single" w:sz="8" w:space="0" w:color="auto"/>
              <w:bottom w:val="single" w:sz="8" w:space="0" w:color="auto"/>
              <w:right w:val="single" w:sz="8" w:space="0" w:color="auto"/>
            </w:tcBorders>
            <w:shd w:val="clear" w:color="auto" w:fill="auto"/>
            <w:vAlign w:val="bottom"/>
          </w:tcPr>
          <w:p w14:paraId="0CC202AD" w14:textId="77777777" w:rsidR="00E30D61" w:rsidRPr="00D91645" w:rsidRDefault="00E30D61" w:rsidP="002A4EE3">
            <w:pPr>
              <w:spacing w:line="0" w:lineRule="atLeast"/>
              <w:ind w:right="14"/>
              <w:rPr>
                <w:rFonts w:cs="Arial"/>
                <w:sz w:val="3"/>
                <w:szCs w:val="20"/>
              </w:rPr>
            </w:pPr>
          </w:p>
        </w:tc>
        <w:tc>
          <w:tcPr>
            <w:tcW w:w="2980" w:type="dxa"/>
            <w:tcBorders>
              <w:bottom w:val="single" w:sz="8" w:space="0" w:color="auto"/>
              <w:right w:val="single" w:sz="8" w:space="0" w:color="auto"/>
            </w:tcBorders>
            <w:shd w:val="clear" w:color="auto" w:fill="auto"/>
            <w:vAlign w:val="bottom"/>
          </w:tcPr>
          <w:p w14:paraId="09ED5408" w14:textId="77777777" w:rsidR="00E30D61" w:rsidRPr="00D91645" w:rsidRDefault="00E30D61" w:rsidP="002A4EE3">
            <w:pPr>
              <w:spacing w:line="0" w:lineRule="atLeast"/>
              <w:ind w:right="14"/>
              <w:rPr>
                <w:rFonts w:cs="Arial"/>
                <w:sz w:val="3"/>
                <w:szCs w:val="20"/>
              </w:rPr>
            </w:pPr>
          </w:p>
        </w:tc>
        <w:tc>
          <w:tcPr>
            <w:tcW w:w="3140" w:type="dxa"/>
            <w:tcBorders>
              <w:bottom w:val="single" w:sz="8" w:space="0" w:color="auto"/>
              <w:right w:val="single" w:sz="8" w:space="0" w:color="auto"/>
            </w:tcBorders>
            <w:shd w:val="clear" w:color="auto" w:fill="auto"/>
            <w:vAlign w:val="bottom"/>
          </w:tcPr>
          <w:p w14:paraId="70BD7EAF" w14:textId="77777777" w:rsidR="00E30D61" w:rsidRPr="00D91645" w:rsidRDefault="00E30D61" w:rsidP="002A4EE3">
            <w:pPr>
              <w:spacing w:line="0" w:lineRule="atLeast"/>
              <w:ind w:right="14"/>
              <w:rPr>
                <w:rFonts w:cs="Arial"/>
                <w:sz w:val="3"/>
                <w:szCs w:val="20"/>
              </w:rPr>
            </w:pPr>
          </w:p>
        </w:tc>
      </w:tr>
      <w:tr w:rsidR="00E30D61" w:rsidRPr="00D91645" w14:paraId="2F008D95" w14:textId="77777777" w:rsidTr="002A4EE3">
        <w:trPr>
          <w:trHeight w:val="304"/>
        </w:trPr>
        <w:tc>
          <w:tcPr>
            <w:tcW w:w="1860" w:type="dxa"/>
            <w:tcBorders>
              <w:left w:val="single" w:sz="8" w:space="0" w:color="auto"/>
              <w:right w:val="single" w:sz="8" w:space="0" w:color="auto"/>
            </w:tcBorders>
            <w:shd w:val="clear" w:color="auto" w:fill="auto"/>
            <w:vAlign w:val="bottom"/>
          </w:tcPr>
          <w:p w14:paraId="37BF8644"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B</w:t>
            </w:r>
          </w:p>
        </w:tc>
        <w:tc>
          <w:tcPr>
            <w:tcW w:w="2980" w:type="dxa"/>
            <w:tcBorders>
              <w:right w:val="single" w:sz="8" w:space="0" w:color="auto"/>
            </w:tcBorders>
            <w:shd w:val="clear" w:color="auto" w:fill="auto"/>
            <w:vAlign w:val="bottom"/>
          </w:tcPr>
          <w:p w14:paraId="498EA656" w14:textId="77777777" w:rsidR="00E30D61" w:rsidRPr="00D91645" w:rsidRDefault="00E30D61" w:rsidP="002A4EE3">
            <w:pPr>
              <w:spacing w:line="0" w:lineRule="atLeast"/>
              <w:ind w:right="14"/>
              <w:jc w:val="right"/>
              <w:rPr>
                <w:rFonts w:cs="Arial"/>
                <w:szCs w:val="20"/>
              </w:rPr>
            </w:pPr>
            <w:r w:rsidRPr="00D91645">
              <w:rPr>
                <w:rFonts w:cs="Arial"/>
                <w:szCs w:val="20"/>
              </w:rPr>
              <w:t>30</w:t>
            </w:r>
          </w:p>
        </w:tc>
        <w:tc>
          <w:tcPr>
            <w:tcW w:w="3140" w:type="dxa"/>
            <w:tcBorders>
              <w:right w:val="single" w:sz="8" w:space="0" w:color="auto"/>
            </w:tcBorders>
            <w:shd w:val="clear" w:color="auto" w:fill="auto"/>
            <w:vAlign w:val="bottom"/>
          </w:tcPr>
          <w:p w14:paraId="008FFD99"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40</w:t>
            </w:r>
          </w:p>
        </w:tc>
      </w:tr>
      <w:tr w:rsidR="00E30D61" w:rsidRPr="00D91645" w14:paraId="3F6FA692" w14:textId="77777777" w:rsidTr="002A4EE3">
        <w:trPr>
          <w:trHeight w:val="41"/>
        </w:trPr>
        <w:tc>
          <w:tcPr>
            <w:tcW w:w="1860" w:type="dxa"/>
            <w:tcBorders>
              <w:left w:val="single" w:sz="8" w:space="0" w:color="auto"/>
              <w:bottom w:val="single" w:sz="8" w:space="0" w:color="auto"/>
              <w:right w:val="single" w:sz="8" w:space="0" w:color="auto"/>
            </w:tcBorders>
            <w:shd w:val="clear" w:color="auto" w:fill="auto"/>
            <w:vAlign w:val="bottom"/>
          </w:tcPr>
          <w:p w14:paraId="43444D0B" w14:textId="77777777" w:rsidR="00E30D61" w:rsidRPr="00D91645" w:rsidRDefault="00E30D61" w:rsidP="002A4EE3">
            <w:pPr>
              <w:spacing w:line="0" w:lineRule="atLeast"/>
              <w:ind w:right="14"/>
              <w:rPr>
                <w:rFonts w:cs="Arial"/>
                <w:sz w:val="3"/>
                <w:szCs w:val="20"/>
              </w:rPr>
            </w:pPr>
          </w:p>
        </w:tc>
        <w:tc>
          <w:tcPr>
            <w:tcW w:w="2980" w:type="dxa"/>
            <w:tcBorders>
              <w:bottom w:val="single" w:sz="8" w:space="0" w:color="auto"/>
              <w:right w:val="single" w:sz="8" w:space="0" w:color="auto"/>
            </w:tcBorders>
            <w:shd w:val="clear" w:color="auto" w:fill="auto"/>
            <w:vAlign w:val="bottom"/>
          </w:tcPr>
          <w:p w14:paraId="2E4C8204" w14:textId="77777777" w:rsidR="00E30D61" w:rsidRPr="00D91645" w:rsidRDefault="00E30D61" w:rsidP="002A4EE3">
            <w:pPr>
              <w:spacing w:line="0" w:lineRule="atLeast"/>
              <w:ind w:right="14"/>
              <w:rPr>
                <w:rFonts w:cs="Arial"/>
                <w:sz w:val="3"/>
                <w:szCs w:val="20"/>
              </w:rPr>
            </w:pPr>
          </w:p>
        </w:tc>
        <w:tc>
          <w:tcPr>
            <w:tcW w:w="3140" w:type="dxa"/>
            <w:tcBorders>
              <w:bottom w:val="single" w:sz="8" w:space="0" w:color="auto"/>
              <w:right w:val="single" w:sz="8" w:space="0" w:color="auto"/>
            </w:tcBorders>
            <w:shd w:val="clear" w:color="auto" w:fill="auto"/>
            <w:vAlign w:val="bottom"/>
          </w:tcPr>
          <w:p w14:paraId="48249B89" w14:textId="77777777" w:rsidR="00E30D61" w:rsidRPr="00D91645" w:rsidRDefault="00E30D61" w:rsidP="002A4EE3">
            <w:pPr>
              <w:spacing w:line="0" w:lineRule="atLeast"/>
              <w:ind w:right="14"/>
              <w:rPr>
                <w:rFonts w:cs="Arial"/>
                <w:sz w:val="3"/>
                <w:szCs w:val="20"/>
              </w:rPr>
            </w:pPr>
          </w:p>
        </w:tc>
      </w:tr>
    </w:tbl>
    <w:p w14:paraId="3955F3AD" w14:textId="77777777" w:rsidR="00E30D61" w:rsidRPr="00D91645" w:rsidRDefault="00E30D61" w:rsidP="00E30D61">
      <w:pPr>
        <w:spacing w:line="129" w:lineRule="exact"/>
        <w:ind w:right="14"/>
        <w:rPr>
          <w:rFonts w:cs="Arial"/>
          <w:sz w:val="20"/>
          <w:szCs w:val="20"/>
        </w:rPr>
      </w:pPr>
    </w:p>
    <w:p w14:paraId="3171F603" w14:textId="77777777" w:rsidR="00E30D61" w:rsidRPr="00D91645" w:rsidRDefault="00E30D61" w:rsidP="00E30D61">
      <w:pPr>
        <w:spacing w:line="234" w:lineRule="auto"/>
        <w:ind w:right="14" w:firstLine="428"/>
        <w:rPr>
          <w:rFonts w:cs="Arial"/>
          <w:szCs w:val="20"/>
        </w:rPr>
      </w:pPr>
      <w:r w:rsidRPr="00D91645">
        <w:rPr>
          <w:rFonts w:cs="Arial"/>
          <w:szCs w:val="20"/>
        </w:rPr>
        <w:t>Glucose được chuyển hóa như thế nào trong từng điều kiện A và B? Biết rằng cả điều kiện A và B cùng chuyển hóa một lượng glucose tương đương nhau.</w:t>
      </w:r>
    </w:p>
    <w:p w14:paraId="7BF79379" w14:textId="77777777" w:rsidR="00E30D61" w:rsidRDefault="00E30D61" w:rsidP="00E30D61">
      <w:pPr>
        <w:spacing w:line="276" w:lineRule="auto"/>
        <w:jc w:val="both"/>
        <w:rPr>
          <w:b/>
          <w:lang w:val="sv-SE"/>
        </w:rPr>
      </w:pPr>
    </w:p>
    <w:p w14:paraId="13CF9C07" w14:textId="77777777" w:rsidR="00D74F2D" w:rsidRPr="00D74F2D" w:rsidRDefault="00D74F2D" w:rsidP="00D74F2D">
      <w:pPr>
        <w:spacing w:line="0" w:lineRule="atLeast"/>
        <w:ind w:right="14"/>
        <w:rPr>
          <w:rFonts w:cs="Arial"/>
          <w:b/>
          <w:szCs w:val="20"/>
        </w:rPr>
      </w:pPr>
    </w:p>
    <w:tbl>
      <w:tblPr>
        <w:tblW w:w="0" w:type="auto"/>
        <w:tblInd w:w="10" w:type="dxa"/>
        <w:tblLayout w:type="fixed"/>
        <w:tblCellMar>
          <w:left w:w="0" w:type="dxa"/>
          <w:right w:w="0" w:type="dxa"/>
        </w:tblCellMar>
        <w:tblLook w:val="0000" w:firstRow="0" w:lastRow="0" w:firstColumn="0" w:lastColumn="0" w:noHBand="0" w:noVBand="0"/>
      </w:tblPr>
      <w:tblGrid>
        <w:gridCol w:w="8960"/>
        <w:gridCol w:w="980"/>
      </w:tblGrid>
      <w:tr w:rsidR="00D74F2D" w:rsidRPr="00D74F2D" w14:paraId="619955F4" w14:textId="77777777" w:rsidTr="002A4EE3">
        <w:trPr>
          <w:trHeight w:val="267"/>
        </w:trPr>
        <w:tc>
          <w:tcPr>
            <w:tcW w:w="8960" w:type="dxa"/>
            <w:tcBorders>
              <w:top w:val="single" w:sz="8" w:space="0" w:color="auto"/>
              <w:left w:val="single" w:sz="8" w:space="0" w:color="auto"/>
              <w:bottom w:val="single" w:sz="8" w:space="0" w:color="auto"/>
              <w:right w:val="single" w:sz="8" w:space="0" w:color="auto"/>
            </w:tcBorders>
            <w:shd w:val="clear" w:color="auto" w:fill="auto"/>
            <w:vAlign w:val="bottom"/>
          </w:tcPr>
          <w:p w14:paraId="1EA1692C" w14:textId="77777777" w:rsidR="00D74F2D" w:rsidRPr="00D74F2D" w:rsidRDefault="00D74F2D" w:rsidP="00D74F2D">
            <w:pPr>
              <w:spacing w:line="267" w:lineRule="exact"/>
              <w:ind w:left="4000" w:right="14"/>
              <w:rPr>
                <w:rFonts w:cs="Arial"/>
                <w:b/>
                <w:szCs w:val="20"/>
              </w:rPr>
            </w:pPr>
            <w:r w:rsidRPr="00D74F2D">
              <w:rPr>
                <w:rFonts w:cs="Arial"/>
                <w:b/>
                <w:szCs w:val="20"/>
              </w:rPr>
              <w:t>Nội dung</w:t>
            </w:r>
          </w:p>
        </w:tc>
        <w:tc>
          <w:tcPr>
            <w:tcW w:w="980" w:type="dxa"/>
            <w:tcBorders>
              <w:top w:val="single" w:sz="8" w:space="0" w:color="auto"/>
              <w:bottom w:val="single" w:sz="8" w:space="0" w:color="auto"/>
              <w:right w:val="single" w:sz="8" w:space="0" w:color="auto"/>
            </w:tcBorders>
            <w:shd w:val="clear" w:color="auto" w:fill="auto"/>
            <w:vAlign w:val="bottom"/>
          </w:tcPr>
          <w:p w14:paraId="314C9267" w14:textId="77777777" w:rsidR="00D74F2D" w:rsidRPr="00D74F2D" w:rsidRDefault="00D74F2D" w:rsidP="00D74F2D">
            <w:pPr>
              <w:spacing w:line="267" w:lineRule="exact"/>
              <w:ind w:left="100" w:right="14"/>
              <w:rPr>
                <w:rFonts w:cs="Arial"/>
                <w:b/>
                <w:szCs w:val="20"/>
              </w:rPr>
            </w:pPr>
            <w:r w:rsidRPr="00D74F2D">
              <w:rPr>
                <w:rFonts w:cs="Arial"/>
                <w:b/>
                <w:szCs w:val="20"/>
              </w:rPr>
              <w:t>Điểm</w:t>
            </w:r>
          </w:p>
        </w:tc>
      </w:tr>
      <w:tr w:rsidR="00D74F2D" w:rsidRPr="00D74F2D" w14:paraId="3558B331" w14:textId="77777777" w:rsidTr="002A4EE3">
        <w:trPr>
          <w:trHeight w:val="267"/>
        </w:trPr>
        <w:tc>
          <w:tcPr>
            <w:tcW w:w="8960" w:type="dxa"/>
            <w:tcBorders>
              <w:left w:val="single" w:sz="8" w:space="0" w:color="auto"/>
              <w:right w:val="single" w:sz="8" w:space="0" w:color="auto"/>
            </w:tcBorders>
            <w:shd w:val="clear" w:color="auto" w:fill="auto"/>
            <w:vAlign w:val="bottom"/>
          </w:tcPr>
          <w:p w14:paraId="528357FE" w14:textId="77777777" w:rsidR="00D74F2D" w:rsidRPr="00D74F2D" w:rsidRDefault="00D74F2D" w:rsidP="00D74F2D">
            <w:pPr>
              <w:spacing w:line="266" w:lineRule="exact"/>
              <w:ind w:left="100" w:right="14"/>
              <w:rPr>
                <w:rFonts w:cs="Arial"/>
                <w:b/>
                <w:szCs w:val="20"/>
              </w:rPr>
            </w:pPr>
            <w:r w:rsidRPr="00D74F2D">
              <w:rPr>
                <w:rFonts w:cs="Arial"/>
                <w:b/>
                <w:szCs w:val="20"/>
              </w:rPr>
              <w:t>6.1.</w:t>
            </w:r>
          </w:p>
        </w:tc>
        <w:tc>
          <w:tcPr>
            <w:tcW w:w="980" w:type="dxa"/>
            <w:tcBorders>
              <w:right w:val="single" w:sz="8" w:space="0" w:color="auto"/>
            </w:tcBorders>
            <w:shd w:val="clear" w:color="auto" w:fill="auto"/>
            <w:vAlign w:val="bottom"/>
          </w:tcPr>
          <w:p w14:paraId="13D389C3" w14:textId="77777777" w:rsidR="00D74F2D" w:rsidRPr="00D74F2D" w:rsidRDefault="00D74F2D" w:rsidP="00D74F2D">
            <w:pPr>
              <w:spacing w:line="0" w:lineRule="atLeast"/>
              <w:ind w:right="14"/>
              <w:rPr>
                <w:rFonts w:cs="Arial"/>
                <w:sz w:val="23"/>
                <w:szCs w:val="20"/>
              </w:rPr>
            </w:pPr>
          </w:p>
        </w:tc>
      </w:tr>
      <w:tr w:rsidR="00D74F2D" w:rsidRPr="00D74F2D" w14:paraId="6FA6CF40" w14:textId="77777777" w:rsidTr="002A4EE3">
        <w:trPr>
          <w:trHeight w:val="276"/>
        </w:trPr>
        <w:tc>
          <w:tcPr>
            <w:tcW w:w="8960" w:type="dxa"/>
            <w:tcBorders>
              <w:left w:val="single" w:sz="8" w:space="0" w:color="auto"/>
              <w:right w:val="single" w:sz="8" w:space="0" w:color="auto"/>
            </w:tcBorders>
            <w:shd w:val="clear" w:color="auto" w:fill="auto"/>
            <w:vAlign w:val="bottom"/>
          </w:tcPr>
          <w:p w14:paraId="26DF1EDE" w14:textId="77777777" w:rsidR="00D74F2D" w:rsidRPr="00D74F2D" w:rsidRDefault="00D74F2D" w:rsidP="00D74F2D">
            <w:pPr>
              <w:spacing w:line="0" w:lineRule="atLeast"/>
              <w:ind w:left="100" w:right="14"/>
              <w:rPr>
                <w:rFonts w:cs="Arial"/>
                <w:b/>
                <w:szCs w:val="20"/>
              </w:rPr>
            </w:pPr>
            <w:r w:rsidRPr="00D74F2D">
              <w:rPr>
                <w:rFonts w:cs="Arial"/>
                <w:b/>
                <w:szCs w:val="20"/>
              </w:rPr>
              <w:t xml:space="preserve">Ống 1: </w:t>
            </w:r>
            <w:r w:rsidRPr="00D74F2D">
              <w:rPr>
                <w:rFonts w:cs="Arial"/>
                <w:b/>
                <w:i/>
                <w:szCs w:val="20"/>
              </w:rPr>
              <w:t>Baclillus subtilis</w:t>
            </w:r>
            <w:r w:rsidRPr="00D74F2D">
              <w:rPr>
                <w:rFonts w:cs="Arial"/>
                <w:b/>
                <w:szCs w:val="20"/>
              </w:rPr>
              <w:t xml:space="preserve"> (Gram dương)</w:t>
            </w:r>
          </w:p>
        </w:tc>
        <w:tc>
          <w:tcPr>
            <w:tcW w:w="980" w:type="dxa"/>
            <w:tcBorders>
              <w:right w:val="single" w:sz="8" w:space="0" w:color="auto"/>
            </w:tcBorders>
            <w:shd w:val="clear" w:color="auto" w:fill="auto"/>
            <w:vAlign w:val="bottom"/>
          </w:tcPr>
          <w:p w14:paraId="58AFE9BD"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21A9ED18" w14:textId="77777777" w:rsidTr="002A4EE3">
        <w:trPr>
          <w:trHeight w:val="276"/>
        </w:trPr>
        <w:tc>
          <w:tcPr>
            <w:tcW w:w="8960" w:type="dxa"/>
            <w:tcBorders>
              <w:left w:val="single" w:sz="8" w:space="0" w:color="auto"/>
              <w:right w:val="single" w:sz="8" w:space="0" w:color="auto"/>
            </w:tcBorders>
            <w:shd w:val="clear" w:color="auto" w:fill="auto"/>
            <w:vAlign w:val="bottom"/>
          </w:tcPr>
          <w:p w14:paraId="6D69B10D" w14:textId="77777777" w:rsidR="00D74F2D" w:rsidRPr="00D74F2D" w:rsidRDefault="00D74F2D" w:rsidP="00D74F2D">
            <w:pPr>
              <w:spacing w:line="0" w:lineRule="atLeast"/>
              <w:ind w:left="100" w:right="14"/>
              <w:rPr>
                <w:rFonts w:cs="Arial"/>
                <w:szCs w:val="20"/>
              </w:rPr>
            </w:pPr>
            <w:r w:rsidRPr="00D74F2D">
              <w:rPr>
                <w:rFonts w:cs="Arial"/>
                <w:szCs w:val="20"/>
              </w:rPr>
              <w:lastRenderedPageBreak/>
              <w:t>Giải thích:</w:t>
            </w:r>
          </w:p>
        </w:tc>
        <w:tc>
          <w:tcPr>
            <w:tcW w:w="980" w:type="dxa"/>
            <w:tcBorders>
              <w:right w:val="single" w:sz="8" w:space="0" w:color="auto"/>
            </w:tcBorders>
            <w:shd w:val="clear" w:color="auto" w:fill="auto"/>
            <w:vAlign w:val="bottom"/>
          </w:tcPr>
          <w:p w14:paraId="0ABA21A8" w14:textId="77777777" w:rsidR="00D74F2D" w:rsidRPr="00D74F2D" w:rsidRDefault="00D74F2D" w:rsidP="00D74F2D">
            <w:pPr>
              <w:spacing w:line="0" w:lineRule="atLeast"/>
              <w:ind w:right="14"/>
              <w:rPr>
                <w:rFonts w:cs="Arial"/>
                <w:szCs w:val="20"/>
              </w:rPr>
            </w:pPr>
          </w:p>
        </w:tc>
      </w:tr>
      <w:tr w:rsidR="00D74F2D" w:rsidRPr="00D74F2D" w14:paraId="0BB34951" w14:textId="77777777" w:rsidTr="002A4EE3">
        <w:trPr>
          <w:trHeight w:val="276"/>
        </w:trPr>
        <w:tc>
          <w:tcPr>
            <w:tcW w:w="8960" w:type="dxa"/>
            <w:tcBorders>
              <w:left w:val="single" w:sz="8" w:space="0" w:color="auto"/>
              <w:right w:val="single" w:sz="8" w:space="0" w:color="auto"/>
            </w:tcBorders>
            <w:shd w:val="clear" w:color="auto" w:fill="auto"/>
            <w:vAlign w:val="bottom"/>
          </w:tcPr>
          <w:p w14:paraId="0EF97B00" w14:textId="77777777" w:rsidR="00D74F2D" w:rsidRPr="00D74F2D" w:rsidRDefault="00D74F2D" w:rsidP="00D74F2D">
            <w:pPr>
              <w:spacing w:line="0" w:lineRule="atLeast"/>
              <w:ind w:left="100" w:right="14"/>
              <w:rPr>
                <w:rFonts w:cs="Arial"/>
                <w:szCs w:val="20"/>
              </w:rPr>
            </w:pPr>
            <w:r w:rsidRPr="00D74F2D">
              <w:rPr>
                <w:rFonts w:cs="Arial"/>
                <w:szCs w:val="20"/>
              </w:rPr>
              <w:t>-Lysozyme phá vỡ thành TB do cắt đứt liên kết của peptidoglycan → trong môi trường</w:t>
            </w:r>
          </w:p>
        </w:tc>
        <w:tc>
          <w:tcPr>
            <w:tcW w:w="980" w:type="dxa"/>
            <w:tcBorders>
              <w:right w:val="single" w:sz="8" w:space="0" w:color="auto"/>
            </w:tcBorders>
            <w:shd w:val="clear" w:color="auto" w:fill="auto"/>
            <w:vAlign w:val="bottom"/>
          </w:tcPr>
          <w:p w14:paraId="13F07B35" w14:textId="77777777" w:rsidR="00D74F2D" w:rsidRPr="00D74F2D" w:rsidRDefault="00D74F2D" w:rsidP="00D74F2D">
            <w:pPr>
              <w:spacing w:line="0" w:lineRule="atLeast"/>
              <w:ind w:right="14"/>
              <w:rPr>
                <w:rFonts w:cs="Arial"/>
                <w:szCs w:val="20"/>
              </w:rPr>
            </w:pPr>
          </w:p>
        </w:tc>
      </w:tr>
      <w:tr w:rsidR="00D74F2D" w:rsidRPr="00D74F2D" w14:paraId="26C96A38" w14:textId="77777777" w:rsidTr="002A4EE3">
        <w:trPr>
          <w:trHeight w:val="276"/>
        </w:trPr>
        <w:tc>
          <w:tcPr>
            <w:tcW w:w="8960" w:type="dxa"/>
            <w:tcBorders>
              <w:left w:val="single" w:sz="8" w:space="0" w:color="auto"/>
              <w:right w:val="single" w:sz="8" w:space="0" w:color="auto"/>
            </w:tcBorders>
            <w:shd w:val="clear" w:color="auto" w:fill="auto"/>
            <w:vAlign w:val="bottom"/>
          </w:tcPr>
          <w:p w14:paraId="78107094" w14:textId="77777777" w:rsidR="00D74F2D" w:rsidRPr="00D74F2D" w:rsidRDefault="00D74F2D" w:rsidP="00D74F2D">
            <w:pPr>
              <w:spacing w:line="0" w:lineRule="atLeast"/>
              <w:ind w:left="100" w:right="14"/>
              <w:rPr>
                <w:rFonts w:cs="Arial"/>
                <w:szCs w:val="20"/>
              </w:rPr>
            </w:pPr>
            <w:r w:rsidRPr="00D74F2D">
              <w:rPr>
                <w:rFonts w:cs="Arial"/>
                <w:szCs w:val="20"/>
              </w:rPr>
              <w:t>đẳng trương vi khuẩn có hình cầu. TB nhân sơ kích thước nhỏ → chỉ quan sát được ở vật</w:t>
            </w:r>
          </w:p>
        </w:tc>
        <w:tc>
          <w:tcPr>
            <w:tcW w:w="980" w:type="dxa"/>
            <w:tcBorders>
              <w:right w:val="single" w:sz="8" w:space="0" w:color="auto"/>
            </w:tcBorders>
            <w:shd w:val="clear" w:color="auto" w:fill="auto"/>
            <w:vAlign w:val="bottom"/>
          </w:tcPr>
          <w:p w14:paraId="29BBDAE6"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3AD97072" w14:textId="77777777" w:rsidTr="002A4EE3">
        <w:trPr>
          <w:trHeight w:val="277"/>
        </w:trPr>
        <w:tc>
          <w:tcPr>
            <w:tcW w:w="8960" w:type="dxa"/>
            <w:tcBorders>
              <w:left w:val="single" w:sz="8" w:space="0" w:color="auto"/>
              <w:bottom w:val="single" w:sz="8" w:space="0" w:color="auto"/>
              <w:right w:val="single" w:sz="8" w:space="0" w:color="auto"/>
            </w:tcBorders>
            <w:shd w:val="clear" w:color="auto" w:fill="auto"/>
            <w:vAlign w:val="bottom"/>
          </w:tcPr>
          <w:p w14:paraId="17FCB6D2" w14:textId="77777777" w:rsidR="00D74F2D" w:rsidRPr="00D74F2D" w:rsidRDefault="00D74F2D" w:rsidP="00D74F2D">
            <w:pPr>
              <w:spacing w:line="0" w:lineRule="atLeast"/>
              <w:ind w:left="100" w:right="14"/>
              <w:rPr>
                <w:rFonts w:cs="Arial"/>
                <w:szCs w:val="20"/>
              </w:rPr>
            </w:pPr>
            <w:r w:rsidRPr="00D74F2D">
              <w:rPr>
                <w:rFonts w:cs="Arial"/>
                <w:szCs w:val="20"/>
              </w:rPr>
              <w:t>kính có độ phóng đại lớn (x1000).</w:t>
            </w:r>
          </w:p>
        </w:tc>
        <w:tc>
          <w:tcPr>
            <w:tcW w:w="980" w:type="dxa"/>
            <w:tcBorders>
              <w:bottom w:val="single" w:sz="8" w:space="0" w:color="auto"/>
              <w:right w:val="single" w:sz="8" w:space="0" w:color="auto"/>
            </w:tcBorders>
            <w:shd w:val="clear" w:color="auto" w:fill="auto"/>
            <w:vAlign w:val="bottom"/>
          </w:tcPr>
          <w:p w14:paraId="54FE4CE9" w14:textId="77777777" w:rsidR="00D74F2D" w:rsidRPr="00D74F2D" w:rsidRDefault="00D74F2D" w:rsidP="00D74F2D">
            <w:pPr>
              <w:spacing w:line="0" w:lineRule="atLeast"/>
              <w:ind w:right="14"/>
              <w:rPr>
                <w:rFonts w:cs="Arial"/>
                <w:szCs w:val="20"/>
              </w:rPr>
            </w:pPr>
          </w:p>
        </w:tc>
      </w:tr>
      <w:tr w:rsidR="00D74F2D" w:rsidRPr="00D74F2D" w14:paraId="647FB936" w14:textId="77777777" w:rsidTr="002A4EE3">
        <w:trPr>
          <w:trHeight w:val="331"/>
        </w:trPr>
        <w:tc>
          <w:tcPr>
            <w:tcW w:w="8960" w:type="dxa"/>
            <w:shd w:val="clear" w:color="auto" w:fill="auto"/>
            <w:vAlign w:val="bottom"/>
          </w:tcPr>
          <w:p w14:paraId="42BB8B2C" w14:textId="77777777" w:rsidR="00D74F2D" w:rsidRPr="00D74F2D" w:rsidRDefault="00D74F2D" w:rsidP="00D74F2D">
            <w:pPr>
              <w:spacing w:line="0" w:lineRule="atLeast"/>
              <w:ind w:right="14"/>
              <w:rPr>
                <w:rFonts w:cs="Arial"/>
                <w:szCs w:val="20"/>
              </w:rPr>
            </w:pPr>
          </w:p>
        </w:tc>
        <w:tc>
          <w:tcPr>
            <w:tcW w:w="980" w:type="dxa"/>
            <w:shd w:val="clear" w:color="auto" w:fill="auto"/>
            <w:vAlign w:val="bottom"/>
          </w:tcPr>
          <w:p w14:paraId="2FD6F4F2" w14:textId="2E556F4B" w:rsidR="00D74F2D" w:rsidRPr="00D74F2D" w:rsidRDefault="00D74F2D" w:rsidP="00D74F2D">
            <w:pPr>
              <w:spacing w:line="0" w:lineRule="atLeast"/>
              <w:ind w:left="200" w:right="14"/>
              <w:rPr>
                <w:rFonts w:cs="Arial"/>
                <w:w w:val="95"/>
                <w:szCs w:val="20"/>
              </w:rPr>
            </w:pPr>
          </w:p>
        </w:tc>
      </w:tr>
    </w:tbl>
    <w:p w14:paraId="12F12988" w14:textId="77777777" w:rsidR="00D74F2D" w:rsidRPr="00D74F2D" w:rsidRDefault="00D74F2D" w:rsidP="00D74F2D">
      <w:pPr>
        <w:ind w:right="14"/>
        <w:rPr>
          <w:rFonts w:cs="Arial"/>
          <w:w w:val="95"/>
          <w:szCs w:val="20"/>
        </w:rPr>
        <w:sectPr w:rsidR="00D74F2D" w:rsidRPr="00D74F2D">
          <w:pgSz w:w="11900" w:h="16841"/>
          <w:pgMar w:top="831" w:right="846" w:bottom="0" w:left="1140" w:header="0" w:footer="0" w:gutter="0"/>
          <w:cols w:space="0" w:equalWidth="0">
            <w:col w:w="992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8960"/>
        <w:gridCol w:w="980"/>
      </w:tblGrid>
      <w:tr w:rsidR="00D74F2D" w:rsidRPr="00D74F2D" w14:paraId="50963C33" w14:textId="77777777" w:rsidTr="002A4EE3">
        <w:trPr>
          <w:trHeight w:val="283"/>
        </w:trPr>
        <w:tc>
          <w:tcPr>
            <w:tcW w:w="8960" w:type="dxa"/>
            <w:tcBorders>
              <w:top w:val="single" w:sz="8" w:space="0" w:color="auto"/>
              <w:left w:val="single" w:sz="8" w:space="0" w:color="auto"/>
              <w:right w:val="single" w:sz="8" w:space="0" w:color="auto"/>
            </w:tcBorders>
            <w:shd w:val="clear" w:color="auto" w:fill="auto"/>
            <w:vAlign w:val="bottom"/>
          </w:tcPr>
          <w:p w14:paraId="48D302E0" w14:textId="77777777" w:rsidR="00D74F2D" w:rsidRPr="00D74F2D" w:rsidRDefault="00D74F2D" w:rsidP="00D74F2D">
            <w:pPr>
              <w:spacing w:line="0" w:lineRule="atLeast"/>
              <w:ind w:left="100" w:right="14"/>
              <w:rPr>
                <w:rFonts w:cs="Arial"/>
                <w:szCs w:val="20"/>
              </w:rPr>
            </w:pPr>
            <w:bookmarkStart w:id="5" w:name="page7"/>
            <w:bookmarkEnd w:id="5"/>
            <w:r w:rsidRPr="00D74F2D">
              <w:rPr>
                <w:rFonts w:cs="Arial"/>
                <w:szCs w:val="20"/>
              </w:rPr>
              <w:lastRenderedPageBreak/>
              <w:t>-Penicillin ngăn cản hình thành peptidoglycan → sinh trưởng kém.</w:t>
            </w:r>
          </w:p>
        </w:tc>
        <w:tc>
          <w:tcPr>
            <w:tcW w:w="980" w:type="dxa"/>
            <w:tcBorders>
              <w:top w:val="single" w:sz="8" w:space="0" w:color="auto"/>
              <w:right w:val="single" w:sz="8" w:space="0" w:color="auto"/>
            </w:tcBorders>
            <w:shd w:val="clear" w:color="auto" w:fill="auto"/>
            <w:vAlign w:val="bottom"/>
          </w:tcPr>
          <w:p w14:paraId="62221541" w14:textId="77777777" w:rsidR="00D74F2D" w:rsidRPr="00D74F2D" w:rsidRDefault="00D74F2D" w:rsidP="00D74F2D">
            <w:pPr>
              <w:spacing w:line="0" w:lineRule="atLeast"/>
              <w:ind w:right="14"/>
              <w:rPr>
                <w:rFonts w:cs="Arial"/>
                <w:szCs w:val="20"/>
              </w:rPr>
            </w:pPr>
          </w:p>
        </w:tc>
      </w:tr>
      <w:tr w:rsidR="00D74F2D" w:rsidRPr="00D74F2D" w14:paraId="61BAA001" w14:textId="77777777" w:rsidTr="002A4EE3">
        <w:trPr>
          <w:trHeight w:val="276"/>
        </w:trPr>
        <w:tc>
          <w:tcPr>
            <w:tcW w:w="8960" w:type="dxa"/>
            <w:tcBorders>
              <w:left w:val="single" w:sz="8" w:space="0" w:color="auto"/>
              <w:right w:val="single" w:sz="8" w:space="0" w:color="auto"/>
            </w:tcBorders>
            <w:shd w:val="clear" w:color="auto" w:fill="auto"/>
            <w:vAlign w:val="bottom"/>
          </w:tcPr>
          <w:p w14:paraId="2E904559" w14:textId="77777777" w:rsidR="00D74F2D" w:rsidRPr="00D74F2D" w:rsidRDefault="00D74F2D" w:rsidP="00D74F2D">
            <w:pPr>
              <w:spacing w:line="0" w:lineRule="atLeast"/>
              <w:ind w:left="100" w:right="14"/>
              <w:rPr>
                <w:rFonts w:cs="Arial"/>
                <w:szCs w:val="20"/>
              </w:rPr>
            </w:pPr>
            <w:r w:rsidRPr="00D74F2D">
              <w:rPr>
                <w:rFonts w:cs="Arial"/>
                <w:szCs w:val="20"/>
              </w:rPr>
              <w:t>-Gentamicin gây rối loạn tổng hợp protein do gắn vào tiểu phần 30S của ribosome vi</w:t>
            </w:r>
          </w:p>
        </w:tc>
        <w:tc>
          <w:tcPr>
            <w:tcW w:w="980" w:type="dxa"/>
            <w:tcBorders>
              <w:right w:val="single" w:sz="8" w:space="0" w:color="auto"/>
            </w:tcBorders>
            <w:shd w:val="clear" w:color="auto" w:fill="auto"/>
            <w:vAlign w:val="bottom"/>
          </w:tcPr>
          <w:p w14:paraId="6FC1327C" w14:textId="77777777" w:rsidR="00D74F2D" w:rsidRPr="00D74F2D" w:rsidRDefault="00D74F2D" w:rsidP="00D74F2D">
            <w:pPr>
              <w:spacing w:line="0" w:lineRule="atLeast"/>
              <w:ind w:right="14"/>
              <w:rPr>
                <w:rFonts w:cs="Arial"/>
                <w:szCs w:val="20"/>
              </w:rPr>
            </w:pPr>
          </w:p>
        </w:tc>
      </w:tr>
      <w:tr w:rsidR="00D74F2D" w:rsidRPr="00D74F2D" w14:paraId="433B2714" w14:textId="77777777" w:rsidTr="002A4EE3">
        <w:trPr>
          <w:trHeight w:val="276"/>
        </w:trPr>
        <w:tc>
          <w:tcPr>
            <w:tcW w:w="8960" w:type="dxa"/>
            <w:tcBorders>
              <w:left w:val="single" w:sz="8" w:space="0" w:color="auto"/>
              <w:right w:val="single" w:sz="8" w:space="0" w:color="auto"/>
            </w:tcBorders>
            <w:shd w:val="clear" w:color="auto" w:fill="auto"/>
            <w:vAlign w:val="bottom"/>
          </w:tcPr>
          <w:p w14:paraId="4F992200" w14:textId="77777777" w:rsidR="00D74F2D" w:rsidRPr="00D74F2D" w:rsidRDefault="00D74F2D" w:rsidP="00D74F2D">
            <w:pPr>
              <w:spacing w:line="0" w:lineRule="atLeast"/>
              <w:ind w:left="100" w:right="14"/>
              <w:rPr>
                <w:rFonts w:cs="Arial"/>
                <w:szCs w:val="20"/>
              </w:rPr>
            </w:pPr>
            <w:r w:rsidRPr="00D74F2D">
              <w:rPr>
                <w:rFonts w:cs="Arial"/>
                <w:szCs w:val="20"/>
              </w:rPr>
              <w:t>khuẩn → sinh trưởng kém.</w:t>
            </w:r>
          </w:p>
        </w:tc>
        <w:tc>
          <w:tcPr>
            <w:tcW w:w="980" w:type="dxa"/>
            <w:tcBorders>
              <w:right w:val="single" w:sz="8" w:space="0" w:color="auto"/>
            </w:tcBorders>
            <w:shd w:val="clear" w:color="auto" w:fill="auto"/>
            <w:vAlign w:val="bottom"/>
          </w:tcPr>
          <w:p w14:paraId="40BA3975" w14:textId="77777777" w:rsidR="00D74F2D" w:rsidRPr="00D74F2D" w:rsidRDefault="00D74F2D" w:rsidP="00D74F2D">
            <w:pPr>
              <w:spacing w:line="0" w:lineRule="atLeast"/>
              <w:ind w:right="14"/>
              <w:rPr>
                <w:rFonts w:cs="Arial"/>
                <w:szCs w:val="20"/>
              </w:rPr>
            </w:pPr>
          </w:p>
        </w:tc>
      </w:tr>
      <w:tr w:rsidR="00D74F2D" w:rsidRPr="00D74F2D" w14:paraId="62B33AE6" w14:textId="77777777" w:rsidTr="002A4EE3">
        <w:trPr>
          <w:trHeight w:val="552"/>
        </w:trPr>
        <w:tc>
          <w:tcPr>
            <w:tcW w:w="8960" w:type="dxa"/>
            <w:tcBorders>
              <w:left w:val="single" w:sz="8" w:space="0" w:color="auto"/>
              <w:right w:val="single" w:sz="8" w:space="0" w:color="auto"/>
            </w:tcBorders>
            <w:shd w:val="clear" w:color="auto" w:fill="auto"/>
            <w:vAlign w:val="bottom"/>
          </w:tcPr>
          <w:p w14:paraId="4F57017B" w14:textId="77777777" w:rsidR="00D74F2D" w:rsidRPr="00D74F2D" w:rsidRDefault="00D74F2D" w:rsidP="00D74F2D">
            <w:pPr>
              <w:spacing w:line="0" w:lineRule="atLeast"/>
              <w:ind w:left="100" w:right="14"/>
              <w:rPr>
                <w:rFonts w:cs="Arial"/>
                <w:b/>
                <w:i/>
                <w:szCs w:val="20"/>
              </w:rPr>
            </w:pPr>
            <w:r w:rsidRPr="00D74F2D">
              <w:rPr>
                <w:rFonts w:cs="Arial"/>
                <w:b/>
                <w:szCs w:val="20"/>
              </w:rPr>
              <w:t xml:space="preserve">Ống 2: Nấm men </w:t>
            </w:r>
            <w:r w:rsidRPr="00D74F2D">
              <w:rPr>
                <w:rFonts w:cs="Arial"/>
                <w:b/>
                <w:i/>
                <w:szCs w:val="20"/>
              </w:rPr>
              <w:t>Saccharomyces cerevisiae</w:t>
            </w:r>
          </w:p>
        </w:tc>
        <w:tc>
          <w:tcPr>
            <w:tcW w:w="980" w:type="dxa"/>
            <w:tcBorders>
              <w:right w:val="single" w:sz="8" w:space="0" w:color="auto"/>
            </w:tcBorders>
            <w:shd w:val="clear" w:color="auto" w:fill="auto"/>
            <w:vAlign w:val="bottom"/>
          </w:tcPr>
          <w:p w14:paraId="57E0B601"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774D7046" w14:textId="77777777" w:rsidTr="002A4EE3">
        <w:trPr>
          <w:trHeight w:val="276"/>
        </w:trPr>
        <w:tc>
          <w:tcPr>
            <w:tcW w:w="8960" w:type="dxa"/>
            <w:tcBorders>
              <w:left w:val="single" w:sz="8" w:space="0" w:color="auto"/>
              <w:right w:val="single" w:sz="8" w:space="0" w:color="auto"/>
            </w:tcBorders>
            <w:shd w:val="clear" w:color="auto" w:fill="auto"/>
            <w:vAlign w:val="bottom"/>
          </w:tcPr>
          <w:p w14:paraId="10E77109" w14:textId="77777777" w:rsidR="00D74F2D" w:rsidRPr="00D74F2D" w:rsidRDefault="00D74F2D" w:rsidP="00D74F2D">
            <w:pPr>
              <w:spacing w:line="0" w:lineRule="atLeast"/>
              <w:ind w:left="100" w:right="14"/>
              <w:rPr>
                <w:rFonts w:cs="Arial"/>
                <w:szCs w:val="20"/>
              </w:rPr>
            </w:pPr>
            <w:r w:rsidRPr="00D74F2D">
              <w:rPr>
                <w:rFonts w:cs="Arial"/>
                <w:szCs w:val="20"/>
              </w:rPr>
              <w:t>Giải thích:</w:t>
            </w:r>
          </w:p>
        </w:tc>
        <w:tc>
          <w:tcPr>
            <w:tcW w:w="980" w:type="dxa"/>
            <w:tcBorders>
              <w:right w:val="single" w:sz="8" w:space="0" w:color="auto"/>
            </w:tcBorders>
            <w:shd w:val="clear" w:color="auto" w:fill="auto"/>
            <w:vAlign w:val="bottom"/>
          </w:tcPr>
          <w:p w14:paraId="19E813D4" w14:textId="77777777" w:rsidR="00D74F2D" w:rsidRPr="00D74F2D" w:rsidRDefault="00D74F2D" w:rsidP="00D74F2D">
            <w:pPr>
              <w:spacing w:line="0" w:lineRule="atLeast"/>
              <w:ind w:right="14"/>
              <w:rPr>
                <w:rFonts w:cs="Arial"/>
                <w:szCs w:val="20"/>
              </w:rPr>
            </w:pPr>
          </w:p>
        </w:tc>
      </w:tr>
      <w:tr w:rsidR="00D74F2D" w:rsidRPr="00D74F2D" w14:paraId="1CF0764D" w14:textId="77777777" w:rsidTr="002A4EE3">
        <w:trPr>
          <w:trHeight w:val="276"/>
        </w:trPr>
        <w:tc>
          <w:tcPr>
            <w:tcW w:w="8960" w:type="dxa"/>
            <w:tcBorders>
              <w:left w:val="single" w:sz="8" w:space="0" w:color="auto"/>
              <w:right w:val="single" w:sz="8" w:space="0" w:color="auto"/>
            </w:tcBorders>
            <w:shd w:val="clear" w:color="auto" w:fill="auto"/>
            <w:vAlign w:val="bottom"/>
          </w:tcPr>
          <w:p w14:paraId="70D91979" w14:textId="77777777" w:rsidR="00D74F2D" w:rsidRPr="00D74F2D" w:rsidRDefault="00D74F2D" w:rsidP="00D74F2D">
            <w:pPr>
              <w:spacing w:line="0" w:lineRule="atLeast"/>
              <w:ind w:left="100" w:right="14"/>
              <w:rPr>
                <w:rFonts w:cs="Arial"/>
                <w:szCs w:val="20"/>
              </w:rPr>
            </w:pPr>
            <w:r w:rsidRPr="00D74F2D">
              <w:rPr>
                <w:rFonts w:cs="Arial"/>
                <w:szCs w:val="20"/>
              </w:rPr>
              <w:t>- Tế bào Nấm men là tế bào nhân chuẩn, lysozyme không tác dụng nhưng có hình cầu do</w:t>
            </w:r>
          </w:p>
        </w:tc>
        <w:tc>
          <w:tcPr>
            <w:tcW w:w="980" w:type="dxa"/>
            <w:tcBorders>
              <w:right w:val="single" w:sz="8" w:space="0" w:color="auto"/>
            </w:tcBorders>
            <w:shd w:val="clear" w:color="auto" w:fill="auto"/>
            <w:vAlign w:val="bottom"/>
          </w:tcPr>
          <w:p w14:paraId="53B33476" w14:textId="77777777" w:rsidR="00D74F2D" w:rsidRPr="00D74F2D" w:rsidRDefault="00D74F2D" w:rsidP="00D74F2D">
            <w:pPr>
              <w:spacing w:line="0" w:lineRule="atLeast"/>
              <w:ind w:right="14"/>
              <w:rPr>
                <w:rFonts w:cs="Arial"/>
                <w:szCs w:val="20"/>
              </w:rPr>
            </w:pPr>
          </w:p>
        </w:tc>
      </w:tr>
      <w:tr w:rsidR="00D74F2D" w:rsidRPr="00D74F2D" w14:paraId="7723DD16" w14:textId="77777777" w:rsidTr="002A4EE3">
        <w:trPr>
          <w:trHeight w:val="276"/>
        </w:trPr>
        <w:tc>
          <w:tcPr>
            <w:tcW w:w="8960" w:type="dxa"/>
            <w:tcBorders>
              <w:left w:val="single" w:sz="8" w:space="0" w:color="auto"/>
              <w:right w:val="single" w:sz="8" w:space="0" w:color="auto"/>
            </w:tcBorders>
            <w:shd w:val="clear" w:color="auto" w:fill="auto"/>
            <w:vAlign w:val="bottom"/>
          </w:tcPr>
          <w:p w14:paraId="4FF71CDF" w14:textId="77777777" w:rsidR="00D74F2D" w:rsidRPr="00D74F2D" w:rsidRDefault="00D74F2D" w:rsidP="00D74F2D">
            <w:pPr>
              <w:spacing w:line="0" w:lineRule="atLeast"/>
              <w:ind w:left="100" w:right="14"/>
              <w:rPr>
                <w:rFonts w:cs="Arial"/>
                <w:szCs w:val="20"/>
              </w:rPr>
            </w:pPr>
            <w:r w:rsidRPr="00D74F2D">
              <w:rPr>
                <w:rFonts w:cs="Arial"/>
                <w:szCs w:val="20"/>
              </w:rPr>
              <w:t>cấu trúc tự nhiên, kích thước lớn nên quan sát được ở độ phóng đại nhỏ (x400).</w:t>
            </w:r>
          </w:p>
        </w:tc>
        <w:tc>
          <w:tcPr>
            <w:tcW w:w="980" w:type="dxa"/>
            <w:tcBorders>
              <w:right w:val="single" w:sz="8" w:space="0" w:color="auto"/>
            </w:tcBorders>
            <w:shd w:val="clear" w:color="auto" w:fill="auto"/>
            <w:vAlign w:val="bottom"/>
          </w:tcPr>
          <w:p w14:paraId="561B79FE"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180CA991" w14:textId="77777777" w:rsidTr="002A4EE3">
        <w:trPr>
          <w:trHeight w:val="276"/>
        </w:trPr>
        <w:tc>
          <w:tcPr>
            <w:tcW w:w="8960" w:type="dxa"/>
            <w:tcBorders>
              <w:left w:val="single" w:sz="8" w:space="0" w:color="auto"/>
              <w:right w:val="single" w:sz="8" w:space="0" w:color="auto"/>
            </w:tcBorders>
            <w:shd w:val="clear" w:color="auto" w:fill="auto"/>
            <w:vAlign w:val="bottom"/>
          </w:tcPr>
          <w:p w14:paraId="35E590B3" w14:textId="77777777" w:rsidR="00D74F2D" w:rsidRPr="00D74F2D" w:rsidRDefault="00D74F2D" w:rsidP="00D74F2D">
            <w:pPr>
              <w:spacing w:line="0" w:lineRule="atLeast"/>
              <w:ind w:left="100" w:right="14"/>
              <w:rPr>
                <w:rFonts w:cs="Arial"/>
                <w:szCs w:val="20"/>
              </w:rPr>
            </w:pPr>
            <w:r w:rsidRPr="00D74F2D">
              <w:rPr>
                <w:rFonts w:cs="Arial"/>
                <w:szCs w:val="20"/>
              </w:rPr>
              <w:t>- Các kháng sinh không có tác dụng.</w:t>
            </w:r>
          </w:p>
        </w:tc>
        <w:tc>
          <w:tcPr>
            <w:tcW w:w="980" w:type="dxa"/>
            <w:tcBorders>
              <w:right w:val="single" w:sz="8" w:space="0" w:color="auto"/>
            </w:tcBorders>
            <w:shd w:val="clear" w:color="auto" w:fill="auto"/>
            <w:vAlign w:val="bottom"/>
          </w:tcPr>
          <w:p w14:paraId="42ECF8AC" w14:textId="77777777" w:rsidR="00D74F2D" w:rsidRPr="00D74F2D" w:rsidRDefault="00D74F2D" w:rsidP="00D74F2D">
            <w:pPr>
              <w:spacing w:line="0" w:lineRule="atLeast"/>
              <w:ind w:right="14"/>
              <w:rPr>
                <w:rFonts w:cs="Arial"/>
                <w:szCs w:val="20"/>
              </w:rPr>
            </w:pPr>
          </w:p>
        </w:tc>
      </w:tr>
      <w:tr w:rsidR="00D74F2D" w:rsidRPr="00D74F2D" w14:paraId="051CF548" w14:textId="77777777" w:rsidTr="002A4EE3">
        <w:trPr>
          <w:trHeight w:val="552"/>
        </w:trPr>
        <w:tc>
          <w:tcPr>
            <w:tcW w:w="8960" w:type="dxa"/>
            <w:tcBorders>
              <w:left w:val="single" w:sz="8" w:space="0" w:color="auto"/>
              <w:right w:val="single" w:sz="8" w:space="0" w:color="auto"/>
            </w:tcBorders>
            <w:shd w:val="clear" w:color="auto" w:fill="auto"/>
            <w:vAlign w:val="bottom"/>
          </w:tcPr>
          <w:p w14:paraId="38D1D34D" w14:textId="77777777" w:rsidR="00D74F2D" w:rsidRPr="00D74F2D" w:rsidRDefault="00D74F2D" w:rsidP="00D74F2D">
            <w:pPr>
              <w:spacing w:line="0" w:lineRule="atLeast"/>
              <w:ind w:left="100" w:right="14"/>
              <w:rPr>
                <w:rFonts w:cs="Arial"/>
                <w:b/>
                <w:szCs w:val="20"/>
              </w:rPr>
            </w:pPr>
            <w:r w:rsidRPr="00D74F2D">
              <w:rPr>
                <w:rFonts w:cs="Arial"/>
                <w:b/>
                <w:szCs w:val="20"/>
              </w:rPr>
              <w:t xml:space="preserve">Ống 3: </w:t>
            </w:r>
            <w:r w:rsidRPr="00D74F2D">
              <w:rPr>
                <w:rFonts w:cs="Arial"/>
                <w:b/>
                <w:i/>
                <w:szCs w:val="20"/>
              </w:rPr>
              <w:t>Escherichia coli</w:t>
            </w:r>
            <w:r w:rsidRPr="00D74F2D">
              <w:rPr>
                <w:rFonts w:cs="Arial"/>
                <w:b/>
                <w:szCs w:val="20"/>
              </w:rPr>
              <w:t xml:space="preserve"> (Gram âm)</w:t>
            </w:r>
          </w:p>
        </w:tc>
        <w:tc>
          <w:tcPr>
            <w:tcW w:w="980" w:type="dxa"/>
            <w:tcBorders>
              <w:right w:val="single" w:sz="8" w:space="0" w:color="auto"/>
            </w:tcBorders>
            <w:shd w:val="clear" w:color="auto" w:fill="auto"/>
            <w:vAlign w:val="bottom"/>
          </w:tcPr>
          <w:p w14:paraId="64A41094"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0AFB99ED" w14:textId="77777777" w:rsidTr="002A4EE3">
        <w:trPr>
          <w:trHeight w:val="276"/>
        </w:trPr>
        <w:tc>
          <w:tcPr>
            <w:tcW w:w="8960" w:type="dxa"/>
            <w:tcBorders>
              <w:left w:val="single" w:sz="8" w:space="0" w:color="auto"/>
              <w:right w:val="single" w:sz="8" w:space="0" w:color="auto"/>
            </w:tcBorders>
            <w:shd w:val="clear" w:color="auto" w:fill="auto"/>
            <w:vAlign w:val="bottom"/>
          </w:tcPr>
          <w:p w14:paraId="42FA73C4" w14:textId="77777777" w:rsidR="00D74F2D" w:rsidRPr="00D74F2D" w:rsidRDefault="00D74F2D" w:rsidP="00D74F2D">
            <w:pPr>
              <w:spacing w:line="0" w:lineRule="atLeast"/>
              <w:ind w:left="100" w:right="14"/>
              <w:rPr>
                <w:rFonts w:cs="Arial"/>
                <w:szCs w:val="20"/>
              </w:rPr>
            </w:pPr>
            <w:r w:rsidRPr="00D74F2D">
              <w:rPr>
                <w:rFonts w:cs="Arial"/>
                <w:szCs w:val="20"/>
              </w:rPr>
              <w:t>Giải thích:</w:t>
            </w:r>
          </w:p>
        </w:tc>
        <w:tc>
          <w:tcPr>
            <w:tcW w:w="980" w:type="dxa"/>
            <w:tcBorders>
              <w:right w:val="single" w:sz="8" w:space="0" w:color="auto"/>
            </w:tcBorders>
            <w:shd w:val="clear" w:color="auto" w:fill="auto"/>
            <w:vAlign w:val="bottom"/>
          </w:tcPr>
          <w:p w14:paraId="1D381147" w14:textId="77777777" w:rsidR="00D74F2D" w:rsidRPr="00D74F2D" w:rsidRDefault="00D74F2D" w:rsidP="00D74F2D">
            <w:pPr>
              <w:spacing w:line="0" w:lineRule="atLeast"/>
              <w:ind w:right="14"/>
              <w:rPr>
                <w:rFonts w:cs="Arial"/>
                <w:szCs w:val="20"/>
              </w:rPr>
            </w:pPr>
          </w:p>
        </w:tc>
      </w:tr>
      <w:tr w:rsidR="00D74F2D" w:rsidRPr="00D74F2D" w14:paraId="067243B3" w14:textId="77777777" w:rsidTr="002A4EE3">
        <w:trPr>
          <w:trHeight w:val="276"/>
        </w:trPr>
        <w:tc>
          <w:tcPr>
            <w:tcW w:w="8960" w:type="dxa"/>
            <w:tcBorders>
              <w:left w:val="single" w:sz="8" w:space="0" w:color="auto"/>
              <w:right w:val="single" w:sz="8" w:space="0" w:color="auto"/>
            </w:tcBorders>
            <w:shd w:val="clear" w:color="auto" w:fill="auto"/>
            <w:vAlign w:val="bottom"/>
          </w:tcPr>
          <w:p w14:paraId="714CD75C" w14:textId="77777777" w:rsidR="00D74F2D" w:rsidRPr="00D74F2D" w:rsidRDefault="00D74F2D" w:rsidP="00D74F2D">
            <w:pPr>
              <w:spacing w:line="0" w:lineRule="atLeast"/>
              <w:ind w:left="100" w:right="14"/>
              <w:rPr>
                <w:rFonts w:cs="Arial"/>
                <w:szCs w:val="20"/>
              </w:rPr>
            </w:pPr>
            <w:r w:rsidRPr="00D74F2D">
              <w:rPr>
                <w:rFonts w:cs="Arial"/>
                <w:szCs w:val="20"/>
              </w:rPr>
              <w:t>-Lysozyme  không  phá  vỡ  được  thành  TB  do  thành  TB  còn  được  cấu  tạo  bởi  LPS</w:t>
            </w:r>
          </w:p>
        </w:tc>
        <w:tc>
          <w:tcPr>
            <w:tcW w:w="980" w:type="dxa"/>
            <w:tcBorders>
              <w:right w:val="single" w:sz="8" w:space="0" w:color="auto"/>
            </w:tcBorders>
            <w:shd w:val="clear" w:color="auto" w:fill="auto"/>
            <w:vAlign w:val="bottom"/>
          </w:tcPr>
          <w:p w14:paraId="2BEEE274" w14:textId="77777777" w:rsidR="00D74F2D" w:rsidRPr="00D74F2D" w:rsidRDefault="00D74F2D" w:rsidP="00D74F2D">
            <w:pPr>
              <w:spacing w:line="0" w:lineRule="atLeast"/>
              <w:ind w:right="14"/>
              <w:rPr>
                <w:rFonts w:cs="Arial"/>
                <w:szCs w:val="20"/>
              </w:rPr>
            </w:pPr>
          </w:p>
        </w:tc>
      </w:tr>
      <w:tr w:rsidR="00D74F2D" w:rsidRPr="00D74F2D" w14:paraId="46B99007" w14:textId="77777777" w:rsidTr="002A4EE3">
        <w:trPr>
          <w:trHeight w:val="277"/>
        </w:trPr>
        <w:tc>
          <w:tcPr>
            <w:tcW w:w="8960" w:type="dxa"/>
            <w:tcBorders>
              <w:left w:val="single" w:sz="8" w:space="0" w:color="auto"/>
              <w:right w:val="single" w:sz="8" w:space="0" w:color="auto"/>
            </w:tcBorders>
            <w:shd w:val="clear" w:color="auto" w:fill="auto"/>
            <w:vAlign w:val="bottom"/>
          </w:tcPr>
          <w:p w14:paraId="689BEF69" w14:textId="77777777" w:rsidR="00D74F2D" w:rsidRPr="00D74F2D" w:rsidRDefault="00D74F2D" w:rsidP="00D74F2D">
            <w:pPr>
              <w:spacing w:line="0" w:lineRule="atLeast"/>
              <w:ind w:left="100" w:right="14"/>
              <w:rPr>
                <w:rFonts w:cs="Arial"/>
                <w:szCs w:val="20"/>
              </w:rPr>
            </w:pPr>
            <w:r w:rsidRPr="00D74F2D">
              <w:rPr>
                <w:rFonts w:cs="Arial"/>
                <w:szCs w:val="20"/>
              </w:rPr>
              <w:t>(Lipopolysaccharide) → hình dạng TB không đổi. TB nhân sơ kích thước nhỏ → quan sát</w:t>
            </w:r>
          </w:p>
        </w:tc>
        <w:tc>
          <w:tcPr>
            <w:tcW w:w="980" w:type="dxa"/>
            <w:tcBorders>
              <w:right w:val="single" w:sz="8" w:space="0" w:color="auto"/>
            </w:tcBorders>
            <w:shd w:val="clear" w:color="auto" w:fill="auto"/>
            <w:vAlign w:val="bottom"/>
          </w:tcPr>
          <w:p w14:paraId="413C70A0" w14:textId="77777777" w:rsidR="00D74F2D" w:rsidRPr="00D74F2D" w:rsidRDefault="00D74F2D" w:rsidP="00D74F2D">
            <w:pPr>
              <w:spacing w:line="0" w:lineRule="atLeast"/>
              <w:ind w:right="14"/>
              <w:rPr>
                <w:rFonts w:cs="Arial"/>
                <w:szCs w:val="20"/>
              </w:rPr>
            </w:pPr>
          </w:p>
        </w:tc>
      </w:tr>
      <w:tr w:rsidR="00D74F2D" w:rsidRPr="00D74F2D" w14:paraId="12793813" w14:textId="77777777" w:rsidTr="002A4EE3">
        <w:trPr>
          <w:trHeight w:val="276"/>
        </w:trPr>
        <w:tc>
          <w:tcPr>
            <w:tcW w:w="8960" w:type="dxa"/>
            <w:tcBorders>
              <w:left w:val="single" w:sz="8" w:space="0" w:color="auto"/>
              <w:right w:val="single" w:sz="8" w:space="0" w:color="auto"/>
            </w:tcBorders>
            <w:shd w:val="clear" w:color="auto" w:fill="auto"/>
            <w:vAlign w:val="bottom"/>
          </w:tcPr>
          <w:p w14:paraId="57D73794" w14:textId="77777777" w:rsidR="00D74F2D" w:rsidRPr="00D74F2D" w:rsidRDefault="00D74F2D" w:rsidP="00D74F2D">
            <w:pPr>
              <w:spacing w:line="0" w:lineRule="atLeast"/>
              <w:ind w:left="100" w:right="14"/>
              <w:rPr>
                <w:rFonts w:cs="Arial"/>
                <w:szCs w:val="20"/>
              </w:rPr>
            </w:pPr>
            <w:r w:rsidRPr="00D74F2D">
              <w:rPr>
                <w:rFonts w:cs="Arial"/>
                <w:szCs w:val="20"/>
              </w:rPr>
              <w:t>ở vật kính có độ phóng đại lớn (x1000).</w:t>
            </w:r>
          </w:p>
        </w:tc>
        <w:tc>
          <w:tcPr>
            <w:tcW w:w="980" w:type="dxa"/>
            <w:tcBorders>
              <w:right w:val="single" w:sz="8" w:space="0" w:color="auto"/>
            </w:tcBorders>
            <w:shd w:val="clear" w:color="auto" w:fill="auto"/>
            <w:vAlign w:val="bottom"/>
          </w:tcPr>
          <w:p w14:paraId="767C1D34" w14:textId="77777777" w:rsidR="00D74F2D" w:rsidRPr="00D74F2D" w:rsidRDefault="00D74F2D" w:rsidP="00D74F2D">
            <w:pPr>
              <w:spacing w:line="0" w:lineRule="atLeast"/>
              <w:ind w:right="14"/>
              <w:rPr>
                <w:rFonts w:cs="Arial"/>
                <w:szCs w:val="20"/>
              </w:rPr>
            </w:pPr>
          </w:p>
        </w:tc>
      </w:tr>
      <w:tr w:rsidR="00D74F2D" w:rsidRPr="00D74F2D" w14:paraId="08CFDE21" w14:textId="77777777" w:rsidTr="002A4EE3">
        <w:trPr>
          <w:trHeight w:val="276"/>
        </w:trPr>
        <w:tc>
          <w:tcPr>
            <w:tcW w:w="8960" w:type="dxa"/>
            <w:tcBorders>
              <w:left w:val="single" w:sz="8" w:space="0" w:color="auto"/>
              <w:right w:val="single" w:sz="8" w:space="0" w:color="auto"/>
            </w:tcBorders>
            <w:shd w:val="clear" w:color="auto" w:fill="auto"/>
            <w:vAlign w:val="bottom"/>
          </w:tcPr>
          <w:p w14:paraId="4F68DED5" w14:textId="77777777" w:rsidR="00D74F2D" w:rsidRPr="00D74F2D" w:rsidRDefault="00D74F2D" w:rsidP="00D74F2D">
            <w:pPr>
              <w:spacing w:line="0" w:lineRule="atLeast"/>
              <w:ind w:left="100" w:right="14"/>
              <w:rPr>
                <w:rFonts w:cs="Arial"/>
                <w:szCs w:val="20"/>
              </w:rPr>
            </w:pPr>
            <w:r w:rsidRPr="00D74F2D">
              <w:rPr>
                <w:rFonts w:cs="Arial"/>
                <w:szCs w:val="20"/>
              </w:rPr>
              <w:t>-Penicillin ngăn cản tạo peptidoglycan → sinh trưởng bình thường do thành được bảo vệ</w:t>
            </w:r>
          </w:p>
        </w:tc>
        <w:tc>
          <w:tcPr>
            <w:tcW w:w="980" w:type="dxa"/>
            <w:tcBorders>
              <w:right w:val="single" w:sz="8" w:space="0" w:color="auto"/>
            </w:tcBorders>
            <w:shd w:val="clear" w:color="auto" w:fill="auto"/>
            <w:vAlign w:val="bottom"/>
          </w:tcPr>
          <w:p w14:paraId="0539787C"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568D47BA" w14:textId="77777777" w:rsidTr="002A4EE3">
        <w:trPr>
          <w:trHeight w:val="276"/>
        </w:trPr>
        <w:tc>
          <w:tcPr>
            <w:tcW w:w="8960" w:type="dxa"/>
            <w:tcBorders>
              <w:left w:val="single" w:sz="8" w:space="0" w:color="auto"/>
              <w:right w:val="single" w:sz="8" w:space="0" w:color="auto"/>
            </w:tcBorders>
            <w:shd w:val="clear" w:color="auto" w:fill="auto"/>
            <w:vAlign w:val="bottom"/>
          </w:tcPr>
          <w:p w14:paraId="29894A7E" w14:textId="77777777" w:rsidR="00D74F2D" w:rsidRPr="00D74F2D" w:rsidRDefault="00D74F2D" w:rsidP="00D74F2D">
            <w:pPr>
              <w:spacing w:line="0" w:lineRule="atLeast"/>
              <w:ind w:left="100" w:right="14"/>
              <w:rPr>
                <w:rFonts w:cs="Arial"/>
                <w:szCs w:val="20"/>
              </w:rPr>
            </w:pPr>
            <w:r w:rsidRPr="00D74F2D">
              <w:rPr>
                <w:rFonts w:cs="Arial"/>
                <w:szCs w:val="20"/>
              </w:rPr>
              <w:t>bởi LPS.</w:t>
            </w:r>
          </w:p>
        </w:tc>
        <w:tc>
          <w:tcPr>
            <w:tcW w:w="980" w:type="dxa"/>
            <w:tcBorders>
              <w:right w:val="single" w:sz="8" w:space="0" w:color="auto"/>
            </w:tcBorders>
            <w:shd w:val="clear" w:color="auto" w:fill="auto"/>
            <w:vAlign w:val="bottom"/>
          </w:tcPr>
          <w:p w14:paraId="12FB8796" w14:textId="77777777" w:rsidR="00D74F2D" w:rsidRPr="00D74F2D" w:rsidRDefault="00D74F2D" w:rsidP="00D74F2D">
            <w:pPr>
              <w:spacing w:line="0" w:lineRule="atLeast"/>
              <w:ind w:right="14"/>
              <w:rPr>
                <w:rFonts w:cs="Arial"/>
                <w:szCs w:val="20"/>
              </w:rPr>
            </w:pPr>
          </w:p>
        </w:tc>
      </w:tr>
      <w:tr w:rsidR="00D74F2D" w:rsidRPr="00D74F2D" w14:paraId="7992D063" w14:textId="77777777" w:rsidTr="002A4EE3">
        <w:trPr>
          <w:trHeight w:val="276"/>
        </w:trPr>
        <w:tc>
          <w:tcPr>
            <w:tcW w:w="8960" w:type="dxa"/>
            <w:tcBorders>
              <w:left w:val="single" w:sz="8" w:space="0" w:color="auto"/>
              <w:right w:val="single" w:sz="8" w:space="0" w:color="auto"/>
            </w:tcBorders>
            <w:shd w:val="clear" w:color="auto" w:fill="auto"/>
            <w:vAlign w:val="bottom"/>
          </w:tcPr>
          <w:p w14:paraId="05059A4B" w14:textId="77777777" w:rsidR="00D74F2D" w:rsidRPr="00D74F2D" w:rsidRDefault="00D74F2D" w:rsidP="00D74F2D">
            <w:pPr>
              <w:spacing w:line="0" w:lineRule="atLeast"/>
              <w:ind w:left="100" w:right="14"/>
              <w:rPr>
                <w:rFonts w:cs="Arial"/>
                <w:szCs w:val="20"/>
              </w:rPr>
            </w:pPr>
            <w:r w:rsidRPr="00D74F2D">
              <w:rPr>
                <w:rFonts w:cs="Arial"/>
                <w:szCs w:val="20"/>
              </w:rPr>
              <w:t>-Gentamicin gây rối loạn tổng hợp protein do gắn vào tiểu phần 30S của ribosome vi</w:t>
            </w:r>
          </w:p>
        </w:tc>
        <w:tc>
          <w:tcPr>
            <w:tcW w:w="980" w:type="dxa"/>
            <w:tcBorders>
              <w:right w:val="single" w:sz="8" w:space="0" w:color="auto"/>
            </w:tcBorders>
            <w:shd w:val="clear" w:color="auto" w:fill="auto"/>
            <w:vAlign w:val="bottom"/>
          </w:tcPr>
          <w:p w14:paraId="42FCDC0E" w14:textId="77777777" w:rsidR="00D74F2D" w:rsidRPr="00D74F2D" w:rsidRDefault="00D74F2D" w:rsidP="00D74F2D">
            <w:pPr>
              <w:spacing w:line="0" w:lineRule="atLeast"/>
              <w:ind w:right="14"/>
              <w:rPr>
                <w:rFonts w:cs="Arial"/>
                <w:szCs w:val="20"/>
              </w:rPr>
            </w:pPr>
          </w:p>
        </w:tc>
      </w:tr>
      <w:tr w:rsidR="00D74F2D" w:rsidRPr="00D74F2D" w14:paraId="4DB6F6E4" w14:textId="77777777" w:rsidTr="002A4EE3">
        <w:trPr>
          <w:trHeight w:val="276"/>
        </w:trPr>
        <w:tc>
          <w:tcPr>
            <w:tcW w:w="8960" w:type="dxa"/>
            <w:tcBorders>
              <w:left w:val="single" w:sz="8" w:space="0" w:color="auto"/>
              <w:right w:val="single" w:sz="8" w:space="0" w:color="auto"/>
            </w:tcBorders>
            <w:shd w:val="clear" w:color="auto" w:fill="auto"/>
            <w:vAlign w:val="bottom"/>
          </w:tcPr>
          <w:p w14:paraId="105154DD" w14:textId="77777777" w:rsidR="00D74F2D" w:rsidRPr="00D74F2D" w:rsidRDefault="00D74F2D" w:rsidP="00D74F2D">
            <w:pPr>
              <w:spacing w:line="0" w:lineRule="atLeast"/>
              <w:ind w:left="100" w:right="14"/>
              <w:rPr>
                <w:rFonts w:cs="Arial"/>
                <w:szCs w:val="20"/>
              </w:rPr>
            </w:pPr>
            <w:r w:rsidRPr="00D74F2D">
              <w:rPr>
                <w:rFonts w:cs="Arial"/>
                <w:szCs w:val="20"/>
              </w:rPr>
              <w:t>khuẩn → VK sinh trưởng kém.</w:t>
            </w:r>
          </w:p>
        </w:tc>
        <w:tc>
          <w:tcPr>
            <w:tcW w:w="980" w:type="dxa"/>
            <w:tcBorders>
              <w:right w:val="single" w:sz="8" w:space="0" w:color="auto"/>
            </w:tcBorders>
            <w:shd w:val="clear" w:color="auto" w:fill="auto"/>
            <w:vAlign w:val="bottom"/>
          </w:tcPr>
          <w:p w14:paraId="1B314F2B" w14:textId="77777777" w:rsidR="00D74F2D" w:rsidRPr="00D74F2D" w:rsidRDefault="00D74F2D" w:rsidP="00D74F2D">
            <w:pPr>
              <w:spacing w:line="0" w:lineRule="atLeast"/>
              <w:ind w:right="14"/>
              <w:rPr>
                <w:rFonts w:cs="Arial"/>
                <w:szCs w:val="20"/>
              </w:rPr>
            </w:pPr>
          </w:p>
        </w:tc>
      </w:tr>
      <w:tr w:rsidR="00D74F2D" w:rsidRPr="00D74F2D" w14:paraId="47B2BF6D" w14:textId="77777777" w:rsidTr="002A4EE3">
        <w:trPr>
          <w:trHeight w:val="279"/>
        </w:trPr>
        <w:tc>
          <w:tcPr>
            <w:tcW w:w="8960" w:type="dxa"/>
            <w:tcBorders>
              <w:left w:val="single" w:sz="8" w:space="0" w:color="auto"/>
              <w:bottom w:val="single" w:sz="8" w:space="0" w:color="auto"/>
              <w:right w:val="single" w:sz="8" w:space="0" w:color="auto"/>
            </w:tcBorders>
            <w:shd w:val="clear" w:color="auto" w:fill="auto"/>
            <w:vAlign w:val="bottom"/>
          </w:tcPr>
          <w:p w14:paraId="7F2A7399" w14:textId="77777777" w:rsidR="00D74F2D" w:rsidRPr="00D74F2D" w:rsidRDefault="00D74F2D" w:rsidP="00D74F2D">
            <w:pPr>
              <w:spacing w:line="0" w:lineRule="atLeast"/>
              <w:ind w:right="14"/>
              <w:rPr>
                <w:rFonts w:cs="Arial"/>
                <w:szCs w:val="20"/>
              </w:rPr>
            </w:pPr>
          </w:p>
        </w:tc>
        <w:tc>
          <w:tcPr>
            <w:tcW w:w="980" w:type="dxa"/>
            <w:tcBorders>
              <w:bottom w:val="single" w:sz="8" w:space="0" w:color="auto"/>
              <w:right w:val="single" w:sz="8" w:space="0" w:color="auto"/>
            </w:tcBorders>
            <w:shd w:val="clear" w:color="auto" w:fill="auto"/>
            <w:vAlign w:val="bottom"/>
          </w:tcPr>
          <w:p w14:paraId="1AA1AE91" w14:textId="77777777" w:rsidR="00D74F2D" w:rsidRPr="00D74F2D" w:rsidRDefault="00D74F2D" w:rsidP="00D74F2D">
            <w:pPr>
              <w:spacing w:line="0" w:lineRule="atLeast"/>
              <w:ind w:right="14"/>
              <w:rPr>
                <w:rFonts w:cs="Arial"/>
                <w:szCs w:val="20"/>
              </w:rPr>
            </w:pPr>
          </w:p>
        </w:tc>
      </w:tr>
      <w:tr w:rsidR="00D74F2D" w:rsidRPr="00D74F2D" w14:paraId="1D8FF22C" w14:textId="77777777" w:rsidTr="002A4EE3">
        <w:trPr>
          <w:trHeight w:val="263"/>
        </w:trPr>
        <w:tc>
          <w:tcPr>
            <w:tcW w:w="8960" w:type="dxa"/>
            <w:tcBorders>
              <w:left w:val="single" w:sz="8" w:space="0" w:color="auto"/>
              <w:right w:val="single" w:sz="8" w:space="0" w:color="auto"/>
            </w:tcBorders>
            <w:shd w:val="clear" w:color="auto" w:fill="auto"/>
            <w:vAlign w:val="bottom"/>
          </w:tcPr>
          <w:p w14:paraId="2F668EC4" w14:textId="77777777" w:rsidR="00D74F2D" w:rsidRPr="00D74F2D" w:rsidRDefault="00D74F2D" w:rsidP="00D74F2D">
            <w:pPr>
              <w:spacing w:line="263" w:lineRule="exact"/>
              <w:ind w:left="100" w:right="14"/>
              <w:rPr>
                <w:rFonts w:cs="Arial"/>
                <w:b/>
                <w:szCs w:val="20"/>
              </w:rPr>
            </w:pPr>
            <w:r w:rsidRPr="00D74F2D">
              <w:rPr>
                <w:rFonts w:cs="Arial"/>
                <w:b/>
                <w:szCs w:val="20"/>
              </w:rPr>
              <w:t>6.2.</w:t>
            </w:r>
          </w:p>
        </w:tc>
        <w:tc>
          <w:tcPr>
            <w:tcW w:w="980" w:type="dxa"/>
            <w:tcBorders>
              <w:right w:val="single" w:sz="8" w:space="0" w:color="auto"/>
            </w:tcBorders>
            <w:shd w:val="clear" w:color="auto" w:fill="auto"/>
            <w:vAlign w:val="bottom"/>
          </w:tcPr>
          <w:p w14:paraId="0C7FCAB3" w14:textId="77777777" w:rsidR="00D74F2D" w:rsidRPr="00D74F2D" w:rsidRDefault="00D74F2D" w:rsidP="00D74F2D">
            <w:pPr>
              <w:spacing w:line="0" w:lineRule="atLeast"/>
              <w:ind w:right="14"/>
              <w:rPr>
                <w:rFonts w:cs="Arial"/>
                <w:sz w:val="22"/>
                <w:szCs w:val="20"/>
              </w:rPr>
            </w:pPr>
          </w:p>
        </w:tc>
      </w:tr>
      <w:tr w:rsidR="00D74F2D" w:rsidRPr="00D74F2D" w14:paraId="2F68F847" w14:textId="77777777" w:rsidTr="002A4EE3">
        <w:trPr>
          <w:trHeight w:val="279"/>
        </w:trPr>
        <w:tc>
          <w:tcPr>
            <w:tcW w:w="8960" w:type="dxa"/>
            <w:tcBorders>
              <w:left w:val="single" w:sz="8" w:space="0" w:color="auto"/>
              <w:right w:val="single" w:sz="8" w:space="0" w:color="auto"/>
            </w:tcBorders>
            <w:shd w:val="clear" w:color="auto" w:fill="auto"/>
            <w:vAlign w:val="bottom"/>
          </w:tcPr>
          <w:p w14:paraId="364A3DDA" w14:textId="77777777" w:rsidR="00D74F2D" w:rsidRPr="00D74F2D" w:rsidRDefault="00D74F2D" w:rsidP="00D74F2D">
            <w:pPr>
              <w:spacing w:line="0" w:lineRule="atLeast"/>
              <w:ind w:left="100" w:right="14"/>
              <w:rPr>
                <w:rFonts w:cs="Arial"/>
                <w:szCs w:val="20"/>
              </w:rPr>
            </w:pPr>
            <w:r w:rsidRPr="00D74F2D">
              <w:rPr>
                <w:rFonts w:cs="Arial"/>
                <w:szCs w:val="20"/>
              </w:rPr>
              <w:t>-Điều kiện A: Không có oxi tham gia chuyển hóa, chỉ tạo ra được CO</w:t>
            </w:r>
            <w:r w:rsidRPr="00D74F2D">
              <w:rPr>
                <w:rFonts w:cs="Arial"/>
                <w:sz w:val="16"/>
                <w:szCs w:val="20"/>
              </w:rPr>
              <w:t>2</w:t>
            </w:r>
            <w:r w:rsidRPr="00D74F2D">
              <w:rPr>
                <w:rFonts w:cs="Arial"/>
                <w:szCs w:val="20"/>
              </w:rPr>
              <w:t xml:space="preserve"> →  chỉ xảy ra lên</w:t>
            </w:r>
          </w:p>
        </w:tc>
        <w:tc>
          <w:tcPr>
            <w:tcW w:w="980" w:type="dxa"/>
            <w:tcBorders>
              <w:right w:val="single" w:sz="8" w:space="0" w:color="auto"/>
            </w:tcBorders>
            <w:shd w:val="clear" w:color="auto" w:fill="auto"/>
            <w:vAlign w:val="bottom"/>
          </w:tcPr>
          <w:p w14:paraId="5933B30E" w14:textId="77777777" w:rsidR="00D74F2D" w:rsidRPr="00D74F2D" w:rsidRDefault="00D74F2D" w:rsidP="00D74F2D">
            <w:pPr>
              <w:spacing w:line="0" w:lineRule="atLeast"/>
              <w:ind w:right="14"/>
              <w:jc w:val="right"/>
              <w:rPr>
                <w:rFonts w:cs="Arial"/>
                <w:szCs w:val="20"/>
              </w:rPr>
            </w:pPr>
            <w:r w:rsidRPr="00D74F2D">
              <w:rPr>
                <w:rFonts w:cs="Arial"/>
                <w:szCs w:val="20"/>
              </w:rPr>
              <w:t>0,25</w:t>
            </w:r>
          </w:p>
        </w:tc>
      </w:tr>
      <w:tr w:rsidR="00D74F2D" w:rsidRPr="00D74F2D" w14:paraId="184360C5" w14:textId="77777777" w:rsidTr="002A4EE3">
        <w:trPr>
          <w:trHeight w:val="273"/>
        </w:trPr>
        <w:tc>
          <w:tcPr>
            <w:tcW w:w="8960" w:type="dxa"/>
            <w:tcBorders>
              <w:left w:val="single" w:sz="8" w:space="0" w:color="auto"/>
              <w:right w:val="single" w:sz="8" w:space="0" w:color="auto"/>
            </w:tcBorders>
            <w:shd w:val="clear" w:color="auto" w:fill="auto"/>
            <w:vAlign w:val="bottom"/>
          </w:tcPr>
          <w:p w14:paraId="69098D9D" w14:textId="77777777" w:rsidR="00D74F2D" w:rsidRPr="00D74F2D" w:rsidRDefault="00D74F2D" w:rsidP="00D74F2D">
            <w:pPr>
              <w:spacing w:line="273" w:lineRule="exact"/>
              <w:ind w:left="100" w:right="14"/>
              <w:rPr>
                <w:rFonts w:cs="Arial"/>
                <w:szCs w:val="20"/>
              </w:rPr>
            </w:pPr>
            <w:r w:rsidRPr="00D74F2D">
              <w:rPr>
                <w:rFonts w:cs="Arial"/>
                <w:szCs w:val="20"/>
              </w:rPr>
              <w:t>men rượu.</w:t>
            </w:r>
          </w:p>
        </w:tc>
        <w:tc>
          <w:tcPr>
            <w:tcW w:w="980" w:type="dxa"/>
            <w:tcBorders>
              <w:right w:val="single" w:sz="8" w:space="0" w:color="auto"/>
            </w:tcBorders>
            <w:shd w:val="clear" w:color="auto" w:fill="auto"/>
            <w:vAlign w:val="bottom"/>
          </w:tcPr>
          <w:p w14:paraId="2E8AA75D" w14:textId="77777777" w:rsidR="00D74F2D" w:rsidRPr="00D74F2D" w:rsidRDefault="00D74F2D" w:rsidP="00D74F2D">
            <w:pPr>
              <w:spacing w:line="0" w:lineRule="atLeast"/>
              <w:ind w:right="14"/>
              <w:rPr>
                <w:rFonts w:cs="Arial"/>
                <w:sz w:val="23"/>
                <w:szCs w:val="20"/>
              </w:rPr>
            </w:pPr>
          </w:p>
        </w:tc>
      </w:tr>
      <w:tr w:rsidR="00D74F2D" w:rsidRPr="00D74F2D" w14:paraId="387C7CFE" w14:textId="77777777" w:rsidTr="002A4EE3">
        <w:trPr>
          <w:trHeight w:val="279"/>
        </w:trPr>
        <w:tc>
          <w:tcPr>
            <w:tcW w:w="8960" w:type="dxa"/>
            <w:tcBorders>
              <w:left w:val="single" w:sz="8" w:space="0" w:color="auto"/>
              <w:right w:val="single" w:sz="8" w:space="0" w:color="auto"/>
            </w:tcBorders>
            <w:shd w:val="clear" w:color="auto" w:fill="auto"/>
            <w:vAlign w:val="bottom"/>
          </w:tcPr>
          <w:p w14:paraId="6BE43211" w14:textId="77777777" w:rsidR="00D74F2D" w:rsidRPr="00D74F2D" w:rsidRDefault="00D74F2D" w:rsidP="00D74F2D">
            <w:pPr>
              <w:spacing w:line="0" w:lineRule="atLeast"/>
              <w:ind w:left="100" w:right="14"/>
              <w:rPr>
                <w:rFonts w:cs="Arial"/>
                <w:szCs w:val="20"/>
              </w:rPr>
            </w:pPr>
            <w:r w:rsidRPr="00D74F2D">
              <w:rPr>
                <w:rFonts w:cs="Arial"/>
                <w:szCs w:val="20"/>
              </w:rPr>
              <w:t>-Điều kiện B: Nếu chỉ có hô hấp hiếu khí thì lượng O</w:t>
            </w:r>
            <w:r w:rsidRPr="00D74F2D">
              <w:rPr>
                <w:rFonts w:cs="Arial"/>
                <w:sz w:val="16"/>
                <w:szCs w:val="20"/>
              </w:rPr>
              <w:t>2</w:t>
            </w:r>
            <w:r w:rsidRPr="00D74F2D">
              <w:rPr>
                <w:rFonts w:cs="Arial"/>
                <w:szCs w:val="20"/>
              </w:rPr>
              <w:t xml:space="preserve"> tham gia chuyển hóa phải bằng với</w:t>
            </w:r>
          </w:p>
        </w:tc>
        <w:tc>
          <w:tcPr>
            <w:tcW w:w="980" w:type="dxa"/>
            <w:tcBorders>
              <w:right w:val="single" w:sz="8" w:space="0" w:color="auto"/>
            </w:tcBorders>
            <w:shd w:val="clear" w:color="auto" w:fill="auto"/>
            <w:vAlign w:val="bottom"/>
          </w:tcPr>
          <w:p w14:paraId="2C61A17A" w14:textId="77777777" w:rsidR="00D74F2D" w:rsidRPr="00D74F2D" w:rsidRDefault="00D74F2D" w:rsidP="00D74F2D">
            <w:pPr>
              <w:spacing w:line="0" w:lineRule="atLeast"/>
              <w:ind w:right="14"/>
              <w:rPr>
                <w:rFonts w:cs="Arial"/>
                <w:szCs w:val="20"/>
              </w:rPr>
            </w:pPr>
          </w:p>
        </w:tc>
      </w:tr>
      <w:tr w:rsidR="00D74F2D" w:rsidRPr="00D74F2D" w14:paraId="07D082F1" w14:textId="77777777" w:rsidTr="002A4EE3">
        <w:trPr>
          <w:trHeight w:val="276"/>
        </w:trPr>
        <w:tc>
          <w:tcPr>
            <w:tcW w:w="8960" w:type="dxa"/>
            <w:tcBorders>
              <w:left w:val="single" w:sz="8" w:space="0" w:color="auto"/>
              <w:right w:val="single" w:sz="8" w:space="0" w:color="auto"/>
            </w:tcBorders>
            <w:shd w:val="clear" w:color="auto" w:fill="auto"/>
            <w:vAlign w:val="bottom"/>
          </w:tcPr>
          <w:p w14:paraId="1AD3F48B" w14:textId="77777777" w:rsidR="00D74F2D" w:rsidRPr="00D74F2D" w:rsidRDefault="00D74F2D" w:rsidP="00D74F2D">
            <w:pPr>
              <w:spacing w:line="0" w:lineRule="atLeast"/>
              <w:ind w:left="100" w:right="14"/>
              <w:rPr>
                <w:rFonts w:cs="Arial"/>
                <w:w w:val="99"/>
                <w:szCs w:val="20"/>
              </w:rPr>
            </w:pPr>
            <w:r w:rsidRPr="00D74F2D">
              <w:rPr>
                <w:rFonts w:cs="Arial"/>
                <w:w w:val="99"/>
                <w:szCs w:val="20"/>
              </w:rPr>
              <w:t>lượng CO</w:t>
            </w:r>
            <w:r w:rsidRPr="00D74F2D">
              <w:rPr>
                <w:rFonts w:cs="Arial"/>
                <w:w w:val="99"/>
                <w:sz w:val="16"/>
                <w:szCs w:val="20"/>
              </w:rPr>
              <w:t>2</w:t>
            </w:r>
            <w:r w:rsidRPr="00D74F2D">
              <w:rPr>
                <w:rFonts w:cs="Arial"/>
                <w:w w:val="99"/>
                <w:szCs w:val="20"/>
              </w:rPr>
              <w:t xml:space="preserve"> thoát ra, tuy nhiên lượng CO</w:t>
            </w:r>
            <w:r w:rsidRPr="00D74F2D">
              <w:rPr>
                <w:rFonts w:cs="Arial"/>
                <w:w w:val="99"/>
                <w:sz w:val="16"/>
                <w:szCs w:val="20"/>
              </w:rPr>
              <w:t>2</w:t>
            </w:r>
            <w:r w:rsidRPr="00D74F2D">
              <w:rPr>
                <w:rFonts w:cs="Arial"/>
                <w:w w:val="99"/>
                <w:szCs w:val="20"/>
              </w:rPr>
              <w:t xml:space="preserve"> thoát ra nhiều hơn lượng O</w:t>
            </w:r>
            <w:r w:rsidRPr="00D74F2D">
              <w:rPr>
                <w:rFonts w:cs="Arial"/>
                <w:w w:val="99"/>
                <w:sz w:val="16"/>
                <w:szCs w:val="20"/>
              </w:rPr>
              <w:t>2</w:t>
            </w:r>
            <w:r w:rsidRPr="00D74F2D">
              <w:rPr>
                <w:rFonts w:cs="Arial"/>
                <w:w w:val="99"/>
                <w:szCs w:val="20"/>
              </w:rPr>
              <w:t xml:space="preserve"> hấp thụ điều đó chứng</w:t>
            </w:r>
          </w:p>
        </w:tc>
        <w:tc>
          <w:tcPr>
            <w:tcW w:w="980" w:type="dxa"/>
            <w:tcBorders>
              <w:right w:val="single" w:sz="8" w:space="0" w:color="auto"/>
            </w:tcBorders>
            <w:shd w:val="clear" w:color="auto" w:fill="auto"/>
            <w:vAlign w:val="bottom"/>
          </w:tcPr>
          <w:p w14:paraId="50592AEC" w14:textId="77777777" w:rsidR="00D74F2D" w:rsidRPr="00D74F2D" w:rsidRDefault="00D74F2D" w:rsidP="00D74F2D">
            <w:pPr>
              <w:spacing w:line="273" w:lineRule="exact"/>
              <w:ind w:right="14"/>
              <w:jc w:val="right"/>
              <w:rPr>
                <w:rFonts w:cs="Arial"/>
                <w:szCs w:val="20"/>
              </w:rPr>
            </w:pPr>
            <w:r w:rsidRPr="00D74F2D">
              <w:rPr>
                <w:rFonts w:cs="Arial"/>
                <w:szCs w:val="20"/>
              </w:rPr>
              <w:t>0,25</w:t>
            </w:r>
          </w:p>
        </w:tc>
      </w:tr>
      <w:tr w:rsidR="00D74F2D" w:rsidRPr="00D74F2D" w14:paraId="10A69CD2" w14:textId="77777777" w:rsidTr="002A4EE3">
        <w:trPr>
          <w:trHeight w:val="273"/>
        </w:trPr>
        <w:tc>
          <w:tcPr>
            <w:tcW w:w="8960" w:type="dxa"/>
            <w:tcBorders>
              <w:left w:val="single" w:sz="8" w:space="0" w:color="auto"/>
              <w:right w:val="single" w:sz="8" w:space="0" w:color="auto"/>
            </w:tcBorders>
            <w:shd w:val="clear" w:color="auto" w:fill="auto"/>
            <w:vAlign w:val="bottom"/>
          </w:tcPr>
          <w:p w14:paraId="653C1DE8" w14:textId="77777777" w:rsidR="00D74F2D" w:rsidRPr="00D74F2D" w:rsidRDefault="00D74F2D" w:rsidP="00D74F2D">
            <w:pPr>
              <w:spacing w:line="273" w:lineRule="exact"/>
              <w:ind w:left="100" w:right="14"/>
              <w:rPr>
                <w:rFonts w:cs="Arial"/>
                <w:szCs w:val="20"/>
              </w:rPr>
            </w:pPr>
            <w:r w:rsidRPr="00D74F2D">
              <w:rPr>
                <w:rFonts w:cs="Arial"/>
                <w:szCs w:val="20"/>
              </w:rPr>
              <w:t>tỏ rằng ở điều kiện B vừa xảy ra hô hấp hiếu khí, vừa xảy ra lên men rượu.</w:t>
            </w:r>
          </w:p>
        </w:tc>
        <w:tc>
          <w:tcPr>
            <w:tcW w:w="980" w:type="dxa"/>
            <w:tcBorders>
              <w:right w:val="single" w:sz="8" w:space="0" w:color="auto"/>
            </w:tcBorders>
            <w:shd w:val="clear" w:color="auto" w:fill="auto"/>
            <w:vAlign w:val="bottom"/>
          </w:tcPr>
          <w:p w14:paraId="4E543CA0" w14:textId="77777777" w:rsidR="00D74F2D" w:rsidRPr="00D74F2D" w:rsidRDefault="00D74F2D" w:rsidP="00D74F2D">
            <w:pPr>
              <w:spacing w:line="0" w:lineRule="atLeast"/>
              <w:ind w:right="14"/>
              <w:rPr>
                <w:rFonts w:cs="Arial"/>
                <w:sz w:val="23"/>
                <w:szCs w:val="20"/>
              </w:rPr>
            </w:pPr>
          </w:p>
        </w:tc>
      </w:tr>
      <w:tr w:rsidR="00D74F2D" w:rsidRPr="00D74F2D" w14:paraId="38772AE9" w14:textId="77777777" w:rsidTr="002A4EE3">
        <w:trPr>
          <w:trHeight w:val="32"/>
        </w:trPr>
        <w:tc>
          <w:tcPr>
            <w:tcW w:w="8960" w:type="dxa"/>
            <w:tcBorders>
              <w:left w:val="single" w:sz="8" w:space="0" w:color="auto"/>
              <w:bottom w:val="single" w:sz="8" w:space="0" w:color="auto"/>
              <w:right w:val="single" w:sz="8" w:space="0" w:color="auto"/>
            </w:tcBorders>
            <w:shd w:val="clear" w:color="auto" w:fill="auto"/>
            <w:vAlign w:val="bottom"/>
          </w:tcPr>
          <w:p w14:paraId="62DADDD5" w14:textId="77777777" w:rsidR="00D74F2D" w:rsidRPr="00D74F2D" w:rsidRDefault="00D74F2D" w:rsidP="00D74F2D">
            <w:pPr>
              <w:spacing w:line="0" w:lineRule="atLeast"/>
              <w:ind w:right="14"/>
              <w:rPr>
                <w:rFonts w:cs="Arial"/>
                <w:sz w:val="2"/>
                <w:szCs w:val="20"/>
              </w:rPr>
            </w:pPr>
          </w:p>
        </w:tc>
        <w:tc>
          <w:tcPr>
            <w:tcW w:w="980" w:type="dxa"/>
            <w:tcBorders>
              <w:bottom w:val="single" w:sz="8" w:space="0" w:color="auto"/>
              <w:right w:val="single" w:sz="8" w:space="0" w:color="auto"/>
            </w:tcBorders>
            <w:shd w:val="clear" w:color="auto" w:fill="auto"/>
            <w:vAlign w:val="bottom"/>
          </w:tcPr>
          <w:p w14:paraId="017D2167" w14:textId="77777777" w:rsidR="00D74F2D" w:rsidRPr="00D74F2D" w:rsidRDefault="00D74F2D" w:rsidP="00D74F2D">
            <w:pPr>
              <w:spacing w:line="0" w:lineRule="atLeast"/>
              <w:ind w:right="14"/>
              <w:rPr>
                <w:rFonts w:cs="Arial"/>
                <w:sz w:val="2"/>
                <w:szCs w:val="20"/>
              </w:rPr>
            </w:pPr>
          </w:p>
        </w:tc>
      </w:tr>
    </w:tbl>
    <w:p w14:paraId="4EB5F2DA" w14:textId="77777777" w:rsidR="00D74F2D" w:rsidRPr="00D74F2D" w:rsidRDefault="00D74F2D" w:rsidP="00D74F2D">
      <w:pPr>
        <w:spacing w:line="200" w:lineRule="exact"/>
        <w:ind w:right="14"/>
        <w:rPr>
          <w:rFonts w:cs="Arial"/>
          <w:sz w:val="20"/>
          <w:szCs w:val="20"/>
        </w:rPr>
      </w:pPr>
    </w:p>
    <w:p w14:paraId="5EA689B4" w14:textId="77777777" w:rsidR="00D74F2D" w:rsidRDefault="00D74F2D" w:rsidP="00E30D61">
      <w:pPr>
        <w:spacing w:line="276" w:lineRule="auto"/>
        <w:jc w:val="both"/>
        <w:rPr>
          <w:b/>
          <w:lang w:val="sv-SE"/>
        </w:rPr>
      </w:pPr>
    </w:p>
    <w:p w14:paraId="63E1869C" w14:textId="08F29E10" w:rsidR="00E30D61" w:rsidRPr="00677F63" w:rsidRDefault="00E30D61" w:rsidP="00E30D61">
      <w:pPr>
        <w:spacing w:line="276" w:lineRule="auto"/>
        <w:jc w:val="both"/>
        <w:rPr>
          <w:b/>
          <w:lang w:val="sv-SE"/>
        </w:rPr>
      </w:pPr>
      <w:r w:rsidRPr="00677F63">
        <w:rPr>
          <w:b/>
          <w:lang w:val="sv-SE"/>
        </w:rPr>
        <w:t xml:space="preserve">Câu </w:t>
      </w:r>
      <w:r>
        <w:rPr>
          <w:b/>
          <w:lang w:val="sv-SE"/>
        </w:rPr>
        <w:t>7</w:t>
      </w:r>
      <w:r w:rsidRPr="00677F63">
        <w:rPr>
          <w:b/>
          <w:lang w:val="sv-SE"/>
        </w:rPr>
        <w:t xml:space="preserve"> (2,0 điểm): </w:t>
      </w:r>
      <w:r w:rsidRPr="00677F63">
        <w:rPr>
          <w:b/>
        </w:rPr>
        <w:t>Sinh trưởng, sinh sản của vi sinh vật</w:t>
      </w:r>
    </w:p>
    <w:p w14:paraId="5DF60009" w14:textId="77777777" w:rsidR="00E30D61" w:rsidRPr="00D91645" w:rsidRDefault="00E30D61" w:rsidP="00E30D61">
      <w:pPr>
        <w:spacing w:line="225" w:lineRule="auto"/>
        <w:ind w:right="14" w:firstLine="428"/>
        <w:jc w:val="both"/>
        <w:rPr>
          <w:rFonts w:cs="Arial"/>
          <w:szCs w:val="20"/>
        </w:rPr>
      </w:pPr>
      <w:r w:rsidRPr="00D91645">
        <w:rPr>
          <w:rFonts w:cs="Arial"/>
          <w:szCs w:val="20"/>
        </w:rPr>
        <w:t xml:space="preserve">Trong môi trường tiêu chuẩn ở pH = 7,0, nhiệt độ 35°C và kị khí hoàn toàn, có hai mẻ nuôi cấy vi khuẩn trong đó một mẻ nuôi cấy có chứa hai hợp chất hữu cơ giàu năng lượng (môi trường A) và mẻ còn lại chứa một loại hợp chất hữu cơ đồng nhất (môi trường B), người ta nuôi cấy riêng hai loài vi khuẩn </w:t>
      </w:r>
      <w:r w:rsidRPr="00D91645">
        <w:rPr>
          <w:rFonts w:cs="Arial"/>
          <w:i/>
          <w:szCs w:val="20"/>
        </w:rPr>
        <w:t>Lactobacillus bulgaricus</w:t>
      </w:r>
      <w:r w:rsidRPr="00D91645">
        <w:rPr>
          <w:rFonts w:cs="Arial"/>
          <w:szCs w:val="20"/>
        </w:rPr>
        <w:t xml:space="preserve"> và </w:t>
      </w:r>
      <w:r w:rsidRPr="00D91645">
        <w:rPr>
          <w:rFonts w:cs="Arial"/>
          <w:i/>
          <w:szCs w:val="20"/>
        </w:rPr>
        <w:t>Streptocuccus votrovorus</w:t>
      </w:r>
      <w:r w:rsidRPr="00D91645">
        <w:rPr>
          <w:rFonts w:cs="Arial"/>
          <w:szCs w:val="20"/>
        </w:rPr>
        <w:t xml:space="preserve"> (mật độ ban đầu là 3,2.10</w:t>
      </w:r>
      <w:r w:rsidRPr="00D91645">
        <w:rPr>
          <w:rFonts w:cs="Arial"/>
          <w:sz w:val="32"/>
          <w:szCs w:val="20"/>
          <w:vertAlign w:val="superscript"/>
        </w:rPr>
        <w:t>5</w:t>
      </w:r>
      <w:r w:rsidRPr="00D91645">
        <w:rPr>
          <w:rFonts w:cs="Arial"/>
          <w:szCs w:val="20"/>
        </w:rPr>
        <w:t xml:space="preserve"> tế bào/ml) thành hai mẻ ở hai môi trường khác nhau. Đồ thị biểu diễn sự sinh trưởng và sự biến đổi nồng độ các chất trong môi trường nuôi cấy của 2 loài vi khuẩn trên được biểu diễn ở hình dưới.</w:t>
      </w:r>
    </w:p>
    <w:p w14:paraId="416C52A7" w14:textId="77777777" w:rsidR="00E30D61" w:rsidRPr="00D91645" w:rsidRDefault="00E30D61" w:rsidP="00E30D61">
      <w:pPr>
        <w:spacing w:line="20" w:lineRule="exact"/>
        <w:ind w:right="14"/>
        <w:rPr>
          <w:rFonts w:cs="Arial"/>
          <w:sz w:val="20"/>
          <w:szCs w:val="20"/>
        </w:rPr>
      </w:pPr>
      <w:r w:rsidRPr="00D91645">
        <w:rPr>
          <w:rFonts w:cs="Arial"/>
          <w:noProof/>
          <w:szCs w:val="20"/>
        </w:rPr>
        <w:drawing>
          <wp:anchor distT="0" distB="0" distL="114300" distR="114300" simplePos="0" relativeHeight="251710464" behindDoc="1" locked="0" layoutInCell="1" allowOverlap="1" wp14:anchorId="2F181CD8" wp14:editId="4B174C55">
            <wp:simplePos x="0" y="0"/>
            <wp:positionH relativeFrom="column">
              <wp:posOffset>135890</wp:posOffset>
            </wp:positionH>
            <wp:positionV relativeFrom="paragraph">
              <wp:posOffset>80645</wp:posOffset>
            </wp:positionV>
            <wp:extent cx="6064250" cy="1664335"/>
            <wp:effectExtent l="0" t="0" r="0" b="0"/>
            <wp:wrapNone/>
            <wp:docPr id="1036607385" name="Picture 1036607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4250" cy="1664335"/>
                    </a:xfrm>
                    <a:prstGeom prst="rect">
                      <a:avLst/>
                    </a:prstGeom>
                    <a:noFill/>
                  </pic:spPr>
                </pic:pic>
              </a:graphicData>
            </a:graphic>
            <wp14:sizeRelH relativeFrom="page">
              <wp14:pctWidth>0</wp14:pctWidth>
            </wp14:sizeRelH>
            <wp14:sizeRelV relativeFrom="page">
              <wp14:pctHeight>0</wp14:pctHeight>
            </wp14:sizeRelV>
          </wp:anchor>
        </w:drawing>
      </w:r>
    </w:p>
    <w:p w14:paraId="73ABB465" w14:textId="77777777" w:rsidR="00E30D61" w:rsidRPr="00D91645" w:rsidRDefault="00E30D61" w:rsidP="00E30D61">
      <w:pPr>
        <w:spacing w:line="200" w:lineRule="exact"/>
        <w:ind w:right="14"/>
        <w:rPr>
          <w:rFonts w:cs="Arial"/>
          <w:sz w:val="20"/>
          <w:szCs w:val="20"/>
        </w:rPr>
      </w:pPr>
    </w:p>
    <w:p w14:paraId="1D347DD4" w14:textId="77777777" w:rsidR="00E30D61" w:rsidRPr="00D91645" w:rsidRDefault="00E30D61" w:rsidP="00E30D61">
      <w:pPr>
        <w:spacing w:line="395" w:lineRule="exact"/>
        <w:ind w:right="14"/>
        <w:rPr>
          <w:rFonts w:cs="Arial"/>
          <w:sz w:val="20"/>
          <w:szCs w:val="20"/>
        </w:rPr>
      </w:pPr>
    </w:p>
    <w:p w14:paraId="01CC00AA" w14:textId="77777777" w:rsidR="00E30D61" w:rsidRPr="00D91645" w:rsidRDefault="00E30D61" w:rsidP="00E30D61">
      <w:pPr>
        <w:spacing w:line="0" w:lineRule="atLeast"/>
        <w:ind w:left="3580" w:right="14"/>
        <w:rPr>
          <w:rFonts w:cs="Arial"/>
          <w:sz w:val="20"/>
          <w:szCs w:val="20"/>
        </w:rPr>
      </w:pPr>
      <w:r w:rsidRPr="00D91645">
        <w:rPr>
          <w:rFonts w:cs="Arial"/>
          <w:sz w:val="20"/>
          <w:szCs w:val="20"/>
        </w:rPr>
        <w:t>Lactic acid</w:t>
      </w:r>
    </w:p>
    <w:p w14:paraId="0A423AA6" w14:textId="77777777" w:rsidR="00E30D61" w:rsidRPr="00D91645" w:rsidRDefault="00E30D61" w:rsidP="00E30D61">
      <w:pPr>
        <w:spacing w:line="200" w:lineRule="exact"/>
        <w:ind w:right="14"/>
        <w:rPr>
          <w:rFonts w:cs="Arial"/>
          <w:sz w:val="20"/>
          <w:szCs w:val="20"/>
        </w:rPr>
      </w:pPr>
    </w:p>
    <w:p w14:paraId="29D0B153" w14:textId="77777777" w:rsidR="00E30D61" w:rsidRPr="00D91645" w:rsidRDefault="00E30D61" w:rsidP="00E30D61">
      <w:pPr>
        <w:spacing w:line="259" w:lineRule="exact"/>
        <w:ind w:right="14"/>
        <w:rPr>
          <w:rFonts w:cs="Arial"/>
          <w:sz w:val="20"/>
          <w:szCs w:val="20"/>
        </w:rPr>
      </w:pPr>
    </w:p>
    <w:p w14:paraId="462F7E68" w14:textId="77777777" w:rsidR="00E30D61" w:rsidRPr="00D91645" w:rsidRDefault="00E30D61" w:rsidP="00E30D61">
      <w:pPr>
        <w:spacing w:line="0" w:lineRule="atLeast"/>
        <w:ind w:left="8660" w:right="14"/>
        <w:rPr>
          <w:rFonts w:cs="Arial"/>
          <w:sz w:val="20"/>
          <w:szCs w:val="20"/>
        </w:rPr>
      </w:pPr>
      <w:r w:rsidRPr="00D91645">
        <w:rPr>
          <w:rFonts w:cs="Arial"/>
          <w:sz w:val="20"/>
          <w:szCs w:val="20"/>
        </w:rPr>
        <w:t>Lactic acid</w:t>
      </w:r>
    </w:p>
    <w:p w14:paraId="27112E64" w14:textId="77777777" w:rsidR="00E30D61" w:rsidRPr="00D91645" w:rsidRDefault="00E30D61" w:rsidP="00E30D61">
      <w:pPr>
        <w:spacing w:line="200" w:lineRule="exact"/>
        <w:ind w:right="14"/>
        <w:rPr>
          <w:rFonts w:cs="Arial"/>
          <w:sz w:val="20"/>
          <w:szCs w:val="20"/>
        </w:rPr>
      </w:pPr>
    </w:p>
    <w:p w14:paraId="592D82F3" w14:textId="77777777" w:rsidR="00E30D61" w:rsidRPr="00D91645" w:rsidRDefault="00E30D61" w:rsidP="00E30D61">
      <w:pPr>
        <w:spacing w:line="200" w:lineRule="exact"/>
        <w:ind w:right="14"/>
        <w:rPr>
          <w:rFonts w:cs="Arial"/>
          <w:sz w:val="20"/>
          <w:szCs w:val="20"/>
        </w:rPr>
      </w:pPr>
    </w:p>
    <w:p w14:paraId="42058F33" w14:textId="77777777" w:rsidR="00E30D61" w:rsidRPr="00D91645" w:rsidRDefault="00E30D61" w:rsidP="00E30D61">
      <w:pPr>
        <w:spacing w:line="200" w:lineRule="exact"/>
        <w:ind w:right="14"/>
        <w:rPr>
          <w:rFonts w:cs="Arial"/>
          <w:sz w:val="20"/>
          <w:szCs w:val="20"/>
        </w:rPr>
      </w:pPr>
    </w:p>
    <w:p w14:paraId="6A537915" w14:textId="77777777" w:rsidR="00E30D61" w:rsidRPr="00D91645" w:rsidRDefault="00E30D61" w:rsidP="00E30D61">
      <w:pPr>
        <w:spacing w:line="200" w:lineRule="exact"/>
        <w:ind w:right="14"/>
        <w:rPr>
          <w:rFonts w:cs="Arial"/>
          <w:sz w:val="20"/>
          <w:szCs w:val="20"/>
        </w:rPr>
      </w:pPr>
    </w:p>
    <w:p w14:paraId="1F590781" w14:textId="77777777" w:rsidR="00E30D61" w:rsidRPr="00D91645" w:rsidRDefault="00E30D61" w:rsidP="00E30D61">
      <w:pPr>
        <w:spacing w:line="200" w:lineRule="exact"/>
        <w:ind w:right="14"/>
        <w:rPr>
          <w:rFonts w:cs="Arial"/>
          <w:sz w:val="20"/>
          <w:szCs w:val="20"/>
        </w:rPr>
      </w:pPr>
    </w:p>
    <w:p w14:paraId="3581906B" w14:textId="77777777" w:rsidR="00E30D61" w:rsidRPr="00D91645" w:rsidRDefault="00E30D61" w:rsidP="00E30D61">
      <w:pPr>
        <w:spacing w:line="213" w:lineRule="exact"/>
        <w:ind w:right="14"/>
        <w:rPr>
          <w:rFonts w:cs="Arial"/>
          <w:sz w:val="20"/>
          <w:szCs w:val="20"/>
        </w:rPr>
      </w:pPr>
    </w:p>
    <w:p w14:paraId="468E2752" w14:textId="77777777" w:rsidR="00E30D61" w:rsidRPr="00D91645" w:rsidRDefault="00E30D61" w:rsidP="00E30D61">
      <w:pPr>
        <w:tabs>
          <w:tab w:val="left" w:pos="5700"/>
        </w:tabs>
        <w:spacing w:line="0" w:lineRule="atLeast"/>
        <w:ind w:left="780" w:right="14"/>
        <w:rPr>
          <w:rFonts w:cs="Arial"/>
          <w:i/>
          <w:sz w:val="23"/>
          <w:szCs w:val="20"/>
        </w:rPr>
      </w:pPr>
      <w:r w:rsidRPr="00D91645">
        <w:rPr>
          <w:rFonts w:cs="Arial"/>
          <w:b/>
          <w:szCs w:val="20"/>
        </w:rPr>
        <w:t>Hình 8.1</w:t>
      </w:r>
      <w:r w:rsidRPr="00D91645">
        <w:rPr>
          <w:rFonts w:cs="Arial"/>
          <w:szCs w:val="20"/>
        </w:rPr>
        <w:t xml:space="preserve">: </w:t>
      </w:r>
      <w:r w:rsidRPr="00D91645">
        <w:rPr>
          <w:rFonts w:cs="Arial"/>
          <w:i/>
          <w:szCs w:val="20"/>
        </w:rPr>
        <w:t>Lactobacillus bulgaricus</w:t>
      </w:r>
      <w:r w:rsidRPr="00D91645">
        <w:rPr>
          <w:rFonts w:cs="Arial"/>
          <w:sz w:val="20"/>
          <w:szCs w:val="20"/>
        </w:rPr>
        <w:tab/>
      </w:r>
      <w:r w:rsidRPr="00D91645">
        <w:rPr>
          <w:rFonts w:cs="Arial"/>
          <w:b/>
          <w:sz w:val="23"/>
          <w:szCs w:val="20"/>
        </w:rPr>
        <w:t>Hình 8.2</w:t>
      </w:r>
      <w:r w:rsidRPr="00D91645">
        <w:rPr>
          <w:rFonts w:cs="Arial"/>
          <w:sz w:val="23"/>
          <w:szCs w:val="20"/>
        </w:rPr>
        <w:t xml:space="preserve">: </w:t>
      </w:r>
      <w:r w:rsidRPr="00D91645">
        <w:rPr>
          <w:rFonts w:cs="Arial"/>
          <w:i/>
          <w:sz w:val="23"/>
          <w:szCs w:val="20"/>
        </w:rPr>
        <w:t>Streptocuccus votrovorus</w:t>
      </w:r>
    </w:p>
    <w:p w14:paraId="56875572" w14:textId="77777777" w:rsidR="00E30D61" w:rsidRPr="00D91645" w:rsidRDefault="00E30D61" w:rsidP="00E30D61">
      <w:pPr>
        <w:spacing w:line="133" w:lineRule="exact"/>
        <w:ind w:right="14"/>
        <w:rPr>
          <w:rFonts w:cs="Arial"/>
          <w:sz w:val="20"/>
          <w:szCs w:val="20"/>
        </w:rPr>
      </w:pPr>
    </w:p>
    <w:p w14:paraId="20E5DC65" w14:textId="77777777" w:rsidR="00E30D61" w:rsidRPr="00D91645" w:rsidRDefault="00E30D61" w:rsidP="00E30D61">
      <w:pPr>
        <w:tabs>
          <w:tab w:val="left" w:pos="804"/>
        </w:tabs>
        <w:spacing w:line="234" w:lineRule="auto"/>
        <w:ind w:right="14"/>
        <w:rPr>
          <w:rFonts w:cs="Arial"/>
          <w:szCs w:val="20"/>
        </w:rPr>
      </w:pPr>
      <w:r w:rsidRPr="00D91645">
        <w:rPr>
          <w:rFonts w:cs="Arial"/>
          <w:szCs w:val="20"/>
        </w:rPr>
        <w:t xml:space="preserve">         7.1.Xác định mỗi loại vi khuẩn được nuôi cấy ở môi trường nào? Giải thích đường cong sinh trưởng của mỗi loài vi khuẩn.</w:t>
      </w:r>
    </w:p>
    <w:p w14:paraId="2D44CA56" w14:textId="77777777" w:rsidR="00E30D61" w:rsidRPr="00D91645" w:rsidRDefault="00E30D61" w:rsidP="00E30D61">
      <w:pPr>
        <w:spacing w:line="13" w:lineRule="exact"/>
        <w:ind w:right="14"/>
        <w:rPr>
          <w:rFonts w:cs="Arial"/>
          <w:szCs w:val="20"/>
        </w:rPr>
      </w:pPr>
    </w:p>
    <w:p w14:paraId="43130F32" w14:textId="77777777" w:rsidR="00E30D61" w:rsidRPr="00D91645" w:rsidRDefault="00E30D61" w:rsidP="00E30D61">
      <w:pPr>
        <w:tabs>
          <w:tab w:val="left" w:pos="876"/>
        </w:tabs>
        <w:spacing w:line="236" w:lineRule="auto"/>
        <w:ind w:right="14"/>
        <w:jc w:val="both"/>
        <w:rPr>
          <w:rFonts w:cs="Arial"/>
          <w:szCs w:val="20"/>
        </w:rPr>
      </w:pPr>
      <w:r w:rsidRPr="00D91645">
        <w:rPr>
          <w:rFonts w:cs="Arial"/>
          <w:szCs w:val="20"/>
        </w:rPr>
        <w:t xml:space="preserve">         7.2.Dựa vào sản phẩm chuyển hoá, hãy xác định </w:t>
      </w:r>
      <w:r w:rsidRPr="00D91645">
        <w:rPr>
          <w:rFonts w:cs="Arial"/>
          <w:i/>
          <w:szCs w:val="20"/>
        </w:rPr>
        <w:t>Lactobacillus bulgaricus</w:t>
      </w:r>
      <w:r w:rsidRPr="00D91645">
        <w:rPr>
          <w:rFonts w:cs="Arial"/>
          <w:szCs w:val="20"/>
        </w:rPr>
        <w:t xml:space="preserve"> và </w:t>
      </w:r>
      <w:r w:rsidRPr="00D91645">
        <w:rPr>
          <w:rFonts w:cs="Arial"/>
          <w:i/>
          <w:szCs w:val="20"/>
        </w:rPr>
        <w:t>Streptocuccus votrovorus</w:t>
      </w:r>
      <w:r w:rsidRPr="00D91645">
        <w:rPr>
          <w:rFonts w:cs="Arial"/>
          <w:szCs w:val="20"/>
        </w:rPr>
        <w:t xml:space="preserve"> là vi khuẩn gì? Dựa trên cơ sở tế bào học để giải thích sự khác biệt trong quá trình chuyển</w:t>
      </w:r>
      <w:r w:rsidRPr="00D91645">
        <w:rPr>
          <w:rFonts w:cs="Arial"/>
          <w:i/>
          <w:szCs w:val="20"/>
        </w:rPr>
        <w:t xml:space="preserve"> </w:t>
      </w:r>
      <w:r w:rsidRPr="00D91645">
        <w:rPr>
          <w:rFonts w:cs="Arial"/>
          <w:szCs w:val="20"/>
        </w:rPr>
        <w:t>hoá đường glucose của hai loại vi khuẩn nói trên.</w:t>
      </w:r>
    </w:p>
    <w:p w14:paraId="4D3AD5B8" w14:textId="77777777" w:rsidR="00E30D61" w:rsidRDefault="00E30D61" w:rsidP="00E30D61">
      <w:pPr>
        <w:spacing w:line="276" w:lineRule="auto"/>
        <w:jc w:val="both"/>
        <w:rPr>
          <w:b/>
          <w:lang w:val="sv-SE"/>
        </w:rPr>
      </w:pPr>
    </w:p>
    <w:p w14:paraId="19E1F152" w14:textId="77777777" w:rsidR="006D1C40" w:rsidRDefault="006D1C40" w:rsidP="00E30D61">
      <w:pPr>
        <w:spacing w:line="276" w:lineRule="auto"/>
        <w:jc w:val="both"/>
        <w:rPr>
          <w:b/>
          <w:lang w:val="sv-SE"/>
        </w:rPr>
      </w:pPr>
    </w:p>
    <w:p w14:paraId="1AAFD17F" w14:textId="77777777" w:rsidR="006D1C40" w:rsidRDefault="006D1C40" w:rsidP="00E30D61">
      <w:pPr>
        <w:spacing w:line="276" w:lineRule="auto"/>
        <w:jc w:val="both"/>
        <w:rPr>
          <w:b/>
          <w:lang w:val="sv-SE"/>
        </w:rPr>
      </w:pPr>
    </w:p>
    <w:p w14:paraId="5D85CC88" w14:textId="77777777" w:rsidR="006D1C40" w:rsidRDefault="006D1C40" w:rsidP="00E30D61">
      <w:pPr>
        <w:spacing w:line="276" w:lineRule="auto"/>
        <w:jc w:val="both"/>
        <w:rPr>
          <w:b/>
          <w:lang w:val="sv-SE"/>
        </w:rPr>
      </w:pPr>
    </w:p>
    <w:p w14:paraId="038EDEFD" w14:textId="77777777" w:rsidR="00D74F2D" w:rsidRPr="00D74F2D" w:rsidRDefault="00D74F2D" w:rsidP="00D74F2D">
      <w:pPr>
        <w:spacing w:line="200" w:lineRule="exact"/>
        <w:ind w:right="14"/>
        <w:rPr>
          <w:rFonts w:cs="Arial"/>
          <w:sz w:val="20"/>
          <w:szCs w:val="20"/>
        </w:rPr>
      </w:pPr>
    </w:p>
    <w:tbl>
      <w:tblPr>
        <w:tblW w:w="9940" w:type="dxa"/>
        <w:tblInd w:w="10" w:type="dxa"/>
        <w:tblLayout w:type="fixed"/>
        <w:tblCellMar>
          <w:left w:w="0" w:type="dxa"/>
          <w:right w:w="0" w:type="dxa"/>
        </w:tblCellMar>
        <w:tblLook w:val="0000" w:firstRow="0" w:lastRow="0" w:firstColumn="0" w:lastColumn="0" w:noHBand="0" w:noVBand="0"/>
      </w:tblPr>
      <w:tblGrid>
        <w:gridCol w:w="9090"/>
        <w:gridCol w:w="850"/>
      </w:tblGrid>
      <w:tr w:rsidR="00D74F2D" w:rsidRPr="00D74F2D" w14:paraId="2924B0A1" w14:textId="77777777" w:rsidTr="002A4EE3">
        <w:trPr>
          <w:trHeight w:val="266"/>
        </w:trPr>
        <w:tc>
          <w:tcPr>
            <w:tcW w:w="9090" w:type="dxa"/>
            <w:tcBorders>
              <w:top w:val="single" w:sz="8" w:space="0" w:color="auto"/>
              <w:left w:val="single" w:sz="8" w:space="0" w:color="auto"/>
              <w:right w:val="single" w:sz="8" w:space="0" w:color="auto"/>
            </w:tcBorders>
            <w:shd w:val="clear" w:color="auto" w:fill="auto"/>
            <w:vAlign w:val="bottom"/>
          </w:tcPr>
          <w:p w14:paraId="1B0D5273" w14:textId="77777777" w:rsidR="00D74F2D" w:rsidRPr="00D74F2D" w:rsidRDefault="00D74F2D" w:rsidP="00D74F2D">
            <w:pPr>
              <w:spacing w:line="266" w:lineRule="exact"/>
              <w:ind w:left="4000" w:right="14"/>
              <w:rPr>
                <w:rFonts w:cs="Arial"/>
                <w:b/>
                <w:szCs w:val="20"/>
              </w:rPr>
            </w:pPr>
            <w:bookmarkStart w:id="6" w:name="page8"/>
            <w:bookmarkEnd w:id="6"/>
            <w:r w:rsidRPr="00D74F2D">
              <w:rPr>
                <w:rFonts w:cs="Arial"/>
                <w:b/>
                <w:szCs w:val="20"/>
              </w:rPr>
              <w:lastRenderedPageBreak/>
              <w:t>Nội dung</w:t>
            </w:r>
          </w:p>
        </w:tc>
        <w:tc>
          <w:tcPr>
            <w:tcW w:w="850" w:type="dxa"/>
            <w:tcBorders>
              <w:top w:val="single" w:sz="8" w:space="0" w:color="auto"/>
              <w:right w:val="single" w:sz="8" w:space="0" w:color="auto"/>
            </w:tcBorders>
            <w:shd w:val="clear" w:color="auto" w:fill="auto"/>
            <w:vAlign w:val="bottom"/>
          </w:tcPr>
          <w:p w14:paraId="6920C4A4" w14:textId="77777777" w:rsidR="00D74F2D" w:rsidRPr="00D74F2D" w:rsidRDefault="00D74F2D" w:rsidP="00D74F2D">
            <w:pPr>
              <w:spacing w:line="266" w:lineRule="exact"/>
              <w:ind w:left="100" w:right="14"/>
              <w:rPr>
                <w:rFonts w:cs="Arial"/>
                <w:b/>
                <w:szCs w:val="20"/>
              </w:rPr>
            </w:pPr>
            <w:r w:rsidRPr="00D74F2D">
              <w:rPr>
                <w:rFonts w:cs="Arial"/>
                <w:b/>
                <w:szCs w:val="20"/>
              </w:rPr>
              <w:t>Điểm</w:t>
            </w:r>
          </w:p>
        </w:tc>
      </w:tr>
      <w:tr w:rsidR="00D74F2D" w:rsidRPr="00D74F2D" w14:paraId="6EB493D9" w14:textId="77777777" w:rsidTr="002A4EE3">
        <w:trPr>
          <w:trHeight w:val="44"/>
        </w:trPr>
        <w:tc>
          <w:tcPr>
            <w:tcW w:w="9090" w:type="dxa"/>
            <w:tcBorders>
              <w:left w:val="single" w:sz="8" w:space="0" w:color="auto"/>
              <w:bottom w:val="single" w:sz="8" w:space="0" w:color="auto"/>
              <w:right w:val="single" w:sz="8" w:space="0" w:color="auto"/>
            </w:tcBorders>
            <w:shd w:val="clear" w:color="auto" w:fill="auto"/>
            <w:vAlign w:val="bottom"/>
          </w:tcPr>
          <w:p w14:paraId="7F98DD49" w14:textId="77777777" w:rsidR="00D74F2D" w:rsidRPr="00D74F2D" w:rsidRDefault="00D74F2D" w:rsidP="00D74F2D">
            <w:pPr>
              <w:spacing w:line="0" w:lineRule="atLeast"/>
              <w:ind w:right="14"/>
              <w:rPr>
                <w:rFonts w:cs="Arial"/>
                <w:sz w:val="3"/>
                <w:szCs w:val="20"/>
              </w:rPr>
            </w:pPr>
          </w:p>
        </w:tc>
        <w:tc>
          <w:tcPr>
            <w:tcW w:w="850" w:type="dxa"/>
            <w:tcBorders>
              <w:bottom w:val="single" w:sz="8" w:space="0" w:color="auto"/>
              <w:right w:val="single" w:sz="8" w:space="0" w:color="auto"/>
            </w:tcBorders>
            <w:shd w:val="clear" w:color="auto" w:fill="auto"/>
            <w:vAlign w:val="bottom"/>
          </w:tcPr>
          <w:p w14:paraId="266E40B1" w14:textId="77777777" w:rsidR="00D74F2D" w:rsidRPr="00D74F2D" w:rsidRDefault="00D74F2D" w:rsidP="00D74F2D">
            <w:pPr>
              <w:spacing w:line="0" w:lineRule="atLeast"/>
              <w:ind w:right="14"/>
              <w:rPr>
                <w:rFonts w:cs="Arial"/>
                <w:sz w:val="3"/>
                <w:szCs w:val="20"/>
              </w:rPr>
            </w:pPr>
          </w:p>
        </w:tc>
      </w:tr>
      <w:tr w:rsidR="00D74F2D" w:rsidRPr="00D74F2D" w14:paraId="2D9EDACB" w14:textId="77777777" w:rsidTr="002A4EE3">
        <w:trPr>
          <w:trHeight w:val="263"/>
        </w:trPr>
        <w:tc>
          <w:tcPr>
            <w:tcW w:w="9090" w:type="dxa"/>
            <w:tcBorders>
              <w:left w:val="single" w:sz="8" w:space="0" w:color="auto"/>
              <w:right w:val="single" w:sz="8" w:space="0" w:color="auto"/>
            </w:tcBorders>
            <w:shd w:val="clear" w:color="auto" w:fill="auto"/>
            <w:vAlign w:val="bottom"/>
          </w:tcPr>
          <w:p w14:paraId="2098EBF6" w14:textId="77777777" w:rsidR="00D74F2D" w:rsidRPr="00D74F2D" w:rsidRDefault="00D74F2D" w:rsidP="00D74F2D">
            <w:pPr>
              <w:spacing w:line="263" w:lineRule="exact"/>
              <w:ind w:left="100" w:right="14"/>
              <w:rPr>
                <w:rFonts w:cs="Arial"/>
                <w:b/>
                <w:szCs w:val="20"/>
              </w:rPr>
            </w:pPr>
          </w:p>
        </w:tc>
        <w:tc>
          <w:tcPr>
            <w:tcW w:w="850" w:type="dxa"/>
            <w:tcBorders>
              <w:right w:val="single" w:sz="8" w:space="0" w:color="auto"/>
            </w:tcBorders>
            <w:shd w:val="clear" w:color="auto" w:fill="auto"/>
            <w:vAlign w:val="bottom"/>
          </w:tcPr>
          <w:p w14:paraId="25A10739" w14:textId="77777777" w:rsidR="00D74F2D" w:rsidRPr="00D74F2D" w:rsidRDefault="00D74F2D" w:rsidP="00D74F2D">
            <w:pPr>
              <w:spacing w:line="0" w:lineRule="atLeast"/>
              <w:ind w:right="14"/>
              <w:rPr>
                <w:rFonts w:cs="Arial"/>
                <w:sz w:val="22"/>
                <w:szCs w:val="20"/>
              </w:rPr>
            </w:pPr>
          </w:p>
        </w:tc>
      </w:tr>
      <w:tr w:rsidR="00D74F2D" w:rsidRPr="00D74F2D" w14:paraId="543E812B" w14:textId="77777777" w:rsidTr="002A4EE3">
        <w:trPr>
          <w:trHeight w:val="317"/>
        </w:trPr>
        <w:tc>
          <w:tcPr>
            <w:tcW w:w="9090" w:type="dxa"/>
            <w:tcBorders>
              <w:left w:val="single" w:sz="8" w:space="0" w:color="auto"/>
              <w:right w:val="single" w:sz="8" w:space="0" w:color="auto"/>
            </w:tcBorders>
            <w:shd w:val="clear" w:color="auto" w:fill="auto"/>
            <w:vAlign w:val="bottom"/>
          </w:tcPr>
          <w:p w14:paraId="423C635B" w14:textId="77777777" w:rsidR="00D74F2D" w:rsidRPr="00D74F2D" w:rsidRDefault="00D74F2D" w:rsidP="00D74F2D">
            <w:pPr>
              <w:spacing w:line="0" w:lineRule="atLeast"/>
              <w:ind w:right="14"/>
              <w:rPr>
                <w:rFonts w:cs="Arial"/>
                <w:szCs w:val="20"/>
              </w:rPr>
            </w:pPr>
            <w:r w:rsidRPr="00D74F2D">
              <w:rPr>
                <w:rFonts w:cs="Arial"/>
                <w:szCs w:val="20"/>
              </w:rPr>
              <w:t>7.1.</w:t>
            </w:r>
          </w:p>
        </w:tc>
        <w:tc>
          <w:tcPr>
            <w:tcW w:w="850" w:type="dxa"/>
            <w:tcBorders>
              <w:right w:val="single" w:sz="8" w:space="0" w:color="auto"/>
            </w:tcBorders>
            <w:shd w:val="clear" w:color="auto" w:fill="auto"/>
            <w:vAlign w:val="bottom"/>
          </w:tcPr>
          <w:p w14:paraId="21BC6A16" w14:textId="77777777" w:rsidR="00D74F2D" w:rsidRPr="00D74F2D" w:rsidRDefault="00D74F2D" w:rsidP="00D74F2D">
            <w:pPr>
              <w:spacing w:line="0" w:lineRule="atLeast"/>
              <w:ind w:right="14"/>
              <w:rPr>
                <w:rFonts w:cs="Arial"/>
                <w:szCs w:val="20"/>
              </w:rPr>
            </w:pPr>
          </w:p>
        </w:tc>
      </w:tr>
      <w:tr w:rsidR="00D74F2D" w:rsidRPr="00D74F2D" w14:paraId="1DF2CC10" w14:textId="77777777" w:rsidTr="002A4EE3">
        <w:trPr>
          <w:trHeight w:val="319"/>
        </w:trPr>
        <w:tc>
          <w:tcPr>
            <w:tcW w:w="9090" w:type="dxa"/>
            <w:tcBorders>
              <w:left w:val="single" w:sz="8" w:space="0" w:color="auto"/>
              <w:right w:val="single" w:sz="8" w:space="0" w:color="auto"/>
            </w:tcBorders>
            <w:shd w:val="clear" w:color="auto" w:fill="auto"/>
            <w:vAlign w:val="bottom"/>
          </w:tcPr>
          <w:p w14:paraId="7CEE2AC8" w14:textId="77777777" w:rsidR="00D74F2D" w:rsidRPr="00D74F2D" w:rsidRDefault="00D74F2D" w:rsidP="00D74F2D">
            <w:pPr>
              <w:spacing w:line="0" w:lineRule="atLeast"/>
              <w:ind w:left="100" w:right="14"/>
              <w:rPr>
                <w:rFonts w:cs="Arial"/>
                <w:szCs w:val="20"/>
              </w:rPr>
            </w:pPr>
            <w:r w:rsidRPr="00D74F2D">
              <w:rPr>
                <w:rFonts w:cs="Arial"/>
                <w:szCs w:val="20"/>
              </w:rPr>
              <w:t xml:space="preserve">- </w:t>
            </w:r>
            <w:r w:rsidRPr="00D74F2D">
              <w:rPr>
                <w:rFonts w:cs="Arial"/>
                <w:i/>
                <w:szCs w:val="20"/>
              </w:rPr>
              <w:t>Lactobacillus bulgaricus:</w:t>
            </w:r>
            <w:r w:rsidRPr="00D74F2D">
              <w:rPr>
                <w:rFonts w:cs="Arial"/>
                <w:szCs w:val="20"/>
              </w:rPr>
              <w:t xml:space="preserve"> Môi trường A.</w:t>
            </w:r>
          </w:p>
        </w:tc>
        <w:tc>
          <w:tcPr>
            <w:tcW w:w="850" w:type="dxa"/>
            <w:tcBorders>
              <w:right w:val="single" w:sz="8" w:space="0" w:color="auto"/>
            </w:tcBorders>
            <w:shd w:val="clear" w:color="auto" w:fill="auto"/>
            <w:vAlign w:val="bottom"/>
          </w:tcPr>
          <w:p w14:paraId="57EC2487" w14:textId="77777777" w:rsidR="00D74F2D" w:rsidRPr="00D74F2D" w:rsidRDefault="00D74F2D" w:rsidP="00D74F2D">
            <w:pPr>
              <w:spacing w:line="0" w:lineRule="atLeast"/>
              <w:ind w:left="100" w:right="14"/>
              <w:rPr>
                <w:rFonts w:cs="Arial"/>
                <w:szCs w:val="20"/>
              </w:rPr>
            </w:pPr>
          </w:p>
          <w:p w14:paraId="19424236"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5B66F7ED" w14:textId="77777777" w:rsidTr="002A4EE3">
        <w:trPr>
          <w:trHeight w:val="317"/>
        </w:trPr>
        <w:tc>
          <w:tcPr>
            <w:tcW w:w="9090" w:type="dxa"/>
            <w:tcBorders>
              <w:left w:val="single" w:sz="8" w:space="0" w:color="auto"/>
              <w:right w:val="single" w:sz="8" w:space="0" w:color="auto"/>
            </w:tcBorders>
            <w:shd w:val="clear" w:color="auto" w:fill="auto"/>
            <w:vAlign w:val="bottom"/>
          </w:tcPr>
          <w:p w14:paraId="068B4F5E" w14:textId="77777777" w:rsidR="00D74F2D" w:rsidRPr="00D74F2D" w:rsidRDefault="00D74F2D" w:rsidP="00D74F2D">
            <w:pPr>
              <w:spacing w:line="0" w:lineRule="atLeast"/>
              <w:ind w:left="100" w:right="14"/>
              <w:rPr>
                <w:rFonts w:cs="Arial"/>
                <w:szCs w:val="20"/>
              </w:rPr>
            </w:pPr>
            <w:r w:rsidRPr="00D74F2D">
              <w:rPr>
                <w:rFonts w:cs="Arial"/>
                <w:szCs w:val="20"/>
              </w:rPr>
              <w:t>Giải thích: Đường cong sinh trưởng kép gồm 2 pha lag và 2 pha log, xảy ra trong điều kiện</w:t>
            </w:r>
          </w:p>
        </w:tc>
        <w:tc>
          <w:tcPr>
            <w:tcW w:w="850" w:type="dxa"/>
            <w:tcBorders>
              <w:right w:val="single" w:sz="8" w:space="0" w:color="auto"/>
            </w:tcBorders>
            <w:shd w:val="clear" w:color="auto" w:fill="auto"/>
            <w:vAlign w:val="bottom"/>
          </w:tcPr>
          <w:p w14:paraId="29707C8D" w14:textId="77777777" w:rsidR="00D74F2D" w:rsidRPr="00D74F2D" w:rsidRDefault="00D74F2D" w:rsidP="00D74F2D">
            <w:pPr>
              <w:spacing w:line="0" w:lineRule="atLeast"/>
              <w:ind w:right="14"/>
              <w:rPr>
                <w:rFonts w:cs="Arial"/>
                <w:szCs w:val="20"/>
              </w:rPr>
            </w:pPr>
          </w:p>
        </w:tc>
      </w:tr>
      <w:tr w:rsidR="00D74F2D" w:rsidRPr="00D74F2D" w14:paraId="14AD95F5" w14:textId="77777777" w:rsidTr="002A4EE3">
        <w:trPr>
          <w:trHeight w:val="317"/>
        </w:trPr>
        <w:tc>
          <w:tcPr>
            <w:tcW w:w="9090" w:type="dxa"/>
            <w:tcBorders>
              <w:left w:val="single" w:sz="8" w:space="0" w:color="auto"/>
              <w:right w:val="single" w:sz="8" w:space="0" w:color="auto"/>
            </w:tcBorders>
            <w:shd w:val="clear" w:color="auto" w:fill="auto"/>
            <w:vAlign w:val="bottom"/>
          </w:tcPr>
          <w:p w14:paraId="18421C9C" w14:textId="77777777" w:rsidR="00D74F2D" w:rsidRPr="00D74F2D" w:rsidRDefault="00D74F2D" w:rsidP="00D74F2D">
            <w:pPr>
              <w:spacing w:line="0" w:lineRule="atLeast"/>
              <w:ind w:left="100" w:right="14"/>
              <w:rPr>
                <w:rFonts w:cs="Arial"/>
                <w:szCs w:val="20"/>
              </w:rPr>
            </w:pPr>
            <w:r w:rsidRPr="00D74F2D">
              <w:rPr>
                <w:rFonts w:cs="Arial"/>
                <w:szCs w:val="20"/>
              </w:rPr>
              <w:t>môi trường có hỗn hợp 2 loại hợp chất carbon khác nhau → Môi trường A.</w:t>
            </w:r>
          </w:p>
        </w:tc>
        <w:tc>
          <w:tcPr>
            <w:tcW w:w="850" w:type="dxa"/>
            <w:tcBorders>
              <w:right w:val="single" w:sz="8" w:space="0" w:color="auto"/>
            </w:tcBorders>
            <w:shd w:val="clear" w:color="auto" w:fill="auto"/>
            <w:vAlign w:val="bottom"/>
          </w:tcPr>
          <w:p w14:paraId="3B505A86"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030E6254" w14:textId="77777777" w:rsidTr="002A4EE3">
        <w:trPr>
          <w:trHeight w:val="636"/>
        </w:trPr>
        <w:tc>
          <w:tcPr>
            <w:tcW w:w="9090" w:type="dxa"/>
            <w:tcBorders>
              <w:left w:val="single" w:sz="8" w:space="0" w:color="auto"/>
              <w:right w:val="single" w:sz="8" w:space="0" w:color="auto"/>
            </w:tcBorders>
            <w:shd w:val="clear" w:color="auto" w:fill="auto"/>
            <w:vAlign w:val="bottom"/>
          </w:tcPr>
          <w:p w14:paraId="625E9239" w14:textId="77777777" w:rsidR="00D74F2D" w:rsidRPr="00D74F2D" w:rsidRDefault="00D74F2D" w:rsidP="00D74F2D">
            <w:pPr>
              <w:spacing w:line="0" w:lineRule="atLeast"/>
              <w:ind w:left="100" w:right="14"/>
              <w:rPr>
                <w:rFonts w:cs="Arial"/>
                <w:szCs w:val="20"/>
              </w:rPr>
            </w:pPr>
            <w:r w:rsidRPr="00D74F2D">
              <w:rPr>
                <w:rFonts w:cs="Arial"/>
                <w:szCs w:val="20"/>
              </w:rPr>
              <w:t xml:space="preserve">- </w:t>
            </w:r>
            <w:r w:rsidRPr="00D74F2D">
              <w:rPr>
                <w:rFonts w:cs="Arial"/>
                <w:i/>
                <w:szCs w:val="20"/>
              </w:rPr>
              <w:t>Streptocuccus votrovorus</w:t>
            </w:r>
            <w:r w:rsidRPr="00D74F2D">
              <w:rPr>
                <w:rFonts w:cs="Arial"/>
                <w:szCs w:val="20"/>
              </w:rPr>
              <w:t>: Môi trường B.</w:t>
            </w:r>
          </w:p>
        </w:tc>
        <w:tc>
          <w:tcPr>
            <w:tcW w:w="850" w:type="dxa"/>
            <w:tcBorders>
              <w:right w:val="single" w:sz="8" w:space="0" w:color="auto"/>
            </w:tcBorders>
            <w:shd w:val="clear" w:color="auto" w:fill="auto"/>
            <w:vAlign w:val="bottom"/>
          </w:tcPr>
          <w:p w14:paraId="611C73B7" w14:textId="77777777" w:rsidR="00D74F2D" w:rsidRPr="00D74F2D" w:rsidRDefault="00D74F2D" w:rsidP="00D74F2D">
            <w:pPr>
              <w:spacing w:line="0" w:lineRule="atLeast"/>
              <w:ind w:left="100" w:right="14"/>
              <w:rPr>
                <w:rFonts w:cs="Arial"/>
                <w:szCs w:val="20"/>
              </w:rPr>
            </w:pPr>
          </w:p>
          <w:p w14:paraId="1B90199C" w14:textId="77777777" w:rsidR="00D74F2D" w:rsidRPr="00D74F2D" w:rsidRDefault="00D74F2D" w:rsidP="00D74F2D">
            <w:pPr>
              <w:spacing w:line="0" w:lineRule="atLeast"/>
              <w:ind w:left="100" w:right="14"/>
              <w:rPr>
                <w:rFonts w:cs="Arial"/>
                <w:szCs w:val="20"/>
              </w:rPr>
            </w:pPr>
          </w:p>
          <w:p w14:paraId="02333F41"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7031A8DD" w14:textId="77777777" w:rsidTr="002A4EE3">
        <w:trPr>
          <w:trHeight w:val="317"/>
        </w:trPr>
        <w:tc>
          <w:tcPr>
            <w:tcW w:w="9090" w:type="dxa"/>
            <w:tcBorders>
              <w:left w:val="single" w:sz="8" w:space="0" w:color="auto"/>
              <w:right w:val="single" w:sz="8" w:space="0" w:color="auto"/>
            </w:tcBorders>
            <w:shd w:val="clear" w:color="auto" w:fill="auto"/>
            <w:vAlign w:val="bottom"/>
          </w:tcPr>
          <w:p w14:paraId="59DEEF75" w14:textId="77777777" w:rsidR="00D74F2D" w:rsidRPr="00D74F2D" w:rsidRDefault="00D74F2D" w:rsidP="00D74F2D">
            <w:pPr>
              <w:spacing w:line="0" w:lineRule="atLeast"/>
              <w:ind w:left="100" w:right="14"/>
              <w:rPr>
                <w:rFonts w:cs="Arial"/>
                <w:szCs w:val="20"/>
              </w:rPr>
            </w:pPr>
            <w:r w:rsidRPr="00D74F2D">
              <w:rPr>
                <w:rFonts w:cs="Arial"/>
                <w:szCs w:val="20"/>
              </w:rPr>
              <w:t>Giải thích: Đường cong sinh trưởng thêm, có thêm một đoạn cong nhỏ sau pha suy vong do</w:t>
            </w:r>
          </w:p>
        </w:tc>
        <w:tc>
          <w:tcPr>
            <w:tcW w:w="850" w:type="dxa"/>
            <w:tcBorders>
              <w:right w:val="single" w:sz="8" w:space="0" w:color="auto"/>
            </w:tcBorders>
            <w:shd w:val="clear" w:color="auto" w:fill="auto"/>
            <w:vAlign w:val="bottom"/>
          </w:tcPr>
          <w:p w14:paraId="58953C28" w14:textId="77777777" w:rsidR="00D74F2D" w:rsidRPr="00D74F2D" w:rsidRDefault="00D74F2D" w:rsidP="00D74F2D">
            <w:pPr>
              <w:spacing w:line="0" w:lineRule="atLeast"/>
              <w:ind w:right="14"/>
              <w:rPr>
                <w:rFonts w:cs="Arial"/>
                <w:szCs w:val="20"/>
              </w:rPr>
            </w:pPr>
          </w:p>
        </w:tc>
      </w:tr>
      <w:tr w:rsidR="00D74F2D" w:rsidRPr="00D74F2D" w14:paraId="03C5355E" w14:textId="77777777" w:rsidTr="002A4EE3">
        <w:trPr>
          <w:trHeight w:val="317"/>
        </w:trPr>
        <w:tc>
          <w:tcPr>
            <w:tcW w:w="9090" w:type="dxa"/>
            <w:tcBorders>
              <w:left w:val="single" w:sz="8" w:space="0" w:color="auto"/>
              <w:right w:val="single" w:sz="8" w:space="0" w:color="auto"/>
            </w:tcBorders>
            <w:shd w:val="clear" w:color="auto" w:fill="auto"/>
            <w:vAlign w:val="bottom"/>
          </w:tcPr>
          <w:p w14:paraId="3C281A6D" w14:textId="77777777" w:rsidR="00D74F2D" w:rsidRPr="00D74F2D" w:rsidRDefault="00D74F2D" w:rsidP="00D74F2D">
            <w:pPr>
              <w:spacing w:line="0" w:lineRule="atLeast"/>
              <w:ind w:left="100" w:right="14"/>
              <w:rPr>
                <w:rFonts w:cs="Arial"/>
                <w:szCs w:val="20"/>
              </w:rPr>
            </w:pPr>
            <w:r w:rsidRPr="00D74F2D">
              <w:rPr>
                <w:rFonts w:cs="Arial"/>
                <w:szCs w:val="20"/>
              </w:rPr>
              <w:t>ở giai đoạn này một số VK sống sót và tiếp tục sinh trưởng nhờ các chất dinh dưỡng được</w:t>
            </w:r>
          </w:p>
        </w:tc>
        <w:tc>
          <w:tcPr>
            <w:tcW w:w="850" w:type="dxa"/>
            <w:tcBorders>
              <w:right w:val="single" w:sz="8" w:space="0" w:color="auto"/>
            </w:tcBorders>
            <w:shd w:val="clear" w:color="auto" w:fill="auto"/>
            <w:vAlign w:val="bottom"/>
          </w:tcPr>
          <w:p w14:paraId="698A900D"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75B2FD86" w14:textId="77777777" w:rsidTr="002A4EE3">
        <w:trPr>
          <w:trHeight w:val="317"/>
        </w:trPr>
        <w:tc>
          <w:tcPr>
            <w:tcW w:w="9090" w:type="dxa"/>
            <w:tcBorders>
              <w:left w:val="single" w:sz="8" w:space="0" w:color="auto"/>
              <w:right w:val="single" w:sz="8" w:space="0" w:color="auto"/>
            </w:tcBorders>
            <w:shd w:val="clear" w:color="auto" w:fill="auto"/>
            <w:vAlign w:val="bottom"/>
          </w:tcPr>
          <w:p w14:paraId="3F9D072E" w14:textId="77777777" w:rsidR="00D74F2D" w:rsidRPr="00D74F2D" w:rsidRDefault="00D74F2D" w:rsidP="00D74F2D">
            <w:pPr>
              <w:spacing w:line="0" w:lineRule="atLeast"/>
              <w:ind w:left="100" w:right="14"/>
              <w:rPr>
                <w:rFonts w:cs="Arial"/>
                <w:szCs w:val="20"/>
              </w:rPr>
            </w:pPr>
            <w:r w:rsidRPr="00D74F2D">
              <w:rPr>
                <w:rFonts w:cs="Arial"/>
                <w:szCs w:val="20"/>
              </w:rPr>
              <w:t>giải phóng ra từ quá trình tự phân → Môi trường B.</w:t>
            </w:r>
          </w:p>
        </w:tc>
        <w:tc>
          <w:tcPr>
            <w:tcW w:w="850" w:type="dxa"/>
            <w:tcBorders>
              <w:right w:val="single" w:sz="8" w:space="0" w:color="auto"/>
            </w:tcBorders>
            <w:shd w:val="clear" w:color="auto" w:fill="auto"/>
            <w:vAlign w:val="bottom"/>
          </w:tcPr>
          <w:p w14:paraId="062933C0" w14:textId="77777777" w:rsidR="00D74F2D" w:rsidRPr="00D74F2D" w:rsidRDefault="00D74F2D" w:rsidP="00D74F2D">
            <w:pPr>
              <w:spacing w:line="0" w:lineRule="atLeast"/>
              <w:ind w:right="14"/>
              <w:rPr>
                <w:rFonts w:cs="Arial"/>
                <w:szCs w:val="20"/>
              </w:rPr>
            </w:pPr>
          </w:p>
        </w:tc>
      </w:tr>
      <w:tr w:rsidR="00D74F2D" w:rsidRPr="00D74F2D" w14:paraId="6BF2053F" w14:textId="77777777" w:rsidTr="002A4EE3">
        <w:trPr>
          <w:trHeight w:val="319"/>
        </w:trPr>
        <w:tc>
          <w:tcPr>
            <w:tcW w:w="9090" w:type="dxa"/>
            <w:tcBorders>
              <w:left w:val="single" w:sz="8" w:space="0" w:color="auto"/>
              <w:right w:val="single" w:sz="8" w:space="0" w:color="auto"/>
            </w:tcBorders>
            <w:shd w:val="clear" w:color="auto" w:fill="auto"/>
            <w:vAlign w:val="bottom"/>
          </w:tcPr>
          <w:p w14:paraId="6EB50765" w14:textId="77777777" w:rsidR="00D74F2D" w:rsidRPr="00D74F2D" w:rsidRDefault="00D74F2D" w:rsidP="00D74F2D">
            <w:pPr>
              <w:spacing w:line="0" w:lineRule="atLeast"/>
              <w:ind w:left="220" w:right="14"/>
              <w:rPr>
                <w:rFonts w:cs="Arial"/>
                <w:szCs w:val="20"/>
              </w:rPr>
            </w:pPr>
            <w:r w:rsidRPr="00D74F2D">
              <w:rPr>
                <w:rFonts w:cs="Arial"/>
                <w:szCs w:val="20"/>
              </w:rPr>
              <w:t>7.2.</w:t>
            </w:r>
          </w:p>
        </w:tc>
        <w:tc>
          <w:tcPr>
            <w:tcW w:w="850" w:type="dxa"/>
            <w:tcBorders>
              <w:right w:val="single" w:sz="8" w:space="0" w:color="auto"/>
            </w:tcBorders>
            <w:shd w:val="clear" w:color="auto" w:fill="auto"/>
            <w:vAlign w:val="bottom"/>
          </w:tcPr>
          <w:p w14:paraId="31E9A880" w14:textId="77777777" w:rsidR="00D74F2D" w:rsidRPr="00D74F2D" w:rsidRDefault="00D74F2D" w:rsidP="00D74F2D">
            <w:pPr>
              <w:spacing w:line="0" w:lineRule="atLeast"/>
              <w:ind w:right="14"/>
              <w:rPr>
                <w:rFonts w:cs="Arial"/>
                <w:szCs w:val="20"/>
              </w:rPr>
            </w:pPr>
          </w:p>
        </w:tc>
      </w:tr>
      <w:tr w:rsidR="00D74F2D" w:rsidRPr="00D74F2D" w14:paraId="3247E708" w14:textId="77777777" w:rsidTr="002A4EE3">
        <w:trPr>
          <w:trHeight w:val="317"/>
        </w:trPr>
        <w:tc>
          <w:tcPr>
            <w:tcW w:w="9090" w:type="dxa"/>
            <w:tcBorders>
              <w:left w:val="single" w:sz="8" w:space="0" w:color="auto"/>
              <w:right w:val="single" w:sz="8" w:space="0" w:color="auto"/>
            </w:tcBorders>
            <w:shd w:val="clear" w:color="auto" w:fill="auto"/>
            <w:vAlign w:val="bottom"/>
          </w:tcPr>
          <w:p w14:paraId="3EC03E6B" w14:textId="77777777" w:rsidR="00D74F2D" w:rsidRPr="00D74F2D" w:rsidRDefault="00D74F2D" w:rsidP="00D74F2D">
            <w:pPr>
              <w:spacing w:line="0" w:lineRule="atLeast"/>
              <w:ind w:left="100" w:right="14"/>
              <w:rPr>
                <w:rFonts w:cs="Arial"/>
                <w:szCs w:val="20"/>
              </w:rPr>
            </w:pPr>
            <w:r w:rsidRPr="00D74F2D">
              <w:rPr>
                <w:rFonts w:cs="Arial"/>
                <w:szCs w:val="20"/>
              </w:rPr>
              <w:t xml:space="preserve">- </w:t>
            </w:r>
            <w:r w:rsidRPr="00D74F2D">
              <w:rPr>
                <w:rFonts w:cs="Arial"/>
                <w:i/>
                <w:szCs w:val="20"/>
              </w:rPr>
              <w:t>Lactobacillus bulgaricus</w:t>
            </w:r>
            <w:r w:rsidRPr="00D74F2D">
              <w:rPr>
                <w:rFonts w:cs="Arial"/>
                <w:szCs w:val="20"/>
              </w:rPr>
              <w:t xml:space="preserve"> trong suốt quá trình sinh trưởng chỉ tạo ra acid lactic (hàm lượng</w:t>
            </w:r>
          </w:p>
        </w:tc>
        <w:tc>
          <w:tcPr>
            <w:tcW w:w="850" w:type="dxa"/>
            <w:tcBorders>
              <w:right w:val="single" w:sz="8" w:space="0" w:color="auto"/>
            </w:tcBorders>
            <w:shd w:val="clear" w:color="auto" w:fill="auto"/>
            <w:vAlign w:val="bottom"/>
          </w:tcPr>
          <w:p w14:paraId="70276483"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76BFBC66" w14:textId="77777777" w:rsidTr="002A4EE3">
        <w:trPr>
          <w:trHeight w:val="317"/>
        </w:trPr>
        <w:tc>
          <w:tcPr>
            <w:tcW w:w="9090" w:type="dxa"/>
            <w:tcBorders>
              <w:left w:val="single" w:sz="8" w:space="0" w:color="auto"/>
              <w:right w:val="single" w:sz="8" w:space="0" w:color="auto"/>
            </w:tcBorders>
            <w:shd w:val="clear" w:color="auto" w:fill="auto"/>
            <w:vAlign w:val="bottom"/>
          </w:tcPr>
          <w:p w14:paraId="0B76F80C" w14:textId="77777777" w:rsidR="00D74F2D" w:rsidRPr="00D74F2D" w:rsidRDefault="00D74F2D" w:rsidP="00D74F2D">
            <w:pPr>
              <w:spacing w:line="0" w:lineRule="atLeast"/>
              <w:ind w:left="100" w:right="14"/>
              <w:rPr>
                <w:rFonts w:cs="Arial"/>
                <w:szCs w:val="20"/>
              </w:rPr>
            </w:pPr>
            <w:r w:rsidRPr="00D74F2D">
              <w:rPr>
                <w:rFonts w:cs="Arial"/>
                <w:szCs w:val="20"/>
              </w:rPr>
              <w:t>ethanol không thay đổi còn lượng acid lactic tăng mạnh), đây là vi khuẩn lên men lactic</w:t>
            </w:r>
          </w:p>
        </w:tc>
        <w:tc>
          <w:tcPr>
            <w:tcW w:w="850" w:type="dxa"/>
            <w:tcBorders>
              <w:right w:val="single" w:sz="8" w:space="0" w:color="auto"/>
            </w:tcBorders>
            <w:shd w:val="clear" w:color="auto" w:fill="auto"/>
            <w:vAlign w:val="bottom"/>
          </w:tcPr>
          <w:p w14:paraId="6E16AB8A" w14:textId="77777777" w:rsidR="00D74F2D" w:rsidRPr="00D74F2D" w:rsidRDefault="00D74F2D" w:rsidP="00D74F2D">
            <w:pPr>
              <w:spacing w:line="0" w:lineRule="atLeast"/>
              <w:ind w:right="14"/>
              <w:rPr>
                <w:rFonts w:cs="Arial"/>
                <w:szCs w:val="20"/>
              </w:rPr>
            </w:pPr>
          </w:p>
        </w:tc>
      </w:tr>
      <w:tr w:rsidR="00D74F2D" w:rsidRPr="00D74F2D" w14:paraId="4B23EA37" w14:textId="77777777" w:rsidTr="002A4EE3">
        <w:trPr>
          <w:trHeight w:val="317"/>
        </w:trPr>
        <w:tc>
          <w:tcPr>
            <w:tcW w:w="9090" w:type="dxa"/>
            <w:tcBorders>
              <w:left w:val="single" w:sz="8" w:space="0" w:color="auto"/>
              <w:right w:val="single" w:sz="8" w:space="0" w:color="auto"/>
            </w:tcBorders>
            <w:shd w:val="clear" w:color="auto" w:fill="auto"/>
            <w:vAlign w:val="bottom"/>
          </w:tcPr>
          <w:p w14:paraId="34AB8B38" w14:textId="77777777" w:rsidR="00D74F2D" w:rsidRPr="00D74F2D" w:rsidRDefault="00D74F2D" w:rsidP="00D74F2D">
            <w:pPr>
              <w:spacing w:line="0" w:lineRule="atLeast"/>
              <w:ind w:left="100" w:right="14"/>
              <w:rPr>
                <w:rFonts w:cs="Arial"/>
                <w:szCs w:val="20"/>
              </w:rPr>
            </w:pPr>
            <w:r w:rsidRPr="00D74F2D">
              <w:rPr>
                <w:rFonts w:cs="Arial"/>
                <w:szCs w:val="20"/>
              </w:rPr>
              <w:t>đồng hình.</w:t>
            </w:r>
          </w:p>
        </w:tc>
        <w:tc>
          <w:tcPr>
            <w:tcW w:w="850" w:type="dxa"/>
            <w:tcBorders>
              <w:right w:val="single" w:sz="8" w:space="0" w:color="auto"/>
            </w:tcBorders>
            <w:shd w:val="clear" w:color="auto" w:fill="auto"/>
            <w:vAlign w:val="bottom"/>
          </w:tcPr>
          <w:p w14:paraId="3408A80E" w14:textId="77777777" w:rsidR="00D74F2D" w:rsidRPr="00D74F2D" w:rsidRDefault="00D74F2D" w:rsidP="00D74F2D">
            <w:pPr>
              <w:spacing w:line="0" w:lineRule="atLeast"/>
              <w:ind w:right="14"/>
              <w:rPr>
                <w:rFonts w:cs="Arial"/>
                <w:szCs w:val="20"/>
              </w:rPr>
            </w:pPr>
          </w:p>
        </w:tc>
      </w:tr>
      <w:tr w:rsidR="00D74F2D" w:rsidRPr="00D74F2D" w14:paraId="77C76D02" w14:textId="77777777" w:rsidTr="002A4EE3">
        <w:trPr>
          <w:trHeight w:val="317"/>
        </w:trPr>
        <w:tc>
          <w:tcPr>
            <w:tcW w:w="9090" w:type="dxa"/>
            <w:tcBorders>
              <w:left w:val="single" w:sz="8" w:space="0" w:color="auto"/>
              <w:right w:val="single" w:sz="8" w:space="0" w:color="auto"/>
            </w:tcBorders>
            <w:shd w:val="clear" w:color="auto" w:fill="auto"/>
            <w:vAlign w:val="bottom"/>
          </w:tcPr>
          <w:p w14:paraId="3BDD249C" w14:textId="77777777" w:rsidR="00D74F2D" w:rsidRPr="00D74F2D" w:rsidRDefault="00D74F2D" w:rsidP="00D74F2D">
            <w:pPr>
              <w:spacing w:line="0" w:lineRule="atLeast"/>
              <w:ind w:left="100" w:right="14"/>
              <w:rPr>
                <w:rFonts w:cs="Arial"/>
                <w:szCs w:val="20"/>
              </w:rPr>
            </w:pPr>
            <w:r w:rsidRPr="00D74F2D">
              <w:rPr>
                <w:rFonts w:cs="Arial"/>
                <w:szCs w:val="20"/>
              </w:rPr>
              <w:t xml:space="preserve">- </w:t>
            </w:r>
            <w:r w:rsidRPr="00D74F2D">
              <w:rPr>
                <w:rFonts w:cs="Arial"/>
                <w:i/>
                <w:szCs w:val="20"/>
              </w:rPr>
              <w:t>Streptocuccus votrovorus</w:t>
            </w:r>
            <w:r w:rsidRPr="00D74F2D">
              <w:rPr>
                <w:rFonts w:cs="Arial"/>
                <w:szCs w:val="20"/>
              </w:rPr>
              <w:t xml:space="preserve"> trong quá trình sinh trưởng ngoài tạo ra acid lactic còn tạo ra cả</w:t>
            </w:r>
          </w:p>
        </w:tc>
        <w:tc>
          <w:tcPr>
            <w:tcW w:w="850" w:type="dxa"/>
            <w:tcBorders>
              <w:right w:val="single" w:sz="8" w:space="0" w:color="auto"/>
            </w:tcBorders>
            <w:shd w:val="clear" w:color="auto" w:fill="auto"/>
            <w:vAlign w:val="bottom"/>
          </w:tcPr>
          <w:p w14:paraId="2DD24C57" w14:textId="77777777" w:rsidR="00D74F2D" w:rsidRPr="00D74F2D" w:rsidRDefault="00D74F2D" w:rsidP="00D74F2D">
            <w:pPr>
              <w:spacing w:line="0" w:lineRule="atLeast"/>
              <w:ind w:right="14"/>
              <w:rPr>
                <w:rFonts w:cs="Arial"/>
                <w:szCs w:val="20"/>
              </w:rPr>
            </w:pPr>
          </w:p>
        </w:tc>
      </w:tr>
      <w:tr w:rsidR="00D74F2D" w:rsidRPr="00D74F2D" w14:paraId="4044B6F2" w14:textId="77777777" w:rsidTr="002A4EE3">
        <w:trPr>
          <w:trHeight w:val="319"/>
        </w:trPr>
        <w:tc>
          <w:tcPr>
            <w:tcW w:w="9090" w:type="dxa"/>
            <w:tcBorders>
              <w:left w:val="single" w:sz="8" w:space="0" w:color="auto"/>
              <w:right w:val="single" w:sz="8" w:space="0" w:color="auto"/>
            </w:tcBorders>
            <w:shd w:val="clear" w:color="auto" w:fill="auto"/>
            <w:vAlign w:val="bottom"/>
          </w:tcPr>
          <w:p w14:paraId="38ADE9E7" w14:textId="77777777" w:rsidR="00D74F2D" w:rsidRPr="00D74F2D" w:rsidRDefault="00D74F2D" w:rsidP="00D74F2D">
            <w:pPr>
              <w:spacing w:line="0" w:lineRule="atLeast"/>
              <w:ind w:left="100" w:right="14"/>
              <w:rPr>
                <w:rFonts w:cs="Arial"/>
                <w:i/>
                <w:szCs w:val="20"/>
              </w:rPr>
            </w:pPr>
            <w:r w:rsidRPr="00D74F2D">
              <w:rPr>
                <w:rFonts w:cs="Arial"/>
                <w:szCs w:val="20"/>
              </w:rPr>
              <w:t xml:space="preserve">ethanol (hàm lượng acid lactic nhỏ hơn 50% so với lượng acid lactic mà </w:t>
            </w:r>
            <w:r w:rsidRPr="00D74F2D">
              <w:rPr>
                <w:rFonts w:cs="Arial"/>
                <w:i/>
                <w:szCs w:val="20"/>
              </w:rPr>
              <w:t>Lactobacillus</w:t>
            </w:r>
          </w:p>
        </w:tc>
        <w:tc>
          <w:tcPr>
            <w:tcW w:w="850" w:type="dxa"/>
            <w:tcBorders>
              <w:right w:val="single" w:sz="8" w:space="0" w:color="auto"/>
            </w:tcBorders>
            <w:shd w:val="clear" w:color="auto" w:fill="auto"/>
            <w:vAlign w:val="bottom"/>
          </w:tcPr>
          <w:p w14:paraId="02F30648" w14:textId="77777777" w:rsidR="00D74F2D" w:rsidRPr="00D74F2D" w:rsidRDefault="00D74F2D" w:rsidP="00D74F2D">
            <w:pPr>
              <w:spacing w:line="0" w:lineRule="atLeast"/>
              <w:ind w:left="100" w:right="14"/>
              <w:rPr>
                <w:rFonts w:cs="Arial"/>
                <w:szCs w:val="20"/>
              </w:rPr>
            </w:pPr>
            <w:r w:rsidRPr="00D74F2D">
              <w:rPr>
                <w:rFonts w:cs="Arial"/>
                <w:szCs w:val="20"/>
              </w:rPr>
              <w:t>0,25</w:t>
            </w:r>
          </w:p>
        </w:tc>
      </w:tr>
      <w:tr w:rsidR="00D74F2D" w:rsidRPr="00D74F2D" w14:paraId="4196ECAE" w14:textId="77777777" w:rsidTr="002A4EE3">
        <w:trPr>
          <w:trHeight w:val="317"/>
        </w:trPr>
        <w:tc>
          <w:tcPr>
            <w:tcW w:w="9090" w:type="dxa"/>
            <w:tcBorders>
              <w:left w:val="single" w:sz="8" w:space="0" w:color="auto"/>
              <w:right w:val="single" w:sz="8" w:space="0" w:color="auto"/>
            </w:tcBorders>
            <w:shd w:val="clear" w:color="auto" w:fill="auto"/>
            <w:vAlign w:val="bottom"/>
          </w:tcPr>
          <w:p w14:paraId="272B4400" w14:textId="77777777" w:rsidR="00D74F2D" w:rsidRPr="00D74F2D" w:rsidRDefault="00D74F2D" w:rsidP="00D74F2D">
            <w:pPr>
              <w:spacing w:line="0" w:lineRule="atLeast"/>
              <w:ind w:left="100" w:right="14"/>
              <w:rPr>
                <w:rFonts w:cs="Arial"/>
                <w:szCs w:val="20"/>
              </w:rPr>
            </w:pPr>
            <w:r w:rsidRPr="00D74F2D">
              <w:rPr>
                <w:rFonts w:cs="Arial"/>
                <w:i/>
                <w:szCs w:val="20"/>
              </w:rPr>
              <w:t>bulgaricus</w:t>
            </w:r>
            <w:r w:rsidRPr="00D74F2D">
              <w:rPr>
                <w:rFonts w:cs="Arial"/>
                <w:szCs w:val="20"/>
              </w:rPr>
              <w:t xml:space="preserve"> tạo ra), đây là vi khuẩn lên men lactic dị hình.</w:t>
            </w:r>
          </w:p>
        </w:tc>
        <w:tc>
          <w:tcPr>
            <w:tcW w:w="850" w:type="dxa"/>
            <w:tcBorders>
              <w:right w:val="single" w:sz="8" w:space="0" w:color="auto"/>
            </w:tcBorders>
            <w:shd w:val="clear" w:color="auto" w:fill="auto"/>
            <w:vAlign w:val="bottom"/>
          </w:tcPr>
          <w:p w14:paraId="41DC7590" w14:textId="77777777" w:rsidR="00D74F2D" w:rsidRPr="00D74F2D" w:rsidRDefault="00D74F2D" w:rsidP="00D74F2D">
            <w:pPr>
              <w:spacing w:line="0" w:lineRule="atLeast"/>
              <w:ind w:right="14"/>
              <w:rPr>
                <w:rFonts w:cs="Arial"/>
                <w:szCs w:val="20"/>
              </w:rPr>
            </w:pPr>
          </w:p>
        </w:tc>
      </w:tr>
      <w:tr w:rsidR="00D74F2D" w:rsidRPr="00D74F2D" w14:paraId="0D4508AD" w14:textId="77777777" w:rsidTr="002A4EE3">
        <w:trPr>
          <w:trHeight w:val="317"/>
        </w:trPr>
        <w:tc>
          <w:tcPr>
            <w:tcW w:w="9090" w:type="dxa"/>
            <w:tcBorders>
              <w:left w:val="single" w:sz="8" w:space="0" w:color="auto"/>
              <w:right w:val="single" w:sz="8" w:space="0" w:color="auto"/>
            </w:tcBorders>
            <w:shd w:val="clear" w:color="auto" w:fill="auto"/>
            <w:vAlign w:val="bottom"/>
          </w:tcPr>
          <w:p w14:paraId="5602A11B" w14:textId="77777777" w:rsidR="00D74F2D" w:rsidRPr="00D74F2D" w:rsidRDefault="00D74F2D" w:rsidP="00D74F2D">
            <w:pPr>
              <w:spacing w:line="0" w:lineRule="atLeast"/>
              <w:ind w:left="100" w:right="14"/>
              <w:rPr>
                <w:rFonts w:cs="Arial"/>
                <w:szCs w:val="20"/>
              </w:rPr>
            </w:pPr>
            <w:r w:rsidRPr="00D74F2D">
              <w:rPr>
                <w:rFonts w:cs="Arial"/>
                <w:szCs w:val="20"/>
              </w:rPr>
              <w:t xml:space="preserve">- </w:t>
            </w:r>
            <w:r w:rsidRPr="00D74F2D">
              <w:rPr>
                <w:rFonts w:cs="Arial"/>
                <w:b/>
                <w:szCs w:val="20"/>
              </w:rPr>
              <w:t>Giải thích:</w:t>
            </w:r>
            <w:r w:rsidRPr="00D74F2D">
              <w:rPr>
                <w:rFonts w:cs="Arial"/>
                <w:szCs w:val="20"/>
              </w:rPr>
              <w:t xml:space="preserve"> ở vi khuẩn lên men lactic dị hình chúng đường phân theo con đường pentose</w:t>
            </w:r>
          </w:p>
        </w:tc>
        <w:tc>
          <w:tcPr>
            <w:tcW w:w="850" w:type="dxa"/>
            <w:tcBorders>
              <w:right w:val="single" w:sz="8" w:space="0" w:color="auto"/>
            </w:tcBorders>
            <w:shd w:val="clear" w:color="auto" w:fill="auto"/>
            <w:vAlign w:val="bottom"/>
          </w:tcPr>
          <w:p w14:paraId="3DEB771A" w14:textId="77777777" w:rsidR="00D74F2D" w:rsidRPr="00D74F2D" w:rsidRDefault="00D74F2D" w:rsidP="00D74F2D">
            <w:pPr>
              <w:spacing w:line="0" w:lineRule="atLeast"/>
              <w:ind w:right="14"/>
              <w:rPr>
                <w:rFonts w:cs="Arial"/>
                <w:szCs w:val="20"/>
              </w:rPr>
            </w:pPr>
          </w:p>
        </w:tc>
      </w:tr>
      <w:tr w:rsidR="00D74F2D" w:rsidRPr="00D74F2D" w14:paraId="2B764DF5" w14:textId="77777777" w:rsidTr="002A4EE3">
        <w:trPr>
          <w:trHeight w:val="317"/>
        </w:trPr>
        <w:tc>
          <w:tcPr>
            <w:tcW w:w="9090" w:type="dxa"/>
            <w:tcBorders>
              <w:left w:val="single" w:sz="8" w:space="0" w:color="auto"/>
              <w:right w:val="single" w:sz="8" w:space="0" w:color="auto"/>
            </w:tcBorders>
            <w:shd w:val="clear" w:color="auto" w:fill="auto"/>
            <w:vAlign w:val="bottom"/>
          </w:tcPr>
          <w:p w14:paraId="2C6A7B5D" w14:textId="77777777" w:rsidR="00D74F2D" w:rsidRPr="00D74F2D" w:rsidRDefault="00D74F2D" w:rsidP="00D74F2D">
            <w:pPr>
              <w:spacing w:line="0" w:lineRule="atLeast"/>
              <w:ind w:left="100" w:right="14"/>
              <w:rPr>
                <w:rFonts w:cs="Arial"/>
                <w:szCs w:val="20"/>
              </w:rPr>
            </w:pPr>
            <w:r w:rsidRPr="00D74F2D">
              <w:rPr>
                <w:rFonts w:cs="Arial"/>
                <w:szCs w:val="20"/>
              </w:rPr>
              <w:t>phosphate (bình thường là con đường EMP), từ đường pentose phosphate lại sinh ra sản</w:t>
            </w:r>
          </w:p>
        </w:tc>
        <w:tc>
          <w:tcPr>
            <w:tcW w:w="850" w:type="dxa"/>
            <w:tcBorders>
              <w:right w:val="single" w:sz="8" w:space="0" w:color="auto"/>
            </w:tcBorders>
            <w:shd w:val="clear" w:color="auto" w:fill="auto"/>
            <w:vAlign w:val="bottom"/>
          </w:tcPr>
          <w:p w14:paraId="0C0B6033" w14:textId="77777777" w:rsidR="00D74F2D" w:rsidRPr="00D74F2D" w:rsidRDefault="00D74F2D" w:rsidP="00D74F2D">
            <w:pPr>
              <w:spacing w:line="0" w:lineRule="atLeast"/>
              <w:ind w:right="14"/>
              <w:rPr>
                <w:rFonts w:cs="Arial"/>
                <w:szCs w:val="20"/>
              </w:rPr>
            </w:pPr>
          </w:p>
        </w:tc>
      </w:tr>
      <w:tr w:rsidR="00D74F2D" w:rsidRPr="00D74F2D" w14:paraId="0667E72F" w14:textId="77777777" w:rsidTr="002A4EE3">
        <w:trPr>
          <w:trHeight w:val="319"/>
        </w:trPr>
        <w:tc>
          <w:tcPr>
            <w:tcW w:w="9090" w:type="dxa"/>
            <w:tcBorders>
              <w:left w:val="single" w:sz="8" w:space="0" w:color="auto"/>
              <w:right w:val="single" w:sz="8" w:space="0" w:color="auto"/>
            </w:tcBorders>
            <w:shd w:val="clear" w:color="auto" w:fill="auto"/>
            <w:vAlign w:val="bottom"/>
          </w:tcPr>
          <w:p w14:paraId="74998A24" w14:textId="77777777" w:rsidR="00D74F2D" w:rsidRPr="00D74F2D" w:rsidRDefault="00D74F2D" w:rsidP="00D74F2D">
            <w:pPr>
              <w:spacing w:line="0" w:lineRule="atLeast"/>
              <w:ind w:left="100" w:right="14"/>
              <w:rPr>
                <w:rFonts w:cs="Arial"/>
                <w:szCs w:val="20"/>
              </w:rPr>
            </w:pPr>
            <w:r w:rsidRPr="00D74F2D">
              <w:rPr>
                <w:rFonts w:cs="Arial"/>
                <w:szCs w:val="20"/>
              </w:rPr>
              <w:t>phẩm bao gồm 1 APG (andehit photphoglixeric) và 1 phân tử acetyl phosphate. APG sẽ</w:t>
            </w:r>
          </w:p>
        </w:tc>
        <w:tc>
          <w:tcPr>
            <w:tcW w:w="850" w:type="dxa"/>
            <w:tcBorders>
              <w:right w:val="single" w:sz="8" w:space="0" w:color="auto"/>
            </w:tcBorders>
            <w:shd w:val="clear" w:color="auto" w:fill="auto"/>
            <w:vAlign w:val="bottom"/>
          </w:tcPr>
          <w:p w14:paraId="415574A0" w14:textId="77777777" w:rsidR="00D74F2D" w:rsidRPr="00D74F2D" w:rsidRDefault="00D74F2D" w:rsidP="00D74F2D">
            <w:pPr>
              <w:spacing w:line="0" w:lineRule="atLeast"/>
              <w:ind w:left="100" w:right="14"/>
              <w:rPr>
                <w:rFonts w:cs="Arial"/>
                <w:szCs w:val="20"/>
              </w:rPr>
            </w:pPr>
            <w:r w:rsidRPr="00D74F2D">
              <w:rPr>
                <w:rFonts w:cs="Arial"/>
                <w:szCs w:val="20"/>
              </w:rPr>
              <w:t>0,5</w:t>
            </w:r>
          </w:p>
        </w:tc>
      </w:tr>
      <w:tr w:rsidR="00D74F2D" w:rsidRPr="00D74F2D" w14:paraId="41BCDE01" w14:textId="77777777" w:rsidTr="002A4EE3">
        <w:trPr>
          <w:trHeight w:val="317"/>
        </w:trPr>
        <w:tc>
          <w:tcPr>
            <w:tcW w:w="9090" w:type="dxa"/>
            <w:tcBorders>
              <w:left w:val="single" w:sz="8" w:space="0" w:color="auto"/>
              <w:right w:val="single" w:sz="8" w:space="0" w:color="auto"/>
            </w:tcBorders>
            <w:shd w:val="clear" w:color="auto" w:fill="auto"/>
            <w:vAlign w:val="bottom"/>
          </w:tcPr>
          <w:p w14:paraId="5B1CAD5F" w14:textId="77777777" w:rsidR="00D74F2D" w:rsidRPr="00D74F2D" w:rsidRDefault="00D74F2D" w:rsidP="00D74F2D">
            <w:pPr>
              <w:spacing w:line="0" w:lineRule="atLeast"/>
              <w:ind w:left="100" w:right="14"/>
              <w:rPr>
                <w:rFonts w:cs="Arial"/>
                <w:szCs w:val="20"/>
              </w:rPr>
            </w:pPr>
            <w:r w:rsidRPr="00D74F2D">
              <w:rPr>
                <w:rFonts w:cs="Arial"/>
                <w:szCs w:val="20"/>
              </w:rPr>
              <w:t>được chuyển hoá thành acid lactic còn acetyl phosphate được khử thành ethanol thông qua</w:t>
            </w:r>
          </w:p>
        </w:tc>
        <w:tc>
          <w:tcPr>
            <w:tcW w:w="850" w:type="dxa"/>
            <w:tcBorders>
              <w:right w:val="single" w:sz="8" w:space="0" w:color="auto"/>
            </w:tcBorders>
            <w:shd w:val="clear" w:color="auto" w:fill="auto"/>
            <w:vAlign w:val="bottom"/>
          </w:tcPr>
          <w:p w14:paraId="7633F14C" w14:textId="77777777" w:rsidR="00D74F2D" w:rsidRPr="00D74F2D" w:rsidRDefault="00D74F2D" w:rsidP="00D74F2D">
            <w:pPr>
              <w:spacing w:line="0" w:lineRule="atLeast"/>
              <w:ind w:right="14"/>
              <w:rPr>
                <w:rFonts w:cs="Arial"/>
                <w:szCs w:val="20"/>
              </w:rPr>
            </w:pPr>
          </w:p>
        </w:tc>
      </w:tr>
      <w:tr w:rsidR="00D74F2D" w:rsidRPr="00D74F2D" w14:paraId="3A9DCCC5" w14:textId="77777777" w:rsidTr="002A4EE3">
        <w:trPr>
          <w:trHeight w:val="317"/>
        </w:trPr>
        <w:tc>
          <w:tcPr>
            <w:tcW w:w="9090" w:type="dxa"/>
            <w:tcBorders>
              <w:left w:val="single" w:sz="8" w:space="0" w:color="auto"/>
              <w:right w:val="single" w:sz="8" w:space="0" w:color="auto"/>
            </w:tcBorders>
            <w:shd w:val="clear" w:color="auto" w:fill="auto"/>
            <w:vAlign w:val="bottom"/>
          </w:tcPr>
          <w:p w14:paraId="059DADB3" w14:textId="77777777" w:rsidR="00D74F2D" w:rsidRPr="00D74F2D" w:rsidRDefault="00D74F2D" w:rsidP="00D74F2D">
            <w:pPr>
              <w:spacing w:line="0" w:lineRule="atLeast"/>
              <w:ind w:left="100" w:right="14"/>
              <w:rPr>
                <w:rFonts w:cs="Arial"/>
                <w:szCs w:val="20"/>
              </w:rPr>
            </w:pPr>
            <w:r w:rsidRPr="00D74F2D">
              <w:rPr>
                <w:rFonts w:cs="Arial"/>
                <w:szCs w:val="20"/>
              </w:rPr>
              <w:t>một số hợp chất trung gian.</w:t>
            </w:r>
          </w:p>
        </w:tc>
        <w:tc>
          <w:tcPr>
            <w:tcW w:w="850" w:type="dxa"/>
            <w:tcBorders>
              <w:right w:val="single" w:sz="8" w:space="0" w:color="auto"/>
            </w:tcBorders>
            <w:shd w:val="clear" w:color="auto" w:fill="auto"/>
            <w:vAlign w:val="bottom"/>
          </w:tcPr>
          <w:p w14:paraId="0D1D5DA2" w14:textId="77777777" w:rsidR="00D74F2D" w:rsidRPr="00D74F2D" w:rsidRDefault="00D74F2D" w:rsidP="00D74F2D">
            <w:pPr>
              <w:spacing w:line="0" w:lineRule="atLeast"/>
              <w:ind w:right="14"/>
              <w:rPr>
                <w:rFonts w:cs="Arial"/>
                <w:szCs w:val="20"/>
              </w:rPr>
            </w:pPr>
          </w:p>
        </w:tc>
      </w:tr>
      <w:tr w:rsidR="00D74F2D" w:rsidRPr="00D74F2D" w14:paraId="49A725CA" w14:textId="77777777" w:rsidTr="002A4EE3">
        <w:trPr>
          <w:trHeight w:val="317"/>
        </w:trPr>
        <w:tc>
          <w:tcPr>
            <w:tcW w:w="9090" w:type="dxa"/>
            <w:tcBorders>
              <w:left w:val="single" w:sz="8" w:space="0" w:color="auto"/>
              <w:right w:val="single" w:sz="8" w:space="0" w:color="auto"/>
            </w:tcBorders>
            <w:shd w:val="clear" w:color="auto" w:fill="auto"/>
            <w:vAlign w:val="bottom"/>
          </w:tcPr>
          <w:p w14:paraId="52C56EE4" w14:textId="77777777" w:rsidR="00D74F2D" w:rsidRPr="00D74F2D" w:rsidRDefault="00D74F2D" w:rsidP="00D74F2D">
            <w:pPr>
              <w:spacing w:line="0" w:lineRule="atLeast"/>
              <w:ind w:left="100" w:right="14"/>
              <w:rPr>
                <w:rFonts w:cs="Arial"/>
                <w:b/>
                <w:i/>
                <w:szCs w:val="20"/>
              </w:rPr>
            </w:pPr>
            <w:r w:rsidRPr="00D74F2D">
              <w:rPr>
                <w:rFonts w:cs="Arial"/>
                <w:i/>
                <w:szCs w:val="20"/>
              </w:rPr>
              <w:t xml:space="preserve">(Thí sinh chỉ cần nêu </w:t>
            </w:r>
            <w:r w:rsidRPr="00D74F2D">
              <w:rPr>
                <w:rFonts w:cs="Arial"/>
                <w:b/>
                <w:i/>
                <w:szCs w:val="20"/>
              </w:rPr>
              <w:t>đường phân theo con đường pentose và sản phẩm sinh ra ngoài</w:t>
            </w:r>
          </w:p>
        </w:tc>
        <w:tc>
          <w:tcPr>
            <w:tcW w:w="850" w:type="dxa"/>
            <w:tcBorders>
              <w:right w:val="single" w:sz="8" w:space="0" w:color="auto"/>
            </w:tcBorders>
            <w:shd w:val="clear" w:color="auto" w:fill="auto"/>
            <w:vAlign w:val="bottom"/>
          </w:tcPr>
          <w:p w14:paraId="7B3C0C0C" w14:textId="77777777" w:rsidR="00D74F2D" w:rsidRPr="00D74F2D" w:rsidRDefault="00D74F2D" w:rsidP="00D74F2D">
            <w:pPr>
              <w:spacing w:line="0" w:lineRule="atLeast"/>
              <w:ind w:right="14"/>
              <w:rPr>
                <w:rFonts w:cs="Arial"/>
                <w:szCs w:val="20"/>
              </w:rPr>
            </w:pPr>
          </w:p>
        </w:tc>
      </w:tr>
      <w:tr w:rsidR="00D74F2D" w:rsidRPr="00D74F2D" w14:paraId="6F56C2B0" w14:textId="77777777" w:rsidTr="002A4EE3">
        <w:trPr>
          <w:trHeight w:val="319"/>
        </w:trPr>
        <w:tc>
          <w:tcPr>
            <w:tcW w:w="9090" w:type="dxa"/>
            <w:tcBorders>
              <w:left w:val="single" w:sz="8" w:space="0" w:color="auto"/>
              <w:right w:val="single" w:sz="8" w:space="0" w:color="auto"/>
            </w:tcBorders>
            <w:shd w:val="clear" w:color="auto" w:fill="auto"/>
            <w:vAlign w:val="bottom"/>
          </w:tcPr>
          <w:p w14:paraId="2C6192EC" w14:textId="77777777" w:rsidR="00D74F2D" w:rsidRPr="00D74F2D" w:rsidRDefault="00D74F2D" w:rsidP="00D74F2D">
            <w:pPr>
              <w:spacing w:line="0" w:lineRule="atLeast"/>
              <w:ind w:left="100" w:right="14"/>
              <w:rPr>
                <w:rFonts w:cs="Arial"/>
                <w:szCs w:val="20"/>
              </w:rPr>
            </w:pPr>
            <w:r w:rsidRPr="00D74F2D">
              <w:rPr>
                <w:rFonts w:cs="Arial"/>
                <w:b/>
                <w:i/>
                <w:szCs w:val="20"/>
              </w:rPr>
              <w:t>APG như bình thường còn có sản phẩm phụ</w:t>
            </w:r>
            <w:r w:rsidRPr="00D74F2D">
              <w:rPr>
                <w:rFonts w:cs="Arial"/>
                <w:szCs w:val="20"/>
              </w:rPr>
              <w:t xml:space="preserve"> là được điểm)</w:t>
            </w:r>
          </w:p>
        </w:tc>
        <w:tc>
          <w:tcPr>
            <w:tcW w:w="850" w:type="dxa"/>
            <w:tcBorders>
              <w:right w:val="single" w:sz="8" w:space="0" w:color="auto"/>
            </w:tcBorders>
            <w:shd w:val="clear" w:color="auto" w:fill="auto"/>
            <w:vAlign w:val="bottom"/>
          </w:tcPr>
          <w:p w14:paraId="364E27B9" w14:textId="77777777" w:rsidR="00D74F2D" w:rsidRPr="00D74F2D" w:rsidRDefault="00D74F2D" w:rsidP="00D74F2D">
            <w:pPr>
              <w:spacing w:line="0" w:lineRule="atLeast"/>
              <w:ind w:right="14"/>
              <w:rPr>
                <w:rFonts w:cs="Arial"/>
                <w:szCs w:val="20"/>
              </w:rPr>
            </w:pPr>
          </w:p>
        </w:tc>
      </w:tr>
      <w:tr w:rsidR="00D74F2D" w:rsidRPr="00D74F2D" w14:paraId="47B7BE7B" w14:textId="77777777" w:rsidTr="002A4EE3">
        <w:trPr>
          <w:trHeight w:val="44"/>
        </w:trPr>
        <w:tc>
          <w:tcPr>
            <w:tcW w:w="9090" w:type="dxa"/>
            <w:tcBorders>
              <w:left w:val="single" w:sz="8" w:space="0" w:color="auto"/>
              <w:bottom w:val="single" w:sz="8" w:space="0" w:color="auto"/>
              <w:right w:val="single" w:sz="8" w:space="0" w:color="auto"/>
            </w:tcBorders>
            <w:shd w:val="clear" w:color="auto" w:fill="auto"/>
            <w:vAlign w:val="bottom"/>
          </w:tcPr>
          <w:p w14:paraId="6E77DC03" w14:textId="77777777" w:rsidR="00D74F2D" w:rsidRPr="00D74F2D" w:rsidRDefault="00D74F2D" w:rsidP="00D74F2D">
            <w:pPr>
              <w:spacing w:line="0" w:lineRule="atLeast"/>
              <w:ind w:right="14"/>
              <w:rPr>
                <w:rFonts w:cs="Arial"/>
                <w:sz w:val="3"/>
                <w:szCs w:val="20"/>
              </w:rPr>
            </w:pPr>
          </w:p>
        </w:tc>
        <w:tc>
          <w:tcPr>
            <w:tcW w:w="850" w:type="dxa"/>
            <w:tcBorders>
              <w:bottom w:val="single" w:sz="8" w:space="0" w:color="auto"/>
              <w:right w:val="single" w:sz="8" w:space="0" w:color="auto"/>
            </w:tcBorders>
            <w:shd w:val="clear" w:color="auto" w:fill="auto"/>
            <w:vAlign w:val="bottom"/>
          </w:tcPr>
          <w:p w14:paraId="07404585" w14:textId="77777777" w:rsidR="00D74F2D" w:rsidRPr="00D74F2D" w:rsidRDefault="00D74F2D" w:rsidP="00D74F2D">
            <w:pPr>
              <w:spacing w:line="0" w:lineRule="atLeast"/>
              <w:ind w:right="14"/>
              <w:rPr>
                <w:rFonts w:cs="Arial"/>
                <w:sz w:val="3"/>
                <w:szCs w:val="20"/>
              </w:rPr>
            </w:pPr>
          </w:p>
        </w:tc>
      </w:tr>
    </w:tbl>
    <w:p w14:paraId="556D13D1" w14:textId="77777777" w:rsidR="00D74F2D" w:rsidRDefault="00D74F2D" w:rsidP="00E30D61">
      <w:pPr>
        <w:spacing w:line="276" w:lineRule="auto"/>
        <w:jc w:val="both"/>
        <w:rPr>
          <w:b/>
          <w:lang w:val="sv-SE"/>
        </w:rPr>
      </w:pPr>
    </w:p>
    <w:p w14:paraId="53508331" w14:textId="77777777" w:rsidR="00D74F2D" w:rsidRDefault="00D74F2D" w:rsidP="00E30D61">
      <w:pPr>
        <w:spacing w:line="276" w:lineRule="auto"/>
        <w:jc w:val="both"/>
        <w:rPr>
          <w:b/>
          <w:lang w:val="sv-SE"/>
        </w:rPr>
      </w:pPr>
    </w:p>
    <w:p w14:paraId="6525C48A" w14:textId="549E2DD1" w:rsidR="00E30D61" w:rsidRPr="00677F63" w:rsidRDefault="00E30D61" w:rsidP="00E30D61">
      <w:pPr>
        <w:spacing w:line="276" w:lineRule="auto"/>
        <w:jc w:val="both"/>
        <w:rPr>
          <w:b/>
        </w:rPr>
      </w:pPr>
      <w:r w:rsidRPr="00677F63">
        <w:rPr>
          <w:b/>
          <w:lang w:val="sv-SE"/>
        </w:rPr>
        <w:t xml:space="preserve">Câu </w:t>
      </w:r>
      <w:r>
        <w:rPr>
          <w:b/>
          <w:lang w:val="sv-SE"/>
        </w:rPr>
        <w:t>8</w:t>
      </w:r>
      <w:r w:rsidRPr="00677F63">
        <w:rPr>
          <w:b/>
          <w:lang w:val="sv-SE"/>
        </w:rPr>
        <w:t xml:space="preserve"> (2,0 điểm): </w:t>
      </w:r>
      <w:r w:rsidRPr="00677F63">
        <w:rPr>
          <w:b/>
        </w:rPr>
        <w:t>Virut</w:t>
      </w:r>
    </w:p>
    <w:tbl>
      <w:tblPr>
        <w:tblW w:w="9940" w:type="dxa"/>
        <w:tblInd w:w="10" w:type="dxa"/>
        <w:tblLayout w:type="fixed"/>
        <w:tblCellMar>
          <w:left w:w="0" w:type="dxa"/>
          <w:right w:w="0" w:type="dxa"/>
        </w:tblCellMar>
        <w:tblLook w:val="0000" w:firstRow="0" w:lastRow="0" w:firstColumn="0" w:lastColumn="0" w:noHBand="0" w:noVBand="0"/>
      </w:tblPr>
      <w:tblGrid>
        <w:gridCol w:w="9090"/>
        <w:gridCol w:w="850"/>
      </w:tblGrid>
      <w:tr w:rsidR="00E30D61" w:rsidRPr="00D91645" w14:paraId="0179BF5C" w14:textId="77777777" w:rsidTr="002A4EE3">
        <w:trPr>
          <w:trHeight w:val="276"/>
        </w:trPr>
        <w:tc>
          <w:tcPr>
            <w:tcW w:w="9090" w:type="dxa"/>
            <w:shd w:val="clear" w:color="auto" w:fill="auto"/>
            <w:vAlign w:val="bottom"/>
          </w:tcPr>
          <w:p w14:paraId="74F1D405" w14:textId="77777777" w:rsidR="00E30D61" w:rsidRPr="00D91645" w:rsidRDefault="00E30D61" w:rsidP="002A4EE3">
            <w:pPr>
              <w:spacing w:line="0" w:lineRule="atLeast"/>
              <w:ind w:right="14"/>
              <w:rPr>
                <w:rFonts w:cs="Arial"/>
                <w:szCs w:val="20"/>
              </w:rPr>
            </w:pPr>
            <w:r w:rsidRPr="00D91645">
              <w:rPr>
                <w:rFonts w:cs="Arial"/>
                <w:szCs w:val="20"/>
              </w:rPr>
              <w:t xml:space="preserve">           8.1.Cho sơ đồ chu trình nhân lên của một số loại virus có vật chất di truyền là RNA sau:</w:t>
            </w:r>
          </w:p>
        </w:tc>
        <w:tc>
          <w:tcPr>
            <w:tcW w:w="850" w:type="dxa"/>
            <w:shd w:val="clear" w:color="auto" w:fill="auto"/>
            <w:vAlign w:val="bottom"/>
          </w:tcPr>
          <w:p w14:paraId="7C5FC79D" w14:textId="77777777" w:rsidR="00E30D61" w:rsidRPr="00D91645" w:rsidRDefault="00E30D61" w:rsidP="002A4EE3">
            <w:pPr>
              <w:spacing w:line="0" w:lineRule="atLeast"/>
              <w:ind w:right="14"/>
              <w:rPr>
                <w:rFonts w:cs="Arial"/>
                <w:szCs w:val="20"/>
              </w:rPr>
            </w:pPr>
          </w:p>
        </w:tc>
      </w:tr>
    </w:tbl>
    <w:p w14:paraId="36AEE07F" w14:textId="77777777" w:rsidR="00E30D61" w:rsidRPr="00D91645" w:rsidRDefault="00E30D61" w:rsidP="00E30D61">
      <w:pPr>
        <w:spacing w:line="20" w:lineRule="exact"/>
        <w:ind w:right="14"/>
        <w:rPr>
          <w:rFonts w:cs="Arial"/>
          <w:sz w:val="20"/>
          <w:szCs w:val="20"/>
        </w:rPr>
      </w:pPr>
      <w:r w:rsidRPr="00D91645">
        <w:rPr>
          <w:rFonts w:cs="Arial"/>
          <w:noProof/>
          <w:szCs w:val="20"/>
        </w:rPr>
        <w:drawing>
          <wp:anchor distT="0" distB="0" distL="114300" distR="114300" simplePos="0" relativeHeight="251711488" behindDoc="1" locked="0" layoutInCell="1" allowOverlap="1" wp14:anchorId="57D825C1" wp14:editId="1A2D44E4">
            <wp:simplePos x="0" y="0"/>
            <wp:positionH relativeFrom="column">
              <wp:posOffset>356235</wp:posOffset>
            </wp:positionH>
            <wp:positionV relativeFrom="paragraph">
              <wp:posOffset>76835</wp:posOffset>
            </wp:positionV>
            <wp:extent cx="5772150" cy="2751455"/>
            <wp:effectExtent l="0" t="0" r="0" b="0"/>
            <wp:wrapNone/>
            <wp:docPr id="1020258485" name="Picture 1020258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2751455"/>
                    </a:xfrm>
                    <a:prstGeom prst="rect">
                      <a:avLst/>
                    </a:prstGeom>
                    <a:noFill/>
                  </pic:spPr>
                </pic:pic>
              </a:graphicData>
            </a:graphic>
            <wp14:sizeRelH relativeFrom="page">
              <wp14:pctWidth>0</wp14:pctWidth>
            </wp14:sizeRelH>
            <wp14:sizeRelV relativeFrom="page">
              <wp14:pctHeight>0</wp14:pctHeight>
            </wp14:sizeRelV>
          </wp:anchor>
        </w:drawing>
      </w:r>
    </w:p>
    <w:p w14:paraId="6DE74B31" w14:textId="77777777" w:rsidR="00E30D61" w:rsidRPr="00D91645" w:rsidRDefault="00E30D61" w:rsidP="00E30D61">
      <w:pPr>
        <w:spacing w:line="200" w:lineRule="exact"/>
        <w:ind w:right="14"/>
        <w:rPr>
          <w:rFonts w:cs="Arial"/>
          <w:sz w:val="20"/>
          <w:szCs w:val="20"/>
        </w:rPr>
      </w:pPr>
    </w:p>
    <w:p w14:paraId="5D3C810C" w14:textId="77777777" w:rsidR="00E30D61" w:rsidRPr="00D91645" w:rsidRDefault="00E30D61" w:rsidP="00E30D61">
      <w:pPr>
        <w:spacing w:line="372" w:lineRule="exact"/>
        <w:ind w:right="14"/>
        <w:rPr>
          <w:rFonts w:cs="Arial"/>
          <w:sz w:val="20"/>
          <w:szCs w:val="20"/>
        </w:rPr>
      </w:pPr>
    </w:p>
    <w:p w14:paraId="752F9913" w14:textId="77777777" w:rsidR="00E30D61" w:rsidRPr="00D91645" w:rsidRDefault="00E30D61" w:rsidP="00E30D61">
      <w:pPr>
        <w:numPr>
          <w:ilvl w:val="0"/>
          <w:numId w:val="14"/>
        </w:numPr>
        <w:tabs>
          <w:tab w:val="left" w:pos="1118"/>
        </w:tabs>
        <w:spacing w:line="251" w:lineRule="auto"/>
        <w:ind w:left="780" w:right="14" w:firstLine="72"/>
        <w:rPr>
          <w:rFonts w:cs="Arial"/>
          <w:b/>
          <w:sz w:val="19"/>
          <w:szCs w:val="20"/>
        </w:rPr>
      </w:pPr>
      <w:r w:rsidRPr="00D91645">
        <w:rPr>
          <w:rFonts w:cs="Arial"/>
          <w:b/>
          <w:sz w:val="19"/>
          <w:szCs w:val="20"/>
        </w:rPr>
        <w:t>RNA sợi dương</w:t>
      </w:r>
    </w:p>
    <w:p w14:paraId="3E106770" w14:textId="77777777" w:rsidR="00E30D61" w:rsidRPr="00D91645" w:rsidRDefault="00E30D61" w:rsidP="00E30D61">
      <w:pPr>
        <w:spacing w:line="0" w:lineRule="atLeast"/>
        <w:ind w:left="1080" w:right="14"/>
        <w:rPr>
          <w:rFonts w:cs="Arial"/>
          <w:b/>
          <w:sz w:val="20"/>
          <w:szCs w:val="20"/>
        </w:rPr>
      </w:pPr>
      <w:r w:rsidRPr="00D91645">
        <w:rPr>
          <w:rFonts w:cs="Arial"/>
          <w:b/>
          <w:sz w:val="20"/>
          <w:szCs w:val="20"/>
        </w:rPr>
        <w:t>(+)</w:t>
      </w:r>
    </w:p>
    <w:p w14:paraId="165CFF25" w14:textId="77777777" w:rsidR="00E30D61" w:rsidRPr="00D91645" w:rsidRDefault="00E30D61" w:rsidP="00E30D61">
      <w:pPr>
        <w:spacing w:line="346" w:lineRule="exact"/>
        <w:ind w:right="14"/>
        <w:rPr>
          <w:rFonts w:cs="Arial"/>
          <w:sz w:val="20"/>
          <w:szCs w:val="20"/>
        </w:rPr>
      </w:pPr>
    </w:p>
    <w:p w14:paraId="08B4DE8D" w14:textId="77777777" w:rsidR="00E30D61" w:rsidRPr="00D91645" w:rsidRDefault="00E30D61" w:rsidP="00E30D61">
      <w:pPr>
        <w:spacing w:line="0" w:lineRule="atLeast"/>
        <w:ind w:right="14"/>
        <w:jc w:val="center"/>
        <w:rPr>
          <w:rFonts w:cs="Arial"/>
          <w:b/>
          <w:sz w:val="20"/>
          <w:szCs w:val="20"/>
        </w:rPr>
      </w:pPr>
      <w:r w:rsidRPr="00D91645">
        <w:rPr>
          <w:rFonts w:cs="Arial"/>
          <w:b/>
          <w:sz w:val="20"/>
          <w:szCs w:val="20"/>
        </w:rPr>
        <w:t>(II)</w:t>
      </w:r>
    </w:p>
    <w:p w14:paraId="1DCA6BDD" w14:textId="77777777" w:rsidR="00E30D61" w:rsidRPr="00D91645" w:rsidRDefault="00E30D61" w:rsidP="00E30D61">
      <w:pPr>
        <w:spacing w:line="0" w:lineRule="atLeast"/>
        <w:ind w:right="14"/>
        <w:jc w:val="center"/>
        <w:rPr>
          <w:rFonts w:cs="Arial"/>
          <w:b/>
          <w:sz w:val="20"/>
          <w:szCs w:val="20"/>
        </w:rPr>
      </w:pPr>
      <w:r w:rsidRPr="00D91645">
        <w:rPr>
          <w:rFonts w:cs="Arial"/>
          <w:b/>
          <w:sz w:val="20"/>
          <w:szCs w:val="20"/>
        </w:rPr>
        <w:t>RNA kép</w:t>
      </w:r>
    </w:p>
    <w:p w14:paraId="7998D04D" w14:textId="77777777" w:rsidR="00E30D61" w:rsidRPr="00D91645" w:rsidRDefault="00E30D61" w:rsidP="00E30D61">
      <w:pPr>
        <w:spacing w:line="200" w:lineRule="exact"/>
        <w:ind w:right="14"/>
        <w:rPr>
          <w:rFonts w:cs="Arial"/>
          <w:sz w:val="20"/>
          <w:szCs w:val="20"/>
        </w:rPr>
      </w:pPr>
    </w:p>
    <w:p w14:paraId="767C2410" w14:textId="77777777" w:rsidR="00E30D61" w:rsidRPr="00D91645" w:rsidRDefault="00E30D61" w:rsidP="00E30D61">
      <w:pPr>
        <w:spacing w:line="224" w:lineRule="exact"/>
        <w:ind w:right="14"/>
        <w:rPr>
          <w:rFonts w:cs="Arial"/>
          <w:sz w:val="20"/>
          <w:szCs w:val="20"/>
        </w:rPr>
      </w:pPr>
    </w:p>
    <w:p w14:paraId="13807107" w14:textId="77777777" w:rsidR="00E30D61" w:rsidRPr="00D91645" w:rsidRDefault="00E30D61" w:rsidP="00E30D61">
      <w:pPr>
        <w:numPr>
          <w:ilvl w:val="0"/>
          <w:numId w:val="15"/>
        </w:numPr>
        <w:tabs>
          <w:tab w:val="left" w:pos="1196"/>
        </w:tabs>
        <w:spacing w:line="253" w:lineRule="auto"/>
        <w:ind w:left="800" w:right="14" w:hanging="27"/>
        <w:jc w:val="right"/>
        <w:rPr>
          <w:rFonts w:cs="Arial"/>
          <w:b/>
          <w:sz w:val="19"/>
          <w:szCs w:val="20"/>
        </w:rPr>
      </w:pPr>
      <w:r w:rsidRPr="00D91645">
        <w:rPr>
          <w:rFonts w:cs="Arial"/>
          <w:b/>
          <w:sz w:val="19"/>
          <w:szCs w:val="20"/>
        </w:rPr>
        <w:t>RNA sợi âm (-)</w:t>
      </w:r>
    </w:p>
    <w:p w14:paraId="417CCCB8" w14:textId="77777777" w:rsidR="00E30D61" w:rsidRPr="00D91645" w:rsidRDefault="00E30D61" w:rsidP="00E30D61">
      <w:pPr>
        <w:spacing w:line="357" w:lineRule="exact"/>
        <w:ind w:right="14"/>
        <w:rPr>
          <w:rFonts w:cs="Arial"/>
          <w:sz w:val="20"/>
          <w:szCs w:val="20"/>
        </w:rPr>
      </w:pPr>
    </w:p>
    <w:p w14:paraId="6BC68B01" w14:textId="77777777" w:rsidR="00E30D61" w:rsidRPr="00D91645" w:rsidRDefault="00E30D61" w:rsidP="00E30D61">
      <w:pPr>
        <w:spacing w:line="0" w:lineRule="atLeast"/>
        <w:ind w:right="14"/>
        <w:jc w:val="center"/>
        <w:rPr>
          <w:rFonts w:cs="Arial"/>
          <w:b/>
          <w:sz w:val="20"/>
          <w:szCs w:val="20"/>
        </w:rPr>
      </w:pPr>
      <w:r w:rsidRPr="00D91645">
        <w:rPr>
          <w:rFonts w:cs="Arial"/>
          <w:b/>
          <w:sz w:val="20"/>
          <w:szCs w:val="20"/>
        </w:rPr>
        <w:t>(IV)</w:t>
      </w:r>
    </w:p>
    <w:p w14:paraId="3ACF8F3D" w14:textId="77777777" w:rsidR="00E30D61" w:rsidRPr="00D91645" w:rsidRDefault="00E30D61" w:rsidP="00E30D61">
      <w:pPr>
        <w:spacing w:line="0" w:lineRule="atLeast"/>
        <w:ind w:right="14"/>
        <w:jc w:val="center"/>
        <w:rPr>
          <w:rFonts w:cs="Arial"/>
          <w:b/>
          <w:sz w:val="20"/>
          <w:szCs w:val="20"/>
        </w:rPr>
      </w:pPr>
      <w:r w:rsidRPr="00D91645">
        <w:rPr>
          <w:rFonts w:cs="Arial"/>
          <w:b/>
          <w:sz w:val="20"/>
          <w:szCs w:val="20"/>
        </w:rPr>
        <w:t>Retrovirus</w:t>
      </w:r>
    </w:p>
    <w:p w14:paraId="47B6E3F6" w14:textId="77777777" w:rsidR="00E30D61" w:rsidRPr="00D91645" w:rsidRDefault="00E30D61" w:rsidP="00E30D61">
      <w:pPr>
        <w:spacing w:line="0" w:lineRule="atLeast"/>
        <w:ind w:right="14"/>
        <w:jc w:val="center"/>
        <w:rPr>
          <w:rFonts w:cs="Arial"/>
          <w:b/>
          <w:sz w:val="20"/>
          <w:szCs w:val="20"/>
        </w:rPr>
      </w:pPr>
      <w:r w:rsidRPr="00D91645">
        <w:rPr>
          <w:rFonts w:cs="Arial"/>
          <w:b/>
          <w:sz w:val="20"/>
          <w:szCs w:val="20"/>
        </w:rPr>
        <w:t>RNA sợi</w:t>
      </w:r>
    </w:p>
    <w:p w14:paraId="4E54352D" w14:textId="77777777" w:rsidR="00E30D61" w:rsidRPr="00D91645" w:rsidRDefault="00E30D61" w:rsidP="00E30D61">
      <w:pPr>
        <w:spacing w:line="237" w:lineRule="auto"/>
        <w:ind w:right="14"/>
        <w:jc w:val="center"/>
        <w:rPr>
          <w:rFonts w:cs="Arial"/>
          <w:b/>
          <w:sz w:val="20"/>
          <w:szCs w:val="20"/>
        </w:rPr>
      </w:pPr>
      <w:r w:rsidRPr="00D91645">
        <w:rPr>
          <w:rFonts w:cs="Arial"/>
          <w:b/>
          <w:sz w:val="20"/>
          <w:szCs w:val="20"/>
        </w:rPr>
        <w:t>dương (+)</w:t>
      </w:r>
    </w:p>
    <w:p w14:paraId="0F88CCE7" w14:textId="77777777" w:rsidR="00E30D61" w:rsidRPr="00D91645" w:rsidRDefault="00E30D61" w:rsidP="00E30D61">
      <w:pPr>
        <w:spacing w:line="200" w:lineRule="exact"/>
        <w:ind w:right="14"/>
        <w:rPr>
          <w:rFonts w:cs="Arial"/>
          <w:sz w:val="20"/>
          <w:szCs w:val="20"/>
        </w:rPr>
      </w:pPr>
    </w:p>
    <w:p w14:paraId="0E296D52" w14:textId="77777777" w:rsidR="00E30D61" w:rsidRPr="00D91645" w:rsidRDefault="00E30D61" w:rsidP="00E30D61">
      <w:pPr>
        <w:spacing w:line="227" w:lineRule="exact"/>
        <w:ind w:right="14"/>
        <w:rPr>
          <w:rFonts w:cs="Arial"/>
          <w:sz w:val="20"/>
          <w:szCs w:val="20"/>
        </w:rPr>
      </w:pPr>
    </w:p>
    <w:p w14:paraId="6653AD7E" w14:textId="77777777" w:rsidR="00E30D61" w:rsidRPr="00D91645" w:rsidRDefault="00E30D61" w:rsidP="00E30D61">
      <w:pPr>
        <w:spacing w:line="234" w:lineRule="auto"/>
        <w:ind w:right="14" w:firstLine="567"/>
        <w:rPr>
          <w:rFonts w:cs="Arial"/>
          <w:szCs w:val="20"/>
        </w:rPr>
      </w:pPr>
    </w:p>
    <w:p w14:paraId="33339849" w14:textId="77777777" w:rsidR="00E30D61" w:rsidRPr="00D91645" w:rsidRDefault="00E30D61" w:rsidP="00E30D61">
      <w:pPr>
        <w:spacing w:line="234" w:lineRule="auto"/>
        <w:ind w:right="14" w:firstLine="567"/>
        <w:rPr>
          <w:rFonts w:cs="Arial"/>
          <w:szCs w:val="20"/>
        </w:rPr>
      </w:pPr>
    </w:p>
    <w:p w14:paraId="5D65F65E" w14:textId="77777777" w:rsidR="00E30D61" w:rsidRPr="00D91645" w:rsidRDefault="00E30D61" w:rsidP="00E30D61">
      <w:pPr>
        <w:spacing w:line="234" w:lineRule="auto"/>
        <w:ind w:right="14" w:firstLine="567"/>
        <w:rPr>
          <w:rFonts w:cs="Arial"/>
          <w:szCs w:val="20"/>
        </w:rPr>
      </w:pPr>
      <w:r w:rsidRPr="00D91645">
        <w:rPr>
          <w:rFonts w:cs="Arial"/>
          <w:szCs w:val="20"/>
        </w:rPr>
        <w:t>Virus SARS-CoV2 và HIV đều là nhóm virus có vật liệu di truyền là RNA. Chúng thuộc nhóm virus nào trong các nhóm I/II/III/IV? Hãy cho biết sự khác biệt về cơ chế tái bản của 2 virus này.</w:t>
      </w:r>
    </w:p>
    <w:p w14:paraId="2BA969CA" w14:textId="77777777" w:rsidR="00E30D61" w:rsidRPr="00D91645" w:rsidRDefault="00E30D61" w:rsidP="00E30D61">
      <w:pPr>
        <w:tabs>
          <w:tab w:val="left" w:pos="824"/>
        </w:tabs>
        <w:spacing w:line="264" w:lineRule="auto"/>
        <w:ind w:right="14"/>
        <w:rPr>
          <w:rFonts w:cs="Arial"/>
          <w:szCs w:val="20"/>
        </w:rPr>
      </w:pPr>
      <w:r w:rsidRPr="00D91645">
        <w:rPr>
          <w:rFonts w:cs="Arial"/>
          <w:szCs w:val="20"/>
        </w:rPr>
        <w:t xml:space="preserve">         8.2.Bảng dưới đây liệt kê tác dụng của một số loại thuốc chống virus mới đang được xem xét để sử dụng cho người.</w:t>
      </w:r>
    </w:p>
    <w:p w14:paraId="1D4C249B" w14:textId="77777777" w:rsidR="00E30D61" w:rsidRPr="00D91645" w:rsidRDefault="00E30D61" w:rsidP="00E30D61">
      <w:pPr>
        <w:spacing w:line="117" w:lineRule="exact"/>
        <w:ind w:right="14"/>
        <w:rPr>
          <w:rFonts w:cs="Arial"/>
          <w:sz w:val="20"/>
          <w:szCs w:val="20"/>
        </w:rPr>
      </w:pPr>
    </w:p>
    <w:tbl>
      <w:tblPr>
        <w:tblW w:w="0" w:type="auto"/>
        <w:tblInd w:w="1410" w:type="dxa"/>
        <w:tblLayout w:type="fixed"/>
        <w:tblCellMar>
          <w:left w:w="0" w:type="dxa"/>
          <w:right w:w="0" w:type="dxa"/>
        </w:tblCellMar>
        <w:tblLook w:val="0000" w:firstRow="0" w:lastRow="0" w:firstColumn="0" w:lastColumn="0" w:noHBand="0" w:noVBand="0"/>
      </w:tblPr>
      <w:tblGrid>
        <w:gridCol w:w="1280"/>
        <w:gridCol w:w="5860"/>
      </w:tblGrid>
      <w:tr w:rsidR="00E30D61" w:rsidRPr="00D91645" w14:paraId="7525E325" w14:textId="77777777" w:rsidTr="002A4EE3">
        <w:trPr>
          <w:trHeight w:val="331"/>
        </w:trPr>
        <w:tc>
          <w:tcPr>
            <w:tcW w:w="1280" w:type="dxa"/>
            <w:tcBorders>
              <w:top w:val="single" w:sz="8" w:space="0" w:color="auto"/>
              <w:left w:val="single" w:sz="8" w:space="0" w:color="auto"/>
              <w:right w:val="single" w:sz="8" w:space="0" w:color="auto"/>
            </w:tcBorders>
            <w:shd w:val="clear" w:color="auto" w:fill="auto"/>
            <w:vAlign w:val="bottom"/>
          </w:tcPr>
          <w:p w14:paraId="0D2506F5" w14:textId="77777777" w:rsidR="00E30D61" w:rsidRPr="00D91645" w:rsidRDefault="00E30D61" w:rsidP="002A4EE3">
            <w:pPr>
              <w:spacing w:line="0" w:lineRule="atLeast"/>
              <w:ind w:right="14"/>
              <w:jc w:val="center"/>
              <w:rPr>
                <w:rFonts w:cs="Arial"/>
                <w:b/>
                <w:szCs w:val="20"/>
              </w:rPr>
            </w:pPr>
            <w:r w:rsidRPr="00D91645">
              <w:rPr>
                <w:rFonts w:cs="Arial"/>
                <w:b/>
                <w:szCs w:val="20"/>
              </w:rPr>
              <w:lastRenderedPageBreak/>
              <w:t>Thuốc</w:t>
            </w:r>
          </w:p>
        </w:tc>
        <w:tc>
          <w:tcPr>
            <w:tcW w:w="5860" w:type="dxa"/>
            <w:tcBorders>
              <w:top w:val="single" w:sz="8" w:space="0" w:color="auto"/>
              <w:right w:val="single" w:sz="8" w:space="0" w:color="auto"/>
            </w:tcBorders>
            <w:shd w:val="clear" w:color="auto" w:fill="auto"/>
            <w:vAlign w:val="bottom"/>
          </w:tcPr>
          <w:p w14:paraId="6088A4C4" w14:textId="77777777" w:rsidR="00E30D61" w:rsidRPr="00D91645" w:rsidRDefault="00E30D61" w:rsidP="002A4EE3">
            <w:pPr>
              <w:spacing w:line="0" w:lineRule="atLeast"/>
              <w:ind w:left="1900" w:right="14"/>
              <w:rPr>
                <w:rFonts w:cs="Arial"/>
                <w:b/>
                <w:szCs w:val="20"/>
              </w:rPr>
            </w:pPr>
            <w:r w:rsidRPr="00D91645">
              <w:rPr>
                <w:rFonts w:cs="Arial"/>
                <w:b/>
                <w:szCs w:val="20"/>
              </w:rPr>
              <w:t>Tác dụng của thuốc</w:t>
            </w:r>
          </w:p>
        </w:tc>
      </w:tr>
      <w:tr w:rsidR="00E30D61" w:rsidRPr="00D91645" w14:paraId="791F2080" w14:textId="77777777" w:rsidTr="002A4EE3">
        <w:trPr>
          <w:trHeight w:val="92"/>
        </w:trPr>
        <w:tc>
          <w:tcPr>
            <w:tcW w:w="1280" w:type="dxa"/>
            <w:tcBorders>
              <w:left w:val="single" w:sz="8" w:space="0" w:color="auto"/>
              <w:bottom w:val="single" w:sz="8" w:space="0" w:color="auto"/>
              <w:right w:val="single" w:sz="8" w:space="0" w:color="auto"/>
            </w:tcBorders>
            <w:shd w:val="clear" w:color="auto" w:fill="auto"/>
            <w:vAlign w:val="bottom"/>
          </w:tcPr>
          <w:p w14:paraId="4987EA84" w14:textId="77777777" w:rsidR="00E30D61" w:rsidRPr="00D91645" w:rsidRDefault="00E30D61" w:rsidP="002A4EE3">
            <w:pPr>
              <w:spacing w:line="0" w:lineRule="atLeast"/>
              <w:ind w:right="14"/>
              <w:rPr>
                <w:rFonts w:cs="Arial"/>
                <w:sz w:val="7"/>
                <w:szCs w:val="20"/>
              </w:rPr>
            </w:pPr>
          </w:p>
        </w:tc>
        <w:tc>
          <w:tcPr>
            <w:tcW w:w="5860" w:type="dxa"/>
            <w:tcBorders>
              <w:bottom w:val="single" w:sz="8" w:space="0" w:color="auto"/>
              <w:right w:val="single" w:sz="8" w:space="0" w:color="auto"/>
            </w:tcBorders>
            <w:shd w:val="clear" w:color="auto" w:fill="auto"/>
            <w:vAlign w:val="bottom"/>
          </w:tcPr>
          <w:p w14:paraId="7E3CAF54" w14:textId="77777777" w:rsidR="00E30D61" w:rsidRPr="00D91645" w:rsidRDefault="00E30D61" w:rsidP="002A4EE3">
            <w:pPr>
              <w:spacing w:line="0" w:lineRule="atLeast"/>
              <w:ind w:right="14"/>
              <w:rPr>
                <w:rFonts w:cs="Arial"/>
                <w:sz w:val="7"/>
                <w:szCs w:val="20"/>
              </w:rPr>
            </w:pPr>
          </w:p>
        </w:tc>
      </w:tr>
      <w:tr w:rsidR="00E30D61" w:rsidRPr="00D91645" w14:paraId="7961231F" w14:textId="77777777" w:rsidTr="002A4EE3">
        <w:trPr>
          <w:trHeight w:val="306"/>
        </w:trPr>
        <w:tc>
          <w:tcPr>
            <w:tcW w:w="1280" w:type="dxa"/>
            <w:tcBorders>
              <w:left w:val="single" w:sz="8" w:space="0" w:color="auto"/>
              <w:right w:val="single" w:sz="8" w:space="0" w:color="auto"/>
            </w:tcBorders>
            <w:shd w:val="clear" w:color="auto" w:fill="auto"/>
            <w:vAlign w:val="bottom"/>
          </w:tcPr>
          <w:p w14:paraId="3A2EB96C" w14:textId="77777777" w:rsidR="00E30D61" w:rsidRPr="00D91645" w:rsidRDefault="00E30D61" w:rsidP="002A4EE3">
            <w:pPr>
              <w:spacing w:line="265" w:lineRule="exact"/>
              <w:ind w:right="14"/>
              <w:jc w:val="center"/>
              <w:rPr>
                <w:rFonts w:cs="Arial"/>
                <w:w w:val="99"/>
                <w:szCs w:val="20"/>
              </w:rPr>
            </w:pPr>
            <w:r w:rsidRPr="00D91645">
              <w:rPr>
                <w:rFonts w:cs="Arial"/>
                <w:w w:val="99"/>
                <w:szCs w:val="20"/>
              </w:rPr>
              <w:t>1</w:t>
            </w:r>
          </w:p>
        </w:tc>
        <w:tc>
          <w:tcPr>
            <w:tcW w:w="5860" w:type="dxa"/>
            <w:tcBorders>
              <w:right w:val="single" w:sz="8" w:space="0" w:color="auto"/>
            </w:tcBorders>
            <w:shd w:val="clear" w:color="auto" w:fill="auto"/>
            <w:vAlign w:val="bottom"/>
          </w:tcPr>
          <w:p w14:paraId="2D8C45DE" w14:textId="77777777" w:rsidR="00E30D61" w:rsidRPr="00D91645" w:rsidRDefault="00E30D61" w:rsidP="002A4EE3">
            <w:pPr>
              <w:spacing w:line="0" w:lineRule="atLeast"/>
              <w:ind w:left="100" w:right="14"/>
              <w:rPr>
                <w:rFonts w:cs="Arial"/>
                <w:szCs w:val="20"/>
              </w:rPr>
            </w:pPr>
            <w:r w:rsidRPr="00D91645">
              <w:rPr>
                <w:rFonts w:cs="Arial"/>
                <w:szCs w:val="20"/>
              </w:rPr>
              <w:t>Ức chế enzyme RNA polymerase phụ thuộc RNA</w:t>
            </w:r>
          </w:p>
        </w:tc>
      </w:tr>
      <w:tr w:rsidR="00E30D61" w:rsidRPr="00D91645" w14:paraId="0206FF76" w14:textId="77777777" w:rsidTr="002A4EE3">
        <w:trPr>
          <w:trHeight w:val="82"/>
        </w:trPr>
        <w:tc>
          <w:tcPr>
            <w:tcW w:w="1280" w:type="dxa"/>
            <w:tcBorders>
              <w:left w:val="single" w:sz="8" w:space="0" w:color="auto"/>
              <w:bottom w:val="single" w:sz="8" w:space="0" w:color="auto"/>
              <w:right w:val="single" w:sz="8" w:space="0" w:color="auto"/>
            </w:tcBorders>
            <w:shd w:val="clear" w:color="auto" w:fill="auto"/>
            <w:vAlign w:val="bottom"/>
          </w:tcPr>
          <w:p w14:paraId="1E8D556C" w14:textId="77777777" w:rsidR="00E30D61" w:rsidRPr="00D91645" w:rsidRDefault="00E30D61" w:rsidP="002A4EE3">
            <w:pPr>
              <w:spacing w:line="0" w:lineRule="atLeast"/>
              <w:ind w:right="14"/>
              <w:rPr>
                <w:rFonts w:cs="Arial"/>
                <w:sz w:val="7"/>
                <w:szCs w:val="20"/>
              </w:rPr>
            </w:pPr>
          </w:p>
        </w:tc>
        <w:tc>
          <w:tcPr>
            <w:tcW w:w="5860" w:type="dxa"/>
            <w:tcBorders>
              <w:bottom w:val="single" w:sz="8" w:space="0" w:color="auto"/>
              <w:right w:val="single" w:sz="8" w:space="0" w:color="auto"/>
            </w:tcBorders>
            <w:shd w:val="clear" w:color="auto" w:fill="auto"/>
            <w:vAlign w:val="bottom"/>
          </w:tcPr>
          <w:p w14:paraId="2F12DF23" w14:textId="77777777" w:rsidR="00E30D61" w:rsidRPr="00D91645" w:rsidRDefault="00E30D61" w:rsidP="002A4EE3">
            <w:pPr>
              <w:spacing w:line="0" w:lineRule="atLeast"/>
              <w:ind w:right="14"/>
              <w:rPr>
                <w:rFonts w:cs="Arial"/>
                <w:sz w:val="7"/>
                <w:szCs w:val="20"/>
              </w:rPr>
            </w:pPr>
          </w:p>
        </w:tc>
      </w:tr>
      <w:tr w:rsidR="00E30D61" w:rsidRPr="00D91645" w14:paraId="77185056" w14:textId="77777777" w:rsidTr="002A4EE3">
        <w:trPr>
          <w:trHeight w:val="304"/>
        </w:trPr>
        <w:tc>
          <w:tcPr>
            <w:tcW w:w="1280" w:type="dxa"/>
            <w:tcBorders>
              <w:left w:val="single" w:sz="8" w:space="0" w:color="auto"/>
              <w:right w:val="single" w:sz="8" w:space="0" w:color="auto"/>
            </w:tcBorders>
            <w:shd w:val="clear" w:color="auto" w:fill="auto"/>
            <w:vAlign w:val="bottom"/>
          </w:tcPr>
          <w:p w14:paraId="6182F8C1" w14:textId="77777777" w:rsidR="00E30D61" w:rsidRPr="00D91645" w:rsidRDefault="00E30D61" w:rsidP="002A4EE3">
            <w:pPr>
              <w:spacing w:line="264" w:lineRule="exact"/>
              <w:ind w:right="14"/>
              <w:jc w:val="center"/>
              <w:rPr>
                <w:rFonts w:cs="Arial"/>
                <w:w w:val="99"/>
                <w:szCs w:val="20"/>
              </w:rPr>
            </w:pPr>
            <w:r w:rsidRPr="00D91645">
              <w:rPr>
                <w:rFonts w:cs="Arial"/>
                <w:w w:val="99"/>
                <w:szCs w:val="20"/>
              </w:rPr>
              <w:t>2</w:t>
            </w:r>
          </w:p>
        </w:tc>
        <w:tc>
          <w:tcPr>
            <w:tcW w:w="5860" w:type="dxa"/>
            <w:tcBorders>
              <w:right w:val="single" w:sz="8" w:space="0" w:color="auto"/>
            </w:tcBorders>
            <w:shd w:val="clear" w:color="auto" w:fill="auto"/>
            <w:vAlign w:val="bottom"/>
          </w:tcPr>
          <w:p w14:paraId="788DE85E" w14:textId="77777777" w:rsidR="00E30D61" w:rsidRPr="00D91645" w:rsidRDefault="00E30D61" w:rsidP="002A4EE3">
            <w:pPr>
              <w:spacing w:line="0" w:lineRule="atLeast"/>
              <w:ind w:left="100" w:right="14"/>
              <w:rPr>
                <w:rFonts w:cs="Arial"/>
                <w:szCs w:val="20"/>
              </w:rPr>
            </w:pPr>
            <w:r w:rsidRPr="00D91645">
              <w:rPr>
                <w:rFonts w:cs="Arial"/>
                <w:szCs w:val="20"/>
              </w:rPr>
              <w:t>Ức chế enzyme RNA polymerase phụ thuộc DNA</w:t>
            </w:r>
          </w:p>
        </w:tc>
      </w:tr>
      <w:tr w:rsidR="00E30D61" w:rsidRPr="00D91645" w14:paraId="46CFAD63" w14:textId="77777777" w:rsidTr="002A4EE3">
        <w:trPr>
          <w:trHeight w:val="84"/>
        </w:trPr>
        <w:tc>
          <w:tcPr>
            <w:tcW w:w="1280" w:type="dxa"/>
            <w:tcBorders>
              <w:left w:val="single" w:sz="8" w:space="0" w:color="auto"/>
              <w:bottom w:val="single" w:sz="8" w:space="0" w:color="auto"/>
              <w:right w:val="single" w:sz="8" w:space="0" w:color="auto"/>
            </w:tcBorders>
            <w:shd w:val="clear" w:color="auto" w:fill="auto"/>
            <w:vAlign w:val="bottom"/>
          </w:tcPr>
          <w:p w14:paraId="7ACEEC8C" w14:textId="77777777" w:rsidR="00E30D61" w:rsidRPr="00D91645" w:rsidRDefault="00E30D61" w:rsidP="002A4EE3">
            <w:pPr>
              <w:spacing w:line="0" w:lineRule="atLeast"/>
              <w:ind w:right="14"/>
              <w:rPr>
                <w:rFonts w:cs="Arial"/>
                <w:sz w:val="7"/>
                <w:szCs w:val="20"/>
              </w:rPr>
            </w:pPr>
          </w:p>
        </w:tc>
        <w:tc>
          <w:tcPr>
            <w:tcW w:w="5860" w:type="dxa"/>
            <w:tcBorders>
              <w:bottom w:val="single" w:sz="8" w:space="0" w:color="auto"/>
              <w:right w:val="single" w:sz="8" w:space="0" w:color="auto"/>
            </w:tcBorders>
            <w:shd w:val="clear" w:color="auto" w:fill="auto"/>
            <w:vAlign w:val="bottom"/>
          </w:tcPr>
          <w:p w14:paraId="6F55BA0E" w14:textId="77777777" w:rsidR="00E30D61" w:rsidRPr="00D91645" w:rsidRDefault="00E30D61" w:rsidP="002A4EE3">
            <w:pPr>
              <w:spacing w:line="0" w:lineRule="atLeast"/>
              <w:ind w:right="14"/>
              <w:rPr>
                <w:rFonts w:cs="Arial"/>
                <w:sz w:val="7"/>
                <w:szCs w:val="20"/>
              </w:rPr>
            </w:pPr>
          </w:p>
        </w:tc>
      </w:tr>
      <w:tr w:rsidR="00E30D61" w:rsidRPr="00D91645" w14:paraId="66AA939D" w14:textId="77777777" w:rsidTr="002A4EE3">
        <w:trPr>
          <w:trHeight w:val="304"/>
        </w:trPr>
        <w:tc>
          <w:tcPr>
            <w:tcW w:w="1280" w:type="dxa"/>
            <w:tcBorders>
              <w:left w:val="single" w:sz="8" w:space="0" w:color="auto"/>
              <w:right w:val="single" w:sz="8" w:space="0" w:color="auto"/>
            </w:tcBorders>
            <w:shd w:val="clear" w:color="auto" w:fill="auto"/>
            <w:vAlign w:val="bottom"/>
          </w:tcPr>
          <w:p w14:paraId="283B8403" w14:textId="77777777" w:rsidR="00E30D61" w:rsidRPr="00D91645" w:rsidRDefault="00E30D61" w:rsidP="002A4EE3">
            <w:pPr>
              <w:spacing w:line="264" w:lineRule="exact"/>
              <w:ind w:right="14"/>
              <w:jc w:val="center"/>
              <w:rPr>
                <w:rFonts w:cs="Arial"/>
                <w:w w:val="99"/>
                <w:szCs w:val="20"/>
              </w:rPr>
            </w:pPr>
            <w:r w:rsidRPr="00D91645">
              <w:rPr>
                <w:rFonts w:cs="Arial"/>
                <w:w w:val="99"/>
                <w:szCs w:val="20"/>
              </w:rPr>
              <w:t>3</w:t>
            </w:r>
          </w:p>
        </w:tc>
        <w:tc>
          <w:tcPr>
            <w:tcW w:w="5860" w:type="dxa"/>
            <w:tcBorders>
              <w:right w:val="single" w:sz="8" w:space="0" w:color="auto"/>
            </w:tcBorders>
            <w:shd w:val="clear" w:color="auto" w:fill="auto"/>
            <w:vAlign w:val="bottom"/>
          </w:tcPr>
          <w:p w14:paraId="0E4420CA" w14:textId="77777777" w:rsidR="00E30D61" w:rsidRPr="00D91645" w:rsidRDefault="00E30D61" w:rsidP="002A4EE3">
            <w:pPr>
              <w:spacing w:line="0" w:lineRule="atLeast"/>
              <w:ind w:left="100" w:right="14"/>
              <w:rPr>
                <w:rFonts w:cs="Arial"/>
                <w:szCs w:val="20"/>
              </w:rPr>
            </w:pPr>
            <w:r w:rsidRPr="00D91645">
              <w:rPr>
                <w:rFonts w:cs="Arial"/>
                <w:szCs w:val="20"/>
              </w:rPr>
              <w:t>Ức chế enzyme DNA polymerase phụ thuộc RNA</w:t>
            </w:r>
          </w:p>
        </w:tc>
      </w:tr>
      <w:tr w:rsidR="00E30D61" w:rsidRPr="00D91645" w14:paraId="056429B5" w14:textId="77777777" w:rsidTr="002A4EE3">
        <w:trPr>
          <w:trHeight w:val="84"/>
        </w:trPr>
        <w:tc>
          <w:tcPr>
            <w:tcW w:w="1280" w:type="dxa"/>
            <w:tcBorders>
              <w:left w:val="single" w:sz="8" w:space="0" w:color="auto"/>
              <w:bottom w:val="single" w:sz="8" w:space="0" w:color="auto"/>
              <w:right w:val="single" w:sz="8" w:space="0" w:color="auto"/>
            </w:tcBorders>
            <w:shd w:val="clear" w:color="auto" w:fill="auto"/>
            <w:vAlign w:val="bottom"/>
          </w:tcPr>
          <w:p w14:paraId="38EDCAA6" w14:textId="77777777" w:rsidR="00E30D61" w:rsidRPr="00D91645" w:rsidRDefault="00E30D61" w:rsidP="002A4EE3">
            <w:pPr>
              <w:spacing w:line="0" w:lineRule="atLeast"/>
              <w:ind w:right="14"/>
              <w:rPr>
                <w:rFonts w:cs="Arial"/>
                <w:sz w:val="7"/>
                <w:szCs w:val="20"/>
              </w:rPr>
            </w:pPr>
          </w:p>
        </w:tc>
        <w:tc>
          <w:tcPr>
            <w:tcW w:w="5860" w:type="dxa"/>
            <w:tcBorders>
              <w:bottom w:val="single" w:sz="8" w:space="0" w:color="auto"/>
              <w:right w:val="single" w:sz="8" w:space="0" w:color="auto"/>
            </w:tcBorders>
            <w:shd w:val="clear" w:color="auto" w:fill="auto"/>
            <w:vAlign w:val="bottom"/>
          </w:tcPr>
          <w:p w14:paraId="15840944" w14:textId="77777777" w:rsidR="00E30D61" w:rsidRPr="00D91645" w:rsidRDefault="00E30D61" w:rsidP="002A4EE3">
            <w:pPr>
              <w:spacing w:line="0" w:lineRule="atLeast"/>
              <w:ind w:right="14"/>
              <w:rPr>
                <w:rFonts w:cs="Arial"/>
                <w:sz w:val="7"/>
                <w:szCs w:val="20"/>
              </w:rPr>
            </w:pPr>
          </w:p>
        </w:tc>
      </w:tr>
      <w:tr w:rsidR="00E30D61" w:rsidRPr="00D91645" w14:paraId="614E2AEB" w14:textId="77777777" w:rsidTr="002A4EE3">
        <w:trPr>
          <w:trHeight w:val="304"/>
        </w:trPr>
        <w:tc>
          <w:tcPr>
            <w:tcW w:w="1280" w:type="dxa"/>
            <w:tcBorders>
              <w:left w:val="single" w:sz="8" w:space="0" w:color="auto"/>
              <w:right w:val="single" w:sz="8" w:space="0" w:color="auto"/>
            </w:tcBorders>
            <w:shd w:val="clear" w:color="auto" w:fill="auto"/>
            <w:vAlign w:val="bottom"/>
          </w:tcPr>
          <w:p w14:paraId="6EA0BA7A" w14:textId="77777777" w:rsidR="00E30D61" w:rsidRPr="00D91645" w:rsidRDefault="00E30D61" w:rsidP="002A4EE3">
            <w:pPr>
              <w:spacing w:line="264" w:lineRule="exact"/>
              <w:ind w:right="14"/>
              <w:jc w:val="center"/>
              <w:rPr>
                <w:rFonts w:cs="Arial"/>
                <w:w w:val="99"/>
                <w:szCs w:val="20"/>
              </w:rPr>
            </w:pPr>
            <w:r w:rsidRPr="00D91645">
              <w:rPr>
                <w:rFonts w:cs="Arial"/>
                <w:w w:val="99"/>
                <w:szCs w:val="20"/>
              </w:rPr>
              <w:t>4</w:t>
            </w:r>
          </w:p>
        </w:tc>
        <w:tc>
          <w:tcPr>
            <w:tcW w:w="5860" w:type="dxa"/>
            <w:tcBorders>
              <w:right w:val="single" w:sz="8" w:space="0" w:color="auto"/>
            </w:tcBorders>
            <w:shd w:val="clear" w:color="auto" w:fill="auto"/>
            <w:vAlign w:val="bottom"/>
          </w:tcPr>
          <w:p w14:paraId="271EBD3A" w14:textId="77777777" w:rsidR="00E30D61" w:rsidRPr="00D91645" w:rsidRDefault="00E30D61" w:rsidP="002A4EE3">
            <w:pPr>
              <w:spacing w:line="0" w:lineRule="atLeast"/>
              <w:ind w:left="100" w:right="14"/>
              <w:rPr>
                <w:rFonts w:cs="Arial"/>
                <w:szCs w:val="20"/>
              </w:rPr>
            </w:pPr>
            <w:r w:rsidRPr="00D91645">
              <w:rPr>
                <w:rFonts w:cs="Arial"/>
                <w:szCs w:val="20"/>
              </w:rPr>
              <w:t>Ức chế enzyme DNA polymerase phụ thuộc DNA</w:t>
            </w:r>
          </w:p>
        </w:tc>
      </w:tr>
      <w:tr w:rsidR="00E30D61" w:rsidRPr="00D91645" w14:paraId="7E87AED1" w14:textId="77777777" w:rsidTr="002A4EE3">
        <w:trPr>
          <w:trHeight w:val="82"/>
        </w:trPr>
        <w:tc>
          <w:tcPr>
            <w:tcW w:w="1280" w:type="dxa"/>
            <w:tcBorders>
              <w:left w:val="single" w:sz="8" w:space="0" w:color="auto"/>
              <w:bottom w:val="single" w:sz="8" w:space="0" w:color="auto"/>
              <w:right w:val="single" w:sz="8" w:space="0" w:color="auto"/>
            </w:tcBorders>
            <w:shd w:val="clear" w:color="auto" w:fill="auto"/>
            <w:vAlign w:val="bottom"/>
          </w:tcPr>
          <w:p w14:paraId="0ED152D7" w14:textId="77777777" w:rsidR="00E30D61" w:rsidRPr="00D91645" w:rsidRDefault="00E30D61" w:rsidP="002A4EE3">
            <w:pPr>
              <w:spacing w:line="0" w:lineRule="atLeast"/>
              <w:ind w:right="14"/>
              <w:rPr>
                <w:rFonts w:cs="Arial"/>
                <w:sz w:val="7"/>
                <w:szCs w:val="20"/>
              </w:rPr>
            </w:pPr>
          </w:p>
        </w:tc>
        <w:tc>
          <w:tcPr>
            <w:tcW w:w="5860" w:type="dxa"/>
            <w:tcBorders>
              <w:bottom w:val="single" w:sz="8" w:space="0" w:color="auto"/>
              <w:right w:val="single" w:sz="8" w:space="0" w:color="auto"/>
            </w:tcBorders>
            <w:shd w:val="clear" w:color="auto" w:fill="auto"/>
            <w:vAlign w:val="bottom"/>
          </w:tcPr>
          <w:p w14:paraId="0F63B0F0" w14:textId="77777777" w:rsidR="00E30D61" w:rsidRPr="00D91645" w:rsidRDefault="00E30D61" w:rsidP="002A4EE3">
            <w:pPr>
              <w:spacing w:line="0" w:lineRule="atLeast"/>
              <w:ind w:right="14"/>
              <w:rPr>
                <w:rFonts w:cs="Arial"/>
                <w:sz w:val="7"/>
                <w:szCs w:val="20"/>
              </w:rPr>
            </w:pPr>
          </w:p>
        </w:tc>
      </w:tr>
      <w:tr w:rsidR="00E30D61" w:rsidRPr="00D91645" w14:paraId="28F93756" w14:textId="77777777" w:rsidTr="002A4EE3">
        <w:trPr>
          <w:trHeight w:val="306"/>
        </w:trPr>
        <w:tc>
          <w:tcPr>
            <w:tcW w:w="1280" w:type="dxa"/>
            <w:tcBorders>
              <w:left w:val="single" w:sz="8" w:space="0" w:color="auto"/>
              <w:right w:val="single" w:sz="8" w:space="0" w:color="auto"/>
            </w:tcBorders>
            <w:shd w:val="clear" w:color="auto" w:fill="auto"/>
            <w:vAlign w:val="bottom"/>
          </w:tcPr>
          <w:p w14:paraId="364A7AA4" w14:textId="77777777" w:rsidR="00E30D61" w:rsidRPr="00D91645" w:rsidRDefault="00E30D61" w:rsidP="002A4EE3">
            <w:pPr>
              <w:spacing w:line="265" w:lineRule="exact"/>
              <w:ind w:right="14"/>
              <w:jc w:val="center"/>
              <w:rPr>
                <w:rFonts w:cs="Arial"/>
                <w:w w:val="99"/>
                <w:szCs w:val="20"/>
              </w:rPr>
            </w:pPr>
            <w:r w:rsidRPr="00D91645">
              <w:rPr>
                <w:rFonts w:cs="Arial"/>
                <w:w w:val="99"/>
                <w:szCs w:val="20"/>
              </w:rPr>
              <w:t>5</w:t>
            </w:r>
          </w:p>
        </w:tc>
        <w:tc>
          <w:tcPr>
            <w:tcW w:w="5860" w:type="dxa"/>
            <w:tcBorders>
              <w:right w:val="single" w:sz="8" w:space="0" w:color="auto"/>
            </w:tcBorders>
            <w:shd w:val="clear" w:color="auto" w:fill="auto"/>
            <w:vAlign w:val="bottom"/>
          </w:tcPr>
          <w:p w14:paraId="624FC303" w14:textId="77777777" w:rsidR="00E30D61" w:rsidRPr="00D91645" w:rsidRDefault="00E30D61" w:rsidP="002A4EE3">
            <w:pPr>
              <w:spacing w:line="0" w:lineRule="atLeast"/>
              <w:ind w:left="100" w:right="14"/>
              <w:rPr>
                <w:rFonts w:cs="Arial"/>
                <w:szCs w:val="20"/>
              </w:rPr>
            </w:pPr>
            <w:r w:rsidRPr="00D91645">
              <w:rPr>
                <w:rFonts w:cs="Arial"/>
                <w:szCs w:val="20"/>
              </w:rPr>
              <w:t>Ức chế enzyme integrase</w:t>
            </w:r>
          </w:p>
        </w:tc>
      </w:tr>
      <w:tr w:rsidR="00E30D61" w:rsidRPr="00D91645" w14:paraId="627C03C3" w14:textId="77777777" w:rsidTr="002A4EE3">
        <w:trPr>
          <w:trHeight w:val="82"/>
        </w:trPr>
        <w:tc>
          <w:tcPr>
            <w:tcW w:w="1280" w:type="dxa"/>
            <w:tcBorders>
              <w:left w:val="single" w:sz="8" w:space="0" w:color="auto"/>
              <w:bottom w:val="single" w:sz="8" w:space="0" w:color="auto"/>
              <w:right w:val="single" w:sz="8" w:space="0" w:color="auto"/>
            </w:tcBorders>
            <w:shd w:val="clear" w:color="auto" w:fill="auto"/>
            <w:vAlign w:val="bottom"/>
          </w:tcPr>
          <w:p w14:paraId="7BCCB1A2" w14:textId="77777777" w:rsidR="00E30D61" w:rsidRPr="00D91645" w:rsidRDefault="00E30D61" w:rsidP="002A4EE3">
            <w:pPr>
              <w:spacing w:line="0" w:lineRule="atLeast"/>
              <w:ind w:right="14"/>
              <w:rPr>
                <w:rFonts w:cs="Arial"/>
                <w:sz w:val="7"/>
                <w:szCs w:val="20"/>
              </w:rPr>
            </w:pPr>
          </w:p>
        </w:tc>
        <w:tc>
          <w:tcPr>
            <w:tcW w:w="5860" w:type="dxa"/>
            <w:tcBorders>
              <w:bottom w:val="single" w:sz="8" w:space="0" w:color="auto"/>
              <w:right w:val="single" w:sz="8" w:space="0" w:color="auto"/>
            </w:tcBorders>
            <w:shd w:val="clear" w:color="auto" w:fill="auto"/>
            <w:vAlign w:val="bottom"/>
          </w:tcPr>
          <w:p w14:paraId="76C79A6B" w14:textId="77777777" w:rsidR="00E30D61" w:rsidRPr="00D91645" w:rsidRDefault="00E30D61" w:rsidP="002A4EE3">
            <w:pPr>
              <w:spacing w:line="0" w:lineRule="atLeast"/>
              <w:ind w:right="14"/>
              <w:rPr>
                <w:rFonts w:cs="Arial"/>
                <w:sz w:val="7"/>
                <w:szCs w:val="20"/>
              </w:rPr>
            </w:pPr>
          </w:p>
        </w:tc>
      </w:tr>
      <w:tr w:rsidR="00E30D61" w:rsidRPr="00D91645" w14:paraId="6043BC62" w14:textId="77777777" w:rsidTr="002A4EE3">
        <w:trPr>
          <w:trHeight w:val="304"/>
        </w:trPr>
        <w:tc>
          <w:tcPr>
            <w:tcW w:w="1280" w:type="dxa"/>
            <w:tcBorders>
              <w:left w:val="single" w:sz="8" w:space="0" w:color="auto"/>
              <w:right w:val="single" w:sz="8" w:space="0" w:color="auto"/>
            </w:tcBorders>
            <w:shd w:val="clear" w:color="auto" w:fill="auto"/>
            <w:vAlign w:val="bottom"/>
          </w:tcPr>
          <w:p w14:paraId="4AA94AA6" w14:textId="77777777" w:rsidR="00E30D61" w:rsidRPr="00D91645" w:rsidRDefault="00E30D61" w:rsidP="002A4EE3">
            <w:pPr>
              <w:spacing w:line="264" w:lineRule="exact"/>
              <w:ind w:right="14"/>
              <w:jc w:val="center"/>
              <w:rPr>
                <w:rFonts w:cs="Arial"/>
                <w:w w:val="99"/>
                <w:szCs w:val="20"/>
              </w:rPr>
            </w:pPr>
            <w:r w:rsidRPr="00D91645">
              <w:rPr>
                <w:rFonts w:cs="Arial"/>
                <w:w w:val="99"/>
                <w:szCs w:val="20"/>
              </w:rPr>
              <w:t>6</w:t>
            </w:r>
          </w:p>
        </w:tc>
        <w:tc>
          <w:tcPr>
            <w:tcW w:w="5860" w:type="dxa"/>
            <w:tcBorders>
              <w:right w:val="single" w:sz="8" w:space="0" w:color="auto"/>
            </w:tcBorders>
            <w:shd w:val="clear" w:color="auto" w:fill="auto"/>
            <w:vAlign w:val="bottom"/>
          </w:tcPr>
          <w:p w14:paraId="5BA190FA" w14:textId="77777777" w:rsidR="00E30D61" w:rsidRPr="00D91645" w:rsidRDefault="00E30D61" w:rsidP="002A4EE3">
            <w:pPr>
              <w:spacing w:line="0" w:lineRule="atLeast"/>
              <w:ind w:left="100" w:right="14"/>
              <w:rPr>
                <w:rFonts w:cs="Arial"/>
                <w:szCs w:val="20"/>
              </w:rPr>
            </w:pPr>
            <w:r w:rsidRPr="00D91645">
              <w:rPr>
                <w:rFonts w:cs="Arial"/>
                <w:szCs w:val="20"/>
              </w:rPr>
              <w:t>Ức chế ribosome</w:t>
            </w:r>
          </w:p>
        </w:tc>
      </w:tr>
      <w:tr w:rsidR="00E30D61" w:rsidRPr="00D91645" w14:paraId="289A51ED" w14:textId="77777777" w:rsidTr="002A4EE3">
        <w:trPr>
          <w:trHeight w:val="84"/>
        </w:trPr>
        <w:tc>
          <w:tcPr>
            <w:tcW w:w="1280" w:type="dxa"/>
            <w:tcBorders>
              <w:left w:val="single" w:sz="8" w:space="0" w:color="auto"/>
              <w:bottom w:val="single" w:sz="8" w:space="0" w:color="auto"/>
              <w:right w:val="single" w:sz="8" w:space="0" w:color="auto"/>
            </w:tcBorders>
            <w:shd w:val="clear" w:color="auto" w:fill="auto"/>
            <w:vAlign w:val="bottom"/>
          </w:tcPr>
          <w:p w14:paraId="219ED538" w14:textId="77777777" w:rsidR="00E30D61" w:rsidRPr="00D91645" w:rsidRDefault="00E30D61" w:rsidP="002A4EE3">
            <w:pPr>
              <w:spacing w:line="0" w:lineRule="atLeast"/>
              <w:ind w:right="14"/>
              <w:rPr>
                <w:rFonts w:cs="Arial"/>
                <w:sz w:val="7"/>
                <w:szCs w:val="20"/>
              </w:rPr>
            </w:pPr>
          </w:p>
        </w:tc>
        <w:tc>
          <w:tcPr>
            <w:tcW w:w="5860" w:type="dxa"/>
            <w:tcBorders>
              <w:bottom w:val="single" w:sz="8" w:space="0" w:color="auto"/>
              <w:right w:val="single" w:sz="8" w:space="0" w:color="auto"/>
            </w:tcBorders>
            <w:shd w:val="clear" w:color="auto" w:fill="auto"/>
            <w:vAlign w:val="bottom"/>
          </w:tcPr>
          <w:p w14:paraId="6566821C" w14:textId="77777777" w:rsidR="00E30D61" w:rsidRPr="00D91645" w:rsidRDefault="00E30D61" w:rsidP="002A4EE3">
            <w:pPr>
              <w:spacing w:line="0" w:lineRule="atLeast"/>
              <w:ind w:right="14"/>
              <w:rPr>
                <w:rFonts w:cs="Arial"/>
                <w:sz w:val="7"/>
                <w:szCs w:val="20"/>
              </w:rPr>
            </w:pPr>
          </w:p>
        </w:tc>
      </w:tr>
    </w:tbl>
    <w:p w14:paraId="4345BE33" w14:textId="77777777" w:rsidR="00E30D61" w:rsidRPr="00D91645" w:rsidRDefault="00E30D61" w:rsidP="00E30D61">
      <w:pPr>
        <w:spacing w:line="130" w:lineRule="exact"/>
        <w:ind w:right="14"/>
        <w:rPr>
          <w:rFonts w:cs="Arial"/>
          <w:sz w:val="20"/>
          <w:szCs w:val="20"/>
        </w:rPr>
      </w:pPr>
    </w:p>
    <w:p w14:paraId="659E80D8" w14:textId="77777777" w:rsidR="00E30D61" w:rsidRPr="00D91645" w:rsidRDefault="00E30D61" w:rsidP="00E30D61">
      <w:pPr>
        <w:spacing w:line="264" w:lineRule="auto"/>
        <w:ind w:right="14" w:firstLine="720"/>
        <w:rPr>
          <w:rFonts w:cs="Arial"/>
          <w:szCs w:val="20"/>
        </w:rPr>
      </w:pPr>
      <w:r w:rsidRPr="00D91645">
        <w:rPr>
          <w:rFonts w:cs="Arial"/>
          <w:szCs w:val="20"/>
        </w:rPr>
        <w:t>Hãy cho biết trong các loại thuốc trên, loại nào chỉ ức chế đặc hiệu cho virus HIV, virus cúm mà không ảnh hưởng đến con người? Giải thích.</w:t>
      </w:r>
    </w:p>
    <w:p w14:paraId="0CC1C1E7" w14:textId="77777777" w:rsidR="00E30D61" w:rsidRDefault="00E30D61" w:rsidP="00E30D61">
      <w:pPr>
        <w:spacing w:line="276" w:lineRule="auto"/>
        <w:jc w:val="both"/>
        <w:rPr>
          <w:b/>
          <w:lang w:val="sv-SE"/>
        </w:rPr>
      </w:pPr>
    </w:p>
    <w:p w14:paraId="7519EC88" w14:textId="2D511A1B" w:rsidR="00D74F2D" w:rsidRPr="00D74F2D" w:rsidRDefault="00D74F2D" w:rsidP="00D74F2D">
      <w:pPr>
        <w:spacing w:line="20" w:lineRule="exact"/>
        <w:ind w:right="14"/>
        <w:rPr>
          <w:rFonts w:cs="Arial"/>
          <w:sz w:val="20"/>
          <w:szCs w:val="20"/>
        </w:rPr>
      </w:pPr>
      <w:r w:rsidRPr="00D74F2D">
        <w:rPr>
          <w:rFonts w:cs="Arial"/>
          <w:b/>
          <w:noProof/>
          <w:szCs w:val="20"/>
        </w:rPr>
        <mc:AlternateContent>
          <mc:Choice Requires="wps">
            <w:drawing>
              <wp:anchor distT="0" distB="0" distL="114300" distR="114300" simplePos="0" relativeHeight="251714560" behindDoc="1" locked="0" layoutInCell="1" allowOverlap="1" wp14:anchorId="3C1EF07E" wp14:editId="0F32DCE6">
                <wp:simplePos x="0" y="0"/>
                <wp:positionH relativeFrom="column">
                  <wp:posOffset>-4445</wp:posOffset>
                </wp:positionH>
                <wp:positionV relativeFrom="paragraph">
                  <wp:posOffset>30480</wp:posOffset>
                </wp:positionV>
                <wp:extent cx="6301105" cy="0"/>
                <wp:effectExtent l="5080" t="9525" r="8890" b="9525"/>
                <wp:wrapNone/>
                <wp:docPr id="42020128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44932F" id="Straight Connector 31"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95.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" strokeweight=".48pt"/>
            </w:pict>
          </mc:Fallback>
        </mc:AlternateContent>
      </w:r>
      <w:r w:rsidRPr="00D74F2D">
        <w:rPr>
          <w:rFonts w:cs="Arial"/>
          <w:b/>
          <w:noProof/>
          <w:szCs w:val="20"/>
        </w:rPr>
        <mc:AlternateContent>
          <mc:Choice Requires="wps">
            <w:drawing>
              <wp:anchor distT="0" distB="0" distL="114300" distR="114300" simplePos="0" relativeHeight="251715584" behindDoc="1" locked="0" layoutInCell="1" allowOverlap="1" wp14:anchorId="09FCF62E" wp14:editId="4F56A25C">
                <wp:simplePos x="0" y="0"/>
                <wp:positionH relativeFrom="column">
                  <wp:posOffset>-4445</wp:posOffset>
                </wp:positionH>
                <wp:positionV relativeFrom="paragraph">
                  <wp:posOffset>237490</wp:posOffset>
                </wp:positionV>
                <wp:extent cx="6301105" cy="0"/>
                <wp:effectExtent l="5080" t="6985" r="8890" b="12065"/>
                <wp:wrapNone/>
                <wp:docPr id="488123752"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9FBC26" id="Straight Connector 30"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8.7pt" to="495.8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" strokeweight=".48pt"/>
            </w:pict>
          </mc:Fallback>
        </mc:AlternateContent>
      </w:r>
      <w:r w:rsidRPr="00D74F2D">
        <w:rPr>
          <w:rFonts w:cs="Arial"/>
          <w:b/>
          <w:noProof/>
          <w:szCs w:val="20"/>
        </w:rPr>
        <mc:AlternateContent>
          <mc:Choice Requires="wps">
            <w:drawing>
              <wp:anchor distT="0" distB="0" distL="114300" distR="114300" simplePos="0" relativeHeight="251716608" behindDoc="1" locked="0" layoutInCell="1" allowOverlap="1" wp14:anchorId="487D0579" wp14:editId="24637050">
                <wp:simplePos x="0" y="0"/>
                <wp:positionH relativeFrom="column">
                  <wp:posOffset>-1270</wp:posOffset>
                </wp:positionH>
                <wp:positionV relativeFrom="paragraph">
                  <wp:posOffset>27305</wp:posOffset>
                </wp:positionV>
                <wp:extent cx="0" cy="5863590"/>
                <wp:effectExtent l="8255" t="6350" r="10795" b="6985"/>
                <wp:wrapNone/>
                <wp:docPr id="1429215986"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35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8D0F9A" id="Straight Connector 2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5pt" to="-.1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" strokeweight=".16931mm"/>
            </w:pict>
          </mc:Fallback>
        </mc:AlternateContent>
      </w:r>
      <w:r w:rsidRPr="00D74F2D">
        <w:rPr>
          <w:rFonts w:cs="Arial"/>
          <w:b/>
          <w:noProof/>
          <w:szCs w:val="20"/>
        </w:rPr>
        <mc:AlternateContent>
          <mc:Choice Requires="wps">
            <w:drawing>
              <wp:anchor distT="0" distB="0" distL="114300" distR="114300" simplePos="0" relativeHeight="251717632" behindDoc="1" locked="0" layoutInCell="1" allowOverlap="1" wp14:anchorId="7F47C6B9" wp14:editId="0A1EAF96">
                <wp:simplePos x="0" y="0"/>
                <wp:positionH relativeFrom="column">
                  <wp:posOffset>5678170</wp:posOffset>
                </wp:positionH>
                <wp:positionV relativeFrom="paragraph">
                  <wp:posOffset>27305</wp:posOffset>
                </wp:positionV>
                <wp:extent cx="0" cy="5863590"/>
                <wp:effectExtent l="10795" t="6350" r="8255" b="6985"/>
                <wp:wrapNone/>
                <wp:docPr id="212872803"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35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7BE16" id="Straight Connector 28"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1pt,2.15pt" to="447.1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" strokeweight=".16931mm"/>
            </w:pict>
          </mc:Fallback>
        </mc:AlternateContent>
      </w:r>
      <w:r w:rsidRPr="00D74F2D">
        <w:rPr>
          <w:rFonts w:cs="Arial"/>
          <w:b/>
          <w:noProof/>
          <w:szCs w:val="20"/>
        </w:rPr>
        <mc:AlternateContent>
          <mc:Choice Requires="wps">
            <w:drawing>
              <wp:anchor distT="0" distB="0" distL="114300" distR="114300" simplePos="0" relativeHeight="251718656" behindDoc="1" locked="0" layoutInCell="1" allowOverlap="1" wp14:anchorId="7F9FAA41" wp14:editId="77516D50">
                <wp:simplePos x="0" y="0"/>
                <wp:positionH relativeFrom="column">
                  <wp:posOffset>6293485</wp:posOffset>
                </wp:positionH>
                <wp:positionV relativeFrom="paragraph">
                  <wp:posOffset>27305</wp:posOffset>
                </wp:positionV>
                <wp:extent cx="0" cy="5863590"/>
                <wp:effectExtent l="6985" t="6350" r="12065" b="6985"/>
                <wp:wrapNone/>
                <wp:docPr id="65681352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35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52312A" id="Straight Connector 27"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55pt,2.15pt" to="495.55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" strokeweight=".16931mm"/>
            </w:pict>
          </mc:Fallback>
        </mc:AlternateContent>
      </w:r>
    </w:p>
    <w:p w14:paraId="7E94233A" w14:textId="77777777" w:rsidR="00D74F2D" w:rsidRPr="00D74F2D" w:rsidRDefault="00D74F2D" w:rsidP="00D74F2D">
      <w:pPr>
        <w:spacing w:line="30" w:lineRule="exact"/>
        <w:ind w:right="14"/>
        <w:rPr>
          <w:rFonts w:cs="Arial"/>
          <w:sz w:val="20"/>
          <w:szCs w:val="20"/>
        </w:rPr>
      </w:pPr>
    </w:p>
    <w:tbl>
      <w:tblPr>
        <w:tblW w:w="0" w:type="auto"/>
        <w:tblInd w:w="4000" w:type="dxa"/>
        <w:tblLayout w:type="fixed"/>
        <w:tblCellMar>
          <w:left w:w="0" w:type="dxa"/>
          <w:right w:w="0" w:type="dxa"/>
        </w:tblCellMar>
        <w:tblLook w:val="0000" w:firstRow="0" w:lastRow="0" w:firstColumn="0" w:lastColumn="0" w:noHBand="0" w:noVBand="0"/>
      </w:tblPr>
      <w:tblGrid>
        <w:gridCol w:w="3000"/>
        <w:gridCol w:w="2620"/>
      </w:tblGrid>
      <w:tr w:rsidR="00D74F2D" w:rsidRPr="00D74F2D" w14:paraId="11B2E282" w14:textId="77777777" w:rsidTr="002A4EE3">
        <w:trPr>
          <w:trHeight w:val="276"/>
        </w:trPr>
        <w:tc>
          <w:tcPr>
            <w:tcW w:w="3000" w:type="dxa"/>
            <w:shd w:val="clear" w:color="auto" w:fill="auto"/>
            <w:vAlign w:val="bottom"/>
          </w:tcPr>
          <w:p w14:paraId="141851CC" w14:textId="77777777" w:rsidR="00D74F2D" w:rsidRPr="00D74F2D" w:rsidRDefault="00D74F2D" w:rsidP="00D74F2D">
            <w:pPr>
              <w:spacing w:line="0" w:lineRule="atLeast"/>
              <w:ind w:right="14"/>
              <w:rPr>
                <w:rFonts w:cs="Arial"/>
                <w:b/>
                <w:szCs w:val="20"/>
              </w:rPr>
            </w:pPr>
            <w:r w:rsidRPr="00D74F2D">
              <w:rPr>
                <w:rFonts w:cs="Arial"/>
                <w:b/>
                <w:szCs w:val="20"/>
              </w:rPr>
              <w:t>Nội dung</w:t>
            </w:r>
          </w:p>
        </w:tc>
        <w:tc>
          <w:tcPr>
            <w:tcW w:w="2620" w:type="dxa"/>
            <w:shd w:val="clear" w:color="auto" w:fill="auto"/>
            <w:vAlign w:val="bottom"/>
          </w:tcPr>
          <w:p w14:paraId="0406BDFA" w14:textId="77777777" w:rsidR="00D74F2D" w:rsidRPr="00D74F2D" w:rsidRDefault="00D74F2D" w:rsidP="00D74F2D">
            <w:pPr>
              <w:spacing w:line="0" w:lineRule="atLeast"/>
              <w:ind w:left="2060" w:right="14"/>
              <w:rPr>
                <w:rFonts w:cs="Arial"/>
                <w:b/>
                <w:w w:val="95"/>
                <w:szCs w:val="20"/>
              </w:rPr>
            </w:pPr>
            <w:r w:rsidRPr="00D74F2D">
              <w:rPr>
                <w:rFonts w:cs="Arial"/>
                <w:b/>
                <w:w w:val="95"/>
                <w:szCs w:val="20"/>
              </w:rPr>
              <w:t>Điểm</w:t>
            </w:r>
          </w:p>
        </w:tc>
      </w:tr>
    </w:tbl>
    <w:p w14:paraId="16A86208" w14:textId="77777777" w:rsidR="00D74F2D" w:rsidRPr="00D74F2D" w:rsidRDefault="00D74F2D" w:rsidP="00D74F2D">
      <w:pPr>
        <w:spacing w:line="53" w:lineRule="exact"/>
        <w:ind w:right="14"/>
        <w:rPr>
          <w:rFonts w:cs="Arial"/>
          <w:sz w:val="20"/>
          <w:szCs w:val="20"/>
        </w:rPr>
      </w:pPr>
    </w:p>
    <w:p w14:paraId="54C58759" w14:textId="77777777" w:rsidR="00D74F2D" w:rsidRPr="00D74F2D" w:rsidRDefault="00D74F2D" w:rsidP="00D74F2D">
      <w:pPr>
        <w:spacing w:line="0" w:lineRule="atLeast"/>
        <w:ind w:left="100" w:right="14"/>
        <w:rPr>
          <w:rFonts w:cs="Arial"/>
          <w:b/>
          <w:szCs w:val="20"/>
        </w:rPr>
      </w:pPr>
      <w:r w:rsidRPr="00D74F2D">
        <w:rPr>
          <w:rFonts w:cs="Arial"/>
          <w:b/>
          <w:szCs w:val="20"/>
        </w:rPr>
        <w:t>8.1.</w:t>
      </w:r>
    </w:p>
    <w:p w14:paraId="38E6553F" w14:textId="77777777" w:rsidR="00D74F2D" w:rsidRPr="00D74F2D" w:rsidRDefault="00D74F2D" w:rsidP="00D74F2D">
      <w:pPr>
        <w:spacing w:line="41" w:lineRule="exact"/>
        <w:ind w:right="14"/>
        <w:rPr>
          <w:rFonts w:cs="Arial"/>
          <w:sz w:val="20"/>
          <w:szCs w:val="20"/>
        </w:rPr>
      </w:pPr>
    </w:p>
    <w:p w14:paraId="77612BA6" w14:textId="77777777" w:rsidR="00D74F2D" w:rsidRPr="00D74F2D" w:rsidRDefault="00D74F2D" w:rsidP="00D74F2D">
      <w:pPr>
        <w:spacing w:line="41" w:lineRule="exact"/>
        <w:ind w:right="14"/>
        <w:rPr>
          <w:rFonts w:cs="Arial"/>
          <w:sz w:val="20"/>
          <w:szCs w:val="20"/>
        </w:rPr>
      </w:pPr>
    </w:p>
    <w:p w14:paraId="65D4705F" w14:textId="77777777" w:rsidR="00D74F2D" w:rsidRPr="00D74F2D" w:rsidRDefault="00D74F2D" w:rsidP="00D74F2D">
      <w:pPr>
        <w:numPr>
          <w:ilvl w:val="0"/>
          <w:numId w:val="17"/>
        </w:numPr>
        <w:tabs>
          <w:tab w:val="left" w:pos="260"/>
        </w:tabs>
        <w:spacing w:line="0" w:lineRule="atLeast"/>
        <w:ind w:left="260" w:right="14" w:hanging="152"/>
        <w:rPr>
          <w:rFonts w:cs="Arial"/>
          <w:szCs w:val="20"/>
        </w:rPr>
      </w:pPr>
      <w:r w:rsidRPr="00D74F2D">
        <w:rPr>
          <w:rFonts w:cs="Arial"/>
          <w:szCs w:val="20"/>
        </w:rPr>
        <w:t>Virus SARS-CoV2 thuộc nhóm coronavirus có vật liệu di truyền cũng là ssRNA(+) song</w:t>
      </w:r>
    </w:p>
    <w:p w14:paraId="21E7CA19" w14:textId="77777777" w:rsidR="00D74F2D" w:rsidRPr="00D74F2D" w:rsidRDefault="00D74F2D" w:rsidP="00D74F2D">
      <w:pPr>
        <w:tabs>
          <w:tab w:val="left" w:pos="260"/>
        </w:tabs>
        <w:spacing w:line="0" w:lineRule="atLeast"/>
        <w:ind w:left="260" w:right="14" w:hanging="152"/>
        <w:rPr>
          <w:rFonts w:cs="Arial"/>
          <w:szCs w:val="20"/>
        </w:rPr>
        <w:sectPr w:rsidR="00D74F2D" w:rsidRPr="00D74F2D">
          <w:pgSz w:w="11900" w:h="16841"/>
          <w:pgMar w:top="861" w:right="846" w:bottom="0" w:left="1140" w:header="0" w:footer="0" w:gutter="0"/>
          <w:cols w:space="0" w:equalWidth="0">
            <w:col w:w="9920"/>
          </w:cols>
          <w:docGrid w:linePitch="360"/>
        </w:sectPr>
      </w:pPr>
    </w:p>
    <w:p w14:paraId="5440F5E6" w14:textId="77777777" w:rsidR="00D74F2D" w:rsidRPr="00D74F2D" w:rsidRDefault="00D74F2D" w:rsidP="00D74F2D">
      <w:pPr>
        <w:spacing w:line="53" w:lineRule="exact"/>
        <w:ind w:right="14"/>
        <w:rPr>
          <w:rFonts w:cs="Arial"/>
          <w:sz w:val="20"/>
          <w:szCs w:val="20"/>
        </w:rPr>
      </w:pPr>
    </w:p>
    <w:p w14:paraId="5B266A12" w14:textId="77777777" w:rsidR="00D74F2D" w:rsidRPr="00D74F2D" w:rsidRDefault="00D74F2D" w:rsidP="00D74F2D">
      <w:pPr>
        <w:spacing w:line="267" w:lineRule="auto"/>
        <w:ind w:left="100" w:right="14"/>
        <w:rPr>
          <w:rFonts w:cs="Arial"/>
          <w:b/>
          <w:szCs w:val="20"/>
        </w:rPr>
      </w:pPr>
      <w:r w:rsidRPr="00D74F2D">
        <w:rPr>
          <w:rFonts w:cs="Arial"/>
          <w:szCs w:val="20"/>
        </w:rPr>
        <w:t xml:space="preserve">được tái bản bởi replicaza (RdRP) là một enzyme RNA pol dùng RNA làm mạch khuôn. → </w:t>
      </w:r>
      <w:r w:rsidRPr="00D74F2D">
        <w:rPr>
          <w:rFonts w:cs="Arial"/>
          <w:b/>
          <w:szCs w:val="20"/>
        </w:rPr>
        <w:t>Nhóm I</w:t>
      </w:r>
    </w:p>
    <w:p w14:paraId="6BC0157E" w14:textId="77777777" w:rsidR="00D74F2D" w:rsidRPr="00D74F2D" w:rsidRDefault="00D74F2D" w:rsidP="00D74F2D">
      <w:pPr>
        <w:spacing w:line="41" w:lineRule="exact"/>
        <w:ind w:right="14"/>
        <w:rPr>
          <w:rFonts w:cs="Arial"/>
          <w:sz w:val="20"/>
          <w:szCs w:val="20"/>
        </w:rPr>
      </w:pPr>
      <w:r w:rsidRPr="00D74F2D">
        <w:rPr>
          <w:rFonts w:cs="Arial"/>
          <w:b/>
          <w:szCs w:val="20"/>
        </w:rPr>
        <w:br w:type="column"/>
      </w:r>
    </w:p>
    <w:p w14:paraId="430584A0" w14:textId="77777777" w:rsidR="00D74F2D" w:rsidRPr="00D74F2D" w:rsidRDefault="00D74F2D" w:rsidP="00D74F2D">
      <w:pPr>
        <w:spacing w:line="0" w:lineRule="atLeast"/>
        <w:ind w:right="14"/>
        <w:rPr>
          <w:rFonts w:cs="Arial"/>
          <w:szCs w:val="20"/>
        </w:rPr>
      </w:pPr>
      <w:r w:rsidRPr="00D74F2D">
        <w:rPr>
          <w:rFonts w:cs="Arial"/>
          <w:szCs w:val="20"/>
        </w:rPr>
        <w:t>0,25</w:t>
      </w:r>
    </w:p>
    <w:p w14:paraId="45BDBFB9" w14:textId="77777777" w:rsidR="00D74F2D" w:rsidRPr="00D74F2D" w:rsidRDefault="00D74F2D" w:rsidP="00D74F2D">
      <w:pPr>
        <w:spacing w:line="0" w:lineRule="atLeast"/>
        <w:ind w:right="14"/>
        <w:rPr>
          <w:rFonts w:cs="Arial"/>
          <w:szCs w:val="20"/>
        </w:rPr>
        <w:sectPr w:rsidR="00D74F2D" w:rsidRPr="00D74F2D">
          <w:type w:val="continuous"/>
          <w:pgSz w:w="11900" w:h="16841"/>
          <w:pgMar w:top="861" w:right="846" w:bottom="0" w:left="1140" w:header="0" w:footer="0" w:gutter="0"/>
          <w:cols w:num="2" w:space="0" w:equalWidth="0">
            <w:col w:w="8620" w:space="440"/>
            <w:col w:w="860"/>
          </w:cols>
          <w:docGrid w:linePitch="360"/>
        </w:sectPr>
      </w:pPr>
    </w:p>
    <w:p w14:paraId="1B70EEA1" w14:textId="77777777" w:rsidR="00D74F2D" w:rsidRPr="00D74F2D" w:rsidRDefault="00D74F2D" w:rsidP="00D74F2D">
      <w:pPr>
        <w:spacing w:line="10" w:lineRule="exact"/>
        <w:ind w:right="14"/>
        <w:rPr>
          <w:rFonts w:cs="Arial"/>
          <w:sz w:val="20"/>
          <w:szCs w:val="20"/>
        </w:rPr>
      </w:pPr>
    </w:p>
    <w:p w14:paraId="567F68D5" w14:textId="77777777" w:rsidR="00D74F2D" w:rsidRPr="00D74F2D" w:rsidRDefault="00D74F2D" w:rsidP="00D74F2D">
      <w:pPr>
        <w:numPr>
          <w:ilvl w:val="0"/>
          <w:numId w:val="18"/>
        </w:numPr>
        <w:tabs>
          <w:tab w:val="left" w:pos="240"/>
        </w:tabs>
        <w:spacing w:line="0" w:lineRule="atLeast"/>
        <w:ind w:left="240" w:right="14" w:hanging="132"/>
        <w:rPr>
          <w:rFonts w:cs="Arial"/>
          <w:szCs w:val="20"/>
        </w:rPr>
      </w:pPr>
      <w:r w:rsidRPr="00D74F2D">
        <w:rPr>
          <w:rFonts w:cs="Arial"/>
          <w:szCs w:val="20"/>
        </w:rPr>
        <w:t>Virus HIV gây hội chứng suy giảm miễn dịch mắc phải (AIDS) thuộc nhóm retrovirus có</w:t>
      </w:r>
    </w:p>
    <w:p w14:paraId="70E5A51E" w14:textId="77777777" w:rsidR="00D74F2D" w:rsidRPr="00D74F2D" w:rsidRDefault="00D74F2D" w:rsidP="00D74F2D">
      <w:pPr>
        <w:spacing w:line="41" w:lineRule="exact"/>
        <w:ind w:right="14"/>
        <w:rPr>
          <w:rFonts w:cs="Arial"/>
          <w:sz w:val="20"/>
          <w:szCs w:val="20"/>
        </w:rPr>
      </w:pPr>
    </w:p>
    <w:p w14:paraId="34FC65C3" w14:textId="77777777" w:rsidR="00D74F2D" w:rsidRPr="00D74F2D" w:rsidRDefault="00D74F2D" w:rsidP="00D74F2D">
      <w:pPr>
        <w:tabs>
          <w:tab w:val="left" w:pos="9090"/>
        </w:tabs>
        <w:spacing w:line="0" w:lineRule="atLeast"/>
        <w:ind w:left="100" w:right="14"/>
        <w:rPr>
          <w:rFonts w:cs="Arial"/>
          <w:szCs w:val="20"/>
        </w:rPr>
      </w:pPr>
      <w:r w:rsidRPr="00D74F2D">
        <w:rPr>
          <w:rFonts w:cs="Arial"/>
          <w:szCs w:val="20"/>
        </w:rPr>
        <w:t>vật liệu di truyền là RNA sợi đơn mạch dương viết tắt là ssRNA(+) được tái bản bới enzyme</w:t>
      </w:r>
      <w:r w:rsidRPr="00D74F2D">
        <w:rPr>
          <w:rFonts w:cs="Arial"/>
          <w:sz w:val="20"/>
          <w:szCs w:val="20"/>
        </w:rPr>
        <w:tab/>
      </w:r>
      <w:r w:rsidRPr="00D74F2D">
        <w:rPr>
          <w:rFonts w:cs="Arial"/>
          <w:szCs w:val="20"/>
        </w:rPr>
        <w:t>0,25</w:t>
      </w:r>
    </w:p>
    <w:p w14:paraId="51D8B90A" w14:textId="77777777" w:rsidR="00D74F2D" w:rsidRPr="00D74F2D" w:rsidRDefault="00D74F2D" w:rsidP="00D74F2D">
      <w:pPr>
        <w:spacing w:line="41" w:lineRule="exact"/>
        <w:ind w:right="14"/>
        <w:rPr>
          <w:rFonts w:cs="Arial"/>
          <w:sz w:val="20"/>
          <w:szCs w:val="20"/>
        </w:rPr>
      </w:pPr>
    </w:p>
    <w:p w14:paraId="023F8E40" w14:textId="77777777" w:rsidR="00D74F2D" w:rsidRPr="00D74F2D" w:rsidRDefault="00D74F2D" w:rsidP="00D74F2D">
      <w:pPr>
        <w:spacing w:line="0" w:lineRule="atLeast"/>
        <w:ind w:left="100" w:right="14"/>
        <w:rPr>
          <w:rFonts w:cs="Arial"/>
          <w:b/>
          <w:szCs w:val="20"/>
        </w:rPr>
      </w:pPr>
      <w:r w:rsidRPr="00D74F2D">
        <w:rPr>
          <w:rFonts w:cs="Arial"/>
          <w:szCs w:val="20"/>
        </w:rPr>
        <w:t xml:space="preserve">phiên mã ngược (Rtaza). → </w:t>
      </w:r>
      <w:r w:rsidRPr="00D74F2D">
        <w:rPr>
          <w:rFonts w:cs="Arial"/>
          <w:b/>
          <w:szCs w:val="20"/>
        </w:rPr>
        <w:t>Nhóm IV</w:t>
      </w:r>
    </w:p>
    <w:p w14:paraId="5B40EA04" w14:textId="77777777" w:rsidR="00D74F2D" w:rsidRPr="00D74F2D" w:rsidRDefault="00D74F2D" w:rsidP="00D74F2D">
      <w:pPr>
        <w:spacing w:line="43" w:lineRule="exact"/>
        <w:ind w:right="14"/>
        <w:rPr>
          <w:rFonts w:cs="Arial"/>
          <w:sz w:val="20"/>
          <w:szCs w:val="20"/>
        </w:rPr>
      </w:pPr>
    </w:p>
    <w:p w14:paraId="645E8135" w14:textId="77777777" w:rsidR="00D74F2D" w:rsidRPr="00D74F2D" w:rsidRDefault="00D74F2D" w:rsidP="00D74F2D">
      <w:pPr>
        <w:spacing w:line="0" w:lineRule="atLeast"/>
        <w:ind w:left="100" w:right="14"/>
        <w:rPr>
          <w:rFonts w:cs="Arial"/>
          <w:szCs w:val="20"/>
        </w:rPr>
      </w:pPr>
      <w:r w:rsidRPr="00D74F2D">
        <w:rPr>
          <w:rFonts w:cs="Arial"/>
          <w:szCs w:val="20"/>
        </w:rPr>
        <w:t>Sự khác nhau:</w:t>
      </w:r>
    </w:p>
    <w:p w14:paraId="188FB25C" w14:textId="77777777" w:rsidR="00D74F2D" w:rsidRPr="00D74F2D" w:rsidRDefault="00D74F2D" w:rsidP="00D74F2D">
      <w:pPr>
        <w:spacing w:line="41" w:lineRule="exact"/>
        <w:ind w:right="14"/>
        <w:rPr>
          <w:rFonts w:cs="Arial"/>
          <w:sz w:val="20"/>
          <w:szCs w:val="20"/>
        </w:rPr>
      </w:pPr>
    </w:p>
    <w:p w14:paraId="5BBA40AC" w14:textId="77777777" w:rsidR="00D74F2D" w:rsidRPr="00D74F2D" w:rsidRDefault="00D74F2D" w:rsidP="00D74F2D">
      <w:pPr>
        <w:numPr>
          <w:ilvl w:val="0"/>
          <w:numId w:val="19"/>
        </w:numPr>
        <w:tabs>
          <w:tab w:val="left" w:pos="300"/>
        </w:tabs>
        <w:spacing w:line="0" w:lineRule="atLeast"/>
        <w:ind w:right="14"/>
        <w:rPr>
          <w:rFonts w:cs="Arial"/>
          <w:szCs w:val="20"/>
        </w:rPr>
      </w:pPr>
      <w:r w:rsidRPr="00D74F2D">
        <w:rPr>
          <w:rFonts w:cs="Arial"/>
          <w:szCs w:val="20"/>
        </w:rPr>
        <w:t>Virus RNA đơn + (SARS CoV2): sử dụng RNA (+) làm khuôn để tổng hợp RNA</w:t>
      </w:r>
    </w:p>
    <w:p w14:paraId="134FEABE" w14:textId="77777777" w:rsidR="00D74F2D" w:rsidRPr="00D74F2D" w:rsidRDefault="00D74F2D" w:rsidP="00D74F2D">
      <w:pPr>
        <w:spacing w:line="53" w:lineRule="exact"/>
        <w:ind w:right="14"/>
        <w:rPr>
          <w:rFonts w:cs="Arial"/>
          <w:sz w:val="20"/>
          <w:szCs w:val="20"/>
        </w:rPr>
      </w:pPr>
    </w:p>
    <w:p w14:paraId="7BED2FD8" w14:textId="77777777" w:rsidR="00D74F2D" w:rsidRPr="00D74F2D" w:rsidRDefault="00D74F2D" w:rsidP="00D74F2D">
      <w:pPr>
        <w:spacing w:line="264" w:lineRule="auto"/>
        <w:ind w:left="100" w:right="14"/>
        <w:rPr>
          <w:rFonts w:cs="Arial"/>
          <w:szCs w:val="20"/>
        </w:rPr>
      </w:pPr>
      <w:r w:rsidRPr="00D74F2D">
        <w:rPr>
          <w:rFonts w:cs="Arial"/>
          <w:szCs w:val="20"/>
        </w:rPr>
        <w:t>polymerase phụ thuộc RNA. RNA polymerase phụ thuộc RNA sử dụng RNA (+) làm khuôn 0,25 để tổng hợp mạch RNA (-), sau đó RNA (-) làm khuôn để tổng hợp RNA + .</w:t>
      </w:r>
    </w:p>
    <w:p w14:paraId="555173D8" w14:textId="77777777" w:rsidR="00D74F2D" w:rsidRPr="00D74F2D" w:rsidRDefault="00D74F2D" w:rsidP="00D74F2D">
      <w:pPr>
        <w:spacing w:line="14" w:lineRule="exact"/>
        <w:ind w:right="14"/>
        <w:rPr>
          <w:rFonts w:cs="Arial"/>
          <w:sz w:val="20"/>
          <w:szCs w:val="20"/>
        </w:rPr>
      </w:pPr>
    </w:p>
    <w:p w14:paraId="30D60168" w14:textId="77777777" w:rsidR="00D74F2D" w:rsidRPr="00D74F2D" w:rsidRDefault="00D74F2D" w:rsidP="00D74F2D">
      <w:pPr>
        <w:numPr>
          <w:ilvl w:val="0"/>
          <w:numId w:val="20"/>
        </w:numPr>
        <w:tabs>
          <w:tab w:val="left" w:pos="260"/>
        </w:tabs>
        <w:spacing w:line="0" w:lineRule="atLeast"/>
        <w:ind w:right="14"/>
        <w:rPr>
          <w:rFonts w:cs="Arial"/>
          <w:szCs w:val="20"/>
        </w:rPr>
      </w:pPr>
      <w:r w:rsidRPr="00D74F2D">
        <w:rPr>
          <w:rFonts w:cs="Arial"/>
          <w:szCs w:val="20"/>
        </w:rPr>
        <w:t>Virus RNA+ có Enzyme phiên mã ngược (HIV), trước hết dùng enzyme phiên mã ngược</w:t>
      </w:r>
    </w:p>
    <w:p w14:paraId="1D00C7C1" w14:textId="77777777" w:rsidR="00D74F2D" w:rsidRPr="00D74F2D" w:rsidRDefault="00D74F2D" w:rsidP="00D74F2D">
      <w:pPr>
        <w:spacing w:line="55" w:lineRule="exact"/>
        <w:ind w:right="14"/>
        <w:rPr>
          <w:rFonts w:cs="Arial"/>
          <w:sz w:val="20"/>
          <w:szCs w:val="20"/>
        </w:rPr>
      </w:pPr>
    </w:p>
    <w:p w14:paraId="41FBE9D7" w14:textId="77777777" w:rsidR="00D74F2D" w:rsidRPr="00D74F2D" w:rsidRDefault="00D74F2D" w:rsidP="00D74F2D">
      <w:pPr>
        <w:spacing w:line="270" w:lineRule="auto"/>
        <w:ind w:left="100" w:right="14"/>
        <w:rPr>
          <w:rFonts w:cs="Arial"/>
          <w:szCs w:val="20"/>
        </w:rPr>
      </w:pPr>
      <w:r w:rsidRPr="00D74F2D">
        <w:rPr>
          <w:rFonts w:cs="Arial"/>
          <w:szCs w:val="20"/>
        </w:rPr>
        <w:t>của virus (DNA-pol phụ thuộc virus) để tổng hợp DNA kép trong tế bào chất sau đó xen cài 0,25 DNA kép vào NST trong nhân rồi từ đó sao chép tạo genom RNA nhờ enzyme RNA pol phụ thuộc DNA của tế bào.</w:t>
      </w:r>
    </w:p>
    <w:p w14:paraId="7846B5D1" w14:textId="77777777" w:rsidR="00D74F2D" w:rsidRPr="00D74F2D" w:rsidRDefault="00D74F2D" w:rsidP="00D74F2D">
      <w:pPr>
        <w:spacing w:line="327" w:lineRule="exact"/>
        <w:ind w:right="14"/>
        <w:rPr>
          <w:rFonts w:cs="Arial"/>
          <w:sz w:val="20"/>
          <w:szCs w:val="20"/>
        </w:rPr>
      </w:pPr>
    </w:p>
    <w:p w14:paraId="4BBA1587" w14:textId="77777777" w:rsidR="00D74F2D" w:rsidRPr="00D74F2D" w:rsidRDefault="00D74F2D" w:rsidP="00D74F2D">
      <w:pPr>
        <w:spacing w:line="0" w:lineRule="atLeast"/>
        <w:ind w:left="100" w:right="14"/>
        <w:rPr>
          <w:rFonts w:cs="Arial"/>
          <w:szCs w:val="20"/>
        </w:rPr>
      </w:pPr>
      <w:r w:rsidRPr="00D74F2D">
        <w:rPr>
          <w:rFonts w:cs="Arial"/>
          <w:szCs w:val="20"/>
        </w:rPr>
        <w:t>8.2.</w:t>
      </w:r>
    </w:p>
    <w:p w14:paraId="3CD8A699" w14:textId="77777777" w:rsidR="00D74F2D" w:rsidRPr="00D74F2D" w:rsidRDefault="00D74F2D" w:rsidP="00D74F2D">
      <w:pPr>
        <w:spacing w:line="41" w:lineRule="exact"/>
        <w:ind w:right="14"/>
        <w:rPr>
          <w:rFonts w:cs="Arial"/>
          <w:sz w:val="20"/>
          <w:szCs w:val="20"/>
        </w:rPr>
      </w:pPr>
    </w:p>
    <w:p w14:paraId="5E7C0B28" w14:textId="77777777" w:rsidR="00D74F2D" w:rsidRPr="00D74F2D" w:rsidRDefault="00D74F2D" w:rsidP="00D74F2D">
      <w:pPr>
        <w:spacing w:line="0" w:lineRule="atLeast"/>
        <w:ind w:left="100" w:right="14"/>
        <w:rPr>
          <w:rFonts w:cs="Arial"/>
          <w:b/>
          <w:szCs w:val="20"/>
        </w:rPr>
      </w:pPr>
      <w:r w:rsidRPr="00D74F2D">
        <w:rPr>
          <w:rFonts w:cs="Arial"/>
          <w:b/>
          <w:szCs w:val="20"/>
        </w:rPr>
        <w:t>Thuốc ức chế đặc hiệu cho virus HIV là</w:t>
      </w:r>
    </w:p>
    <w:p w14:paraId="57C4D39F" w14:textId="77777777" w:rsidR="00D74F2D" w:rsidRPr="00D74F2D" w:rsidRDefault="00D74F2D" w:rsidP="00D74F2D">
      <w:pPr>
        <w:spacing w:line="53" w:lineRule="exact"/>
        <w:ind w:right="14"/>
        <w:rPr>
          <w:rFonts w:cs="Arial"/>
          <w:sz w:val="20"/>
          <w:szCs w:val="20"/>
        </w:rPr>
      </w:pPr>
    </w:p>
    <w:p w14:paraId="34F76FA7" w14:textId="77777777" w:rsidR="00D74F2D" w:rsidRPr="00D74F2D" w:rsidRDefault="00D74F2D" w:rsidP="00D74F2D">
      <w:pPr>
        <w:numPr>
          <w:ilvl w:val="0"/>
          <w:numId w:val="21"/>
        </w:numPr>
        <w:tabs>
          <w:tab w:val="left" w:pos="342"/>
        </w:tabs>
        <w:spacing w:line="264" w:lineRule="auto"/>
        <w:ind w:right="14"/>
        <w:jc w:val="both"/>
        <w:rPr>
          <w:rFonts w:cs="Arial"/>
          <w:szCs w:val="20"/>
        </w:rPr>
      </w:pPr>
      <w:r w:rsidRPr="00D74F2D">
        <w:rPr>
          <w:rFonts w:cs="Arial"/>
          <w:b/>
          <w:szCs w:val="20"/>
        </w:rPr>
        <w:t>Thuốc 3</w:t>
      </w:r>
      <w:r w:rsidRPr="00D74F2D">
        <w:rPr>
          <w:rFonts w:cs="Arial"/>
          <w:szCs w:val="20"/>
        </w:rPr>
        <w:t>: Vì thuốc ức chế đặc hiệu retrovirus phải là thuốc ức chế hoạt động của các enzyme chỉ có mặt ở các retrovirus. Trong các loại enzyme trên chỉ có enzyme DNA</w:t>
      </w:r>
    </w:p>
    <w:p w14:paraId="13831AEF" w14:textId="77777777" w:rsidR="00D74F2D" w:rsidRPr="00D74F2D" w:rsidRDefault="00D74F2D" w:rsidP="00D74F2D">
      <w:pPr>
        <w:spacing w:line="17" w:lineRule="exact"/>
        <w:ind w:right="14"/>
        <w:rPr>
          <w:rFonts w:cs="Arial"/>
          <w:sz w:val="20"/>
          <w:szCs w:val="20"/>
        </w:rPr>
      </w:pPr>
    </w:p>
    <w:tbl>
      <w:tblPr>
        <w:tblW w:w="0" w:type="auto"/>
        <w:tblInd w:w="100" w:type="dxa"/>
        <w:tblLayout w:type="fixed"/>
        <w:tblCellMar>
          <w:left w:w="0" w:type="dxa"/>
          <w:right w:w="0" w:type="dxa"/>
        </w:tblCellMar>
        <w:tblLook w:val="0000" w:firstRow="0" w:lastRow="0" w:firstColumn="0" w:lastColumn="0" w:noHBand="0" w:noVBand="0"/>
      </w:tblPr>
      <w:tblGrid>
        <w:gridCol w:w="8840"/>
        <w:gridCol w:w="560"/>
      </w:tblGrid>
      <w:tr w:rsidR="00D74F2D" w:rsidRPr="00D74F2D" w14:paraId="0A5A0AA3" w14:textId="77777777" w:rsidTr="002A4EE3">
        <w:trPr>
          <w:trHeight w:val="276"/>
        </w:trPr>
        <w:tc>
          <w:tcPr>
            <w:tcW w:w="8840" w:type="dxa"/>
            <w:shd w:val="clear" w:color="auto" w:fill="auto"/>
            <w:vAlign w:val="bottom"/>
          </w:tcPr>
          <w:p w14:paraId="27ACFE52" w14:textId="77777777" w:rsidR="00D74F2D" w:rsidRPr="00D74F2D" w:rsidRDefault="00D74F2D" w:rsidP="00D74F2D">
            <w:pPr>
              <w:spacing w:line="0" w:lineRule="atLeast"/>
              <w:ind w:right="14"/>
              <w:rPr>
                <w:rFonts w:cs="Arial"/>
                <w:szCs w:val="20"/>
              </w:rPr>
            </w:pPr>
            <w:r w:rsidRPr="00D74F2D">
              <w:rPr>
                <w:rFonts w:cs="Arial"/>
                <w:szCs w:val="20"/>
              </w:rPr>
              <w:t>polymeraza phụ thuộc RNA là chỉ có mặt ở retrovirus vì đây chính là enzyme phiên mã</w:t>
            </w:r>
          </w:p>
        </w:tc>
        <w:tc>
          <w:tcPr>
            <w:tcW w:w="560" w:type="dxa"/>
            <w:shd w:val="clear" w:color="auto" w:fill="auto"/>
            <w:vAlign w:val="bottom"/>
          </w:tcPr>
          <w:p w14:paraId="32A54BCF" w14:textId="77777777" w:rsidR="00D74F2D" w:rsidRPr="00D74F2D" w:rsidRDefault="00D74F2D" w:rsidP="00D74F2D">
            <w:pPr>
              <w:spacing w:line="0" w:lineRule="atLeast"/>
              <w:ind w:left="120" w:right="14"/>
              <w:rPr>
                <w:rFonts w:cs="Arial"/>
                <w:w w:val="95"/>
                <w:szCs w:val="20"/>
              </w:rPr>
            </w:pPr>
            <w:r w:rsidRPr="00D74F2D">
              <w:rPr>
                <w:rFonts w:cs="Arial"/>
                <w:w w:val="95"/>
                <w:szCs w:val="20"/>
              </w:rPr>
              <w:t>0,25</w:t>
            </w:r>
          </w:p>
        </w:tc>
      </w:tr>
      <w:tr w:rsidR="00D74F2D" w:rsidRPr="00D74F2D" w14:paraId="55707D47" w14:textId="77777777" w:rsidTr="002A4EE3">
        <w:trPr>
          <w:trHeight w:val="317"/>
        </w:trPr>
        <w:tc>
          <w:tcPr>
            <w:tcW w:w="8840" w:type="dxa"/>
            <w:shd w:val="clear" w:color="auto" w:fill="auto"/>
            <w:vAlign w:val="bottom"/>
          </w:tcPr>
          <w:p w14:paraId="3B56B8CD" w14:textId="77777777" w:rsidR="00D74F2D" w:rsidRPr="00D74F2D" w:rsidRDefault="00D74F2D" w:rsidP="00D74F2D">
            <w:pPr>
              <w:spacing w:line="0" w:lineRule="atLeast"/>
              <w:ind w:right="14"/>
              <w:rPr>
                <w:rFonts w:cs="Arial"/>
                <w:szCs w:val="20"/>
              </w:rPr>
            </w:pPr>
            <w:r w:rsidRPr="00D74F2D">
              <w:rPr>
                <w:rFonts w:cs="Arial"/>
                <w:szCs w:val="20"/>
              </w:rPr>
              <w:t>ngược từ mRNA thành cDNA.</w:t>
            </w:r>
          </w:p>
        </w:tc>
        <w:tc>
          <w:tcPr>
            <w:tcW w:w="560" w:type="dxa"/>
            <w:shd w:val="clear" w:color="auto" w:fill="auto"/>
            <w:vAlign w:val="bottom"/>
          </w:tcPr>
          <w:p w14:paraId="08FC630C" w14:textId="77777777" w:rsidR="00D74F2D" w:rsidRPr="00D74F2D" w:rsidRDefault="00D74F2D" w:rsidP="00D74F2D">
            <w:pPr>
              <w:spacing w:line="0" w:lineRule="atLeast"/>
              <w:ind w:right="14"/>
              <w:rPr>
                <w:rFonts w:cs="Arial"/>
                <w:szCs w:val="20"/>
              </w:rPr>
            </w:pPr>
          </w:p>
        </w:tc>
      </w:tr>
      <w:tr w:rsidR="00D74F2D" w:rsidRPr="00D74F2D" w14:paraId="743BAF37" w14:textId="77777777" w:rsidTr="002A4EE3">
        <w:trPr>
          <w:trHeight w:val="317"/>
        </w:trPr>
        <w:tc>
          <w:tcPr>
            <w:tcW w:w="8840" w:type="dxa"/>
            <w:shd w:val="clear" w:color="auto" w:fill="auto"/>
            <w:vAlign w:val="bottom"/>
          </w:tcPr>
          <w:p w14:paraId="5782F64A" w14:textId="77777777" w:rsidR="00D74F2D" w:rsidRPr="00D74F2D" w:rsidRDefault="00D74F2D" w:rsidP="00D74F2D">
            <w:pPr>
              <w:spacing w:line="0" w:lineRule="atLeast"/>
              <w:ind w:right="14"/>
              <w:rPr>
                <w:rFonts w:cs="Arial"/>
                <w:szCs w:val="20"/>
              </w:rPr>
            </w:pPr>
            <w:r w:rsidRPr="00D74F2D">
              <w:rPr>
                <w:rFonts w:cs="Arial"/>
                <w:szCs w:val="20"/>
              </w:rPr>
              <w:t xml:space="preserve">- </w:t>
            </w:r>
            <w:r w:rsidRPr="00D74F2D">
              <w:rPr>
                <w:rFonts w:cs="Arial"/>
                <w:b/>
                <w:szCs w:val="20"/>
              </w:rPr>
              <w:t>Thuốc 5</w:t>
            </w:r>
            <w:r w:rsidRPr="00D74F2D">
              <w:rPr>
                <w:rFonts w:cs="Arial"/>
                <w:szCs w:val="20"/>
              </w:rPr>
              <w:t xml:space="preserve">: vì ức chế enzyme </w:t>
            </w:r>
            <w:hyperlink r:id="rId13" w:history="1">
              <w:r w:rsidRPr="00D74F2D">
                <w:rPr>
                  <w:rFonts w:cs="Arial"/>
                  <w:szCs w:val="20"/>
                </w:rPr>
                <w:t xml:space="preserve">integrase. </w:t>
              </w:r>
            </w:hyperlink>
            <w:r w:rsidRPr="00D74F2D">
              <w:rPr>
                <w:rFonts w:cs="Arial"/>
                <w:szCs w:val="20"/>
              </w:rPr>
              <w:t>Vì virus này tích hợp DNA kép của nó vào DNA tế</w:t>
            </w:r>
          </w:p>
        </w:tc>
        <w:tc>
          <w:tcPr>
            <w:tcW w:w="560" w:type="dxa"/>
            <w:shd w:val="clear" w:color="auto" w:fill="auto"/>
            <w:vAlign w:val="bottom"/>
          </w:tcPr>
          <w:p w14:paraId="562F6B7E" w14:textId="77777777" w:rsidR="00D74F2D" w:rsidRPr="00D74F2D" w:rsidRDefault="00D74F2D" w:rsidP="00D74F2D">
            <w:pPr>
              <w:spacing w:line="0" w:lineRule="atLeast"/>
              <w:ind w:left="120" w:right="14"/>
              <w:rPr>
                <w:rFonts w:cs="Arial"/>
                <w:w w:val="95"/>
                <w:szCs w:val="20"/>
              </w:rPr>
            </w:pPr>
            <w:r w:rsidRPr="00D74F2D">
              <w:rPr>
                <w:rFonts w:cs="Arial"/>
                <w:w w:val="95"/>
                <w:szCs w:val="20"/>
              </w:rPr>
              <w:t>0,25</w:t>
            </w:r>
          </w:p>
        </w:tc>
      </w:tr>
      <w:tr w:rsidR="00D74F2D" w:rsidRPr="00D74F2D" w14:paraId="0285F04D" w14:textId="77777777" w:rsidTr="002A4EE3">
        <w:trPr>
          <w:trHeight w:val="317"/>
        </w:trPr>
        <w:tc>
          <w:tcPr>
            <w:tcW w:w="8840" w:type="dxa"/>
            <w:shd w:val="clear" w:color="auto" w:fill="auto"/>
            <w:vAlign w:val="bottom"/>
          </w:tcPr>
          <w:p w14:paraId="30BDC725" w14:textId="77777777" w:rsidR="00D74F2D" w:rsidRPr="00D74F2D" w:rsidRDefault="00D74F2D" w:rsidP="00D74F2D">
            <w:pPr>
              <w:spacing w:line="0" w:lineRule="atLeast"/>
              <w:ind w:right="14"/>
              <w:rPr>
                <w:rFonts w:cs="Arial"/>
                <w:szCs w:val="20"/>
              </w:rPr>
            </w:pPr>
            <w:r w:rsidRPr="00D74F2D">
              <w:rPr>
                <w:rFonts w:cs="Arial"/>
                <w:szCs w:val="20"/>
              </w:rPr>
              <w:t xml:space="preserve">bào chủ nhờ enzyme </w:t>
            </w:r>
            <w:hyperlink r:id="rId14" w:history="1">
              <w:r w:rsidRPr="00D74F2D">
                <w:rPr>
                  <w:rFonts w:cs="Arial"/>
                  <w:szCs w:val="20"/>
                </w:rPr>
                <w:t>integrase.</w:t>
              </w:r>
            </w:hyperlink>
          </w:p>
        </w:tc>
        <w:tc>
          <w:tcPr>
            <w:tcW w:w="560" w:type="dxa"/>
            <w:shd w:val="clear" w:color="auto" w:fill="auto"/>
            <w:vAlign w:val="bottom"/>
          </w:tcPr>
          <w:p w14:paraId="7B8D9B26" w14:textId="77777777" w:rsidR="00D74F2D" w:rsidRPr="00D74F2D" w:rsidRDefault="00D74F2D" w:rsidP="00D74F2D">
            <w:pPr>
              <w:spacing w:line="0" w:lineRule="atLeast"/>
              <w:ind w:right="14"/>
              <w:rPr>
                <w:rFonts w:cs="Arial"/>
                <w:szCs w:val="20"/>
              </w:rPr>
            </w:pPr>
          </w:p>
        </w:tc>
      </w:tr>
      <w:tr w:rsidR="00D74F2D" w:rsidRPr="00D74F2D" w14:paraId="20C10A6D" w14:textId="77777777" w:rsidTr="002A4EE3">
        <w:trPr>
          <w:trHeight w:val="319"/>
        </w:trPr>
        <w:tc>
          <w:tcPr>
            <w:tcW w:w="8840" w:type="dxa"/>
            <w:shd w:val="clear" w:color="auto" w:fill="auto"/>
            <w:vAlign w:val="bottom"/>
          </w:tcPr>
          <w:p w14:paraId="6760783C" w14:textId="77777777" w:rsidR="00D74F2D" w:rsidRPr="00D74F2D" w:rsidRDefault="00D74F2D" w:rsidP="00D74F2D">
            <w:pPr>
              <w:spacing w:line="0" w:lineRule="atLeast"/>
              <w:ind w:right="14"/>
              <w:rPr>
                <w:rFonts w:cs="Arial"/>
                <w:b/>
                <w:szCs w:val="20"/>
              </w:rPr>
            </w:pPr>
            <w:r w:rsidRPr="00D74F2D">
              <w:rPr>
                <w:rFonts w:cs="Arial"/>
                <w:b/>
                <w:szCs w:val="20"/>
              </w:rPr>
              <w:t>Thuốc ức chế đặc hiệu cho virus cúm là</w:t>
            </w:r>
          </w:p>
        </w:tc>
        <w:tc>
          <w:tcPr>
            <w:tcW w:w="560" w:type="dxa"/>
            <w:shd w:val="clear" w:color="auto" w:fill="auto"/>
            <w:vAlign w:val="bottom"/>
          </w:tcPr>
          <w:p w14:paraId="7AF193D3" w14:textId="77777777" w:rsidR="00D74F2D" w:rsidRPr="00D74F2D" w:rsidRDefault="00D74F2D" w:rsidP="00D74F2D">
            <w:pPr>
              <w:spacing w:line="0" w:lineRule="atLeast"/>
              <w:ind w:right="14"/>
              <w:rPr>
                <w:rFonts w:cs="Arial"/>
                <w:szCs w:val="20"/>
              </w:rPr>
            </w:pPr>
          </w:p>
        </w:tc>
      </w:tr>
      <w:tr w:rsidR="00D74F2D" w:rsidRPr="00D74F2D" w14:paraId="27358D40" w14:textId="77777777" w:rsidTr="002A4EE3">
        <w:trPr>
          <w:trHeight w:val="317"/>
        </w:trPr>
        <w:tc>
          <w:tcPr>
            <w:tcW w:w="8840" w:type="dxa"/>
            <w:shd w:val="clear" w:color="auto" w:fill="auto"/>
            <w:vAlign w:val="bottom"/>
          </w:tcPr>
          <w:p w14:paraId="28B9CC58" w14:textId="77777777" w:rsidR="00D74F2D" w:rsidRPr="00D74F2D" w:rsidRDefault="00D74F2D" w:rsidP="00D74F2D">
            <w:pPr>
              <w:spacing w:line="0" w:lineRule="atLeast"/>
              <w:ind w:right="14"/>
              <w:rPr>
                <w:rFonts w:cs="Arial"/>
                <w:szCs w:val="20"/>
              </w:rPr>
            </w:pPr>
            <w:r w:rsidRPr="00D74F2D">
              <w:rPr>
                <w:rFonts w:cs="Arial"/>
                <w:szCs w:val="20"/>
              </w:rPr>
              <w:t xml:space="preserve">- </w:t>
            </w:r>
            <w:r w:rsidRPr="00D74F2D">
              <w:rPr>
                <w:rFonts w:cs="Arial"/>
                <w:b/>
                <w:szCs w:val="20"/>
              </w:rPr>
              <w:t>Thuốc 1:</w:t>
            </w:r>
            <w:r w:rsidRPr="00D74F2D">
              <w:rPr>
                <w:rFonts w:cs="Arial"/>
                <w:szCs w:val="20"/>
              </w:rPr>
              <w:t>Vì nó có vật chất di truyền là RNA âm. Nên cần mang theo enzyme RNA</w:t>
            </w:r>
          </w:p>
        </w:tc>
        <w:tc>
          <w:tcPr>
            <w:tcW w:w="560" w:type="dxa"/>
            <w:shd w:val="clear" w:color="auto" w:fill="auto"/>
            <w:vAlign w:val="bottom"/>
          </w:tcPr>
          <w:p w14:paraId="7AE11026" w14:textId="77777777" w:rsidR="00D74F2D" w:rsidRPr="00D74F2D" w:rsidRDefault="00D74F2D" w:rsidP="00D74F2D">
            <w:pPr>
              <w:spacing w:line="0" w:lineRule="atLeast"/>
              <w:ind w:left="120" w:right="14"/>
              <w:rPr>
                <w:rFonts w:cs="Arial"/>
                <w:szCs w:val="20"/>
              </w:rPr>
            </w:pPr>
            <w:r w:rsidRPr="00D74F2D">
              <w:rPr>
                <w:rFonts w:cs="Arial"/>
                <w:szCs w:val="20"/>
              </w:rPr>
              <w:t>0,5</w:t>
            </w:r>
          </w:p>
        </w:tc>
      </w:tr>
      <w:tr w:rsidR="00D74F2D" w:rsidRPr="00D74F2D" w14:paraId="046DBDF3" w14:textId="77777777" w:rsidTr="002A4EE3">
        <w:trPr>
          <w:trHeight w:val="317"/>
        </w:trPr>
        <w:tc>
          <w:tcPr>
            <w:tcW w:w="8840" w:type="dxa"/>
            <w:shd w:val="clear" w:color="auto" w:fill="auto"/>
            <w:vAlign w:val="bottom"/>
          </w:tcPr>
          <w:p w14:paraId="4C788513" w14:textId="77777777" w:rsidR="00D74F2D" w:rsidRPr="00D74F2D" w:rsidRDefault="00D74F2D" w:rsidP="00D74F2D">
            <w:pPr>
              <w:spacing w:line="0" w:lineRule="atLeast"/>
              <w:ind w:right="14"/>
              <w:rPr>
                <w:rFonts w:cs="Arial"/>
                <w:szCs w:val="20"/>
              </w:rPr>
            </w:pPr>
            <w:r w:rsidRPr="00D74F2D">
              <w:rPr>
                <w:rFonts w:cs="Arial"/>
                <w:szCs w:val="20"/>
              </w:rPr>
              <w:t>polymeraza phụ thuộc RNA để tổng hợp thành RNA dương.</w:t>
            </w:r>
          </w:p>
        </w:tc>
        <w:tc>
          <w:tcPr>
            <w:tcW w:w="560" w:type="dxa"/>
            <w:shd w:val="clear" w:color="auto" w:fill="auto"/>
            <w:vAlign w:val="bottom"/>
          </w:tcPr>
          <w:p w14:paraId="469605EA" w14:textId="77777777" w:rsidR="00D74F2D" w:rsidRPr="00D74F2D" w:rsidRDefault="00D74F2D" w:rsidP="00D74F2D">
            <w:pPr>
              <w:spacing w:line="0" w:lineRule="atLeast"/>
              <w:ind w:right="14"/>
              <w:rPr>
                <w:rFonts w:cs="Arial"/>
                <w:szCs w:val="20"/>
              </w:rPr>
            </w:pPr>
          </w:p>
        </w:tc>
      </w:tr>
    </w:tbl>
    <w:p w14:paraId="011CC1E3" w14:textId="6E3E48EC" w:rsidR="00D74F2D" w:rsidRPr="00D74F2D" w:rsidRDefault="00D74F2D" w:rsidP="00D74F2D">
      <w:pPr>
        <w:spacing w:line="20" w:lineRule="exact"/>
        <w:ind w:right="14"/>
        <w:rPr>
          <w:rFonts w:cs="Arial"/>
          <w:sz w:val="20"/>
          <w:szCs w:val="20"/>
        </w:rPr>
      </w:pPr>
      <w:r w:rsidRPr="00D74F2D">
        <w:rPr>
          <w:rFonts w:cs="Arial"/>
          <w:noProof/>
          <w:szCs w:val="20"/>
        </w:rPr>
        <mc:AlternateContent>
          <mc:Choice Requires="wps">
            <w:drawing>
              <wp:anchor distT="0" distB="0" distL="114300" distR="114300" simplePos="0" relativeHeight="251719680" behindDoc="1" locked="0" layoutInCell="1" allowOverlap="1" wp14:anchorId="2B5373FA" wp14:editId="6697F27B">
                <wp:simplePos x="0" y="0"/>
                <wp:positionH relativeFrom="column">
                  <wp:posOffset>-4445</wp:posOffset>
                </wp:positionH>
                <wp:positionV relativeFrom="paragraph">
                  <wp:posOffset>30480</wp:posOffset>
                </wp:positionV>
                <wp:extent cx="6301105" cy="0"/>
                <wp:effectExtent l="5080" t="6350" r="8890" b="12700"/>
                <wp:wrapNone/>
                <wp:docPr id="781393587"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1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60BE7A" id="Straight Connector 26"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95.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" strokeweight=".48pt"/>
            </w:pict>
          </mc:Fallback>
        </mc:AlternateContent>
      </w:r>
    </w:p>
    <w:p w14:paraId="4746D431" w14:textId="77777777" w:rsidR="00D74F2D" w:rsidRPr="00D74F2D" w:rsidRDefault="00D74F2D" w:rsidP="00D74F2D">
      <w:pPr>
        <w:spacing w:line="200" w:lineRule="exact"/>
        <w:ind w:right="14"/>
        <w:rPr>
          <w:rFonts w:cs="Arial"/>
          <w:sz w:val="20"/>
          <w:szCs w:val="20"/>
        </w:rPr>
      </w:pPr>
    </w:p>
    <w:p w14:paraId="03473485" w14:textId="77777777" w:rsidR="00D74F2D" w:rsidRPr="00D74F2D" w:rsidRDefault="00D74F2D" w:rsidP="00D74F2D">
      <w:pPr>
        <w:spacing w:line="200" w:lineRule="exact"/>
        <w:ind w:right="14"/>
        <w:rPr>
          <w:rFonts w:cs="Arial"/>
          <w:sz w:val="20"/>
          <w:szCs w:val="20"/>
        </w:rPr>
      </w:pPr>
    </w:p>
    <w:p w14:paraId="5DB693A7" w14:textId="77777777" w:rsidR="00D74F2D" w:rsidRPr="00D74F2D" w:rsidRDefault="00D74F2D" w:rsidP="00D74F2D">
      <w:pPr>
        <w:spacing w:line="200" w:lineRule="exact"/>
        <w:ind w:right="14"/>
        <w:rPr>
          <w:rFonts w:cs="Arial"/>
          <w:sz w:val="20"/>
          <w:szCs w:val="20"/>
        </w:rPr>
      </w:pPr>
    </w:p>
    <w:p w14:paraId="404B567F" w14:textId="77777777" w:rsidR="00D74F2D" w:rsidRPr="00D74F2D" w:rsidRDefault="00D74F2D" w:rsidP="00D74F2D">
      <w:pPr>
        <w:spacing w:line="342" w:lineRule="exact"/>
        <w:ind w:right="14"/>
        <w:rPr>
          <w:rFonts w:cs="Arial"/>
          <w:sz w:val="20"/>
          <w:szCs w:val="20"/>
        </w:rPr>
      </w:pPr>
    </w:p>
    <w:p w14:paraId="2542150A" w14:textId="77777777" w:rsidR="00D74F2D" w:rsidRPr="00D74F2D" w:rsidRDefault="00D74F2D" w:rsidP="00D74F2D">
      <w:pPr>
        <w:spacing w:line="0" w:lineRule="atLeast"/>
        <w:ind w:left="9160" w:right="14"/>
        <w:rPr>
          <w:rFonts w:cs="Arial"/>
          <w:szCs w:val="20"/>
        </w:rPr>
        <w:sectPr w:rsidR="00D74F2D" w:rsidRPr="00D74F2D">
          <w:type w:val="continuous"/>
          <w:pgSz w:w="11900" w:h="16841"/>
          <w:pgMar w:top="861" w:right="846" w:bottom="0" w:left="1140" w:header="0" w:footer="0" w:gutter="0"/>
          <w:cols w:space="0" w:equalWidth="0">
            <w:col w:w="9920"/>
          </w:cols>
          <w:docGrid w:linePitch="360"/>
        </w:sectPr>
      </w:pPr>
      <w:bookmarkStart w:id="7" w:name="page10"/>
      <w:bookmarkEnd w:id="7"/>
    </w:p>
    <w:p w14:paraId="00386FD2" w14:textId="77777777" w:rsidR="00E30D61" w:rsidRPr="00677F63" w:rsidRDefault="00E30D61" w:rsidP="00E30D61">
      <w:pPr>
        <w:spacing w:line="276" w:lineRule="auto"/>
        <w:jc w:val="both"/>
        <w:rPr>
          <w:b/>
        </w:rPr>
      </w:pPr>
      <w:r w:rsidRPr="00677F63">
        <w:rPr>
          <w:b/>
          <w:lang w:val="sv-SE"/>
        </w:rPr>
        <w:lastRenderedPageBreak/>
        <w:t xml:space="preserve">Câu </w:t>
      </w:r>
      <w:r>
        <w:rPr>
          <w:b/>
          <w:lang w:val="sv-SE"/>
        </w:rPr>
        <w:t>9</w:t>
      </w:r>
      <w:r w:rsidRPr="00677F63">
        <w:rPr>
          <w:b/>
          <w:lang w:val="sv-SE"/>
        </w:rPr>
        <w:t xml:space="preserve"> (2,0 điểm</w:t>
      </w:r>
      <w:r w:rsidRPr="00677F63">
        <w:rPr>
          <w:lang w:val="sv-SE"/>
        </w:rPr>
        <w:t xml:space="preserve">): </w:t>
      </w:r>
      <w:r>
        <w:rPr>
          <w:b/>
        </w:rPr>
        <w:t>Trao đổi nước, dinh dưỡng khoáng</w:t>
      </w:r>
    </w:p>
    <w:p w14:paraId="102687E9" w14:textId="77777777" w:rsidR="00E30D61" w:rsidRPr="00D91645" w:rsidRDefault="00E30D61" w:rsidP="00E30D61">
      <w:pPr>
        <w:spacing w:line="0" w:lineRule="atLeast"/>
        <w:ind w:right="14" w:firstLine="720"/>
        <w:jc w:val="both"/>
        <w:rPr>
          <w:rFonts w:cs="Arial"/>
          <w:bCs/>
          <w:szCs w:val="20"/>
        </w:rPr>
      </w:pPr>
      <w:r w:rsidRPr="00D91645">
        <w:rPr>
          <w:rFonts w:cs="Arial"/>
          <w:bCs/>
          <w:szCs w:val="20"/>
        </w:rPr>
        <w:t>9.1.Giải thích tại sao quá trình thoát hơi nước có lợi ích với thực vật dù tiêu tốn phần lớn lượng nước cây hấp thụ được?</w:t>
      </w:r>
    </w:p>
    <w:p w14:paraId="3138A71A" w14:textId="77777777" w:rsidR="00E30D61" w:rsidRPr="00D91645" w:rsidRDefault="00E30D61" w:rsidP="00E30D61">
      <w:pPr>
        <w:spacing w:line="0" w:lineRule="atLeast"/>
        <w:ind w:left="120" w:right="14"/>
        <w:rPr>
          <w:rFonts w:cs="Arial"/>
          <w:b/>
          <w:szCs w:val="20"/>
        </w:rPr>
      </w:pPr>
      <w:r w:rsidRPr="00D91645">
        <w:rPr>
          <w:rFonts w:cs="Arial"/>
          <w:bCs/>
          <w:szCs w:val="20"/>
        </w:rPr>
        <w:t xml:space="preserve">   </w:t>
      </w:r>
      <w:r w:rsidRPr="00E30D61">
        <w:rPr>
          <w:rFonts w:cs="Arial"/>
          <w:bCs/>
          <w:szCs w:val="20"/>
        </w:rPr>
        <w:tab/>
      </w:r>
      <w:r w:rsidRPr="00D91645">
        <w:rPr>
          <w:rFonts w:cs="Arial"/>
          <w:bCs/>
          <w:szCs w:val="20"/>
        </w:rPr>
        <w:t xml:space="preserve"> 9.2.</w:t>
      </w:r>
    </w:p>
    <w:p w14:paraId="656F4DCA" w14:textId="77777777" w:rsidR="00E30D61" w:rsidRDefault="00E30D61" w:rsidP="00E30D61">
      <w:pPr>
        <w:spacing w:line="232" w:lineRule="auto"/>
        <w:ind w:left="120" w:right="14" w:firstLine="600"/>
        <w:jc w:val="both"/>
        <w:rPr>
          <w:rFonts w:cs="Arial"/>
          <w:szCs w:val="20"/>
        </w:rPr>
      </w:pPr>
      <w:r w:rsidRPr="00D91645">
        <w:rPr>
          <w:rFonts w:cs="Arial"/>
          <w:szCs w:val="20"/>
        </w:rPr>
        <w:t>a) Khi thăm vườn đậu phụng, bác nông dân quan sát lá đậu có các biểu hiện của việc thiếu khoáng. Em hãy giúp bác nông dân biết được nguyên tố nào bị thiếu tương ứng với mỗi biểu hiện sau đây:</w:t>
      </w:r>
    </w:p>
    <w:p w14:paraId="7A083D62" w14:textId="77777777" w:rsidR="00E30D61" w:rsidRPr="00D91645" w:rsidRDefault="00E30D61" w:rsidP="00E30D61">
      <w:pPr>
        <w:spacing w:line="232" w:lineRule="auto"/>
        <w:ind w:left="120" w:right="14" w:firstLine="600"/>
        <w:jc w:val="both"/>
        <w:rPr>
          <w:rFonts w:cs="Arial"/>
          <w:szCs w:val="20"/>
        </w:rPr>
      </w:pPr>
    </w:p>
    <w:p w14:paraId="2927D43C" w14:textId="77777777" w:rsidR="00E30D61" w:rsidRPr="00D91645" w:rsidRDefault="00E30D61" w:rsidP="00E30D61">
      <w:pPr>
        <w:spacing w:line="3" w:lineRule="exact"/>
        <w:ind w:right="14"/>
        <w:rPr>
          <w:rFonts w:cs="Arial"/>
          <w:szCs w:val="20"/>
        </w:rPr>
      </w:pPr>
    </w:p>
    <w:tbl>
      <w:tblPr>
        <w:tblW w:w="0" w:type="auto"/>
        <w:tblInd w:w="830" w:type="dxa"/>
        <w:tblLayout w:type="fixed"/>
        <w:tblCellMar>
          <w:left w:w="0" w:type="dxa"/>
          <w:right w:w="0" w:type="dxa"/>
        </w:tblCellMar>
        <w:tblLook w:val="04A0" w:firstRow="1" w:lastRow="0" w:firstColumn="1" w:lastColumn="0" w:noHBand="0" w:noVBand="1"/>
      </w:tblPr>
      <w:tblGrid>
        <w:gridCol w:w="440"/>
        <w:gridCol w:w="4120"/>
        <w:gridCol w:w="2140"/>
      </w:tblGrid>
      <w:tr w:rsidR="00E30D61" w:rsidRPr="00D91645" w14:paraId="327D1F30" w14:textId="77777777" w:rsidTr="002A4EE3">
        <w:trPr>
          <w:trHeight w:val="238"/>
        </w:trPr>
        <w:tc>
          <w:tcPr>
            <w:tcW w:w="4560" w:type="dxa"/>
            <w:gridSpan w:val="2"/>
            <w:tcBorders>
              <w:top w:val="single" w:sz="8" w:space="0" w:color="auto"/>
              <w:left w:val="single" w:sz="8" w:space="0" w:color="auto"/>
              <w:bottom w:val="nil"/>
              <w:right w:val="single" w:sz="8" w:space="0" w:color="auto"/>
            </w:tcBorders>
            <w:vAlign w:val="bottom"/>
            <w:hideMark/>
          </w:tcPr>
          <w:p w14:paraId="7805D08B" w14:textId="77777777" w:rsidR="00E30D61" w:rsidRPr="00D91645" w:rsidRDefault="00E30D61" w:rsidP="002A4EE3">
            <w:pPr>
              <w:spacing w:line="239" w:lineRule="exact"/>
              <w:ind w:left="340" w:right="14"/>
              <w:rPr>
                <w:rFonts w:cs="Arial"/>
                <w:b/>
                <w:szCs w:val="20"/>
              </w:rPr>
            </w:pPr>
            <w:r w:rsidRPr="00D91645">
              <w:rPr>
                <w:rFonts w:cs="Arial"/>
                <w:b/>
                <w:szCs w:val="20"/>
              </w:rPr>
              <w:t>Biểu hiện triệu chứng thiếu nguyên tố</w:t>
            </w:r>
          </w:p>
        </w:tc>
        <w:tc>
          <w:tcPr>
            <w:tcW w:w="2140" w:type="dxa"/>
            <w:tcBorders>
              <w:top w:val="single" w:sz="8" w:space="0" w:color="auto"/>
              <w:left w:val="nil"/>
              <w:bottom w:val="nil"/>
              <w:right w:val="single" w:sz="8" w:space="0" w:color="auto"/>
            </w:tcBorders>
            <w:vAlign w:val="bottom"/>
            <w:hideMark/>
          </w:tcPr>
          <w:p w14:paraId="121E6108" w14:textId="77777777" w:rsidR="00E30D61" w:rsidRPr="00D91645" w:rsidRDefault="00E30D61" w:rsidP="002A4EE3">
            <w:pPr>
              <w:spacing w:line="239" w:lineRule="exact"/>
              <w:ind w:left="520" w:right="14"/>
              <w:rPr>
                <w:rFonts w:cs="Arial"/>
                <w:b/>
                <w:szCs w:val="20"/>
              </w:rPr>
            </w:pPr>
            <w:r w:rsidRPr="00D91645">
              <w:rPr>
                <w:rFonts w:cs="Arial"/>
                <w:b/>
                <w:szCs w:val="20"/>
              </w:rPr>
              <w:t>Nguyên tố</w:t>
            </w:r>
          </w:p>
        </w:tc>
      </w:tr>
      <w:tr w:rsidR="00E30D61" w:rsidRPr="00D91645" w14:paraId="0BCB830C" w14:textId="77777777" w:rsidTr="002A4EE3">
        <w:trPr>
          <w:trHeight w:val="303"/>
        </w:trPr>
        <w:tc>
          <w:tcPr>
            <w:tcW w:w="440" w:type="dxa"/>
            <w:tcBorders>
              <w:top w:val="nil"/>
              <w:left w:val="single" w:sz="8" w:space="0" w:color="auto"/>
              <w:bottom w:val="single" w:sz="8" w:space="0" w:color="auto"/>
              <w:right w:val="nil"/>
            </w:tcBorders>
            <w:vAlign w:val="bottom"/>
          </w:tcPr>
          <w:p w14:paraId="05223F85" w14:textId="77777777" w:rsidR="00E30D61" w:rsidRPr="00D91645" w:rsidRDefault="00E30D61" w:rsidP="002A4EE3">
            <w:pPr>
              <w:spacing w:line="0" w:lineRule="atLeast"/>
              <w:ind w:right="14"/>
              <w:rPr>
                <w:rFonts w:cs="Arial"/>
                <w:szCs w:val="20"/>
              </w:rPr>
            </w:pPr>
          </w:p>
        </w:tc>
        <w:tc>
          <w:tcPr>
            <w:tcW w:w="4120" w:type="dxa"/>
            <w:tcBorders>
              <w:top w:val="nil"/>
              <w:left w:val="nil"/>
              <w:bottom w:val="single" w:sz="8" w:space="0" w:color="auto"/>
              <w:right w:val="single" w:sz="8" w:space="0" w:color="auto"/>
            </w:tcBorders>
            <w:vAlign w:val="bottom"/>
            <w:hideMark/>
          </w:tcPr>
          <w:p w14:paraId="0DEB84F2" w14:textId="77777777" w:rsidR="00E30D61" w:rsidRPr="00D91645" w:rsidRDefault="00E30D61" w:rsidP="002A4EE3">
            <w:pPr>
              <w:spacing w:line="0" w:lineRule="atLeast"/>
              <w:ind w:left="820" w:right="14"/>
              <w:rPr>
                <w:rFonts w:cs="Arial"/>
                <w:b/>
                <w:szCs w:val="20"/>
              </w:rPr>
            </w:pPr>
            <w:r w:rsidRPr="00D91645">
              <w:rPr>
                <w:rFonts w:cs="Arial"/>
                <w:b/>
                <w:szCs w:val="20"/>
              </w:rPr>
              <w:t>khoáng dinh dưỡng</w:t>
            </w:r>
          </w:p>
        </w:tc>
        <w:tc>
          <w:tcPr>
            <w:tcW w:w="2140" w:type="dxa"/>
            <w:tcBorders>
              <w:top w:val="nil"/>
              <w:left w:val="nil"/>
              <w:bottom w:val="single" w:sz="8" w:space="0" w:color="auto"/>
              <w:right w:val="single" w:sz="8" w:space="0" w:color="auto"/>
            </w:tcBorders>
            <w:vAlign w:val="bottom"/>
          </w:tcPr>
          <w:p w14:paraId="1F57F129" w14:textId="77777777" w:rsidR="00E30D61" w:rsidRPr="00D91645" w:rsidRDefault="00E30D61" w:rsidP="002A4EE3">
            <w:pPr>
              <w:spacing w:line="0" w:lineRule="atLeast"/>
              <w:ind w:right="14"/>
              <w:rPr>
                <w:rFonts w:cs="Arial"/>
                <w:szCs w:val="20"/>
              </w:rPr>
            </w:pPr>
          </w:p>
        </w:tc>
      </w:tr>
      <w:tr w:rsidR="00E30D61" w:rsidRPr="00D91645" w14:paraId="1B587062" w14:textId="77777777" w:rsidTr="002A4EE3">
        <w:trPr>
          <w:trHeight w:val="263"/>
        </w:trPr>
        <w:tc>
          <w:tcPr>
            <w:tcW w:w="440" w:type="dxa"/>
            <w:tcBorders>
              <w:top w:val="nil"/>
              <w:left w:val="single" w:sz="8" w:space="0" w:color="auto"/>
              <w:bottom w:val="single" w:sz="8" w:space="0" w:color="auto"/>
              <w:right w:val="nil"/>
            </w:tcBorders>
            <w:vAlign w:val="bottom"/>
            <w:hideMark/>
          </w:tcPr>
          <w:p w14:paraId="196F0BF9" w14:textId="77777777" w:rsidR="00E30D61" w:rsidRPr="00D91645" w:rsidRDefault="00E30D61" w:rsidP="002A4EE3">
            <w:pPr>
              <w:spacing w:line="263" w:lineRule="exact"/>
              <w:ind w:right="14"/>
              <w:jc w:val="right"/>
              <w:rPr>
                <w:rFonts w:cs="Arial"/>
                <w:szCs w:val="20"/>
              </w:rPr>
            </w:pPr>
            <w:r w:rsidRPr="00D91645">
              <w:rPr>
                <w:rFonts w:cs="Arial"/>
                <w:szCs w:val="20"/>
              </w:rPr>
              <w:t>(1)</w:t>
            </w:r>
          </w:p>
        </w:tc>
        <w:tc>
          <w:tcPr>
            <w:tcW w:w="4120" w:type="dxa"/>
            <w:tcBorders>
              <w:top w:val="nil"/>
              <w:left w:val="nil"/>
              <w:bottom w:val="single" w:sz="8" w:space="0" w:color="auto"/>
              <w:right w:val="single" w:sz="8" w:space="0" w:color="auto"/>
            </w:tcBorders>
            <w:vAlign w:val="bottom"/>
            <w:hideMark/>
          </w:tcPr>
          <w:p w14:paraId="542B142A" w14:textId="77777777" w:rsidR="00E30D61" w:rsidRPr="00D91645" w:rsidRDefault="00E30D61" w:rsidP="002A4EE3">
            <w:pPr>
              <w:spacing w:line="263" w:lineRule="exact"/>
              <w:ind w:left="20" w:right="14"/>
              <w:rPr>
                <w:rFonts w:cs="Arial"/>
                <w:szCs w:val="20"/>
              </w:rPr>
            </w:pPr>
            <w:r w:rsidRPr="00D91645">
              <w:rPr>
                <w:rFonts w:cs="Arial"/>
                <w:szCs w:val="20"/>
              </w:rPr>
              <w:t>Lá vàng ở chóp</w:t>
            </w:r>
          </w:p>
        </w:tc>
        <w:tc>
          <w:tcPr>
            <w:tcW w:w="2140" w:type="dxa"/>
            <w:tcBorders>
              <w:top w:val="nil"/>
              <w:left w:val="nil"/>
              <w:bottom w:val="single" w:sz="8" w:space="0" w:color="auto"/>
              <w:right w:val="single" w:sz="8" w:space="0" w:color="auto"/>
            </w:tcBorders>
            <w:vAlign w:val="bottom"/>
            <w:hideMark/>
          </w:tcPr>
          <w:p w14:paraId="13B17EC1" w14:textId="77777777" w:rsidR="00E30D61" w:rsidRPr="00D91645" w:rsidRDefault="00E30D61" w:rsidP="002A4EE3">
            <w:pPr>
              <w:spacing w:line="263" w:lineRule="exact"/>
              <w:ind w:left="100" w:right="14"/>
              <w:rPr>
                <w:rFonts w:cs="Arial"/>
                <w:szCs w:val="20"/>
              </w:rPr>
            </w:pPr>
            <w:r w:rsidRPr="00D91645">
              <w:rPr>
                <w:rFonts w:cs="Arial"/>
                <w:szCs w:val="20"/>
              </w:rPr>
              <w:t>A. Magnesium</w:t>
            </w:r>
          </w:p>
        </w:tc>
      </w:tr>
      <w:tr w:rsidR="00E30D61" w:rsidRPr="00D91645" w14:paraId="6538251C" w14:textId="77777777" w:rsidTr="002A4EE3">
        <w:trPr>
          <w:trHeight w:val="268"/>
        </w:trPr>
        <w:tc>
          <w:tcPr>
            <w:tcW w:w="440" w:type="dxa"/>
            <w:tcBorders>
              <w:top w:val="nil"/>
              <w:left w:val="single" w:sz="8" w:space="0" w:color="auto"/>
              <w:bottom w:val="single" w:sz="8" w:space="0" w:color="auto"/>
              <w:right w:val="nil"/>
            </w:tcBorders>
            <w:vAlign w:val="bottom"/>
            <w:hideMark/>
          </w:tcPr>
          <w:p w14:paraId="2ADC10E8" w14:textId="77777777" w:rsidR="00E30D61" w:rsidRPr="00D91645" w:rsidRDefault="00E30D61" w:rsidP="002A4EE3">
            <w:pPr>
              <w:spacing w:line="268" w:lineRule="exact"/>
              <w:ind w:right="14"/>
              <w:jc w:val="right"/>
              <w:rPr>
                <w:rFonts w:cs="Arial"/>
                <w:szCs w:val="20"/>
              </w:rPr>
            </w:pPr>
            <w:r w:rsidRPr="00D91645">
              <w:rPr>
                <w:rFonts w:cs="Arial"/>
                <w:szCs w:val="20"/>
              </w:rPr>
              <w:t>(2)</w:t>
            </w:r>
          </w:p>
        </w:tc>
        <w:tc>
          <w:tcPr>
            <w:tcW w:w="4120" w:type="dxa"/>
            <w:tcBorders>
              <w:top w:val="nil"/>
              <w:left w:val="nil"/>
              <w:bottom w:val="single" w:sz="8" w:space="0" w:color="auto"/>
              <w:right w:val="single" w:sz="8" w:space="0" w:color="auto"/>
            </w:tcBorders>
            <w:vAlign w:val="bottom"/>
            <w:hideMark/>
          </w:tcPr>
          <w:p w14:paraId="57815BB0" w14:textId="77777777" w:rsidR="00E30D61" w:rsidRPr="00D91645" w:rsidRDefault="00E30D61" w:rsidP="002A4EE3">
            <w:pPr>
              <w:spacing w:line="268" w:lineRule="exact"/>
              <w:ind w:left="20" w:right="14"/>
              <w:rPr>
                <w:rFonts w:cs="Arial"/>
                <w:szCs w:val="20"/>
              </w:rPr>
            </w:pPr>
            <w:r w:rsidRPr="00D91645">
              <w:rPr>
                <w:rFonts w:cs="Arial"/>
                <w:szCs w:val="20"/>
              </w:rPr>
              <w:t>Lá màu lục nhạt</w:t>
            </w:r>
          </w:p>
        </w:tc>
        <w:tc>
          <w:tcPr>
            <w:tcW w:w="2140" w:type="dxa"/>
            <w:tcBorders>
              <w:top w:val="nil"/>
              <w:left w:val="nil"/>
              <w:bottom w:val="single" w:sz="8" w:space="0" w:color="auto"/>
              <w:right w:val="single" w:sz="8" w:space="0" w:color="auto"/>
            </w:tcBorders>
            <w:vAlign w:val="bottom"/>
            <w:hideMark/>
          </w:tcPr>
          <w:p w14:paraId="18A74CC0" w14:textId="77777777" w:rsidR="00E30D61" w:rsidRPr="00D91645" w:rsidRDefault="00E30D61" w:rsidP="002A4EE3">
            <w:pPr>
              <w:spacing w:line="268" w:lineRule="exact"/>
              <w:ind w:left="100" w:right="14"/>
              <w:rPr>
                <w:rFonts w:cs="Arial"/>
                <w:szCs w:val="20"/>
              </w:rPr>
            </w:pPr>
            <w:r w:rsidRPr="00D91645">
              <w:rPr>
                <w:rFonts w:cs="Arial"/>
                <w:szCs w:val="20"/>
              </w:rPr>
              <w:t>B. Iron (Sắt)</w:t>
            </w:r>
          </w:p>
        </w:tc>
      </w:tr>
      <w:tr w:rsidR="00E30D61" w:rsidRPr="00D91645" w14:paraId="051A5348" w14:textId="77777777" w:rsidTr="002A4EE3">
        <w:trPr>
          <w:trHeight w:val="268"/>
        </w:trPr>
        <w:tc>
          <w:tcPr>
            <w:tcW w:w="440" w:type="dxa"/>
            <w:tcBorders>
              <w:top w:val="nil"/>
              <w:left w:val="single" w:sz="8" w:space="0" w:color="auto"/>
              <w:bottom w:val="single" w:sz="8" w:space="0" w:color="auto"/>
              <w:right w:val="nil"/>
            </w:tcBorders>
            <w:vAlign w:val="bottom"/>
            <w:hideMark/>
          </w:tcPr>
          <w:p w14:paraId="35F48853" w14:textId="77777777" w:rsidR="00E30D61" w:rsidRPr="00D91645" w:rsidRDefault="00E30D61" w:rsidP="002A4EE3">
            <w:pPr>
              <w:spacing w:line="268" w:lineRule="exact"/>
              <w:ind w:right="14"/>
              <w:jc w:val="right"/>
              <w:rPr>
                <w:rFonts w:cs="Arial"/>
                <w:szCs w:val="20"/>
              </w:rPr>
            </w:pPr>
            <w:r w:rsidRPr="00D91645">
              <w:rPr>
                <w:rFonts w:cs="Arial"/>
                <w:szCs w:val="20"/>
              </w:rPr>
              <w:t>(3)</w:t>
            </w:r>
          </w:p>
        </w:tc>
        <w:tc>
          <w:tcPr>
            <w:tcW w:w="4120" w:type="dxa"/>
            <w:tcBorders>
              <w:top w:val="nil"/>
              <w:left w:val="nil"/>
              <w:bottom w:val="single" w:sz="8" w:space="0" w:color="auto"/>
              <w:right w:val="single" w:sz="8" w:space="0" w:color="auto"/>
            </w:tcBorders>
            <w:vAlign w:val="bottom"/>
            <w:hideMark/>
          </w:tcPr>
          <w:p w14:paraId="011EBA3D" w14:textId="77777777" w:rsidR="00E30D61" w:rsidRPr="00D91645" w:rsidRDefault="00E30D61" w:rsidP="002A4EE3">
            <w:pPr>
              <w:spacing w:line="268" w:lineRule="exact"/>
              <w:ind w:left="20" w:right="14"/>
              <w:rPr>
                <w:rFonts w:cs="Arial"/>
                <w:szCs w:val="20"/>
              </w:rPr>
            </w:pPr>
            <w:r w:rsidRPr="00D91645">
              <w:rPr>
                <w:rFonts w:cs="Arial"/>
                <w:szCs w:val="20"/>
              </w:rPr>
              <w:t>Lá vàng, mép phiến lá màu cam, đỏ</w:t>
            </w:r>
          </w:p>
        </w:tc>
        <w:tc>
          <w:tcPr>
            <w:tcW w:w="2140" w:type="dxa"/>
            <w:tcBorders>
              <w:top w:val="nil"/>
              <w:left w:val="nil"/>
              <w:bottom w:val="single" w:sz="8" w:space="0" w:color="auto"/>
              <w:right w:val="single" w:sz="8" w:space="0" w:color="auto"/>
            </w:tcBorders>
            <w:vAlign w:val="bottom"/>
            <w:hideMark/>
          </w:tcPr>
          <w:p w14:paraId="12DB60B9" w14:textId="77777777" w:rsidR="00E30D61" w:rsidRPr="00D91645" w:rsidRDefault="00E30D61" w:rsidP="002A4EE3">
            <w:pPr>
              <w:spacing w:line="268" w:lineRule="exact"/>
              <w:ind w:left="100" w:right="14"/>
              <w:rPr>
                <w:rFonts w:cs="Arial"/>
                <w:szCs w:val="20"/>
              </w:rPr>
            </w:pPr>
            <w:r w:rsidRPr="00D91645">
              <w:rPr>
                <w:rFonts w:cs="Arial"/>
                <w:szCs w:val="20"/>
              </w:rPr>
              <w:t>C. Nitrogen</w:t>
            </w:r>
          </w:p>
        </w:tc>
      </w:tr>
      <w:tr w:rsidR="00E30D61" w:rsidRPr="00D91645" w14:paraId="3694E21A" w14:textId="77777777" w:rsidTr="002A4EE3">
        <w:trPr>
          <w:trHeight w:val="263"/>
        </w:trPr>
        <w:tc>
          <w:tcPr>
            <w:tcW w:w="440" w:type="dxa"/>
            <w:tcBorders>
              <w:top w:val="nil"/>
              <w:left w:val="single" w:sz="8" w:space="0" w:color="auto"/>
              <w:bottom w:val="single" w:sz="8" w:space="0" w:color="auto"/>
              <w:right w:val="nil"/>
            </w:tcBorders>
            <w:vAlign w:val="bottom"/>
            <w:hideMark/>
          </w:tcPr>
          <w:p w14:paraId="5DF9A75E" w14:textId="77777777" w:rsidR="00E30D61" w:rsidRPr="00D91645" w:rsidRDefault="00E30D61" w:rsidP="002A4EE3">
            <w:pPr>
              <w:spacing w:line="263" w:lineRule="exact"/>
              <w:ind w:right="14"/>
              <w:jc w:val="right"/>
              <w:rPr>
                <w:rFonts w:cs="Arial"/>
                <w:szCs w:val="20"/>
              </w:rPr>
            </w:pPr>
            <w:r w:rsidRPr="00D91645">
              <w:rPr>
                <w:rFonts w:cs="Arial"/>
                <w:szCs w:val="20"/>
              </w:rPr>
              <w:t>(4)</w:t>
            </w:r>
          </w:p>
        </w:tc>
        <w:tc>
          <w:tcPr>
            <w:tcW w:w="4120" w:type="dxa"/>
            <w:tcBorders>
              <w:top w:val="nil"/>
              <w:left w:val="nil"/>
              <w:bottom w:val="single" w:sz="8" w:space="0" w:color="auto"/>
              <w:right w:val="single" w:sz="8" w:space="0" w:color="auto"/>
            </w:tcBorders>
            <w:vAlign w:val="bottom"/>
            <w:hideMark/>
          </w:tcPr>
          <w:p w14:paraId="4D9697CD" w14:textId="77777777" w:rsidR="00E30D61" w:rsidRPr="00D91645" w:rsidRDefault="00E30D61" w:rsidP="002A4EE3">
            <w:pPr>
              <w:spacing w:line="263" w:lineRule="exact"/>
              <w:ind w:left="20" w:right="14"/>
              <w:rPr>
                <w:rFonts w:cs="Arial"/>
                <w:szCs w:val="20"/>
              </w:rPr>
            </w:pPr>
            <w:r w:rsidRPr="00D91645">
              <w:rPr>
                <w:rFonts w:cs="Arial"/>
                <w:szCs w:val="20"/>
              </w:rPr>
              <w:t>Gân lá và lá hóa vàng</w:t>
            </w:r>
          </w:p>
        </w:tc>
        <w:tc>
          <w:tcPr>
            <w:tcW w:w="2140" w:type="dxa"/>
            <w:tcBorders>
              <w:top w:val="nil"/>
              <w:left w:val="nil"/>
              <w:bottom w:val="single" w:sz="8" w:space="0" w:color="auto"/>
              <w:right w:val="single" w:sz="8" w:space="0" w:color="auto"/>
            </w:tcBorders>
            <w:vAlign w:val="bottom"/>
            <w:hideMark/>
          </w:tcPr>
          <w:p w14:paraId="254A831E" w14:textId="77777777" w:rsidR="00E30D61" w:rsidRPr="00D91645" w:rsidRDefault="00E30D61" w:rsidP="002A4EE3">
            <w:pPr>
              <w:spacing w:line="263" w:lineRule="exact"/>
              <w:ind w:left="100" w:right="14"/>
              <w:rPr>
                <w:rFonts w:cs="Arial"/>
                <w:szCs w:val="20"/>
              </w:rPr>
            </w:pPr>
            <w:r w:rsidRPr="00D91645">
              <w:rPr>
                <w:rFonts w:cs="Arial"/>
                <w:szCs w:val="20"/>
              </w:rPr>
              <w:t>D. Molypdenum</w:t>
            </w:r>
          </w:p>
        </w:tc>
      </w:tr>
    </w:tbl>
    <w:p w14:paraId="08B2CEDF" w14:textId="77777777" w:rsidR="00E30D61" w:rsidRPr="00D91645" w:rsidRDefault="00E30D61" w:rsidP="00E30D61">
      <w:pPr>
        <w:ind w:left="120" w:right="14" w:firstLine="600"/>
        <w:jc w:val="both"/>
        <w:rPr>
          <w:rFonts w:cs="Arial"/>
          <w:szCs w:val="20"/>
        </w:rPr>
      </w:pPr>
      <w:r w:rsidRPr="00D91645">
        <w:rPr>
          <w:rFonts w:cs="Arial"/>
          <w:szCs w:val="20"/>
        </w:rPr>
        <w:t>b) Khi thấy lá đậu có triệu chứng vàng ở chóp (1) thì người nông dân bón nguyên tố khoáng dinh dưỡng tương ứng để khắc phục tình trạng thiếu khoáng. Tuy nhiên sau m ột thời gian, không những không khắc phục được tình trạng trên mà các lá có màu lục nhạt trước đó lại tiếp tục xuất hiện màu vàng ở chóp. Em hãy giải thích nguyên nhân và khuyên bác nông dân nên bổ sung nguyên tố khoáng dinh dưỡng nào cho hợp lí?</w:t>
      </w:r>
    </w:p>
    <w:p w14:paraId="0BE0EF60" w14:textId="77777777" w:rsidR="00D74F2D" w:rsidRPr="00D74F2D" w:rsidRDefault="00D74F2D" w:rsidP="00D74F2D">
      <w:pPr>
        <w:ind w:left="120" w:right="14" w:firstLine="283"/>
        <w:jc w:val="both"/>
        <w:rPr>
          <w:rFonts w:cs="Arial"/>
          <w:szCs w:val="20"/>
        </w:rPr>
      </w:pPr>
    </w:p>
    <w:p w14:paraId="4F4BF1E4" w14:textId="77777777" w:rsidR="00D74F2D" w:rsidRPr="00D74F2D" w:rsidRDefault="00D74F2D" w:rsidP="00D74F2D">
      <w:pPr>
        <w:spacing w:line="5" w:lineRule="exact"/>
        <w:ind w:right="14"/>
        <w:rPr>
          <w:rFonts w:cs="Arial"/>
          <w:szCs w:val="20"/>
        </w:rPr>
      </w:pPr>
    </w:p>
    <w:p w14:paraId="2F8BA4A0" w14:textId="77777777" w:rsidR="00D74F2D" w:rsidRPr="00D74F2D" w:rsidRDefault="00D74F2D" w:rsidP="00D74F2D">
      <w:pPr>
        <w:spacing w:line="0" w:lineRule="atLeast"/>
        <w:ind w:left="120" w:right="14"/>
        <w:jc w:val="both"/>
        <w:rPr>
          <w:rFonts w:cs="Arial"/>
          <w:b/>
          <w:szCs w:val="20"/>
        </w:rPr>
      </w:pPr>
    </w:p>
    <w:p w14:paraId="1B375E13" w14:textId="77777777" w:rsidR="00D74F2D" w:rsidRPr="00D74F2D" w:rsidRDefault="00D74F2D" w:rsidP="00D74F2D">
      <w:pPr>
        <w:spacing w:line="2" w:lineRule="exact"/>
        <w:ind w:right="14"/>
        <w:rPr>
          <w:rFonts w:cs="Arial"/>
          <w:sz w:val="20"/>
          <w:szCs w:val="20"/>
        </w:rPr>
      </w:pPr>
    </w:p>
    <w:tbl>
      <w:tblPr>
        <w:tblW w:w="9806" w:type="dxa"/>
        <w:tblInd w:w="14" w:type="dxa"/>
        <w:tblLayout w:type="fixed"/>
        <w:tblCellMar>
          <w:left w:w="0" w:type="dxa"/>
          <w:right w:w="0" w:type="dxa"/>
        </w:tblCellMar>
        <w:tblLook w:val="04A0" w:firstRow="1" w:lastRow="0" w:firstColumn="1" w:lastColumn="0" w:noHBand="0" w:noVBand="1"/>
      </w:tblPr>
      <w:tblGrid>
        <w:gridCol w:w="8906"/>
        <w:gridCol w:w="900"/>
      </w:tblGrid>
      <w:tr w:rsidR="00D74F2D" w:rsidRPr="00D74F2D" w14:paraId="38B6E0A9" w14:textId="77777777" w:rsidTr="002A4EE3">
        <w:trPr>
          <w:trHeight w:val="263"/>
        </w:trPr>
        <w:tc>
          <w:tcPr>
            <w:tcW w:w="8906" w:type="dxa"/>
            <w:tcBorders>
              <w:top w:val="single" w:sz="8" w:space="0" w:color="auto"/>
              <w:left w:val="single" w:sz="8" w:space="0" w:color="auto"/>
              <w:bottom w:val="single" w:sz="8" w:space="0" w:color="auto"/>
              <w:right w:val="single" w:sz="8" w:space="0" w:color="auto"/>
            </w:tcBorders>
            <w:vAlign w:val="bottom"/>
            <w:hideMark/>
          </w:tcPr>
          <w:p w14:paraId="3620D179" w14:textId="77777777" w:rsidR="00D74F2D" w:rsidRPr="00D74F2D" w:rsidRDefault="00D74F2D" w:rsidP="00D74F2D">
            <w:pPr>
              <w:spacing w:line="263" w:lineRule="exact"/>
              <w:ind w:left="3280" w:right="14"/>
              <w:rPr>
                <w:rFonts w:cs="Arial"/>
                <w:b/>
                <w:szCs w:val="20"/>
              </w:rPr>
            </w:pPr>
            <w:r w:rsidRPr="00D74F2D">
              <w:rPr>
                <w:rFonts w:cs="Arial"/>
                <w:b/>
                <w:szCs w:val="20"/>
              </w:rPr>
              <w:t>Nội dung</w:t>
            </w:r>
          </w:p>
        </w:tc>
        <w:tc>
          <w:tcPr>
            <w:tcW w:w="900" w:type="dxa"/>
            <w:tcBorders>
              <w:top w:val="single" w:sz="8" w:space="0" w:color="auto"/>
              <w:left w:val="nil"/>
              <w:bottom w:val="single" w:sz="8" w:space="0" w:color="auto"/>
              <w:right w:val="single" w:sz="8" w:space="0" w:color="auto"/>
            </w:tcBorders>
            <w:vAlign w:val="bottom"/>
            <w:hideMark/>
          </w:tcPr>
          <w:p w14:paraId="2410EF3E" w14:textId="77777777" w:rsidR="00D74F2D" w:rsidRPr="00D74F2D" w:rsidRDefault="00D74F2D" w:rsidP="00D74F2D">
            <w:pPr>
              <w:spacing w:line="263" w:lineRule="exact"/>
              <w:ind w:left="140" w:right="14"/>
              <w:rPr>
                <w:rFonts w:cs="Arial"/>
                <w:b/>
                <w:szCs w:val="20"/>
              </w:rPr>
            </w:pPr>
            <w:r w:rsidRPr="00D74F2D">
              <w:rPr>
                <w:rFonts w:cs="Arial"/>
                <w:b/>
                <w:szCs w:val="20"/>
              </w:rPr>
              <w:t>Điểm</w:t>
            </w:r>
          </w:p>
        </w:tc>
      </w:tr>
      <w:tr w:rsidR="00D74F2D" w:rsidRPr="00D74F2D" w14:paraId="3954CAFB" w14:textId="77777777" w:rsidTr="002A4EE3">
        <w:trPr>
          <w:trHeight w:val="249"/>
        </w:trPr>
        <w:tc>
          <w:tcPr>
            <w:tcW w:w="8906" w:type="dxa"/>
            <w:tcBorders>
              <w:top w:val="nil"/>
              <w:left w:val="single" w:sz="8" w:space="0" w:color="auto"/>
              <w:bottom w:val="nil"/>
              <w:right w:val="single" w:sz="8" w:space="0" w:color="auto"/>
            </w:tcBorders>
            <w:vAlign w:val="bottom"/>
            <w:hideMark/>
          </w:tcPr>
          <w:p w14:paraId="5AD583A4" w14:textId="77777777" w:rsidR="00D74F2D" w:rsidRPr="00D74F2D" w:rsidRDefault="00D74F2D" w:rsidP="00D74F2D">
            <w:pPr>
              <w:spacing w:line="249" w:lineRule="exact"/>
              <w:ind w:left="120" w:right="14"/>
              <w:rPr>
                <w:rFonts w:cs="Arial"/>
                <w:b/>
                <w:szCs w:val="20"/>
              </w:rPr>
            </w:pPr>
            <w:r w:rsidRPr="00D74F2D">
              <w:rPr>
                <w:rFonts w:cs="Arial"/>
                <w:b/>
                <w:szCs w:val="20"/>
              </w:rPr>
              <w:t>9.1</w:t>
            </w:r>
          </w:p>
        </w:tc>
        <w:tc>
          <w:tcPr>
            <w:tcW w:w="900" w:type="dxa"/>
            <w:tcBorders>
              <w:top w:val="nil"/>
              <w:left w:val="nil"/>
              <w:bottom w:val="nil"/>
              <w:right w:val="single" w:sz="8" w:space="0" w:color="auto"/>
            </w:tcBorders>
            <w:vAlign w:val="bottom"/>
          </w:tcPr>
          <w:p w14:paraId="4C281906" w14:textId="77777777" w:rsidR="00D74F2D" w:rsidRPr="00D74F2D" w:rsidRDefault="00D74F2D" w:rsidP="00D74F2D">
            <w:pPr>
              <w:spacing w:line="0" w:lineRule="atLeast"/>
              <w:ind w:right="14"/>
              <w:rPr>
                <w:rFonts w:cs="Arial"/>
                <w:sz w:val="21"/>
                <w:szCs w:val="20"/>
              </w:rPr>
            </w:pPr>
          </w:p>
        </w:tc>
      </w:tr>
      <w:tr w:rsidR="00D74F2D" w:rsidRPr="00D74F2D" w14:paraId="506E5187" w14:textId="77777777" w:rsidTr="002A4EE3">
        <w:trPr>
          <w:trHeight w:val="274"/>
        </w:trPr>
        <w:tc>
          <w:tcPr>
            <w:tcW w:w="8906" w:type="dxa"/>
            <w:tcBorders>
              <w:top w:val="nil"/>
              <w:left w:val="single" w:sz="8" w:space="0" w:color="auto"/>
              <w:bottom w:val="nil"/>
              <w:right w:val="single" w:sz="8" w:space="0" w:color="auto"/>
            </w:tcBorders>
            <w:vAlign w:val="bottom"/>
            <w:hideMark/>
          </w:tcPr>
          <w:p w14:paraId="04FBC3D2" w14:textId="77777777" w:rsidR="00D74F2D" w:rsidRPr="00D74F2D" w:rsidRDefault="00D74F2D" w:rsidP="00D74F2D">
            <w:pPr>
              <w:spacing w:line="273" w:lineRule="exact"/>
              <w:ind w:left="120" w:right="14"/>
              <w:rPr>
                <w:rFonts w:cs="Arial"/>
                <w:szCs w:val="20"/>
              </w:rPr>
            </w:pPr>
            <w:r w:rsidRPr="00D74F2D">
              <w:rPr>
                <w:rFonts w:cs="Arial"/>
                <w:szCs w:val="20"/>
              </w:rPr>
              <w:t>- Tạo động lực đầu trên cho quá trình hấp thụ nước.</w:t>
            </w:r>
          </w:p>
        </w:tc>
        <w:tc>
          <w:tcPr>
            <w:tcW w:w="900" w:type="dxa"/>
            <w:tcBorders>
              <w:top w:val="nil"/>
              <w:left w:val="nil"/>
              <w:bottom w:val="nil"/>
              <w:right w:val="single" w:sz="8" w:space="0" w:color="auto"/>
            </w:tcBorders>
            <w:vAlign w:val="bottom"/>
            <w:hideMark/>
          </w:tcPr>
          <w:p w14:paraId="49941173"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0,25</w:t>
            </w:r>
          </w:p>
        </w:tc>
      </w:tr>
      <w:tr w:rsidR="00D74F2D" w:rsidRPr="00D74F2D" w14:paraId="6CEC5109" w14:textId="77777777" w:rsidTr="002A4EE3">
        <w:trPr>
          <w:trHeight w:val="278"/>
        </w:trPr>
        <w:tc>
          <w:tcPr>
            <w:tcW w:w="8906" w:type="dxa"/>
            <w:tcBorders>
              <w:top w:val="nil"/>
              <w:left w:val="single" w:sz="8" w:space="0" w:color="auto"/>
              <w:bottom w:val="nil"/>
              <w:right w:val="single" w:sz="8" w:space="0" w:color="auto"/>
            </w:tcBorders>
            <w:vAlign w:val="bottom"/>
            <w:hideMark/>
          </w:tcPr>
          <w:p w14:paraId="333A7F56" w14:textId="77777777" w:rsidR="00D74F2D" w:rsidRPr="00D74F2D" w:rsidRDefault="00D74F2D" w:rsidP="00D74F2D">
            <w:pPr>
              <w:spacing w:line="0" w:lineRule="atLeast"/>
              <w:ind w:left="120" w:right="14"/>
              <w:rPr>
                <w:rFonts w:cs="Arial"/>
                <w:szCs w:val="20"/>
              </w:rPr>
            </w:pPr>
            <w:r w:rsidRPr="00D74F2D">
              <w:rPr>
                <w:rFonts w:cs="Arial"/>
                <w:szCs w:val="20"/>
              </w:rPr>
              <w:t>- Vận chuyển vật chất ở rễ lên lá và các cơ quan phía trên.</w:t>
            </w:r>
          </w:p>
        </w:tc>
        <w:tc>
          <w:tcPr>
            <w:tcW w:w="900" w:type="dxa"/>
            <w:tcBorders>
              <w:top w:val="nil"/>
              <w:left w:val="nil"/>
              <w:bottom w:val="nil"/>
              <w:right w:val="single" w:sz="8" w:space="0" w:color="auto"/>
            </w:tcBorders>
            <w:vAlign w:val="bottom"/>
            <w:hideMark/>
          </w:tcPr>
          <w:p w14:paraId="6633D12B" w14:textId="77777777" w:rsidR="00D74F2D" w:rsidRPr="00D74F2D" w:rsidRDefault="00D74F2D" w:rsidP="00D74F2D">
            <w:pPr>
              <w:spacing w:line="0" w:lineRule="atLeast"/>
              <w:ind w:right="14"/>
              <w:jc w:val="center"/>
              <w:rPr>
                <w:rFonts w:cs="Arial"/>
                <w:w w:val="99"/>
                <w:szCs w:val="20"/>
              </w:rPr>
            </w:pPr>
            <w:r w:rsidRPr="00D74F2D">
              <w:rPr>
                <w:rFonts w:cs="Arial"/>
                <w:w w:val="99"/>
                <w:szCs w:val="20"/>
              </w:rPr>
              <w:t>0,25</w:t>
            </w:r>
          </w:p>
        </w:tc>
      </w:tr>
      <w:tr w:rsidR="00D74F2D" w:rsidRPr="00D74F2D" w14:paraId="4DF50827" w14:textId="77777777" w:rsidTr="002A4EE3">
        <w:trPr>
          <w:trHeight w:val="274"/>
        </w:trPr>
        <w:tc>
          <w:tcPr>
            <w:tcW w:w="8906" w:type="dxa"/>
            <w:tcBorders>
              <w:top w:val="nil"/>
              <w:left w:val="single" w:sz="8" w:space="0" w:color="auto"/>
              <w:bottom w:val="nil"/>
              <w:right w:val="single" w:sz="8" w:space="0" w:color="auto"/>
            </w:tcBorders>
            <w:vAlign w:val="bottom"/>
            <w:hideMark/>
          </w:tcPr>
          <w:p w14:paraId="40EDAE1F" w14:textId="77777777" w:rsidR="00D74F2D" w:rsidRPr="00D74F2D" w:rsidRDefault="00D74F2D" w:rsidP="00D74F2D">
            <w:pPr>
              <w:spacing w:line="273" w:lineRule="exact"/>
              <w:ind w:left="120" w:right="14"/>
              <w:rPr>
                <w:rFonts w:cs="Arial"/>
                <w:szCs w:val="20"/>
              </w:rPr>
            </w:pPr>
            <w:r w:rsidRPr="00D74F2D">
              <w:rPr>
                <w:rFonts w:cs="Arial"/>
                <w:szCs w:val="20"/>
              </w:rPr>
              <w:t>- Duy trì sức trương và liên kết các cơ quan của cây thành một thể thống nhất.</w:t>
            </w:r>
          </w:p>
        </w:tc>
        <w:tc>
          <w:tcPr>
            <w:tcW w:w="900" w:type="dxa"/>
            <w:tcBorders>
              <w:top w:val="nil"/>
              <w:left w:val="nil"/>
              <w:bottom w:val="nil"/>
              <w:right w:val="single" w:sz="8" w:space="0" w:color="auto"/>
            </w:tcBorders>
            <w:vAlign w:val="bottom"/>
            <w:hideMark/>
          </w:tcPr>
          <w:p w14:paraId="793DABCE"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0,25</w:t>
            </w:r>
          </w:p>
        </w:tc>
      </w:tr>
      <w:tr w:rsidR="00D74F2D" w:rsidRPr="00D74F2D" w14:paraId="367720F3" w14:textId="77777777" w:rsidTr="002A4EE3">
        <w:trPr>
          <w:trHeight w:val="278"/>
        </w:trPr>
        <w:tc>
          <w:tcPr>
            <w:tcW w:w="8906" w:type="dxa"/>
            <w:tcBorders>
              <w:top w:val="nil"/>
              <w:left w:val="single" w:sz="8" w:space="0" w:color="auto"/>
              <w:bottom w:val="nil"/>
              <w:right w:val="single" w:sz="8" w:space="0" w:color="auto"/>
            </w:tcBorders>
            <w:vAlign w:val="bottom"/>
            <w:hideMark/>
          </w:tcPr>
          <w:p w14:paraId="4C46A5FF" w14:textId="77777777" w:rsidR="00D74F2D" w:rsidRPr="00D74F2D" w:rsidRDefault="00D74F2D" w:rsidP="00D74F2D">
            <w:pPr>
              <w:spacing w:line="0" w:lineRule="atLeast"/>
              <w:ind w:left="120" w:right="14"/>
              <w:rPr>
                <w:rFonts w:cs="Arial"/>
                <w:szCs w:val="20"/>
              </w:rPr>
            </w:pPr>
            <w:r w:rsidRPr="00D74F2D">
              <w:rPr>
                <w:rFonts w:cs="Arial"/>
                <w:szCs w:val="20"/>
              </w:rPr>
              <w:t>- Đảm bảo cho CO</w:t>
            </w:r>
            <w:r w:rsidRPr="00D74F2D">
              <w:rPr>
                <w:rFonts w:cs="Arial"/>
                <w:sz w:val="15"/>
                <w:szCs w:val="20"/>
              </w:rPr>
              <w:t>2</w:t>
            </w:r>
            <w:r w:rsidRPr="00D74F2D">
              <w:rPr>
                <w:rFonts w:cs="Arial"/>
                <w:szCs w:val="20"/>
              </w:rPr>
              <w:t xml:space="preserve"> khuếch tán vào lá cung cấp cho quang hợp.</w:t>
            </w:r>
          </w:p>
        </w:tc>
        <w:tc>
          <w:tcPr>
            <w:tcW w:w="900" w:type="dxa"/>
            <w:tcBorders>
              <w:top w:val="nil"/>
              <w:left w:val="nil"/>
              <w:bottom w:val="nil"/>
              <w:right w:val="single" w:sz="8" w:space="0" w:color="auto"/>
            </w:tcBorders>
            <w:vAlign w:val="bottom"/>
            <w:hideMark/>
          </w:tcPr>
          <w:p w14:paraId="4D5AFBB5" w14:textId="77777777" w:rsidR="00D74F2D" w:rsidRPr="00D74F2D" w:rsidRDefault="00D74F2D" w:rsidP="00D74F2D">
            <w:pPr>
              <w:spacing w:line="0" w:lineRule="atLeast"/>
              <w:ind w:right="14"/>
              <w:jc w:val="center"/>
              <w:rPr>
                <w:rFonts w:cs="Arial"/>
                <w:w w:val="99"/>
                <w:szCs w:val="20"/>
              </w:rPr>
            </w:pPr>
            <w:r w:rsidRPr="00D74F2D">
              <w:rPr>
                <w:rFonts w:cs="Arial"/>
                <w:w w:val="99"/>
                <w:szCs w:val="20"/>
              </w:rPr>
              <w:t>0,125</w:t>
            </w:r>
          </w:p>
        </w:tc>
      </w:tr>
      <w:tr w:rsidR="00D74F2D" w:rsidRPr="00D74F2D" w14:paraId="4317D1E3" w14:textId="77777777" w:rsidTr="002A4EE3">
        <w:trPr>
          <w:trHeight w:val="274"/>
        </w:trPr>
        <w:tc>
          <w:tcPr>
            <w:tcW w:w="8906" w:type="dxa"/>
            <w:tcBorders>
              <w:top w:val="nil"/>
              <w:left w:val="single" w:sz="8" w:space="0" w:color="auto"/>
              <w:bottom w:val="nil"/>
              <w:right w:val="single" w:sz="8" w:space="0" w:color="auto"/>
            </w:tcBorders>
            <w:vAlign w:val="bottom"/>
            <w:hideMark/>
          </w:tcPr>
          <w:p w14:paraId="1337EE16" w14:textId="77777777" w:rsidR="00D74F2D" w:rsidRPr="00D74F2D" w:rsidRDefault="00D74F2D" w:rsidP="00D74F2D">
            <w:pPr>
              <w:spacing w:line="273" w:lineRule="exact"/>
              <w:ind w:left="120" w:right="14"/>
              <w:rPr>
                <w:rFonts w:cs="Arial"/>
                <w:szCs w:val="20"/>
              </w:rPr>
            </w:pPr>
            <w:r w:rsidRPr="00D74F2D">
              <w:rPr>
                <w:rFonts w:cs="Arial"/>
                <w:szCs w:val="20"/>
              </w:rPr>
              <w:t>- Giảm nhiệt độ bề mặt lá khi nắng nóng, bảo vệ các cơ quan khỏi bị tổn thương bởi</w:t>
            </w:r>
          </w:p>
        </w:tc>
        <w:tc>
          <w:tcPr>
            <w:tcW w:w="900" w:type="dxa"/>
            <w:tcBorders>
              <w:top w:val="nil"/>
              <w:left w:val="nil"/>
              <w:bottom w:val="nil"/>
              <w:right w:val="single" w:sz="8" w:space="0" w:color="auto"/>
            </w:tcBorders>
            <w:vAlign w:val="bottom"/>
            <w:hideMark/>
          </w:tcPr>
          <w:p w14:paraId="63B5735E"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0,125</w:t>
            </w:r>
          </w:p>
        </w:tc>
      </w:tr>
      <w:tr w:rsidR="00D74F2D" w:rsidRPr="00D74F2D" w14:paraId="7B24EF55" w14:textId="77777777" w:rsidTr="002A4EE3">
        <w:trPr>
          <w:trHeight w:val="297"/>
        </w:trPr>
        <w:tc>
          <w:tcPr>
            <w:tcW w:w="8906" w:type="dxa"/>
            <w:tcBorders>
              <w:top w:val="nil"/>
              <w:left w:val="single" w:sz="8" w:space="0" w:color="auto"/>
              <w:bottom w:val="single" w:sz="8" w:space="0" w:color="auto"/>
              <w:right w:val="single" w:sz="8" w:space="0" w:color="auto"/>
            </w:tcBorders>
            <w:vAlign w:val="bottom"/>
            <w:hideMark/>
          </w:tcPr>
          <w:p w14:paraId="03DBCB28" w14:textId="77777777" w:rsidR="00D74F2D" w:rsidRPr="00D74F2D" w:rsidRDefault="00D74F2D" w:rsidP="00D74F2D">
            <w:pPr>
              <w:spacing w:line="0" w:lineRule="atLeast"/>
              <w:ind w:left="120" w:right="14"/>
              <w:rPr>
                <w:rFonts w:cs="Arial"/>
                <w:szCs w:val="20"/>
              </w:rPr>
            </w:pPr>
            <w:r w:rsidRPr="00D74F2D">
              <w:rPr>
                <w:rFonts w:cs="Arial"/>
                <w:szCs w:val="20"/>
              </w:rPr>
              <w:t>nhiệt và duy trì các hoạt động sống bình thường.</w:t>
            </w:r>
          </w:p>
        </w:tc>
        <w:tc>
          <w:tcPr>
            <w:tcW w:w="900" w:type="dxa"/>
            <w:tcBorders>
              <w:top w:val="nil"/>
              <w:left w:val="nil"/>
              <w:bottom w:val="single" w:sz="8" w:space="0" w:color="auto"/>
              <w:right w:val="single" w:sz="8" w:space="0" w:color="auto"/>
            </w:tcBorders>
            <w:vAlign w:val="bottom"/>
          </w:tcPr>
          <w:p w14:paraId="220D8145" w14:textId="77777777" w:rsidR="00D74F2D" w:rsidRPr="00D74F2D" w:rsidRDefault="00D74F2D" w:rsidP="00D74F2D">
            <w:pPr>
              <w:spacing w:line="0" w:lineRule="atLeast"/>
              <w:ind w:right="14"/>
              <w:rPr>
                <w:rFonts w:cs="Arial"/>
                <w:szCs w:val="20"/>
              </w:rPr>
            </w:pPr>
          </w:p>
        </w:tc>
      </w:tr>
      <w:tr w:rsidR="00D74F2D" w:rsidRPr="00D74F2D" w14:paraId="4561AE25" w14:textId="77777777" w:rsidTr="002A4EE3">
        <w:trPr>
          <w:trHeight w:val="244"/>
        </w:trPr>
        <w:tc>
          <w:tcPr>
            <w:tcW w:w="8906" w:type="dxa"/>
            <w:tcBorders>
              <w:top w:val="nil"/>
              <w:left w:val="single" w:sz="8" w:space="0" w:color="auto"/>
              <w:bottom w:val="nil"/>
              <w:right w:val="single" w:sz="8" w:space="0" w:color="auto"/>
            </w:tcBorders>
            <w:vAlign w:val="bottom"/>
            <w:hideMark/>
          </w:tcPr>
          <w:p w14:paraId="52FE83B8" w14:textId="77777777" w:rsidR="00D74F2D" w:rsidRPr="00D74F2D" w:rsidRDefault="00D74F2D" w:rsidP="00D74F2D">
            <w:pPr>
              <w:spacing w:line="244" w:lineRule="exact"/>
              <w:ind w:left="120" w:right="14"/>
              <w:rPr>
                <w:rFonts w:cs="Arial"/>
                <w:b/>
                <w:szCs w:val="20"/>
              </w:rPr>
            </w:pPr>
            <w:r w:rsidRPr="00D74F2D">
              <w:rPr>
                <w:rFonts w:cs="Arial"/>
                <w:b/>
                <w:szCs w:val="20"/>
              </w:rPr>
              <w:t>9.2</w:t>
            </w:r>
          </w:p>
        </w:tc>
        <w:tc>
          <w:tcPr>
            <w:tcW w:w="900" w:type="dxa"/>
            <w:tcBorders>
              <w:top w:val="nil"/>
              <w:left w:val="nil"/>
              <w:bottom w:val="nil"/>
              <w:right w:val="single" w:sz="8" w:space="0" w:color="auto"/>
            </w:tcBorders>
            <w:vAlign w:val="bottom"/>
          </w:tcPr>
          <w:p w14:paraId="090FFCCB" w14:textId="77777777" w:rsidR="00D74F2D" w:rsidRPr="00D74F2D" w:rsidRDefault="00D74F2D" w:rsidP="00D74F2D">
            <w:pPr>
              <w:spacing w:line="0" w:lineRule="atLeast"/>
              <w:ind w:right="14"/>
              <w:rPr>
                <w:rFonts w:cs="Arial"/>
                <w:sz w:val="21"/>
                <w:szCs w:val="20"/>
              </w:rPr>
            </w:pPr>
          </w:p>
        </w:tc>
      </w:tr>
      <w:tr w:rsidR="00D74F2D" w:rsidRPr="00D74F2D" w14:paraId="4B75539F" w14:textId="77777777" w:rsidTr="002A4EE3">
        <w:trPr>
          <w:trHeight w:val="278"/>
        </w:trPr>
        <w:tc>
          <w:tcPr>
            <w:tcW w:w="8906" w:type="dxa"/>
            <w:tcBorders>
              <w:top w:val="nil"/>
              <w:left w:val="single" w:sz="8" w:space="0" w:color="auto"/>
              <w:bottom w:val="nil"/>
              <w:right w:val="single" w:sz="8" w:space="0" w:color="auto"/>
            </w:tcBorders>
            <w:vAlign w:val="bottom"/>
            <w:hideMark/>
          </w:tcPr>
          <w:p w14:paraId="4F629656" w14:textId="77777777" w:rsidR="00D74F2D" w:rsidRPr="00D74F2D" w:rsidRDefault="00D74F2D" w:rsidP="00D74F2D">
            <w:pPr>
              <w:spacing w:line="0" w:lineRule="atLeast"/>
              <w:ind w:left="120" w:right="14"/>
              <w:rPr>
                <w:rFonts w:cs="Arial"/>
                <w:szCs w:val="20"/>
              </w:rPr>
            </w:pPr>
            <w:r w:rsidRPr="00D74F2D">
              <w:rPr>
                <w:rFonts w:cs="Arial"/>
                <w:szCs w:val="20"/>
              </w:rPr>
              <w:t>a) (1) – C; (2) – D; (3) – A; (4) – B</w:t>
            </w:r>
          </w:p>
        </w:tc>
        <w:tc>
          <w:tcPr>
            <w:tcW w:w="900" w:type="dxa"/>
            <w:tcBorders>
              <w:top w:val="nil"/>
              <w:left w:val="nil"/>
              <w:bottom w:val="nil"/>
              <w:right w:val="single" w:sz="8" w:space="0" w:color="auto"/>
            </w:tcBorders>
            <w:vAlign w:val="bottom"/>
            <w:hideMark/>
          </w:tcPr>
          <w:p w14:paraId="142E335E" w14:textId="77777777" w:rsidR="00D74F2D" w:rsidRPr="00D74F2D" w:rsidRDefault="00D74F2D" w:rsidP="00D74F2D">
            <w:pPr>
              <w:spacing w:line="0" w:lineRule="atLeast"/>
              <w:ind w:right="14"/>
              <w:jc w:val="center"/>
              <w:rPr>
                <w:rFonts w:cs="Arial"/>
                <w:w w:val="99"/>
                <w:szCs w:val="20"/>
              </w:rPr>
            </w:pPr>
            <w:r w:rsidRPr="00D74F2D">
              <w:rPr>
                <w:rFonts w:cs="Arial"/>
                <w:w w:val="99"/>
                <w:szCs w:val="20"/>
              </w:rPr>
              <w:t>0,25</w:t>
            </w:r>
          </w:p>
        </w:tc>
      </w:tr>
      <w:tr w:rsidR="00D74F2D" w:rsidRPr="00D74F2D" w14:paraId="6E4156E9" w14:textId="77777777" w:rsidTr="002A4EE3">
        <w:trPr>
          <w:trHeight w:val="274"/>
        </w:trPr>
        <w:tc>
          <w:tcPr>
            <w:tcW w:w="8906" w:type="dxa"/>
            <w:tcBorders>
              <w:top w:val="nil"/>
              <w:left w:val="single" w:sz="8" w:space="0" w:color="auto"/>
              <w:bottom w:val="nil"/>
              <w:right w:val="single" w:sz="8" w:space="0" w:color="auto"/>
            </w:tcBorders>
            <w:vAlign w:val="bottom"/>
            <w:hideMark/>
          </w:tcPr>
          <w:p w14:paraId="6F15D69F" w14:textId="77777777" w:rsidR="00D74F2D" w:rsidRPr="00D74F2D" w:rsidRDefault="00D74F2D" w:rsidP="00D74F2D">
            <w:pPr>
              <w:spacing w:line="273" w:lineRule="exact"/>
              <w:ind w:left="120" w:right="14"/>
              <w:rPr>
                <w:rFonts w:cs="Arial"/>
                <w:szCs w:val="20"/>
              </w:rPr>
            </w:pPr>
            <w:r w:rsidRPr="00D74F2D">
              <w:rPr>
                <w:rFonts w:cs="Arial"/>
                <w:szCs w:val="20"/>
              </w:rPr>
              <w:t>b) Giải thích:</w:t>
            </w:r>
          </w:p>
        </w:tc>
        <w:tc>
          <w:tcPr>
            <w:tcW w:w="900" w:type="dxa"/>
            <w:tcBorders>
              <w:top w:val="nil"/>
              <w:left w:val="nil"/>
              <w:bottom w:val="nil"/>
              <w:right w:val="single" w:sz="8" w:space="0" w:color="auto"/>
            </w:tcBorders>
            <w:vAlign w:val="bottom"/>
          </w:tcPr>
          <w:p w14:paraId="33D78620" w14:textId="77777777" w:rsidR="00D74F2D" w:rsidRPr="00D74F2D" w:rsidRDefault="00D74F2D" w:rsidP="00D74F2D">
            <w:pPr>
              <w:spacing w:line="0" w:lineRule="atLeast"/>
              <w:ind w:right="14"/>
              <w:rPr>
                <w:rFonts w:cs="Arial"/>
                <w:sz w:val="23"/>
                <w:szCs w:val="20"/>
              </w:rPr>
            </w:pPr>
          </w:p>
        </w:tc>
      </w:tr>
      <w:tr w:rsidR="00D74F2D" w:rsidRPr="00D74F2D" w14:paraId="7D743E40" w14:textId="77777777" w:rsidTr="002A4EE3">
        <w:trPr>
          <w:trHeight w:val="278"/>
        </w:trPr>
        <w:tc>
          <w:tcPr>
            <w:tcW w:w="8906" w:type="dxa"/>
            <w:tcBorders>
              <w:top w:val="nil"/>
              <w:left w:val="single" w:sz="8" w:space="0" w:color="auto"/>
              <w:bottom w:val="nil"/>
              <w:right w:val="single" w:sz="8" w:space="0" w:color="auto"/>
            </w:tcBorders>
            <w:vAlign w:val="bottom"/>
            <w:hideMark/>
          </w:tcPr>
          <w:p w14:paraId="5BB007F4" w14:textId="77777777" w:rsidR="00D74F2D" w:rsidRPr="00D74F2D" w:rsidRDefault="00D74F2D" w:rsidP="00D74F2D">
            <w:pPr>
              <w:spacing w:line="0" w:lineRule="atLeast"/>
              <w:ind w:left="120" w:right="14"/>
              <w:rPr>
                <w:rFonts w:cs="Arial"/>
                <w:szCs w:val="20"/>
              </w:rPr>
            </w:pPr>
            <w:r w:rsidRPr="00D74F2D">
              <w:rPr>
                <w:rFonts w:cs="Arial"/>
                <w:szCs w:val="20"/>
              </w:rPr>
              <w:t>- Triệu chứng lá vàng ở chóp do thiếu nguyên tố Nitrogen, nhưng cây họ đậu không</w:t>
            </w:r>
          </w:p>
        </w:tc>
        <w:tc>
          <w:tcPr>
            <w:tcW w:w="900" w:type="dxa"/>
            <w:tcBorders>
              <w:top w:val="nil"/>
              <w:left w:val="nil"/>
              <w:bottom w:val="nil"/>
              <w:right w:val="single" w:sz="8" w:space="0" w:color="auto"/>
            </w:tcBorders>
            <w:vAlign w:val="bottom"/>
            <w:hideMark/>
          </w:tcPr>
          <w:p w14:paraId="0B2DF748" w14:textId="77777777" w:rsidR="00D74F2D" w:rsidRPr="00D74F2D" w:rsidRDefault="00D74F2D" w:rsidP="00D74F2D">
            <w:pPr>
              <w:spacing w:line="0" w:lineRule="atLeast"/>
              <w:ind w:right="14"/>
              <w:jc w:val="center"/>
              <w:rPr>
                <w:rFonts w:cs="Arial"/>
                <w:w w:val="99"/>
                <w:szCs w:val="20"/>
              </w:rPr>
            </w:pPr>
            <w:r w:rsidRPr="00D74F2D">
              <w:rPr>
                <w:rFonts w:cs="Arial"/>
                <w:w w:val="99"/>
                <w:szCs w:val="20"/>
              </w:rPr>
              <w:t>0,25</w:t>
            </w:r>
          </w:p>
        </w:tc>
      </w:tr>
      <w:tr w:rsidR="00D74F2D" w:rsidRPr="00D74F2D" w14:paraId="529545EB" w14:textId="77777777" w:rsidTr="002A4EE3">
        <w:trPr>
          <w:trHeight w:val="274"/>
        </w:trPr>
        <w:tc>
          <w:tcPr>
            <w:tcW w:w="8906" w:type="dxa"/>
            <w:tcBorders>
              <w:top w:val="nil"/>
              <w:left w:val="single" w:sz="8" w:space="0" w:color="auto"/>
              <w:bottom w:val="nil"/>
              <w:right w:val="single" w:sz="8" w:space="0" w:color="auto"/>
            </w:tcBorders>
            <w:vAlign w:val="bottom"/>
            <w:hideMark/>
          </w:tcPr>
          <w:p w14:paraId="6F8506D2" w14:textId="77777777" w:rsidR="00D74F2D" w:rsidRPr="00D74F2D" w:rsidRDefault="00D74F2D" w:rsidP="00D74F2D">
            <w:pPr>
              <w:spacing w:line="273" w:lineRule="exact"/>
              <w:ind w:left="120" w:right="14"/>
              <w:rPr>
                <w:rFonts w:cs="Arial"/>
                <w:szCs w:val="20"/>
              </w:rPr>
            </w:pPr>
            <w:r w:rsidRPr="00D74F2D">
              <w:rPr>
                <w:rFonts w:cs="Arial"/>
                <w:szCs w:val="20"/>
              </w:rPr>
              <w:t>lấy nguồn N trực tiếp từ đất mà do vi khuẩn cộng sinh cung cấp nên việc bón bổ sung</w:t>
            </w:r>
          </w:p>
        </w:tc>
        <w:tc>
          <w:tcPr>
            <w:tcW w:w="900" w:type="dxa"/>
            <w:tcBorders>
              <w:top w:val="nil"/>
              <w:left w:val="nil"/>
              <w:bottom w:val="nil"/>
              <w:right w:val="single" w:sz="8" w:space="0" w:color="auto"/>
            </w:tcBorders>
            <w:vAlign w:val="bottom"/>
          </w:tcPr>
          <w:p w14:paraId="5D63A3F1" w14:textId="77777777" w:rsidR="00D74F2D" w:rsidRPr="00D74F2D" w:rsidRDefault="00D74F2D" w:rsidP="00D74F2D">
            <w:pPr>
              <w:spacing w:line="0" w:lineRule="atLeast"/>
              <w:ind w:right="14"/>
              <w:rPr>
                <w:rFonts w:cs="Arial"/>
                <w:sz w:val="23"/>
                <w:szCs w:val="20"/>
              </w:rPr>
            </w:pPr>
          </w:p>
        </w:tc>
      </w:tr>
      <w:tr w:rsidR="00D74F2D" w:rsidRPr="00D74F2D" w14:paraId="775BA338" w14:textId="77777777" w:rsidTr="002A4EE3">
        <w:trPr>
          <w:trHeight w:val="278"/>
        </w:trPr>
        <w:tc>
          <w:tcPr>
            <w:tcW w:w="8906" w:type="dxa"/>
            <w:tcBorders>
              <w:top w:val="nil"/>
              <w:left w:val="single" w:sz="8" w:space="0" w:color="auto"/>
              <w:bottom w:val="nil"/>
              <w:right w:val="single" w:sz="8" w:space="0" w:color="auto"/>
            </w:tcBorders>
            <w:vAlign w:val="bottom"/>
            <w:hideMark/>
          </w:tcPr>
          <w:p w14:paraId="43A81B64" w14:textId="77777777" w:rsidR="00D74F2D" w:rsidRPr="00D74F2D" w:rsidRDefault="00D74F2D" w:rsidP="00D74F2D">
            <w:pPr>
              <w:spacing w:line="0" w:lineRule="atLeast"/>
              <w:ind w:left="120" w:right="14"/>
              <w:rPr>
                <w:rFonts w:cs="Arial"/>
                <w:szCs w:val="20"/>
              </w:rPr>
            </w:pPr>
            <w:r w:rsidRPr="00D74F2D">
              <w:rPr>
                <w:rFonts w:cs="Arial"/>
                <w:szCs w:val="20"/>
              </w:rPr>
              <w:t>là không hiệu quả.</w:t>
            </w:r>
          </w:p>
        </w:tc>
        <w:tc>
          <w:tcPr>
            <w:tcW w:w="900" w:type="dxa"/>
            <w:tcBorders>
              <w:top w:val="nil"/>
              <w:left w:val="nil"/>
              <w:bottom w:val="nil"/>
              <w:right w:val="single" w:sz="8" w:space="0" w:color="auto"/>
            </w:tcBorders>
            <w:vAlign w:val="bottom"/>
          </w:tcPr>
          <w:p w14:paraId="232FAF0F" w14:textId="77777777" w:rsidR="00D74F2D" w:rsidRPr="00D74F2D" w:rsidRDefault="00D74F2D" w:rsidP="00D74F2D">
            <w:pPr>
              <w:spacing w:line="0" w:lineRule="atLeast"/>
              <w:ind w:right="14"/>
              <w:rPr>
                <w:rFonts w:cs="Arial"/>
                <w:szCs w:val="20"/>
              </w:rPr>
            </w:pPr>
          </w:p>
        </w:tc>
      </w:tr>
      <w:tr w:rsidR="00D74F2D" w:rsidRPr="00D74F2D" w14:paraId="33806062" w14:textId="77777777" w:rsidTr="002A4EE3">
        <w:trPr>
          <w:trHeight w:val="274"/>
        </w:trPr>
        <w:tc>
          <w:tcPr>
            <w:tcW w:w="8906" w:type="dxa"/>
            <w:tcBorders>
              <w:top w:val="nil"/>
              <w:left w:val="single" w:sz="8" w:space="0" w:color="auto"/>
              <w:bottom w:val="nil"/>
              <w:right w:val="single" w:sz="8" w:space="0" w:color="auto"/>
            </w:tcBorders>
            <w:vAlign w:val="bottom"/>
            <w:hideMark/>
          </w:tcPr>
          <w:p w14:paraId="11919435" w14:textId="77777777" w:rsidR="00D74F2D" w:rsidRPr="00D74F2D" w:rsidRDefault="00D74F2D" w:rsidP="00D74F2D">
            <w:pPr>
              <w:spacing w:line="273" w:lineRule="exact"/>
              <w:ind w:left="120" w:right="14"/>
              <w:rPr>
                <w:rFonts w:cs="Arial"/>
                <w:w w:val="99"/>
                <w:szCs w:val="20"/>
              </w:rPr>
            </w:pPr>
            <w:r w:rsidRPr="00D74F2D">
              <w:rPr>
                <w:rFonts w:cs="Arial"/>
                <w:w w:val="99"/>
                <w:szCs w:val="20"/>
              </w:rPr>
              <w:t>- Lá có màu lục nhạt là do thiếu Mo và chuyển sang vàng ở chóp lá do thiếu N vì: Mo</w:t>
            </w:r>
          </w:p>
        </w:tc>
        <w:tc>
          <w:tcPr>
            <w:tcW w:w="900" w:type="dxa"/>
            <w:tcBorders>
              <w:top w:val="nil"/>
              <w:left w:val="nil"/>
              <w:bottom w:val="nil"/>
              <w:right w:val="single" w:sz="8" w:space="0" w:color="auto"/>
            </w:tcBorders>
            <w:vAlign w:val="bottom"/>
            <w:hideMark/>
          </w:tcPr>
          <w:p w14:paraId="18EF6848"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0,25</w:t>
            </w:r>
          </w:p>
        </w:tc>
      </w:tr>
      <w:tr w:rsidR="00D74F2D" w:rsidRPr="00D74F2D" w14:paraId="24070027" w14:textId="77777777" w:rsidTr="002A4EE3">
        <w:trPr>
          <w:trHeight w:val="278"/>
        </w:trPr>
        <w:tc>
          <w:tcPr>
            <w:tcW w:w="8906" w:type="dxa"/>
            <w:tcBorders>
              <w:top w:val="nil"/>
              <w:left w:val="single" w:sz="8" w:space="0" w:color="auto"/>
              <w:bottom w:val="nil"/>
              <w:right w:val="single" w:sz="8" w:space="0" w:color="auto"/>
            </w:tcBorders>
            <w:vAlign w:val="bottom"/>
            <w:hideMark/>
          </w:tcPr>
          <w:p w14:paraId="5EFE5B5A" w14:textId="77777777" w:rsidR="00D74F2D" w:rsidRPr="00D74F2D" w:rsidRDefault="00D74F2D" w:rsidP="00D74F2D">
            <w:pPr>
              <w:spacing w:line="0" w:lineRule="atLeast"/>
              <w:ind w:left="120" w:right="14"/>
              <w:rPr>
                <w:rFonts w:cs="Arial"/>
                <w:szCs w:val="20"/>
              </w:rPr>
            </w:pPr>
            <w:r w:rsidRPr="00D74F2D">
              <w:rPr>
                <w:rFonts w:cs="Arial"/>
                <w:szCs w:val="20"/>
              </w:rPr>
              <w:t>là thành phần cấu tạo của enzyme nitrogenase, vì vậy khi thiếu Mo thì vi khuẩn cộng</w:t>
            </w:r>
          </w:p>
        </w:tc>
        <w:tc>
          <w:tcPr>
            <w:tcW w:w="900" w:type="dxa"/>
            <w:tcBorders>
              <w:top w:val="nil"/>
              <w:left w:val="nil"/>
              <w:bottom w:val="nil"/>
              <w:right w:val="single" w:sz="8" w:space="0" w:color="auto"/>
            </w:tcBorders>
            <w:vAlign w:val="bottom"/>
          </w:tcPr>
          <w:p w14:paraId="5F037E09" w14:textId="77777777" w:rsidR="00D74F2D" w:rsidRPr="00D74F2D" w:rsidRDefault="00D74F2D" w:rsidP="00D74F2D">
            <w:pPr>
              <w:spacing w:line="0" w:lineRule="atLeast"/>
              <w:ind w:right="14"/>
              <w:rPr>
                <w:rFonts w:cs="Arial"/>
                <w:szCs w:val="20"/>
              </w:rPr>
            </w:pPr>
          </w:p>
        </w:tc>
      </w:tr>
      <w:tr w:rsidR="00D74F2D" w:rsidRPr="00D74F2D" w14:paraId="55076C35" w14:textId="77777777" w:rsidTr="002A4EE3">
        <w:trPr>
          <w:trHeight w:val="274"/>
        </w:trPr>
        <w:tc>
          <w:tcPr>
            <w:tcW w:w="8906" w:type="dxa"/>
            <w:tcBorders>
              <w:top w:val="nil"/>
              <w:left w:val="single" w:sz="8" w:space="0" w:color="auto"/>
              <w:bottom w:val="nil"/>
              <w:right w:val="single" w:sz="8" w:space="0" w:color="auto"/>
            </w:tcBorders>
            <w:vAlign w:val="bottom"/>
            <w:hideMark/>
          </w:tcPr>
          <w:p w14:paraId="3B9DACB0" w14:textId="77777777" w:rsidR="00D74F2D" w:rsidRPr="00D74F2D" w:rsidRDefault="00D74F2D" w:rsidP="00D74F2D">
            <w:pPr>
              <w:spacing w:line="273" w:lineRule="exact"/>
              <w:ind w:left="120" w:right="14"/>
              <w:rPr>
                <w:rFonts w:cs="Arial"/>
                <w:szCs w:val="20"/>
              </w:rPr>
            </w:pPr>
            <w:r w:rsidRPr="00D74F2D">
              <w:rPr>
                <w:rFonts w:cs="Arial"/>
                <w:szCs w:val="20"/>
              </w:rPr>
              <w:t>sinh không thể hình thành nên enzyme để chuyển hóa N2 thành NH4+ để cung cấp</w:t>
            </w:r>
          </w:p>
        </w:tc>
        <w:tc>
          <w:tcPr>
            <w:tcW w:w="900" w:type="dxa"/>
            <w:tcBorders>
              <w:top w:val="nil"/>
              <w:left w:val="nil"/>
              <w:bottom w:val="nil"/>
              <w:right w:val="single" w:sz="8" w:space="0" w:color="auto"/>
            </w:tcBorders>
            <w:vAlign w:val="bottom"/>
          </w:tcPr>
          <w:p w14:paraId="2AF6B195" w14:textId="77777777" w:rsidR="00D74F2D" w:rsidRPr="00D74F2D" w:rsidRDefault="00D74F2D" w:rsidP="00D74F2D">
            <w:pPr>
              <w:spacing w:line="0" w:lineRule="atLeast"/>
              <w:ind w:right="14"/>
              <w:rPr>
                <w:rFonts w:cs="Arial"/>
                <w:sz w:val="23"/>
                <w:szCs w:val="20"/>
              </w:rPr>
            </w:pPr>
          </w:p>
        </w:tc>
      </w:tr>
      <w:tr w:rsidR="00D74F2D" w:rsidRPr="00D74F2D" w14:paraId="4812AA80" w14:textId="77777777" w:rsidTr="002A4EE3">
        <w:trPr>
          <w:trHeight w:val="278"/>
        </w:trPr>
        <w:tc>
          <w:tcPr>
            <w:tcW w:w="8906" w:type="dxa"/>
            <w:tcBorders>
              <w:top w:val="nil"/>
              <w:left w:val="single" w:sz="8" w:space="0" w:color="auto"/>
              <w:bottom w:val="nil"/>
              <w:right w:val="single" w:sz="8" w:space="0" w:color="auto"/>
            </w:tcBorders>
            <w:vAlign w:val="bottom"/>
            <w:hideMark/>
          </w:tcPr>
          <w:p w14:paraId="18CF073F" w14:textId="77777777" w:rsidR="00D74F2D" w:rsidRPr="00D74F2D" w:rsidRDefault="00D74F2D" w:rsidP="00D74F2D">
            <w:pPr>
              <w:spacing w:line="0" w:lineRule="atLeast"/>
              <w:ind w:left="120" w:right="14"/>
              <w:rPr>
                <w:rFonts w:cs="Arial"/>
                <w:szCs w:val="20"/>
              </w:rPr>
            </w:pPr>
            <w:r w:rsidRPr="00D74F2D">
              <w:rPr>
                <w:rFonts w:cs="Arial"/>
                <w:szCs w:val="20"/>
              </w:rPr>
              <w:t>cho cây họ đậu, đẫn đến việc cây đậu thiếu nguyên tố khoáng Nitrogen.</w:t>
            </w:r>
          </w:p>
        </w:tc>
        <w:tc>
          <w:tcPr>
            <w:tcW w:w="900" w:type="dxa"/>
            <w:tcBorders>
              <w:top w:val="nil"/>
              <w:left w:val="nil"/>
              <w:bottom w:val="nil"/>
              <w:right w:val="single" w:sz="8" w:space="0" w:color="auto"/>
            </w:tcBorders>
            <w:vAlign w:val="bottom"/>
            <w:hideMark/>
          </w:tcPr>
          <w:p w14:paraId="5955B521" w14:textId="77777777" w:rsidR="00D74F2D" w:rsidRPr="00D74F2D" w:rsidRDefault="00D74F2D" w:rsidP="00D74F2D">
            <w:pPr>
              <w:spacing w:line="0" w:lineRule="atLeast"/>
              <w:ind w:right="14"/>
              <w:jc w:val="center"/>
              <w:rPr>
                <w:rFonts w:cs="Arial"/>
                <w:w w:val="99"/>
                <w:szCs w:val="20"/>
              </w:rPr>
            </w:pPr>
            <w:r w:rsidRPr="00D74F2D">
              <w:rPr>
                <w:rFonts w:cs="Arial"/>
                <w:w w:val="99"/>
                <w:szCs w:val="20"/>
              </w:rPr>
              <w:t>0,25</w:t>
            </w:r>
          </w:p>
        </w:tc>
      </w:tr>
      <w:tr w:rsidR="00D74F2D" w:rsidRPr="00D74F2D" w14:paraId="5957AC09" w14:textId="77777777" w:rsidTr="002A4EE3">
        <w:trPr>
          <w:trHeight w:val="293"/>
        </w:trPr>
        <w:tc>
          <w:tcPr>
            <w:tcW w:w="8906" w:type="dxa"/>
            <w:tcBorders>
              <w:top w:val="nil"/>
              <w:left w:val="single" w:sz="8" w:space="0" w:color="auto"/>
              <w:bottom w:val="single" w:sz="8" w:space="0" w:color="auto"/>
              <w:right w:val="single" w:sz="8" w:space="0" w:color="auto"/>
            </w:tcBorders>
            <w:vAlign w:val="bottom"/>
            <w:hideMark/>
          </w:tcPr>
          <w:p w14:paraId="0F23BF7A" w14:textId="77777777" w:rsidR="00D74F2D" w:rsidRPr="00D74F2D" w:rsidRDefault="00D74F2D" w:rsidP="00D74F2D">
            <w:pPr>
              <w:spacing w:line="0" w:lineRule="atLeast"/>
              <w:ind w:left="120" w:right="14"/>
              <w:rPr>
                <w:rFonts w:cs="Arial"/>
                <w:szCs w:val="20"/>
              </w:rPr>
            </w:pPr>
            <w:r w:rsidRPr="00D74F2D">
              <w:rPr>
                <w:rFonts w:cs="Arial"/>
                <w:szCs w:val="20"/>
              </w:rPr>
              <w:t>- Bác nông dân nên bổ sung Mo cho cây họ Đậu.</w:t>
            </w:r>
          </w:p>
        </w:tc>
        <w:tc>
          <w:tcPr>
            <w:tcW w:w="900" w:type="dxa"/>
            <w:tcBorders>
              <w:top w:val="nil"/>
              <w:left w:val="nil"/>
              <w:bottom w:val="single" w:sz="8" w:space="0" w:color="auto"/>
              <w:right w:val="single" w:sz="8" w:space="0" w:color="auto"/>
            </w:tcBorders>
            <w:vAlign w:val="bottom"/>
          </w:tcPr>
          <w:p w14:paraId="69757007" w14:textId="77777777" w:rsidR="00D74F2D" w:rsidRPr="00D74F2D" w:rsidRDefault="00D74F2D" w:rsidP="00D74F2D">
            <w:pPr>
              <w:spacing w:line="0" w:lineRule="atLeast"/>
              <w:ind w:right="14"/>
              <w:rPr>
                <w:rFonts w:cs="Arial"/>
                <w:szCs w:val="20"/>
              </w:rPr>
            </w:pPr>
          </w:p>
        </w:tc>
      </w:tr>
    </w:tbl>
    <w:p w14:paraId="136FB9E7" w14:textId="77777777" w:rsidR="00D74F2D" w:rsidRPr="00D74F2D" w:rsidRDefault="00D74F2D" w:rsidP="00D74F2D">
      <w:pPr>
        <w:spacing w:line="0" w:lineRule="atLeast"/>
        <w:ind w:right="14"/>
        <w:rPr>
          <w:rFonts w:cs="Arial"/>
          <w:b/>
          <w:szCs w:val="20"/>
        </w:rPr>
      </w:pPr>
    </w:p>
    <w:p w14:paraId="403B8439" w14:textId="77777777" w:rsidR="00D74F2D" w:rsidRPr="00D74F2D" w:rsidRDefault="00D74F2D" w:rsidP="00D74F2D">
      <w:pPr>
        <w:spacing w:line="0" w:lineRule="atLeast"/>
        <w:ind w:right="14"/>
        <w:rPr>
          <w:rFonts w:cs="Arial"/>
          <w:b/>
          <w:szCs w:val="20"/>
        </w:rPr>
      </w:pPr>
    </w:p>
    <w:p w14:paraId="5EE78D63" w14:textId="77777777" w:rsidR="00E30D61" w:rsidRDefault="00E30D61" w:rsidP="00E30D61">
      <w:pPr>
        <w:spacing w:line="276" w:lineRule="auto"/>
        <w:jc w:val="both"/>
        <w:rPr>
          <w:b/>
        </w:rPr>
      </w:pPr>
      <w:r w:rsidRPr="00677F63">
        <w:rPr>
          <w:b/>
          <w:lang w:val="sv-SE"/>
        </w:rPr>
        <w:t xml:space="preserve">Câu </w:t>
      </w:r>
      <w:r>
        <w:rPr>
          <w:b/>
          <w:lang w:val="sv-SE"/>
        </w:rPr>
        <w:t>10</w:t>
      </w:r>
      <w:r w:rsidRPr="00677F63">
        <w:rPr>
          <w:b/>
          <w:lang w:val="sv-SE"/>
        </w:rPr>
        <w:t xml:space="preserve"> (2,0 điểm</w:t>
      </w:r>
      <w:r w:rsidRPr="00677F63">
        <w:rPr>
          <w:lang w:val="sv-SE"/>
        </w:rPr>
        <w:t xml:space="preserve">): </w:t>
      </w:r>
      <w:r>
        <w:rPr>
          <w:b/>
        </w:rPr>
        <w:t>Chuyển hóa vật chất và năng lượng ở thực vật</w:t>
      </w:r>
    </w:p>
    <w:p w14:paraId="7427F5D7" w14:textId="77777777" w:rsidR="00E30D61" w:rsidRPr="00D91645" w:rsidRDefault="00E30D61" w:rsidP="00E30D61">
      <w:pPr>
        <w:spacing w:line="0" w:lineRule="atLeast"/>
        <w:ind w:right="14"/>
        <w:jc w:val="both"/>
        <w:rPr>
          <w:rFonts w:cs="Arial"/>
          <w:szCs w:val="20"/>
        </w:rPr>
      </w:pPr>
      <w:r w:rsidRPr="00D91645">
        <w:rPr>
          <w:rFonts w:cs="Arial"/>
          <w:szCs w:val="20"/>
        </w:rPr>
        <w:t>Có 2 nhóm học sinh được yêu cầu xác định lá cây của thực vật C</w:t>
      </w:r>
      <w:r w:rsidRPr="00D91645">
        <w:rPr>
          <w:rFonts w:cs="Arial"/>
          <w:sz w:val="15"/>
          <w:szCs w:val="20"/>
        </w:rPr>
        <w:t>3</w:t>
      </w:r>
      <w:r w:rsidRPr="00D91645">
        <w:rPr>
          <w:rFonts w:cs="Arial"/>
          <w:szCs w:val="20"/>
        </w:rPr>
        <w:t xml:space="preserve"> và C</w:t>
      </w:r>
      <w:r w:rsidRPr="00D91645">
        <w:rPr>
          <w:rFonts w:cs="Arial"/>
          <w:sz w:val="15"/>
          <w:szCs w:val="20"/>
        </w:rPr>
        <w:t>4</w:t>
      </w:r>
      <w:r w:rsidRPr="00D91645">
        <w:rPr>
          <w:rFonts w:cs="Arial"/>
          <w:szCs w:val="20"/>
        </w:rPr>
        <w:t xml:space="preserve"> theo các phương pháp khác nhau như sau:</w:t>
      </w:r>
    </w:p>
    <w:p w14:paraId="3C0F2201" w14:textId="77777777" w:rsidR="00E30D61" w:rsidRPr="00D91645" w:rsidRDefault="00E30D61" w:rsidP="00E30D61">
      <w:pPr>
        <w:spacing w:line="0" w:lineRule="atLeast"/>
        <w:ind w:right="14" w:firstLine="283"/>
        <w:jc w:val="both"/>
        <w:rPr>
          <w:rFonts w:cs="Arial"/>
          <w:szCs w:val="20"/>
        </w:rPr>
      </w:pPr>
      <w:r w:rsidRPr="00D91645">
        <w:rPr>
          <w:rFonts w:cs="Arial"/>
          <w:szCs w:val="20"/>
        </w:rPr>
        <w:t>- Thí nghiệm 1 (Nhóm 1): Đưa các lá cây vào hộp trong suốt. Chiếu sáng vào các lá cây theo hình thức tăng dần mức độ chiếu sáng và đo lượng khí O</w:t>
      </w:r>
      <w:r w:rsidRPr="00D91645">
        <w:rPr>
          <w:rFonts w:cs="Arial"/>
          <w:sz w:val="15"/>
          <w:szCs w:val="20"/>
        </w:rPr>
        <w:t>2</w:t>
      </w:r>
      <w:r w:rsidRPr="00D91645">
        <w:rPr>
          <w:rFonts w:cs="Arial"/>
          <w:szCs w:val="20"/>
        </w:rPr>
        <w:t xml:space="preserve"> thoát ra từ lá. Các số liệu thí nghiệm thu được (</w:t>
      </w:r>
      <w:r w:rsidRPr="00D91645">
        <w:rPr>
          <w:rFonts w:cs="Arial"/>
          <w:b/>
          <w:szCs w:val="20"/>
        </w:rPr>
        <w:t>Bảng 1</w:t>
      </w:r>
      <w:r w:rsidRPr="00D91645">
        <w:rPr>
          <w:rFonts w:cs="Arial"/>
          <w:szCs w:val="20"/>
        </w:rPr>
        <w:t>).</w:t>
      </w:r>
    </w:p>
    <w:p w14:paraId="107E3AE8" w14:textId="740F8E7D" w:rsidR="00E30D61" w:rsidRPr="00D91645" w:rsidRDefault="00E30D61" w:rsidP="006D1C40">
      <w:pPr>
        <w:spacing w:line="249" w:lineRule="auto"/>
        <w:ind w:right="14" w:firstLine="283"/>
        <w:jc w:val="both"/>
        <w:rPr>
          <w:rFonts w:cs="Arial"/>
          <w:szCs w:val="20"/>
        </w:rPr>
      </w:pPr>
      <w:r w:rsidRPr="00D91645">
        <w:rPr>
          <w:rFonts w:cs="Arial"/>
          <w:sz w:val="23"/>
          <w:szCs w:val="20"/>
        </w:rPr>
        <w:t>- Thí nghiệm 2 (Nhóm 2): Lấy một mẫu mô lá của cây (Lá A hoặc lá B) đem nhuộm màu tinh bột. Kết quả thí nghiệm thể hiện một phần cấu tạo của lá cây đó với các vị trí có chứa tinh bột bắt</w:t>
      </w:r>
      <w:r w:rsidR="006D1C40">
        <w:rPr>
          <w:rFonts w:cs="Arial"/>
          <w:sz w:val="23"/>
          <w:szCs w:val="20"/>
        </w:rPr>
        <w:t xml:space="preserve"> màu đậm hơn </w:t>
      </w:r>
      <w:r w:rsidR="006D1C40" w:rsidRPr="006D1C40">
        <w:rPr>
          <w:rFonts w:cs="Arial"/>
          <w:b/>
          <w:bCs/>
          <w:sz w:val="23"/>
          <w:szCs w:val="20"/>
        </w:rPr>
        <w:t>(Hinh 1)</w:t>
      </w:r>
      <w:r w:rsidR="006D1C40">
        <w:rPr>
          <w:rFonts w:cs="Arial"/>
          <w:sz w:val="23"/>
          <w:szCs w:val="20"/>
        </w:rPr>
        <w:t xml:space="preserve"> </w:t>
      </w:r>
    </w:p>
    <w:tbl>
      <w:tblPr>
        <w:tblW w:w="0" w:type="auto"/>
        <w:tblInd w:w="120" w:type="dxa"/>
        <w:tblLayout w:type="fixed"/>
        <w:tblCellMar>
          <w:left w:w="0" w:type="dxa"/>
          <w:right w:w="0" w:type="dxa"/>
        </w:tblCellMar>
        <w:tblLook w:val="04A0" w:firstRow="1" w:lastRow="0" w:firstColumn="1" w:lastColumn="0" w:noHBand="0" w:noVBand="1"/>
      </w:tblPr>
      <w:tblGrid>
        <w:gridCol w:w="120"/>
        <w:gridCol w:w="280"/>
        <w:gridCol w:w="1620"/>
        <w:gridCol w:w="400"/>
        <w:gridCol w:w="480"/>
        <w:gridCol w:w="240"/>
        <w:gridCol w:w="900"/>
        <w:gridCol w:w="3080"/>
      </w:tblGrid>
      <w:tr w:rsidR="00E30D61" w:rsidRPr="00D91645" w14:paraId="5EDAB5DF" w14:textId="77777777" w:rsidTr="002A4EE3">
        <w:trPr>
          <w:trHeight w:val="318"/>
        </w:trPr>
        <w:tc>
          <w:tcPr>
            <w:tcW w:w="2420" w:type="dxa"/>
            <w:gridSpan w:val="4"/>
            <w:vAlign w:val="bottom"/>
            <w:hideMark/>
          </w:tcPr>
          <w:p w14:paraId="55A6A315" w14:textId="13DA3957" w:rsidR="00E30D61" w:rsidRPr="00D91645" w:rsidRDefault="00E30D61" w:rsidP="002A4EE3">
            <w:pPr>
              <w:spacing w:line="0" w:lineRule="atLeast"/>
              <w:ind w:right="14"/>
              <w:rPr>
                <w:rFonts w:cs="Arial"/>
                <w:szCs w:val="20"/>
              </w:rPr>
            </w:pPr>
          </w:p>
        </w:tc>
        <w:tc>
          <w:tcPr>
            <w:tcW w:w="480" w:type="dxa"/>
            <w:vAlign w:val="bottom"/>
          </w:tcPr>
          <w:p w14:paraId="49BDA820" w14:textId="77777777" w:rsidR="00E30D61" w:rsidRDefault="00E30D61" w:rsidP="002A4EE3">
            <w:pPr>
              <w:spacing w:line="0" w:lineRule="atLeast"/>
              <w:ind w:right="14"/>
              <w:rPr>
                <w:rFonts w:cs="Arial"/>
                <w:szCs w:val="20"/>
              </w:rPr>
            </w:pPr>
          </w:p>
          <w:p w14:paraId="74CB3D6F" w14:textId="77777777" w:rsidR="00F34706" w:rsidRPr="00D91645" w:rsidRDefault="00F34706" w:rsidP="002A4EE3">
            <w:pPr>
              <w:spacing w:line="0" w:lineRule="atLeast"/>
              <w:ind w:right="14"/>
              <w:rPr>
                <w:rFonts w:cs="Arial"/>
                <w:szCs w:val="20"/>
              </w:rPr>
            </w:pPr>
          </w:p>
        </w:tc>
        <w:tc>
          <w:tcPr>
            <w:tcW w:w="240" w:type="dxa"/>
            <w:vAlign w:val="bottom"/>
          </w:tcPr>
          <w:p w14:paraId="3400BF3D" w14:textId="77777777" w:rsidR="00E30D61" w:rsidRPr="00D91645" w:rsidRDefault="00E30D61" w:rsidP="002A4EE3">
            <w:pPr>
              <w:spacing w:line="0" w:lineRule="atLeast"/>
              <w:ind w:right="14"/>
              <w:rPr>
                <w:rFonts w:cs="Arial"/>
                <w:szCs w:val="20"/>
              </w:rPr>
            </w:pPr>
          </w:p>
        </w:tc>
        <w:tc>
          <w:tcPr>
            <w:tcW w:w="900" w:type="dxa"/>
            <w:vAlign w:val="bottom"/>
          </w:tcPr>
          <w:p w14:paraId="1BB56100" w14:textId="77777777" w:rsidR="00E30D61" w:rsidRPr="00D91645" w:rsidRDefault="00E30D61" w:rsidP="002A4EE3">
            <w:pPr>
              <w:spacing w:line="0" w:lineRule="atLeast"/>
              <w:ind w:right="14"/>
              <w:rPr>
                <w:rFonts w:cs="Arial"/>
                <w:szCs w:val="20"/>
              </w:rPr>
            </w:pPr>
          </w:p>
        </w:tc>
        <w:tc>
          <w:tcPr>
            <w:tcW w:w="3080" w:type="dxa"/>
            <w:vAlign w:val="bottom"/>
          </w:tcPr>
          <w:p w14:paraId="18570EAD" w14:textId="77777777" w:rsidR="00E30D61" w:rsidRPr="00D91645" w:rsidRDefault="00E30D61" w:rsidP="002A4EE3">
            <w:pPr>
              <w:spacing w:line="0" w:lineRule="atLeast"/>
              <w:ind w:right="14"/>
              <w:rPr>
                <w:rFonts w:cs="Arial"/>
                <w:szCs w:val="20"/>
              </w:rPr>
            </w:pPr>
          </w:p>
        </w:tc>
      </w:tr>
      <w:tr w:rsidR="00E30D61" w:rsidRPr="00D91645" w14:paraId="1DF4C56D" w14:textId="77777777" w:rsidTr="002A4EE3">
        <w:trPr>
          <w:trHeight w:val="217"/>
        </w:trPr>
        <w:tc>
          <w:tcPr>
            <w:tcW w:w="120" w:type="dxa"/>
            <w:vAlign w:val="bottom"/>
          </w:tcPr>
          <w:p w14:paraId="0780209B" w14:textId="77777777" w:rsidR="00E30D61" w:rsidRPr="00D91645" w:rsidRDefault="00E30D61" w:rsidP="002A4EE3">
            <w:pPr>
              <w:spacing w:line="0" w:lineRule="atLeast"/>
              <w:ind w:right="14"/>
              <w:rPr>
                <w:rFonts w:cs="Arial"/>
                <w:sz w:val="18"/>
                <w:szCs w:val="20"/>
              </w:rPr>
            </w:pPr>
          </w:p>
        </w:tc>
        <w:tc>
          <w:tcPr>
            <w:tcW w:w="1900" w:type="dxa"/>
            <w:gridSpan w:val="2"/>
            <w:tcBorders>
              <w:top w:val="nil"/>
              <w:left w:val="nil"/>
              <w:bottom w:val="single" w:sz="8" w:space="0" w:color="auto"/>
              <w:right w:val="nil"/>
            </w:tcBorders>
            <w:vAlign w:val="bottom"/>
          </w:tcPr>
          <w:p w14:paraId="596F7FB2" w14:textId="77777777" w:rsidR="00E30D61" w:rsidRPr="00D91645" w:rsidRDefault="00E30D61" w:rsidP="002A4EE3">
            <w:pPr>
              <w:spacing w:line="0" w:lineRule="atLeast"/>
              <w:ind w:right="14"/>
              <w:rPr>
                <w:rFonts w:cs="Arial"/>
                <w:sz w:val="18"/>
                <w:szCs w:val="20"/>
              </w:rPr>
            </w:pPr>
          </w:p>
        </w:tc>
        <w:tc>
          <w:tcPr>
            <w:tcW w:w="880" w:type="dxa"/>
            <w:gridSpan w:val="2"/>
            <w:tcBorders>
              <w:top w:val="nil"/>
              <w:left w:val="nil"/>
              <w:bottom w:val="single" w:sz="8" w:space="0" w:color="auto"/>
              <w:right w:val="nil"/>
            </w:tcBorders>
            <w:vAlign w:val="bottom"/>
          </w:tcPr>
          <w:p w14:paraId="2582C202" w14:textId="77777777" w:rsidR="00E30D61" w:rsidRPr="00D91645" w:rsidRDefault="00E30D61" w:rsidP="002A4EE3">
            <w:pPr>
              <w:spacing w:line="0" w:lineRule="atLeast"/>
              <w:ind w:right="14"/>
              <w:rPr>
                <w:rFonts w:cs="Arial"/>
                <w:sz w:val="18"/>
                <w:szCs w:val="20"/>
              </w:rPr>
            </w:pPr>
          </w:p>
        </w:tc>
        <w:tc>
          <w:tcPr>
            <w:tcW w:w="1140" w:type="dxa"/>
            <w:gridSpan w:val="2"/>
            <w:tcBorders>
              <w:top w:val="nil"/>
              <w:left w:val="nil"/>
              <w:bottom w:val="single" w:sz="8" w:space="0" w:color="auto"/>
              <w:right w:val="nil"/>
            </w:tcBorders>
            <w:vAlign w:val="bottom"/>
          </w:tcPr>
          <w:p w14:paraId="2459813F" w14:textId="77777777" w:rsidR="00E30D61" w:rsidRPr="00D91645" w:rsidRDefault="00E30D61" w:rsidP="002A4EE3">
            <w:pPr>
              <w:spacing w:line="0" w:lineRule="atLeast"/>
              <w:ind w:right="14"/>
              <w:rPr>
                <w:rFonts w:cs="Arial"/>
                <w:sz w:val="18"/>
                <w:szCs w:val="20"/>
              </w:rPr>
            </w:pPr>
          </w:p>
        </w:tc>
        <w:tc>
          <w:tcPr>
            <w:tcW w:w="3080" w:type="dxa"/>
            <w:vAlign w:val="bottom"/>
          </w:tcPr>
          <w:p w14:paraId="18C02269" w14:textId="77777777" w:rsidR="00E30D61" w:rsidRPr="00D91645" w:rsidRDefault="00E30D61" w:rsidP="002A4EE3">
            <w:pPr>
              <w:spacing w:line="0" w:lineRule="atLeast"/>
              <w:ind w:right="14"/>
              <w:rPr>
                <w:rFonts w:cs="Arial"/>
                <w:sz w:val="18"/>
                <w:szCs w:val="20"/>
              </w:rPr>
            </w:pPr>
          </w:p>
        </w:tc>
      </w:tr>
      <w:tr w:rsidR="00E30D61" w:rsidRPr="00D91645" w14:paraId="6FBEBE71" w14:textId="77777777" w:rsidTr="002A4EE3">
        <w:trPr>
          <w:trHeight w:val="230"/>
        </w:trPr>
        <w:tc>
          <w:tcPr>
            <w:tcW w:w="120" w:type="dxa"/>
            <w:tcBorders>
              <w:top w:val="nil"/>
              <w:left w:val="nil"/>
              <w:bottom w:val="nil"/>
              <w:right w:val="single" w:sz="8" w:space="0" w:color="auto"/>
            </w:tcBorders>
            <w:vAlign w:val="bottom"/>
          </w:tcPr>
          <w:p w14:paraId="5246B1AD" w14:textId="77777777" w:rsidR="00E30D61" w:rsidRPr="00D91645" w:rsidRDefault="00E30D61" w:rsidP="002A4EE3">
            <w:pPr>
              <w:spacing w:line="0" w:lineRule="atLeast"/>
              <w:ind w:right="14"/>
              <w:rPr>
                <w:rFonts w:cs="Arial"/>
                <w:sz w:val="19"/>
                <w:szCs w:val="20"/>
              </w:rPr>
            </w:pPr>
          </w:p>
        </w:tc>
        <w:tc>
          <w:tcPr>
            <w:tcW w:w="1900" w:type="dxa"/>
            <w:gridSpan w:val="2"/>
            <w:tcBorders>
              <w:top w:val="nil"/>
              <w:left w:val="nil"/>
              <w:bottom w:val="nil"/>
              <w:right w:val="single" w:sz="8" w:space="0" w:color="auto"/>
            </w:tcBorders>
            <w:vAlign w:val="bottom"/>
            <w:hideMark/>
          </w:tcPr>
          <w:p w14:paraId="7D1B13D5" w14:textId="77777777" w:rsidR="00E30D61" w:rsidRPr="00D91645" w:rsidRDefault="00E30D61" w:rsidP="002A4EE3">
            <w:pPr>
              <w:spacing w:line="229" w:lineRule="exact"/>
              <w:ind w:right="14"/>
              <w:jc w:val="center"/>
              <w:rPr>
                <w:rFonts w:cs="Arial"/>
                <w:b/>
                <w:w w:val="99"/>
                <w:szCs w:val="20"/>
              </w:rPr>
            </w:pPr>
            <w:r w:rsidRPr="00D91645">
              <w:rPr>
                <w:rFonts w:cs="Arial"/>
                <w:b/>
                <w:w w:val="99"/>
                <w:szCs w:val="20"/>
              </w:rPr>
              <w:t>Cường độ chiếu</w:t>
            </w:r>
          </w:p>
        </w:tc>
        <w:tc>
          <w:tcPr>
            <w:tcW w:w="2020" w:type="dxa"/>
            <w:gridSpan w:val="4"/>
            <w:tcBorders>
              <w:top w:val="nil"/>
              <w:left w:val="nil"/>
              <w:bottom w:val="nil"/>
              <w:right w:val="single" w:sz="8" w:space="0" w:color="auto"/>
            </w:tcBorders>
            <w:vAlign w:val="bottom"/>
            <w:hideMark/>
          </w:tcPr>
          <w:p w14:paraId="12D4D85B" w14:textId="77777777" w:rsidR="00E30D61" w:rsidRPr="00D91645" w:rsidRDefault="00E30D61" w:rsidP="002A4EE3">
            <w:pPr>
              <w:spacing w:line="229" w:lineRule="exact"/>
              <w:ind w:left="120" w:right="14"/>
              <w:rPr>
                <w:rFonts w:cs="Arial"/>
                <w:b/>
                <w:sz w:val="15"/>
                <w:szCs w:val="20"/>
              </w:rPr>
            </w:pPr>
            <w:r w:rsidRPr="00D91645">
              <w:rPr>
                <w:rFonts w:cs="Arial"/>
                <w:b/>
                <w:szCs w:val="20"/>
              </w:rPr>
              <w:t>Tốc độ tạo khí O</w:t>
            </w:r>
            <w:r w:rsidRPr="00D91645">
              <w:rPr>
                <w:rFonts w:cs="Arial"/>
                <w:b/>
                <w:sz w:val="15"/>
                <w:szCs w:val="20"/>
              </w:rPr>
              <w:t>2</w:t>
            </w:r>
          </w:p>
        </w:tc>
        <w:tc>
          <w:tcPr>
            <w:tcW w:w="3080" w:type="dxa"/>
            <w:vAlign w:val="bottom"/>
          </w:tcPr>
          <w:p w14:paraId="0A7CC5D9" w14:textId="77777777" w:rsidR="00E30D61" w:rsidRPr="00D91645" w:rsidRDefault="00E30D61" w:rsidP="002A4EE3">
            <w:pPr>
              <w:spacing w:line="0" w:lineRule="atLeast"/>
              <w:ind w:right="14"/>
              <w:rPr>
                <w:rFonts w:cs="Arial"/>
                <w:sz w:val="19"/>
                <w:szCs w:val="20"/>
              </w:rPr>
            </w:pPr>
          </w:p>
        </w:tc>
      </w:tr>
      <w:tr w:rsidR="00E30D61" w:rsidRPr="00D91645" w14:paraId="6ACF9E93" w14:textId="77777777" w:rsidTr="002A4EE3">
        <w:trPr>
          <w:trHeight w:val="48"/>
        </w:trPr>
        <w:tc>
          <w:tcPr>
            <w:tcW w:w="120" w:type="dxa"/>
            <w:tcBorders>
              <w:top w:val="nil"/>
              <w:left w:val="nil"/>
              <w:bottom w:val="nil"/>
              <w:right w:val="single" w:sz="8" w:space="0" w:color="auto"/>
            </w:tcBorders>
            <w:vAlign w:val="bottom"/>
          </w:tcPr>
          <w:p w14:paraId="039CE021" w14:textId="77777777" w:rsidR="00E30D61" w:rsidRPr="00D91645" w:rsidRDefault="00E30D61" w:rsidP="002A4EE3">
            <w:pPr>
              <w:spacing w:line="0" w:lineRule="atLeast"/>
              <w:ind w:right="14"/>
              <w:rPr>
                <w:rFonts w:cs="Arial"/>
                <w:sz w:val="4"/>
                <w:szCs w:val="20"/>
              </w:rPr>
            </w:pPr>
          </w:p>
        </w:tc>
        <w:tc>
          <w:tcPr>
            <w:tcW w:w="280" w:type="dxa"/>
            <w:vAlign w:val="bottom"/>
            <w:hideMark/>
          </w:tcPr>
          <w:p w14:paraId="344EF4D5" w14:textId="77777777" w:rsidR="00E30D61" w:rsidRPr="00D91645" w:rsidRDefault="00E30D61" w:rsidP="002A4EE3">
            <w:pPr>
              <w:spacing w:line="48" w:lineRule="exact"/>
              <w:ind w:left="40" w:right="14"/>
              <w:rPr>
                <w:rFonts w:ascii="Cambria Math" w:eastAsia="Cambria Math" w:hAnsi="Cambria Math" w:cs="Arial"/>
                <w:sz w:val="2"/>
                <w:szCs w:val="20"/>
              </w:rPr>
            </w:pPr>
            <w:r w:rsidRPr="00D91645">
              <w:rPr>
                <w:rFonts w:ascii="Cambria Math" w:eastAsia="Cambria Math" w:hAnsi="Cambria Math" w:cs="Arial"/>
                <w:sz w:val="2"/>
                <w:szCs w:val="20"/>
              </w:rPr>
              <w:t xml:space="preserve">(  </w:t>
            </w:r>
          </w:p>
        </w:tc>
        <w:tc>
          <w:tcPr>
            <w:tcW w:w="1620" w:type="dxa"/>
            <w:tcBorders>
              <w:top w:val="nil"/>
              <w:left w:val="nil"/>
              <w:bottom w:val="nil"/>
              <w:right w:val="single" w:sz="8" w:space="0" w:color="auto"/>
            </w:tcBorders>
            <w:vAlign w:val="bottom"/>
            <w:hideMark/>
          </w:tcPr>
          <w:p w14:paraId="5413549D" w14:textId="77777777" w:rsidR="00E30D61" w:rsidRPr="00D91645" w:rsidRDefault="00E30D61" w:rsidP="002A4EE3">
            <w:pPr>
              <w:spacing w:line="48" w:lineRule="exact"/>
              <w:ind w:right="14"/>
              <w:jc w:val="center"/>
              <w:rPr>
                <w:rFonts w:cs="Arial"/>
                <w:sz w:val="4"/>
                <w:szCs w:val="20"/>
              </w:rPr>
            </w:pPr>
            <w:r w:rsidRPr="00D91645">
              <w:rPr>
                <w:rFonts w:cs="Arial"/>
                <w:sz w:val="4"/>
                <w:szCs w:val="20"/>
              </w:rPr>
              <w:t>s</w:t>
            </w:r>
            <w:r w:rsidRPr="00D91645">
              <w:rPr>
                <w:rFonts w:cs="Arial"/>
                <w:sz w:val="5"/>
                <w:szCs w:val="20"/>
                <w:vertAlign w:val="superscript"/>
              </w:rPr>
              <w:t>-1</w:t>
            </w:r>
            <w:r w:rsidRPr="00D91645">
              <w:rPr>
                <w:rFonts w:cs="Arial"/>
                <w:sz w:val="4"/>
                <w:szCs w:val="20"/>
              </w:rPr>
              <w:t>)</w:t>
            </w:r>
          </w:p>
        </w:tc>
        <w:tc>
          <w:tcPr>
            <w:tcW w:w="400" w:type="dxa"/>
            <w:vAlign w:val="bottom"/>
            <w:hideMark/>
          </w:tcPr>
          <w:p w14:paraId="04A1DE96" w14:textId="77777777" w:rsidR="00E30D61" w:rsidRPr="00D91645" w:rsidRDefault="00E30D61" w:rsidP="002A4EE3">
            <w:pPr>
              <w:spacing w:line="48" w:lineRule="exact"/>
              <w:ind w:left="160" w:right="14"/>
              <w:rPr>
                <w:rFonts w:ascii="Cambria Math" w:eastAsia="Cambria Math" w:hAnsi="Cambria Math" w:cs="Arial"/>
                <w:sz w:val="2"/>
                <w:szCs w:val="20"/>
              </w:rPr>
            </w:pPr>
            <w:r w:rsidRPr="00D91645">
              <w:rPr>
                <w:rFonts w:ascii="Cambria Math" w:eastAsia="Cambria Math" w:hAnsi="Cambria Math" w:cs="Arial"/>
                <w:sz w:val="2"/>
                <w:szCs w:val="20"/>
              </w:rPr>
              <w:t xml:space="preserve">(  </w:t>
            </w:r>
          </w:p>
        </w:tc>
        <w:tc>
          <w:tcPr>
            <w:tcW w:w="720" w:type="dxa"/>
            <w:gridSpan w:val="2"/>
            <w:vMerge w:val="restart"/>
            <w:tcBorders>
              <w:top w:val="nil"/>
              <w:left w:val="nil"/>
              <w:bottom w:val="single" w:sz="8" w:space="0" w:color="auto"/>
              <w:right w:val="nil"/>
            </w:tcBorders>
            <w:vAlign w:val="bottom"/>
            <w:hideMark/>
          </w:tcPr>
          <w:p w14:paraId="50E4C1E9" w14:textId="77777777" w:rsidR="00E30D61" w:rsidRPr="00D91645" w:rsidRDefault="00E30D61" w:rsidP="002A4EE3">
            <w:pPr>
              <w:spacing w:line="0" w:lineRule="atLeast"/>
              <w:ind w:right="14"/>
              <w:rPr>
                <w:rFonts w:cs="Arial"/>
                <w:sz w:val="15"/>
                <w:szCs w:val="20"/>
              </w:rPr>
            </w:pPr>
            <w:r w:rsidRPr="00D91645">
              <w:rPr>
                <w:rFonts w:cs="Arial"/>
                <w:szCs w:val="20"/>
              </w:rPr>
              <w:t>mol O</w:t>
            </w:r>
            <w:r w:rsidRPr="00D91645">
              <w:rPr>
                <w:rFonts w:cs="Arial"/>
                <w:sz w:val="15"/>
                <w:szCs w:val="20"/>
              </w:rPr>
              <w:t>2</w:t>
            </w:r>
          </w:p>
        </w:tc>
        <w:tc>
          <w:tcPr>
            <w:tcW w:w="900" w:type="dxa"/>
            <w:vMerge w:val="restart"/>
            <w:tcBorders>
              <w:top w:val="nil"/>
              <w:left w:val="nil"/>
              <w:bottom w:val="single" w:sz="8" w:space="0" w:color="auto"/>
              <w:right w:val="single" w:sz="8" w:space="0" w:color="auto"/>
            </w:tcBorders>
            <w:vAlign w:val="bottom"/>
            <w:hideMark/>
          </w:tcPr>
          <w:p w14:paraId="72EFE1EE" w14:textId="77777777" w:rsidR="00E30D61" w:rsidRPr="00D91645" w:rsidRDefault="00E30D61" w:rsidP="002A4EE3">
            <w:pPr>
              <w:spacing w:line="316" w:lineRule="exact"/>
              <w:ind w:left="20" w:right="14"/>
              <w:rPr>
                <w:rFonts w:cs="Arial"/>
                <w:sz w:val="36"/>
                <w:szCs w:val="20"/>
                <w:vertAlign w:val="subscript"/>
              </w:rPr>
            </w:pPr>
            <w:r w:rsidRPr="00D91645">
              <w:rPr>
                <w:rFonts w:cs="Arial"/>
                <w:sz w:val="36"/>
                <w:szCs w:val="20"/>
                <w:vertAlign w:val="subscript"/>
              </w:rPr>
              <w:t>m</w:t>
            </w:r>
            <w:r w:rsidRPr="00D91645">
              <w:rPr>
                <w:rFonts w:cs="Arial"/>
                <w:sz w:val="13"/>
                <w:szCs w:val="20"/>
              </w:rPr>
              <w:t>-2</w:t>
            </w:r>
            <w:r w:rsidRPr="00D91645">
              <w:rPr>
                <w:rFonts w:cs="Arial"/>
                <w:sz w:val="36"/>
                <w:szCs w:val="20"/>
              </w:rPr>
              <w:t xml:space="preserve"> </w:t>
            </w:r>
            <w:r w:rsidRPr="00D91645">
              <w:rPr>
                <w:rFonts w:cs="Arial"/>
                <w:sz w:val="36"/>
                <w:szCs w:val="20"/>
                <w:vertAlign w:val="subscript"/>
              </w:rPr>
              <w:t>s</w:t>
            </w:r>
            <w:r w:rsidRPr="00D91645">
              <w:rPr>
                <w:rFonts w:cs="Arial"/>
                <w:sz w:val="13"/>
                <w:szCs w:val="20"/>
              </w:rPr>
              <w:t>-1</w:t>
            </w:r>
            <w:r w:rsidRPr="00D91645">
              <w:rPr>
                <w:rFonts w:cs="Arial"/>
                <w:sz w:val="36"/>
                <w:szCs w:val="20"/>
                <w:vertAlign w:val="subscript"/>
              </w:rPr>
              <w:t>)</w:t>
            </w:r>
          </w:p>
        </w:tc>
        <w:tc>
          <w:tcPr>
            <w:tcW w:w="3080" w:type="dxa"/>
            <w:vAlign w:val="bottom"/>
          </w:tcPr>
          <w:p w14:paraId="77BB62F1" w14:textId="77777777" w:rsidR="00E30D61" w:rsidRPr="00D91645" w:rsidRDefault="00E30D61" w:rsidP="002A4EE3">
            <w:pPr>
              <w:spacing w:line="0" w:lineRule="atLeast"/>
              <w:ind w:right="14"/>
              <w:rPr>
                <w:rFonts w:cs="Arial"/>
                <w:sz w:val="4"/>
                <w:szCs w:val="20"/>
              </w:rPr>
            </w:pPr>
          </w:p>
        </w:tc>
      </w:tr>
      <w:tr w:rsidR="00E30D61" w:rsidRPr="00D91645" w14:paraId="6B07FDCF" w14:textId="77777777" w:rsidTr="002A4EE3">
        <w:trPr>
          <w:trHeight w:val="269"/>
        </w:trPr>
        <w:tc>
          <w:tcPr>
            <w:tcW w:w="120" w:type="dxa"/>
            <w:tcBorders>
              <w:top w:val="nil"/>
              <w:left w:val="nil"/>
              <w:bottom w:val="nil"/>
              <w:right w:val="single" w:sz="8" w:space="0" w:color="auto"/>
            </w:tcBorders>
            <w:vAlign w:val="bottom"/>
          </w:tcPr>
          <w:p w14:paraId="3A036450" w14:textId="77777777" w:rsidR="00E30D61" w:rsidRPr="00D91645" w:rsidRDefault="00E30D61" w:rsidP="002A4EE3">
            <w:pPr>
              <w:spacing w:line="0" w:lineRule="atLeast"/>
              <w:ind w:right="14"/>
              <w:rPr>
                <w:rFonts w:cs="Arial"/>
                <w:sz w:val="23"/>
                <w:szCs w:val="20"/>
              </w:rPr>
            </w:pPr>
          </w:p>
        </w:tc>
        <w:tc>
          <w:tcPr>
            <w:tcW w:w="280" w:type="dxa"/>
            <w:vAlign w:val="bottom"/>
          </w:tcPr>
          <w:p w14:paraId="2F2C3518"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nil"/>
              <w:right w:val="single" w:sz="8" w:space="0" w:color="auto"/>
            </w:tcBorders>
            <w:vAlign w:val="bottom"/>
            <w:hideMark/>
          </w:tcPr>
          <w:p w14:paraId="4DFDA000" w14:textId="77777777" w:rsidR="00E30D61" w:rsidRPr="00D91645" w:rsidRDefault="00E30D61" w:rsidP="002A4EE3">
            <w:pPr>
              <w:spacing w:line="268" w:lineRule="exact"/>
              <w:ind w:right="14"/>
              <w:jc w:val="center"/>
              <w:rPr>
                <w:rFonts w:cs="Arial"/>
                <w:b/>
                <w:w w:val="98"/>
                <w:szCs w:val="20"/>
              </w:rPr>
            </w:pPr>
            <w:r w:rsidRPr="00D91645">
              <w:rPr>
                <w:rFonts w:cs="Arial"/>
                <w:b/>
                <w:w w:val="98"/>
                <w:szCs w:val="20"/>
              </w:rPr>
              <w:t>sáng</w:t>
            </w:r>
          </w:p>
        </w:tc>
        <w:tc>
          <w:tcPr>
            <w:tcW w:w="400" w:type="dxa"/>
            <w:tcBorders>
              <w:top w:val="nil"/>
              <w:left w:val="nil"/>
              <w:bottom w:val="single" w:sz="8" w:space="0" w:color="auto"/>
              <w:right w:val="nil"/>
            </w:tcBorders>
            <w:vAlign w:val="bottom"/>
          </w:tcPr>
          <w:p w14:paraId="15F00861" w14:textId="77777777" w:rsidR="00E30D61" w:rsidRPr="00D91645" w:rsidRDefault="00E30D61" w:rsidP="002A4EE3">
            <w:pPr>
              <w:spacing w:line="0" w:lineRule="atLeast"/>
              <w:ind w:right="14"/>
              <w:rPr>
                <w:rFonts w:cs="Arial"/>
                <w:sz w:val="23"/>
                <w:szCs w:val="20"/>
              </w:rPr>
            </w:pPr>
          </w:p>
        </w:tc>
        <w:tc>
          <w:tcPr>
            <w:tcW w:w="1860" w:type="dxa"/>
            <w:gridSpan w:val="2"/>
            <w:vMerge/>
            <w:tcBorders>
              <w:top w:val="nil"/>
              <w:left w:val="nil"/>
              <w:bottom w:val="single" w:sz="8" w:space="0" w:color="auto"/>
              <w:right w:val="nil"/>
            </w:tcBorders>
            <w:vAlign w:val="center"/>
            <w:hideMark/>
          </w:tcPr>
          <w:p w14:paraId="347E25B0" w14:textId="77777777" w:rsidR="00E30D61" w:rsidRPr="00D91645" w:rsidRDefault="00E30D61" w:rsidP="002A4EE3">
            <w:pPr>
              <w:ind w:right="14"/>
              <w:rPr>
                <w:rFonts w:cs="Arial"/>
                <w:sz w:val="15"/>
                <w:szCs w:val="20"/>
              </w:rPr>
            </w:pPr>
          </w:p>
        </w:tc>
        <w:tc>
          <w:tcPr>
            <w:tcW w:w="900" w:type="dxa"/>
            <w:vMerge/>
            <w:tcBorders>
              <w:top w:val="nil"/>
              <w:left w:val="nil"/>
              <w:bottom w:val="single" w:sz="8" w:space="0" w:color="auto"/>
              <w:right w:val="single" w:sz="8" w:space="0" w:color="auto"/>
            </w:tcBorders>
            <w:vAlign w:val="center"/>
            <w:hideMark/>
          </w:tcPr>
          <w:p w14:paraId="6678B078" w14:textId="77777777" w:rsidR="00E30D61" w:rsidRPr="00D91645" w:rsidRDefault="00E30D61" w:rsidP="002A4EE3">
            <w:pPr>
              <w:ind w:right="14"/>
              <w:rPr>
                <w:rFonts w:cs="Arial"/>
                <w:sz w:val="36"/>
                <w:szCs w:val="20"/>
                <w:vertAlign w:val="subscript"/>
              </w:rPr>
            </w:pPr>
          </w:p>
        </w:tc>
        <w:tc>
          <w:tcPr>
            <w:tcW w:w="3080" w:type="dxa"/>
            <w:vAlign w:val="bottom"/>
          </w:tcPr>
          <w:p w14:paraId="3F16DC23" w14:textId="77777777" w:rsidR="00E30D61" w:rsidRPr="00D91645" w:rsidRDefault="00E30D61" w:rsidP="002A4EE3">
            <w:pPr>
              <w:spacing w:line="0" w:lineRule="atLeast"/>
              <w:ind w:right="14"/>
              <w:rPr>
                <w:rFonts w:cs="Arial"/>
                <w:sz w:val="23"/>
                <w:szCs w:val="20"/>
              </w:rPr>
            </w:pPr>
          </w:p>
        </w:tc>
      </w:tr>
      <w:tr w:rsidR="00E30D61" w:rsidRPr="00D91645" w14:paraId="3BEEF821" w14:textId="77777777" w:rsidTr="002A4EE3">
        <w:trPr>
          <w:trHeight w:val="388"/>
        </w:trPr>
        <w:tc>
          <w:tcPr>
            <w:tcW w:w="120" w:type="dxa"/>
            <w:tcBorders>
              <w:top w:val="nil"/>
              <w:left w:val="nil"/>
              <w:bottom w:val="nil"/>
              <w:right w:val="single" w:sz="8" w:space="0" w:color="auto"/>
            </w:tcBorders>
            <w:vAlign w:val="bottom"/>
          </w:tcPr>
          <w:p w14:paraId="2CA0D8E6" w14:textId="77777777" w:rsidR="00E30D61" w:rsidRPr="00D91645" w:rsidRDefault="00E30D61" w:rsidP="002A4EE3">
            <w:pPr>
              <w:spacing w:line="0" w:lineRule="atLeast"/>
              <w:ind w:right="14"/>
              <w:rPr>
                <w:rFonts w:cs="Arial"/>
                <w:szCs w:val="20"/>
              </w:rPr>
            </w:pPr>
          </w:p>
        </w:tc>
        <w:tc>
          <w:tcPr>
            <w:tcW w:w="280" w:type="dxa"/>
            <w:vAlign w:val="bottom"/>
          </w:tcPr>
          <w:p w14:paraId="31ADBC35" w14:textId="77777777" w:rsidR="00E30D61" w:rsidRPr="00D91645" w:rsidRDefault="00E30D61" w:rsidP="002A4EE3">
            <w:pPr>
              <w:spacing w:line="0" w:lineRule="atLeast"/>
              <w:ind w:right="14"/>
              <w:rPr>
                <w:rFonts w:cs="Arial"/>
                <w:szCs w:val="20"/>
              </w:rPr>
            </w:pPr>
          </w:p>
        </w:tc>
        <w:tc>
          <w:tcPr>
            <w:tcW w:w="1620" w:type="dxa"/>
            <w:tcBorders>
              <w:top w:val="nil"/>
              <w:left w:val="nil"/>
              <w:bottom w:val="nil"/>
              <w:right w:val="single" w:sz="8" w:space="0" w:color="auto"/>
            </w:tcBorders>
            <w:vAlign w:val="bottom"/>
            <w:hideMark/>
          </w:tcPr>
          <w:p w14:paraId="711A101F" w14:textId="77777777" w:rsidR="00E30D61" w:rsidRPr="00D91645" w:rsidRDefault="00E30D61" w:rsidP="002A4EE3">
            <w:pPr>
              <w:spacing w:line="0" w:lineRule="atLeast"/>
              <w:ind w:right="14"/>
              <w:rPr>
                <w:rFonts w:cs="Arial"/>
                <w:w w:val="97"/>
                <w:sz w:val="31"/>
                <w:szCs w:val="20"/>
                <w:vertAlign w:val="superscript"/>
              </w:rPr>
            </w:pPr>
            <w:r w:rsidRPr="00D91645">
              <w:rPr>
                <w:rFonts w:cs="Arial"/>
                <w:w w:val="97"/>
                <w:szCs w:val="20"/>
              </w:rPr>
              <w:t>mol photons m</w:t>
            </w:r>
            <w:r w:rsidRPr="00D91645">
              <w:rPr>
                <w:rFonts w:cs="Arial"/>
                <w:w w:val="97"/>
                <w:sz w:val="31"/>
                <w:szCs w:val="20"/>
                <w:vertAlign w:val="superscript"/>
              </w:rPr>
              <w:t>-2</w:t>
            </w:r>
          </w:p>
        </w:tc>
        <w:tc>
          <w:tcPr>
            <w:tcW w:w="880" w:type="dxa"/>
            <w:gridSpan w:val="2"/>
            <w:tcBorders>
              <w:top w:val="nil"/>
              <w:left w:val="nil"/>
              <w:bottom w:val="nil"/>
              <w:right w:val="single" w:sz="8" w:space="0" w:color="auto"/>
            </w:tcBorders>
            <w:vAlign w:val="bottom"/>
            <w:hideMark/>
          </w:tcPr>
          <w:p w14:paraId="0FE9716C" w14:textId="77777777" w:rsidR="00E30D61" w:rsidRPr="00D91645" w:rsidRDefault="00E30D61" w:rsidP="002A4EE3">
            <w:pPr>
              <w:spacing w:line="0" w:lineRule="atLeast"/>
              <w:ind w:left="180" w:right="14"/>
              <w:rPr>
                <w:rFonts w:cs="Arial"/>
                <w:b/>
                <w:szCs w:val="20"/>
              </w:rPr>
            </w:pPr>
            <w:r w:rsidRPr="00D91645">
              <w:rPr>
                <w:rFonts w:cs="Arial"/>
                <w:b/>
                <w:szCs w:val="20"/>
              </w:rPr>
              <w:t>Lá A</w:t>
            </w:r>
          </w:p>
        </w:tc>
        <w:tc>
          <w:tcPr>
            <w:tcW w:w="240" w:type="dxa"/>
            <w:vAlign w:val="bottom"/>
          </w:tcPr>
          <w:p w14:paraId="09B0EEF7" w14:textId="77777777" w:rsidR="00E30D61" w:rsidRPr="00D91645" w:rsidRDefault="00E30D61" w:rsidP="002A4EE3">
            <w:pPr>
              <w:spacing w:line="0" w:lineRule="atLeast"/>
              <w:ind w:right="14"/>
              <w:rPr>
                <w:rFonts w:cs="Arial"/>
                <w:szCs w:val="20"/>
              </w:rPr>
            </w:pPr>
          </w:p>
        </w:tc>
        <w:tc>
          <w:tcPr>
            <w:tcW w:w="900" w:type="dxa"/>
            <w:tcBorders>
              <w:top w:val="nil"/>
              <w:left w:val="nil"/>
              <w:bottom w:val="nil"/>
              <w:right w:val="single" w:sz="8" w:space="0" w:color="auto"/>
            </w:tcBorders>
            <w:vAlign w:val="bottom"/>
            <w:hideMark/>
          </w:tcPr>
          <w:p w14:paraId="63CC2C15" w14:textId="77777777" w:rsidR="00E30D61" w:rsidRPr="00D91645" w:rsidRDefault="00E30D61" w:rsidP="002A4EE3">
            <w:pPr>
              <w:spacing w:line="0" w:lineRule="atLeast"/>
              <w:ind w:left="60" w:right="14"/>
              <w:rPr>
                <w:rFonts w:cs="Arial"/>
                <w:b/>
                <w:szCs w:val="20"/>
              </w:rPr>
            </w:pPr>
            <w:r w:rsidRPr="00D91645">
              <w:rPr>
                <w:rFonts w:cs="Arial"/>
                <w:b/>
                <w:szCs w:val="20"/>
              </w:rPr>
              <w:t>Lá B</w:t>
            </w:r>
          </w:p>
        </w:tc>
        <w:tc>
          <w:tcPr>
            <w:tcW w:w="3080" w:type="dxa"/>
            <w:vAlign w:val="bottom"/>
          </w:tcPr>
          <w:p w14:paraId="2AC3FDDE" w14:textId="77777777" w:rsidR="00E30D61" w:rsidRPr="00D91645" w:rsidRDefault="00E30D61" w:rsidP="002A4EE3">
            <w:pPr>
              <w:spacing w:line="0" w:lineRule="atLeast"/>
              <w:ind w:right="14"/>
              <w:rPr>
                <w:rFonts w:cs="Arial"/>
                <w:szCs w:val="20"/>
              </w:rPr>
            </w:pPr>
          </w:p>
        </w:tc>
      </w:tr>
      <w:tr w:rsidR="00E30D61" w:rsidRPr="00D91645" w14:paraId="08C0ED7D" w14:textId="77777777" w:rsidTr="002A4EE3">
        <w:trPr>
          <w:trHeight w:val="144"/>
        </w:trPr>
        <w:tc>
          <w:tcPr>
            <w:tcW w:w="120" w:type="dxa"/>
            <w:tcBorders>
              <w:top w:val="nil"/>
              <w:left w:val="nil"/>
              <w:bottom w:val="nil"/>
              <w:right w:val="single" w:sz="8" w:space="0" w:color="auto"/>
            </w:tcBorders>
            <w:vAlign w:val="bottom"/>
          </w:tcPr>
          <w:p w14:paraId="59B1D298" w14:textId="77777777" w:rsidR="00E30D61" w:rsidRPr="00D91645" w:rsidRDefault="00E30D61" w:rsidP="002A4EE3">
            <w:pPr>
              <w:spacing w:line="0" w:lineRule="atLeast"/>
              <w:ind w:right="14"/>
              <w:rPr>
                <w:rFonts w:cs="Arial"/>
                <w:sz w:val="12"/>
                <w:szCs w:val="20"/>
              </w:rPr>
            </w:pPr>
          </w:p>
        </w:tc>
        <w:tc>
          <w:tcPr>
            <w:tcW w:w="280" w:type="dxa"/>
            <w:tcBorders>
              <w:top w:val="nil"/>
              <w:left w:val="nil"/>
              <w:bottom w:val="single" w:sz="8" w:space="0" w:color="auto"/>
              <w:right w:val="nil"/>
            </w:tcBorders>
            <w:vAlign w:val="bottom"/>
          </w:tcPr>
          <w:p w14:paraId="15E8EB6F" w14:textId="77777777" w:rsidR="00E30D61" w:rsidRPr="00D91645" w:rsidRDefault="00E30D61" w:rsidP="002A4EE3">
            <w:pPr>
              <w:spacing w:line="0" w:lineRule="atLeast"/>
              <w:ind w:right="14"/>
              <w:rPr>
                <w:rFonts w:cs="Arial"/>
                <w:sz w:val="12"/>
                <w:szCs w:val="20"/>
              </w:rPr>
            </w:pPr>
          </w:p>
        </w:tc>
        <w:tc>
          <w:tcPr>
            <w:tcW w:w="1620" w:type="dxa"/>
            <w:tcBorders>
              <w:top w:val="nil"/>
              <w:left w:val="nil"/>
              <w:bottom w:val="single" w:sz="8" w:space="0" w:color="auto"/>
              <w:right w:val="single" w:sz="8" w:space="0" w:color="auto"/>
            </w:tcBorders>
            <w:vAlign w:val="bottom"/>
          </w:tcPr>
          <w:p w14:paraId="239CCF7A" w14:textId="77777777" w:rsidR="00E30D61" w:rsidRPr="00D91645" w:rsidRDefault="00E30D61" w:rsidP="002A4EE3">
            <w:pPr>
              <w:spacing w:line="0" w:lineRule="atLeast"/>
              <w:ind w:right="14"/>
              <w:rPr>
                <w:rFonts w:cs="Arial"/>
                <w:sz w:val="12"/>
                <w:szCs w:val="20"/>
              </w:rPr>
            </w:pPr>
          </w:p>
        </w:tc>
        <w:tc>
          <w:tcPr>
            <w:tcW w:w="880" w:type="dxa"/>
            <w:gridSpan w:val="2"/>
            <w:tcBorders>
              <w:top w:val="nil"/>
              <w:left w:val="nil"/>
              <w:bottom w:val="single" w:sz="8" w:space="0" w:color="auto"/>
              <w:right w:val="single" w:sz="8" w:space="0" w:color="auto"/>
            </w:tcBorders>
            <w:vAlign w:val="bottom"/>
          </w:tcPr>
          <w:p w14:paraId="51D0401B" w14:textId="77777777" w:rsidR="00E30D61" w:rsidRPr="00D91645" w:rsidRDefault="00E30D61" w:rsidP="002A4EE3">
            <w:pPr>
              <w:spacing w:line="0" w:lineRule="atLeast"/>
              <w:ind w:right="14"/>
              <w:rPr>
                <w:rFonts w:cs="Arial"/>
                <w:sz w:val="12"/>
                <w:szCs w:val="20"/>
              </w:rPr>
            </w:pPr>
          </w:p>
        </w:tc>
        <w:tc>
          <w:tcPr>
            <w:tcW w:w="240" w:type="dxa"/>
            <w:tcBorders>
              <w:top w:val="nil"/>
              <w:left w:val="nil"/>
              <w:bottom w:val="single" w:sz="8" w:space="0" w:color="auto"/>
              <w:right w:val="nil"/>
            </w:tcBorders>
            <w:vAlign w:val="bottom"/>
          </w:tcPr>
          <w:p w14:paraId="3D381BE8" w14:textId="77777777" w:rsidR="00E30D61" w:rsidRPr="00D91645" w:rsidRDefault="00E30D61" w:rsidP="002A4EE3">
            <w:pPr>
              <w:spacing w:line="0" w:lineRule="atLeast"/>
              <w:ind w:right="14"/>
              <w:rPr>
                <w:rFonts w:cs="Arial"/>
                <w:sz w:val="12"/>
                <w:szCs w:val="20"/>
              </w:rPr>
            </w:pPr>
          </w:p>
        </w:tc>
        <w:tc>
          <w:tcPr>
            <w:tcW w:w="900" w:type="dxa"/>
            <w:tcBorders>
              <w:top w:val="nil"/>
              <w:left w:val="nil"/>
              <w:bottom w:val="single" w:sz="8" w:space="0" w:color="auto"/>
              <w:right w:val="single" w:sz="8" w:space="0" w:color="auto"/>
            </w:tcBorders>
            <w:vAlign w:val="bottom"/>
          </w:tcPr>
          <w:p w14:paraId="2C9373CA" w14:textId="77777777" w:rsidR="00E30D61" w:rsidRPr="00D91645" w:rsidRDefault="00E30D61" w:rsidP="002A4EE3">
            <w:pPr>
              <w:spacing w:line="0" w:lineRule="atLeast"/>
              <w:ind w:right="14"/>
              <w:rPr>
                <w:rFonts w:cs="Arial"/>
                <w:sz w:val="12"/>
                <w:szCs w:val="20"/>
              </w:rPr>
            </w:pPr>
          </w:p>
        </w:tc>
        <w:tc>
          <w:tcPr>
            <w:tcW w:w="3080" w:type="dxa"/>
            <w:vAlign w:val="bottom"/>
          </w:tcPr>
          <w:p w14:paraId="2FCDE46D" w14:textId="77777777" w:rsidR="00E30D61" w:rsidRPr="00D91645" w:rsidRDefault="00E30D61" w:rsidP="002A4EE3">
            <w:pPr>
              <w:spacing w:line="0" w:lineRule="atLeast"/>
              <w:ind w:right="14"/>
              <w:rPr>
                <w:rFonts w:cs="Arial"/>
                <w:sz w:val="12"/>
                <w:szCs w:val="20"/>
              </w:rPr>
            </w:pPr>
          </w:p>
        </w:tc>
      </w:tr>
      <w:tr w:rsidR="00E30D61" w:rsidRPr="00D91645" w14:paraId="1837D4FE" w14:textId="77777777" w:rsidTr="002A4EE3">
        <w:trPr>
          <w:trHeight w:val="273"/>
        </w:trPr>
        <w:tc>
          <w:tcPr>
            <w:tcW w:w="120" w:type="dxa"/>
            <w:tcBorders>
              <w:top w:val="nil"/>
              <w:left w:val="nil"/>
              <w:bottom w:val="nil"/>
              <w:right w:val="single" w:sz="8" w:space="0" w:color="auto"/>
            </w:tcBorders>
            <w:vAlign w:val="bottom"/>
          </w:tcPr>
          <w:p w14:paraId="6C637740" w14:textId="77777777" w:rsidR="00E30D61" w:rsidRPr="00D91645" w:rsidRDefault="00E30D61" w:rsidP="002A4EE3">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3EE2BDD9"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1B9A0161"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0</w:t>
            </w:r>
          </w:p>
        </w:tc>
        <w:tc>
          <w:tcPr>
            <w:tcW w:w="880" w:type="dxa"/>
            <w:gridSpan w:val="2"/>
            <w:tcBorders>
              <w:top w:val="nil"/>
              <w:left w:val="nil"/>
              <w:bottom w:val="single" w:sz="8" w:space="0" w:color="auto"/>
              <w:right w:val="single" w:sz="8" w:space="0" w:color="auto"/>
            </w:tcBorders>
            <w:vAlign w:val="bottom"/>
            <w:hideMark/>
          </w:tcPr>
          <w:p w14:paraId="7E33AE04"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- 20</w:t>
            </w:r>
          </w:p>
        </w:tc>
        <w:tc>
          <w:tcPr>
            <w:tcW w:w="240" w:type="dxa"/>
            <w:tcBorders>
              <w:top w:val="nil"/>
              <w:left w:val="nil"/>
              <w:bottom w:val="single" w:sz="8" w:space="0" w:color="auto"/>
              <w:right w:val="nil"/>
            </w:tcBorders>
            <w:vAlign w:val="bottom"/>
          </w:tcPr>
          <w:p w14:paraId="1FA7D01B" w14:textId="77777777" w:rsidR="00E30D61" w:rsidRPr="00D91645" w:rsidRDefault="00E30D61" w:rsidP="002A4EE3">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03E77102"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- 2,0</w:t>
            </w:r>
          </w:p>
        </w:tc>
        <w:tc>
          <w:tcPr>
            <w:tcW w:w="3080" w:type="dxa"/>
            <w:vAlign w:val="bottom"/>
          </w:tcPr>
          <w:p w14:paraId="60E6FAFE" w14:textId="77777777" w:rsidR="00E30D61" w:rsidRPr="00D91645" w:rsidRDefault="00E30D61" w:rsidP="002A4EE3">
            <w:pPr>
              <w:spacing w:line="0" w:lineRule="atLeast"/>
              <w:ind w:right="14"/>
              <w:rPr>
                <w:rFonts w:cs="Arial"/>
                <w:sz w:val="23"/>
                <w:szCs w:val="20"/>
              </w:rPr>
            </w:pPr>
          </w:p>
        </w:tc>
      </w:tr>
      <w:tr w:rsidR="00E30D61" w:rsidRPr="00D91645" w14:paraId="315F8F8B" w14:textId="77777777" w:rsidTr="002A4EE3">
        <w:trPr>
          <w:trHeight w:val="273"/>
        </w:trPr>
        <w:tc>
          <w:tcPr>
            <w:tcW w:w="120" w:type="dxa"/>
            <w:tcBorders>
              <w:top w:val="nil"/>
              <w:left w:val="nil"/>
              <w:bottom w:val="nil"/>
              <w:right w:val="single" w:sz="8" w:space="0" w:color="auto"/>
            </w:tcBorders>
            <w:vAlign w:val="bottom"/>
          </w:tcPr>
          <w:p w14:paraId="30F2CB46" w14:textId="77777777" w:rsidR="00E30D61" w:rsidRPr="00D91645" w:rsidRDefault="00E30D61" w:rsidP="002A4EE3">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6D6CFC57"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0919937D"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10</w:t>
            </w:r>
          </w:p>
        </w:tc>
        <w:tc>
          <w:tcPr>
            <w:tcW w:w="880" w:type="dxa"/>
            <w:gridSpan w:val="2"/>
            <w:tcBorders>
              <w:top w:val="nil"/>
              <w:left w:val="nil"/>
              <w:bottom w:val="single" w:sz="8" w:space="0" w:color="auto"/>
              <w:right w:val="single" w:sz="8" w:space="0" w:color="auto"/>
            </w:tcBorders>
            <w:vAlign w:val="bottom"/>
            <w:hideMark/>
          </w:tcPr>
          <w:p w14:paraId="353BDBE2"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- 10</w:t>
            </w:r>
          </w:p>
        </w:tc>
        <w:tc>
          <w:tcPr>
            <w:tcW w:w="240" w:type="dxa"/>
            <w:tcBorders>
              <w:top w:val="nil"/>
              <w:left w:val="nil"/>
              <w:bottom w:val="single" w:sz="8" w:space="0" w:color="auto"/>
              <w:right w:val="nil"/>
            </w:tcBorders>
            <w:vAlign w:val="bottom"/>
          </w:tcPr>
          <w:p w14:paraId="546F2CCA" w14:textId="77777777" w:rsidR="00E30D61" w:rsidRPr="00D91645" w:rsidRDefault="00E30D61" w:rsidP="002A4EE3">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48162A5B"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- 0,5</w:t>
            </w:r>
          </w:p>
        </w:tc>
        <w:tc>
          <w:tcPr>
            <w:tcW w:w="3080" w:type="dxa"/>
            <w:vAlign w:val="bottom"/>
          </w:tcPr>
          <w:p w14:paraId="1563D142" w14:textId="77777777" w:rsidR="00E30D61" w:rsidRPr="00D91645" w:rsidRDefault="00E30D61" w:rsidP="002A4EE3">
            <w:pPr>
              <w:spacing w:line="0" w:lineRule="atLeast"/>
              <w:ind w:right="14"/>
              <w:rPr>
                <w:rFonts w:cs="Arial"/>
                <w:sz w:val="23"/>
                <w:szCs w:val="20"/>
              </w:rPr>
            </w:pPr>
          </w:p>
        </w:tc>
      </w:tr>
      <w:tr w:rsidR="00E30D61" w:rsidRPr="00D91645" w14:paraId="44341BA9" w14:textId="77777777" w:rsidTr="002A4EE3">
        <w:trPr>
          <w:trHeight w:val="273"/>
        </w:trPr>
        <w:tc>
          <w:tcPr>
            <w:tcW w:w="120" w:type="dxa"/>
            <w:tcBorders>
              <w:top w:val="nil"/>
              <w:left w:val="nil"/>
              <w:bottom w:val="nil"/>
              <w:right w:val="single" w:sz="8" w:space="0" w:color="auto"/>
            </w:tcBorders>
            <w:vAlign w:val="bottom"/>
          </w:tcPr>
          <w:p w14:paraId="3A1294AC" w14:textId="77777777" w:rsidR="00E30D61" w:rsidRPr="00D91645" w:rsidRDefault="00E30D61" w:rsidP="002A4EE3">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75DE67C4"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703FCFDF"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25</w:t>
            </w:r>
          </w:p>
        </w:tc>
        <w:tc>
          <w:tcPr>
            <w:tcW w:w="880" w:type="dxa"/>
            <w:gridSpan w:val="2"/>
            <w:tcBorders>
              <w:top w:val="nil"/>
              <w:left w:val="nil"/>
              <w:bottom w:val="single" w:sz="8" w:space="0" w:color="auto"/>
              <w:right w:val="single" w:sz="8" w:space="0" w:color="auto"/>
            </w:tcBorders>
            <w:vAlign w:val="bottom"/>
            <w:hideMark/>
          </w:tcPr>
          <w:p w14:paraId="5B16A003"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- 5</w:t>
            </w:r>
          </w:p>
        </w:tc>
        <w:tc>
          <w:tcPr>
            <w:tcW w:w="240" w:type="dxa"/>
            <w:tcBorders>
              <w:top w:val="nil"/>
              <w:left w:val="nil"/>
              <w:bottom w:val="single" w:sz="8" w:space="0" w:color="auto"/>
              <w:right w:val="nil"/>
            </w:tcBorders>
            <w:vAlign w:val="bottom"/>
          </w:tcPr>
          <w:p w14:paraId="0E0572A0" w14:textId="77777777" w:rsidR="00E30D61" w:rsidRPr="00D91645" w:rsidRDefault="00E30D61" w:rsidP="002A4EE3">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020B2E4F" w14:textId="77777777" w:rsidR="00E30D61" w:rsidRPr="00D91645" w:rsidRDefault="00E30D61" w:rsidP="002A4EE3">
            <w:pPr>
              <w:spacing w:line="273" w:lineRule="exact"/>
              <w:ind w:right="14"/>
              <w:jc w:val="center"/>
              <w:rPr>
                <w:rFonts w:cs="Arial"/>
                <w:szCs w:val="20"/>
              </w:rPr>
            </w:pPr>
            <w:r w:rsidRPr="00D91645">
              <w:rPr>
                <w:rFonts w:cs="Arial"/>
                <w:szCs w:val="20"/>
              </w:rPr>
              <w:t>1,5</w:t>
            </w:r>
          </w:p>
        </w:tc>
        <w:tc>
          <w:tcPr>
            <w:tcW w:w="3080" w:type="dxa"/>
            <w:vAlign w:val="bottom"/>
          </w:tcPr>
          <w:p w14:paraId="01FC396F" w14:textId="77777777" w:rsidR="00E30D61" w:rsidRPr="00D91645" w:rsidRDefault="00E30D61" w:rsidP="002A4EE3">
            <w:pPr>
              <w:spacing w:line="0" w:lineRule="atLeast"/>
              <w:ind w:right="14"/>
              <w:rPr>
                <w:rFonts w:cs="Arial"/>
                <w:sz w:val="23"/>
                <w:szCs w:val="20"/>
              </w:rPr>
            </w:pPr>
          </w:p>
        </w:tc>
      </w:tr>
      <w:tr w:rsidR="00E30D61" w:rsidRPr="00D91645" w14:paraId="1093C8EC" w14:textId="77777777" w:rsidTr="002A4EE3">
        <w:trPr>
          <w:trHeight w:val="273"/>
        </w:trPr>
        <w:tc>
          <w:tcPr>
            <w:tcW w:w="120" w:type="dxa"/>
            <w:tcBorders>
              <w:top w:val="nil"/>
              <w:left w:val="nil"/>
              <w:bottom w:val="nil"/>
              <w:right w:val="single" w:sz="8" w:space="0" w:color="auto"/>
            </w:tcBorders>
            <w:vAlign w:val="bottom"/>
          </w:tcPr>
          <w:p w14:paraId="1E16060C" w14:textId="77777777" w:rsidR="00E30D61" w:rsidRPr="00D91645" w:rsidRDefault="00E30D61" w:rsidP="002A4EE3">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4DF2BC85"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74372310"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50</w:t>
            </w:r>
          </w:p>
        </w:tc>
        <w:tc>
          <w:tcPr>
            <w:tcW w:w="880" w:type="dxa"/>
            <w:gridSpan w:val="2"/>
            <w:tcBorders>
              <w:top w:val="nil"/>
              <w:left w:val="nil"/>
              <w:bottom w:val="single" w:sz="8" w:space="0" w:color="auto"/>
              <w:right w:val="single" w:sz="8" w:space="0" w:color="auto"/>
            </w:tcBorders>
            <w:vAlign w:val="bottom"/>
            <w:hideMark/>
          </w:tcPr>
          <w:p w14:paraId="02491A79"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- 1</w:t>
            </w:r>
          </w:p>
        </w:tc>
        <w:tc>
          <w:tcPr>
            <w:tcW w:w="240" w:type="dxa"/>
            <w:tcBorders>
              <w:top w:val="nil"/>
              <w:left w:val="nil"/>
              <w:bottom w:val="single" w:sz="8" w:space="0" w:color="auto"/>
              <w:right w:val="nil"/>
            </w:tcBorders>
            <w:vAlign w:val="bottom"/>
          </w:tcPr>
          <w:p w14:paraId="49893899" w14:textId="77777777" w:rsidR="00E30D61" w:rsidRPr="00D91645" w:rsidRDefault="00E30D61" w:rsidP="002A4EE3">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304D189B"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3</w:t>
            </w:r>
          </w:p>
        </w:tc>
        <w:tc>
          <w:tcPr>
            <w:tcW w:w="3080" w:type="dxa"/>
            <w:vAlign w:val="bottom"/>
          </w:tcPr>
          <w:p w14:paraId="18B5C6AE" w14:textId="77777777" w:rsidR="00E30D61" w:rsidRPr="00D91645" w:rsidRDefault="00E30D61" w:rsidP="002A4EE3">
            <w:pPr>
              <w:spacing w:line="0" w:lineRule="atLeast"/>
              <w:ind w:right="14"/>
              <w:rPr>
                <w:rFonts w:cs="Arial"/>
                <w:sz w:val="23"/>
                <w:szCs w:val="20"/>
              </w:rPr>
            </w:pPr>
          </w:p>
        </w:tc>
      </w:tr>
      <w:tr w:rsidR="00E30D61" w:rsidRPr="00D91645" w14:paraId="5F420F96" w14:textId="77777777" w:rsidTr="002A4EE3">
        <w:trPr>
          <w:trHeight w:val="278"/>
        </w:trPr>
        <w:tc>
          <w:tcPr>
            <w:tcW w:w="120" w:type="dxa"/>
            <w:tcBorders>
              <w:top w:val="nil"/>
              <w:left w:val="nil"/>
              <w:bottom w:val="nil"/>
              <w:right w:val="single" w:sz="8" w:space="0" w:color="auto"/>
            </w:tcBorders>
            <w:vAlign w:val="bottom"/>
          </w:tcPr>
          <w:p w14:paraId="108FB2B2" w14:textId="77777777" w:rsidR="00E30D61" w:rsidRPr="00D91645" w:rsidRDefault="00E30D61" w:rsidP="002A4EE3">
            <w:pPr>
              <w:spacing w:line="0" w:lineRule="atLeast"/>
              <w:ind w:right="14"/>
              <w:rPr>
                <w:rFonts w:cs="Arial"/>
                <w:szCs w:val="20"/>
              </w:rPr>
            </w:pPr>
          </w:p>
        </w:tc>
        <w:tc>
          <w:tcPr>
            <w:tcW w:w="280" w:type="dxa"/>
            <w:tcBorders>
              <w:top w:val="nil"/>
              <w:left w:val="nil"/>
              <w:bottom w:val="single" w:sz="8" w:space="0" w:color="auto"/>
              <w:right w:val="nil"/>
            </w:tcBorders>
            <w:vAlign w:val="bottom"/>
          </w:tcPr>
          <w:p w14:paraId="73C7098A" w14:textId="77777777" w:rsidR="00E30D61" w:rsidRPr="00D91645" w:rsidRDefault="00E30D61" w:rsidP="002A4EE3">
            <w:pPr>
              <w:spacing w:line="0" w:lineRule="atLeast"/>
              <w:ind w:right="14"/>
              <w:rPr>
                <w:rFonts w:cs="Arial"/>
                <w:szCs w:val="20"/>
              </w:rPr>
            </w:pPr>
          </w:p>
        </w:tc>
        <w:tc>
          <w:tcPr>
            <w:tcW w:w="1620" w:type="dxa"/>
            <w:tcBorders>
              <w:top w:val="nil"/>
              <w:left w:val="nil"/>
              <w:bottom w:val="single" w:sz="8" w:space="0" w:color="auto"/>
              <w:right w:val="single" w:sz="8" w:space="0" w:color="auto"/>
            </w:tcBorders>
            <w:vAlign w:val="bottom"/>
            <w:hideMark/>
          </w:tcPr>
          <w:p w14:paraId="35C5D9C9"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100</w:t>
            </w:r>
          </w:p>
        </w:tc>
        <w:tc>
          <w:tcPr>
            <w:tcW w:w="880" w:type="dxa"/>
            <w:gridSpan w:val="2"/>
            <w:tcBorders>
              <w:top w:val="nil"/>
              <w:left w:val="nil"/>
              <w:bottom w:val="single" w:sz="8" w:space="0" w:color="auto"/>
              <w:right w:val="single" w:sz="8" w:space="0" w:color="auto"/>
            </w:tcBorders>
            <w:vAlign w:val="bottom"/>
            <w:hideMark/>
          </w:tcPr>
          <w:p w14:paraId="0240C82B"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6</w:t>
            </w:r>
          </w:p>
        </w:tc>
        <w:tc>
          <w:tcPr>
            <w:tcW w:w="240" w:type="dxa"/>
            <w:tcBorders>
              <w:top w:val="nil"/>
              <w:left w:val="nil"/>
              <w:bottom w:val="single" w:sz="8" w:space="0" w:color="auto"/>
              <w:right w:val="nil"/>
            </w:tcBorders>
            <w:vAlign w:val="bottom"/>
          </w:tcPr>
          <w:p w14:paraId="0A4BCC6D" w14:textId="77777777" w:rsidR="00E30D61" w:rsidRPr="00D91645" w:rsidRDefault="00E30D61" w:rsidP="002A4EE3">
            <w:pPr>
              <w:spacing w:line="0" w:lineRule="atLeast"/>
              <w:ind w:right="14"/>
              <w:rPr>
                <w:rFonts w:cs="Arial"/>
                <w:szCs w:val="20"/>
              </w:rPr>
            </w:pPr>
          </w:p>
        </w:tc>
        <w:tc>
          <w:tcPr>
            <w:tcW w:w="900" w:type="dxa"/>
            <w:tcBorders>
              <w:top w:val="nil"/>
              <w:left w:val="nil"/>
              <w:bottom w:val="single" w:sz="8" w:space="0" w:color="auto"/>
              <w:right w:val="single" w:sz="8" w:space="0" w:color="auto"/>
            </w:tcBorders>
            <w:vAlign w:val="bottom"/>
            <w:hideMark/>
          </w:tcPr>
          <w:p w14:paraId="18EE2AEC" w14:textId="77777777" w:rsidR="00E30D61" w:rsidRPr="00D91645" w:rsidRDefault="00E30D61" w:rsidP="002A4EE3">
            <w:pPr>
              <w:spacing w:line="0" w:lineRule="atLeast"/>
              <w:ind w:right="14"/>
              <w:jc w:val="center"/>
              <w:rPr>
                <w:rFonts w:cs="Arial"/>
                <w:w w:val="99"/>
                <w:szCs w:val="20"/>
              </w:rPr>
            </w:pPr>
            <w:r w:rsidRPr="00D91645">
              <w:rPr>
                <w:rFonts w:cs="Arial"/>
                <w:w w:val="99"/>
                <w:szCs w:val="20"/>
              </w:rPr>
              <w:t>5</w:t>
            </w:r>
          </w:p>
        </w:tc>
        <w:tc>
          <w:tcPr>
            <w:tcW w:w="3080" w:type="dxa"/>
            <w:vAlign w:val="bottom"/>
          </w:tcPr>
          <w:p w14:paraId="03F1687C" w14:textId="77777777" w:rsidR="00E30D61" w:rsidRPr="00D91645" w:rsidRDefault="00E30D61" w:rsidP="002A4EE3">
            <w:pPr>
              <w:spacing w:line="0" w:lineRule="atLeast"/>
              <w:ind w:right="14"/>
              <w:rPr>
                <w:rFonts w:cs="Arial"/>
                <w:szCs w:val="20"/>
              </w:rPr>
            </w:pPr>
          </w:p>
        </w:tc>
      </w:tr>
      <w:tr w:rsidR="00E30D61" w:rsidRPr="00D91645" w14:paraId="25AB7785" w14:textId="77777777" w:rsidTr="002A4EE3">
        <w:trPr>
          <w:trHeight w:val="273"/>
        </w:trPr>
        <w:tc>
          <w:tcPr>
            <w:tcW w:w="120" w:type="dxa"/>
            <w:tcBorders>
              <w:top w:val="nil"/>
              <w:left w:val="nil"/>
              <w:bottom w:val="nil"/>
              <w:right w:val="single" w:sz="8" w:space="0" w:color="auto"/>
            </w:tcBorders>
            <w:vAlign w:val="bottom"/>
          </w:tcPr>
          <w:p w14:paraId="045CC7F9" w14:textId="77777777" w:rsidR="00E30D61" w:rsidRPr="00D91645" w:rsidRDefault="00E30D61" w:rsidP="002A4EE3">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76704869"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4C96E3BF"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250</w:t>
            </w:r>
          </w:p>
        </w:tc>
        <w:tc>
          <w:tcPr>
            <w:tcW w:w="880" w:type="dxa"/>
            <w:gridSpan w:val="2"/>
            <w:tcBorders>
              <w:top w:val="nil"/>
              <w:left w:val="nil"/>
              <w:bottom w:val="single" w:sz="8" w:space="0" w:color="auto"/>
              <w:right w:val="single" w:sz="8" w:space="0" w:color="auto"/>
            </w:tcBorders>
            <w:vAlign w:val="bottom"/>
            <w:hideMark/>
          </w:tcPr>
          <w:p w14:paraId="53ABFD1D"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10</w:t>
            </w:r>
          </w:p>
        </w:tc>
        <w:tc>
          <w:tcPr>
            <w:tcW w:w="240" w:type="dxa"/>
            <w:tcBorders>
              <w:top w:val="nil"/>
              <w:left w:val="nil"/>
              <w:bottom w:val="single" w:sz="8" w:space="0" w:color="auto"/>
              <w:right w:val="nil"/>
            </w:tcBorders>
            <w:vAlign w:val="bottom"/>
          </w:tcPr>
          <w:p w14:paraId="081A1C80" w14:textId="77777777" w:rsidR="00E30D61" w:rsidRPr="00D91645" w:rsidRDefault="00E30D61" w:rsidP="002A4EE3">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6CC4219B"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15</w:t>
            </w:r>
          </w:p>
        </w:tc>
        <w:tc>
          <w:tcPr>
            <w:tcW w:w="3080" w:type="dxa"/>
            <w:vAlign w:val="bottom"/>
          </w:tcPr>
          <w:p w14:paraId="3B4A1F9C" w14:textId="77777777" w:rsidR="00E30D61" w:rsidRPr="00D91645" w:rsidRDefault="00E30D61" w:rsidP="002A4EE3">
            <w:pPr>
              <w:spacing w:line="0" w:lineRule="atLeast"/>
              <w:ind w:right="14"/>
              <w:rPr>
                <w:rFonts w:cs="Arial"/>
                <w:sz w:val="23"/>
                <w:szCs w:val="20"/>
              </w:rPr>
            </w:pPr>
          </w:p>
        </w:tc>
      </w:tr>
      <w:tr w:rsidR="00E30D61" w:rsidRPr="00D91645" w14:paraId="334E6BFC" w14:textId="77777777" w:rsidTr="002A4EE3">
        <w:trPr>
          <w:trHeight w:val="273"/>
        </w:trPr>
        <w:tc>
          <w:tcPr>
            <w:tcW w:w="120" w:type="dxa"/>
            <w:tcBorders>
              <w:top w:val="nil"/>
              <w:left w:val="nil"/>
              <w:bottom w:val="nil"/>
              <w:right w:val="single" w:sz="8" w:space="0" w:color="auto"/>
            </w:tcBorders>
            <w:vAlign w:val="bottom"/>
          </w:tcPr>
          <w:p w14:paraId="3E14E69C" w14:textId="77777777" w:rsidR="00E30D61" w:rsidRPr="00D91645" w:rsidRDefault="00E30D61" w:rsidP="002A4EE3">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42DFB87A"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1BB4F6F1"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500</w:t>
            </w:r>
          </w:p>
        </w:tc>
        <w:tc>
          <w:tcPr>
            <w:tcW w:w="880" w:type="dxa"/>
            <w:gridSpan w:val="2"/>
            <w:tcBorders>
              <w:top w:val="nil"/>
              <w:left w:val="nil"/>
              <w:bottom w:val="single" w:sz="8" w:space="0" w:color="auto"/>
              <w:right w:val="single" w:sz="8" w:space="0" w:color="auto"/>
            </w:tcBorders>
            <w:vAlign w:val="bottom"/>
            <w:hideMark/>
          </w:tcPr>
          <w:p w14:paraId="08722E22"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12</w:t>
            </w:r>
          </w:p>
        </w:tc>
        <w:tc>
          <w:tcPr>
            <w:tcW w:w="240" w:type="dxa"/>
            <w:tcBorders>
              <w:top w:val="nil"/>
              <w:left w:val="nil"/>
              <w:bottom w:val="single" w:sz="8" w:space="0" w:color="auto"/>
              <w:right w:val="nil"/>
            </w:tcBorders>
            <w:vAlign w:val="bottom"/>
          </w:tcPr>
          <w:p w14:paraId="1F6072C5" w14:textId="77777777" w:rsidR="00E30D61" w:rsidRPr="00D91645" w:rsidRDefault="00E30D61" w:rsidP="002A4EE3">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521FADAE"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28</w:t>
            </w:r>
          </w:p>
        </w:tc>
        <w:tc>
          <w:tcPr>
            <w:tcW w:w="3080" w:type="dxa"/>
            <w:vMerge w:val="restart"/>
            <w:vAlign w:val="bottom"/>
            <w:hideMark/>
          </w:tcPr>
          <w:p w14:paraId="2456DC4E" w14:textId="77777777" w:rsidR="00E30D61" w:rsidRPr="00D91645" w:rsidRDefault="00E30D61" w:rsidP="002A4EE3">
            <w:pPr>
              <w:spacing w:line="0" w:lineRule="atLeast"/>
              <w:ind w:left="2340" w:right="14"/>
              <w:rPr>
                <w:rFonts w:cs="Arial"/>
                <w:b/>
                <w:w w:val="99"/>
                <w:szCs w:val="20"/>
              </w:rPr>
            </w:pPr>
            <w:r w:rsidRPr="00D91645">
              <w:rPr>
                <w:rFonts w:cs="Arial"/>
                <w:b/>
                <w:w w:val="99"/>
                <w:szCs w:val="20"/>
              </w:rPr>
              <w:t>Hình 1</w:t>
            </w:r>
          </w:p>
        </w:tc>
      </w:tr>
      <w:tr w:rsidR="00E30D61" w:rsidRPr="00D91645" w14:paraId="71E82878" w14:textId="77777777" w:rsidTr="002A4EE3">
        <w:trPr>
          <w:trHeight w:val="273"/>
        </w:trPr>
        <w:tc>
          <w:tcPr>
            <w:tcW w:w="120" w:type="dxa"/>
            <w:tcBorders>
              <w:top w:val="nil"/>
              <w:left w:val="nil"/>
              <w:bottom w:val="nil"/>
              <w:right w:val="single" w:sz="8" w:space="0" w:color="auto"/>
            </w:tcBorders>
            <w:vAlign w:val="bottom"/>
          </w:tcPr>
          <w:p w14:paraId="62917F9B" w14:textId="77777777" w:rsidR="00E30D61" w:rsidRPr="00D91645" w:rsidRDefault="00E30D61" w:rsidP="002A4EE3">
            <w:pPr>
              <w:spacing w:line="0" w:lineRule="atLeast"/>
              <w:ind w:right="14"/>
              <w:rPr>
                <w:rFonts w:cs="Arial"/>
                <w:sz w:val="23"/>
                <w:szCs w:val="20"/>
              </w:rPr>
            </w:pPr>
          </w:p>
        </w:tc>
        <w:tc>
          <w:tcPr>
            <w:tcW w:w="280" w:type="dxa"/>
            <w:tcBorders>
              <w:top w:val="nil"/>
              <w:left w:val="nil"/>
              <w:bottom w:val="single" w:sz="8" w:space="0" w:color="auto"/>
              <w:right w:val="nil"/>
            </w:tcBorders>
            <w:vAlign w:val="bottom"/>
          </w:tcPr>
          <w:p w14:paraId="02D94E14" w14:textId="77777777" w:rsidR="00E30D61" w:rsidRPr="00D91645" w:rsidRDefault="00E30D61" w:rsidP="002A4EE3">
            <w:pPr>
              <w:spacing w:line="0" w:lineRule="atLeast"/>
              <w:ind w:right="14"/>
              <w:rPr>
                <w:rFonts w:cs="Arial"/>
                <w:sz w:val="23"/>
                <w:szCs w:val="20"/>
              </w:rPr>
            </w:pPr>
          </w:p>
        </w:tc>
        <w:tc>
          <w:tcPr>
            <w:tcW w:w="1620" w:type="dxa"/>
            <w:tcBorders>
              <w:top w:val="nil"/>
              <w:left w:val="nil"/>
              <w:bottom w:val="single" w:sz="8" w:space="0" w:color="auto"/>
              <w:right w:val="single" w:sz="8" w:space="0" w:color="auto"/>
            </w:tcBorders>
            <w:vAlign w:val="bottom"/>
            <w:hideMark/>
          </w:tcPr>
          <w:p w14:paraId="659516E7"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600</w:t>
            </w:r>
          </w:p>
        </w:tc>
        <w:tc>
          <w:tcPr>
            <w:tcW w:w="880" w:type="dxa"/>
            <w:gridSpan w:val="2"/>
            <w:tcBorders>
              <w:top w:val="nil"/>
              <w:left w:val="nil"/>
              <w:bottom w:val="single" w:sz="8" w:space="0" w:color="auto"/>
              <w:right w:val="single" w:sz="8" w:space="0" w:color="auto"/>
            </w:tcBorders>
            <w:vAlign w:val="bottom"/>
            <w:hideMark/>
          </w:tcPr>
          <w:p w14:paraId="239C7A42"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11</w:t>
            </w:r>
          </w:p>
        </w:tc>
        <w:tc>
          <w:tcPr>
            <w:tcW w:w="240" w:type="dxa"/>
            <w:tcBorders>
              <w:top w:val="nil"/>
              <w:left w:val="nil"/>
              <w:bottom w:val="single" w:sz="8" w:space="0" w:color="auto"/>
              <w:right w:val="nil"/>
            </w:tcBorders>
            <w:vAlign w:val="bottom"/>
          </w:tcPr>
          <w:p w14:paraId="450AF464" w14:textId="77777777" w:rsidR="00E30D61" w:rsidRPr="00D91645" w:rsidRDefault="00E30D61" w:rsidP="002A4EE3">
            <w:pPr>
              <w:spacing w:line="0" w:lineRule="atLeast"/>
              <w:ind w:right="14"/>
              <w:rPr>
                <w:rFonts w:cs="Arial"/>
                <w:sz w:val="23"/>
                <w:szCs w:val="20"/>
              </w:rPr>
            </w:pPr>
          </w:p>
        </w:tc>
        <w:tc>
          <w:tcPr>
            <w:tcW w:w="900" w:type="dxa"/>
            <w:tcBorders>
              <w:top w:val="nil"/>
              <w:left w:val="nil"/>
              <w:bottom w:val="single" w:sz="8" w:space="0" w:color="auto"/>
              <w:right w:val="single" w:sz="8" w:space="0" w:color="auto"/>
            </w:tcBorders>
            <w:vAlign w:val="bottom"/>
            <w:hideMark/>
          </w:tcPr>
          <w:p w14:paraId="504E85EE" w14:textId="77777777" w:rsidR="00E30D61" w:rsidRPr="00D91645" w:rsidRDefault="00E30D61" w:rsidP="002A4EE3">
            <w:pPr>
              <w:spacing w:line="273" w:lineRule="exact"/>
              <w:ind w:right="14"/>
              <w:jc w:val="center"/>
              <w:rPr>
                <w:rFonts w:cs="Arial"/>
                <w:w w:val="99"/>
                <w:szCs w:val="20"/>
              </w:rPr>
            </w:pPr>
            <w:r w:rsidRPr="00D91645">
              <w:rPr>
                <w:rFonts w:cs="Arial"/>
                <w:w w:val="99"/>
                <w:szCs w:val="20"/>
              </w:rPr>
              <w:t>20</w:t>
            </w:r>
          </w:p>
        </w:tc>
        <w:tc>
          <w:tcPr>
            <w:tcW w:w="3080" w:type="dxa"/>
            <w:vMerge/>
            <w:vAlign w:val="center"/>
            <w:hideMark/>
          </w:tcPr>
          <w:p w14:paraId="6F74E0FC" w14:textId="77777777" w:rsidR="00E30D61" w:rsidRPr="00D91645" w:rsidRDefault="00E30D61" w:rsidP="002A4EE3">
            <w:pPr>
              <w:ind w:right="14"/>
              <w:rPr>
                <w:rFonts w:cs="Arial"/>
                <w:b/>
                <w:w w:val="99"/>
                <w:szCs w:val="20"/>
              </w:rPr>
            </w:pPr>
          </w:p>
        </w:tc>
      </w:tr>
    </w:tbl>
    <w:p w14:paraId="7265666C" w14:textId="77777777" w:rsidR="00E30D61" w:rsidRPr="00D91645" w:rsidRDefault="00E30D61" w:rsidP="00E30D61">
      <w:pPr>
        <w:spacing w:line="20" w:lineRule="exact"/>
        <w:ind w:right="14"/>
        <w:rPr>
          <w:rFonts w:cs="Arial"/>
          <w:szCs w:val="20"/>
        </w:rPr>
      </w:pPr>
      <w:r w:rsidRPr="00D91645">
        <w:rPr>
          <w:rFonts w:ascii="Calibri" w:eastAsia="Calibri" w:hAnsi="Calibri" w:cs="Arial"/>
          <w:noProof/>
          <w:sz w:val="20"/>
          <w:szCs w:val="20"/>
        </w:rPr>
        <w:drawing>
          <wp:anchor distT="0" distB="0" distL="114300" distR="114300" simplePos="0" relativeHeight="251712512" behindDoc="1" locked="0" layoutInCell="1" allowOverlap="1" wp14:anchorId="55B8A842" wp14:editId="281BC61E">
            <wp:simplePos x="0" y="0"/>
            <wp:positionH relativeFrom="column">
              <wp:posOffset>2773045</wp:posOffset>
            </wp:positionH>
            <wp:positionV relativeFrom="paragraph">
              <wp:posOffset>-2205990</wp:posOffset>
            </wp:positionV>
            <wp:extent cx="3156585" cy="1651000"/>
            <wp:effectExtent l="0" t="0" r="5715" b="6350"/>
            <wp:wrapNone/>
            <wp:docPr id="1971116777" name="Picture 197111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6585" cy="165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72D8E" w14:textId="77777777" w:rsidR="00E30D61" w:rsidRPr="00D91645" w:rsidRDefault="00E30D61" w:rsidP="00E30D61">
      <w:pPr>
        <w:spacing w:line="0" w:lineRule="atLeast"/>
        <w:ind w:left="1920" w:right="14"/>
        <w:rPr>
          <w:rFonts w:cs="Arial"/>
          <w:b/>
          <w:szCs w:val="20"/>
        </w:rPr>
      </w:pPr>
      <w:r w:rsidRPr="00D91645">
        <w:rPr>
          <w:rFonts w:cs="Arial"/>
          <w:b/>
          <w:szCs w:val="20"/>
        </w:rPr>
        <w:t>Bảng 1</w:t>
      </w:r>
    </w:p>
    <w:p w14:paraId="0F3B5EDB" w14:textId="77777777" w:rsidR="00E30D61" w:rsidRPr="00D91645" w:rsidRDefault="00E30D61" w:rsidP="00E30D61">
      <w:pPr>
        <w:spacing w:line="15" w:lineRule="exact"/>
        <w:ind w:right="14"/>
        <w:rPr>
          <w:rFonts w:cs="Arial"/>
          <w:szCs w:val="20"/>
        </w:rPr>
      </w:pPr>
    </w:p>
    <w:p w14:paraId="73B2A8DC" w14:textId="77777777" w:rsidR="00E30D61" w:rsidRPr="00D91645" w:rsidRDefault="00E30D61" w:rsidP="00E30D61">
      <w:pPr>
        <w:tabs>
          <w:tab w:val="left" w:pos="658"/>
        </w:tabs>
        <w:spacing w:line="0" w:lineRule="atLeast"/>
        <w:ind w:right="14"/>
        <w:jc w:val="both"/>
        <w:rPr>
          <w:rFonts w:cs="Arial"/>
          <w:szCs w:val="20"/>
        </w:rPr>
      </w:pPr>
      <w:r w:rsidRPr="00D91645">
        <w:rPr>
          <w:rFonts w:cs="Arial"/>
          <w:szCs w:val="20"/>
        </w:rPr>
        <w:tab/>
        <w:t>10.1. Ở thí nghiệm 1, em hãy xác định lá nào (lá A hay lá B) tương ứng với lá cây C</w:t>
      </w:r>
      <w:r w:rsidRPr="00D91645">
        <w:rPr>
          <w:rFonts w:cs="Arial"/>
          <w:sz w:val="15"/>
          <w:szCs w:val="20"/>
        </w:rPr>
        <w:t>3</w:t>
      </w:r>
      <w:r w:rsidRPr="00D91645">
        <w:rPr>
          <w:rFonts w:cs="Arial"/>
          <w:szCs w:val="20"/>
        </w:rPr>
        <w:t xml:space="preserve"> và cây C</w:t>
      </w:r>
      <w:r w:rsidRPr="00D91645">
        <w:rPr>
          <w:rFonts w:cs="Arial"/>
          <w:sz w:val="15"/>
          <w:szCs w:val="20"/>
        </w:rPr>
        <w:t>4</w:t>
      </w:r>
      <w:r w:rsidRPr="00D91645">
        <w:rPr>
          <w:rFonts w:cs="Arial"/>
          <w:szCs w:val="20"/>
        </w:rPr>
        <w:t>? Căn cứ vào đâu mà em xác định được như vậy?</w:t>
      </w:r>
    </w:p>
    <w:p w14:paraId="2804EDB2" w14:textId="77777777" w:rsidR="00E30D61" w:rsidRPr="00D91645" w:rsidRDefault="00E30D61" w:rsidP="00E30D61">
      <w:pPr>
        <w:tabs>
          <w:tab w:val="left" w:pos="660"/>
        </w:tabs>
        <w:spacing w:line="0" w:lineRule="atLeast"/>
        <w:ind w:right="14"/>
        <w:jc w:val="both"/>
        <w:rPr>
          <w:rFonts w:cs="Arial"/>
          <w:szCs w:val="20"/>
        </w:rPr>
      </w:pPr>
      <w:r w:rsidRPr="00D91645">
        <w:rPr>
          <w:rFonts w:cs="Arial"/>
          <w:szCs w:val="20"/>
        </w:rPr>
        <w:tab/>
        <w:t>10.2.Lá cây được lấy ở thí nghiệm 2 tương ứng với lá A hay lá B ở thí nghiệm 1? Giải thích.</w:t>
      </w:r>
    </w:p>
    <w:p w14:paraId="601F7D2F" w14:textId="77777777" w:rsidR="00E30D61" w:rsidRPr="00D91645" w:rsidRDefault="00E30D61" w:rsidP="00E30D61">
      <w:pPr>
        <w:tabs>
          <w:tab w:val="left" w:pos="546"/>
        </w:tabs>
        <w:spacing w:line="254" w:lineRule="auto"/>
        <w:ind w:right="14"/>
        <w:jc w:val="both"/>
        <w:rPr>
          <w:rFonts w:cs="Arial"/>
          <w:szCs w:val="20"/>
        </w:rPr>
      </w:pPr>
      <w:r w:rsidRPr="00D91645">
        <w:rPr>
          <w:rFonts w:cs="Arial"/>
          <w:szCs w:val="20"/>
        </w:rPr>
        <w:tab/>
        <w:t xml:space="preserve">  10.3.Sau khi hoàn thành thí nghiệm, các nhóm học sinh được yêu cầu xác định những đặc điểm nào có thể có ở lá cây của thí nghiệm 2? Giải thích.</w:t>
      </w:r>
    </w:p>
    <w:p w14:paraId="331264C4" w14:textId="77777777" w:rsidR="00E30D61" w:rsidRPr="00D91645" w:rsidRDefault="00E30D61" w:rsidP="00E30D61">
      <w:pPr>
        <w:spacing w:line="1" w:lineRule="exact"/>
        <w:ind w:right="14"/>
        <w:jc w:val="both"/>
        <w:rPr>
          <w:rFonts w:cs="Arial"/>
          <w:szCs w:val="20"/>
        </w:rPr>
      </w:pPr>
    </w:p>
    <w:p w14:paraId="63B0943C" w14:textId="77777777" w:rsidR="00E30D61" w:rsidRPr="00D91645" w:rsidRDefault="00E30D61" w:rsidP="00E30D61">
      <w:pPr>
        <w:tabs>
          <w:tab w:val="left" w:pos="720"/>
        </w:tabs>
        <w:spacing w:line="0" w:lineRule="atLeast"/>
        <w:ind w:right="14"/>
        <w:jc w:val="both"/>
        <w:rPr>
          <w:rFonts w:cs="Arial"/>
          <w:szCs w:val="20"/>
        </w:rPr>
      </w:pPr>
      <w:r w:rsidRPr="00D91645">
        <w:rPr>
          <w:rFonts w:cs="Arial"/>
          <w:szCs w:val="20"/>
        </w:rPr>
        <w:tab/>
        <w:t>(I).Tế bào bao bó mạch của cây X có Quang hệ I nhưng không có Quang hệ II hoặc Quang hệ II hoạt động rất yếu.</w:t>
      </w:r>
    </w:p>
    <w:p w14:paraId="0833A442" w14:textId="77777777" w:rsidR="00E30D61" w:rsidRPr="00D91645" w:rsidRDefault="00E30D61" w:rsidP="00E30D61">
      <w:pPr>
        <w:spacing w:line="0" w:lineRule="atLeast"/>
        <w:ind w:right="14"/>
        <w:jc w:val="both"/>
        <w:rPr>
          <w:rFonts w:cs="Arial"/>
          <w:szCs w:val="20"/>
        </w:rPr>
      </w:pPr>
      <w:r w:rsidRPr="00D91645">
        <w:rPr>
          <w:rFonts w:cs="Arial"/>
          <w:szCs w:val="20"/>
        </w:rPr>
        <w:tab/>
        <w:t>(II).Lá cây X có pH dịch nội bào thấp vì có chứa nhiều malate.</w:t>
      </w:r>
    </w:p>
    <w:p w14:paraId="40311F04" w14:textId="77777777" w:rsidR="00E30D61" w:rsidRPr="00D91645" w:rsidRDefault="00E30D61" w:rsidP="00E30D61">
      <w:pPr>
        <w:spacing w:line="0" w:lineRule="atLeast"/>
        <w:ind w:right="14"/>
        <w:jc w:val="both"/>
        <w:rPr>
          <w:rFonts w:cs="Arial"/>
          <w:szCs w:val="20"/>
        </w:rPr>
      </w:pPr>
      <w:r w:rsidRPr="00D91645">
        <w:rPr>
          <w:rFonts w:cs="Arial"/>
          <w:szCs w:val="20"/>
        </w:rPr>
        <w:tab/>
        <w:t>(III). Khi đưa cây X từ nơi đồng bằng lên núi cao, nơi có nồng độ oxy và nhiệt độ thấp hơn, cây sẽ quang hợp hiệu quả hơn.</w:t>
      </w:r>
    </w:p>
    <w:p w14:paraId="377FA848" w14:textId="77777777" w:rsidR="00E30D61" w:rsidRPr="00D91645" w:rsidRDefault="00E30D61" w:rsidP="00E30D61">
      <w:pPr>
        <w:spacing w:line="232" w:lineRule="auto"/>
        <w:ind w:right="14" w:firstLine="720"/>
        <w:jc w:val="both"/>
        <w:rPr>
          <w:rFonts w:cs="Arial"/>
          <w:szCs w:val="20"/>
        </w:rPr>
      </w:pPr>
      <w:r w:rsidRPr="00D91645">
        <w:rPr>
          <w:rFonts w:cs="Arial"/>
          <w:szCs w:val="20"/>
        </w:rPr>
        <w:t>(IV). Nếu các phản ứng khử phosphoryl hóa phosphoglycolate và oxi hóa glycolate không xảy ra được thì cây X sẽ mẫn cảm (dễ bị tổn thương) với điều kiện ánh sáng mạnh.</w:t>
      </w:r>
    </w:p>
    <w:p w14:paraId="50435DF9" w14:textId="77777777" w:rsidR="00D74F2D" w:rsidRDefault="00D74F2D" w:rsidP="00E30D61">
      <w:pPr>
        <w:spacing w:line="276" w:lineRule="auto"/>
        <w:jc w:val="both"/>
      </w:pPr>
    </w:p>
    <w:p w14:paraId="7B05DAA8" w14:textId="77777777" w:rsidR="00D74F2D" w:rsidRPr="00D74F2D" w:rsidRDefault="00D74F2D" w:rsidP="00D74F2D">
      <w:pPr>
        <w:spacing w:line="0" w:lineRule="atLeast"/>
        <w:ind w:right="14"/>
        <w:jc w:val="both"/>
        <w:rPr>
          <w:rFonts w:cs="Arial"/>
          <w:b/>
          <w:szCs w:val="20"/>
        </w:rPr>
      </w:pPr>
    </w:p>
    <w:p w14:paraId="2AA26B39" w14:textId="77777777" w:rsidR="00D74F2D" w:rsidRPr="00D74F2D" w:rsidRDefault="00D74F2D" w:rsidP="00D74F2D">
      <w:pPr>
        <w:spacing w:line="2" w:lineRule="exact"/>
        <w:ind w:right="14"/>
        <w:rPr>
          <w:rFonts w:cs="Arial"/>
          <w:sz w:val="20"/>
          <w:szCs w:val="20"/>
        </w:rPr>
      </w:pPr>
    </w:p>
    <w:tbl>
      <w:tblPr>
        <w:tblW w:w="9986" w:type="dxa"/>
        <w:tblInd w:w="14" w:type="dxa"/>
        <w:tblLayout w:type="fixed"/>
        <w:tblCellMar>
          <w:left w:w="0" w:type="dxa"/>
          <w:right w:w="0" w:type="dxa"/>
        </w:tblCellMar>
        <w:tblLook w:val="04A0" w:firstRow="1" w:lastRow="0" w:firstColumn="1" w:lastColumn="0" w:noHBand="0" w:noVBand="1"/>
      </w:tblPr>
      <w:tblGrid>
        <w:gridCol w:w="9086"/>
        <w:gridCol w:w="900"/>
      </w:tblGrid>
      <w:tr w:rsidR="00D74F2D" w:rsidRPr="00D74F2D" w14:paraId="522C821B" w14:textId="77777777" w:rsidTr="002A4EE3">
        <w:trPr>
          <w:trHeight w:val="263"/>
        </w:trPr>
        <w:tc>
          <w:tcPr>
            <w:tcW w:w="9086" w:type="dxa"/>
            <w:tcBorders>
              <w:top w:val="single" w:sz="8" w:space="0" w:color="auto"/>
              <w:left w:val="single" w:sz="8" w:space="0" w:color="auto"/>
              <w:bottom w:val="single" w:sz="8" w:space="0" w:color="auto"/>
              <w:right w:val="single" w:sz="8" w:space="0" w:color="auto"/>
            </w:tcBorders>
            <w:vAlign w:val="bottom"/>
            <w:hideMark/>
          </w:tcPr>
          <w:p w14:paraId="33F83DDA" w14:textId="77777777" w:rsidR="00D74F2D" w:rsidRPr="00D74F2D" w:rsidRDefault="00D74F2D" w:rsidP="00D74F2D">
            <w:pPr>
              <w:spacing w:line="263" w:lineRule="exact"/>
              <w:ind w:left="3280" w:right="14"/>
              <w:rPr>
                <w:rFonts w:cs="Arial"/>
                <w:b/>
                <w:szCs w:val="20"/>
              </w:rPr>
            </w:pPr>
            <w:r w:rsidRPr="00D74F2D">
              <w:rPr>
                <w:rFonts w:cs="Arial"/>
                <w:b/>
                <w:szCs w:val="20"/>
              </w:rPr>
              <w:t>Nội dung</w:t>
            </w:r>
          </w:p>
        </w:tc>
        <w:tc>
          <w:tcPr>
            <w:tcW w:w="900" w:type="dxa"/>
            <w:tcBorders>
              <w:top w:val="single" w:sz="8" w:space="0" w:color="auto"/>
              <w:left w:val="nil"/>
              <w:bottom w:val="single" w:sz="8" w:space="0" w:color="auto"/>
              <w:right w:val="single" w:sz="8" w:space="0" w:color="auto"/>
            </w:tcBorders>
            <w:vAlign w:val="bottom"/>
            <w:hideMark/>
          </w:tcPr>
          <w:p w14:paraId="5569AD5C" w14:textId="77777777" w:rsidR="00D74F2D" w:rsidRPr="00D74F2D" w:rsidRDefault="00D74F2D" w:rsidP="00D74F2D">
            <w:pPr>
              <w:spacing w:line="263" w:lineRule="exact"/>
              <w:ind w:left="140" w:right="14"/>
              <w:rPr>
                <w:rFonts w:cs="Arial"/>
                <w:b/>
                <w:szCs w:val="20"/>
              </w:rPr>
            </w:pPr>
            <w:r w:rsidRPr="00D74F2D">
              <w:rPr>
                <w:rFonts w:cs="Arial"/>
                <w:b/>
                <w:szCs w:val="20"/>
              </w:rPr>
              <w:t>Điểm</w:t>
            </w:r>
          </w:p>
        </w:tc>
      </w:tr>
      <w:tr w:rsidR="00D74F2D" w:rsidRPr="00D74F2D" w14:paraId="429970BA" w14:textId="77777777" w:rsidTr="002A4EE3">
        <w:trPr>
          <w:trHeight w:val="249"/>
        </w:trPr>
        <w:tc>
          <w:tcPr>
            <w:tcW w:w="9086" w:type="dxa"/>
            <w:tcBorders>
              <w:top w:val="nil"/>
              <w:left w:val="single" w:sz="8" w:space="0" w:color="auto"/>
              <w:bottom w:val="nil"/>
              <w:right w:val="single" w:sz="8" w:space="0" w:color="auto"/>
            </w:tcBorders>
            <w:vAlign w:val="bottom"/>
            <w:hideMark/>
          </w:tcPr>
          <w:p w14:paraId="10881DED" w14:textId="77777777" w:rsidR="00D74F2D" w:rsidRPr="00D74F2D" w:rsidRDefault="00D74F2D" w:rsidP="00D74F2D">
            <w:pPr>
              <w:spacing w:line="249" w:lineRule="exact"/>
              <w:ind w:left="120" w:right="14"/>
              <w:rPr>
                <w:rFonts w:cs="Arial"/>
                <w:b/>
                <w:szCs w:val="20"/>
              </w:rPr>
            </w:pPr>
          </w:p>
        </w:tc>
        <w:tc>
          <w:tcPr>
            <w:tcW w:w="900" w:type="dxa"/>
            <w:tcBorders>
              <w:top w:val="nil"/>
              <w:left w:val="nil"/>
              <w:bottom w:val="nil"/>
              <w:right w:val="single" w:sz="8" w:space="0" w:color="auto"/>
            </w:tcBorders>
            <w:vAlign w:val="bottom"/>
          </w:tcPr>
          <w:p w14:paraId="50F0D7F3" w14:textId="77777777" w:rsidR="00D74F2D" w:rsidRPr="00D74F2D" w:rsidRDefault="00D74F2D" w:rsidP="00D74F2D">
            <w:pPr>
              <w:spacing w:line="0" w:lineRule="atLeast"/>
              <w:ind w:right="14"/>
              <w:rPr>
                <w:rFonts w:cs="Arial"/>
                <w:sz w:val="21"/>
                <w:szCs w:val="20"/>
              </w:rPr>
            </w:pPr>
          </w:p>
        </w:tc>
      </w:tr>
      <w:tr w:rsidR="00D74F2D" w:rsidRPr="00D74F2D" w14:paraId="4A4326D6" w14:textId="77777777" w:rsidTr="002A4EE3">
        <w:trPr>
          <w:trHeight w:val="274"/>
        </w:trPr>
        <w:tc>
          <w:tcPr>
            <w:tcW w:w="9086" w:type="dxa"/>
            <w:tcBorders>
              <w:top w:val="nil"/>
              <w:left w:val="single" w:sz="8" w:space="0" w:color="auto"/>
              <w:bottom w:val="nil"/>
              <w:right w:val="single" w:sz="8" w:space="0" w:color="auto"/>
            </w:tcBorders>
            <w:vAlign w:val="bottom"/>
            <w:hideMark/>
          </w:tcPr>
          <w:p w14:paraId="1386552F" w14:textId="77777777" w:rsidR="00D74F2D" w:rsidRPr="00D74F2D" w:rsidRDefault="00D74F2D" w:rsidP="00D74F2D">
            <w:pPr>
              <w:spacing w:line="273" w:lineRule="exact"/>
              <w:ind w:left="120" w:right="14"/>
              <w:rPr>
                <w:rFonts w:cs="Arial"/>
                <w:szCs w:val="20"/>
              </w:rPr>
            </w:pPr>
            <w:r w:rsidRPr="006D1C40">
              <w:rPr>
                <w:rFonts w:cs="Arial"/>
                <w:b/>
                <w:bCs/>
                <w:szCs w:val="20"/>
              </w:rPr>
              <w:t>10.1</w:t>
            </w:r>
            <w:r w:rsidRPr="00D74F2D">
              <w:rPr>
                <w:rFonts w:cs="Arial"/>
                <w:szCs w:val="20"/>
              </w:rPr>
              <w:t>. Lá A: C3, Lá B: C4</w:t>
            </w:r>
          </w:p>
        </w:tc>
        <w:tc>
          <w:tcPr>
            <w:tcW w:w="900" w:type="dxa"/>
            <w:tcBorders>
              <w:top w:val="nil"/>
              <w:left w:val="nil"/>
              <w:bottom w:val="nil"/>
              <w:right w:val="single" w:sz="8" w:space="0" w:color="auto"/>
            </w:tcBorders>
            <w:vAlign w:val="bottom"/>
            <w:hideMark/>
          </w:tcPr>
          <w:p w14:paraId="237E95BD"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0,5</w:t>
            </w:r>
          </w:p>
        </w:tc>
      </w:tr>
      <w:tr w:rsidR="00D74F2D" w:rsidRPr="00D74F2D" w14:paraId="18B8167A" w14:textId="77777777" w:rsidTr="002A4EE3">
        <w:trPr>
          <w:trHeight w:val="278"/>
        </w:trPr>
        <w:tc>
          <w:tcPr>
            <w:tcW w:w="9086" w:type="dxa"/>
            <w:tcBorders>
              <w:top w:val="nil"/>
              <w:left w:val="single" w:sz="8" w:space="0" w:color="auto"/>
              <w:bottom w:val="nil"/>
              <w:right w:val="single" w:sz="8" w:space="0" w:color="auto"/>
            </w:tcBorders>
            <w:vAlign w:val="bottom"/>
            <w:hideMark/>
          </w:tcPr>
          <w:p w14:paraId="0D35BBE8" w14:textId="77777777" w:rsidR="00D74F2D" w:rsidRPr="00D74F2D" w:rsidRDefault="00D74F2D" w:rsidP="00D74F2D">
            <w:pPr>
              <w:spacing w:line="0" w:lineRule="atLeast"/>
              <w:ind w:left="120" w:right="14"/>
              <w:rPr>
                <w:rFonts w:cs="Arial"/>
                <w:szCs w:val="20"/>
              </w:rPr>
            </w:pPr>
            <w:r w:rsidRPr="00D74F2D">
              <w:rPr>
                <w:rFonts w:cs="Arial"/>
                <w:szCs w:val="20"/>
              </w:rPr>
              <w:t xml:space="preserve">- Căn cứ điểm bù và điểm bão hòa ánh sáng: Cây C4 có điểm bù thấp hơn nhưng có </w:t>
            </w:r>
          </w:p>
        </w:tc>
        <w:tc>
          <w:tcPr>
            <w:tcW w:w="900" w:type="dxa"/>
            <w:tcBorders>
              <w:top w:val="nil"/>
              <w:left w:val="nil"/>
              <w:bottom w:val="nil"/>
              <w:right w:val="single" w:sz="8" w:space="0" w:color="auto"/>
            </w:tcBorders>
            <w:vAlign w:val="bottom"/>
          </w:tcPr>
          <w:p w14:paraId="617676CA" w14:textId="77777777" w:rsidR="00D74F2D" w:rsidRPr="00D74F2D" w:rsidRDefault="00D74F2D" w:rsidP="00D74F2D">
            <w:pPr>
              <w:spacing w:line="0" w:lineRule="atLeast"/>
              <w:ind w:right="14"/>
              <w:jc w:val="center"/>
              <w:rPr>
                <w:rFonts w:cs="Arial"/>
                <w:szCs w:val="20"/>
              </w:rPr>
            </w:pPr>
            <w:r w:rsidRPr="00D74F2D">
              <w:rPr>
                <w:rFonts w:cs="Arial"/>
                <w:szCs w:val="20"/>
              </w:rPr>
              <w:t>0,25</w:t>
            </w:r>
          </w:p>
        </w:tc>
      </w:tr>
      <w:tr w:rsidR="00D74F2D" w:rsidRPr="00D74F2D" w14:paraId="490A4A0C" w14:textId="77777777" w:rsidTr="002A4EE3">
        <w:trPr>
          <w:trHeight w:val="274"/>
        </w:trPr>
        <w:tc>
          <w:tcPr>
            <w:tcW w:w="9086" w:type="dxa"/>
            <w:tcBorders>
              <w:top w:val="nil"/>
              <w:left w:val="single" w:sz="8" w:space="0" w:color="auto"/>
              <w:bottom w:val="nil"/>
              <w:right w:val="single" w:sz="8" w:space="0" w:color="auto"/>
            </w:tcBorders>
            <w:vAlign w:val="bottom"/>
            <w:hideMark/>
          </w:tcPr>
          <w:p w14:paraId="6942F9CB" w14:textId="77777777" w:rsidR="00D74F2D" w:rsidRPr="00D74F2D" w:rsidRDefault="00D74F2D" w:rsidP="00D74F2D">
            <w:pPr>
              <w:spacing w:line="273" w:lineRule="exact"/>
              <w:ind w:left="120" w:right="14"/>
              <w:rPr>
                <w:rFonts w:cs="Arial"/>
                <w:szCs w:val="20"/>
              </w:rPr>
            </w:pPr>
            <w:r w:rsidRPr="00D74F2D">
              <w:rPr>
                <w:rFonts w:cs="Arial"/>
                <w:szCs w:val="20"/>
              </w:rPr>
              <w:t>điểm bão hòa ánh sáng cao hơn C3.</w:t>
            </w:r>
          </w:p>
        </w:tc>
        <w:tc>
          <w:tcPr>
            <w:tcW w:w="900" w:type="dxa"/>
            <w:tcBorders>
              <w:top w:val="nil"/>
              <w:left w:val="nil"/>
              <w:bottom w:val="nil"/>
              <w:right w:val="single" w:sz="8" w:space="0" w:color="auto"/>
            </w:tcBorders>
            <w:vAlign w:val="bottom"/>
            <w:hideMark/>
          </w:tcPr>
          <w:p w14:paraId="4975D8C8" w14:textId="77777777" w:rsidR="00D74F2D" w:rsidRPr="00D74F2D" w:rsidRDefault="00D74F2D" w:rsidP="00D74F2D">
            <w:pPr>
              <w:spacing w:line="273" w:lineRule="exact"/>
              <w:ind w:right="14"/>
              <w:jc w:val="center"/>
              <w:rPr>
                <w:rFonts w:cs="Arial"/>
                <w:w w:val="99"/>
                <w:szCs w:val="20"/>
              </w:rPr>
            </w:pPr>
          </w:p>
        </w:tc>
      </w:tr>
      <w:tr w:rsidR="00D74F2D" w:rsidRPr="00D74F2D" w14:paraId="147706DE" w14:textId="77777777" w:rsidTr="002A4EE3">
        <w:trPr>
          <w:trHeight w:val="278"/>
        </w:trPr>
        <w:tc>
          <w:tcPr>
            <w:tcW w:w="9086" w:type="dxa"/>
            <w:tcBorders>
              <w:top w:val="nil"/>
              <w:left w:val="single" w:sz="8" w:space="0" w:color="auto"/>
              <w:bottom w:val="nil"/>
              <w:right w:val="single" w:sz="8" w:space="0" w:color="auto"/>
            </w:tcBorders>
            <w:vAlign w:val="bottom"/>
            <w:hideMark/>
          </w:tcPr>
          <w:p w14:paraId="7E876570" w14:textId="77777777" w:rsidR="006D1C40" w:rsidRDefault="00D74F2D" w:rsidP="00D74F2D">
            <w:pPr>
              <w:spacing w:line="0" w:lineRule="atLeast"/>
              <w:ind w:left="120" w:right="14"/>
              <w:rPr>
                <w:rFonts w:cs="Arial"/>
                <w:szCs w:val="20"/>
              </w:rPr>
            </w:pPr>
            <w:r w:rsidRPr="006D1C40">
              <w:rPr>
                <w:rFonts w:cs="Arial"/>
                <w:b/>
                <w:bCs/>
                <w:szCs w:val="20"/>
              </w:rPr>
              <w:t>10.2</w:t>
            </w:r>
            <w:r w:rsidRPr="00D74F2D">
              <w:rPr>
                <w:rFonts w:cs="Arial"/>
                <w:szCs w:val="20"/>
              </w:rPr>
              <w:t xml:space="preserve">. </w:t>
            </w:r>
          </w:p>
          <w:p w14:paraId="2AC77C96" w14:textId="2A9CF153" w:rsidR="00D74F2D" w:rsidRPr="00D74F2D" w:rsidRDefault="006D1C40" w:rsidP="00D74F2D">
            <w:pPr>
              <w:spacing w:line="0" w:lineRule="atLeast"/>
              <w:ind w:left="120" w:right="14"/>
              <w:rPr>
                <w:rFonts w:cs="Arial"/>
                <w:szCs w:val="20"/>
              </w:rPr>
            </w:pPr>
            <w:r>
              <w:rPr>
                <w:rFonts w:cs="Arial"/>
                <w:szCs w:val="20"/>
              </w:rPr>
              <w:t xml:space="preserve">         </w:t>
            </w:r>
            <w:r w:rsidR="00D74F2D" w:rsidRPr="00D74F2D">
              <w:rPr>
                <w:rFonts w:cs="Arial"/>
                <w:szCs w:val="20"/>
              </w:rPr>
              <w:t>Lá của thí nghiệm 2 tương ứng là lá A, vì tế bào bao bó mạch có màu sáng tức là</w:t>
            </w:r>
          </w:p>
        </w:tc>
        <w:tc>
          <w:tcPr>
            <w:tcW w:w="900" w:type="dxa"/>
            <w:tcBorders>
              <w:top w:val="nil"/>
              <w:left w:val="nil"/>
              <w:bottom w:val="nil"/>
              <w:right w:val="single" w:sz="8" w:space="0" w:color="auto"/>
            </w:tcBorders>
            <w:vAlign w:val="bottom"/>
          </w:tcPr>
          <w:p w14:paraId="4203523F" w14:textId="77777777" w:rsidR="00D74F2D" w:rsidRPr="00D74F2D" w:rsidRDefault="00D74F2D" w:rsidP="00D74F2D">
            <w:pPr>
              <w:spacing w:line="0" w:lineRule="atLeast"/>
              <w:ind w:right="14"/>
              <w:jc w:val="center"/>
              <w:rPr>
                <w:rFonts w:cs="Arial"/>
                <w:szCs w:val="20"/>
              </w:rPr>
            </w:pPr>
            <w:r w:rsidRPr="00D74F2D">
              <w:rPr>
                <w:rFonts w:cs="Arial"/>
                <w:szCs w:val="20"/>
              </w:rPr>
              <w:t>0,5</w:t>
            </w:r>
          </w:p>
        </w:tc>
      </w:tr>
      <w:tr w:rsidR="00D74F2D" w:rsidRPr="00D74F2D" w14:paraId="2FD9FDB9" w14:textId="77777777" w:rsidTr="002A4EE3">
        <w:trPr>
          <w:trHeight w:val="274"/>
        </w:trPr>
        <w:tc>
          <w:tcPr>
            <w:tcW w:w="9086" w:type="dxa"/>
            <w:tcBorders>
              <w:top w:val="nil"/>
              <w:left w:val="single" w:sz="8" w:space="0" w:color="auto"/>
              <w:bottom w:val="nil"/>
              <w:right w:val="single" w:sz="8" w:space="0" w:color="auto"/>
            </w:tcBorders>
            <w:vAlign w:val="bottom"/>
            <w:hideMark/>
          </w:tcPr>
          <w:p w14:paraId="354F2D2B" w14:textId="77777777" w:rsidR="00D74F2D" w:rsidRPr="00D74F2D" w:rsidRDefault="00D74F2D" w:rsidP="00D74F2D">
            <w:pPr>
              <w:spacing w:line="273" w:lineRule="exact"/>
              <w:ind w:left="120" w:right="14"/>
              <w:rPr>
                <w:rFonts w:cs="Arial"/>
                <w:szCs w:val="20"/>
              </w:rPr>
            </w:pPr>
            <w:r w:rsidRPr="00D74F2D">
              <w:rPr>
                <w:rFonts w:cs="Arial"/>
                <w:szCs w:val="20"/>
              </w:rPr>
              <w:t>không có tinh bột nên không có quang hợp, tế bào mô giậu bị bắt màu đậm hơn do có</w:t>
            </w:r>
          </w:p>
        </w:tc>
        <w:tc>
          <w:tcPr>
            <w:tcW w:w="900" w:type="dxa"/>
            <w:tcBorders>
              <w:top w:val="nil"/>
              <w:left w:val="nil"/>
              <w:bottom w:val="nil"/>
              <w:right w:val="single" w:sz="8" w:space="0" w:color="auto"/>
            </w:tcBorders>
            <w:vAlign w:val="bottom"/>
            <w:hideMark/>
          </w:tcPr>
          <w:p w14:paraId="39849F24" w14:textId="77777777" w:rsidR="00D74F2D" w:rsidRPr="00D74F2D" w:rsidRDefault="00D74F2D" w:rsidP="00D74F2D">
            <w:pPr>
              <w:spacing w:line="273" w:lineRule="exact"/>
              <w:ind w:right="14"/>
              <w:jc w:val="center"/>
              <w:rPr>
                <w:rFonts w:cs="Arial"/>
                <w:w w:val="99"/>
                <w:szCs w:val="20"/>
              </w:rPr>
            </w:pPr>
          </w:p>
        </w:tc>
      </w:tr>
      <w:tr w:rsidR="00D74F2D" w:rsidRPr="00D74F2D" w14:paraId="76EE51D5" w14:textId="77777777" w:rsidTr="002A4EE3">
        <w:trPr>
          <w:trHeight w:val="278"/>
        </w:trPr>
        <w:tc>
          <w:tcPr>
            <w:tcW w:w="9086" w:type="dxa"/>
            <w:tcBorders>
              <w:top w:val="nil"/>
              <w:left w:val="single" w:sz="8" w:space="0" w:color="auto"/>
              <w:bottom w:val="nil"/>
              <w:right w:val="single" w:sz="8" w:space="0" w:color="auto"/>
            </w:tcBorders>
            <w:vAlign w:val="bottom"/>
            <w:hideMark/>
          </w:tcPr>
          <w:p w14:paraId="58E76D49" w14:textId="77777777" w:rsidR="00D74F2D" w:rsidRPr="00D74F2D" w:rsidRDefault="00D74F2D" w:rsidP="00D74F2D">
            <w:pPr>
              <w:spacing w:line="0" w:lineRule="atLeast"/>
              <w:ind w:left="120" w:right="14"/>
              <w:rPr>
                <w:rFonts w:cs="Arial"/>
                <w:szCs w:val="20"/>
              </w:rPr>
            </w:pPr>
            <w:r w:rsidRPr="00D74F2D">
              <w:rPr>
                <w:rFonts w:cs="Arial"/>
                <w:szCs w:val="20"/>
              </w:rPr>
              <w:t>quang hợp và tạo tinh bột</w:t>
            </w:r>
          </w:p>
        </w:tc>
        <w:tc>
          <w:tcPr>
            <w:tcW w:w="900" w:type="dxa"/>
            <w:tcBorders>
              <w:top w:val="nil"/>
              <w:left w:val="nil"/>
              <w:bottom w:val="nil"/>
              <w:right w:val="single" w:sz="8" w:space="0" w:color="auto"/>
            </w:tcBorders>
            <w:vAlign w:val="bottom"/>
          </w:tcPr>
          <w:p w14:paraId="41586382" w14:textId="77777777" w:rsidR="00D74F2D" w:rsidRPr="00D74F2D" w:rsidRDefault="00D74F2D" w:rsidP="00D74F2D">
            <w:pPr>
              <w:spacing w:line="0" w:lineRule="atLeast"/>
              <w:ind w:right="14"/>
              <w:rPr>
                <w:rFonts w:cs="Arial"/>
                <w:szCs w:val="20"/>
              </w:rPr>
            </w:pPr>
          </w:p>
        </w:tc>
      </w:tr>
      <w:tr w:rsidR="00D74F2D" w:rsidRPr="00D74F2D" w14:paraId="503BFF6A" w14:textId="77777777" w:rsidTr="002A4EE3">
        <w:trPr>
          <w:trHeight w:val="274"/>
        </w:trPr>
        <w:tc>
          <w:tcPr>
            <w:tcW w:w="9086" w:type="dxa"/>
            <w:tcBorders>
              <w:top w:val="nil"/>
              <w:left w:val="single" w:sz="8" w:space="0" w:color="auto"/>
              <w:bottom w:val="nil"/>
              <w:right w:val="single" w:sz="8" w:space="0" w:color="auto"/>
            </w:tcBorders>
            <w:vAlign w:val="bottom"/>
            <w:hideMark/>
          </w:tcPr>
          <w:p w14:paraId="2FC64FE4" w14:textId="77777777" w:rsidR="00D74F2D" w:rsidRPr="00D74F2D" w:rsidRDefault="00D74F2D" w:rsidP="00D74F2D">
            <w:pPr>
              <w:spacing w:line="273" w:lineRule="exact"/>
              <w:ind w:left="120" w:right="14"/>
              <w:rPr>
                <w:rFonts w:cs="Arial"/>
                <w:szCs w:val="20"/>
              </w:rPr>
            </w:pPr>
            <w:r w:rsidRPr="006D1C40">
              <w:rPr>
                <w:rFonts w:cs="Arial"/>
                <w:b/>
                <w:bCs/>
                <w:szCs w:val="20"/>
              </w:rPr>
              <w:t>10.3</w:t>
            </w:r>
            <w:r w:rsidRPr="00D74F2D">
              <w:rPr>
                <w:rFonts w:cs="Arial"/>
                <w:szCs w:val="20"/>
              </w:rPr>
              <w:t>. Đặc điểm có ở lá của thí nghiệm 2: III, IV</w:t>
            </w:r>
          </w:p>
        </w:tc>
        <w:tc>
          <w:tcPr>
            <w:tcW w:w="900" w:type="dxa"/>
            <w:tcBorders>
              <w:top w:val="nil"/>
              <w:left w:val="nil"/>
              <w:bottom w:val="nil"/>
              <w:right w:val="single" w:sz="8" w:space="0" w:color="auto"/>
            </w:tcBorders>
            <w:vAlign w:val="bottom"/>
            <w:hideMark/>
          </w:tcPr>
          <w:p w14:paraId="65F3ACE0"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0,25</w:t>
            </w:r>
          </w:p>
        </w:tc>
      </w:tr>
      <w:tr w:rsidR="00D74F2D" w:rsidRPr="00D74F2D" w14:paraId="0399E92C" w14:textId="77777777" w:rsidTr="002A4EE3">
        <w:trPr>
          <w:trHeight w:val="278"/>
        </w:trPr>
        <w:tc>
          <w:tcPr>
            <w:tcW w:w="9086" w:type="dxa"/>
            <w:tcBorders>
              <w:top w:val="nil"/>
              <w:left w:val="single" w:sz="8" w:space="0" w:color="auto"/>
              <w:bottom w:val="nil"/>
              <w:right w:val="single" w:sz="8" w:space="0" w:color="auto"/>
            </w:tcBorders>
            <w:vAlign w:val="bottom"/>
            <w:hideMark/>
          </w:tcPr>
          <w:p w14:paraId="28C270E2" w14:textId="77777777" w:rsidR="00D74F2D" w:rsidRPr="00D74F2D" w:rsidRDefault="00D74F2D" w:rsidP="00D74F2D">
            <w:pPr>
              <w:spacing w:line="0" w:lineRule="atLeast"/>
              <w:ind w:left="120" w:right="14"/>
              <w:rPr>
                <w:rFonts w:cs="Arial"/>
                <w:w w:val="99"/>
                <w:szCs w:val="20"/>
              </w:rPr>
            </w:pPr>
            <w:r w:rsidRPr="00D74F2D">
              <w:rPr>
                <w:rFonts w:cs="Arial"/>
                <w:w w:val="99"/>
                <w:szCs w:val="20"/>
              </w:rPr>
              <w:t>- Có đặc điểm (III), Vì là cây C3 nên sẽ quang hợp hiệu quả hơn khi ở nồng độ oxi và</w:t>
            </w:r>
          </w:p>
        </w:tc>
        <w:tc>
          <w:tcPr>
            <w:tcW w:w="900" w:type="dxa"/>
            <w:tcBorders>
              <w:top w:val="nil"/>
              <w:left w:val="nil"/>
              <w:bottom w:val="nil"/>
              <w:right w:val="single" w:sz="8" w:space="0" w:color="auto"/>
            </w:tcBorders>
            <w:vAlign w:val="bottom"/>
          </w:tcPr>
          <w:p w14:paraId="46714CBE" w14:textId="77777777" w:rsidR="00D74F2D" w:rsidRPr="00D74F2D" w:rsidRDefault="00D74F2D" w:rsidP="00D74F2D">
            <w:pPr>
              <w:spacing w:line="0" w:lineRule="atLeast"/>
              <w:ind w:right="14"/>
              <w:rPr>
                <w:rFonts w:cs="Arial"/>
                <w:szCs w:val="20"/>
              </w:rPr>
            </w:pPr>
          </w:p>
        </w:tc>
      </w:tr>
      <w:tr w:rsidR="00D74F2D" w:rsidRPr="00D74F2D" w14:paraId="6C4ABE81" w14:textId="77777777" w:rsidTr="002A4EE3">
        <w:trPr>
          <w:trHeight w:val="274"/>
        </w:trPr>
        <w:tc>
          <w:tcPr>
            <w:tcW w:w="9086" w:type="dxa"/>
            <w:tcBorders>
              <w:top w:val="nil"/>
              <w:left w:val="single" w:sz="8" w:space="0" w:color="auto"/>
              <w:bottom w:val="nil"/>
              <w:right w:val="single" w:sz="8" w:space="0" w:color="auto"/>
            </w:tcBorders>
            <w:vAlign w:val="bottom"/>
            <w:hideMark/>
          </w:tcPr>
          <w:p w14:paraId="4292EFC9" w14:textId="77777777" w:rsidR="00D74F2D" w:rsidRPr="00D74F2D" w:rsidRDefault="00D74F2D" w:rsidP="00D74F2D">
            <w:pPr>
              <w:spacing w:line="273" w:lineRule="exact"/>
              <w:ind w:left="120" w:right="14"/>
              <w:rPr>
                <w:rFonts w:cs="Arial"/>
                <w:szCs w:val="20"/>
              </w:rPr>
            </w:pPr>
            <w:r w:rsidRPr="00D74F2D">
              <w:rPr>
                <w:rFonts w:cs="Arial"/>
                <w:szCs w:val="20"/>
              </w:rPr>
              <w:t>nhiệt độ thấp hơn</w:t>
            </w:r>
          </w:p>
        </w:tc>
        <w:tc>
          <w:tcPr>
            <w:tcW w:w="900" w:type="dxa"/>
            <w:tcBorders>
              <w:top w:val="nil"/>
              <w:left w:val="nil"/>
              <w:bottom w:val="nil"/>
              <w:right w:val="single" w:sz="8" w:space="0" w:color="auto"/>
            </w:tcBorders>
            <w:vAlign w:val="bottom"/>
            <w:hideMark/>
          </w:tcPr>
          <w:p w14:paraId="1A05D1B5"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0,25</w:t>
            </w:r>
          </w:p>
        </w:tc>
      </w:tr>
      <w:tr w:rsidR="00D74F2D" w:rsidRPr="00D74F2D" w14:paraId="4299BFF6" w14:textId="77777777" w:rsidTr="002A4EE3">
        <w:trPr>
          <w:trHeight w:val="278"/>
        </w:trPr>
        <w:tc>
          <w:tcPr>
            <w:tcW w:w="9086" w:type="dxa"/>
            <w:tcBorders>
              <w:top w:val="nil"/>
              <w:left w:val="single" w:sz="8" w:space="0" w:color="auto"/>
              <w:bottom w:val="nil"/>
              <w:right w:val="single" w:sz="8" w:space="0" w:color="auto"/>
            </w:tcBorders>
            <w:vAlign w:val="bottom"/>
            <w:hideMark/>
          </w:tcPr>
          <w:p w14:paraId="0A7B4C15" w14:textId="77777777" w:rsidR="00D74F2D" w:rsidRPr="00D74F2D" w:rsidRDefault="00D74F2D" w:rsidP="00D74F2D">
            <w:pPr>
              <w:spacing w:line="0" w:lineRule="atLeast"/>
              <w:ind w:left="120" w:right="14"/>
              <w:rPr>
                <w:rFonts w:cs="Arial"/>
                <w:szCs w:val="20"/>
              </w:rPr>
            </w:pPr>
            <w:r w:rsidRPr="00D74F2D">
              <w:rPr>
                <w:rFonts w:cs="Arial"/>
                <w:szCs w:val="20"/>
              </w:rPr>
              <w:t>- Có đặc điểm (IV), vì hô hấp sáng là phản ứng thích nghi của thực vật C3 trong đó</w:t>
            </w:r>
          </w:p>
        </w:tc>
        <w:tc>
          <w:tcPr>
            <w:tcW w:w="900" w:type="dxa"/>
            <w:tcBorders>
              <w:top w:val="nil"/>
              <w:left w:val="nil"/>
              <w:bottom w:val="nil"/>
              <w:right w:val="single" w:sz="8" w:space="0" w:color="auto"/>
            </w:tcBorders>
            <w:vAlign w:val="bottom"/>
          </w:tcPr>
          <w:p w14:paraId="372286CA" w14:textId="77777777" w:rsidR="00D74F2D" w:rsidRPr="00D74F2D" w:rsidRDefault="00D74F2D" w:rsidP="00D74F2D">
            <w:pPr>
              <w:spacing w:line="0" w:lineRule="atLeast"/>
              <w:ind w:right="14"/>
              <w:rPr>
                <w:rFonts w:cs="Arial"/>
                <w:szCs w:val="20"/>
              </w:rPr>
            </w:pPr>
          </w:p>
        </w:tc>
      </w:tr>
      <w:tr w:rsidR="00D74F2D" w:rsidRPr="00D74F2D" w14:paraId="55BA51D3" w14:textId="77777777" w:rsidTr="002A4EE3">
        <w:trPr>
          <w:trHeight w:val="274"/>
        </w:trPr>
        <w:tc>
          <w:tcPr>
            <w:tcW w:w="9086" w:type="dxa"/>
            <w:tcBorders>
              <w:top w:val="nil"/>
              <w:left w:val="single" w:sz="8" w:space="0" w:color="auto"/>
              <w:bottom w:val="nil"/>
              <w:right w:val="single" w:sz="8" w:space="0" w:color="auto"/>
            </w:tcBorders>
            <w:vAlign w:val="bottom"/>
            <w:hideMark/>
          </w:tcPr>
          <w:p w14:paraId="1F660C46" w14:textId="77777777" w:rsidR="00D74F2D" w:rsidRPr="00D74F2D" w:rsidRDefault="00D74F2D" w:rsidP="00D74F2D">
            <w:pPr>
              <w:spacing w:line="273" w:lineRule="exact"/>
              <w:ind w:left="120" w:right="14"/>
              <w:rPr>
                <w:rFonts w:cs="Arial"/>
                <w:szCs w:val="20"/>
              </w:rPr>
            </w:pPr>
            <w:r w:rsidRPr="00D74F2D">
              <w:rPr>
                <w:rFonts w:cs="Arial"/>
                <w:szCs w:val="20"/>
              </w:rPr>
              <w:t>gồm các phản ứng khử phosphoryl hóa phosphoglycolate và oxi hóa glycolate, nếu</w:t>
            </w:r>
          </w:p>
        </w:tc>
        <w:tc>
          <w:tcPr>
            <w:tcW w:w="900" w:type="dxa"/>
            <w:tcBorders>
              <w:top w:val="nil"/>
              <w:left w:val="nil"/>
              <w:bottom w:val="nil"/>
              <w:right w:val="single" w:sz="8" w:space="0" w:color="auto"/>
            </w:tcBorders>
            <w:vAlign w:val="bottom"/>
            <w:hideMark/>
          </w:tcPr>
          <w:p w14:paraId="28F18CFB" w14:textId="77777777" w:rsidR="00D74F2D" w:rsidRPr="00D74F2D" w:rsidRDefault="00D74F2D" w:rsidP="00D74F2D">
            <w:pPr>
              <w:spacing w:line="273" w:lineRule="exact"/>
              <w:ind w:right="14"/>
              <w:jc w:val="center"/>
              <w:rPr>
                <w:rFonts w:cs="Arial"/>
                <w:w w:val="99"/>
                <w:szCs w:val="20"/>
              </w:rPr>
            </w:pPr>
            <w:r w:rsidRPr="00D74F2D">
              <w:rPr>
                <w:rFonts w:cs="Arial"/>
                <w:w w:val="99"/>
                <w:szCs w:val="20"/>
              </w:rPr>
              <w:t>0,25</w:t>
            </w:r>
          </w:p>
        </w:tc>
      </w:tr>
      <w:tr w:rsidR="00D74F2D" w:rsidRPr="00D74F2D" w14:paraId="14DA877A" w14:textId="77777777" w:rsidTr="002A4EE3">
        <w:trPr>
          <w:trHeight w:val="278"/>
        </w:trPr>
        <w:tc>
          <w:tcPr>
            <w:tcW w:w="9086" w:type="dxa"/>
            <w:tcBorders>
              <w:top w:val="nil"/>
              <w:left w:val="single" w:sz="8" w:space="0" w:color="auto"/>
              <w:bottom w:val="nil"/>
              <w:right w:val="single" w:sz="8" w:space="0" w:color="auto"/>
            </w:tcBorders>
            <w:vAlign w:val="bottom"/>
            <w:hideMark/>
          </w:tcPr>
          <w:p w14:paraId="67E1E0EB" w14:textId="77777777" w:rsidR="00D74F2D" w:rsidRPr="00D74F2D" w:rsidRDefault="00D74F2D" w:rsidP="00D74F2D">
            <w:pPr>
              <w:spacing w:line="0" w:lineRule="atLeast"/>
              <w:ind w:left="120" w:right="14"/>
              <w:rPr>
                <w:rFonts w:cs="Arial"/>
                <w:szCs w:val="20"/>
              </w:rPr>
            </w:pPr>
            <w:r w:rsidRPr="00D74F2D">
              <w:rPr>
                <w:rFonts w:cs="Arial"/>
                <w:szCs w:val="20"/>
              </w:rPr>
              <w:t>hô hấp sáng bị ngưng trệ sẽ khiến cho cây mẫn cảm (dễ bị tổn thương) với điều kiện</w:t>
            </w:r>
          </w:p>
        </w:tc>
        <w:tc>
          <w:tcPr>
            <w:tcW w:w="900" w:type="dxa"/>
            <w:tcBorders>
              <w:top w:val="nil"/>
              <w:left w:val="nil"/>
              <w:bottom w:val="nil"/>
              <w:right w:val="single" w:sz="8" w:space="0" w:color="auto"/>
            </w:tcBorders>
            <w:vAlign w:val="bottom"/>
          </w:tcPr>
          <w:p w14:paraId="5F7E8C55" w14:textId="77777777" w:rsidR="00D74F2D" w:rsidRPr="00D74F2D" w:rsidRDefault="00D74F2D" w:rsidP="00D74F2D">
            <w:pPr>
              <w:spacing w:line="0" w:lineRule="atLeast"/>
              <w:ind w:right="14"/>
              <w:rPr>
                <w:rFonts w:cs="Arial"/>
                <w:szCs w:val="20"/>
              </w:rPr>
            </w:pPr>
          </w:p>
        </w:tc>
      </w:tr>
      <w:tr w:rsidR="00D74F2D" w:rsidRPr="00D74F2D" w14:paraId="274C015D" w14:textId="77777777" w:rsidTr="002A4EE3">
        <w:trPr>
          <w:trHeight w:val="297"/>
        </w:trPr>
        <w:tc>
          <w:tcPr>
            <w:tcW w:w="9086" w:type="dxa"/>
            <w:tcBorders>
              <w:top w:val="nil"/>
              <w:left w:val="single" w:sz="8" w:space="0" w:color="auto"/>
              <w:bottom w:val="single" w:sz="8" w:space="0" w:color="auto"/>
              <w:right w:val="single" w:sz="8" w:space="0" w:color="auto"/>
            </w:tcBorders>
            <w:vAlign w:val="bottom"/>
            <w:hideMark/>
          </w:tcPr>
          <w:p w14:paraId="1E8C0AB2" w14:textId="77777777" w:rsidR="00D74F2D" w:rsidRPr="00D74F2D" w:rsidRDefault="00D74F2D" w:rsidP="00D74F2D">
            <w:pPr>
              <w:spacing w:line="0" w:lineRule="atLeast"/>
              <w:ind w:left="120" w:right="14"/>
              <w:rPr>
                <w:rFonts w:cs="Arial"/>
                <w:szCs w:val="20"/>
              </w:rPr>
            </w:pPr>
            <w:r w:rsidRPr="00D74F2D">
              <w:rPr>
                <w:rFonts w:cs="Arial"/>
                <w:szCs w:val="20"/>
              </w:rPr>
              <w:t>ánh sáng mạnh.</w:t>
            </w:r>
          </w:p>
        </w:tc>
        <w:tc>
          <w:tcPr>
            <w:tcW w:w="900" w:type="dxa"/>
            <w:tcBorders>
              <w:top w:val="nil"/>
              <w:left w:val="nil"/>
              <w:bottom w:val="single" w:sz="8" w:space="0" w:color="auto"/>
              <w:right w:val="single" w:sz="8" w:space="0" w:color="auto"/>
            </w:tcBorders>
            <w:vAlign w:val="bottom"/>
          </w:tcPr>
          <w:p w14:paraId="7D830B0E" w14:textId="77777777" w:rsidR="00D74F2D" w:rsidRPr="00D74F2D" w:rsidRDefault="00D74F2D" w:rsidP="00D74F2D">
            <w:pPr>
              <w:spacing w:line="0" w:lineRule="atLeast"/>
              <w:ind w:right="14"/>
              <w:rPr>
                <w:rFonts w:cs="Arial"/>
                <w:szCs w:val="20"/>
              </w:rPr>
            </w:pPr>
          </w:p>
        </w:tc>
      </w:tr>
    </w:tbl>
    <w:p w14:paraId="29DD0834" w14:textId="77777777" w:rsidR="00D74F2D" w:rsidRPr="00D74F2D" w:rsidRDefault="00D74F2D" w:rsidP="00D74F2D">
      <w:pPr>
        <w:spacing w:line="0" w:lineRule="atLeast"/>
        <w:ind w:right="14"/>
        <w:rPr>
          <w:rFonts w:cs="Arial"/>
          <w:b/>
          <w:szCs w:val="20"/>
        </w:rPr>
      </w:pPr>
    </w:p>
    <w:p w14:paraId="119EE1D8" w14:textId="77777777" w:rsidR="00D74F2D" w:rsidRDefault="00D74F2D" w:rsidP="00E30D61">
      <w:pPr>
        <w:spacing w:line="276" w:lineRule="auto"/>
        <w:jc w:val="both"/>
      </w:pPr>
    </w:p>
    <w:p w14:paraId="3767A51A" w14:textId="727256E0" w:rsidR="00E30D61" w:rsidRPr="00677F63" w:rsidRDefault="00E30D61" w:rsidP="006D1C40">
      <w:pPr>
        <w:spacing w:line="276" w:lineRule="auto"/>
        <w:jc w:val="center"/>
      </w:pPr>
      <w:r w:rsidRPr="00677F63">
        <w:t>…..……………………………………HẾT……………………………………………</w:t>
      </w:r>
    </w:p>
    <w:p w14:paraId="1E35B335" w14:textId="77777777" w:rsidR="00E30D61" w:rsidRPr="00677F63" w:rsidRDefault="00E30D61" w:rsidP="00E30D61">
      <w:pPr>
        <w:spacing w:line="276" w:lineRule="auto"/>
        <w:jc w:val="both"/>
        <w:rPr>
          <w:i/>
        </w:rPr>
      </w:pPr>
      <w:r w:rsidRPr="00677F63">
        <w:rPr>
          <w:b/>
        </w:rPr>
        <w:t xml:space="preserve">                                                                          </w:t>
      </w:r>
      <w:r w:rsidRPr="00677F63">
        <w:rPr>
          <w:i/>
        </w:rPr>
        <w:t xml:space="preserve">Người ra đề: </w:t>
      </w:r>
      <w:r>
        <w:rPr>
          <w:i/>
        </w:rPr>
        <w:t>Nguyễn Thị Thu Ba</w:t>
      </w:r>
    </w:p>
    <w:p w14:paraId="7152FCEC" w14:textId="54F4703D" w:rsidR="00E30D61" w:rsidRPr="006D1C40" w:rsidRDefault="00E30D61" w:rsidP="006D1C40">
      <w:pPr>
        <w:spacing w:line="276" w:lineRule="auto"/>
        <w:jc w:val="both"/>
        <w:rPr>
          <w:i/>
        </w:rPr>
        <w:sectPr w:rsidR="00E30D61" w:rsidRPr="006D1C40" w:rsidSect="006D1C40">
          <w:pgSz w:w="11910" w:h="16840"/>
          <w:pgMar w:top="1134" w:right="660" w:bottom="1134" w:left="1418" w:header="720" w:footer="720" w:gutter="0"/>
          <w:cols w:space="720"/>
        </w:sectPr>
      </w:pPr>
      <w:r w:rsidRPr="00677F63">
        <w:rPr>
          <w:i/>
        </w:rPr>
        <w:t xml:space="preserve">                                                                          Điện thoại: </w:t>
      </w:r>
      <w:r>
        <w:rPr>
          <w:i/>
        </w:rPr>
        <w:t>0777543369</w:t>
      </w:r>
    </w:p>
    <w:p w14:paraId="17BDECF0" w14:textId="77777777" w:rsidR="00E30D61" w:rsidRPr="00677F63" w:rsidRDefault="00E30D61" w:rsidP="00E30D61">
      <w:pPr>
        <w:spacing w:line="276" w:lineRule="auto"/>
        <w:jc w:val="both"/>
      </w:pPr>
    </w:p>
    <w:p w14:paraId="6C3768C2" w14:textId="77777777" w:rsidR="00E30D61" w:rsidRPr="00677F63" w:rsidRDefault="00E30D61" w:rsidP="00E30D61">
      <w:pPr>
        <w:spacing w:line="276" w:lineRule="auto"/>
        <w:jc w:val="both"/>
      </w:pPr>
    </w:p>
    <w:p w14:paraId="24BAD5CF" w14:textId="77777777" w:rsidR="00E30D61" w:rsidRPr="00677F63" w:rsidRDefault="00E30D61" w:rsidP="00E30D61">
      <w:pPr>
        <w:spacing w:line="276" w:lineRule="auto"/>
        <w:jc w:val="both"/>
      </w:pPr>
    </w:p>
    <w:p w14:paraId="2EA93F71" w14:textId="77777777" w:rsidR="00E30D61" w:rsidRPr="00677F63" w:rsidRDefault="00E30D61" w:rsidP="00E30D61">
      <w:pPr>
        <w:pStyle w:val="ListParagraph"/>
        <w:spacing w:line="276" w:lineRule="auto"/>
        <w:ind w:left="1080"/>
        <w:jc w:val="both"/>
        <w:rPr>
          <w:rFonts w:ascii="Times New Roman" w:hAnsi="Times New Roman"/>
        </w:rPr>
      </w:pPr>
    </w:p>
    <w:p w14:paraId="2DF39257" w14:textId="77777777" w:rsidR="00E30D61" w:rsidRPr="00677F63" w:rsidRDefault="00E30D61" w:rsidP="00E30D61">
      <w:pPr>
        <w:pStyle w:val="ListParagraph"/>
        <w:spacing w:line="276" w:lineRule="auto"/>
        <w:ind w:left="1080"/>
        <w:jc w:val="both"/>
        <w:rPr>
          <w:rFonts w:ascii="Times New Roman" w:hAnsi="Times New Roman"/>
        </w:rPr>
      </w:pPr>
    </w:p>
    <w:p w14:paraId="7441E799" w14:textId="77777777" w:rsidR="00E30D61" w:rsidRPr="00677F63" w:rsidRDefault="00E30D61" w:rsidP="00E30D61">
      <w:pPr>
        <w:spacing w:line="276" w:lineRule="auto"/>
        <w:jc w:val="both"/>
      </w:pPr>
    </w:p>
    <w:p w14:paraId="520829F2" w14:textId="77777777" w:rsidR="00771C01" w:rsidRPr="00677F63" w:rsidRDefault="00771C01" w:rsidP="001E76FA">
      <w:pPr>
        <w:spacing w:line="276" w:lineRule="auto"/>
        <w:jc w:val="both"/>
      </w:pPr>
    </w:p>
    <w:p w14:paraId="53CC9B1F" w14:textId="4C0AB4E5" w:rsidR="00746574" w:rsidRPr="00677F63" w:rsidRDefault="00746574" w:rsidP="001E76FA">
      <w:pPr>
        <w:spacing w:line="276" w:lineRule="auto"/>
        <w:jc w:val="both"/>
      </w:pPr>
    </w:p>
    <w:p w14:paraId="6B67D2BE" w14:textId="77777777" w:rsidR="00746574" w:rsidRPr="00677F63" w:rsidRDefault="00746574" w:rsidP="001E76FA">
      <w:pPr>
        <w:spacing w:line="276" w:lineRule="auto"/>
        <w:jc w:val="both"/>
      </w:pPr>
    </w:p>
    <w:p w14:paraId="090CC51A" w14:textId="77777777" w:rsidR="00204884" w:rsidRPr="00677F63" w:rsidRDefault="00204884" w:rsidP="001E76FA">
      <w:pPr>
        <w:pStyle w:val="ListParagraph"/>
        <w:spacing w:line="276" w:lineRule="auto"/>
        <w:ind w:left="1080"/>
        <w:jc w:val="both"/>
        <w:rPr>
          <w:rFonts w:ascii="Times New Roman" w:hAnsi="Times New Roman"/>
        </w:rPr>
      </w:pPr>
    </w:p>
    <w:p w14:paraId="49F23682" w14:textId="77777777" w:rsidR="00204884" w:rsidRPr="00677F63" w:rsidRDefault="00204884" w:rsidP="001E76FA">
      <w:pPr>
        <w:pStyle w:val="ListParagraph"/>
        <w:spacing w:line="276" w:lineRule="auto"/>
        <w:ind w:left="1080"/>
        <w:jc w:val="both"/>
        <w:rPr>
          <w:rFonts w:ascii="Times New Roman" w:hAnsi="Times New Roman"/>
        </w:rPr>
      </w:pPr>
    </w:p>
    <w:p w14:paraId="446DD642" w14:textId="77777777" w:rsidR="00204884" w:rsidRPr="00677F63" w:rsidRDefault="00204884" w:rsidP="00491FCE">
      <w:pPr>
        <w:spacing w:line="276" w:lineRule="auto"/>
        <w:jc w:val="both"/>
      </w:pPr>
    </w:p>
    <w:sectPr w:rsidR="00204884" w:rsidRPr="00677F63" w:rsidSect="001D63A2">
      <w:footerReference w:type="default" r:id="rId15"/>
      <w:pgSz w:w="11901" w:h="16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D022D" w14:textId="77777777" w:rsidR="000800B1" w:rsidRDefault="000800B1" w:rsidP="00B929E3">
      <w:r>
        <w:separator/>
      </w:r>
    </w:p>
  </w:endnote>
  <w:endnote w:type="continuationSeparator" w:id="0">
    <w:p w14:paraId="0F378DF2" w14:textId="77777777" w:rsidR="000800B1" w:rsidRDefault="000800B1" w:rsidP="00B9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Linkin"/>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941594"/>
      <w:docPartObj>
        <w:docPartGallery w:val="Page Numbers (Bottom of Page)"/>
        <w:docPartUnique/>
      </w:docPartObj>
    </w:sdtPr>
    <w:sdtEndPr>
      <w:rPr>
        <w:noProof/>
      </w:rPr>
    </w:sdtEndPr>
    <w:sdtContent>
      <w:p w14:paraId="2977268F" w14:textId="77777777" w:rsidR="008F2328" w:rsidRDefault="008F2328">
        <w:pPr>
          <w:pStyle w:val="Footer"/>
          <w:jc w:val="center"/>
        </w:pPr>
        <w:r>
          <w:fldChar w:fldCharType="begin"/>
        </w:r>
        <w:r>
          <w:instrText xml:space="preserve"> PAGE   \* MERGEFORMAT </w:instrText>
        </w:r>
        <w:r>
          <w:fldChar w:fldCharType="separate"/>
        </w:r>
        <w:r w:rsidR="0011665E">
          <w:rPr>
            <w:noProof/>
          </w:rPr>
          <w:t>18</w:t>
        </w:r>
        <w:r>
          <w:rPr>
            <w:noProof/>
          </w:rPr>
          <w:fldChar w:fldCharType="end"/>
        </w:r>
      </w:p>
    </w:sdtContent>
  </w:sdt>
  <w:p w14:paraId="5B0F0035" w14:textId="77777777" w:rsidR="008F2328" w:rsidRDefault="008F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E8E49" w14:textId="77777777" w:rsidR="000800B1" w:rsidRDefault="000800B1" w:rsidP="00B929E3">
      <w:r>
        <w:separator/>
      </w:r>
    </w:p>
  </w:footnote>
  <w:footnote w:type="continuationSeparator" w:id="0">
    <w:p w14:paraId="6DF456E3" w14:textId="77777777" w:rsidR="000800B1" w:rsidRDefault="000800B1" w:rsidP="00B92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7545E146"/>
    <w:lvl w:ilvl="0" w:tplc="FFFFFFFF">
      <w:start w:val="1"/>
      <w:numFmt w:val="low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5BD062C2"/>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2200854"/>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4DB127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48E6425"/>
    <w:multiLevelType w:val="hybridMultilevel"/>
    <w:tmpl w:val="CB7A9A9E"/>
    <w:lvl w:ilvl="0" w:tplc="52B0A2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EE7EB4"/>
    <w:multiLevelType w:val="hybridMultilevel"/>
    <w:tmpl w:val="1EA05B7A"/>
    <w:lvl w:ilvl="0" w:tplc="CD664120">
      <w:start w:val="1"/>
      <w:numFmt w:val="decimal"/>
      <w:lvlText w:val="%1."/>
      <w:lvlJc w:val="left"/>
      <w:pPr>
        <w:ind w:left="100" w:hanging="246"/>
      </w:pPr>
      <w:rPr>
        <w:rFonts w:ascii="Times New Roman" w:eastAsia="Times New Roman" w:hAnsi="Times New Roman" w:cs="Times New Roman" w:hint="default"/>
        <w:b/>
        <w:bCs/>
        <w:w w:val="100"/>
        <w:sz w:val="24"/>
        <w:szCs w:val="24"/>
        <w:lang w:val="en-US" w:eastAsia="en-US" w:bidi="en-US"/>
      </w:rPr>
    </w:lvl>
    <w:lvl w:ilvl="1" w:tplc="BF00D994">
      <w:start w:val="1"/>
      <w:numFmt w:val="decimal"/>
      <w:lvlText w:val="%2."/>
      <w:lvlJc w:val="left"/>
      <w:pPr>
        <w:ind w:left="100" w:hanging="238"/>
      </w:pPr>
      <w:rPr>
        <w:rFonts w:ascii="Times New Roman" w:eastAsia="Times New Roman" w:hAnsi="Times New Roman" w:cs="Times New Roman" w:hint="default"/>
        <w:b/>
        <w:bCs/>
        <w:w w:val="100"/>
        <w:sz w:val="24"/>
        <w:szCs w:val="24"/>
        <w:lang w:val="en-US" w:eastAsia="en-US" w:bidi="en-US"/>
      </w:rPr>
    </w:lvl>
    <w:lvl w:ilvl="2" w:tplc="A828870A">
      <w:numFmt w:val="bullet"/>
      <w:lvlText w:val="•"/>
      <w:lvlJc w:val="left"/>
      <w:pPr>
        <w:ind w:left="2404" w:hanging="238"/>
      </w:pPr>
      <w:rPr>
        <w:rFonts w:hint="default"/>
        <w:lang w:val="en-US" w:eastAsia="en-US" w:bidi="en-US"/>
      </w:rPr>
    </w:lvl>
    <w:lvl w:ilvl="3" w:tplc="217E65F2">
      <w:numFmt w:val="bullet"/>
      <w:lvlText w:val="•"/>
      <w:lvlJc w:val="left"/>
      <w:pPr>
        <w:ind w:left="3556" w:hanging="238"/>
      </w:pPr>
      <w:rPr>
        <w:rFonts w:hint="default"/>
        <w:lang w:val="en-US" w:eastAsia="en-US" w:bidi="en-US"/>
      </w:rPr>
    </w:lvl>
    <w:lvl w:ilvl="4" w:tplc="74D222E0">
      <w:numFmt w:val="bullet"/>
      <w:lvlText w:val="•"/>
      <w:lvlJc w:val="left"/>
      <w:pPr>
        <w:ind w:left="4708" w:hanging="238"/>
      </w:pPr>
      <w:rPr>
        <w:rFonts w:hint="default"/>
        <w:lang w:val="en-US" w:eastAsia="en-US" w:bidi="en-US"/>
      </w:rPr>
    </w:lvl>
    <w:lvl w:ilvl="5" w:tplc="57246C06">
      <w:numFmt w:val="bullet"/>
      <w:lvlText w:val="•"/>
      <w:lvlJc w:val="left"/>
      <w:pPr>
        <w:ind w:left="5860" w:hanging="238"/>
      </w:pPr>
      <w:rPr>
        <w:rFonts w:hint="default"/>
        <w:lang w:val="en-US" w:eastAsia="en-US" w:bidi="en-US"/>
      </w:rPr>
    </w:lvl>
    <w:lvl w:ilvl="6" w:tplc="8B468B36">
      <w:numFmt w:val="bullet"/>
      <w:lvlText w:val="•"/>
      <w:lvlJc w:val="left"/>
      <w:pPr>
        <w:ind w:left="7012" w:hanging="238"/>
      </w:pPr>
      <w:rPr>
        <w:rFonts w:hint="default"/>
        <w:lang w:val="en-US" w:eastAsia="en-US" w:bidi="en-US"/>
      </w:rPr>
    </w:lvl>
    <w:lvl w:ilvl="7" w:tplc="136A12C4">
      <w:numFmt w:val="bullet"/>
      <w:lvlText w:val="•"/>
      <w:lvlJc w:val="left"/>
      <w:pPr>
        <w:ind w:left="8164" w:hanging="238"/>
      </w:pPr>
      <w:rPr>
        <w:rFonts w:hint="default"/>
        <w:lang w:val="en-US" w:eastAsia="en-US" w:bidi="en-US"/>
      </w:rPr>
    </w:lvl>
    <w:lvl w:ilvl="8" w:tplc="346C82A8">
      <w:numFmt w:val="bullet"/>
      <w:lvlText w:val="•"/>
      <w:lvlJc w:val="left"/>
      <w:pPr>
        <w:ind w:left="9316" w:hanging="238"/>
      </w:pPr>
      <w:rPr>
        <w:rFonts w:hint="default"/>
        <w:lang w:val="en-US" w:eastAsia="en-US" w:bidi="en-US"/>
      </w:rPr>
    </w:lvl>
  </w:abstractNum>
  <w:abstractNum w:abstractNumId="15">
    <w:nsid w:val="23CC0694"/>
    <w:multiLevelType w:val="hybridMultilevel"/>
    <w:tmpl w:val="0108F6E2"/>
    <w:lvl w:ilvl="0" w:tplc="0C9AB944">
      <w:numFmt w:val="bullet"/>
      <w:lvlText w:val="-"/>
      <w:lvlJc w:val="left"/>
      <w:pPr>
        <w:tabs>
          <w:tab w:val="num" w:pos="920"/>
        </w:tabs>
        <w:ind w:left="920" w:hanging="360"/>
      </w:pPr>
      <w:rPr>
        <w:rFonts w:ascii="Arial" w:eastAsia="Times New Roman" w:hAnsi="Arial" w:cs="Arial" w:hint="default"/>
        <w:b w:val="0"/>
        <w:i w:val="0"/>
      </w:rPr>
    </w:lvl>
    <w:lvl w:ilvl="1" w:tplc="04090003">
      <w:start w:val="1"/>
      <w:numFmt w:val="bullet"/>
      <w:lvlText w:val="o"/>
      <w:lvlJc w:val="left"/>
      <w:pPr>
        <w:tabs>
          <w:tab w:val="num" w:pos="1640"/>
        </w:tabs>
        <w:ind w:left="1640" w:hanging="360"/>
      </w:pPr>
      <w:rPr>
        <w:rFonts w:ascii="Courier New" w:hAnsi="Courier New" w:cs="Courier New" w:hint="default"/>
      </w:rPr>
    </w:lvl>
    <w:lvl w:ilvl="2" w:tplc="04090005" w:tentative="1">
      <w:start w:val="1"/>
      <w:numFmt w:val="bullet"/>
      <w:lvlText w:val=""/>
      <w:lvlJc w:val="left"/>
      <w:pPr>
        <w:tabs>
          <w:tab w:val="num" w:pos="2360"/>
        </w:tabs>
        <w:ind w:left="2360" w:hanging="360"/>
      </w:pPr>
      <w:rPr>
        <w:rFonts w:ascii="Wingdings" w:hAnsi="Wingdings" w:hint="default"/>
      </w:rPr>
    </w:lvl>
    <w:lvl w:ilvl="3" w:tplc="04090001" w:tentative="1">
      <w:start w:val="1"/>
      <w:numFmt w:val="bullet"/>
      <w:lvlText w:val=""/>
      <w:lvlJc w:val="left"/>
      <w:pPr>
        <w:tabs>
          <w:tab w:val="num" w:pos="3080"/>
        </w:tabs>
        <w:ind w:left="3080" w:hanging="360"/>
      </w:pPr>
      <w:rPr>
        <w:rFonts w:ascii="Symbol" w:hAnsi="Symbol" w:hint="default"/>
      </w:rPr>
    </w:lvl>
    <w:lvl w:ilvl="4" w:tplc="04090003" w:tentative="1">
      <w:start w:val="1"/>
      <w:numFmt w:val="bullet"/>
      <w:lvlText w:val="o"/>
      <w:lvlJc w:val="left"/>
      <w:pPr>
        <w:tabs>
          <w:tab w:val="num" w:pos="3800"/>
        </w:tabs>
        <w:ind w:left="3800" w:hanging="360"/>
      </w:pPr>
      <w:rPr>
        <w:rFonts w:ascii="Courier New" w:hAnsi="Courier New" w:cs="Courier New" w:hint="default"/>
      </w:rPr>
    </w:lvl>
    <w:lvl w:ilvl="5" w:tplc="04090005" w:tentative="1">
      <w:start w:val="1"/>
      <w:numFmt w:val="bullet"/>
      <w:lvlText w:val=""/>
      <w:lvlJc w:val="left"/>
      <w:pPr>
        <w:tabs>
          <w:tab w:val="num" w:pos="4520"/>
        </w:tabs>
        <w:ind w:left="4520" w:hanging="360"/>
      </w:pPr>
      <w:rPr>
        <w:rFonts w:ascii="Wingdings" w:hAnsi="Wingdings" w:hint="default"/>
      </w:rPr>
    </w:lvl>
    <w:lvl w:ilvl="6" w:tplc="04090001" w:tentative="1">
      <w:start w:val="1"/>
      <w:numFmt w:val="bullet"/>
      <w:lvlText w:val=""/>
      <w:lvlJc w:val="left"/>
      <w:pPr>
        <w:tabs>
          <w:tab w:val="num" w:pos="5240"/>
        </w:tabs>
        <w:ind w:left="5240" w:hanging="360"/>
      </w:pPr>
      <w:rPr>
        <w:rFonts w:ascii="Symbol" w:hAnsi="Symbol" w:hint="default"/>
      </w:rPr>
    </w:lvl>
    <w:lvl w:ilvl="7" w:tplc="04090003" w:tentative="1">
      <w:start w:val="1"/>
      <w:numFmt w:val="bullet"/>
      <w:lvlText w:val="o"/>
      <w:lvlJc w:val="left"/>
      <w:pPr>
        <w:tabs>
          <w:tab w:val="num" w:pos="5960"/>
        </w:tabs>
        <w:ind w:left="5960" w:hanging="360"/>
      </w:pPr>
      <w:rPr>
        <w:rFonts w:ascii="Courier New" w:hAnsi="Courier New" w:cs="Courier New" w:hint="default"/>
      </w:rPr>
    </w:lvl>
    <w:lvl w:ilvl="8" w:tplc="04090005" w:tentative="1">
      <w:start w:val="1"/>
      <w:numFmt w:val="bullet"/>
      <w:lvlText w:val=""/>
      <w:lvlJc w:val="left"/>
      <w:pPr>
        <w:tabs>
          <w:tab w:val="num" w:pos="6680"/>
        </w:tabs>
        <w:ind w:left="6680" w:hanging="360"/>
      </w:pPr>
      <w:rPr>
        <w:rFonts w:ascii="Wingdings" w:hAnsi="Wingdings" w:hint="default"/>
      </w:rPr>
    </w:lvl>
  </w:abstractNum>
  <w:abstractNum w:abstractNumId="16">
    <w:nsid w:val="2D8B6392"/>
    <w:multiLevelType w:val="hybridMultilevel"/>
    <w:tmpl w:val="CCA80896"/>
    <w:lvl w:ilvl="0" w:tplc="362CA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A946B9"/>
    <w:multiLevelType w:val="hybridMultilevel"/>
    <w:tmpl w:val="B8460E7C"/>
    <w:lvl w:ilvl="0" w:tplc="F0569706">
      <w:start w:val="1"/>
      <w:numFmt w:val="lowerLetter"/>
      <w:lvlText w:val="%1."/>
      <w:lvlJc w:val="left"/>
      <w:pPr>
        <w:ind w:left="420" w:hanging="274"/>
        <w:jc w:val="left"/>
      </w:pPr>
      <w:rPr>
        <w:rFonts w:ascii="Times New Roman" w:eastAsia="Times New Roman" w:hAnsi="Times New Roman" w:cs="Times New Roman" w:hint="default"/>
        <w:w w:val="99"/>
        <w:sz w:val="26"/>
        <w:szCs w:val="26"/>
        <w:lang w:val="vi" w:eastAsia="en-US" w:bidi="ar-SA"/>
      </w:rPr>
    </w:lvl>
    <w:lvl w:ilvl="1" w:tplc="6CB020BC">
      <w:numFmt w:val="bullet"/>
      <w:lvlText w:val="•"/>
      <w:lvlJc w:val="left"/>
      <w:pPr>
        <w:ind w:left="1390" w:hanging="274"/>
      </w:pPr>
      <w:rPr>
        <w:rFonts w:hint="default"/>
        <w:lang w:val="vi" w:eastAsia="en-US" w:bidi="ar-SA"/>
      </w:rPr>
    </w:lvl>
    <w:lvl w:ilvl="2" w:tplc="55A05766">
      <w:numFmt w:val="bullet"/>
      <w:lvlText w:val="•"/>
      <w:lvlJc w:val="left"/>
      <w:pPr>
        <w:ind w:left="2361" w:hanging="274"/>
      </w:pPr>
      <w:rPr>
        <w:rFonts w:hint="default"/>
        <w:lang w:val="vi" w:eastAsia="en-US" w:bidi="ar-SA"/>
      </w:rPr>
    </w:lvl>
    <w:lvl w:ilvl="3" w:tplc="7A84BDC4">
      <w:numFmt w:val="bullet"/>
      <w:lvlText w:val="•"/>
      <w:lvlJc w:val="left"/>
      <w:pPr>
        <w:ind w:left="3331" w:hanging="274"/>
      </w:pPr>
      <w:rPr>
        <w:rFonts w:hint="default"/>
        <w:lang w:val="vi" w:eastAsia="en-US" w:bidi="ar-SA"/>
      </w:rPr>
    </w:lvl>
    <w:lvl w:ilvl="4" w:tplc="C2246B16">
      <w:numFmt w:val="bullet"/>
      <w:lvlText w:val="•"/>
      <w:lvlJc w:val="left"/>
      <w:pPr>
        <w:ind w:left="4302" w:hanging="274"/>
      </w:pPr>
      <w:rPr>
        <w:rFonts w:hint="default"/>
        <w:lang w:val="vi" w:eastAsia="en-US" w:bidi="ar-SA"/>
      </w:rPr>
    </w:lvl>
    <w:lvl w:ilvl="5" w:tplc="C1B48790">
      <w:numFmt w:val="bullet"/>
      <w:lvlText w:val="•"/>
      <w:lvlJc w:val="left"/>
      <w:pPr>
        <w:ind w:left="5272" w:hanging="274"/>
      </w:pPr>
      <w:rPr>
        <w:rFonts w:hint="default"/>
        <w:lang w:val="vi" w:eastAsia="en-US" w:bidi="ar-SA"/>
      </w:rPr>
    </w:lvl>
    <w:lvl w:ilvl="6" w:tplc="2BCA443C">
      <w:numFmt w:val="bullet"/>
      <w:lvlText w:val="•"/>
      <w:lvlJc w:val="left"/>
      <w:pPr>
        <w:ind w:left="6243" w:hanging="274"/>
      </w:pPr>
      <w:rPr>
        <w:rFonts w:hint="default"/>
        <w:lang w:val="vi" w:eastAsia="en-US" w:bidi="ar-SA"/>
      </w:rPr>
    </w:lvl>
    <w:lvl w:ilvl="7" w:tplc="0068DC90">
      <w:numFmt w:val="bullet"/>
      <w:lvlText w:val="•"/>
      <w:lvlJc w:val="left"/>
      <w:pPr>
        <w:ind w:left="7213" w:hanging="274"/>
      </w:pPr>
      <w:rPr>
        <w:rFonts w:hint="default"/>
        <w:lang w:val="vi" w:eastAsia="en-US" w:bidi="ar-SA"/>
      </w:rPr>
    </w:lvl>
    <w:lvl w:ilvl="8" w:tplc="3FC036F2">
      <w:numFmt w:val="bullet"/>
      <w:lvlText w:val="•"/>
      <w:lvlJc w:val="left"/>
      <w:pPr>
        <w:ind w:left="8184" w:hanging="274"/>
      </w:pPr>
      <w:rPr>
        <w:rFonts w:hint="default"/>
        <w:lang w:val="vi" w:eastAsia="en-US" w:bidi="ar-SA"/>
      </w:rPr>
    </w:lvl>
  </w:abstractNum>
  <w:abstractNum w:abstractNumId="18">
    <w:nsid w:val="38BB0D38"/>
    <w:multiLevelType w:val="multilevel"/>
    <w:tmpl w:val="A4500FC8"/>
    <w:lvl w:ilvl="0">
      <w:start w:val="4"/>
      <w:numFmt w:val="decimal"/>
      <w:lvlText w:val="%1"/>
      <w:lvlJc w:val="left"/>
      <w:pPr>
        <w:ind w:left="420" w:hanging="390"/>
        <w:jc w:val="left"/>
      </w:pPr>
      <w:rPr>
        <w:rFonts w:hint="default"/>
        <w:lang w:val="vi" w:eastAsia="en-US" w:bidi="ar-SA"/>
      </w:rPr>
    </w:lvl>
    <w:lvl w:ilvl="1">
      <w:start w:val="1"/>
      <w:numFmt w:val="decimal"/>
      <w:lvlText w:val="%1.%2."/>
      <w:lvlJc w:val="left"/>
      <w:pPr>
        <w:ind w:left="420" w:hanging="390"/>
        <w:jc w:val="left"/>
      </w:pPr>
      <w:rPr>
        <w:rFonts w:ascii="Times New Roman" w:eastAsia="Times New Roman" w:hAnsi="Times New Roman" w:cs="Times New Roman" w:hint="default"/>
        <w:w w:val="99"/>
        <w:sz w:val="24"/>
        <w:szCs w:val="24"/>
        <w:lang w:val="vi" w:eastAsia="en-US" w:bidi="ar-SA"/>
      </w:rPr>
    </w:lvl>
    <w:lvl w:ilvl="2">
      <w:numFmt w:val="bullet"/>
      <w:lvlText w:val="•"/>
      <w:lvlJc w:val="left"/>
      <w:pPr>
        <w:ind w:left="2361" w:hanging="390"/>
      </w:pPr>
      <w:rPr>
        <w:rFonts w:hint="default"/>
        <w:lang w:val="vi" w:eastAsia="en-US" w:bidi="ar-SA"/>
      </w:rPr>
    </w:lvl>
    <w:lvl w:ilvl="3">
      <w:numFmt w:val="bullet"/>
      <w:lvlText w:val="•"/>
      <w:lvlJc w:val="left"/>
      <w:pPr>
        <w:ind w:left="3331" w:hanging="390"/>
      </w:pPr>
      <w:rPr>
        <w:rFonts w:hint="default"/>
        <w:lang w:val="vi" w:eastAsia="en-US" w:bidi="ar-SA"/>
      </w:rPr>
    </w:lvl>
    <w:lvl w:ilvl="4">
      <w:numFmt w:val="bullet"/>
      <w:lvlText w:val="•"/>
      <w:lvlJc w:val="left"/>
      <w:pPr>
        <w:ind w:left="4302" w:hanging="390"/>
      </w:pPr>
      <w:rPr>
        <w:rFonts w:hint="default"/>
        <w:lang w:val="vi" w:eastAsia="en-US" w:bidi="ar-SA"/>
      </w:rPr>
    </w:lvl>
    <w:lvl w:ilvl="5">
      <w:numFmt w:val="bullet"/>
      <w:lvlText w:val="•"/>
      <w:lvlJc w:val="left"/>
      <w:pPr>
        <w:ind w:left="5272" w:hanging="390"/>
      </w:pPr>
      <w:rPr>
        <w:rFonts w:hint="default"/>
        <w:lang w:val="vi" w:eastAsia="en-US" w:bidi="ar-SA"/>
      </w:rPr>
    </w:lvl>
    <w:lvl w:ilvl="6">
      <w:numFmt w:val="bullet"/>
      <w:lvlText w:val="•"/>
      <w:lvlJc w:val="left"/>
      <w:pPr>
        <w:ind w:left="6243" w:hanging="390"/>
      </w:pPr>
      <w:rPr>
        <w:rFonts w:hint="default"/>
        <w:lang w:val="vi" w:eastAsia="en-US" w:bidi="ar-SA"/>
      </w:rPr>
    </w:lvl>
    <w:lvl w:ilvl="7">
      <w:numFmt w:val="bullet"/>
      <w:lvlText w:val="•"/>
      <w:lvlJc w:val="left"/>
      <w:pPr>
        <w:ind w:left="7213" w:hanging="390"/>
      </w:pPr>
      <w:rPr>
        <w:rFonts w:hint="default"/>
        <w:lang w:val="vi" w:eastAsia="en-US" w:bidi="ar-SA"/>
      </w:rPr>
    </w:lvl>
    <w:lvl w:ilvl="8">
      <w:numFmt w:val="bullet"/>
      <w:lvlText w:val="•"/>
      <w:lvlJc w:val="left"/>
      <w:pPr>
        <w:ind w:left="8184" w:hanging="390"/>
      </w:pPr>
      <w:rPr>
        <w:rFonts w:hint="default"/>
        <w:lang w:val="vi" w:eastAsia="en-US" w:bidi="ar-SA"/>
      </w:rPr>
    </w:lvl>
  </w:abstractNum>
  <w:abstractNum w:abstractNumId="19">
    <w:nsid w:val="4039175C"/>
    <w:multiLevelType w:val="hybridMultilevel"/>
    <w:tmpl w:val="D7E4D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3D1E83"/>
    <w:multiLevelType w:val="hybridMultilevel"/>
    <w:tmpl w:val="20EA0E0E"/>
    <w:lvl w:ilvl="0" w:tplc="CE02ACD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934BFF"/>
    <w:multiLevelType w:val="hybridMultilevel"/>
    <w:tmpl w:val="8A58BDFE"/>
    <w:lvl w:ilvl="0" w:tplc="2CE22F9E">
      <w:numFmt w:val="bullet"/>
      <w:lvlText w:val="-"/>
      <w:lvlJc w:val="left"/>
      <w:pPr>
        <w:ind w:left="100" w:hanging="140"/>
      </w:pPr>
      <w:rPr>
        <w:rFonts w:ascii="Times New Roman" w:eastAsia="Times New Roman" w:hAnsi="Times New Roman" w:cs="Times New Roman" w:hint="default"/>
        <w:w w:val="99"/>
        <w:sz w:val="24"/>
        <w:szCs w:val="24"/>
        <w:lang w:val="en-US" w:eastAsia="en-US" w:bidi="en-US"/>
      </w:rPr>
    </w:lvl>
    <w:lvl w:ilvl="1" w:tplc="3192220A">
      <w:numFmt w:val="bullet"/>
      <w:lvlText w:val="-"/>
      <w:lvlJc w:val="left"/>
      <w:pPr>
        <w:ind w:left="200" w:hanging="140"/>
      </w:pPr>
      <w:rPr>
        <w:rFonts w:ascii="Times New Roman" w:eastAsia="Times New Roman" w:hAnsi="Times New Roman" w:cs="Times New Roman" w:hint="default"/>
        <w:w w:val="99"/>
        <w:sz w:val="24"/>
        <w:szCs w:val="24"/>
        <w:lang w:val="en-US" w:eastAsia="en-US" w:bidi="en-US"/>
      </w:rPr>
    </w:lvl>
    <w:lvl w:ilvl="2" w:tplc="2A30CC94">
      <w:numFmt w:val="bullet"/>
      <w:lvlText w:val="•"/>
      <w:lvlJc w:val="left"/>
      <w:pPr>
        <w:ind w:left="1402" w:hanging="140"/>
      </w:pPr>
      <w:rPr>
        <w:rFonts w:hint="default"/>
        <w:lang w:val="en-US" w:eastAsia="en-US" w:bidi="en-US"/>
      </w:rPr>
    </w:lvl>
    <w:lvl w:ilvl="3" w:tplc="048A94C8">
      <w:numFmt w:val="bullet"/>
      <w:lvlText w:val="•"/>
      <w:lvlJc w:val="left"/>
      <w:pPr>
        <w:ind w:left="2604" w:hanging="140"/>
      </w:pPr>
      <w:rPr>
        <w:rFonts w:hint="default"/>
        <w:lang w:val="en-US" w:eastAsia="en-US" w:bidi="en-US"/>
      </w:rPr>
    </w:lvl>
    <w:lvl w:ilvl="4" w:tplc="5470CBCC">
      <w:numFmt w:val="bullet"/>
      <w:lvlText w:val="•"/>
      <w:lvlJc w:val="left"/>
      <w:pPr>
        <w:ind w:left="3806" w:hanging="140"/>
      </w:pPr>
      <w:rPr>
        <w:rFonts w:hint="default"/>
        <w:lang w:val="en-US" w:eastAsia="en-US" w:bidi="en-US"/>
      </w:rPr>
    </w:lvl>
    <w:lvl w:ilvl="5" w:tplc="FF54FE42">
      <w:numFmt w:val="bullet"/>
      <w:lvlText w:val="•"/>
      <w:lvlJc w:val="left"/>
      <w:pPr>
        <w:ind w:left="5008" w:hanging="140"/>
      </w:pPr>
      <w:rPr>
        <w:rFonts w:hint="default"/>
        <w:lang w:val="en-US" w:eastAsia="en-US" w:bidi="en-US"/>
      </w:rPr>
    </w:lvl>
    <w:lvl w:ilvl="6" w:tplc="E47C1516">
      <w:numFmt w:val="bullet"/>
      <w:lvlText w:val="•"/>
      <w:lvlJc w:val="left"/>
      <w:pPr>
        <w:ind w:left="6211" w:hanging="140"/>
      </w:pPr>
      <w:rPr>
        <w:rFonts w:hint="default"/>
        <w:lang w:val="en-US" w:eastAsia="en-US" w:bidi="en-US"/>
      </w:rPr>
    </w:lvl>
    <w:lvl w:ilvl="7" w:tplc="5FCEEE04">
      <w:numFmt w:val="bullet"/>
      <w:lvlText w:val="•"/>
      <w:lvlJc w:val="left"/>
      <w:pPr>
        <w:ind w:left="7413" w:hanging="140"/>
      </w:pPr>
      <w:rPr>
        <w:rFonts w:hint="default"/>
        <w:lang w:val="en-US" w:eastAsia="en-US" w:bidi="en-US"/>
      </w:rPr>
    </w:lvl>
    <w:lvl w:ilvl="8" w:tplc="8FB83316">
      <w:numFmt w:val="bullet"/>
      <w:lvlText w:val="•"/>
      <w:lvlJc w:val="left"/>
      <w:pPr>
        <w:ind w:left="8615" w:hanging="140"/>
      </w:pPr>
      <w:rPr>
        <w:rFonts w:hint="default"/>
        <w:lang w:val="en-US" w:eastAsia="en-US" w:bidi="en-US"/>
      </w:rPr>
    </w:lvl>
  </w:abstractNum>
  <w:abstractNum w:abstractNumId="22">
    <w:nsid w:val="7A1F4F1C"/>
    <w:multiLevelType w:val="hybridMultilevel"/>
    <w:tmpl w:val="5170B0D4"/>
    <w:lvl w:ilvl="0" w:tplc="6AF234EA">
      <w:numFmt w:val="bullet"/>
      <w:lvlText w:val="-"/>
      <w:lvlJc w:val="left"/>
      <w:pPr>
        <w:ind w:left="420" w:hanging="166"/>
      </w:pPr>
      <w:rPr>
        <w:rFonts w:hint="default"/>
        <w:w w:val="99"/>
        <w:lang w:val="vi" w:eastAsia="en-US" w:bidi="ar-SA"/>
      </w:rPr>
    </w:lvl>
    <w:lvl w:ilvl="1" w:tplc="45C4F046">
      <w:numFmt w:val="bullet"/>
      <w:lvlText w:val="•"/>
      <w:lvlJc w:val="left"/>
      <w:pPr>
        <w:ind w:left="1390" w:hanging="166"/>
      </w:pPr>
      <w:rPr>
        <w:rFonts w:hint="default"/>
        <w:lang w:val="vi" w:eastAsia="en-US" w:bidi="ar-SA"/>
      </w:rPr>
    </w:lvl>
    <w:lvl w:ilvl="2" w:tplc="4B50A64A">
      <w:numFmt w:val="bullet"/>
      <w:lvlText w:val="•"/>
      <w:lvlJc w:val="left"/>
      <w:pPr>
        <w:ind w:left="2361" w:hanging="166"/>
      </w:pPr>
      <w:rPr>
        <w:rFonts w:hint="default"/>
        <w:lang w:val="vi" w:eastAsia="en-US" w:bidi="ar-SA"/>
      </w:rPr>
    </w:lvl>
    <w:lvl w:ilvl="3" w:tplc="1354F220">
      <w:numFmt w:val="bullet"/>
      <w:lvlText w:val="•"/>
      <w:lvlJc w:val="left"/>
      <w:pPr>
        <w:ind w:left="3331" w:hanging="166"/>
      </w:pPr>
      <w:rPr>
        <w:rFonts w:hint="default"/>
        <w:lang w:val="vi" w:eastAsia="en-US" w:bidi="ar-SA"/>
      </w:rPr>
    </w:lvl>
    <w:lvl w:ilvl="4" w:tplc="53462E88">
      <w:numFmt w:val="bullet"/>
      <w:lvlText w:val="•"/>
      <w:lvlJc w:val="left"/>
      <w:pPr>
        <w:ind w:left="4302" w:hanging="166"/>
      </w:pPr>
      <w:rPr>
        <w:rFonts w:hint="default"/>
        <w:lang w:val="vi" w:eastAsia="en-US" w:bidi="ar-SA"/>
      </w:rPr>
    </w:lvl>
    <w:lvl w:ilvl="5" w:tplc="74649698">
      <w:numFmt w:val="bullet"/>
      <w:lvlText w:val="•"/>
      <w:lvlJc w:val="left"/>
      <w:pPr>
        <w:ind w:left="5272" w:hanging="166"/>
      </w:pPr>
      <w:rPr>
        <w:rFonts w:hint="default"/>
        <w:lang w:val="vi" w:eastAsia="en-US" w:bidi="ar-SA"/>
      </w:rPr>
    </w:lvl>
    <w:lvl w:ilvl="6" w:tplc="EF98285C">
      <w:numFmt w:val="bullet"/>
      <w:lvlText w:val="•"/>
      <w:lvlJc w:val="left"/>
      <w:pPr>
        <w:ind w:left="6243" w:hanging="166"/>
      </w:pPr>
      <w:rPr>
        <w:rFonts w:hint="default"/>
        <w:lang w:val="vi" w:eastAsia="en-US" w:bidi="ar-SA"/>
      </w:rPr>
    </w:lvl>
    <w:lvl w:ilvl="7" w:tplc="D5B2992C">
      <w:numFmt w:val="bullet"/>
      <w:lvlText w:val="•"/>
      <w:lvlJc w:val="left"/>
      <w:pPr>
        <w:ind w:left="7213" w:hanging="166"/>
      </w:pPr>
      <w:rPr>
        <w:rFonts w:hint="default"/>
        <w:lang w:val="vi" w:eastAsia="en-US" w:bidi="ar-SA"/>
      </w:rPr>
    </w:lvl>
    <w:lvl w:ilvl="8" w:tplc="CD22290A">
      <w:numFmt w:val="bullet"/>
      <w:lvlText w:val="•"/>
      <w:lvlJc w:val="left"/>
      <w:pPr>
        <w:ind w:left="8184" w:hanging="166"/>
      </w:pPr>
      <w:rPr>
        <w:rFonts w:hint="default"/>
        <w:lang w:val="vi" w:eastAsia="en-US" w:bidi="ar-SA"/>
      </w:rPr>
    </w:lvl>
  </w:abstractNum>
  <w:num w:numId="1">
    <w:abstractNumId w:val="16"/>
  </w:num>
  <w:num w:numId="2">
    <w:abstractNumId w:val="15"/>
  </w:num>
  <w:num w:numId="3">
    <w:abstractNumId w:val="20"/>
  </w:num>
  <w:num w:numId="4">
    <w:abstractNumId w:val="13"/>
  </w:num>
  <w:num w:numId="5">
    <w:abstractNumId w:val="17"/>
  </w:num>
  <w:num w:numId="6">
    <w:abstractNumId w:val="18"/>
  </w:num>
  <w:num w:numId="7">
    <w:abstractNumId w:val="22"/>
  </w:num>
  <w:num w:numId="8">
    <w:abstractNumId w:val="14"/>
  </w:num>
  <w:num w:numId="9">
    <w:abstractNumId w:val="21"/>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2A"/>
    <w:rsid w:val="0000749E"/>
    <w:rsid w:val="0001552D"/>
    <w:rsid w:val="00016303"/>
    <w:rsid w:val="00026C70"/>
    <w:rsid w:val="00031513"/>
    <w:rsid w:val="00031E35"/>
    <w:rsid w:val="00051D13"/>
    <w:rsid w:val="00051FD5"/>
    <w:rsid w:val="000745B6"/>
    <w:rsid w:val="000800B1"/>
    <w:rsid w:val="00080724"/>
    <w:rsid w:val="000A0B86"/>
    <w:rsid w:val="000A332C"/>
    <w:rsid w:val="000B6C4A"/>
    <w:rsid w:val="000C0892"/>
    <w:rsid w:val="000E0C7B"/>
    <w:rsid w:val="001155E0"/>
    <w:rsid w:val="0011665E"/>
    <w:rsid w:val="00135264"/>
    <w:rsid w:val="001427B1"/>
    <w:rsid w:val="001458C8"/>
    <w:rsid w:val="001551F2"/>
    <w:rsid w:val="00157D1F"/>
    <w:rsid w:val="001610BF"/>
    <w:rsid w:val="00174820"/>
    <w:rsid w:val="00175BE1"/>
    <w:rsid w:val="00183ADE"/>
    <w:rsid w:val="00191AEE"/>
    <w:rsid w:val="001B7476"/>
    <w:rsid w:val="001C38F9"/>
    <w:rsid w:val="001D0BCE"/>
    <w:rsid w:val="001D39BA"/>
    <w:rsid w:val="001D5A6C"/>
    <w:rsid w:val="001D63A2"/>
    <w:rsid w:val="001E76FA"/>
    <w:rsid w:val="00204884"/>
    <w:rsid w:val="002335D5"/>
    <w:rsid w:val="0023415A"/>
    <w:rsid w:val="00243B92"/>
    <w:rsid w:val="00264743"/>
    <w:rsid w:val="00296A66"/>
    <w:rsid w:val="002A5AC4"/>
    <w:rsid w:val="002C53AA"/>
    <w:rsid w:val="002F42CA"/>
    <w:rsid w:val="0031202D"/>
    <w:rsid w:val="00322668"/>
    <w:rsid w:val="00331D5D"/>
    <w:rsid w:val="003547F8"/>
    <w:rsid w:val="003571A0"/>
    <w:rsid w:val="00375ED5"/>
    <w:rsid w:val="00390D6C"/>
    <w:rsid w:val="00397630"/>
    <w:rsid w:val="003A10C2"/>
    <w:rsid w:val="003A31F2"/>
    <w:rsid w:val="003D386C"/>
    <w:rsid w:val="003D3950"/>
    <w:rsid w:val="003D4048"/>
    <w:rsid w:val="003E2B05"/>
    <w:rsid w:val="00407E17"/>
    <w:rsid w:val="00411AFF"/>
    <w:rsid w:val="0042139F"/>
    <w:rsid w:val="004266CB"/>
    <w:rsid w:val="00447850"/>
    <w:rsid w:val="00452DDD"/>
    <w:rsid w:val="0046081F"/>
    <w:rsid w:val="00464AF4"/>
    <w:rsid w:val="0047479B"/>
    <w:rsid w:val="00475A6D"/>
    <w:rsid w:val="004778AA"/>
    <w:rsid w:val="004874E3"/>
    <w:rsid w:val="00487848"/>
    <w:rsid w:val="00491FCE"/>
    <w:rsid w:val="00493ADE"/>
    <w:rsid w:val="004A7173"/>
    <w:rsid w:val="004B3E27"/>
    <w:rsid w:val="004D2B58"/>
    <w:rsid w:val="004E01A4"/>
    <w:rsid w:val="004E1CA0"/>
    <w:rsid w:val="004E7BBF"/>
    <w:rsid w:val="004F09FA"/>
    <w:rsid w:val="004F5156"/>
    <w:rsid w:val="0050210F"/>
    <w:rsid w:val="005047EB"/>
    <w:rsid w:val="0054349E"/>
    <w:rsid w:val="005502E5"/>
    <w:rsid w:val="00556C0B"/>
    <w:rsid w:val="00567B30"/>
    <w:rsid w:val="005749C8"/>
    <w:rsid w:val="005829B7"/>
    <w:rsid w:val="00587CED"/>
    <w:rsid w:val="00590367"/>
    <w:rsid w:val="00592C6D"/>
    <w:rsid w:val="005A2F46"/>
    <w:rsid w:val="005A3520"/>
    <w:rsid w:val="005B71BD"/>
    <w:rsid w:val="005C16CC"/>
    <w:rsid w:val="005C5999"/>
    <w:rsid w:val="005D74E5"/>
    <w:rsid w:val="005E0552"/>
    <w:rsid w:val="005F1519"/>
    <w:rsid w:val="006032EB"/>
    <w:rsid w:val="00606708"/>
    <w:rsid w:val="00611367"/>
    <w:rsid w:val="00613AA9"/>
    <w:rsid w:val="00622BE4"/>
    <w:rsid w:val="00632EFA"/>
    <w:rsid w:val="00633D5A"/>
    <w:rsid w:val="006364A8"/>
    <w:rsid w:val="00640B5A"/>
    <w:rsid w:val="006464DD"/>
    <w:rsid w:val="00652F80"/>
    <w:rsid w:val="006677AC"/>
    <w:rsid w:val="00677F63"/>
    <w:rsid w:val="006806C8"/>
    <w:rsid w:val="006A3B46"/>
    <w:rsid w:val="006B0E90"/>
    <w:rsid w:val="006B0EBB"/>
    <w:rsid w:val="006C6518"/>
    <w:rsid w:val="006D1C40"/>
    <w:rsid w:val="006D4C03"/>
    <w:rsid w:val="006F6241"/>
    <w:rsid w:val="007027D8"/>
    <w:rsid w:val="00714069"/>
    <w:rsid w:val="007167BF"/>
    <w:rsid w:val="00717876"/>
    <w:rsid w:val="007302CD"/>
    <w:rsid w:val="0074490D"/>
    <w:rsid w:val="00746574"/>
    <w:rsid w:val="00746673"/>
    <w:rsid w:val="00756D92"/>
    <w:rsid w:val="007576E9"/>
    <w:rsid w:val="00765A2D"/>
    <w:rsid w:val="007677B8"/>
    <w:rsid w:val="007715E8"/>
    <w:rsid w:val="00771C01"/>
    <w:rsid w:val="007859C6"/>
    <w:rsid w:val="007A6477"/>
    <w:rsid w:val="007B4891"/>
    <w:rsid w:val="007D592B"/>
    <w:rsid w:val="007E4206"/>
    <w:rsid w:val="007F0FC8"/>
    <w:rsid w:val="0081071D"/>
    <w:rsid w:val="00822FA2"/>
    <w:rsid w:val="00824480"/>
    <w:rsid w:val="008348B6"/>
    <w:rsid w:val="00856544"/>
    <w:rsid w:val="0087040B"/>
    <w:rsid w:val="00872A1B"/>
    <w:rsid w:val="00882B93"/>
    <w:rsid w:val="00883100"/>
    <w:rsid w:val="00887D27"/>
    <w:rsid w:val="00891ABF"/>
    <w:rsid w:val="00897D63"/>
    <w:rsid w:val="008B04F5"/>
    <w:rsid w:val="008D1DD5"/>
    <w:rsid w:val="008E1F44"/>
    <w:rsid w:val="008E382E"/>
    <w:rsid w:val="008E3C0C"/>
    <w:rsid w:val="008E76EE"/>
    <w:rsid w:val="008F2328"/>
    <w:rsid w:val="008F716C"/>
    <w:rsid w:val="00905782"/>
    <w:rsid w:val="009127AC"/>
    <w:rsid w:val="00917CA0"/>
    <w:rsid w:val="009220AA"/>
    <w:rsid w:val="009228D6"/>
    <w:rsid w:val="00960EE7"/>
    <w:rsid w:val="00967597"/>
    <w:rsid w:val="009711C3"/>
    <w:rsid w:val="00995B97"/>
    <w:rsid w:val="009A762A"/>
    <w:rsid w:val="009D5E94"/>
    <w:rsid w:val="009D7897"/>
    <w:rsid w:val="009E3DBF"/>
    <w:rsid w:val="009F0E8D"/>
    <w:rsid w:val="009F5A81"/>
    <w:rsid w:val="009F7713"/>
    <w:rsid w:val="00A07327"/>
    <w:rsid w:val="00A407C3"/>
    <w:rsid w:val="00A5031E"/>
    <w:rsid w:val="00A54C6E"/>
    <w:rsid w:val="00A5636F"/>
    <w:rsid w:val="00A66322"/>
    <w:rsid w:val="00A67C5B"/>
    <w:rsid w:val="00A80C53"/>
    <w:rsid w:val="00A85D85"/>
    <w:rsid w:val="00A97911"/>
    <w:rsid w:val="00AA11C9"/>
    <w:rsid w:val="00AA4FDD"/>
    <w:rsid w:val="00AC2164"/>
    <w:rsid w:val="00AC64B3"/>
    <w:rsid w:val="00AD4B79"/>
    <w:rsid w:val="00AF16F4"/>
    <w:rsid w:val="00AF381F"/>
    <w:rsid w:val="00AF3838"/>
    <w:rsid w:val="00B040D2"/>
    <w:rsid w:val="00B51152"/>
    <w:rsid w:val="00B557CF"/>
    <w:rsid w:val="00B56066"/>
    <w:rsid w:val="00B56BAA"/>
    <w:rsid w:val="00B605CA"/>
    <w:rsid w:val="00B63662"/>
    <w:rsid w:val="00B8507A"/>
    <w:rsid w:val="00B929E3"/>
    <w:rsid w:val="00B979C3"/>
    <w:rsid w:val="00BB2EAB"/>
    <w:rsid w:val="00BC00F4"/>
    <w:rsid w:val="00BD6073"/>
    <w:rsid w:val="00BF24EC"/>
    <w:rsid w:val="00C002E7"/>
    <w:rsid w:val="00C16EC3"/>
    <w:rsid w:val="00C50D0E"/>
    <w:rsid w:val="00C52860"/>
    <w:rsid w:val="00C53002"/>
    <w:rsid w:val="00C62683"/>
    <w:rsid w:val="00C70BEA"/>
    <w:rsid w:val="00C7101C"/>
    <w:rsid w:val="00C73A81"/>
    <w:rsid w:val="00C80E97"/>
    <w:rsid w:val="00C822A2"/>
    <w:rsid w:val="00C92C3C"/>
    <w:rsid w:val="00CC023E"/>
    <w:rsid w:val="00CC500F"/>
    <w:rsid w:val="00CC6E65"/>
    <w:rsid w:val="00CD24F6"/>
    <w:rsid w:val="00CE5695"/>
    <w:rsid w:val="00CF4460"/>
    <w:rsid w:val="00CF7C71"/>
    <w:rsid w:val="00D118A0"/>
    <w:rsid w:val="00D15FB1"/>
    <w:rsid w:val="00D17647"/>
    <w:rsid w:val="00D226D4"/>
    <w:rsid w:val="00D23089"/>
    <w:rsid w:val="00D33A60"/>
    <w:rsid w:val="00D413FA"/>
    <w:rsid w:val="00D420E6"/>
    <w:rsid w:val="00D45A3A"/>
    <w:rsid w:val="00D4691E"/>
    <w:rsid w:val="00D51BFF"/>
    <w:rsid w:val="00D55E56"/>
    <w:rsid w:val="00D56F35"/>
    <w:rsid w:val="00D57DEC"/>
    <w:rsid w:val="00D65051"/>
    <w:rsid w:val="00D747D8"/>
    <w:rsid w:val="00D74F2D"/>
    <w:rsid w:val="00D8108B"/>
    <w:rsid w:val="00D82E08"/>
    <w:rsid w:val="00D83C13"/>
    <w:rsid w:val="00D91645"/>
    <w:rsid w:val="00D9565A"/>
    <w:rsid w:val="00DA10D1"/>
    <w:rsid w:val="00DA1561"/>
    <w:rsid w:val="00DB3EB9"/>
    <w:rsid w:val="00DB7D3A"/>
    <w:rsid w:val="00DC620A"/>
    <w:rsid w:val="00E00457"/>
    <w:rsid w:val="00E0321B"/>
    <w:rsid w:val="00E10418"/>
    <w:rsid w:val="00E251D7"/>
    <w:rsid w:val="00E30D61"/>
    <w:rsid w:val="00E31F38"/>
    <w:rsid w:val="00E50E0A"/>
    <w:rsid w:val="00E631DD"/>
    <w:rsid w:val="00E7352C"/>
    <w:rsid w:val="00E90414"/>
    <w:rsid w:val="00E90724"/>
    <w:rsid w:val="00E97C06"/>
    <w:rsid w:val="00EA6B9A"/>
    <w:rsid w:val="00EB250F"/>
    <w:rsid w:val="00ED29D0"/>
    <w:rsid w:val="00EF6DC5"/>
    <w:rsid w:val="00F2527A"/>
    <w:rsid w:val="00F34706"/>
    <w:rsid w:val="00F41336"/>
    <w:rsid w:val="00F86C7C"/>
    <w:rsid w:val="00FD6ED3"/>
    <w:rsid w:val="00FE6824"/>
    <w:rsid w:val="00FF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7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1D39BA"/>
    <w:rPr>
      <w:shd w:val="clear" w:color="auto" w:fill="FFFFFF"/>
    </w:rPr>
  </w:style>
  <w:style w:type="paragraph" w:customStyle="1" w:styleId="Bodytext20">
    <w:name w:val="Body text (2)"/>
    <w:basedOn w:val="Normal"/>
    <w:link w:val="Bodytext2"/>
    <w:rsid w:val="001D39BA"/>
    <w:pPr>
      <w:widowControl w:val="0"/>
      <w:shd w:val="clear" w:color="auto" w:fill="FFFFFF"/>
      <w:spacing w:before="60" w:after="60" w:line="306" w:lineRule="exact"/>
      <w:ind w:hanging="640"/>
      <w:jc w:val="both"/>
    </w:pPr>
    <w:rPr>
      <w:sz w:val="20"/>
      <w:szCs w:val="20"/>
    </w:rPr>
  </w:style>
  <w:style w:type="paragraph" w:styleId="NoSpacing">
    <w:name w:val="No Spacing"/>
    <w:uiPriority w:val="1"/>
    <w:qFormat/>
    <w:rsid w:val="00960EE7"/>
    <w:rPr>
      <w:rFonts w:asciiTheme="minorHAnsi" w:eastAsiaTheme="minorHAnsi" w:hAnsiTheme="minorHAnsi" w:cstheme="minorBidi"/>
      <w:sz w:val="22"/>
      <w:szCs w:val="22"/>
    </w:rPr>
  </w:style>
  <w:style w:type="character" w:customStyle="1" w:styleId="Bodytext">
    <w:name w:val="Body text_"/>
    <w:basedOn w:val="DefaultParagraphFont"/>
    <w:link w:val="BodyText1"/>
    <w:rsid w:val="0042139F"/>
    <w:rPr>
      <w:b/>
      <w:bCs/>
      <w:sz w:val="22"/>
      <w:szCs w:val="22"/>
      <w:shd w:val="clear" w:color="auto" w:fill="FFFFFF"/>
    </w:rPr>
  </w:style>
  <w:style w:type="paragraph" w:customStyle="1" w:styleId="BodyText1">
    <w:name w:val="Body Text1"/>
    <w:basedOn w:val="Normal"/>
    <w:link w:val="Bodytext"/>
    <w:rsid w:val="0042139F"/>
    <w:pPr>
      <w:widowControl w:val="0"/>
      <w:shd w:val="clear" w:color="auto" w:fill="FFFFFF"/>
      <w:spacing w:after="60" w:line="322" w:lineRule="exact"/>
      <w:jc w:val="both"/>
    </w:pPr>
    <w:rPr>
      <w:b/>
      <w:bCs/>
      <w:sz w:val="22"/>
      <w:szCs w:val="22"/>
    </w:rPr>
  </w:style>
  <w:style w:type="paragraph" w:styleId="ListParagraph">
    <w:name w:val="List Paragraph"/>
    <w:basedOn w:val="Normal"/>
    <w:uiPriority w:val="1"/>
    <w:qFormat/>
    <w:rsid w:val="00756D92"/>
    <w:pPr>
      <w:ind w:left="720"/>
      <w:contextualSpacing/>
    </w:pPr>
    <w:rPr>
      <w:rFonts w:ascii=".VnTime" w:hAnsi=".VnTime"/>
    </w:rPr>
  </w:style>
  <w:style w:type="paragraph" w:customStyle="1" w:styleId="msonormalcxspmiddle">
    <w:name w:val="msonormalcxspmiddle"/>
    <w:basedOn w:val="Normal"/>
    <w:rsid w:val="00031E35"/>
    <w:pPr>
      <w:spacing w:before="100" w:beforeAutospacing="1" w:after="100" w:afterAutospacing="1"/>
    </w:pPr>
  </w:style>
  <w:style w:type="table" w:styleId="TableGrid">
    <w:name w:val="Table Grid"/>
    <w:aliases w:val="Table"/>
    <w:basedOn w:val="TableNormal"/>
    <w:uiPriority w:val="59"/>
    <w:rsid w:val="004B3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0457"/>
    <w:pPr>
      <w:autoSpaceDE w:val="0"/>
      <w:autoSpaceDN w:val="0"/>
      <w:adjustRightInd w:val="0"/>
    </w:pPr>
    <w:rPr>
      <w:color w:val="000000"/>
      <w:sz w:val="24"/>
      <w:szCs w:val="24"/>
    </w:rPr>
  </w:style>
  <w:style w:type="paragraph" w:styleId="BodyText0">
    <w:name w:val="Body Text"/>
    <w:basedOn w:val="Normal"/>
    <w:link w:val="BodyTextChar"/>
    <w:rsid w:val="004266CB"/>
    <w:pPr>
      <w:widowControl w:val="0"/>
      <w:ind w:left="118"/>
    </w:pPr>
    <w:rPr>
      <w:rFonts w:eastAsia="Calibri"/>
      <w:sz w:val="28"/>
      <w:szCs w:val="28"/>
    </w:rPr>
  </w:style>
  <w:style w:type="character" w:customStyle="1" w:styleId="BodyTextChar">
    <w:name w:val="Body Text Char"/>
    <w:basedOn w:val="DefaultParagraphFont"/>
    <w:link w:val="BodyText0"/>
    <w:rsid w:val="004266CB"/>
    <w:rPr>
      <w:rFonts w:eastAsia="Calibri"/>
      <w:sz w:val="28"/>
      <w:szCs w:val="28"/>
    </w:rPr>
  </w:style>
  <w:style w:type="paragraph" w:styleId="BalloonText">
    <w:name w:val="Balloon Text"/>
    <w:basedOn w:val="Normal"/>
    <w:link w:val="BalloonTextChar"/>
    <w:rsid w:val="00714069"/>
    <w:rPr>
      <w:rFonts w:ascii="Segoe UI" w:hAnsi="Segoe UI" w:cs="Segoe UI"/>
      <w:sz w:val="18"/>
      <w:szCs w:val="18"/>
    </w:rPr>
  </w:style>
  <w:style w:type="character" w:customStyle="1" w:styleId="BalloonTextChar">
    <w:name w:val="Balloon Text Char"/>
    <w:basedOn w:val="DefaultParagraphFont"/>
    <w:link w:val="BalloonText"/>
    <w:rsid w:val="00714069"/>
    <w:rPr>
      <w:rFonts w:ascii="Segoe UI" w:hAnsi="Segoe UI" w:cs="Segoe UI"/>
      <w:sz w:val="18"/>
      <w:szCs w:val="18"/>
    </w:rPr>
  </w:style>
  <w:style w:type="paragraph" w:styleId="Header">
    <w:name w:val="header"/>
    <w:basedOn w:val="Normal"/>
    <w:link w:val="HeaderChar"/>
    <w:rsid w:val="00B929E3"/>
    <w:pPr>
      <w:tabs>
        <w:tab w:val="center" w:pos="4680"/>
        <w:tab w:val="right" w:pos="9360"/>
      </w:tabs>
    </w:pPr>
  </w:style>
  <w:style w:type="character" w:customStyle="1" w:styleId="HeaderChar">
    <w:name w:val="Header Char"/>
    <w:basedOn w:val="DefaultParagraphFont"/>
    <w:link w:val="Header"/>
    <w:rsid w:val="00B929E3"/>
    <w:rPr>
      <w:sz w:val="24"/>
      <w:szCs w:val="24"/>
    </w:rPr>
  </w:style>
  <w:style w:type="paragraph" w:styleId="Footer">
    <w:name w:val="footer"/>
    <w:basedOn w:val="Normal"/>
    <w:link w:val="FooterChar"/>
    <w:uiPriority w:val="99"/>
    <w:rsid w:val="00B929E3"/>
    <w:pPr>
      <w:tabs>
        <w:tab w:val="center" w:pos="4680"/>
        <w:tab w:val="right" w:pos="9360"/>
      </w:tabs>
    </w:pPr>
  </w:style>
  <w:style w:type="character" w:customStyle="1" w:styleId="FooterChar">
    <w:name w:val="Footer Char"/>
    <w:basedOn w:val="DefaultParagraphFont"/>
    <w:link w:val="Footer"/>
    <w:uiPriority w:val="99"/>
    <w:rsid w:val="00B929E3"/>
    <w:rPr>
      <w:sz w:val="24"/>
      <w:szCs w:val="24"/>
    </w:rPr>
  </w:style>
  <w:style w:type="paragraph" w:styleId="NormalWeb">
    <w:name w:val="Normal (Web)"/>
    <w:basedOn w:val="Normal"/>
    <w:unhideWhenUsed/>
    <w:rsid w:val="00264743"/>
    <w:pPr>
      <w:spacing w:before="100" w:beforeAutospacing="1" w:after="100" w:afterAutospacing="1"/>
    </w:pPr>
  </w:style>
  <w:style w:type="paragraph" w:styleId="Caption">
    <w:name w:val="caption"/>
    <w:basedOn w:val="Normal"/>
    <w:next w:val="Normal"/>
    <w:uiPriority w:val="35"/>
    <w:unhideWhenUsed/>
    <w:qFormat/>
    <w:rsid w:val="001E76FA"/>
    <w:pPr>
      <w:widowControl w:val="0"/>
      <w:autoSpaceDE w:val="0"/>
      <w:autoSpaceDN w:val="0"/>
      <w:spacing w:after="200"/>
    </w:pPr>
    <w:rPr>
      <w:i/>
      <w:iCs/>
      <w:color w:val="44546A" w:themeColor="text2"/>
      <w:sz w:val="18"/>
      <w:szCs w:val="18"/>
      <w:lang w:bidi="en-US"/>
    </w:rPr>
  </w:style>
  <w:style w:type="table" w:customStyle="1" w:styleId="TableGrid1">
    <w:name w:val="Table Grid1"/>
    <w:basedOn w:val="TableNormal"/>
    <w:next w:val="TableGrid"/>
    <w:uiPriority w:val="39"/>
    <w:rsid w:val="00677F63"/>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55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1D39BA"/>
    <w:rPr>
      <w:shd w:val="clear" w:color="auto" w:fill="FFFFFF"/>
    </w:rPr>
  </w:style>
  <w:style w:type="paragraph" w:customStyle="1" w:styleId="Bodytext20">
    <w:name w:val="Body text (2)"/>
    <w:basedOn w:val="Normal"/>
    <w:link w:val="Bodytext2"/>
    <w:rsid w:val="001D39BA"/>
    <w:pPr>
      <w:widowControl w:val="0"/>
      <w:shd w:val="clear" w:color="auto" w:fill="FFFFFF"/>
      <w:spacing w:before="60" w:after="60" w:line="306" w:lineRule="exact"/>
      <w:ind w:hanging="640"/>
      <w:jc w:val="both"/>
    </w:pPr>
    <w:rPr>
      <w:sz w:val="20"/>
      <w:szCs w:val="20"/>
    </w:rPr>
  </w:style>
  <w:style w:type="paragraph" w:styleId="NoSpacing">
    <w:name w:val="No Spacing"/>
    <w:uiPriority w:val="1"/>
    <w:qFormat/>
    <w:rsid w:val="00960EE7"/>
    <w:rPr>
      <w:rFonts w:asciiTheme="minorHAnsi" w:eastAsiaTheme="minorHAnsi" w:hAnsiTheme="minorHAnsi" w:cstheme="minorBidi"/>
      <w:sz w:val="22"/>
      <w:szCs w:val="22"/>
    </w:rPr>
  </w:style>
  <w:style w:type="character" w:customStyle="1" w:styleId="Bodytext">
    <w:name w:val="Body text_"/>
    <w:basedOn w:val="DefaultParagraphFont"/>
    <w:link w:val="BodyText1"/>
    <w:rsid w:val="0042139F"/>
    <w:rPr>
      <w:b/>
      <w:bCs/>
      <w:sz w:val="22"/>
      <w:szCs w:val="22"/>
      <w:shd w:val="clear" w:color="auto" w:fill="FFFFFF"/>
    </w:rPr>
  </w:style>
  <w:style w:type="paragraph" w:customStyle="1" w:styleId="BodyText1">
    <w:name w:val="Body Text1"/>
    <w:basedOn w:val="Normal"/>
    <w:link w:val="Bodytext"/>
    <w:rsid w:val="0042139F"/>
    <w:pPr>
      <w:widowControl w:val="0"/>
      <w:shd w:val="clear" w:color="auto" w:fill="FFFFFF"/>
      <w:spacing w:after="60" w:line="322" w:lineRule="exact"/>
      <w:jc w:val="both"/>
    </w:pPr>
    <w:rPr>
      <w:b/>
      <w:bCs/>
      <w:sz w:val="22"/>
      <w:szCs w:val="22"/>
    </w:rPr>
  </w:style>
  <w:style w:type="paragraph" w:styleId="ListParagraph">
    <w:name w:val="List Paragraph"/>
    <w:basedOn w:val="Normal"/>
    <w:uiPriority w:val="1"/>
    <w:qFormat/>
    <w:rsid w:val="00756D92"/>
    <w:pPr>
      <w:ind w:left="720"/>
      <w:contextualSpacing/>
    </w:pPr>
    <w:rPr>
      <w:rFonts w:ascii=".VnTime" w:hAnsi=".VnTime"/>
    </w:rPr>
  </w:style>
  <w:style w:type="paragraph" w:customStyle="1" w:styleId="msonormalcxspmiddle">
    <w:name w:val="msonormalcxspmiddle"/>
    <w:basedOn w:val="Normal"/>
    <w:rsid w:val="00031E35"/>
    <w:pPr>
      <w:spacing w:before="100" w:beforeAutospacing="1" w:after="100" w:afterAutospacing="1"/>
    </w:pPr>
  </w:style>
  <w:style w:type="table" w:styleId="TableGrid">
    <w:name w:val="Table Grid"/>
    <w:aliases w:val="Table"/>
    <w:basedOn w:val="TableNormal"/>
    <w:uiPriority w:val="59"/>
    <w:rsid w:val="004B3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0457"/>
    <w:pPr>
      <w:autoSpaceDE w:val="0"/>
      <w:autoSpaceDN w:val="0"/>
      <w:adjustRightInd w:val="0"/>
    </w:pPr>
    <w:rPr>
      <w:color w:val="000000"/>
      <w:sz w:val="24"/>
      <w:szCs w:val="24"/>
    </w:rPr>
  </w:style>
  <w:style w:type="paragraph" w:styleId="BodyText0">
    <w:name w:val="Body Text"/>
    <w:basedOn w:val="Normal"/>
    <w:link w:val="BodyTextChar"/>
    <w:rsid w:val="004266CB"/>
    <w:pPr>
      <w:widowControl w:val="0"/>
      <w:ind w:left="118"/>
    </w:pPr>
    <w:rPr>
      <w:rFonts w:eastAsia="Calibri"/>
      <w:sz w:val="28"/>
      <w:szCs w:val="28"/>
    </w:rPr>
  </w:style>
  <w:style w:type="character" w:customStyle="1" w:styleId="BodyTextChar">
    <w:name w:val="Body Text Char"/>
    <w:basedOn w:val="DefaultParagraphFont"/>
    <w:link w:val="BodyText0"/>
    <w:rsid w:val="004266CB"/>
    <w:rPr>
      <w:rFonts w:eastAsia="Calibri"/>
      <w:sz w:val="28"/>
      <w:szCs w:val="28"/>
    </w:rPr>
  </w:style>
  <w:style w:type="paragraph" w:styleId="BalloonText">
    <w:name w:val="Balloon Text"/>
    <w:basedOn w:val="Normal"/>
    <w:link w:val="BalloonTextChar"/>
    <w:rsid w:val="00714069"/>
    <w:rPr>
      <w:rFonts w:ascii="Segoe UI" w:hAnsi="Segoe UI" w:cs="Segoe UI"/>
      <w:sz w:val="18"/>
      <w:szCs w:val="18"/>
    </w:rPr>
  </w:style>
  <w:style w:type="character" w:customStyle="1" w:styleId="BalloonTextChar">
    <w:name w:val="Balloon Text Char"/>
    <w:basedOn w:val="DefaultParagraphFont"/>
    <w:link w:val="BalloonText"/>
    <w:rsid w:val="00714069"/>
    <w:rPr>
      <w:rFonts w:ascii="Segoe UI" w:hAnsi="Segoe UI" w:cs="Segoe UI"/>
      <w:sz w:val="18"/>
      <w:szCs w:val="18"/>
    </w:rPr>
  </w:style>
  <w:style w:type="paragraph" w:styleId="Header">
    <w:name w:val="header"/>
    <w:basedOn w:val="Normal"/>
    <w:link w:val="HeaderChar"/>
    <w:rsid w:val="00B929E3"/>
    <w:pPr>
      <w:tabs>
        <w:tab w:val="center" w:pos="4680"/>
        <w:tab w:val="right" w:pos="9360"/>
      </w:tabs>
    </w:pPr>
  </w:style>
  <w:style w:type="character" w:customStyle="1" w:styleId="HeaderChar">
    <w:name w:val="Header Char"/>
    <w:basedOn w:val="DefaultParagraphFont"/>
    <w:link w:val="Header"/>
    <w:rsid w:val="00B929E3"/>
    <w:rPr>
      <w:sz w:val="24"/>
      <w:szCs w:val="24"/>
    </w:rPr>
  </w:style>
  <w:style w:type="paragraph" w:styleId="Footer">
    <w:name w:val="footer"/>
    <w:basedOn w:val="Normal"/>
    <w:link w:val="FooterChar"/>
    <w:uiPriority w:val="99"/>
    <w:rsid w:val="00B929E3"/>
    <w:pPr>
      <w:tabs>
        <w:tab w:val="center" w:pos="4680"/>
        <w:tab w:val="right" w:pos="9360"/>
      </w:tabs>
    </w:pPr>
  </w:style>
  <w:style w:type="character" w:customStyle="1" w:styleId="FooterChar">
    <w:name w:val="Footer Char"/>
    <w:basedOn w:val="DefaultParagraphFont"/>
    <w:link w:val="Footer"/>
    <w:uiPriority w:val="99"/>
    <w:rsid w:val="00B929E3"/>
    <w:rPr>
      <w:sz w:val="24"/>
      <w:szCs w:val="24"/>
    </w:rPr>
  </w:style>
  <w:style w:type="paragraph" w:styleId="NormalWeb">
    <w:name w:val="Normal (Web)"/>
    <w:basedOn w:val="Normal"/>
    <w:unhideWhenUsed/>
    <w:rsid w:val="00264743"/>
    <w:pPr>
      <w:spacing w:before="100" w:beforeAutospacing="1" w:after="100" w:afterAutospacing="1"/>
    </w:pPr>
  </w:style>
  <w:style w:type="paragraph" w:styleId="Caption">
    <w:name w:val="caption"/>
    <w:basedOn w:val="Normal"/>
    <w:next w:val="Normal"/>
    <w:uiPriority w:val="35"/>
    <w:unhideWhenUsed/>
    <w:qFormat/>
    <w:rsid w:val="001E76FA"/>
    <w:pPr>
      <w:widowControl w:val="0"/>
      <w:autoSpaceDE w:val="0"/>
      <w:autoSpaceDN w:val="0"/>
      <w:spacing w:after="200"/>
    </w:pPr>
    <w:rPr>
      <w:i/>
      <w:iCs/>
      <w:color w:val="44546A" w:themeColor="text2"/>
      <w:sz w:val="18"/>
      <w:szCs w:val="18"/>
      <w:lang w:bidi="en-US"/>
    </w:rPr>
  </w:style>
  <w:style w:type="table" w:customStyle="1" w:styleId="TableGrid1">
    <w:name w:val="Table Grid1"/>
    <w:basedOn w:val="TableNormal"/>
    <w:next w:val="TableGrid"/>
    <w:uiPriority w:val="39"/>
    <w:rsid w:val="00677F63"/>
    <w:rPr>
      <w:rFonts w:ascii="Calibri" w:eastAsia="Calibri" w:hAnsi="Calibri"/>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55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39891">
      <w:bodyDiv w:val="1"/>
      <w:marLeft w:val="0"/>
      <w:marRight w:val="0"/>
      <w:marTop w:val="0"/>
      <w:marBottom w:val="0"/>
      <w:divBdr>
        <w:top w:val="none" w:sz="0" w:space="0" w:color="auto"/>
        <w:left w:val="none" w:sz="0" w:space="0" w:color="auto"/>
        <w:bottom w:val="none" w:sz="0" w:space="0" w:color="auto"/>
        <w:right w:val="none" w:sz="0" w:space="0" w:color="auto"/>
      </w:divBdr>
    </w:div>
    <w:div w:id="470637339">
      <w:bodyDiv w:val="1"/>
      <w:marLeft w:val="0"/>
      <w:marRight w:val="0"/>
      <w:marTop w:val="0"/>
      <w:marBottom w:val="0"/>
      <w:divBdr>
        <w:top w:val="none" w:sz="0" w:space="0" w:color="auto"/>
        <w:left w:val="none" w:sz="0" w:space="0" w:color="auto"/>
        <w:bottom w:val="none" w:sz="0" w:space="0" w:color="auto"/>
        <w:right w:val="none" w:sz="0" w:space="0" w:color="auto"/>
      </w:divBdr>
    </w:div>
    <w:div w:id="1692872259">
      <w:bodyDiv w:val="1"/>
      <w:marLeft w:val="0"/>
      <w:marRight w:val="0"/>
      <w:marTop w:val="0"/>
      <w:marBottom w:val="0"/>
      <w:divBdr>
        <w:top w:val="none" w:sz="0" w:space="0" w:color="auto"/>
        <w:left w:val="none" w:sz="0" w:space="0" w:color="auto"/>
        <w:bottom w:val="none" w:sz="0" w:space="0" w:color="auto"/>
        <w:right w:val="none" w:sz="0" w:space="0" w:color="auto"/>
      </w:divBdr>
    </w:div>
    <w:div w:id="20270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ndex.php?title=Integrase&amp;action=edit&amp;redlin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wikipedia.org/w/index.php?title=Integrase&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34DEB-B9D3-4E8C-BAC3-22B0435D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ngoc</dc:creator>
  <cp:lastModifiedBy>Windows User</cp:lastModifiedBy>
  <cp:revision>12</cp:revision>
  <cp:lastPrinted>2018-03-13T15:23:00Z</cp:lastPrinted>
  <dcterms:created xsi:type="dcterms:W3CDTF">2023-06-21T14:10:00Z</dcterms:created>
  <dcterms:modified xsi:type="dcterms:W3CDTF">2023-06-28T15:53:00Z</dcterms:modified>
</cp:coreProperties>
</file>