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53" w:rsidRPr="000963C9" w:rsidRDefault="00D45A53">
      <w:pPr>
        <w:rPr>
          <w:rFonts w:ascii="Times New Roman" w:hAnsi="Times New Roman" w:cs="Times New Roman"/>
          <w:sz w:val="28"/>
          <w:szCs w:val="28"/>
        </w:rPr>
      </w:pPr>
    </w:p>
    <w:tbl>
      <w:tblPr>
        <w:tblW w:w="9634" w:type="dxa"/>
        <w:tblCellMar>
          <w:top w:w="28" w:type="dxa"/>
          <w:left w:w="28" w:type="dxa"/>
          <w:bottom w:w="28" w:type="dxa"/>
          <w:right w:w="28" w:type="dxa"/>
        </w:tblCellMar>
        <w:tblLook w:val="04A0" w:firstRow="1" w:lastRow="0" w:firstColumn="1" w:lastColumn="0" w:noHBand="0" w:noVBand="1"/>
      </w:tblPr>
      <w:tblGrid>
        <w:gridCol w:w="3823"/>
        <w:gridCol w:w="5811"/>
      </w:tblGrid>
      <w:tr w:rsidR="00C31DE7" w:rsidRPr="000963C9" w:rsidTr="00E708E1">
        <w:tc>
          <w:tcPr>
            <w:tcW w:w="3823" w:type="dxa"/>
          </w:tcPr>
          <w:p w:rsidR="00C31DE7" w:rsidRPr="000963C9" w:rsidRDefault="00C31DE7" w:rsidP="00E708E1">
            <w:pPr>
              <w:spacing w:after="0"/>
              <w:jc w:val="center"/>
              <w:rPr>
                <w:rFonts w:ascii="Times New Roman" w:hAnsi="Times New Roman" w:cs="Times New Roman"/>
                <w:bCs/>
                <w:sz w:val="28"/>
                <w:szCs w:val="28"/>
              </w:rPr>
            </w:pPr>
            <w:r w:rsidRPr="000963C9">
              <w:rPr>
                <w:rFonts w:ascii="Times New Roman" w:hAnsi="Times New Roman" w:cs="Times New Roman"/>
                <w:bCs/>
                <w:sz w:val="28"/>
                <w:szCs w:val="28"/>
              </w:rPr>
              <w:t>PHÒNG GD&amp; ĐT GIAO THỦY</w:t>
            </w:r>
          </w:p>
          <w:p w:rsidR="00C31DE7" w:rsidRPr="000963C9" w:rsidRDefault="00C31DE7" w:rsidP="00E708E1">
            <w:pPr>
              <w:spacing w:after="0"/>
              <w:ind w:right="-320"/>
              <w:rPr>
                <w:rFonts w:ascii="Times New Roman" w:hAnsi="Times New Roman" w:cs="Times New Roman"/>
                <w:b/>
                <w:sz w:val="28"/>
                <w:szCs w:val="28"/>
              </w:rPr>
            </w:pPr>
            <w:r w:rsidRPr="000963C9">
              <w:rPr>
                <w:rFonts w:ascii="Times New Roman" w:hAnsi="Times New Roman" w:cs="Times New Roman"/>
                <w:noProof/>
                <w:sz w:val="28"/>
                <w:szCs w:val="28"/>
                <w:lang w:val="en-US"/>
              </w:rPr>
              <mc:AlternateContent>
                <mc:Choice Requires="wps">
                  <w:drawing>
                    <wp:anchor distT="4294967295" distB="4294967295" distL="114300" distR="114300" simplePos="0" relativeHeight="251659264" behindDoc="0" locked="0" layoutInCell="0" allowOverlap="1" wp14:anchorId="62028607" wp14:editId="15DCAD43">
                      <wp:simplePos x="0" y="0"/>
                      <wp:positionH relativeFrom="column">
                        <wp:posOffset>711976</wp:posOffset>
                      </wp:positionH>
                      <wp:positionV relativeFrom="paragraph">
                        <wp:posOffset>214771</wp:posOffset>
                      </wp:positionV>
                      <wp:extent cx="1066800" cy="0"/>
                      <wp:effectExtent l="0" t="0" r="0" b="0"/>
                      <wp:wrapNone/>
                      <wp:docPr id="109609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6285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16.9pt" to="140.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VeIgIAAD0EAAAOAAAAZHJzL2Uyb0RvYy54bWysU9uu2jAQfK/Uf7D8DklooBARjqoE+nLa&#10;g8TpBxjbSaw6tmUbAqr6712bS0v7UlWNIseX3cns7Hj5dOolOnLrhFYlzsYpRlxRzYRqS/zldTOa&#10;Y+Q8UYxIrXiJz9zhp9XbN8vBFHyiOy0ZtwhAlCsGU+LOe1MkiaMd74kba8MVHDba9sTD0rYJs2QA&#10;9F4mkzSdJYO2zFhNuXOwW18O8SriNw2n/qVpHPdIlhi4+TjaOO7DmKyWpGgtMZ2gVxrkH1j0RCj4&#10;6R2qJp6ggxV/QPWCWu1048dU94luGkF5rAGqydLfqtl1xPBYC4jjzF0m9/9g6efj1iLBoHfpYgZv&#10;jpEiPXRq5y0RbedRpZUCHbVFWZBrMK6ArEptbSiYntTOPGv61SGlq46olkfar2cDIDEjeUgJC2fg&#10;p/vhk2YQQw5eR+1Oje0DJKiCTrFF53uL+MkjCptZOpvNU+gkvZ0lpLglGuv8R657FCYllkIF9UhB&#10;js/OA3UIvYWEbaU3QsroAKnQUOLFdDKNCU5LwcJhCHO23VfSoiMJHopP0AHAHsKsPigWwTpO2Po6&#10;90TIyxzipQp4UArQuc4uJvm2SBfr+Xqej/LJbD3K07oefdhU+Wi2yd5P63d1VdXZ90Aty4tOMMZV&#10;YHczbJb/nSGuV+ditbtl7zIkj+ixRCB7+0bSsZehfRcj7DU7b21QI7QVPBqDr/cpXIJf1zHq561f&#10;/QAAAP//AwBQSwMEFAAGAAgAAAAhAGmD6oDbAAAACQEAAA8AAABkcnMvZG93bnJldi54bWxMj8FO&#10;wzAQRO9I/IO1SFwqaieRUJXGqRCQGxcKiOs22SYR8TqN3Tbw9SziAMeZfZqdKTazG9SJptB7tpAs&#10;DSji2jc9txZeX6qbFagQkRscPJOFTwqwKS8vCswbf+ZnOm1jqySEQ44WuhjHXOtQd+QwLP1ILLe9&#10;nxxGkVOrmwnPEu4GnRpzqx32LB86HOm+o/pje3QWQvVGh+prUS/Me9Z6Sg8PT49o7fXVfLcGFWmO&#10;fzD81JfqUEqnnT9yE9QgOkkTQS1kmUwQIF0ZMXa/hi4L/X9B+Q0AAP//AwBQSwECLQAUAAYACAAA&#10;ACEAtoM4kv4AAADhAQAAEwAAAAAAAAAAAAAAAAAAAAAAW0NvbnRlbnRfVHlwZXNdLnhtbFBLAQIt&#10;ABQABgAIAAAAIQA4/SH/1gAAAJQBAAALAAAAAAAAAAAAAAAAAC8BAABfcmVscy8ucmVsc1BLAQIt&#10;ABQABgAIAAAAIQCdjQVeIgIAAD0EAAAOAAAAAAAAAAAAAAAAAC4CAABkcnMvZTJvRG9jLnhtbFBL&#10;AQItABQABgAIAAAAIQBpg+qA2wAAAAkBAAAPAAAAAAAAAAAAAAAAAHwEAABkcnMvZG93bnJldi54&#10;bWxQSwUGAAAAAAQABADzAAAAhAUAAAAA&#10;" o:allowincell="f"/>
                  </w:pict>
                </mc:Fallback>
              </mc:AlternateContent>
            </w:r>
            <w:r w:rsidRPr="000963C9">
              <w:rPr>
                <w:rFonts w:ascii="Times New Roman" w:hAnsi="Times New Roman" w:cs="Times New Roman"/>
                <w:b/>
                <w:sz w:val="28"/>
                <w:szCs w:val="28"/>
              </w:rPr>
              <w:t>TRƯỜNG THCS GIAO XUÂN</w:t>
            </w:r>
          </w:p>
          <w:p w:rsidR="00C31DE7" w:rsidRPr="000963C9" w:rsidRDefault="00C31DE7" w:rsidP="00E708E1">
            <w:pPr>
              <w:tabs>
                <w:tab w:val="left" w:pos="284"/>
              </w:tabs>
              <w:spacing w:after="0"/>
              <w:ind w:right="-462"/>
              <w:rPr>
                <w:rFonts w:ascii="Times New Roman" w:eastAsia="Times New Roman" w:hAnsi="Times New Roman" w:cs="Times New Roman"/>
                <w:sz w:val="28"/>
                <w:szCs w:val="28"/>
              </w:rPr>
            </w:pPr>
          </w:p>
        </w:tc>
        <w:tc>
          <w:tcPr>
            <w:tcW w:w="5811" w:type="dxa"/>
          </w:tcPr>
          <w:p w:rsidR="00C31DE7" w:rsidRPr="000963C9" w:rsidRDefault="00C31DE7" w:rsidP="00E708E1">
            <w:pPr>
              <w:tabs>
                <w:tab w:val="left" w:pos="284"/>
              </w:tabs>
              <w:spacing w:after="0"/>
              <w:jc w:val="center"/>
              <w:rPr>
                <w:rFonts w:ascii="Times New Roman" w:eastAsia="Times New Roman" w:hAnsi="Times New Roman" w:cs="Times New Roman"/>
                <w:b/>
                <w:bCs/>
                <w:w w:val="90"/>
                <w:sz w:val="28"/>
                <w:szCs w:val="28"/>
              </w:rPr>
            </w:pPr>
            <w:r w:rsidRPr="000963C9">
              <w:rPr>
                <w:rFonts w:ascii="Times New Roman" w:eastAsia="Times New Roman" w:hAnsi="Times New Roman" w:cs="Times New Roman"/>
                <w:b/>
                <w:bCs/>
                <w:w w:val="90"/>
                <w:sz w:val="28"/>
                <w:szCs w:val="28"/>
              </w:rPr>
              <w:t xml:space="preserve">HƯỚNG DẪN CHẤM </w:t>
            </w:r>
          </w:p>
          <w:p w:rsidR="00C31DE7" w:rsidRPr="000963C9" w:rsidRDefault="00C31DE7" w:rsidP="00E708E1">
            <w:pPr>
              <w:tabs>
                <w:tab w:val="left" w:pos="284"/>
              </w:tabs>
              <w:spacing w:after="0"/>
              <w:jc w:val="center"/>
              <w:rPr>
                <w:rFonts w:ascii="Times New Roman" w:eastAsia="Times New Roman" w:hAnsi="Times New Roman" w:cs="Times New Roman"/>
                <w:b/>
                <w:bCs/>
                <w:w w:val="90"/>
                <w:sz w:val="28"/>
                <w:szCs w:val="28"/>
              </w:rPr>
            </w:pPr>
            <w:r w:rsidRPr="000963C9">
              <w:rPr>
                <w:rFonts w:ascii="Times New Roman" w:eastAsia="Times New Roman" w:hAnsi="Times New Roman" w:cs="Times New Roman"/>
                <w:b/>
                <w:bCs/>
                <w:w w:val="90"/>
                <w:sz w:val="28"/>
                <w:szCs w:val="28"/>
              </w:rPr>
              <w:t>ĐỀ KIỂM TRA CHẤT LƯỢNG HỌC KÌ I</w:t>
            </w:r>
            <w:r w:rsidR="000963C9" w:rsidRPr="000963C9">
              <w:rPr>
                <w:rFonts w:ascii="Times New Roman" w:eastAsia="Times New Roman" w:hAnsi="Times New Roman" w:cs="Times New Roman"/>
                <w:b/>
                <w:bCs/>
                <w:w w:val="90"/>
                <w:sz w:val="28"/>
                <w:szCs w:val="28"/>
                <w:lang w:val="en-US"/>
              </w:rPr>
              <w:t>I</w:t>
            </w:r>
            <w:r w:rsidRPr="000963C9">
              <w:rPr>
                <w:rFonts w:ascii="Times New Roman" w:eastAsia="Times New Roman" w:hAnsi="Times New Roman" w:cs="Times New Roman"/>
                <w:b/>
                <w:bCs/>
                <w:w w:val="90"/>
                <w:sz w:val="28"/>
                <w:szCs w:val="28"/>
              </w:rPr>
              <w:t xml:space="preserve"> </w:t>
            </w:r>
          </w:p>
          <w:p w:rsidR="00C31DE7" w:rsidRPr="000963C9" w:rsidRDefault="00C31DE7" w:rsidP="00E708E1">
            <w:pPr>
              <w:tabs>
                <w:tab w:val="left" w:pos="284"/>
              </w:tabs>
              <w:spacing w:after="0"/>
              <w:jc w:val="center"/>
              <w:rPr>
                <w:rFonts w:ascii="Times New Roman" w:eastAsia="Times New Roman" w:hAnsi="Times New Roman" w:cs="Times New Roman"/>
                <w:b/>
                <w:bCs/>
                <w:w w:val="90"/>
                <w:sz w:val="28"/>
                <w:szCs w:val="28"/>
              </w:rPr>
            </w:pPr>
            <w:r w:rsidRPr="000963C9">
              <w:rPr>
                <w:rFonts w:ascii="Times New Roman" w:eastAsia="Times New Roman" w:hAnsi="Times New Roman" w:cs="Times New Roman"/>
                <w:b/>
                <w:bCs/>
                <w:w w:val="90"/>
                <w:sz w:val="28"/>
                <w:szCs w:val="28"/>
              </w:rPr>
              <w:t xml:space="preserve"> NĂM HỌC 2023 - 2024</w:t>
            </w:r>
          </w:p>
          <w:p w:rsidR="00C31DE7" w:rsidRPr="000963C9" w:rsidRDefault="00C31DE7" w:rsidP="00E708E1">
            <w:pPr>
              <w:tabs>
                <w:tab w:val="left" w:pos="284"/>
              </w:tabs>
              <w:spacing w:after="0"/>
              <w:jc w:val="center"/>
              <w:rPr>
                <w:rFonts w:ascii="Times New Roman" w:eastAsia="Times New Roman" w:hAnsi="Times New Roman" w:cs="Times New Roman"/>
                <w:w w:val="90"/>
                <w:sz w:val="28"/>
                <w:szCs w:val="28"/>
              </w:rPr>
            </w:pPr>
            <w:r w:rsidRPr="000963C9">
              <w:rPr>
                <w:rFonts w:ascii="Times New Roman" w:eastAsia="Times New Roman" w:hAnsi="Times New Roman" w:cs="Times New Roman"/>
                <w:b/>
                <w:w w:val="90"/>
                <w:sz w:val="28"/>
                <w:szCs w:val="28"/>
              </w:rPr>
              <w:t>Môn:</w:t>
            </w:r>
            <w:r w:rsidRPr="000963C9">
              <w:rPr>
                <w:rFonts w:ascii="Times New Roman" w:eastAsia="Times New Roman" w:hAnsi="Times New Roman" w:cs="Times New Roman"/>
                <w:w w:val="90"/>
                <w:sz w:val="28"/>
                <w:szCs w:val="28"/>
              </w:rPr>
              <w:t xml:space="preserve"> </w:t>
            </w:r>
            <w:r w:rsidRPr="000963C9">
              <w:rPr>
                <w:rFonts w:ascii="Times New Roman" w:eastAsia="Times New Roman" w:hAnsi="Times New Roman" w:cs="Times New Roman"/>
                <w:b/>
                <w:sz w:val="28"/>
                <w:szCs w:val="28"/>
              </w:rPr>
              <w:t>Ngữ văn lớp 6</w:t>
            </w:r>
          </w:p>
          <w:p w:rsidR="00C31DE7" w:rsidRPr="000963C9" w:rsidRDefault="00C31DE7" w:rsidP="00E708E1">
            <w:pPr>
              <w:tabs>
                <w:tab w:val="left" w:pos="284"/>
              </w:tabs>
              <w:spacing w:after="0"/>
              <w:rPr>
                <w:rFonts w:ascii="Times New Roman" w:eastAsia="Times New Roman" w:hAnsi="Times New Roman" w:cs="Times New Roman"/>
                <w:w w:val="90"/>
                <w:sz w:val="28"/>
                <w:szCs w:val="28"/>
              </w:rPr>
            </w:pPr>
          </w:p>
        </w:tc>
      </w:tr>
    </w:tbl>
    <w:p w:rsidR="00CA2BAA" w:rsidRPr="000963C9" w:rsidRDefault="00CA2BAA" w:rsidP="00CA2BAA">
      <w:pPr>
        <w:spacing w:after="0" w:line="240" w:lineRule="auto"/>
        <w:ind w:firstLine="720"/>
        <w:jc w:val="both"/>
        <w:rPr>
          <w:rFonts w:ascii="Times New Roman" w:eastAsia="Times New Roman" w:hAnsi="Times New Roman" w:cs="Times New Roman"/>
          <w:b/>
          <w:sz w:val="28"/>
          <w:szCs w:val="28"/>
        </w:rPr>
      </w:pPr>
    </w:p>
    <w:p w:rsidR="00CA2BAA" w:rsidRPr="000963C9" w:rsidRDefault="00CA2BAA" w:rsidP="00CA2BAA">
      <w:pPr>
        <w:spacing w:after="0" w:line="240" w:lineRule="auto"/>
        <w:ind w:firstLine="720"/>
        <w:jc w:val="both"/>
        <w:rPr>
          <w:rFonts w:ascii="Times New Roman" w:eastAsia="Times New Roman" w:hAnsi="Times New Roman" w:cs="Times New Roman"/>
          <w:b/>
          <w:sz w:val="28"/>
          <w:szCs w:val="28"/>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3"/>
        <w:gridCol w:w="850"/>
        <w:gridCol w:w="6804"/>
        <w:gridCol w:w="1701"/>
      </w:tblGrid>
      <w:tr w:rsidR="00CA2BAA" w:rsidRPr="000963C9" w:rsidTr="00154E2D">
        <w:trPr>
          <w:jc w:val="center"/>
        </w:trPr>
        <w:tc>
          <w:tcPr>
            <w:tcW w:w="1123"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Phần</w:t>
            </w: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Câu</w:t>
            </w:r>
          </w:p>
        </w:tc>
        <w:tc>
          <w:tcPr>
            <w:tcW w:w="6804"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Nội dung</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Điểm</w:t>
            </w:r>
          </w:p>
        </w:tc>
      </w:tr>
      <w:tr w:rsidR="00CA2BAA" w:rsidRPr="000963C9" w:rsidTr="00154E2D">
        <w:trPr>
          <w:jc w:val="center"/>
        </w:trPr>
        <w:tc>
          <w:tcPr>
            <w:tcW w:w="1123" w:type="dxa"/>
            <w:vMerge w:val="restart"/>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r w:rsidRPr="000963C9">
              <w:rPr>
                <w:rFonts w:ascii="Times New Roman" w:hAnsi="Times New Roman" w:cs="Times New Roman"/>
                <w:b/>
                <w:iCs/>
                <w:noProof/>
                <w:sz w:val="28"/>
                <w:szCs w:val="28"/>
              </w:rPr>
              <w:t>I. Đọc</w:t>
            </w:r>
          </w:p>
          <w:p w:rsidR="00CA2BAA" w:rsidRPr="000963C9" w:rsidRDefault="00CA2BAA" w:rsidP="00154E2D">
            <w:pPr>
              <w:spacing w:after="0" w:line="240" w:lineRule="auto"/>
              <w:jc w:val="both"/>
              <w:rPr>
                <w:rFonts w:ascii="Times New Roman" w:hAnsi="Times New Roman" w:cs="Times New Roman"/>
                <w:b/>
                <w:iCs/>
                <w:noProof/>
                <w:sz w:val="28"/>
                <w:szCs w:val="28"/>
              </w:rPr>
            </w:pPr>
            <w:r w:rsidRPr="000963C9">
              <w:rPr>
                <w:rFonts w:ascii="Times New Roman" w:hAnsi="Times New Roman" w:cs="Times New Roman"/>
                <w:b/>
                <w:iCs/>
                <w:noProof/>
                <w:sz w:val="28"/>
                <w:szCs w:val="28"/>
              </w:rPr>
              <w:t>hiểu</w:t>
            </w: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1</w:t>
            </w:r>
          </w:p>
        </w:tc>
        <w:tc>
          <w:tcPr>
            <w:tcW w:w="6804"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C</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jc w:val="center"/>
        </w:trPr>
        <w:tc>
          <w:tcPr>
            <w:tcW w:w="1123" w:type="dxa"/>
            <w:vMerge/>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2</w:t>
            </w:r>
          </w:p>
        </w:tc>
        <w:tc>
          <w:tcPr>
            <w:tcW w:w="6804"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D</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jc w:val="center"/>
        </w:trPr>
        <w:tc>
          <w:tcPr>
            <w:tcW w:w="1123" w:type="dxa"/>
            <w:vMerge/>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3</w:t>
            </w:r>
          </w:p>
        </w:tc>
        <w:tc>
          <w:tcPr>
            <w:tcW w:w="6804"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A</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jc w:val="center"/>
        </w:trPr>
        <w:tc>
          <w:tcPr>
            <w:tcW w:w="1123" w:type="dxa"/>
            <w:vMerge/>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4</w:t>
            </w:r>
          </w:p>
        </w:tc>
        <w:tc>
          <w:tcPr>
            <w:tcW w:w="6804" w:type="dxa"/>
            <w:shd w:val="clear" w:color="auto" w:fill="auto"/>
          </w:tcPr>
          <w:p w:rsidR="00CA2BAA" w:rsidRPr="000963C9" w:rsidRDefault="00CA2BAA" w:rsidP="00154E2D">
            <w:pPr>
              <w:spacing w:after="0" w:line="240" w:lineRule="auto"/>
              <w:jc w:val="both"/>
              <w:rPr>
                <w:rFonts w:ascii="Times New Roman" w:hAnsi="Times New Roman" w:cs="Times New Roman"/>
                <w:noProof/>
                <w:sz w:val="28"/>
                <w:szCs w:val="28"/>
              </w:rPr>
            </w:pPr>
            <w:r w:rsidRPr="000963C9">
              <w:rPr>
                <w:rFonts w:ascii="Times New Roman" w:hAnsi="Times New Roman" w:cs="Times New Roman"/>
                <w:noProof/>
                <w:sz w:val="28"/>
                <w:szCs w:val="28"/>
              </w:rPr>
              <w:t>B</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jc w:val="center"/>
        </w:trPr>
        <w:tc>
          <w:tcPr>
            <w:tcW w:w="1123" w:type="dxa"/>
            <w:vMerge/>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5</w:t>
            </w:r>
          </w:p>
        </w:tc>
        <w:tc>
          <w:tcPr>
            <w:tcW w:w="6804" w:type="dxa"/>
            <w:shd w:val="clear" w:color="auto" w:fill="auto"/>
          </w:tcPr>
          <w:p w:rsidR="00CA2BAA" w:rsidRPr="000963C9" w:rsidRDefault="00CA2BAA" w:rsidP="00154E2D">
            <w:pPr>
              <w:spacing w:after="0" w:line="240" w:lineRule="auto"/>
              <w:jc w:val="both"/>
              <w:rPr>
                <w:rFonts w:ascii="Times New Roman" w:hAnsi="Times New Roman" w:cs="Times New Roman"/>
                <w:sz w:val="28"/>
                <w:szCs w:val="28"/>
              </w:rPr>
            </w:pPr>
            <w:r w:rsidRPr="000963C9">
              <w:rPr>
                <w:rFonts w:ascii="Times New Roman" w:hAnsi="Times New Roman" w:cs="Times New Roman"/>
                <w:sz w:val="28"/>
                <w:szCs w:val="28"/>
              </w:rPr>
              <w:t>D</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jc w:val="center"/>
        </w:trPr>
        <w:tc>
          <w:tcPr>
            <w:tcW w:w="1123" w:type="dxa"/>
            <w:vMerge/>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6</w:t>
            </w:r>
          </w:p>
        </w:tc>
        <w:tc>
          <w:tcPr>
            <w:tcW w:w="6804" w:type="dxa"/>
            <w:shd w:val="clear" w:color="auto" w:fill="auto"/>
          </w:tcPr>
          <w:p w:rsidR="00CA2BAA" w:rsidRPr="000963C9" w:rsidRDefault="00CA2BAA" w:rsidP="00154E2D">
            <w:pPr>
              <w:spacing w:after="0" w:line="240" w:lineRule="auto"/>
              <w:jc w:val="both"/>
              <w:rPr>
                <w:rFonts w:ascii="Times New Roman" w:hAnsi="Times New Roman" w:cs="Times New Roman"/>
                <w:sz w:val="28"/>
                <w:szCs w:val="28"/>
              </w:rPr>
            </w:pPr>
            <w:r w:rsidRPr="000963C9">
              <w:rPr>
                <w:rFonts w:ascii="Times New Roman" w:hAnsi="Times New Roman" w:cs="Times New Roman"/>
                <w:sz w:val="28"/>
                <w:szCs w:val="28"/>
              </w:rPr>
              <w:t>C</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jc w:val="center"/>
        </w:trPr>
        <w:tc>
          <w:tcPr>
            <w:tcW w:w="1123" w:type="dxa"/>
            <w:vMerge/>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7</w:t>
            </w:r>
          </w:p>
        </w:tc>
        <w:tc>
          <w:tcPr>
            <w:tcW w:w="6804" w:type="dxa"/>
            <w:shd w:val="clear" w:color="auto" w:fill="auto"/>
          </w:tcPr>
          <w:p w:rsidR="00CA2BAA" w:rsidRPr="000963C9" w:rsidRDefault="00CA2BAA" w:rsidP="00154E2D">
            <w:pPr>
              <w:spacing w:after="0" w:line="240" w:lineRule="auto"/>
              <w:jc w:val="both"/>
              <w:rPr>
                <w:rFonts w:ascii="Times New Roman" w:hAnsi="Times New Roman" w:cs="Times New Roman"/>
                <w:sz w:val="28"/>
                <w:szCs w:val="28"/>
              </w:rPr>
            </w:pPr>
            <w:r w:rsidRPr="000963C9">
              <w:rPr>
                <w:rFonts w:ascii="Times New Roman" w:hAnsi="Times New Roman" w:cs="Times New Roman"/>
                <w:sz w:val="28"/>
                <w:szCs w:val="28"/>
              </w:rPr>
              <w:t>B</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jc w:val="center"/>
        </w:trPr>
        <w:tc>
          <w:tcPr>
            <w:tcW w:w="1123" w:type="dxa"/>
            <w:vMerge/>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8</w:t>
            </w:r>
          </w:p>
        </w:tc>
        <w:tc>
          <w:tcPr>
            <w:tcW w:w="6804" w:type="dxa"/>
            <w:shd w:val="clear" w:color="auto" w:fill="auto"/>
          </w:tcPr>
          <w:p w:rsidR="00CA2BAA" w:rsidRPr="000963C9" w:rsidRDefault="00CA2BAA" w:rsidP="00154E2D">
            <w:pPr>
              <w:spacing w:after="0" w:line="240" w:lineRule="auto"/>
              <w:jc w:val="both"/>
              <w:rPr>
                <w:rFonts w:ascii="Times New Roman" w:hAnsi="Times New Roman" w:cs="Times New Roman"/>
                <w:sz w:val="28"/>
                <w:szCs w:val="28"/>
              </w:rPr>
            </w:pPr>
            <w:r w:rsidRPr="000963C9">
              <w:rPr>
                <w:rFonts w:ascii="Times New Roman" w:hAnsi="Times New Roman" w:cs="Times New Roman"/>
                <w:sz w:val="28"/>
                <w:szCs w:val="28"/>
              </w:rPr>
              <w:t>A</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jc w:val="center"/>
        </w:trPr>
        <w:tc>
          <w:tcPr>
            <w:tcW w:w="1123" w:type="dxa"/>
            <w:vMerge/>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p>
        </w:tc>
        <w:tc>
          <w:tcPr>
            <w:tcW w:w="850" w:type="dxa"/>
            <w:shd w:val="clear" w:color="auto" w:fill="auto"/>
          </w:tcPr>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9</w:t>
            </w:r>
          </w:p>
        </w:tc>
        <w:tc>
          <w:tcPr>
            <w:tcW w:w="6804" w:type="dxa"/>
            <w:shd w:val="clear" w:color="auto" w:fill="auto"/>
          </w:tcPr>
          <w:p w:rsidR="00CA2BAA" w:rsidRPr="003D47ED" w:rsidRDefault="00CA2BAA" w:rsidP="00154E2D">
            <w:pPr>
              <w:spacing w:after="0" w:line="240" w:lineRule="auto"/>
              <w:jc w:val="both"/>
              <w:rPr>
                <w:rFonts w:ascii="Times New Roman" w:hAnsi="Times New Roman" w:cs="Times New Roman"/>
                <w:sz w:val="28"/>
                <w:szCs w:val="28"/>
              </w:rPr>
            </w:pPr>
            <w:r w:rsidRPr="003D47ED">
              <w:rPr>
                <w:rFonts w:ascii="Times New Roman" w:hAnsi="Times New Roman" w:cs="Times New Roman"/>
                <w:sz w:val="28"/>
                <w:szCs w:val="28"/>
              </w:rPr>
              <w:t>- Văn bản trên thuộc kiểu văn bản thông tin.</w:t>
            </w:r>
          </w:p>
          <w:p w:rsidR="00CA2BAA" w:rsidRPr="003D47ED" w:rsidRDefault="00CA2BAA" w:rsidP="00154E2D">
            <w:pPr>
              <w:spacing w:after="0" w:line="240" w:lineRule="auto"/>
              <w:jc w:val="both"/>
              <w:rPr>
                <w:rFonts w:ascii="Times New Roman" w:hAnsi="Times New Roman" w:cs="Times New Roman"/>
                <w:sz w:val="28"/>
                <w:szCs w:val="28"/>
              </w:rPr>
            </w:pPr>
            <w:r w:rsidRPr="003D47ED">
              <w:rPr>
                <w:rFonts w:ascii="Times New Roman" w:hAnsi="Times New Roman" w:cs="Times New Roman"/>
                <w:sz w:val="28"/>
                <w:szCs w:val="28"/>
              </w:rPr>
              <w:t>- Phương thức biểu đạt: Nghị luận</w:t>
            </w:r>
          </w:p>
          <w:p w:rsidR="00CA2BAA" w:rsidRPr="003D47ED" w:rsidRDefault="00CA2BAA" w:rsidP="00154E2D">
            <w:pPr>
              <w:spacing w:after="0" w:line="240" w:lineRule="auto"/>
              <w:jc w:val="both"/>
              <w:rPr>
                <w:rFonts w:ascii="Times New Roman" w:hAnsi="Times New Roman" w:cs="Times New Roman"/>
                <w:sz w:val="28"/>
                <w:szCs w:val="28"/>
              </w:rPr>
            </w:pPr>
            <w:r w:rsidRPr="003D47ED">
              <w:rPr>
                <w:rFonts w:ascii="Times New Roman" w:hAnsi="Times New Roman" w:cs="Times New Roman"/>
                <w:sz w:val="28"/>
                <w:szCs w:val="28"/>
              </w:rPr>
              <w:t>- Nội dung: Nói về những nguyên nhân khiến cho Trái Đất nóng lên đồng thời nhắc nhở mọi người nâng cao ý thức bảo vệ môi trường.</w:t>
            </w:r>
          </w:p>
          <w:p w:rsidR="007A7440" w:rsidRPr="003D47ED" w:rsidRDefault="007A7440" w:rsidP="007A7440">
            <w:pPr>
              <w:pStyle w:val="NormalWeb"/>
              <w:shd w:val="clear" w:color="auto" w:fill="FFFFFF"/>
              <w:spacing w:before="0" w:beforeAutospacing="0" w:after="0" w:afterAutospacing="0"/>
              <w:jc w:val="both"/>
              <w:rPr>
                <w:sz w:val="28"/>
                <w:szCs w:val="28"/>
              </w:rPr>
            </w:pPr>
            <w:r w:rsidRPr="003D47ED">
              <w:rPr>
                <w:sz w:val="28"/>
                <w:szCs w:val="28"/>
              </w:rPr>
              <w:t>*</w:t>
            </w:r>
            <w:r w:rsidR="00C61198" w:rsidRPr="003D47ED">
              <w:rPr>
                <w:sz w:val="28"/>
                <w:szCs w:val="28"/>
              </w:rPr>
              <w:t>Lưu</w:t>
            </w:r>
            <w:r w:rsidRPr="003D47ED">
              <w:rPr>
                <w:sz w:val="28"/>
                <w:szCs w:val="28"/>
              </w:rPr>
              <w:t xml:space="preserve"> ý: </w:t>
            </w:r>
          </w:p>
          <w:p w:rsidR="007A7440" w:rsidRPr="003D47ED" w:rsidRDefault="007A7440" w:rsidP="007A7440">
            <w:pPr>
              <w:autoSpaceDE w:val="0"/>
              <w:autoSpaceDN w:val="0"/>
              <w:adjustRightInd w:val="0"/>
              <w:spacing w:after="0" w:line="240" w:lineRule="auto"/>
              <w:rPr>
                <w:rFonts w:ascii="Times New Roman" w:eastAsia="Times New Roman" w:hAnsi="Times New Roman" w:cs="Times New Roman"/>
                <w:color w:val="000000"/>
                <w:sz w:val="28"/>
                <w:szCs w:val="28"/>
                <w:lang w:val="en"/>
              </w:rPr>
            </w:pPr>
            <w:r w:rsidRPr="003D47ED">
              <w:rPr>
                <w:rFonts w:ascii="Times New Roman" w:eastAsia="Times New Roman" w:hAnsi="Times New Roman" w:cs="Times New Roman"/>
                <w:color w:val="000000"/>
                <w:sz w:val="28"/>
                <w:szCs w:val="28"/>
                <w:lang w:val="en"/>
              </w:rPr>
              <w:t>- Hs có thể diễn đạt linh hoạt…</w:t>
            </w:r>
          </w:p>
          <w:p w:rsidR="007A7440" w:rsidRPr="003D47ED" w:rsidRDefault="007A7440" w:rsidP="007A7440">
            <w:pPr>
              <w:pStyle w:val="NormalWeb"/>
              <w:shd w:val="clear" w:color="auto" w:fill="FFFFFF"/>
              <w:spacing w:before="0" w:beforeAutospacing="0" w:after="0" w:afterAutospacing="0"/>
              <w:rPr>
                <w:sz w:val="28"/>
                <w:szCs w:val="28"/>
              </w:rPr>
            </w:pPr>
            <w:r w:rsidRPr="003D47ED">
              <w:rPr>
                <w:color w:val="000000"/>
                <w:sz w:val="28"/>
                <w:szCs w:val="28"/>
                <w:lang w:val="en"/>
              </w:rPr>
              <w:t>Hs trả lời đúng mỗi ý cho 0,5 điểm.</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1,5</w:t>
            </w:r>
          </w:p>
        </w:tc>
      </w:tr>
      <w:tr w:rsidR="00CA2BAA" w:rsidRPr="000963C9" w:rsidTr="00154E2D">
        <w:trPr>
          <w:jc w:val="center"/>
        </w:trPr>
        <w:tc>
          <w:tcPr>
            <w:tcW w:w="1123" w:type="dxa"/>
            <w:vMerge/>
            <w:shd w:val="clear" w:color="auto" w:fill="auto"/>
            <w:vAlign w:val="center"/>
          </w:tcPr>
          <w:p w:rsidR="00CA2BAA" w:rsidRPr="000963C9" w:rsidRDefault="00CA2BAA" w:rsidP="00036BFD">
            <w:pPr>
              <w:spacing w:after="0" w:line="240" w:lineRule="auto"/>
              <w:jc w:val="both"/>
              <w:rPr>
                <w:rFonts w:ascii="Times New Roman" w:hAnsi="Times New Roman" w:cs="Times New Roman"/>
                <w:b/>
                <w:iCs/>
                <w:noProof/>
                <w:sz w:val="28"/>
                <w:szCs w:val="28"/>
              </w:rPr>
            </w:pPr>
          </w:p>
        </w:tc>
        <w:tc>
          <w:tcPr>
            <w:tcW w:w="850" w:type="dxa"/>
            <w:shd w:val="clear" w:color="auto" w:fill="auto"/>
          </w:tcPr>
          <w:p w:rsidR="00CA2BAA" w:rsidRPr="000963C9" w:rsidRDefault="00CA2BAA" w:rsidP="00036BF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10</w:t>
            </w:r>
          </w:p>
        </w:tc>
        <w:tc>
          <w:tcPr>
            <w:tcW w:w="6804" w:type="dxa"/>
            <w:shd w:val="clear" w:color="auto" w:fill="auto"/>
          </w:tcPr>
          <w:p w:rsidR="00036BFD" w:rsidRPr="003D47ED" w:rsidRDefault="00CA2BAA" w:rsidP="00036BFD">
            <w:pPr>
              <w:pStyle w:val="NormalWeb"/>
              <w:shd w:val="clear" w:color="auto" w:fill="FFFFFF"/>
              <w:spacing w:before="0" w:beforeAutospacing="0" w:after="0" w:afterAutospacing="0"/>
              <w:jc w:val="both"/>
              <w:rPr>
                <w:sz w:val="28"/>
                <w:szCs w:val="28"/>
              </w:rPr>
            </w:pPr>
            <w:r w:rsidRPr="003D47ED">
              <w:rPr>
                <w:sz w:val="28"/>
                <w:szCs w:val="28"/>
              </w:rPr>
              <w:t xml:space="preserve"> - HS nêu được cụ thể bức thông điệp; ý nghĩa của bức thông điệp rút ra từ văn bản.</w:t>
            </w:r>
          </w:p>
          <w:p w:rsidR="00CA2BAA" w:rsidRPr="003D47ED" w:rsidRDefault="00CA2BAA" w:rsidP="00036BFD">
            <w:pPr>
              <w:pStyle w:val="NormalWeb"/>
              <w:shd w:val="clear" w:color="auto" w:fill="FFFFFF"/>
              <w:spacing w:before="0" w:beforeAutospacing="0" w:after="0" w:afterAutospacing="0"/>
              <w:jc w:val="both"/>
              <w:rPr>
                <w:sz w:val="28"/>
                <w:szCs w:val="28"/>
              </w:rPr>
            </w:pPr>
            <w:r w:rsidRPr="003D47ED">
              <w:rPr>
                <w:sz w:val="28"/>
                <w:szCs w:val="28"/>
              </w:rPr>
              <w:t>-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p w:rsidR="00CA2BAA" w:rsidRPr="003D47ED" w:rsidRDefault="00CA2BAA" w:rsidP="00036BFD">
            <w:pPr>
              <w:spacing w:after="0" w:line="240" w:lineRule="auto"/>
              <w:jc w:val="both"/>
              <w:rPr>
                <w:rFonts w:ascii="Times New Roman" w:hAnsi="Times New Roman" w:cs="Times New Roman"/>
                <w:sz w:val="28"/>
                <w:szCs w:val="28"/>
              </w:rPr>
            </w:pPr>
            <w:r w:rsidRPr="003D47ED">
              <w:rPr>
                <w:rFonts w:ascii="Times New Roman" w:hAnsi="Times New Roman" w:cs="Times New Roman"/>
                <w:sz w:val="28"/>
                <w:szCs w:val="28"/>
              </w:rPr>
              <w:t>- Mỗi người cần nâng cao ý thức, trách nhiệm trong việc bảo vệ môi trường vì bảo vệ môi trường là bảo vệ cuộc sống của mỗi chúng ta.</w:t>
            </w:r>
          </w:p>
          <w:p w:rsidR="00D904FC" w:rsidRPr="003D47ED" w:rsidRDefault="00D904FC" w:rsidP="00036BFD">
            <w:pPr>
              <w:autoSpaceDE w:val="0"/>
              <w:autoSpaceDN w:val="0"/>
              <w:adjustRightInd w:val="0"/>
              <w:spacing w:after="0" w:line="240" w:lineRule="auto"/>
              <w:rPr>
                <w:rFonts w:ascii="Times New Roman" w:eastAsia="Times New Roman" w:hAnsi="Times New Roman" w:cs="Times New Roman"/>
                <w:color w:val="000000"/>
                <w:sz w:val="28"/>
                <w:szCs w:val="28"/>
                <w:lang w:val="en"/>
              </w:rPr>
            </w:pPr>
            <w:r w:rsidRPr="003D47ED">
              <w:rPr>
                <w:rFonts w:ascii="Times New Roman" w:eastAsia="Times New Roman" w:hAnsi="Times New Roman" w:cs="Times New Roman"/>
                <w:color w:val="000000"/>
                <w:sz w:val="28"/>
                <w:szCs w:val="28"/>
                <w:lang w:val="en"/>
              </w:rPr>
              <w:t>- Hs có thể diễn đạt linh hoạt…</w:t>
            </w:r>
          </w:p>
          <w:p w:rsidR="00D904FC" w:rsidRPr="003D47ED" w:rsidRDefault="00D904FC" w:rsidP="00036BFD">
            <w:pPr>
              <w:pStyle w:val="NormalWeb"/>
              <w:shd w:val="clear" w:color="auto" w:fill="FFFFFF"/>
              <w:spacing w:before="0" w:beforeAutospacing="0" w:after="0" w:afterAutospacing="0"/>
              <w:rPr>
                <w:sz w:val="28"/>
                <w:szCs w:val="28"/>
              </w:rPr>
            </w:pPr>
            <w:r w:rsidRPr="003D47ED">
              <w:rPr>
                <w:color w:val="000000"/>
                <w:sz w:val="28"/>
                <w:szCs w:val="28"/>
                <w:lang w:val="en"/>
              </w:rPr>
              <w:t>- Hs phải nêu được 2</w:t>
            </w:r>
            <w:r w:rsidRPr="003D47ED">
              <w:rPr>
                <w:color w:val="000000"/>
                <w:sz w:val="28"/>
                <w:szCs w:val="28"/>
                <w:lang w:val="en"/>
              </w:rPr>
              <w:t xml:space="preserve"> thông điệp cho điểm tối đa, nêu được 1 thông điệp cho 0,5 điểm..</w:t>
            </w:r>
          </w:p>
          <w:p w:rsidR="00CA2BAA" w:rsidRPr="003D47ED" w:rsidRDefault="00CA2BAA" w:rsidP="00036BFD">
            <w:pPr>
              <w:spacing w:after="0" w:line="240" w:lineRule="auto"/>
              <w:jc w:val="both"/>
              <w:rPr>
                <w:rFonts w:ascii="Times New Roman" w:hAnsi="Times New Roman" w:cs="Times New Roman"/>
                <w:sz w:val="28"/>
                <w:szCs w:val="28"/>
              </w:rPr>
            </w:pPr>
          </w:p>
        </w:tc>
        <w:tc>
          <w:tcPr>
            <w:tcW w:w="1701" w:type="dxa"/>
            <w:shd w:val="clear" w:color="auto" w:fill="auto"/>
          </w:tcPr>
          <w:p w:rsidR="00CA2BAA" w:rsidRPr="000963C9" w:rsidRDefault="00CA2BAA" w:rsidP="00036BF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1,0</w:t>
            </w:r>
          </w:p>
        </w:tc>
      </w:tr>
      <w:tr w:rsidR="00CA2BAA" w:rsidRPr="000963C9" w:rsidTr="00154E2D">
        <w:trPr>
          <w:jc w:val="center"/>
        </w:trPr>
        <w:tc>
          <w:tcPr>
            <w:tcW w:w="1123" w:type="dxa"/>
            <w:vMerge/>
            <w:shd w:val="clear" w:color="auto" w:fill="auto"/>
            <w:vAlign w:val="center"/>
          </w:tcPr>
          <w:p w:rsidR="00CA2BAA" w:rsidRPr="000963C9" w:rsidRDefault="00CA2BAA" w:rsidP="00154E2D">
            <w:pPr>
              <w:spacing w:after="0" w:line="240" w:lineRule="auto"/>
              <w:jc w:val="both"/>
              <w:rPr>
                <w:rFonts w:ascii="Times New Roman" w:hAnsi="Times New Roman" w:cs="Times New Roman"/>
                <w:b/>
                <w:iCs/>
                <w:noProof/>
                <w:sz w:val="28"/>
                <w:szCs w:val="28"/>
              </w:rPr>
            </w:pPr>
          </w:p>
        </w:tc>
        <w:tc>
          <w:tcPr>
            <w:tcW w:w="850" w:type="dxa"/>
            <w:shd w:val="clear" w:color="auto" w:fill="auto"/>
          </w:tcPr>
          <w:p w:rsidR="00C61198" w:rsidRDefault="00C61198" w:rsidP="00154E2D">
            <w:pPr>
              <w:spacing w:after="0" w:line="240" w:lineRule="auto"/>
              <w:jc w:val="both"/>
              <w:rPr>
                <w:rFonts w:ascii="Times New Roman" w:hAnsi="Times New Roman" w:cs="Times New Roman"/>
                <w:b/>
                <w:bCs/>
                <w:iCs/>
                <w:noProof/>
                <w:sz w:val="28"/>
                <w:szCs w:val="28"/>
              </w:rPr>
            </w:pPr>
          </w:p>
          <w:p w:rsidR="00CA2BAA" w:rsidRPr="000963C9" w:rsidRDefault="00CA2BAA" w:rsidP="00154E2D">
            <w:pPr>
              <w:spacing w:after="0" w:line="240" w:lineRule="auto"/>
              <w:jc w:val="both"/>
              <w:rPr>
                <w:rFonts w:ascii="Times New Roman" w:hAnsi="Times New Roman" w:cs="Times New Roman"/>
                <w:b/>
                <w:bCs/>
                <w:iCs/>
                <w:noProof/>
                <w:sz w:val="28"/>
                <w:szCs w:val="28"/>
              </w:rPr>
            </w:pPr>
            <w:r w:rsidRPr="000963C9">
              <w:rPr>
                <w:rFonts w:ascii="Times New Roman" w:hAnsi="Times New Roman" w:cs="Times New Roman"/>
                <w:b/>
                <w:bCs/>
                <w:iCs/>
                <w:noProof/>
                <w:sz w:val="28"/>
                <w:szCs w:val="28"/>
              </w:rPr>
              <w:t>11</w:t>
            </w:r>
          </w:p>
        </w:tc>
        <w:tc>
          <w:tcPr>
            <w:tcW w:w="6804" w:type="dxa"/>
            <w:shd w:val="clear" w:color="auto" w:fill="auto"/>
          </w:tcPr>
          <w:p w:rsidR="00C61198" w:rsidRPr="003D47ED" w:rsidRDefault="00C61198" w:rsidP="00573B10">
            <w:pPr>
              <w:spacing w:after="0" w:line="240" w:lineRule="auto"/>
              <w:jc w:val="both"/>
              <w:rPr>
                <w:rFonts w:ascii="Times New Roman" w:hAnsi="Times New Roman" w:cs="Times New Roman"/>
                <w:sz w:val="28"/>
                <w:szCs w:val="28"/>
              </w:rPr>
            </w:pPr>
          </w:p>
          <w:p w:rsidR="00C61198" w:rsidRPr="003D47ED" w:rsidRDefault="00C61198" w:rsidP="00573B10">
            <w:pPr>
              <w:spacing w:after="0" w:line="240" w:lineRule="auto"/>
              <w:jc w:val="both"/>
              <w:rPr>
                <w:rFonts w:ascii="Times New Roman" w:hAnsi="Times New Roman" w:cs="Times New Roman"/>
                <w:sz w:val="28"/>
                <w:szCs w:val="28"/>
              </w:rPr>
            </w:pPr>
          </w:p>
          <w:p w:rsidR="00CA2BAA" w:rsidRPr="003D47ED" w:rsidRDefault="00CA2BAA" w:rsidP="00573B10">
            <w:pPr>
              <w:spacing w:after="0" w:line="240" w:lineRule="auto"/>
              <w:jc w:val="both"/>
              <w:rPr>
                <w:rFonts w:ascii="Times New Roman" w:hAnsi="Times New Roman" w:cs="Times New Roman"/>
                <w:sz w:val="28"/>
                <w:szCs w:val="28"/>
              </w:rPr>
            </w:pPr>
            <w:r w:rsidRPr="003D47ED">
              <w:rPr>
                <w:rFonts w:ascii="Times New Roman" w:hAnsi="Times New Roman" w:cs="Times New Roman"/>
                <w:sz w:val="28"/>
                <w:szCs w:val="28"/>
              </w:rPr>
              <w:t xml:space="preserve">- HS nêu được cụ thể một số giải pháp hạn chế tình trạng Trái Đất nóng lên. </w:t>
            </w:r>
          </w:p>
          <w:p w:rsidR="00CA2BAA" w:rsidRPr="003D47ED" w:rsidRDefault="00CA2BAA" w:rsidP="00573B10">
            <w:pPr>
              <w:pStyle w:val="NormalWeb"/>
              <w:shd w:val="clear" w:color="auto" w:fill="FFFFFF"/>
              <w:spacing w:before="0" w:beforeAutospacing="0" w:after="0" w:afterAutospacing="0"/>
              <w:jc w:val="both"/>
              <w:rPr>
                <w:sz w:val="28"/>
                <w:szCs w:val="28"/>
              </w:rPr>
            </w:pPr>
            <w:r w:rsidRPr="003D47ED">
              <w:rPr>
                <w:sz w:val="28"/>
                <w:szCs w:val="28"/>
              </w:rPr>
              <w:t xml:space="preserve">*Gợi ý: </w:t>
            </w:r>
          </w:p>
          <w:p w:rsidR="00CA2BAA" w:rsidRPr="003D47ED" w:rsidRDefault="00CA2BAA" w:rsidP="00573B10">
            <w:pPr>
              <w:pStyle w:val="NormalWeb"/>
              <w:shd w:val="clear" w:color="auto" w:fill="FFFFFF"/>
              <w:spacing w:before="0" w:beforeAutospacing="0" w:after="0" w:afterAutospacing="0"/>
              <w:jc w:val="both"/>
              <w:rPr>
                <w:sz w:val="28"/>
                <w:szCs w:val="28"/>
              </w:rPr>
            </w:pPr>
            <w:r w:rsidRPr="003D47ED">
              <w:rPr>
                <w:sz w:val="28"/>
                <w:szCs w:val="28"/>
              </w:rPr>
              <w:t>- Không xả rác bừa bãi, bổ rác đúng nơi quy định.</w:t>
            </w:r>
          </w:p>
          <w:p w:rsidR="00CA2BAA" w:rsidRPr="003D47ED" w:rsidRDefault="00CA2BAA" w:rsidP="00573B10">
            <w:pPr>
              <w:pStyle w:val="NormalWeb"/>
              <w:shd w:val="clear" w:color="auto" w:fill="FFFFFF"/>
              <w:spacing w:before="0" w:beforeAutospacing="0" w:after="0" w:afterAutospacing="0"/>
              <w:jc w:val="both"/>
              <w:rPr>
                <w:sz w:val="28"/>
                <w:szCs w:val="28"/>
              </w:rPr>
            </w:pPr>
            <w:r w:rsidRPr="003D47ED">
              <w:rPr>
                <w:sz w:val="28"/>
                <w:szCs w:val="28"/>
              </w:rPr>
              <w:t>- Tích cực trồng cây, gây rừng; không phá rừng, đốt rừng</w:t>
            </w:r>
          </w:p>
          <w:p w:rsidR="00CA2BAA" w:rsidRPr="003D47ED" w:rsidRDefault="00CA2BAA" w:rsidP="00573B10">
            <w:pPr>
              <w:pStyle w:val="NormalWeb"/>
              <w:shd w:val="clear" w:color="auto" w:fill="FFFFFF"/>
              <w:spacing w:before="0" w:beforeAutospacing="0" w:after="0" w:afterAutospacing="0"/>
              <w:jc w:val="both"/>
              <w:rPr>
                <w:sz w:val="28"/>
                <w:szCs w:val="28"/>
              </w:rPr>
            </w:pPr>
            <w:r w:rsidRPr="003D47ED">
              <w:rPr>
                <w:sz w:val="28"/>
                <w:szCs w:val="28"/>
              </w:rPr>
              <w:t xml:space="preserve"> </w:t>
            </w:r>
            <w:r w:rsidR="00573B10" w:rsidRPr="003D47ED">
              <w:rPr>
                <w:sz w:val="28"/>
                <w:szCs w:val="28"/>
              </w:rPr>
              <w:t>- T</w:t>
            </w:r>
            <w:r w:rsidRPr="003D47ED">
              <w:rPr>
                <w:sz w:val="28"/>
                <w:szCs w:val="28"/>
              </w:rPr>
              <w:t xml:space="preserve">ích cực </w:t>
            </w:r>
            <w:r w:rsidR="00573B10" w:rsidRPr="003D47ED">
              <w:rPr>
                <w:sz w:val="28"/>
                <w:szCs w:val="28"/>
              </w:rPr>
              <w:t xml:space="preserve">sử dụng </w:t>
            </w:r>
            <w:r w:rsidRPr="003D47ED">
              <w:rPr>
                <w:sz w:val="28"/>
                <w:szCs w:val="28"/>
              </w:rPr>
              <w:t xml:space="preserve">các phương tiện công cộng hoặc </w:t>
            </w:r>
            <w:r w:rsidR="00573B10" w:rsidRPr="003D47ED">
              <w:rPr>
                <w:sz w:val="28"/>
                <w:szCs w:val="28"/>
              </w:rPr>
              <w:t xml:space="preserve">đi </w:t>
            </w:r>
            <w:r w:rsidRPr="003D47ED">
              <w:rPr>
                <w:sz w:val="28"/>
                <w:szCs w:val="28"/>
              </w:rPr>
              <w:t>xe đạp, đi bộ… để giảm lượng khói bụi từ xe cộ.</w:t>
            </w:r>
          </w:p>
          <w:p w:rsidR="00000235" w:rsidRPr="003D47ED" w:rsidRDefault="00000235" w:rsidP="00573B10">
            <w:pPr>
              <w:pStyle w:val="NormalWeb"/>
              <w:shd w:val="clear" w:color="auto" w:fill="FFFFFF"/>
              <w:spacing w:before="0" w:beforeAutospacing="0" w:after="0" w:afterAutospacing="0"/>
              <w:jc w:val="both"/>
              <w:rPr>
                <w:sz w:val="28"/>
                <w:szCs w:val="28"/>
              </w:rPr>
            </w:pPr>
            <w:r w:rsidRPr="003D47ED">
              <w:rPr>
                <w:sz w:val="28"/>
                <w:szCs w:val="28"/>
              </w:rPr>
              <w:t>- Hạn chế sử dụng bao bì nilon..</w:t>
            </w:r>
          </w:p>
          <w:p w:rsidR="00CA2BAA" w:rsidRPr="003D47ED" w:rsidRDefault="00CA2BAA" w:rsidP="00573B10">
            <w:pPr>
              <w:pStyle w:val="NormalWeb"/>
              <w:shd w:val="clear" w:color="auto" w:fill="FFFFFF"/>
              <w:spacing w:before="0" w:beforeAutospacing="0" w:after="0" w:afterAutospacing="0"/>
              <w:jc w:val="both"/>
              <w:rPr>
                <w:sz w:val="28"/>
                <w:szCs w:val="28"/>
              </w:rPr>
            </w:pPr>
            <w:r w:rsidRPr="003D47ED">
              <w:rPr>
                <w:sz w:val="28"/>
                <w:szCs w:val="28"/>
              </w:rPr>
              <w:t xml:space="preserve">- </w:t>
            </w:r>
            <w:r w:rsidR="00573B10" w:rsidRPr="003D47ED">
              <w:rPr>
                <w:sz w:val="28"/>
                <w:szCs w:val="28"/>
              </w:rPr>
              <w:t xml:space="preserve"> T</w:t>
            </w:r>
            <w:r w:rsidRPr="003D47ED">
              <w:rPr>
                <w:sz w:val="28"/>
                <w:szCs w:val="28"/>
              </w:rPr>
              <w:t xml:space="preserve">iết </w:t>
            </w:r>
            <w:r w:rsidR="00573B10" w:rsidRPr="003D47ED">
              <w:rPr>
                <w:sz w:val="28"/>
                <w:szCs w:val="28"/>
              </w:rPr>
              <w:t>kiệm điện, tiết kiệm năng lượng ( tắt các thiết bị điện khi không cần thiết)</w:t>
            </w:r>
          </w:p>
          <w:p w:rsidR="00000235" w:rsidRPr="003D47ED" w:rsidRDefault="00000235" w:rsidP="00573B10">
            <w:pPr>
              <w:pStyle w:val="NormalWeb"/>
              <w:shd w:val="clear" w:color="auto" w:fill="FFFFFF"/>
              <w:spacing w:before="0" w:beforeAutospacing="0" w:after="0" w:afterAutospacing="0"/>
              <w:jc w:val="both"/>
              <w:rPr>
                <w:sz w:val="28"/>
                <w:szCs w:val="28"/>
              </w:rPr>
            </w:pPr>
            <w:r w:rsidRPr="003D47ED">
              <w:rPr>
                <w:sz w:val="28"/>
                <w:szCs w:val="28"/>
              </w:rPr>
              <w:t>-Tuyên truyền cho mọi người ý thức bảo vệ môi trường</w:t>
            </w:r>
          </w:p>
          <w:p w:rsidR="00573B10" w:rsidRPr="003D47ED" w:rsidRDefault="00573B10" w:rsidP="00573B10">
            <w:pPr>
              <w:numPr>
                <w:ilvl w:val="0"/>
                <w:numId w:val="1"/>
              </w:numPr>
              <w:autoSpaceDE w:val="0"/>
              <w:autoSpaceDN w:val="0"/>
              <w:adjustRightInd w:val="0"/>
              <w:spacing w:after="0" w:line="240" w:lineRule="auto"/>
              <w:ind w:left="459" w:hanging="99"/>
              <w:jc w:val="both"/>
              <w:rPr>
                <w:rFonts w:ascii="Times New Roman" w:eastAsia="Times New Roman" w:hAnsi="Times New Roman" w:cs="Times New Roman"/>
                <w:color w:val="000000"/>
                <w:sz w:val="28"/>
                <w:szCs w:val="28"/>
                <w:lang w:val="en"/>
              </w:rPr>
            </w:pPr>
            <w:r w:rsidRPr="003D47ED">
              <w:rPr>
                <w:rFonts w:ascii="Times New Roman" w:eastAsia="Times New Roman" w:hAnsi="Times New Roman" w:cs="Times New Roman"/>
                <w:color w:val="000000"/>
                <w:sz w:val="28"/>
                <w:szCs w:val="28"/>
                <w:lang w:val="en"/>
              </w:rPr>
              <w:t>Lưu ý:</w:t>
            </w:r>
          </w:p>
          <w:p w:rsidR="00573B10" w:rsidRPr="003D47ED" w:rsidRDefault="00573B10" w:rsidP="00573B10">
            <w:pPr>
              <w:autoSpaceDE w:val="0"/>
              <w:autoSpaceDN w:val="0"/>
              <w:adjustRightInd w:val="0"/>
              <w:spacing w:after="0" w:line="240" w:lineRule="auto"/>
              <w:rPr>
                <w:rFonts w:ascii="Times New Roman" w:eastAsia="Times New Roman" w:hAnsi="Times New Roman" w:cs="Times New Roman"/>
                <w:color w:val="000000"/>
                <w:sz w:val="28"/>
                <w:szCs w:val="28"/>
                <w:lang w:val="en"/>
              </w:rPr>
            </w:pPr>
            <w:r w:rsidRPr="003D47ED">
              <w:rPr>
                <w:rFonts w:ascii="Times New Roman" w:eastAsia="Times New Roman" w:hAnsi="Times New Roman" w:cs="Times New Roman"/>
                <w:color w:val="000000"/>
                <w:sz w:val="28"/>
                <w:szCs w:val="28"/>
                <w:lang w:val="en"/>
              </w:rPr>
              <w:t>- Hs có thể diễn đạt linh hoạt…</w:t>
            </w:r>
          </w:p>
          <w:p w:rsidR="00573B10" w:rsidRPr="003D47ED" w:rsidRDefault="00573B10" w:rsidP="00573B10">
            <w:pPr>
              <w:pStyle w:val="NormalWeb"/>
              <w:shd w:val="clear" w:color="auto" w:fill="FFFFFF"/>
              <w:spacing w:before="0" w:beforeAutospacing="0" w:after="0" w:afterAutospacing="0"/>
              <w:jc w:val="both"/>
              <w:rPr>
                <w:sz w:val="28"/>
                <w:szCs w:val="28"/>
              </w:rPr>
            </w:pPr>
            <w:r w:rsidRPr="003D47ED">
              <w:rPr>
                <w:color w:val="000000"/>
                <w:sz w:val="28"/>
                <w:szCs w:val="28"/>
                <w:lang w:val="en"/>
              </w:rPr>
              <w:t>- Hs</w:t>
            </w:r>
            <w:r w:rsidR="00B60D73" w:rsidRPr="003D47ED">
              <w:rPr>
                <w:color w:val="000000"/>
                <w:sz w:val="28"/>
                <w:szCs w:val="28"/>
                <w:lang w:val="en"/>
              </w:rPr>
              <w:t xml:space="preserve"> phải nêu được ít nhất 4</w:t>
            </w:r>
            <w:r w:rsidRPr="003D47ED">
              <w:rPr>
                <w:color w:val="000000"/>
                <w:sz w:val="28"/>
                <w:szCs w:val="28"/>
                <w:lang w:val="en"/>
              </w:rPr>
              <w:t xml:space="preserve"> v</w:t>
            </w:r>
            <w:bookmarkStart w:id="0" w:name="_GoBack"/>
            <w:bookmarkEnd w:id="0"/>
            <w:r w:rsidRPr="003D47ED">
              <w:rPr>
                <w:color w:val="000000"/>
                <w:sz w:val="28"/>
                <w:szCs w:val="28"/>
                <w:lang w:val="en"/>
              </w:rPr>
              <w:t>iệc làm cụ</w:t>
            </w:r>
            <w:r w:rsidR="00B60D73" w:rsidRPr="003D47ED">
              <w:rPr>
                <w:color w:val="000000"/>
                <w:sz w:val="28"/>
                <w:szCs w:val="28"/>
                <w:lang w:val="en"/>
              </w:rPr>
              <w:t xml:space="preserve"> thể cho điểm tối đa, nêu được 3 việc làm cho 1</w:t>
            </w:r>
            <w:r w:rsidRPr="003D47ED">
              <w:rPr>
                <w:color w:val="000000"/>
                <w:sz w:val="28"/>
                <w:szCs w:val="28"/>
                <w:lang w:val="en"/>
              </w:rPr>
              <w:t xml:space="preserve"> điể</w:t>
            </w:r>
            <w:r w:rsidR="00B60D73" w:rsidRPr="003D47ED">
              <w:rPr>
                <w:color w:val="000000"/>
                <w:sz w:val="28"/>
                <w:szCs w:val="28"/>
                <w:lang w:val="en"/>
              </w:rPr>
              <w:t xml:space="preserve">m; nêu 2 việc làm cho 0,5 điểm, </w:t>
            </w:r>
            <w:r w:rsidR="00B60D73" w:rsidRPr="003D47ED">
              <w:rPr>
                <w:color w:val="000000"/>
                <w:sz w:val="28"/>
                <w:szCs w:val="28"/>
                <w:lang w:val="en"/>
              </w:rPr>
              <w:t>nêu 1 việc làm cho 0,25 điểm.</w:t>
            </w:r>
          </w:p>
        </w:tc>
        <w:tc>
          <w:tcPr>
            <w:tcW w:w="1701" w:type="dxa"/>
            <w:shd w:val="clear" w:color="auto" w:fill="auto"/>
          </w:tcPr>
          <w:p w:rsidR="00C61198" w:rsidRDefault="00C61198" w:rsidP="00154E2D">
            <w:pPr>
              <w:spacing w:after="0" w:line="240" w:lineRule="auto"/>
              <w:jc w:val="both"/>
              <w:rPr>
                <w:rFonts w:ascii="Times New Roman" w:hAnsi="Times New Roman" w:cs="Times New Roman"/>
                <w:iCs/>
                <w:noProof/>
                <w:sz w:val="28"/>
                <w:szCs w:val="28"/>
              </w:rPr>
            </w:pPr>
          </w:p>
          <w:p w:rsidR="00C61198" w:rsidRDefault="00C61198" w:rsidP="00154E2D">
            <w:pPr>
              <w:spacing w:after="0" w:line="240" w:lineRule="auto"/>
              <w:jc w:val="both"/>
              <w:rPr>
                <w:rFonts w:ascii="Times New Roman" w:hAnsi="Times New Roman" w:cs="Times New Roman"/>
                <w:iCs/>
                <w:noProof/>
                <w:sz w:val="28"/>
                <w:szCs w:val="28"/>
              </w:rPr>
            </w:pPr>
          </w:p>
          <w:p w:rsidR="00C61198" w:rsidRDefault="00C61198" w:rsidP="00154E2D">
            <w:pPr>
              <w:spacing w:after="0" w:line="240" w:lineRule="auto"/>
              <w:jc w:val="both"/>
              <w:rPr>
                <w:rFonts w:ascii="Times New Roman" w:hAnsi="Times New Roman" w:cs="Times New Roman"/>
                <w:iCs/>
                <w:noProof/>
                <w:sz w:val="28"/>
                <w:szCs w:val="28"/>
              </w:rPr>
            </w:pPr>
          </w:p>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1,5</w:t>
            </w:r>
          </w:p>
        </w:tc>
      </w:tr>
      <w:tr w:rsidR="00CA2BAA" w:rsidRPr="000963C9" w:rsidTr="00154E2D">
        <w:trPr>
          <w:jc w:val="center"/>
        </w:trPr>
        <w:tc>
          <w:tcPr>
            <w:tcW w:w="1123" w:type="dxa"/>
            <w:vMerge w:val="restart"/>
            <w:shd w:val="clear" w:color="auto" w:fill="auto"/>
            <w:vAlign w:val="center"/>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b/>
                <w:bCs/>
                <w:iCs/>
                <w:noProof/>
                <w:sz w:val="28"/>
                <w:szCs w:val="28"/>
              </w:rPr>
              <w:lastRenderedPageBreak/>
              <w:t>II. Viết</w:t>
            </w:r>
          </w:p>
        </w:tc>
        <w:tc>
          <w:tcPr>
            <w:tcW w:w="7654" w:type="dxa"/>
            <w:gridSpan w:val="2"/>
            <w:shd w:val="clear" w:color="auto" w:fill="auto"/>
          </w:tcPr>
          <w:p w:rsidR="00CA2BAA" w:rsidRPr="003D47ED" w:rsidRDefault="00CA2BAA" w:rsidP="00154E2D">
            <w:pPr>
              <w:spacing w:after="0" w:line="240" w:lineRule="auto"/>
              <w:jc w:val="both"/>
              <w:rPr>
                <w:rFonts w:ascii="Times New Roman" w:hAnsi="Times New Roman" w:cs="Times New Roman"/>
                <w:iCs/>
                <w:noProof/>
                <w:sz w:val="28"/>
                <w:szCs w:val="28"/>
              </w:rPr>
            </w:pPr>
            <w:r w:rsidRPr="003D47ED">
              <w:rPr>
                <w:rFonts w:ascii="Times New Roman" w:hAnsi="Times New Roman" w:cs="Times New Roman"/>
                <w:iCs/>
                <w:noProof/>
                <w:sz w:val="28"/>
                <w:szCs w:val="28"/>
              </w:rPr>
              <w:t>1</w:t>
            </w:r>
            <w:r w:rsidRPr="003D47ED">
              <w:rPr>
                <w:rFonts w:ascii="Times New Roman" w:hAnsi="Times New Roman" w:cs="Times New Roman"/>
                <w:noProof/>
                <w:sz w:val="28"/>
                <w:szCs w:val="28"/>
              </w:rPr>
              <w:t>.</w:t>
            </w:r>
            <w:r w:rsidRPr="003D47ED">
              <w:rPr>
                <w:rFonts w:ascii="Times New Roman" w:hAnsi="Times New Roman" w:cs="Times New Roman"/>
                <w:iCs/>
                <w:noProof/>
                <w:sz w:val="28"/>
                <w:szCs w:val="28"/>
              </w:rPr>
              <w:t xml:space="preserve"> Đảm bảo cấu trúc bài văn thuyết minh.</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jc w:val="center"/>
        </w:trPr>
        <w:tc>
          <w:tcPr>
            <w:tcW w:w="1123" w:type="dxa"/>
            <w:vMerge/>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p>
        </w:tc>
        <w:tc>
          <w:tcPr>
            <w:tcW w:w="7654" w:type="dxa"/>
            <w:gridSpan w:val="2"/>
            <w:shd w:val="clear" w:color="auto" w:fill="auto"/>
            <w:vAlign w:val="center"/>
          </w:tcPr>
          <w:p w:rsidR="00CA2BAA" w:rsidRPr="000963C9" w:rsidRDefault="00CA2BAA" w:rsidP="00154E2D">
            <w:pPr>
              <w:spacing w:after="0" w:line="240" w:lineRule="auto"/>
              <w:jc w:val="both"/>
              <w:rPr>
                <w:rFonts w:ascii="Times New Roman" w:hAnsi="Times New Roman" w:cs="Times New Roman"/>
                <w:noProof/>
                <w:sz w:val="28"/>
                <w:szCs w:val="28"/>
              </w:rPr>
            </w:pPr>
            <w:r w:rsidRPr="000963C9">
              <w:rPr>
                <w:rFonts w:ascii="Times New Roman" w:eastAsia="Times New Roman" w:hAnsi="Times New Roman" w:cs="Times New Roman"/>
                <w:iCs/>
                <w:sz w:val="28"/>
                <w:szCs w:val="28"/>
              </w:rPr>
              <w:t>2. Xác định đúng yêu cầu của đề: thuật lại một sự kiện.</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0,25</w:t>
            </w:r>
          </w:p>
        </w:tc>
      </w:tr>
      <w:tr w:rsidR="00CA2BAA" w:rsidRPr="000963C9" w:rsidTr="00154E2D">
        <w:trPr>
          <w:trHeight w:val="983"/>
          <w:jc w:val="center"/>
        </w:trPr>
        <w:tc>
          <w:tcPr>
            <w:tcW w:w="1123" w:type="dxa"/>
            <w:vMerge/>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p>
        </w:tc>
        <w:tc>
          <w:tcPr>
            <w:tcW w:w="7654" w:type="dxa"/>
            <w:gridSpan w:val="2"/>
            <w:shd w:val="clear" w:color="auto" w:fill="auto"/>
            <w:vAlign w:val="center"/>
          </w:tcPr>
          <w:p w:rsidR="00CA2BAA" w:rsidRPr="000963C9" w:rsidRDefault="00CA2BAA" w:rsidP="00154E2D">
            <w:pPr>
              <w:spacing w:after="0" w:line="288" w:lineRule="auto"/>
              <w:rPr>
                <w:rFonts w:ascii="Times New Roman" w:eastAsia="Times New Roman" w:hAnsi="Times New Roman" w:cs="Times New Roman"/>
                <w:iCs/>
                <w:sz w:val="28"/>
                <w:szCs w:val="28"/>
              </w:rPr>
            </w:pPr>
            <w:r w:rsidRPr="000963C9">
              <w:rPr>
                <w:rFonts w:ascii="Times New Roman" w:eastAsia="Times New Roman" w:hAnsi="Times New Roman" w:cs="Times New Roman"/>
                <w:iCs/>
                <w:sz w:val="28"/>
                <w:szCs w:val="28"/>
              </w:rPr>
              <w:t>3.Triển khai các nội dung và vận dụng tốt phương pháp viết bài văn thuyết minh thuật lại một sự kiện.</w:t>
            </w:r>
          </w:p>
          <w:p w:rsidR="00CA2BAA" w:rsidRPr="000963C9" w:rsidRDefault="00CA2BAA" w:rsidP="00154E2D">
            <w:pPr>
              <w:spacing w:after="0" w:line="288" w:lineRule="auto"/>
              <w:rPr>
                <w:rFonts w:ascii="Times New Roman" w:eastAsia="Times New Roman" w:hAnsi="Times New Roman" w:cs="Times New Roman"/>
                <w:sz w:val="28"/>
                <w:szCs w:val="28"/>
              </w:rPr>
            </w:pPr>
            <w:r w:rsidRPr="000963C9">
              <w:rPr>
                <w:rFonts w:ascii="Times New Roman" w:eastAsia="Times New Roman" w:hAnsi="Times New Roman" w:cs="Times New Roman"/>
                <w:sz w:val="28"/>
                <w:szCs w:val="28"/>
              </w:rPr>
              <w:t>- Cần chọn ngôi tường thuật phù hợp. (nếu là người chứng kiến: ngôi thứ ba, nếu là người tham gia: ngôi thứ nhất.)</w:t>
            </w:r>
          </w:p>
          <w:p w:rsidR="00CA2BAA" w:rsidRPr="000963C9" w:rsidRDefault="00CA2BAA" w:rsidP="00154E2D">
            <w:pPr>
              <w:spacing w:after="0" w:line="288" w:lineRule="auto"/>
              <w:rPr>
                <w:rFonts w:ascii="Times New Roman" w:eastAsia="Times New Roman" w:hAnsi="Times New Roman" w:cs="Times New Roman"/>
                <w:sz w:val="28"/>
                <w:szCs w:val="28"/>
              </w:rPr>
            </w:pPr>
            <w:r w:rsidRPr="000963C9">
              <w:rPr>
                <w:rFonts w:ascii="Times New Roman" w:eastAsia="Times New Roman" w:hAnsi="Times New Roman" w:cs="Times New Roman"/>
                <w:sz w:val="28"/>
                <w:szCs w:val="28"/>
              </w:rPr>
              <w:t>a. Mở bài (0,25 điểm): Giới thiệu sự kiện (không gian, thời gian, mục đích tổ chức sự kiện.)</w:t>
            </w:r>
          </w:p>
          <w:p w:rsidR="00CA2BAA" w:rsidRPr="000963C9" w:rsidRDefault="00CA2BAA" w:rsidP="00154E2D">
            <w:pPr>
              <w:spacing w:after="0" w:line="288" w:lineRule="auto"/>
              <w:rPr>
                <w:rFonts w:ascii="Times New Roman" w:eastAsia="Times New Roman" w:hAnsi="Times New Roman" w:cs="Times New Roman"/>
                <w:sz w:val="28"/>
                <w:szCs w:val="28"/>
              </w:rPr>
            </w:pPr>
            <w:r w:rsidRPr="000963C9">
              <w:rPr>
                <w:rFonts w:ascii="Times New Roman" w:eastAsia="Times New Roman" w:hAnsi="Times New Roman" w:cs="Times New Roman"/>
                <w:sz w:val="28"/>
                <w:szCs w:val="28"/>
              </w:rPr>
              <w:t>b. Thân bài (2,5 điểm):Tóm tắt diễn biến của sự kiện theo trình tự thời gian:</w:t>
            </w:r>
          </w:p>
          <w:p w:rsidR="00CA2BAA" w:rsidRPr="000963C9" w:rsidRDefault="00CA2BAA" w:rsidP="00154E2D">
            <w:pPr>
              <w:spacing w:after="0" w:line="288" w:lineRule="auto"/>
              <w:rPr>
                <w:rFonts w:ascii="Times New Roman" w:eastAsia="Times New Roman" w:hAnsi="Times New Roman" w:cs="Times New Roman"/>
                <w:sz w:val="28"/>
                <w:szCs w:val="28"/>
              </w:rPr>
            </w:pPr>
            <w:r w:rsidRPr="000963C9">
              <w:rPr>
                <w:rFonts w:ascii="Times New Roman" w:eastAsia="Times New Roman" w:hAnsi="Times New Roman" w:cs="Times New Roman"/>
                <w:sz w:val="28"/>
                <w:szCs w:val="28"/>
              </w:rPr>
              <w:t>- Công tác chuẩn bị của sự kiện</w:t>
            </w:r>
          </w:p>
          <w:p w:rsidR="00CA2BAA" w:rsidRPr="000963C9" w:rsidRDefault="00CA2BAA" w:rsidP="00154E2D">
            <w:pPr>
              <w:spacing w:after="0" w:line="288" w:lineRule="auto"/>
              <w:rPr>
                <w:rFonts w:ascii="Times New Roman" w:eastAsia="Times New Roman" w:hAnsi="Times New Roman" w:cs="Times New Roman"/>
                <w:sz w:val="28"/>
                <w:szCs w:val="28"/>
              </w:rPr>
            </w:pPr>
            <w:r w:rsidRPr="000963C9">
              <w:rPr>
                <w:rFonts w:ascii="Times New Roman" w:eastAsia="Times New Roman" w:hAnsi="Times New Roman" w:cs="Times New Roman"/>
                <w:sz w:val="28"/>
                <w:szCs w:val="28"/>
              </w:rPr>
              <w:t>-Thuật lại các hoạt động chính trong sự kiện, đặc điểm, diễn biến của từng hoạt động.</w:t>
            </w:r>
          </w:p>
          <w:p w:rsidR="00CA2BAA" w:rsidRPr="000963C9" w:rsidRDefault="00CA2BAA" w:rsidP="00154E2D">
            <w:pPr>
              <w:spacing w:after="0" w:line="288" w:lineRule="auto"/>
              <w:rPr>
                <w:rFonts w:ascii="Times New Roman" w:eastAsia="Times New Roman" w:hAnsi="Times New Roman" w:cs="Times New Roman"/>
                <w:sz w:val="28"/>
                <w:szCs w:val="28"/>
              </w:rPr>
            </w:pPr>
            <w:r w:rsidRPr="000963C9">
              <w:rPr>
                <w:rFonts w:ascii="Times New Roman" w:eastAsia="Times New Roman" w:hAnsi="Times New Roman" w:cs="Times New Roman"/>
                <w:sz w:val="28"/>
                <w:szCs w:val="28"/>
              </w:rPr>
              <w:t>- Hoạt động để lại ấn tượng sâu sắc nhất.</w:t>
            </w:r>
          </w:p>
          <w:p w:rsidR="00CA2BAA" w:rsidRPr="000963C9" w:rsidRDefault="00CA2BAA" w:rsidP="00154E2D">
            <w:pPr>
              <w:autoSpaceDE w:val="0"/>
              <w:autoSpaceDN w:val="0"/>
              <w:adjustRightInd w:val="0"/>
              <w:spacing w:after="0"/>
              <w:rPr>
                <w:rFonts w:ascii="Times New Roman" w:hAnsi="Times New Roman" w:cs="Times New Roman"/>
                <w:sz w:val="28"/>
                <w:szCs w:val="28"/>
              </w:rPr>
            </w:pPr>
            <w:r w:rsidRPr="000963C9">
              <w:rPr>
                <w:rFonts w:ascii="Times New Roman" w:hAnsi="Times New Roman" w:cs="Times New Roman"/>
                <w:bCs/>
                <w:sz w:val="28"/>
                <w:szCs w:val="28"/>
              </w:rPr>
              <w:t>c. Kết bài(0,25 điểm):</w:t>
            </w:r>
            <w:r w:rsidRPr="000963C9">
              <w:rPr>
                <w:rFonts w:ascii="Times New Roman" w:eastAsia="Times New Roman" w:hAnsi="Times New Roman" w:cs="Times New Roman"/>
                <w:sz w:val="28"/>
                <w:szCs w:val="28"/>
              </w:rPr>
              <w:t xml:space="preserve"> Nêu ý nghĩa của sự kiện và cảm nghĩ của người viết.</w:t>
            </w:r>
          </w:p>
          <w:p w:rsidR="00CA2BAA" w:rsidRPr="000963C9" w:rsidRDefault="00CA2BAA" w:rsidP="00154E2D">
            <w:pPr>
              <w:spacing w:after="0"/>
              <w:jc w:val="both"/>
              <w:rPr>
                <w:rFonts w:ascii="Times New Roman" w:eastAsia="Arial" w:hAnsi="Times New Roman" w:cs="Times New Roman"/>
                <w:b/>
                <w:kern w:val="16"/>
                <w:sz w:val="28"/>
                <w:szCs w:val="28"/>
                <w:lang w:val="it-IT"/>
              </w:rPr>
            </w:pPr>
            <w:r w:rsidRPr="000963C9">
              <w:rPr>
                <w:rFonts w:ascii="Times New Roman" w:eastAsia="Arial" w:hAnsi="Times New Roman" w:cs="Times New Roman"/>
                <w:sz w:val="28"/>
                <w:szCs w:val="28"/>
                <w:lang w:val="it-IT"/>
              </w:rPr>
              <w:t xml:space="preserve">* Cách cho điểm:  </w:t>
            </w:r>
            <w:r w:rsidRPr="000963C9">
              <w:rPr>
                <w:rFonts w:ascii="Times New Roman" w:eastAsia="Arial" w:hAnsi="Times New Roman" w:cs="Times New Roman"/>
                <w:b/>
                <w:kern w:val="16"/>
                <w:sz w:val="28"/>
                <w:szCs w:val="28"/>
                <w:lang w:val="it-IT"/>
              </w:rPr>
              <w:t xml:space="preserve"> </w:t>
            </w:r>
          </w:p>
          <w:p w:rsidR="00CA2BAA" w:rsidRPr="000963C9" w:rsidRDefault="00CA2BAA" w:rsidP="00154E2D">
            <w:pPr>
              <w:spacing w:after="0"/>
              <w:jc w:val="both"/>
              <w:rPr>
                <w:rFonts w:ascii="Times New Roman" w:eastAsia="Arial" w:hAnsi="Times New Roman" w:cs="Times New Roman"/>
                <w:spacing w:val="-4"/>
                <w:kern w:val="16"/>
                <w:sz w:val="28"/>
                <w:szCs w:val="28"/>
              </w:rPr>
            </w:pPr>
            <w:r w:rsidRPr="000963C9">
              <w:rPr>
                <w:rFonts w:ascii="Times New Roman" w:eastAsia="Arial" w:hAnsi="Times New Roman" w:cs="Times New Roman"/>
                <w:spacing w:val="-4"/>
                <w:kern w:val="16"/>
                <w:sz w:val="28"/>
                <w:szCs w:val="28"/>
                <w:lang w:val="it-IT"/>
              </w:rPr>
              <w:lastRenderedPageBreak/>
              <w:t>+ 2</w:t>
            </w:r>
            <w:r w:rsidRPr="000963C9">
              <w:rPr>
                <w:rFonts w:ascii="Times New Roman" w:eastAsia="Arial" w:hAnsi="Times New Roman" w:cs="Times New Roman"/>
                <w:spacing w:val="-4"/>
                <w:sz w:val="28"/>
                <w:szCs w:val="28"/>
                <w:lang w:val="it-IT"/>
              </w:rPr>
              <w:t>,5 – 3,0 điểm</w:t>
            </w:r>
            <w:r w:rsidRPr="000963C9">
              <w:rPr>
                <w:rFonts w:ascii="Times New Roman" w:eastAsia="Arial" w:hAnsi="Times New Roman" w:cs="Times New Roman"/>
                <w:spacing w:val="-4"/>
                <w:kern w:val="16"/>
                <w:sz w:val="28"/>
                <w:szCs w:val="28"/>
                <w:lang w:val="it-IT"/>
              </w:rPr>
              <w:t xml:space="preserve">: Đảm bảo đầy đủ yêu cầu về kĩ năng, kiến thức, đáp ứng các yêu cầu về nội dung và phương pháp </w:t>
            </w:r>
            <w:r w:rsidRPr="000963C9">
              <w:rPr>
                <w:rFonts w:ascii="Times New Roman" w:eastAsia="Arial" w:hAnsi="Times New Roman" w:cs="Times New Roman"/>
                <w:spacing w:val="-4"/>
                <w:kern w:val="16"/>
                <w:sz w:val="28"/>
                <w:szCs w:val="28"/>
              </w:rPr>
              <w:t>thuyết minh thuật lại về một sự kiện,</w:t>
            </w:r>
            <w:r w:rsidRPr="000963C9">
              <w:rPr>
                <w:rFonts w:ascii="Times New Roman" w:eastAsia="Arial" w:hAnsi="Times New Roman" w:cs="Times New Roman"/>
                <w:spacing w:val="-4"/>
                <w:kern w:val="16"/>
                <w:sz w:val="28"/>
                <w:szCs w:val="28"/>
                <w:lang w:val="it-IT"/>
              </w:rPr>
              <w:t xml:space="preserve"> cách viết sinh động, xây dựng đoạn văn rõ ý, bố cục rõ</w:t>
            </w:r>
            <w:r w:rsidRPr="000963C9">
              <w:rPr>
                <w:rFonts w:ascii="Times New Roman" w:eastAsia="Arial" w:hAnsi="Times New Roman" w:cs="Times New Roman"/>
                <w:spacing w:val="-4"/>
                <w:kern w:val="16"/>
                <w:sz w:val="28"/>
                <w:szCs w:val="28"/>
              </w:rPr>
              <w:t xml:space="preserve"> ràng, mạch lạc.</w:t>
            </w:r>
          </w:p>
          <w:p w:rsidR="00CA2BAA" w:rsidRPr="000963C9" w:rsidRDefault="00CA2BAA" w:rsidP="00154E2D">
            <w:pPr>
              <w:spacing w:after="0"/>
              <w:jc w:val="both"/>
              <w:rPr>
                <w:rFonts w:ascii="Times New Roman" w:eastAsia="Arial" w:hAnsi="Times New Roman" w:cs="Times New Roman"/>
                <w:kern w:val="16"/>
                <w:sz w:val="28"/>
                <w:szCs w:val="28"/>
                <w:lang w:val="it-IT"/>
              </w:rPr>
            </w:pPr>
            <w:r w:rsidRPr="000963C9">
              <w:rPr>
                <w:rFonts w:ascii="Times New Roman" w:eastAsia="Arial" w:hAnsi="Times New Roman" w:cs="Times New Roman"/>
                <w:kern w:val="16"/>
                <w:sz w:val="28"/>
                <w:szCs w:val="28"/>
                <w:lang w:val="it-IT"/>
              </w:rPr>
              <w:t>+ 1</w:t>
            </w:r>
            <w:r w:rsidRPr="000963C9">
              <w:rPr>
                <w:rFonts w:ascii="Times New Roman" w:eastAsia="Arial" w:hAnsi="Times New Roman" w:cs="Times New Roman"/>
                <w:sz w:val="28"/>
                <w:szCs w:val="28"/>
                <w:lang w:val="it-IT"/>
              </w:rPr>
              <w:t>,75 – 2,25 điểm</w:t>
            </w:r>
            <w:r w:rsidRPr="000963C9">
              <w:rPr>
                <w:rFonts w:ascii="Times New Roman" w:eastAsia="Arial" w:hAnsi="Times New Roman" w:cs="Times New Roman"/>
                <w:kern w:val="16"/>
                <w:sz w:val="28"/>
                <w:szCs w:val="28"/>
                <w:lang w:val="it-IT"/>
              </w:rPr>
              <w:t>: Đảm bảo yêu cầu về kĩ năng, kiến thức, đáp ứng hầu hết các yêu cầu về nội dung và phương pháp</w:t>
            </w:r>
            <w:r w:rsidRPr="000963C9">
              <w:rPr>
                <w:rFonts w:ascii="Times New Roman" w:eastAsia="Arial" w:hAnsi="Times New Roman" w:cs="Times New Roman"/>
                <w:spacing w:val="-4"/>
                <w:kern w:val="16"/>
                <w:sz w:val="28"/>
                <w:szCs w:val="28"/>
              </w:rPr>
              <w:t xml:space="preserve"> thuyết minh thuật lại về một sự kiện</w:t>
            </w:r>
            <w:r w:rsidRPr="000963C9">
              <w:rPr>
                <w:rFonts w:ascii="Times New Roman" w:eastAsia="Arial" w:hAnsi="Times New Roman" w:cs="Times New Roman"/>
                <w:kern w:val="16"/>
                <w:sz w:val="28"/>
                <w:szCs w:val="28"/>
                <w:lang w:val="it-IT"/>
              </w:rPr>
              <w:t xml:space="preserve"> , cách viết sinh động, bố cục rõ ràng, còn mắc một số lỗi diễn đạt, dùng từ, đặt câu…</w:t>
            </w:r>
          </w:p>
          <w:p w:rsidR="00CA2BAA" w:rsidRPr="000963C9" w:rsidRDefault="00CA2BAA" w:rsidP="00154E2D">
            <w:pPr>
              <w:spacing w:after="0"/>
              <w:jc w:val="both"/>
              <w:rPr>
                <w:rFonts w:ascii="Times New Roman" w:eastAsia="Arial" w:hAnsi="Times New Roman" w:cs="Times New Roman"/>
                <w:kern w:val="16"/>
                <w:sz w:val="28"/>
                <w:szCs w:val="28"/>
                <w:lang w:val="it-IT"/>
              </w:rPr>
            </w:pPr>
            <w:r w:rsidRPr="000963C9">
              <w:rPr>
                <w:rFonts w:ascii="Times New Roman" w:eastAsia="Arial" w:hAnsi="Times New Roman" w:cs="Times New Roman"/>
                <w:kern w:val="16"/>
                <w:sz w:val="28"/>
                <w:szCs w:val="28"/>
                <w:lang w:val="it-IT"/>
              </w:rPr>
              <w:t>+ 1</w:t>
            </w:r>
            <w:r w:rsidRPr="000963C9">
              <w:rPr>
                <w:rFonts w:ascii="Times New Roman" w:eastAsia="Arial" w:hAnsi="Times New Roman" w:cs="Times New Roman"/>
                <w:sz w:val="28"/>
                <w:szCs w:val="28"/>
                <w:lang w:val="it-IT"/>
              </w:rPr>
              <w:t>,0 – 1,5 điểm</w:t>
            </w:r>
            <w:r w:rsidRPr="000963C9">
              <w:rPr>
                <w:rFonts w:ascii="Times New Roman" w:eastAsia="Arial" w:hAnsi="Times New Roman" w:cs="Times New Roman"/>
                <w:kern w:val="16"/>
                <w:sz w:val="28"/>
                <w:szCs w:val="28"/>
                <w:lang w:val="it-IT"/>
              </w:rPr>
              <w:t>: Đảm bảo yêu cầu về kĩ năng, kiến thức, làm đúng phương pháp</w:t>
            </w:r>
            <w:r w:rsidRPr="000963C9">
              <w:rPr>
                <w:rFonts w:ascii="Times New Roman" w:eastAsia="Arial" w:hAnsi="Times New Roman" w:cs="Times New Roman"/>
                <w:spacing w:val="-4"/>
                <w:kern w:val="16"/>
                <w:sz w:val="28"/>
                <w:szCs w:val="28"/>
              </w:rPr>
              <w:t xml:space="preserve"> thuyết minh thuật lại về một sự kiện,</w:t>
            </w:r>
            <w:r w:rsidRPr="000963C9">
              <w:rPr>
                <w:rFonts w:ascii="Times New Roman" w:eastAsia="Arial" w:hAnsi="Times New Roman" w:cs="Times New Roman"/>
                <w:kern w:val="16"/>
                <w:sz w:val="28"/>
                <w:szCs w:val="28"/>
                <w:lang w:val="it-IT"/>
              </w:rPr>
              <w:t xml:space="preserve"> bố cục khá rõ ràng, còn mắc một số lỗi diễn đạt, lỗi dùng từ, đặt câu...</w:t>
            </w:r>
          </w:p>
          <w:p w:rsidR="00CA2BAA" w:rsidRPr="000963C9" w:rsidRDefault="00CA2BAA" w:rsidP="00154E2D">
            <w:pPr>
              <w:spacing w:after="0"/>
              <w:jc w:val="both"/>
              <w:rPr>
                <w:rFonts w:ascii="Times New Roman" w:eastAsia="Arial" w:hAnsi="Times New Roman" w:cs="Times New Roman"/>
                <w:kern w:val="16"/>
                <w:sz w:val="28"/>
                <w:szCs w:val="28"/>
              </w:rPr>
            </w:pPr>
            <w:r w:rsidRPr="000963C9">
              <w:rPr>
                <w:rFonts w:ascii="Times New Roman" w:eastAsia="Arial" w:hAnsi="Times New Roman" w:cs="Times New Roman"/>
                <w:kern w:val="16"/>
                <w:sz w:val="28"/>
                <w:szCs w:val="28"/>
                <w:lang w:val="it-IT"/>
              </w:rPr>
              <w:t>+ 0,75 – 1,25: Đảm bảo yêu cầu về kĩ năng, kiến thức</w:t>
            </w:r>
            <w:r w:rsidRPr="000963C9">
              <w:rPr>
                <w:rFonts w:ascii="Times New Roman" w:eastAsia="Arial" w:hAnsi="Times New Roman" w:cs="Times New Roman"/>
                <w:kern w:val="16"/>
                <w:sz w:val="28"/>
                <w:szCs w:val="28"/>
              </w:rPr>
              <w:t xml:space="preserve"> của bài văn</w:t>
            </w:r>
            <w:r w:rsidRPr="000963C9">
              <w:rPr>
                <w:rFonts w:ascii="Times New Roman" w:eastAsia="Arial" w:hAnsi="Times New Roman" w:cs="Times New Roman"/>
                <w:spacing w:val="-4"/>
                <w:kern w:val="16"/>
                <w:sz w:val="28"/>
                <w:szCs w:val="28"/>
              </w:rPr>
              <w:t xml:space="preserve"> thuyết minh thuật lại về một sự kiện,</w:t>
            </w:r>
            <w:r w:rsidRPr="000963C9">
              <w:rPr>
                <w:rFonts w:ascii="Times New Roman" w:eastAsia="Arial" w:hAnsi="Times New Roman" w:cs="Times New Roman"/>
                <w:kern w:val="16"/>
                <w:sz w:val="28"/>
                <w:szCs w:val="28"/>
                <w:lang w:val="it-IT"/>
              </w:rPr>
              <w:t xml:space="preserve"> bố cục chưa rõ ràng, mắc nhiều lỗi diễn đạt, lỗi dùng từ, đặt</w:t>
            </w:r>
            <w:r w:rsidRPr="000963C9">
              <w:rPr>
                <w:rFonts w:ascii="Times New Roman" w:eastAsia="Arial" w:hAnsi="Times New Roman" w:cs="Times New Roman"/>
                <w:kern w:val="16"/>
                <w:sz w:val="28"/>
                <w:szCs w:val="28"/>
              </w:rPr>
              <w:t xml:space="preserve"> câu.</w:t>
            </w:r>
          </w:p>
          <w:p w:rsidR="00CA2BAA" w:rsidRPr="000963C9" w:rsidRDefault="00CA2BAA" w:rsidP="00154E2D">
            <w:pPr>
              <w:spacing w:after="0"/>
              <w:jc w:val="both"/>
              <w:rPr>
                <w:rFonts w:ascii="Times New Roman" w:eastAsia="Arial" w:hAnsi="Times New Roman" w:cs="Times New Roman"/>
                <w:kern w:val="16"/>
                <w:sz w:val="28"/>
                <w:szCs w:val="28"/>
                <w:lang w:val="it-IT"/>
              </w:rPr>
            </w:pPr>
            <w:r w:rsidRPr="000963C9">
              <w:rPr>
                <w:rFonts w:ascii="Times New Roman" w:eastAsia="Arial" w:hAnsi="Times New Roman" w:cs="Times New Roman"/>
                <w:kern w:val="16"/>
                <w:sz w:val="28"/>
                <w:szCs w:val="28"/>
                <w:lang w:val="it-IT"/>
              </w:rPr>
              <w:t xml:space="preserve">+ </w:t>
            </w:r>
            <w:r w:rsidRPr="000963C9">
              <w:rPr>
                <w:rFonts w:ascii="Times New Roman" w:eastAsia="Arial" w:hAnsi="Times New Roman" w:cs="Times New Roman"/>
                <w:sz w:val="28"/>
                <w:szCs w:val="28"/>
                <w:lang w:val="it-IT"/>
              </w:rPr>
              <w:t>0,5 – 1,0 điểm</w:t>
            </w:r>
            <w:r w:rsidRPr="000963C9">
              <w:rPr>
                <w:rFonts w:ascii="Times New Roman" w:eastAsia="Arial" w:hAnsi="Times New Roman" w:cs="Times New Roman"/>
                <w:kern w:val="16"/>
                <w:sz w:val="28"/>
                <w:szCs w:val="28"/>
                <w:lang w:val="it-IT"/>
              </w:rPr>
              <w:t xml:space="preserve">: Có </w:t>
            </w:r>
            <w:r w:rsidRPr="000963C9">
              <w:rPr>
                <w:rFonts w:ascii="Times New Roman" w:eastAsia="Arial" w:hAnsi="Times New Roman" w:cs="Times New Roman"/>
                <w:kern w:val="16"/>
                <w:sz w:val="28"/>
                <w:szCs w:val="28"/>
              </w:rPr>
              <w:t>thuyết minh thuật lại một sự kiện nhưng còn</w:t>
            </w:r>
            <w:r w:rsidRPr="000963C9">
              <w:rPr>
                <w:rFonts w:ascii="Times New Roman" w:eastAsia="Arial" w:hAnsi="Times New Roman" w:cs="Times New Roman"/>
                <w:kern w:val="16"/>
                <w:sz w:val="28"/>
                <w:szCs w:val="28"/>
                <w:lang w:val="it-IT"/>
              </w:rPr>
              <w:t xml:space="preserve"> sơ sài, </w:t>
            </w:r>
            <w:r w:rsidRPr="000963C9">
              <w:rPr>
                <w:rFonts w:ascii="Times New Roman" w:eastAsia="Arial" w:hAnsi="Times New Roman" w:cs="Times New Roman"/>
                <w:kern w:val="16"/>
                <w:sz w:val="28"/>
                <w:szCs w:val="28"/>
              </w:rPr>
              <w:t>sắp xếp các hoạt động của sự kiện chưa hợp lí</w:t>
            </w:r>
            <w:r w:rsidRPr="000963C9">
              <w:rPr>
                <w:rFonts w:ascii="Times New Roman" w:eastAsia="Arial" w:hAnsi="Times New Roman" w:cs="Times New Roman"/>
                <w:kern w:val="16"/>
                <w:sz w:val="28"/>
                <w:szCs w:val="28"/>
                <w:lang w:val="it-IT"/>
              </w:rPr>
              <w:t xml:space="preserve"> hoặc lộn xộn.</w:t>
            </w:r>
          </w:p>
          <w:p w:rsidR="00CA2BAA" w:rsidRPr="000963C9" w:rsidRDefault="00CA2BAA" w:rsidP="00154E2D">
            <w:pPr>
              <w:spacing w:after="0"/>
              <w:jc w:val="both"/>
              <w:rPr>
                <w:rFonts w:ascii="Times New Roman" w:eastAsia="Arial" w:hAnsi="Times New Roman" w:cs="Times New Roman"/>
                <w:sz w:val="28"/>
                <w:szCs w:val="28"/>
                <w:lang w:val="it-IT"/>
              </w:rPr>
            </w:pPr>
            <w:r w:rsidRPr="000963C9">
              <w:rPr>
                <w:rFonts w:ascii="Times New Roman" w:eastAsia="Arial" w:hAnsi="Times New Roman" w:cs="Times New Roman"/>
                <w:kern w:val="16"/>
                <w:sz w:val="28"/>
                <w:szCs w:val="28"/>
                <w:lang w:val="it-IT"/>
              </w:rPr>
              <w:t xml:space="preserve">+ 0 điểm: </w:t>
            </w:r>
            <w:r w:rsidRPr="000963C9">
              <w:rPr>
                <w:rFonts w:ascii="Times New Roman" w:eastAsia="Arial" w:hAnsi="Times New Roman" w:cs="Times New Roman"/>
                <w:sz w:val="28"/>
                <w:szCs w:val="28"/>
                <w:lang w:val="it-IT"/>
              </w:rPr>
              <w:t xml:space="preserve">Sai hoàn toàn </w:t>
            </w:r>
          </w:p>
          <w:p w:rsidR="00CA2BAA" w:rsidRPr="000963C9" w:rsidRDefault="00CA2BAA" w:rsidP="00154E2D">
            <w:pPr>
              <w:shd w:val="clear" w:color="auto" w:fill="FFFFFF"/>
              <w:spacing w:after="0" w:line="240" w:lineRule="auto"/>
              <w:jc w:val="both"/>
              <w:rPr>
                <w:rFonts w:ascii="Times New Roman" w:eastAsia="Times New Roman" w:hAnsi="Times New Roman" w:cs="Times New Roman"/>
                <w:spacing w:val="-8"/>
                <w:sz w:val="28"/>
                <w:szCs w:val="28"/>
              </w:rPr>
            </w:pPr>
            <w:r w:rsidRPr="000963C9">
              <w:rPr>
                <w:rFonts w:ascii="Times New Roman" w:eastAsia="Times New Roman" w:hAnsi="Times New Roman" w:cs="Times New Roman"/>
                <w:sz w:val="28"/>
                <w:szCs w:val="28"/>
                <w:lang w:val="it-IT"/>
              </w:rPr>
              <w:t>- Nêu được cảm nghĩ, ý kiến của người viết về sự kiện.</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noProof/>
                <w:sz w:val="28"/>
                <w:szCs w:val="28"/>
              </w:rPr>
              <w:lastRenderedPageBreak/>
              <w:t>3.0</w:t>
            </w:r>
          </w:p>
        </w:tc>
      </w:tr>
      <w:tr w:rsidR="00CA2BAA" w:rsidRPr="000963C9" w:rsidTr="00154E2D">
        <w:trPr>
          <w:jc w:val="center"/>
        </w:trPr>
        <w:tc>
          <w:tcPr>
            <w:tcW w:w="1123" w:type="dxa"/>
            <w:vMerge/>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p>
        </w:tc>
        <w:tc>
          <w:tcPr>
            <w:tcW w:w="7654" w:type="dxa"/>
            <w:gridSpan w:val="2"/>
            <w:shd w:val="clear" w:color="auto" w:fill="auto"/>
          </w:tcPr>
          <w:p w:rsidR="00CA2BAA" w:rsidRPr="000963C9" w:rsidRDefault="00CA2BAA" w:rsidP="00154E2D">
            <w:pPr>
              <w:spacing w:after="0" w:line="240" w:lineRule="auto"/>
              <w:jc w:val="both"/>
              <w:rPr>
                <w:rFonts w:ascii="Times New Roman" w:hAnsi="Times New Roman" w:cs="Times New Roman"/>
                <w:i/>
                <w:noProof/>
                <w:sz w:val="28"/>
                <w:szCs w:val="28"/>
              </w:rPr>
            </w:pPr>
            <w:r w:rsidRPr="000963C9">
              <w:rPr>
                <w:rFonts w:ascii="Times New Roman" w:hAnsi="Times New Roman" w:cs="Times New Roman"/>
                <w:i/>
                <w:noProof/>
                <w:sz w:val="28"/>
                <w:szCs w:val="28"/>
              </w:rPr>
              <w:t>4. Chính tả, ngữ pháp</w:t>
            </w:r>
          </w:p>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Đảm bảo chuẩn chính tả, ngữ pháp Tiếng Việt.</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w:t>
            </w:r>
            <w:r w:rsidR="00C10245" w:rsidRPr="000963C9">
              <w:rPr>
                <w:rFonts w:ascii="Times New Roman" w:hAnsi="Times New Roman" w:cs="Times New Roman"/>
                <w:iCs/>
                <w:noProof/>
                <w:sz w:val="28"/>
                <w:szCs w:val="28"/>
                <w:lang w:val="en-US"/>
              </w:rPr>
              <w:t>2</w:t>
            </w:r>
            <w:r w:rsidRPr="000963C9">
              <w:rPr>
                <w:rFonts w:ascii="Times New Roman" w:hAnsi="Times New Roman" w:cs="Times New Roman"/>
                <w:iCs/>
                <w:noProof/>
                <w:sz w:val="28"/>
                <w:szCs w:val="28"/>
              </w:rPr>
              <w:t>5</w:t>
            </w:r>
          </w:p>
        </w:tc>
      </w:tr>
      <w:tr w:rsidR="00CA2BAA" w:rsidRPr="000963C9" w:rsidTr="00154E2D">
        <w:trPr>
          <w:jc w:val="center"/>
        </w:trPr>
        <w:tc>
          <w:tcPr>
            <w:tcW w:w="1123" w:type="dxa"/>
            <w:vMerge/>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p>
        </w:tc>
        <w:tc>
          <w:tcPr>
            <w:tcW w:w="7654" w:type="dxa"/>
            <w:gridSpan w:val="2"/>
            <w:shd w:val="clear" w:color="auto" w:fill="auto"/>
          </w:tcPr>
          <w:p w:rsidR="00CA2BAA" w:rsidRPr="000963C9" w:rsidRDefault="00CA2BAA" w:rsidP="00154E2D">
            <w:pPr>
              <w:spacing w:after="0" w:line="240" w:lineRule="auto"/>
              <w:jc w:val="both"/>
              <w:rPr>
                <w:rFonts w:ascii="Times New Roman" w:hAnsi="Times New Roman" w:cs="Times New Roman"/>
                <w:sz w:val="28"/>
                <w:szCs w:val="28"/>
              </w:rPr>
            </w:pPr>
            <w:r w:rsidRPr="000963C9">
              <w:rPr>
                <w:rFonts w:ascii="Times New Roman" w:hAnsi="Times New Roman" w:cs="Times New Roman"/>
                <w:i/>
                <w:noProof/>
                <w:sz w:val="28"/>
                <w:szCs w:val="28"/>
              </w:rPr>
              <w:t xml:space="preserve">5. Sáng </w:t>
            </w:r>
            <w:r w:rsidRPr="000963C9">
              <w:rPr>
                <w:rFonts w:ascii="Times New Roman" w:hAnsi="Times New Roman" w:cs="Times New Roman"/>
                <w:noProof/>
                <w:sz w:val="28"/>
                <w:szCs w:val="28"/>
              </w:rPr>
              <w:t>tạo: Bố cục mạch lạc, lời kể sinh động, sáng tạo.</w:t>
            </w:r>
          </w:p>
        </w:tc>
        <w:tc>
          <w:tcPr>
            <w:tcW w:w="1701" w:type="dxa"/>
            <w:shd w:val="clear" w:color="auto" w:fill="auto"/>
          </w:tcPr>
          <w:p w:rsidR="00CA2BAA" w:rsidRPr="000963C9" w:rsidRDefault="00CA2BAA" w:rsidP="00154E2D">
            <w:pPr>
              <w:spacing w:after="0" w:line="240" w:lineRule="auto"/>
              <w:jc w:val="both"/>
              <w:rPr>
                <w:rFonts w:ascii="Times New Roman" w:hAnsi="Times New Roman" w:cs="Times New Roman"/>
                <w:iCs/>
                <w:noProof/>
                <w:sz w:val="28"/>
                <w:szCs w:val="28"/>
              </w:rPr>
            </w:pPr>
            <w:r w:rsidRPr="000963C9">
              <w:rPr>
                <w:rFonts w:ascii="Times New Roman" w:hAnsi="Times New Roman" w:cs="Times New Roman"/>
                <w:iCs/>
                <w:noProof/>
                <w:sz w:val="28"/>
                <w:szCs w:val="28"/>
              </w:rPr>
              <w:t>0,</w:t>
            </w:r>
            <w:r w:rsidR="00C10245" w:rsidRPr="000963C9">
              <w:rPr>
                <w:rFonts w:ascii="Times New Roman" w:hAnsi="Times New Roman" w:cs="Times New Roman"/>
                <w:iCs/>
                <w:noProof/>
                <w:sz w:val="28"/>
                <w:szCs w:val="28"/>
                <w:lang w:val="en-US"/>
              </w:rPr>
              <w:t>2</w:t>
            </w:r>
            <w:r w:rsidRPr="000963C9">
              <w:rPr>
                <w:rFonts w:ascii="Times New Roman" w:hAnsi="Times New Roman" w:cs="Times New Roman"/>
                <w:iCs/>
                <w:noProof/>
                <w:sz w:val="28"/>
                <w:szCs w:val="28"/>
              </w:rPr>
              <w:t>5</w:t>
            </w:r>
          </w:p>
        </w:tc>
      </w:tr>
    </w:tbl>
    <w:p w:rsidR="004C0375" w:rsidRPr="000963C9" w:rsidRDefault="004C0375" w:rsidP="004C0375">
      <w:pPr>
        <w:spacing w:after="0" w:line="240" w:lineRule="auto"/>
        <w:rPr>
          <w:rFonts w:ascii="Times New Roman" w:eastAsia="Times New Roman" w:hAnsi="Times New Roman" w:cs="Times New Roman"/>
          <w:i/>
          <w:sz w:val="28"/>
          <w:szCs w:val="28"/>
          <w:lang w:val="en-US"/>
        </w:rPr>
      </w:pPr>
      <w:r w:rsidRPr="000963C9">
        <w:rPr>
          <w:rFonts w:ascii="Times New Roman" w:hAnsi="Times New Roman" w:cs="Times New Roman"/>
          <w:sz w:val="28"/>
          <w:szCs w:val="28"/>
          <w:lang w:val="en-US"/>
        </w:rPr>
        <w:t xml:space="preserve">      </w:t>
      </w:r>
      <w:r w:rsidRPr="000963C9">
        <w:rPr>
          <w:rFonts w:ascii="Times New Roman" w:eastAsia="Times New Roman" w:hAnsi="Times New Roman" w:cs="Times New Roman"/>
          <w:i/>
          <w:sz w:val="28"/>
          <w:szCs w:val="28"/>
          <w:lang w:val="en-US"/>
        </w:rPr>
        <w:t xml:space="preserve"> * Lưu ý:</w:t>
      </w:r>
    </w:p>
    <w:p w:rsidR="004C0375" w:rsidRPr="000963C9" w:rsidRDefault="004C0375" w:rsidP="004C0375">
      <w:pPr>
        <w:spacing w:after="0" w:line="240" w:lineRule="auto"/>
        <w:rPr>
          <w:rFonts w:ascii="Times New Roman" w:eastAsia="Times New Roman" w:hAnsi="Times New Roman" w:cs="Times New Roman"/>
          <w:i/>
          <w:sz w:val="28"/>
          <w:szCs w:val="28"/>
          <w:lang w:val="en-US"/>
        </w:rPr>
      </w:pPr>
      <w:r w:rsidRPr="000963C9">
        <w:rPr>
          <w:rFonts w:ascii="Times New Roman" w:eastAsia="Times New Roman" w:hAnsi="Times New Roman" w:cs="Times New Roman"/>
          <w:i/>
          <w:sz w:val="28"/>
          <w:szCs w:val="28"/>
          <w:lang w:val="en-US"/>
        </w:rPr>
        <w:t xml:space="preserve">     - Căn cứ vào khung điểm và thực tế bài làm của học sinh, giám khảo linh hoạt cho điểm sát với từng phần, đảm bảo đánh giá đúng năng lực của học sinh.  </w:t>
      </w:r>
    </w:p>
    <w:p w:rsidR="004C0375" w:rsidRPr="000963C9" w:rsidRDefault="004C0375" w:rsidP="004C0375">
      <w:pPr>
        <w:spacing w:after="0" w:line="240" w:lineRule="auto"/>
        <w:rPr>
          <w:rFonts w:ascii="Times New Roman" w:eastAsia="Times New Roman" w:hAnsi="Times New Roman" w:cs="Times New Roman"/>
          <w:i/>
          <w:sz w:val="28"/>
          <w:szCs w:val="28"/>
          <w:lang w:val="en-US"/>
        </w:rPr>
      </w:pPr>
      <w:r w:rsidRPr="000963C9">
        <w:rPr>
          <w:rFonts w:ascii="Times New Roman" w:eastAsia="Times New Roman" w:hAnsi="Times New Roman" w:cs="Times New Roman"/>
          <w:i/>
          <w:sz w:val="28"/>
          <w:szCs w:val="28"/>
          <w:lang w:val="en-US"/>
        </w:rPr>
        <w:t xml:space="preserve">    - Khuyến khích những bài viết có tính sáng tạo.</w:t>
      </w:r>
    </w:p>
    <w:p w:rsidR="004C0375" w:rsidRPr="000963C9" w:rsidRDefault="004C0375" w:rsidP="004C0375">
      <w:pPr>
        <w:tabs>
          <w:tab w:val="left" w:pos="284"/>
        </w:tabs>
        <w:spacing w:after="0"/>
        <w:rPr>
          <w:rFonts w:ascii="Times New Roman" w:eastAsia="Times New Roman" w:hAnsi="Times New Roman" w:cs="Times New Roman"/>
          <w:sz w:val="28"/>
          <w:szCs w:val="28"/>
        </w:rPr>
      </w:pPr>
      <w:r w:rsidRPr="000963C9">
        <w:rPr>
          <w:rFonts w:ascii="Times New Roman" w:eastAsia="Times New Roman" w:hAnsi="Times New Roman" w:cs="Times New Roman"/>
          <w:i/>
          <w:sz w:val="28"/>
          <w:szCs w:val="28"/>
          <w:lang w:val="en-US"/>
        </w:rPr>
        <w:t xml:space="preserve">   - </w:t>
      </w:r>
      <w:r w:rsidRPr="000963C9">
        <w:rPr>
          <w:rFonts w:ascii="Times New Roman" w:eastAsia="Times New Roman" w:hAnsi="Times New Roman" w:cs="Times New Roman"/>
          <w:i/>
          <w:sz w:val="28"/>
          <w:szCs w:val="28"/>
        </w:rPr>
        <w:t>Điểm toàn bài là tổng điểm của các câu không làm tròn.</w:t>
      </w:r>
    </w:p>
    <w:p w:rsidR="007A5A64" w:rsidRPr="000963C9" w:rsidRDefault="007A5A64">
      <w:pPr>
        <w:rPr>
          <w:rFonts w:ascii="Times New Roman" w:hAnsi="Times New Roman" w:cs="Times New Roman"/>
          <w:sz w:val="28"/>
          <w:szCs w:val="28"/>
        </w:rPr>
      </w:pPr>
    </w:p>
    <w:sectPr w:rsidR="007A5A64" w:rsidRPr="0009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86620"/>
    <w:multiLevelType w:val="hybridMultilevel"/>
    <w:tmpl w:val="672EBE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64"/>
    <w:rsid w:val="00000235"/>
    <w:rsid w:val="00036BFD"/>
    <w:rsid w:val="000963C9"/>
    <w:rsid w:val="003D47ED"/>
    <w:rsid w:val="004C0375"/>
    <w:rsid w:val="00573B10"/>
    <w:rsid w:val="007A5A64"/>
    <w:rsid w:val="007A7440"/>
    <w:rsid w:val="00996E81"/>
    <w:rsid w:val="00B60D73"/>
    <w:rsid w:val="00C10245"/>
    <w:rsid w:val="00C31DE7"/>
    <w:rsid w:val="00C354BF"/>
    <w:rsid w:val="00C61198"/>
    <w:rsid w:val="00CA2BAA"/>
    <w:rsid w:val="00D45A53"/>
    <w:rsid w:val="00D904FC"/>
    <w:rsid w:val="00DF5ABA"/>
    <w:rsid w:val="00E8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66E8"/>
  <w15:chartTrackingRefBased/>
  <w15:docId w15:val="{DFF2E2BC-23FB-4E51-BE87-F624AA9A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A64"/>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A5A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7A5A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598</Words>
  <Characters>3414</Characters>
  <DocSecurity>0</DocSecurity>
  <Lines>28</Lines>
  <Paragraphs>8</Paragraphs>
  <ScaleCrop>false</ScaleCrop>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2023-12-02T08:59:00Z</dcterms:created>
  <dcterms:modified xsi:type="dcterms:W3CDTF">2024-03-30T10:24:00Z</dcterms:modified>
</cp:coreProperties>
</file>