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98B" w:rsidRPr="00992EBD" w:rsidRDefault="00DF598B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sz w:val="26"/>
          <w:szCs w:val="26"/>
        </w:rPr>
        <w:tab/>
        <w:t>SỞ GIÁO DỤC VÀ ĐÀO TẠO</w:t>
      </w:r>
      <w:r w:rsidRPr="00992EBD">
        <w:rPr>
          <w:b/>
          <w:sz w:val="26"/>
          <w:szCs w:val="26"/>
        </w:rPr>
        <w:t xml:space="preserve"> </w:t>
      </w:r>
      <w:r w:rsidRPr="00992EBD">
        <w:rPr>
          <w:b/>
          <w:sz w:val="26"/>
          <w:szCs w:val="26"/>
        </w:rPr>
        <w:tab/>
      </w:r>
      <w:r w:rsidRPr="00992EBD">
        <w:rPr>
          <w:b/>
          <w:sz w:val="30"/>
          <w:szCs w:val="30"/>
        </w:rPr>
        <w:t xml:space="preserve">ĐỀ THI HỌC KỲ </w:t>
      </w:r>
      <w:r w:rsidR="005F3C4D" w:rsidRPr="00992EBD">
        <w:rPr>
          <w:b/>
          <w:sz w:val="30"/>
          <w:szCs w:val="30"/>
        </w:rPr>
        <w:t>I</w:t>
      </w:r>
      <w:r w:rsidRPr="00992EBD">
        <w:rPr>
          <w:b/>
          <w:sz w:val="30"/>
          <w:szCs w:val="30"/>
        </w:rPr>
        <w:t>I</w:t>
      </w:r>
    </w:p>
    <w:p w:rsidR="00DF598B" w:rsidRPr="00992EBD" w:rsidRDefault="00DF598B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sz w:val="26"/>
          <w:szCs w:val="26"/>
        </w:rPr>
        <w:tab/>
        <w:t>THÀNH PHỐ HỒ CHÍ MINH</w:t>
      </w:r>
      <w:r w:rsidRPr="00992EBD">
        <w:rPr>
          <w:sz w:val="26"/>
          <w:szCs w:val="26"/>
        </w:rPr>
        <w:tab/>
      </w:r>
      <w:r w:rsidRPr="00992EBD">
        <w:rPr>
          <w:b/>
          <w:sz w:val="30"/>
          <w:szCs w:val="30"/>
        </w:rPr>
        <w:t>NĂM HỌC 2022 - 2023</w:t>
      </w:r>
    </w:p>
    <w:p w:rsidR="00DF598B" w:rsidRPr="00992EBD" w:rsidRDefault="00DF598B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b/>
          <w:sz w:val="26"/>
          <w:szCs w:val="26"/>
        </w:rPr>
        <w:tab/>
        <w:t>TR</w:t>
      </w:r>
      <w:r w:rsidRPr="00992EBD">
        <w:rPr>
          <w:b/>
          <w:sz w:val="26"/>
          <w:szCs w:val="26"/>
          <w:lang w:val="vi-VN"/>
        </w:rPr>
        <w:t>Ư</w:t>
      </w:r>
      <w:r w:rsidRPr="00992EBD">
        <w:rPr>
          <w:b/>
          <w:sz w:val="26"/>
          <w:szCs w:val="26"/>
        </w:rPr>
        <w:t>Ờ</w:t>
      </w:r>
      <w:r w:rsidRPr="00992EBD">
        <w:rPr>
          <w:b/>
          <w:sz w:val="26"/>
          <w:szCs w:val="26"/>
          <w:lang w:val="vi-VN"/>
        </w:rPr>
        <w:t xml:space="preserve">NG </w:t>
      </w:r>
      <w:r w:rsidRPr="00992EBD">
        <w:rPr>
          <w:b/>
          <w:sz w:val="26"/>
          <w:szCs w:val="26"/>
        </w:rPr>
        <w:t xml:space="preserve">THPT THẠNH LỘC </w:t>
      </w:r>
      <w:r w:rsidRPr="00992EBD">
        <w:rPr>
          <w:b/>
          <w:sz w:val="26"/>
          <w:szCs w:val="26"/>
        </w:rPr>
        <w:tab/>
      </w:r>
      <w:r w:rsidRPr="00992EBD">
        <w:rPr>
          <w:sz w:val="30"/>
          <w:szCs w:val="30"/>
          <w:u w:val="single"/>
        </w:rPr>
        <w:t>MÔN</w:t>
      </w:r>
      <w:r w:rsidRPr="00992EBD">
        <w:rPr>
          <w:sz w:val="30"/>
          <w:szCs w:val="30"/>
        </w:rPr>
        <w:t xml:space="preserve"> </w:t>
      </w:r>
      <w:r w:rsidRPr="00992EBD">
        <w:rPr>
          <w:b/>
          <w:bCs/>
          <w:sz w:val="30"/>
          <w:szCs w:val="30"/>
        </w:rPr>
        <w:t>Lý – KHỐI 10</w:t>
      </w:r>
      <w:r w:rsidRPr="00992EBD">
        <w:rPr>
          <w:sz w:val="30"/>
          <w:szCs w:val="30"/>
        </w:rPr>
        <w:t xml:space="preserve"> - </w:t>
      </w:r>
      <w:r w:rsidRPr="00992EBD">
        <w:rPr>
          <w:sz w:val="30"/>
          <w:szCs w:val="30"/>
          <w:u w:val="single"/>
        </w:rPr>
        <w:t>Thời gian</w:t>
      </w:r>
      <w:r w:rsidRPr="00992EBD">
        <w:rPr>
          <w:sz w:val="30"/>
          <w:szCs w:val="30"/>
        </w:rPr>
        <w:t xml:space="preserve"> 45 phút </w:t>
      </w:r>
    </w:p>
    <w:p w:rsidR="00DF598B" w:rsidRPr="00992EBD" w:rsidRDefault="00DF598B" w:rsidP="00992EBD">
      <w:pPr>
        <w:tabs>
          <w:tab w:val="center" w:pos="1985"/>
          <w:tab w:val="center" w:pos="7088"/>
        </w:tabs>
        <w:spacing w:line="276" w:lineRule="auto"/>
        <w:ind w:left="-284" w:right="-148"/>
        <w:rPr>
          <w:iCs/>
          <w:sz w:val="18"/>
          <w:szCs w:val="18"/>
        </w:rPr>
      </w:pPr>
      <w:r w:rsidRPr="00992EBD">
        <w:rPr>
          <w:b/>
          <w:sz w:val="18"/>
          <w:szCs w:val="18"/>
        </w:rPr>
        <w:tab/>
      </w:r>
      <w:r w:rsidRPr="00992EBD">
        <w:rPr>
          <w:b/>
          <w:sz w:val="18"/>
          <w:szCs w:val="18"/>
        </w:rPr>
        <w:tab/>
      </w:r>
      <w:r w:rsidRPr="00992EBD">
        <w:rPr>
          <w:sz w:val="18"/>
          <w:szCs w:val="18"/>
        </w:rPr>
        <w:tab/>
      </w:r>
      <w:r w:rsidRPr="00992EBD">
        <w:rPr>
          <w:sz w:val="18"/>
          <w:szCs w:val="18"/>
        </w:rPr>
        <w:tab/>
      </w:r>
      <w:r w:rsidRPr="00992EBD">
        <w:rPr>
          <w:iCs/>
          <w:sz w:val="18"/>
          <w:szCs w:val="18"/>
        </w:rPr>
        <w:t xml:space="preserve"> </w:t>
      </w:r>
    </w:p>
    <w:p w:rsidR="00DF598B" w:rsidRPr="00992EBD" w:rsidRDefault="00DF598B" w:rsidP="00DF598B">
      <w:pPr>
        <w:spacing w:line="276" w:lineRule="auto"/>
        <w:jc w:val="center"/>
        <w:rPr>
          <w:i/>
        </w:rPr>
      </w:pPr>
      <w:r w:rsidRPr="00992EBD">
        <w:rPr>
          <w:i/>
        </w:rPr>
        <w:t>(Không được sử dụng tài liệu)</w:t>
      </w:r>
    </w:p>
    <w:p w:rsidR="009145DC" w:rsidRPr="00992EBD" w:rsidRDefault="00296B84" w:rsidP="009145DC">
      <w:pPr>
        <w:tabs>
          <w:tab w:val="left" w:leader="dot" w:pos="7258"/>
        </w:tabs>
        <w:jc w:val="center"/>
        <w:rPr>
          <w:b/>
          <w:sz w:val="26"/>
          <w:szCs w:val="26"/>
          <w:lang w:val="pt-BR"/>
        </w:rPr>
      </w:pPr>
      <w:r w:rsidRPr="00992EBD">
        <w:rPr>
          <w:b/>
          <w:iCs/>
          <w:sz w:val="26"/>
          <w:szCs w:val="26"/>
        </w:rPr>
        <w:t>Cho g=10m/s</w:t>
      </w:r>
      <w:r w:rsidRPr="00992EBD">
        <w:rPr>
          <w:b/>
          <w:iCs/>
          <w:sz w:val="26"/>
          <w:szCs w:val="26"/>
          <w:vertAlign w:val="superscript"/>
        </w:rPr>
        <w:t>2</w:t>
      </w:r>
      <w:r w:rsidRPr="00992EBD">
        <w:rPr>
          <w:b/>
          <w:iCs/>
          <w:sz w:val="26"/>
          <w:szCs w:val="26"/>
        </w:rPr>
        <w:t>.</w:t>
      </w:r>
      <w:r w:rsidR="009145DC" w:rsidRPr="00992EBD">
        <w:rPr>
          <w:b/>
          <w:sz w:val="26"/>
          <w:szCs w:val="26"/>
          <w:lang w:val="pt-BR"/>
        </w:rPr>
        <w:t xml:space="preserve"> Lưu ý: lớp 10A12 không làm câu 6.</w:t>
      </w:r>
    </w:p>
    <w:p w:rsidR="00992EBD" w:rsidRDefault="00992EBD" w:rsidP="009145DC">
      <w:pPr>
        <w:tabs>
          <w:tab w:val="left" w:leader="dot" w:pos="7258"/>
        </w:tabs>
        <w:jc w:val="center"/>
        <w:rPr>
          <w:b/>
          <w:lang w:val="pt-BR"/>
        </w:rPr>
      </w:pPr>
    </w:p>
    <w:p w:rsidR="00D748C0" w:rsidRPr="00992EBD" w:rsidRDefault="004E6B96" w:rsidP="00992EBD">
      <w:pPr>
        <w:spacing w:line="288" w:lineRule="auto"/>
        <w:ind w:left="851" w:right="-32" w:hanging="851"/>
        <w:jc w:val="both"/>
        <w:rPr>
          <w:sz w:val="26"/>
          <w:szCs w:val="26"/>
        </w:rPr>
      </w:pPr>
      <w:r w:rsidRPr="00992EBD">
        <w:rPr>
          <w:b/>
          <w:sz w:val="26"/>
          <w:szCs w:val="26"/>
        </w:rPr>
        <w:t>Câu 1/</w:t>
      </w:r>
      <w:r w:rsidRPr="00992EBD">
        <w:rPr>
          <w:sz w:val="26"/>
          <w:szCs w:val="26"/>
        </w:rPr>
        <w:t xml:space="preserve"> </w:t>
      </w:r>
      <w:r w:rsidR="00992EBD" w:rsidRPr="00992EBD">
        <w:rPr>
          <w:sz w:val="26"/>
          <w:szCs w:val="26"/>
          <w:lang w:val="fr-FR"/>
        </w:rPr>
        <w:t>(</w:t>
      </w:r>
      <w:r w:rsidR="00992EBD" w:rsidRPr="00992EBD">
        <w:rPr>
          <w:i/>
          <w:sz w:val="26"/>
          <w:szCs w:val="26"/>
          <w:lang w:val="fr-FR"/>
        </w:rPr>
        <w:t>1,5 điểm</w:t>
      </w:r>
      <w:r w:rsidR="00992EBD"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pt-BR"/>
        </w:rPr>
        <w:t xml:space="preserve"> </w:t>
      </w:r>
      <w:r w:rsidR="00E90424" w:rsidRPr="00992EBD">
        <w:rPr>
          <w:sz w:val="26"/>
          <w:szCs w:val="26"/>
        </w:rPr>
        <w:t>Nêu khái niệm hiệu suất.</w:t>
      </w:r>
    </w:p>
    <w:p w:rsidR="004E6B96" w:rsidRPr="00992EBD" w:rsidRDefault="004E6B96" w:rsidP="00992EBD">
      <w:pPr>
        <w:spacing w:line="288" w:lineRule="auto"/>
        <w:ind w:left="851" w:hanging="851"/>
        <w:jc w:val="both"/>
        <w:rPr>
          <w:sz w:val="26"/>
          <w:szCs w:val="26"/>
          <w:lang w:val="it-IT"/>
        </w:rPr>
      </w:pPr>
      <w:r w:rsidRPr="00992EBD">
        <w:rPr>
          <w:b/>
          <w:sz w:val="26"/>
          <w:szCs w:val="26"/>
        </w:rPr>
        <w:t>Câu 2/</w:t>
      </w:r>
      <w:r w:rsidRPr="00992EBD">
        <w:rPr>
          <w:sz w:val="26"/>
          <w:szCs w:val="26"/>
        </w:rPr>
        <w:t xml:space="preserve"> </w:t>
      </w:r>
      <w:r w:rsidR="00992EBD" w:rsidRPr="00992EBD">
        <w:rPr>
          <w:sz w:val="26"/>
          <w:szCs w:val="26"/>
          <w:lang w:val="fr-FR"/>
        </w:rPr>
        <w:t>(</w:t>
      </w:r>
      <w:r w:rsidR="00992EBD" w:rsidRPr="00992EBD">
        <w:rPr>
          <w:i/>
          <w:sz w:val="26"/>
          <w:szCs w:val="26"/>
          <w:lang w:val="fr-FR"/>
        </w:rPr>
        <w:t>1,5 điểm</w:t>
      </w:r>
      <w:r w:rsidR="00992EBD"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it-IT"/>
        </w:rPr>
        <w:t xml:space="preserve"> </w:t>
      </w:r>
      <w:r w:rsidR="00D748C0" w:rsidRPr="00992EBD">
        <w:rPr>
          <w:sz w:val="26"/>
          <w:szCs w:val="26"/>
        </w:rPr>
        <w:t>Nêu khái niệm hệ kín và phát biểu định luật bảo toàn động lượng.</w:t>
      </w:r>
      <w:r w:rsidR="0001316A" w:rsidRPr="00992EBD">
        <w:rPr>
          <w:sz w:val="26"/>
          <w:szCs w:val="26"/>
          <w:lang w:val="it-IT"/>
        </w:rPr>
        <w:t>?</w:t>
      </w:r>
    </w:p>
    <w:p w:rsidR="0001316A" w:rsidRPr="00992EBD" w:rsidRDefault="0001316A" w:rsidP="00992EBD">
      <w:pPr>
        <w:spacing w:line="288" w:lineRule="auto"/>
        <w:ind w:left="851" w:hanging="851"/>
        <w:jc w:val="both"/>
        <w:outlineLvl w:val="0"/>
        <w:rPr>
          <w:sz w:val="26"/>
          <w:szCs w:val="26"/>
        </w:rPr>
      </w:pPr>
      <w:r w:rsidRPr="00992EBD">
        <w:rPr>
          <w:b/>
          <w:sz w:val="26"/>
          <w:szCs w:val="26"/>
        </w:rPr>
        <w:t>Câu 3/</w:t>
      </w:r>
      <w:r w:rsidRPr="00992EBD">
        <w:rPr>
          <w:sz w:val="26"/>
          <w:szCs w:val="26"/>
        </w:rPr>
        <w:t xml:space="preserve"> </w:t>
      </w:r>
      <w:r w:rsidR="00992EBD" w:rsidRPr="00992EBD">
        <w:rPr>
          <w:sz w:val="26"/>
          <w:szCs w:val="26"/>
          <w:lang w:val="fr-FR"/>
        </w:rPr>
        <w:t>(</w:t>
      </w:r>
      <w:r w:rsidR="00992EBD" w:rsidRPr="00992EBD">
        <w:rPr>
          <w:i/>
          <w:sz w:val="26"/>
          <w:szCs w:val="26"/>
          <w:lang w:val="fr-FR"/>
        </w:rPr>
        <w:t>1,</w:t>
      </w:r>
      <w:r w:rsidR="00992EBD">
        <w:rPr>
          <w:i/>
          <w:sz w:val="26"/>
          <w:szCs w:val="26"/>
          <w:lang w:val="fr-FR"/>
        </w:rPr>
        <w:t>0</w:t>
      </w:r>
      <w:r w:rsidR="00992EBD" w:rsidRPr="00992EBD">
        <w:rPr>
          <w:i/>
          <w:sz w:val="26"/>
          <w:szCs w:val="26"/>
          <w:lang w:val="fr-FR"/>
        </w:rPr>
        <w:t xml:space="preserve"> điểm</w:t>
      </w:r>
      <w:r w:rsidR="00992EBD"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pt-BR"/>
        </w:rPr>
        <w:t xml:space="preserve"> </w:t>
      </w:r>
      <w:r w:rsidR="00E90424" w:rsidRPr="00992EBD">
        <w:rPr>
          <w:sz w:val="26"/>
          <w:szCs w:val="26"/>
        </w:rPr>
        <w:t>Cơ năng là gì? Phát biểu định luật bảo toàn cơ năng</w:t>
      </w:r>
      <w:r w:rsidRPr="00992EBD">
        <w:rPr>
          <w:sz w:val="26"/>
          <w:szCs w:val="26"/>
          <w:lang w:val="fr-FR"/>
        </w:rPr>
        <w:t>?</w:t>
      </w:r>
    </w:p>
    <w:p w:rsidR="002F1903" w:rsidRPr="00992EBD" w:rsidRDefault="004E6B96" w:rsidP="00992EBD">
      <w:pPr>
        <w:tabs>
          <w:tab w:val="left" w:leader="dot" w:pos="7258"/>
        </w:tabs>
        <w:spacing w:line="288" w:lineRule="auto"/>
        <w:ind w:left="851" w:hanging="851"/>
        <w:jc w:val="both"/>
        <w:rPr>
          <w:sz w:val="26"/>
          <w:szCs w:val="26"/>
          <w:lang w:val="fr-FR"/>
        </w:rPr>
      </w:pPr>
      <w:r w:rsidRPr="00992EBD">
        <w:rPr>
          <w:b/>
          <w:sz w:val="26"/>
          <w:szCs w:val="26"/>
        </w:rPr>
        <w:t xml:space="preserve">Câu </w:t>
      </w:r>
      <w:r w:rsidR="00A53A13" w:rsidRPr="00992EBD">
        <w:rPr>
          <w:b/>
          <w:sz w:val="26"/>
          <w:szCs w:val="26"/>
        </w:rPr>
        <w:t>4</w:t>
      </w:r>
      <w:r w:rsidRPr="00992EBD">
        <w:rPr>
          <w:b/>
          <w:sz w:val="26"/>
          <w:szCs w:val="26"/>
        </w:rPr>
        <w:t>/</w:t>
      </w:r>
      <w:r w:rsidRPr="00992EBD">
        <w:rPr>
          <w:sz w:val="26"/>
          <w:szCs w:val="26"/>
        </w:rPr>
        <w:t xml:space="preserve"> </w:t>
      </w:r>
      <w:r w:rsidR="00992EBD" w:rsidRPr="00992EBD">
        <w:rPr>
          <w:sz w:val="26"/>
          <w:szCs w:val="26"/>
          <w:lang w:val="fr-FR"/>
        </w:rPr>
        <w:t>(</w:t>
      </w:r>
      <w:r w:rsidR="00992EBD">
        <w:rPr>
          <w:i/>
          <w:sz w:val="26"/>
          <w:szCs w:val="26"/>
          <w:lang w:val="fr-FR"/>
        </w:rPr>
        <w:t>2</w:t>
      </w:r>
      <w:r w:rsidR="00992EBD" w:rsidRPr="00992EBD">
        <w:rPr>
          <w:i/>
          <w:sz w:val="26"/>
          <w:szCs w:val="26"/>
          <w:lang w:val="fr-FR"/>
        </w:rPr>
        <w:t>,5 điểm</w:t>
      </w:r>
      <w:r w:rsidR="00992EBD"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</w:rPr>
        <w:t xml:space="preserve"> </w:t>
      </w:r>
      <w:r w:rsidR="002F1903" w:rsidRPr="00992EBD">
        <w:rPr>
          <w:sz w:val="26"/>
          <w:szCs w:val="26"/>
          <w:lang w:val="fr-FR"/>
        </w:rPr>
        <w:t>Một vật 800g được thả rơi tự do ở độ cao 50m.</w:t>
      </w:r>
    </w:p>
    <w:p w:rsidR="002F1903" w:rsidRPr="00992EBD" w:rsidRDefault="002F1903" w:rsidP="00992EBD">
      <w:pPr>
        <w:tabs>
          <w:tab w:val="left" w:leader="dot" w:pos="7258"/>
        </w:tabs>
        <w:spacing w:line="288" w:lineRule="auto"/>
        <w:ind w:left="851"/>
        <w:jc w:val="both"/>
        <w:rPr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a) Tìm động năng khi vật chạm đất ?</w:t>
      </w:r>
    </w:p>
    <w:p w:rsidR="002F1903" w:rsidRPr="00992EBD" w:rsidRDefault="002F1903" w:rsidP="00992EBD">
      <w:pPr>
        <w:tabs>
          <w:tab w:val="left" w:leader="dot" w:pos="7258"/>
        </w:tabs>
        <w:spacing w:line="288" w:lineRule="auto"/>
        <w:ind w:left="851"/>
        <w:jc w:val="both"/>
        <w:rPr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b) Tìm vị trí khi vật có động năng bằng thế năng ?</w:t>
      </w:r>
    </w:p>
    <w:p w:rsidR="002F1903" w:rsidRPr="00992EBD" w:rsidRDefault="002F1903" w:rsidP="00992EBD">
      <w:pPr>
        <w:tabs>
          <w:tab w:val="left" w:leader="dot" w:pos="7258"/>
        </w:tabs>
        <w:spacing w:line="288" w:lineRule="auto"/>
        <w:ind w:left="851"/>
        <w:jc w:val="both"/>
        <w:rPr>
          <w:b/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c) Tìm vận tốc khi vật có động năng bằng 1/3 cơ năng.</w:t>
      </w:r>
    </w:p>
    <w:p w:rsidR="002F1903" w:rsidRPr="00992EBD" w:rsidRDefault="0013412F" w:rsidP="00992EBD">
      <w:pPr>
        <w:spacing w:line="288" w:lineRule="auto"/>
        <w:ind w:left="851" w:right="48" w:hanging="851"/>
        <w:jc w:val="both"/>
        <w:rPr>
          <w:sz w:val="26"/>
          <w:szCs w:val="26"/>
        </w:rPr>
      </w:pPr>
      <w:r w:rsidRPr="00992EBD">
        <w:rPr>
          <w:b/>
          <w:sz w:val="26"/>
          <w:szCs w:val="26"/>
        </w:rPr>
        <w:t xml:space="preserve">Câu </w:t>
      </w:r>
      <w:r w:rsidR="00956B19" w:rsidRPr="00992EBD">
        <w:rPr>
          <w:b/>
          <w:sz w:val="26"/>
          <w:szCs w:val="26"/>
        </w:rPr>
        <w:t>5</w:t>
      </w:r>
      <w:r w:rsidRPr="00992EBD">
        <w:rPr>
          <w:b/>
          <w:sz w:val="26"/>
          <w:szCs w:val="26"/>
        </w:rPr>
        <w:t>/</w:t>
      </w:r>
      <w:r w:rsidRPr="00992EBD">
        <w:rPr>
          <w:sz w:val="26"/>
          <w:szCs w:val="26"/>
        </w:rPr>
        <w:t xml:space="preserve"> </w:t>
      </w:r>
      <w:r w:rsidR="00992EBD" w:rsidRPr="00992EBD">
        <w:rPr>
          <w:sz w:val="26"/>
          <w:szCs w:val="26"/>
          <w:lang w:val="fr-FR"/>
        </w:rPr>
        <w:t>(</w:t>
      </w:r>
      <w:r w:rsidR="00992EBD">
        <w:rPr>
          <w:i/>
          <w:sz w:val="26"/>
          <w:szCs w:val="26"/>
          <w:lang w:val="fr-FR"/>
        </w:rPr>
        <w:t>2</w:t>
      </w:r>
      <w:r w:rsidR="00992EBD" w:rsidRPr="00992EBD">
        <w:rPr>
          <w:i/>
          <w:sz w:val="26"/>
          <w:szCs w:val="26"/>
          <w:lang w:val="fr-FR"/>
        </w:rPr>
        <w:t>,</w:t>
      </w:r>
      <w:r w:rsidR="00992EBD">
        <w:rPr>
          <w:i/>
          <w:sz w:val="26"/>
          <w:szCs w:val="26"/>
          <w:lang w:val="fr-FR"/>
        </w:rPr>
        <w:t>0</w:t>
      </w:r>
      <w:r w:rsidR="00992EBD" w:rsidRPr="00992EBD">
        <w:rPr>
          <w:i/>
          <w:sz w:val="26"/>
          <w:szCs w:val="26"/>
          <w:lang w:val="fr-FR"/>
        </w:rPr>
        <w:t xml:space="preserve"> điểm</w:t>
      </w:r>
      <w:r w:rsidR="00992EBD"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</w:rPr>
        <w:t xml:space="preserve"> </w:t>
      </w:r>
      <w:r w:rsidR="002F1903" w:rsidRPr="00992EBD">
        <w:rPr>
          <w:sz w:val="26"/>
          <w:szCs w:val="26"/>
        </w:rPr>
        <w:t>Hai viên bi có khối lượng m</w:t>
      </w:r>
      <w:r w:rsidR="002F1903" w:rsidRPr="00992EBD">
        <w:rPr>
          <w:sz w:val="26"/>
          <w:szCs w:val="26"/>
          <w:vertAlign w:val="subscript"/>
        </w:rPr>
        <w:t>1</w:t>
      </w:r>
      <w:r w:rsidR="002F1903" w:rsidRPr="00992EBD">
        <w:rPr>
          <w:sz w:val="26"/>
          <w:szCs w:val="26"/>
        </w:rPr>
        <w:t> = 50 g và m</w:t>
      </w:r>
      <w:r w:rsidR="002F1903" w:rsidRPr="00992EBD">
        <w:rPr>
          <w:sz w:val="26"/>
          <w:szCs w:val="26"/>
          <w:vertAlign w:val="subscript"/>
        </w:rPr>
        <w:t>2</w:t>
      </w:r>
      <w:r w:rsidR="002F1903" w:rsidRPr="00992EBD">
        <w:rPr>
          <w:sz w:val="26"/>
          <w:szCs w:val="26"/>
        </w:rPr>
        <w:t xml:space="preserve"> = 80 g đang chuyển động ngược chiều nhau và va chạm nhau. </w:t>
      </w:r>
      <w:r w:rsidR="001B0A62" w:rsidRPr="00992EBD">
        <w:rPr>
          <w:sz w:val="26"/>
          <w:szCs w:val="26"/>
        </w:rPr>
        <w:t>Cho biết vận tốc bi 1 trước va chạm v</w:t>
      </w:r>
      <w:r w:rsidR="001B0A62" w:rsidRPr="00992EBD">
        <w:rPr>
          <w:sz w:val="26"/>
          <w:szCs w:val="26"/>
          <w:vertAlign w:val="subscript"/>
        </w:rPr>
        <w:t>1</w:t>
      </w:r>
      <w:r w:rsidR="001B0A62" w:rsidRPr="00992EBD">
        <w:rPr>
          <w:sz w:val="26"/>
          <w:szCs w:val="26"/>
        </w:rPr>
        <w:t xml:space="preserve"> = </w:t>
      </w:r>
      <w:r w:rsidR="001223CF" w:rsidRPr="00992EBD">
        <w:rPr>
          <w:sz w:val="26"/>
          <w:szCs w:val="26"/>
        </w:rPr>
        <w:t>3</w:t>
      </w:r>
      <w:r w:rsidR="001B0A62" w:rsidRPr="00992EBD">
        <w:rPr>
          <w:sz w:val="26"/>
          <w:szCs w:val="26"/>
        </w:rPr>
        <w:t xml:space="preserve"> m/s.</w:t>
      </w:r>
      <w:r w:rsidR="001223CF" w:rsidRPr="00992EBD">
        <w:rPr>
          <w:sz w:val="26"/>
          <w:szCs w:val="26"/>
        </w:rPr>
        <w:t xml:space="preserve"> </w:t>
      </w:r>
      <w:r w:rsidR="002F1903" w:rsidRPr="00992EBD">
        <w:rPr>
          <w:sz w:val="26"/>
          <w:szCs w:val="26"/>
        </w:rPr>
        <w:t>Muốn sau va chạm m</w:t>
      </w:r>
      <w:r w:rsidR="002F1903" w:rsidRPr="00992EBD">
        <w:rPr>
          <w:sz w:val="26"/>
          <w:szCs w:val="26"/>
          <w:vertAlign w:val="subscript"/>
        </w:rPr>
        <w:t>2</w:t>
      </w:r>
      <w:r w:rsidR="002F1903" w:rsidRPr="00992EBD">
        <w:rPr>
          <w:sz w:val="26"/>
          <w:szCs w:val="26"/>
        </w:rPr>
        <w:t> đứng yên còn m</w:t>
      </w:r>
      <w:r w:rsidR="002F1903" w:rsidRPr="00992EBD">
        <w:rPr>
          <w:sz w:val="26"/>
          <w:szCs w:val="26"/>
          <w:vertAlign w:val="subscript"/>
        </w:rPr>
        <w:t>1</w:t>
      </w:r>
      <w:r w:rsidR="002F1903" w:rsidRPr="00992EBD">
        <w:rPr>
          <w:sz w:val="26"/>
          <w:szCs w:val="26"/>
        </w:rPr>
        <w:t xml:space="preserve"> chuyển động theo chiều ngược lại với tốc độ </w:t>
      </w:r>
      <w:r w:rsidR="00F076EE" w:rsidRPr="00992EBD">
        <w:rPr>
          <w:sz w:val="26"/>
          <w:szCs w:val="26"/>
        </w:rPr>
        <w:t>1</w:t>
      </w:r>
      <w:r w:rsidR="001B0A62" w:rsidRPr="00992EBD">
        <w:rPr>
          <w:sz w:val="26"/>
          <w:szCs w:val="26"/>
        </w:rPr>
        <w:t>m/s</w:t>
      </w:r>
      <w:r w:rsidR="002F1903" w:rsidRPr="00992EBD">
        <w:rPr>
          <w:sz w:val="26"/>
          <w:szCs w:val="26"/>
        </w:rPr>
        <w:t xml:space="preserve"> thì tốc độ của m</w:t>
      </w:r>
      <w:r w:rsidR="002F1903" w:rsidRPr="00992EBD">
        <w:rPr>
          <w:sz w:val="26"/>
          <w:szCs w:val="26"/>
          <w:vertAlign w:val="subscript"/>
        </w:rPr>
        <w:t>2</w:t>
      </w:r>
      <w:r w:rsidR="002F1903" w:rsidRPr="00992EBD">
        <w:rPr>
          <w:sz w:val="26"/>
          <w:szCs w:val="26"/>
        </w:rPr>
        <w:t xml:space="preserve"> trước va chạm bằng bao nhiêu? </w:t>
      </w:r>
    </w:p>
    <w:p w:rsidR="0001316A" w:rsidRPr="00992EBD" w:rsidRDefault="004606AD" w:rsidP="00992EBD">
      <w:pPr>
        <w:tabs>
          <w:tab w:val="left" w:leader="dot" w:pos="7258"/>
        </w:tabs>
        <w:spacing w:line="288" w:lineRule="auto"/>
        <w:ind w:left="851" w:hanging="851"/>
        <w:jc w:val="both"/>
        <w:rPr>
          <w:sz w:val="26"/>
          <w:szCs w:val="26"/>
          <w:lang w:val="fr-FR"/>
        </w:rPr>
      </w:pPr>
      <w:r w:rsidRPr="00992EBD">
        <w:rPr>
          <w:b/>
          <w:sz w:val="26"/>
          <w:szCs w:val="26"/>
          <w:lang w:val="pt-BR"/>
        </w:rPr>
        <w:t xml:space="preserve">Câu </w:t>
      </w:r>
      <w:r w:rsidR="0034355C" w:rsidRPr="00992EBD">
        <w:rPr>
          <w:b/>
          <w:sz w:val="26"/>
          <w:szCs w:val="26"/>
          <w:lang w:val="pt-BR"/>
        </w:rPr>
        <w:t>6</w:t>
      </w:r>
      <w:r w:rsidR="0001316A" w:rsidRPr="00992EBD">
        <w:rPr>
          <w:b/>
          <w:sz w:val="26"/>
          <w:szCs w:val="26"/>
          <w:lang w:val="pt-BR"/>
        </w:rPr>
        <w:t>/</w:t>
      </w:r>
      <w:r w:rsidR="00992EBD">
        <w:rPr>
          <w:b/>
          <w:sz w:val="26"/>
          <w:szCs w:val="26"/>
          <w:lang w:val="pt-BR"/>
        </w:rPr>
        <w:t xml:space="preserve"> </w:t>
      </w:r>
      <w:r w:rsidR="0001316A" w:rsidRPr="00992EBD">
        <w:rPr>
          <w:sz w:val="26"/>
          <w:szCs w:val="26"/>
          <w:lang w:val="fr-FR"/>
        </w:rPr>
        <w:t>(</w:t>
      </w:r>
      <w:r w:rsidR="00296B84" w:rsidRPr="00992EBD">
        <w:rPr>
          <w:i/>
          <w:sz w:val="26"/>
          <w:szCs w:val="26"/>
          <w:lang w:val="fr-FR"/>
        </w:rPr>
        <w:t>1,5</w:t>
      </w:r>
      <w:r w:rsidR="0001316A" w:rsidRPr="00992EBD">
        <w:rPr>
          <w:i/>
          <w:sz w:val="26"/>
          <w:szCs w:val="26"/>
          <w:lang w:val="fr-FR"/>
        </w:rPr>
        <w:t xml:space="preserve"> điểm</w:t>
      </w:r>
      <w:r w:rsidR="0001316A" w:rsidRPr="00992EBD">
        <w:rPr>
          <w:sz w:val="26"/>
          <w:szCs w:val="26"/>
          <w:lang w:val="fr-FR"/>
        </w:rPr>
        <w:t>)</w:t>
      </w:r>
      <w:r w:rsidR="00956B19" w:rsidRPr="00992EBD">
        <w:rPr>
          <w:sz w:val="26"/>
          <w:szCs w:val="26"/>
          <w:lang w:val="fr-FR"/>
        </w:rPr>
        <w:t xml:space="preserve"> </w:t>
      </w:r>
      <w:r w:rsidR="00296B84" w:rsidRPr="00992EBD">
        <w:rPr>
          <w:color w:val="000000" w:themeColor="text1"/>
          <w:sz w:val="26"/>
          <w:szCs w:val="26"/>
        </w:rPr>
        <w:t>Một dây cáp sử dụng động cơ điện tạo ra một lực không đổi 50 N tác dụng lên vật và kéo vật di chuyển một đoạn đường 30 m trong thời gian 1 phút. Tính công và công suất của động cơ. Biết lực kéo và phương dịch chuyển hợp nhau góc 30</w:t>
      </w:r>
      <w:r w:rsidR="00296B84" w:rsidRPr="00992EBD">
        <w:rPr>
          <w:color w:val="000000" w:themeColor="text1"/>
          <w:sz w:val="26"/>
          <w:szCs w:val="26"/>
          <w:vertAlign w:val="superscript"/>
        </w:rPr>
        <w:t>0</w:t>
      </w:r>
      <w:r w:rsidR="00296B84" w:rsidRPr="00992EBD">
        <w:rPr>
          <w:color w:val="000000" w:themeColor="text1"/>
          <w:sz w:val="26"/>
          <w:szCs w:val="26"/>
        </w:rPr>
        <w:t>.</w:t>
      </w:r>
    </w:p>
    <w:p w:rsidR="0001316A" w:rsidRPr="00992EBD" w:rsidRDefault="0001316A" w:rsidP="0001316A">
      <w:pPr>
        <w:rPr>
          <w:sz w:val="82"/>
          <w:szCs w:val="82"/>
          <w:lang w:val="fr-FR"/>
        </w:rPr>
      </w:pPr>
    </w:p>
    <w:p w:rsidR="00992EBD" w:rsidRDefault="00992EBD" w:rsidP="0001316A">
      <w:pPr>
        <w:rPr>
          <w:lang w:val="fr-FR"/>
        </w:rPr>
      </w:pPr>
    </w:p>
    <w:p w:rsidR="00992EBD" w:rsidRPr="00992EBD" w:rsidRDefault="00992EBD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sz w:val="26"/>
          <w:szCs w:val="26"/>
        </w:rPr>
        <w:tab/>
        <w:t>SỞ GIÁO DỤC VÀ ĐÀO TẠO</w:t>
      </w:r>
      <w:r w:rsidRPr="00992EBD">
        <w:rPr>
          <w:b/>
          <w:sz w:val="26"/>
          <w:szCs w:val="26"/>
        </w:rPr>
        <w:t xml:space="preserve"> </w:t>
      </w:r>
      <w:r w:rsidRPr="00992EBD">
        <w:rPr>
          <w:b/>
          <w:sz w:val="26"/>
          <w:szCs w:val="26"/>
        </w:rPr>
        <w:tab/>
      </w:r>
      <w:r w:rsidRPr="00992EBD">
        <w:rPr>
          <w:b/>
          <w:sz w:val="30"/>
          <w:szCs w:val="30"/>
        </w:rPr>
        <w:t>ĐỀ THI HỌC KỲ II</w:t>
      </w:r>
    </w:p>
    <w:p w:rsidR="00992EBD" w:rsidRPr="00992EBD" w:rsidRDefault="00992EBD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sz w:val="26"/>
          <w:szCs w:val="26"/>
        </w:rPr>
        <w:tab/>
        <w:t>THÀNH PHỐ HỒ CHÍ MINH</w:t>
      </w:r>
      <w:r w:rsidRPr="00992EBD">
        <w:rPr>
          <w:sz w:val="26"/>
          <w:szCs w:val="26"/>
        </w:rPr>
        <w:tab/>
      </w:r>
      <w:r w:rsidRPr="00992EBD">
        <w:rPr>
          <w:b/>
          <w:sz w:val="30"/>
          <w:szCs w:val="30"/>
        </w:rPr>
        <w:t>NĂM HỌC 2022 - 2023</w:t>
      </w:r>
    </w:p>
    <w:p w:rsidR="00992EBD" w:rsidRPr="00992EBD" w:rsidRDefault="00992EBD" w:rsidP="00992EBD">
      <w:pPr>
        <w:tabs>
          <w:tab w:val="center" w:pos="1985"/>
          <w:tab w:val="center" w:pos="7371"/>
        </w:tabs>
        <w:ind w:left="-284" w:right="-147"/>
        <w:rPr>
          <w:sz w:val="26"/>
          <w:szCs w:val="26"/>
        </w:rPr>
      </w:pPr>
      <w:r w:rsidRPr="00992EBD">
        <w:rPr>
          <w:b/>
          <w:sz w:val="26"/>
          <w:szCs w:val="26"/>
        </w:rPr>
        <w:tab/>
        <w:t>TR</w:t>
      </w:r>
      <w:r w:rsidRPr="00992EBD">
        <w:rPr>
          <w:b/>
          <w:sz w:val="26"/>
          <w:szCs w:val="26"/>
          <w:lang w:val="vi-VN"/>
        </w:rPr>
        <w:t>Ư</w:t>
      </w:r>
      <w:r w:rsidRPr="00992EBD">
        <w:rPr>
          <w:b/>
          <w:sz w:val="26"/>
          <w:szCs w:val="26"/>
        </w:rPr>
        <w:t>Ờ</w:t>
      </w:r>
      <w:r w:rsidRPr="00992EBD">
        <w:rPr>
          <w:b/>
          <w:sz w:val="26"/>
          <w:szCs w:val="26"/>
          <w:lang w:val="vi-VN"/>
        </w:rPr>
        <w:t xml:space="preserve">NG </w:t>
      </w:r>
      <w:r w:rsidRPr="00992EBD">
        <w:rPr>
          <w:b/>
          <w:sz w:val="26"/>
          <w:szCs w:val="26"/>
        </w:rPr>
        <w:t xml:space="preserve">THPT THẠNH LỘC </w:t>
      </w:r>
      <w:r w:rsidRPr="00992EBD">
        <w:rPr>
          <w:b/>
          <w:sz w:val="26"/>
          <w:szCs w:val="26"/>
        </w:rPr>
        <w:tab/>
      </w:r>
      <w:r w:rsidRPr="00992EBD">
        <w:rPr>
          <w:sz w:val="30"/>
          <w:szCs w:val="30"/>
          <w:u w:val="single"/>
        </w:rPr>
        <w:t>MÔN</w:t>
      </w:r>
      <w:r w:rsidRPr="00992EBD">
        <w:rPr>
          <w:sz w:val="30"/>
          <w:szCs w:val="30"/>
        </w:rPr>
        <w:t xml:space="preserve"> </w:t>
      </w:r>
      <w:r w:rsidRPr="00992EBD">
        <w:rPr>
          <w:b/>
          <w:bCs/>
          <w:sz w:val="30"/>
          <w:szCs w:val="30"/>
        </w:rPr>
        <w:t>Lý – KHỐI 10</w:t>
      </w:r>
      <w:r w:rsidRPr="00992EBD">
        <w:rPr>
          <w:sz w:val="30"/>
          <w:szCs w:val="30"/>
        </w:rPr>
        <w:t xml:space="preserve"> - </w:t>
      </w:r>
      <w:r w:rsidRPr="00992EBD">
        <w:rPr>
          <w:sz w:val="30"/>
          <w:szCs w:val="30"/>
          <w:u w:val="single"/>
        </w:rPr>
        <w:t>Thời gian</w:t>
      </w:r>
      <w:r w:rsidRPr="00992EBD">
        <w:rPr>
          <w:sz w:val="30"/>
          <w:szCs w:val="30"/>
        </w:rPr>
        <w:t xml:space="preserve"> 45 phút </w:t>
      </w:r>
    </w:p>
    <w:p w:rsidR="00992EBD" w:rsidRPr="00992EBD" w:rsidRDefault="00992EBD" w:rsidP="00992EBD">
      <w:pPr>
        <w:tabs>
          <w:tab w:val="center" w:pos="1985"/>
          <w:tab w:val="center" w:pos="7088"/>
        </w:tabs>
        <w:spacing w:line="276" w:lineRule="auto"/>
        <w:ind w:left="-284" w:right="-148"/>
        <w:rPr>
          <w:iCs/>
          <w:sz w:val="20"/>
          <w:szCs w:val="20"/>
        </w:rPr>
      </w:pPr>
      <w:r w:rsidRPr="00992EBD">
        <w:rPr>
          <w:b/>
          <w:sz w:val="20"/>
          <w:szCs w:val="20"/>
        </w:rPr>
        <w:tab/>
      </w:r>
      <w:r w:rsidRPr="00992EBD">
        <w:rPr>
          <w:b/>
          <w:sz w:val="20"/>
          <w:szCs w:val="20"/>
        </w:rPr>
        <w:tab/>
      </w:r>
      <w:r w:rsidRPr="00992EBD">
        <w:rPr>
          <w:sz w:val="20"/>
          <w:szCs w:val="20"/>
        </w:rPr>
        <w:tab/>
      </w:r>
      <w:r w:rsidRPr="00992EBD">
        <w:rPr>
          <w:sz w:val="20"/>
          <w:szCs w:val="20"/>
        </w:rPr>
        <w:tab/>
      </w:r>
      <w:r w:rsidRPr="00992EBD">
        <w:rPr>
          <w:iCs/>
          <w:sz w:val="20"/>
          <w:szCs w:val="20"/>
        </w:rPr>
        <w:t xml:space="preserve"> </w:t>
      </w:r>
    </w:p>
    <w:p w:rsidR="00992EBD" w:rsidRPr="00992EBD" w:rsidRDefault="00992EBD" w:rsidP="00992EBD">
      <w:pPr>
        <w:spacing w:line="276" w:lineRule="auto"/>
        <w:jc w:val="center"/>
        <w:rPr>
          <w:i/>
        </w:rPr>
      </w:pPr>
      <w:r w:rsidRPr="00992EBD">
        <w:rPr>
          <w:i/>
        </w:rPr>
        <w:t>(Không được sử dụng tài liệu)</w:t>
      </w:r>
    </w:p>
    <w:p w:rsidR="00992EBD" w:rsidRPr="00992EBD" w:rsidRDefault="00992EBD" w:rsidP="00992EBD">
      <w:pPr>
        <w:tabs>
          <w:tab w:val="left" w:leader="dot" w:pos="7258"/>
        </w:tabs>
        <w:jc w:val="center"/>
        <w:rPr>
          <w:b/>
          <w:sz w:val="26"/>
          <w:szCs w:val="26"/>
          <w:lang w:val="pt-BR"/>
        </w:rPr>
      </w:pPr>
      <w:r w:rsidRPr="00992EBD">
        <w:rPr>
          <w:b/>
          <w:iCs/>
          <w:sz w:val="26"/>
          <w:szCs w:val="26"/>
        </w:rPr>
        <w:t>Cho g=10m/s</w:t>
      </w:r>
      <w:r w:rsidRPr="00992EBD">
        <w:rPr>
          <w:b/>
          <w:iCs/>
          <w:sz w:val="26"/>
          <w:szCs w:val="26"/>
          <w:vertAlign w:val="superscript"/>
        </w:rPr>
        <w:t>2</w:t>
      </w:r>
      <w:r w:rsidRPr="00992EBD">
        <w:rPr>
          <w:b/>
          <w:iCs/>
          <w:sz w:val="26"/>
          <w:szCs w:val="26"/>
        </w:rPr>
        <w:t>.</w:t>
      </w:r>
      <w:r w:rsidRPr="00992EBD">
        <w:rPr>
          <w:b/>
          <w:sz w:val="26"/>
          <w:szCs w:val="26"/>
          <w:lang w:val="pt-BR"/>
        </w:rPr>
        <w:t xml:space="preserve"> Lưu ý: lớp 10A12 không làm câu 6.</w:t>
      </w:r>
    </w:p>
    <w:p w:rsidR="00992EBD" w:rsidRDefault="00992EBD" w:rsidP="00992EBD">
      <w:pPr>
        <w:tabs>
          <w:tab w:val="left" w:leader="dot" w:pos="7258"/>
        </w:tabs>
        <w:jc w:val="center"/>
        <w:rPr>
          <w:b/>
          <w:lang w:val="pt-BR"/>
        </w:rPr>
      </w:pPr>
    </w:p>
    <w:p w:rsidR="00992EBD" w:rsidRPr="00992EBD" w:rsidRDefault="00992EBD" w:rsidP="00992EBD">
      <w:pPr>
        <w:spacing w:line="288" w:lineRule="auto"/>
        <w:ind w:left="851" w:right="-32" w:hanging="851"/>
        <w:jc w:val="both"/>
        <w:rPr>
          <w:sz w:val="26"/>
          <w:szCs w:val="26"/>
        </w:rPr>
      </w:pPr>
      <w:r w:rsidRPr="00992EBD">
        <w:rPr>
          <w:b/>
          <w:sz w:val="26"/>
          <w:szCs w:val="26"/>
        </w:rPr>
        <w:t>Câu 1/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 w:rsidRPr="00992EBD">
        <w:rPr>
          <w:i/>
          <w:sz w:val="26"/>
          <w:szCs w:val="26"/>
          <w:lang w:val="fr-FR"/>
        </w:rPr>
        <w:t>1,5 điểm</w:t>
      </w:r>
      <w:r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pt-BR"/>
        </w:rPr>
        <w:t xml:space="preserve"> </w:t>
      </w:r>
      <w:r w:rsidRPr="00992EBD">
        <w:rPr>
          <w:sz w:val="26"/>
          <w:szCs w:val="26"/>
        </w:rPr>
        <w:t>Nêu khái niệm hiệu suất.</w:t>
      </w:r>
    </w:p>
    <w:p w:rsidR="00992EBD" w:rsidRPr="00992EBD" w:rsidRDefault="00992EBD" w:rsidP="00992EBD">
      <w:pPr>
        <w:spacing w:line="288" w:lineRule="auto"/>
        <w:ind w:left="851" w:hanging="851"/>
        <w:jc w:val="both"/>
        <w:rPr>
          <w:sz w:val="26"/>
          <w:szCs w:val="26"/>
          <w:lang w:val="it-IT"/>
        </w:rPr>
      </w:pPr>
      <w:r w:rsidRPr="00992EBD">
        <w:rPr>
          <w:b/>
          <w:sz w:val="26"/>
          <w:szCs w:val="26"/>
        </w:rPr>
        <w:t>Câu 2/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 w:rsidRPr="00992EBD">
        <w:rPr>
          <w:i/>
          <w:sz w:val="26"/>
          <w:szCs w:val="26"/>
          <w:lang w:val="fr-FR"/>
        </w:rPr>
        <w:t>1,5 điểm</w:t>
      </w:r>
      <w:r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it-IT"/>
        </w:rPr>
        <w:t xml:space="preserve"> </w:t>
      </w:r>
      <w:r w:rsidRPr="00992EBD">
        <w:rPr>
          <w:sz w:val="26"/>
          <w:szCs w:val="26"/>
        </w:rPr>
        <w:t>Nêu khái niệm hệ kín và phát biểu định luật bảo toàn động lượng.</w:t>
      </w:r>
      <w:r w:rsidRPr="00992EBD">
        <w:rPr>
          <w:sz w:val="26"/>
          <w:szCs w:val="26"/>
          <w:lang w:val="it-IT"/>
        </w:rPr>
        <w:t>?</w:t>
      </w:r>
    </w:p>
    <w:p w:rsidR="00992EBD" w:rsidRPr="00992EBD" w:rsidRDefault="00992EBD" w:rsidP="00992EBD">
      <w:pPr>
        <w:spacing w:line="288" w:lineRule="auto"/>
        <w:ind w:left="851" w:hanging="851"/>
        <w:jc w:val="both"/>
        <w:outlineLvl w:val="0"/>
        <w:rPr>
          <w:sz w:val="26"/>
          <w:szCs w:val="26"/>
        </w:rPr>
      </w:pPr>
      <w:r w:rsidRPr="00992EBD">
        <w:rPr>
          <w:b/>
          <w:sz w:val="26"/>
          <w:szCs w:val="26"/>
        </w:rPr>
        <w:t>Câu 3/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 w:rsidRPr="00992EBD">
        <w:rPr>
          <w:i/>
          <w:sz w:val="26"/>
          <w:szCs w:val="26"/>
          <w:lang w:val="fr-FR"/>
        </w:rPr>
        <w:t>1,</w:t>
      </w:r>
      <w:r>
        <w:rPr>
          <w:i/>
          <w:sz w:val="26"/>
          <w:szCs w:val="26"/>
          <w:lang w:val="fr-FR"/>
        </w:rPr>
        <w:t>0</w:t>
      </w:r>
      <w:r w:rsidRPr="00992EBD">
        <w:rPr>
          <w:i/>
          <w:sz w:val="26"/>
          <w:szCs w:val="26"/>
          <w:lang w:val="fr-FR"/>
        </w:rPr>
        <w:t xml:space="preserve"> điểm</w:t>
      </w:r>
      <w:r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  <w:lang w:val="pt-BR"/>
        </w:rPr>
        <w:t xml:space="preserve"> </w:t>
      </w:r>
      <w:r w:rsidRPr="00992EBD">
        <w:rPr>
          <w:sz w:val="26"/>
          <w:szCs w:val="26"/>
        </w:rPr>
        <w:t>Cơ năng là gì? Phát biểu định luật bảo toàn cơ năng</w:t>
      </w:r>
      <w:r w:rsidRPr="00992EBD">
        <w:rPr>
          <w:sz w:val="26"/>
          <w:szCs w:val="26"/>
          <w:lang w:val="fr-FR"/>
        </w:rPr>
        <w:t>?</w:t>
      </w:r>
    </w:p>
    <w:p w:rsidR="00992EBD" w:rsidRPr="00992EBD" w:rsidRDefault="00992EBD" w:rsidP="00992EBD">
      <w:pPr>
        <w:tabs>
          <w:tab w:val="left" w:leader="dot" w:pos="7258"/>
        </w:tabs>
        <w:spacing w:line="288" w:lineRule="auto"/>
        <w:ind w:left="851" w:hanging="851"/>
        <w:jc w:val="both"/>
        <w:rPr>
          <w:sz w:val="26"/>
          <w:szCs w:val="26"/>
          <w:lang w:val="fr-FR"/>
        </w:rPr>
      </w:pPr>
      <w:r w:rsidRPr="00992EBD">
        <w:rPr>
          <w:b/>
          <w:sz w:val="26"/>
          <w:szCs w:val="26"/>
        </w:rPr>
        <w:t>Câu 4/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2</w:t>
      </w:r>
      <w:r w:rsidRPr="00992EBD">
        <w:rPr>
          <w:i/>
          <w:sz w:val="26"/>
          <w:szCs w:val="26"/>
          <w:lang w:val="fr-FR"/>
        </w:rPr>
        <w:t>,5 điểm</w:t>
      </w:r>
      <w:r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Một vật 800g được thả rơi tự do ở độ cao 50m.</w:t>
      </w:r>
    </w:p>
    <w:p w:rsidR="00992EBD" w:rsidRPr="00992EBD" w:rsidRDefault="00992EBD" w:rsidP="00992EBD">
      <w:pPr>
        <w:tabs>
          <w:tab w:val="left" w:leader="dot" w:pos="7258"/>
        </w:tabs>
        <w:spacing w:line="288" w:lineRule="auto"/>
        <w:ind w:left="851"/>
        <w:jc w:val="both"/>
        <w:rPr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a) Tìm động năng khi vật chạm đất ?</w:t>
      </w:r>
    </w:p>
    <w:p w:rsidR="00992EBD" w:rsidRPr="00992EBD" w:rsidRDefault="00992EBD" w:rsidP="00992EBD">
      <w:pPr>
        <w:tabs>
          <w:tab w:val="left" w:leader="dot" w:pos="7258"/>
        </w:tabs>
        <w:spacing w:line="288" w:lineRule="auto"/>
        <w:ind w:left="851"/>
        <w:jc w:val="both"/>
        <w:rPr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b) Tìm vị trí khi vật có động năng bằng thế năng ?</w:t>
      </w:r>
    </w:p>
    <w:p w:rsidR="00992EBD" w:rsidRPr="00992EBD" w:rsidRDefault="00992EBD" w:rsidP="00992EBD">
      <w:pPr>
        <w:tabs>
          <w:tab w:val="left" w:leader="dot" w:pos="7258"/>
        </w:tabs>
        <w:spacing w:line="288" w:lineRule="auto"/>
        <w:ind w:left="851"/>
        <w:jc w:val="both"/>
        <w:rPr>
          <w:b/>
          <w:sz w:val="26"/>
          <w:szCs w:val="26"/>
          <w:lang w:val="fr-FR"/>
        </w:rPr>
      </w:pPr>
      <w:r w:rsidRPr="00992EBD">
        <w:rPr>
          <w:sz w:val="26"/>
          <w:szCs w:val="26"/>
          <w:lang w:val="fr-FR"/>
        </w:rPr>
        <w:t>c) Tìm vận tốc khi vật có động năng bằng 1/3 cơ năng.</w:t>
      </w:r>
    </w:p>
    <w:p w:rsidR="00992EBD" w:rsidRPr="00992EBD" w:rsidRDefault="00992EBD" w:rsidP="00992EBD">
      <w:pPr>
        <w:spacing w:line="288" w:lineRule="auto"/>
        <w:ind w:left="851" w:right="48" w:hanging="851"/>
        <w:jc w:val="both"/>
        <w:rPr>
          <w:sz w:val="26"/>
          <w:szCs w:val="26"/>
        </w:rPr>
      </w:pPr>
      <w:r w:rsidRPr="00992EBD">
        <w:rPr>
          <w:b/>
          <w:sz w:val="26"/>
          <w:szCs w:val="26"/>
        </w:rPr>
        <w:t>Câu 5/</w:t>
      </w:r>
      <w:r w:rsidRPr="00992EBD">
        <w:rPr>
          <w:sz w:val="26"/>
          <w:szCs w:val="26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>
        <w:rPr>
          <w:i/>
          <w:sz w:val="26"/>
          <w:szCs w:val="26"/>
          <w:lang w:val="fr-FR"/>
        </w:rPr>
        <w:t>2</w:t>
      </w:r>
      <w:r w:rsidRPr="00992EBD">
        <w:rPr>
          <w:i/>
          <w:sz w:val="26"/>
          <w:szCs w:val="26"/>
          <w:lang w:val="fr-FR"/>
        </w:rPr>
        <w:t>,</w:t>
      </w:r>
      <w:r>
        <w:rPr>
          <w:i/>
          <w:sz w:val="26"/>
          <w:szCs w:val="26"/>
          <w:lang w:val="fr-FR"/>
        </w:rPr>
        <w:t>0</w:t>
      </w:r>
      <w:r w:rsidRPr="00992EBD">
        <w:rPr>
          <w:i/>
          <w:sz w:val="26"/>
          <w:szCs w:val="26"/>
          <w:lang w:val="fr-FR"/>
        </w:rPr>
        <w:t xml:space="preserve"> điểm</w:t>
      </w:r>
      <w:r w:rsidRPr="00992EBD">
        <w:rPr>
          <w:sz w:val="26"/>
          <w:szCs w:val="26"/>
          <w:lang w:val="fr-FR"/>
        </w:rPr>
        <w:t>)</w:t>
      </w:r>
      <w:r w:rsidRPr="00992EBD">
        <w:rPr>
          <w:sz w:val="26"/>
          <w:szCs w:val="26"/>
        </w:rPr>
        <w:t xml:space="preserve"> Hai viên bi có khối lượng m</w:t>
      </w:r>
      <w:r w:rsidRPr="00992EBD">
        <w:rPr>
          <w:sz w:val="26"/>
          <w:szCs w:val="26"/>
          <w:vertAlign w:val="subscript"/>
        </w:rPr>
        <w:t>1</w:t>
      </w:r>
      <w:r w:rsidRPr="00992EBD">
        <w:rPr>
          <w:sz w:val="26"/>
          <w:szCs w:val="26"/>
        </w:rPr>
        <w:t> = 50 g và m</w:t>
      </w:r>
      <w:r w:rsidRPr="00992EBD">
        <w:rPr>
          <w:sz w:val="26"/>
          <w:szCs w:val="26"/>
          <w:vertAlign w:val="subscript"/>
        </w:rPr>
        <w:t>2</w:t>
      </w:r>
      <w:r w:rsidRPr="00992EBD">
        <w:rPr>
          <w:sz w:val="26"/>
          <w:szCs w:val="26"/>
        </w:rPr>
        <w:t> = 80 g đang chuyển động ngược chiều nhau và va chạm nhau. Cho biết vận tốc bi 1 trước va chạm v</w:t>
      </w:r>
      <w:r w:rsidRPr="00992EBD">
        <w:rPr>
          <w:sz w:val="26"/>
          <w:szCs w:val="26"/>
          <w:vertAlign w:val="subscript"/>
        </w:rPr>
        <w:t>1</w:t>
      </w:r>
      <w:r w:rsidRPr="00992EBD">
        <w:rPr>
          <w:sz w:val="26"/>
          <w:szCs w:val="26"/>
        </w:rPr>
        <w:t> = 3 m/s. Muốn sau va chạm m</w:t>
      </w:r>
      <w:r w:rsidRPr="00992EBD">
        <w:rPr>
          <w:sz w:val="26"/>
          <w:szCs w:val="26"/>
          <w:vertAlign w:val="subscript"/>
        </w:rPr>
        <w:t>2</w:t>
      </w:r>
      <w:r w:rsidRPr="00992EBD">
        <w:rPr>
          <w:sz w:val="26"/>
          <w:szCs w:val="26"/>
        </w:rPr>
        <w:t> đứng yên còn m</w:t>
      </w:r>
      <w:r w:rsidRPr="00992EBD">
        <w:rPr>
          <w:sz w:val="26"/>
          <w:szCs w:val="26"/>
          <w:vertAlign w:val="subscript"/>
        </w:rPr>
        <w:t>1</w:t>
      </w:r>
      <w:r w:rsidRPr="00992EBD">
        <w:rPr>
          <w:sz w:val="26"/>
          <w:szCs w:val="26"/>
        </w:rPr>
        <w:t> chuyển động theo chiều ngược lại với tốc độ 1m/s thì tốc độ của m</w:t>
      </w:r>
      <w:r w:rsidRPr="00992EBD">
        <w:rPr>
          <w:sz w:val="26"/>
          <w:szCs w:val="26"/>
          <w:vertAlign w:val="subscript"/>
        </w:rPr>
        <w:t>2</w:t>
      </w:r>
      <w:r w:rsidRPr="00992EBD">
        <w:rPr>
          <w:sz w:val="26"/>
          <w:szCs w:val="26"/>
        </w:rPr>
        <w:t xml:space="preserve"> trước va chạm bằng bao nhiêu? </w:t>
      </w:r>
    </w:p>
    <w:p w:rsidR="00992EBD" w:rsidRPr="00992EBD" w:rsidRDefault="00992EBD" w:rsidP="00992EBD">
      <w:pPr>
        <w:tabs>
          <w:tab w:val="left" w:leader="dot" w:pos="7258"/>
        </w:tabs>
        <w:spacing w:line="288" w:lineRule="auto"/>
        <w:ind w:left="851" w:hanging="851"/>
        <w:jc w:val="both"/>
        <w:rPr>
          <w:sz w:val="26"/>
          <w:szCs w:val="26"/>
          <w:lang w:val="fr-FR"/>
        </w:rPr>
      </w:pPr>
      <w:r w:rsidRPr="00992EBD">
        <w:rPr>
          <w:b/>
          <w:sz w:val="26"/>
          <w:szCs w:val="26"/>
          <w:lang w:val="pt-BR"/>
        </w:rPr>
        <w:t>Câu 6/</w:t>
      </w:r>
      <w:r>
        <w:rPr>
          <w:b/>
          <w:sz w:val="26"/>
          <w:szCs w:val="26"/>
          <w:lang w:val="pt-BR"/>
        </w:rPr>
        <w:t xml:space="preserve"> </w:t>
      </w:r>
      <w:r w:rsidRPr="00992EBD">
        <w:rPr>
          <w:sz w:val="26"/>
          <w:szCs w:val="26"/>
          <w:lang w:val="fr-FR"/>
        </w:rPr>
        <w:t>(</w:t>
      </w:r>
      <w:r w:rsidRPr="00992EBD">
        <w:rPr>
          <w:i/>
          <w:sz w:val="26"/>
          <w:szCs w:val="26"/>
          <w:lang w:val="fr-FR"/>
        </w:rPr>
        <w:t>1,5 điểm</w:t>
      </w:r>
      <w:r w:rsidRPr="00992EBD">
        <w:rPr>
          <w:sz w:val="26"/>
          <w:szCs w:val="26"/>
          <w:lang w:val="fr-FR"/>
        </w:rPr>
        <w:t xml:space="preserve">) </w:t>
      </w:r>
      <w:r w:rsidRPr="00992EBD">
        <w:rPr>
          <w:color w:val="000000" w:themeColor="text1"/>
          <w:sz w:val="26"/>
          <w:szCs w:val="26"/>
        </w:rPr>
        <w:t>Một dây cáp sử dụng động cơ điện tạo ra một lực không đổi 50 N tác dụng lên vật và kéo vật di chuyển một đoạn đường 30 m trong thời gian 1 phút. Tính công và công suất của động cơ. Biết lực kéo và phương dịch chuyển hợp nhau góc 30</w:t>
      </w:r>
      <w:r w:rsidRPr="00992EBD">
        <w:rPr>
          <w:color w:val="000000" w:themeColor="text1"/>
          <w:sz w:val="26"/>
          <w:szCs w:val="26"/>
          <w:vertAlign w:val="superscript"/>
        </w:rPr>
        <w:t>0</w:t>
      </w:r>
      <w:r w:rsidRPr="00992EBD">
        <w:rPr>
          <w:color w:val="000000" w:themeColor="text1"/>
          <w:sz w:val="26"/>
          <w:szCs w:val="26"/>
        </w:rPr>
        <w:t>.</w:t>
      </w:r>
    </w:p>
    <w:p w:rsidR="00C53164" w:rsidRPr="00992EBD" w:rsidRDefault="007972FF" w:rsidP="00992EBD">
      <w:pPr>
        <w:jc w:val="center"/>
        <w:rPr>
          <w:rFonts w:eastAsia="VNI-Times"/>
          <w:b/>
          <w:bCs/>
          <w:sz w:val="32"/>
          <w:szCs w:val="32"/>
        </w:rPr>
      </w:pPr>
      <w:r w:rsidRPr="00992EBD">
        <w:rPr>
          <w:rFonts w:eastAsia="VNI-Times"/>
          <w:b/>
          <w:bCs/>
          <w:sz w:val="32"/>
          <w:szCs w:val="32"/>
        </w:rPr>
        <w:t>ĐÁP ÁN</w:t>
      </w:r>
      <w:r w:rsidR="00992EBD" w:rsidRPr="00992EBD">
        <w:rPr>
          <w:rFonts w:eastAsia="VNI-Times"/>
          <w:b/>
          <w:bCs/>
          <w:sz w:val="32"/>
          <w:szCs w:val="32"/>
        </w:rPr>
        <w:t xml:space="preserve"> LÝ 10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969"/>
        <w:gridCol w:w="8095"/>
        <w:gridCol w:w="996"/>
      </w:tblGrid>
      <w:tr w:rsidR="00992EBD" w:rsidRPr="00992EBD" w:rsidTr="00992EBD">
        <w:trPr>
          <w:jc w:val="center"/>
        </w:trPr>
        <w:tc>
          <w:tcPr>
            <w:tcW w:w="975" w:type="dxa"/>
            <w:vAlign w:val="center"/>
          </w:tcPr>
          <w:p w:rsidR="00992EBD" w:rsidRPr="00992EBD" w:rsidRDefault="00992EBD" w:rsidP="00992EBD">
            <w:pPr>
              <w:jc w:val="center"/>
              <w:rPr>
                <w:rFonts w:eastAsia="VNI-Times"/>
                <w:b/>
                <w:bCs/>
              </w:rPr>
            </w:pPr>
            <w:r w:rsidRPr="00992EBD">
              <w:rPr>
                <w:rFonts w:eastAsia="VNI-Times"/>
                <w:b/>
                <w:bCs/>
              </w:rPr>
              <w:t>Câu</w:t>
            </w:r>
          </w:p>
        </w:tc>
        <w:tc>
          <w:tcPr>
            <w:tcW w:w="8234" w:type="dxa"/>
            <w:vAlign w:val="center"/>
          </w:tcPr>
          <w:p w:rsidR="00992EBD" w:rsidRPr="00992EBD" w:rsidRDefault="00992EBD" w:rsidP="00992EBD">
            <w:pPr>
              <w:tabs>
                <w:tab w:val="left" w:pos="12758"/>
              </w:tabs>
              <w:spacing w:before="120" w:after="120" w:line="20" w:lineRule="atLeast"/>
              <w:jc w:val="center"/>
              <w:rPr>
                <w:rFonts w:eastAsia="Calibri"/>
                <w:b/>
                <w:bCs/>
              </w:rPr>
            </w:pPr>
            <w:r w:rsidRPr="00992EBD">
              <w:rPr>
                <w:rFonts w:eastAsia="Calibri"/>
                <w:b/>
                <w:bCs/>
              </w:rPr>
              <w:t>Nội dung</w:t>
            </w:r>
          </w:p>
        </w:tc>
        <w:tc>
          <w:tcPr>
            <w:tcW w:w="851" w:type="dxa"/>
            <w:vAlign w:val="center"/>
          </w:tcPr>
          <w:p w:rsidR="00992EBD" w:rsidRPr="00992EBD" w:rsidRDefault="00992EBD" w:rsidP="00992EBD">
            <w:pPr>
              <w:jc w:val="center"/>
              <w:rPr>
                <w:b/>
                <w:bCs/>
              </w:rPr>
            </w:pPr>
            <w:r w:rsidRPr="00992EBD">
              <w:rPr>
                <w:b/>
                <w:bCs/>
              </w:rPr>
              <w:t>Điểm</w:t>
            </w:r>
          </w:p>
        </w:tc>
      </w:tr>
      <w:tr w:rsidR="0001316A" w:rsidRPr="00956B19" w:rsidTr="00992EBD">
        <w:trPr>
          <w:jc w:val="center"/>
        </w:trPr>
        <w:tc>
          <w:tcPr>
            <w:tcW w:w="975" w:type="dxa"/>
          </w:tcPr>
          <w:p w:rsidR="0001316A" w:rsidRPr="00956B19" w:rsidRDefault="0001316A" w:rsidP="0001316A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 xml:space="preserve">Câu 1: </w:t>
            </w:r>
          </w:p>
          <w:p w:rsidR="0001316A" w:rsidRPr="00956B19" w:rsidRDefault="0001316A" w:rsidP="0001316A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1,5đ</w:t>
            </w:r>
          </w:p>
        </w:tc>
        <w:tc>
          <w:tcPr>
            <w:tcW w:w="8234" w:type="dxa"/>
          </w:tcPr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>Hiệu suất của động cơ H là tỉ số giữa công suất có ích và công suất toàn phần của động cơ</w:t>
            </w:r>
            <w:r>
              <w:rPr>
                <w:rFonts w:eastAsia="Calibri"/>
              </w:rPr>
              <w:t xml:space="preserve"> /</w:t>
            </w:r>
            <w:r w:rsidRPr="00E90424">
              <w:rPr>
                <w:rFonts w:eastAsia="Calibri"/>
              </w:rPr>
              <w:t>, đặc trưng cho hiệu quả làm việc của động cơ.</w: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  <w:vertAlign w:val="subscript"/>
              </w:rPr>
              <w:object w:dxaOrig="271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2" type="#_x0000_t75" style="width:134.7pt;height:34.85pt" o:ole="">
                  <v:imagedata r:id="rId5" o:title=""/>
                </v:shape>
                <o:OLEObject Type="Embed" ProgID="Equation.DSMT4" ShapeID="_x0000_i1382" DrawAspect="Content" ObjectID="_1743333664" r:id="rId6"/>
              </w:objec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H: hiệu suất của động cơ (luôn &lt; 1).</w: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P’, P: công suất có ích, công suất toàn phần của động cơ.</w: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A’, A: công có ích, toàn phần của động cơ.</w: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∆P = P – P’: công suất hao phí của động cơ.</w:t>
            </w:r>
          </w:p>
          <w:p w:rsidR="0001316A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∆A = A – A’: công hao phí của động cơ.</w:t>
            </w:r>
          </w:p>
        </w:tc>
        <w:tc>
          <w:tcPr>
            <w:tcW w:w="851" w:type="dxa"/>
          </w:tcPr>
          <w:p w:rsidR="00E90424" w:rsidRDefault="00E90424" w:rsidP="0001316A"/>
          <w:p w:rsidR="0001316A" w:rsidRPr="00E90424" w:rsidRDefault="0001316A" w:rsidP="0001316A">
            <w:r w:rsidRPr="00E90424">
              <w:t>0,</w:t>
            </w:r>
            <w:r w:rsidR="00D748C0" w:rsidRPr="00E90424">
              <w:t>2</w:t>
            </w:r>
            <w:r w:rsidRPr="00E90424">
              <w:t>5</w:t>
            </w:r>
            <w:r w:rsidR="00E90424">
              <w:t>x2</w:t>
            </w:r>
          </w:p>
          <w:p w:rsidR="0001316A" w:rsidRPr="00E90424" w:rsidRDefault="0001316A" w:rsidP="0001316A"/>
          <w:p w:rsidR="00E90424" w:rsidRDefault="00E90424" w:rsidP="0001316A"/>
          <w:p w:rsidR="0001316A" w:rsidRPr="00E90424" w:rsidRDefault="0001316A" w:rsidP="0001316A">
            <w:r w:rsidRPr="00E90424">
              <w:t>0,25</w:t>
            </w:r>
            <w:r w:rsidR="00E90424">
              <w:t>x2</w:t>
            </w:r>
          </w:p>
          <w:p w:rsidR="00D748C0" w:rsidRPr="00E90424" w:rsidRDefault="00D748C0" w:rsidP="0001316A"/>
          <w:p w:rsidR="00E90424" w:rsidRDefault="00E90424" w:rsidP="0001316A"/>
          <w:p w:rsidR="0001316A" w:rsidRPr="00E90424" w:rsidRDefault="0001316A" w:rsidP="0001316A">
            <w:r w:rsidRPr="00E90424">
              <w:t>0,</w:t>
            </w:r>
            <w:r w:rsidR="00D748C0" w:rsidRPr="00E90424">
              <w:t>2</w:t>
            </w:r>
            <w:r w:rsidRPr="00E90424">
              <w:t>5đ</w:t>
            </w:r>
          </w:p>
          <w:p w:rsidR="00D748C0" w:rsidRPr="00E90424" w:rsidRDefault="00D748C0" w:rsidP="0001316A"/>
          <w:p w:rsidR="00D748C0" w:rsidRPr="00E90424" w:rsidRDefault="00D748C0" w:rsidP="0001316A"/>
          <w:p w:rsidR="00D748C0" w:rsidRPr="00E90424" w:rsidRDefault="00D748C0" w:rsidP="00D748C0"/>
          <w:p w:rsidR="00D748C0" w:rsidRPr="00E90424" w:rsidRDefault="00D748C0" w:rsidP="00D748C0">
            <w:r w:rsidRPr="00E90424">
              <w:t>0,25đ</w:t>
            </w:r>
          </w:p>
          <w:p w:rsidR="00D748C0" w:rsidRPr="00E90424" w:rsidRDefault="00D748C0" w:rsidP="00D748C0"/>
        </w:tc>
      </w:tr>
      <w:tr w:rsidR="00C53164" w:rsidRPr="00956B19" w:rsidTr="00992EBD">
        <w:trPr>
          <w:jc w:val="center"/>
        </w:trPr>
        <w:tc>
          <w:tcPr>
            <w:tcW w:w="975" w:type="dxa"/>
          </w:tcPr>
          <w:p w:rsidR="00C53164" w:rsidRPr="00956B19" w:rsidRDefault="00C53164" w:rsidP="004E6B96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Câu 2:</w:t>
            </w:r>
          </w:p>
          <w:p w:rsidR="006D0D97" w:rsidRPr="00956B19" w:rsidRDefault="00E90424" w:rsidP="00A53A13">
            <w:pPr>
              <w:rPr>
                <w:rFonts w:eastAsia="VNI-Times"/>
              </w:rPr>
            </w:pPr>
            <w:r>
              <w:rPr>
                <w:rFonts w:eastAsia="VNI-Times"/>
              </w:rPr>
              <w:t>1,5</w:t>
            </w:r>
            <w:r w:rsidR="00A53A13" w:rsidRPr="00956B19">
              <w:rPr>
                <w:rFonts w:eastAsia="VNI-Times"/>
              </w:rPr>
              <w:t>đ</w:t>
            </w:r>
          </w:p>
        </w:tc>
        <w:tc>
          <w:tcPr>
            <w:tcW w:w="8234" w:type="dxa"/>
          </w:tcPr>
          <w:p w:rsidR="00D748C0" w:rsidRPr="00E90424" w:rsidRDefault="00D748C0" w:rsidP="00D748C0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>- Một hệ được xem là hệ kín khi hệ đó không có tương tác với các vật bên ngoài hệ.</w:t>
            </w:r>
          </w:p>
          <w:p w:rsidR="00D748C0" w:rsidRPr="00E90424" w:rsidRDefault="00D748C0" w:rsidP="00D748C0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>- Ngoài ra, khi tương tác của các vật bên ngoài hệ lên hệ bị triệt tiêu/ hoặc không đáng kể so với tương tác giữa các thành phần của hệ/, hệ vẫn có thể được xem gần đúng là hệ kín.</w:t>
            </w:r>
          </w:p>
          <w:p w:rsidR="00D748C0" w:rsidRPr="00E90424" w:rsidRDefault="00D748C0" w:rsidP="00D748C0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  <w:b/>
              </w:rPr>
            </w:pPr>
            <w:r w:rsidRPr="00E90424">
              <w:rPr>
                <w:rFonts w:eastAsia="Calibri"/>
                <w:b/>
              </w:rPr>
              <w:t xml:space="preserve">Định luật bảo toàn động lượng: </w:t>
            </w:r>
            <w:r w:rsidRPr="00E90424">
              <w:rPr>
                <w:rFonts w:eastAsia="Calibri"/>
              </w:rPr>
              <w:t>Động lượng của một hệ kín luôn bảo toàn.</w:t>
            </w:r>
          </w:p>
          <w:p w:rsidR="00C53164" w:rsidRPr="00E90424" w:rsidRDefault="00D748C0" w:rsidP="00D748C0">
            <w:pPr>
              <w:spacing w:before="120" w:after="120" w:line="20" w:lineRule="atLeast"/>
              <w:jc w:val="center"/>
              <w:rPr>
                <w:rFonts w:eastAsia="Calibri"/>
                <w:vertAlign w:val="subscript"/>
              </w:rPr>
            </w:pPr>
            <w:r w:rsidRPr="00E90424">
              <w:rPr>
                <w:rFonts w:eastAsia="Calibri"/>
                <w:vertAlign w:val="subscript"/>
              </w:rPr>
              <w:object w:dxaOrig="3540" w:dyaOrig="460">
                <v:shape id="_x0000_i1383" type="#_x0000_t75" style="width:176.15pt;height:24pt" o:ole="">
                  <v:imagedata r:id="rId7" o:title=""/>
                </v:shape>
                <o:OLEObject Type="Embed" ProgID="Equation.DSMT4" ShapeID="_x0000_i1383" DrawAspect="Content" ObjectID="_1743333665" r:id="rId8"/>
              </w:object>
            </w:r>
          </w:p>
        </w:tc>
        <w:tc>
          <w:tcPr>
            <w:tcW w:w="851" w:type="dxa"/>
          </w:tcPr>
          <w:p w:rsidR="00C53164" w:rsidRPr="00E90424" w:rsidRDefault="00C53164" w:rsidP="004E6B96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</w:t>
            </w:r>
            <w:r w:rsidR="006D0D97" w:rsidRPr="00E90424">
              <w:rPr>
                <w:rFonts w:eastAsia="VNI-Times"/>
              </w:rPr>
              <w:t>2</w:t>
            </w:r>
            <w:r w:rsidRPr="00E90424">
              <w:rPr>
                <w:rFonts w:eastAsia="VNI-Times"/>
              </w:rPr>
              <w:t>5</w:t>
            </w:r>
          </w:p>
          <w:p w:rsidR="00A53A13" w:rsidRPr="00E90424" w:rsidRDefault="00A53A13" w:rsidP="004E6B96">
            <w:pPr>
              <w:rPr>
                <w:rFonts w:eastAsia="VNI-Times"/>
              </w:rPr>
            </w:pPr>
          </w:p>
          <w:p w:rsidR="00A53A13" w:rsidRPr="00E90424" w:rsidRDefault="00A53A13" w:rsidP="004E6B96">
            <w:pPr>
              <w:rPr>
                <w:rFonts w:eastAsia="VNI-Times"/>
              </w:rPr>
            </w:pPr>
          </w:p>
          <w:p w:rsidR="00C53164" w:rsidRPr="00E90424" w:rsidRDefault="00C53164" w:rsidP="004E6B96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</w:t>
            </w:r>
            <w:r w:rsidR="006D0D97" w:rsidRPr="00E90424">
              <w:rPr>
                <w:rFonts w:eastAsia="VNI-Times"/>
              </w:rPr>
              <w:t>2</w:t>
            </w:r>
            <w:r w:rsidRPr="00E90424">
              <w:rPr>
                <w:rFonts w:eastAsia="VNI-Times"/>
              </w:rPr>
              <w:t>5</w:t>
            </w:r>
            <w:r w:rsidR="00D748C0" w:rsidRPr="00E90424">
              <w:rPr>
                <w:rFonts w:eastAsia="VNI-Times"/>
              </w:rPr>
              <w:t>x3</w:t>
            </w:r>
          </w:p>
          <w:p w:rsidR="006D0D97" w:rsidRPr="00E90424" w:rsidRDefault="006D0D97" w:rsidP="004E6B96">
            <w:pPr>
              <w:rPr>
                <w:rFonts w:eastAsia="VNI-Times"/>
              </w:rPr>
            </w:pPr>
          </w:p>
          <w:p w:rsidR="00E90424" w:rsidRDefault="00E90424" w:rsidP="004E6B96">
            <w:pPr>
              <w:rPr>
                <w:rFonts w:eastAsia="VNI-Times"/>
              </w:rPr>
            </w:pPr>
          </w:p>
          <w:p w:rsidR="00E90424" w:rsidRDefault="00E90424" w:rsidP="004E6B96">
            <w:pPr>
              <w:rPr>
                <w:rFonts w:eastAsia="VNI-Times"/>
              </w:rPr>
            </w:pPr>
          </w:p>
          <w:p w:rsidR="006D0D97" w:rsidRPr="00E90424" w:rsidRDefault="00A53A13" w:rsidP="004E6B96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</w:t>
            </w:r>
            <w:r w:rsidR="00D748C0" w:rsidRPr="00E90424">
              <w:rPr>
                <w:rFonts w:eastAsia="VNI-Times"/>
              </w:rPr>
              <w:t>2</w:t>
            </w:r>
            <w:r w:rsidRPr="00E90424">
              <w:rPr>
                <w:rFonts w:eastAsia="VNI-Times"/>
              </w:rPr>
              <w:t>5</w:t>
            </w:r>
          </w:p>
          <w:p w:rsidR="006D0D97" w:rsidRPr="00E90424" w:rsidRDefault="006D0D97" w:rsidP="004E6B96">
            <w:pPr>
              <w:rPr>
                <w:rFonts w:eastAsia="VNI-Times"/>
              </w:rPr>
            </w:pPr>
          </w:p>
          <w:p w:rsidR="00D748C0" w:rsidRPr="00E90424" w:rsidRDefault="00D748C0" w:rsidP="004E6B96">
            <w:pPr>
              <w:rPr>
                <w:rFonts w:eastAsia="VNI-Times"/>
              </w:rPr>
            </w:pPr>
          </w:p>
          <w:p w:rsidR="00A53A13" w:rsidRPr="00E90424" w:rsidRDefault="00A53A13" w:rsidP="004E6B96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</w:t>
            </w:r>
          </w:p>
        </w:tc>
      </w:tr>
      <w:tr w:rsidR="006D0D97" w:rsidRPr="00956B19" w:rsidTr="00992EBD">
        <w:trPr>
          <w:jc w:val="center"/>
        </w:trPr>
        <w:tc>
          <w:tcPr>
            <w:tcW w:w="975" w:type="dxa"/>
          </w:tcPr>
          <w:p w:rsidR="006D0D97" w:rsidRPr="00956B19" w:rsidRDefault="006D0D97" w:rsidP="006D0D97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Câu 3:</w:t>
            </w:r>
          </w:p>
          <w:p w:rsidR="006D0D97" w:rsidRPr="00956B19" w:rsidRDefault="00E90424" w:rsidP="006D0D97">
            <w:pPr>
              <w:rPr>
                <w:rFonts w:eastAsia="VNI-Times"/>
              </w:rPr>
            </w:pPr>
            <w:r>
              <w:rPr>
                <w:rFonts w:eastAsia="VNI-Times"/>
              </w:rPr>
              <w:t>1,0</w:t>
            </w:r>
            <w:r w:rsidR="006D0D97" w:rsidRPr="00956B19">
              <w:rPr>
                <w:rFonts w:eastAsia="VNI-Times"/>
              </w:rPr>
              <w:t>đ</w:t>
            </w:r>
          </w:p>
        </w:tc>
        <w:tc>
          <w:tcPr>
            <w:tcW w:w="8234" w:type="dxa"/>
          </w:tcPr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  <w:b/>
              </w:rPr>
              <w:t xml:space="preserve">- </w:t>
            </w:r>
            <w:r w:rsidRPr="00E90424">
              <w:rPr>
                <w:rFonts w:eastAsia="Calibri"/>
              </w:rPr>
              <w:t xml:space="preserve">Cơ năng là tổng động năng và thế năng. </w: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jc w:val="center"/>
              <w:rPr>
                <w:rFonts w:eastAsia="Calibri"/>
                <w:vertAlign w:val="subscript"/>
              </w:rPr>
            </w:pPr>
            <w:r w:rsidRPr="00E90424">
              <w:rPr>
                <w:rFonts w:eastAsia="Calibri"/>
                <w:position w:val="-12"/>
                <w:vertAlign w:val="subscript"/>
              </w:rPr>
              <w:object w:dxaOrig="1460" w:dyaOrig="360">
                <v:shape id="_x0000_i1384" type="#_x0000_t75" style="width:73.15pt;height:17.8pt" o:ole="">
                  <v:imagedata r:id="rId9" o:title=""/>
                </v:shape>
                <o:OLEObject Type="Embed" ProgID="Equation.DSMT4" ShapeID="_x0000_i1384" DrawAspect="Content" ObjectID="_1743333666" r:id="rId10"/>
              </w:object>
            </w:r>
          </w:p>
          <w:p w:rsidR="00E90424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       W: cơ năng (J)</w:t>
            </w:r>
          </w:p>
          <w:p w:rsidR="003B46B1" w:rsidRPr="00E90424" w:rsidRDefault="00E90424" w:rsidP="00E90424">
            <w:pPr>
              <w:tabs>
                <w:tab w:val="left" w:pos="12758"/>
              </w:tabs>
              <w:spacing w:before="120" w:after="120" w:line="20" w:lineRule="atLeast"/>
              <w:rPr>
                <w:rFonts w:eastAsia="Calibri"/>
              </w:rPr>
            </w:pPr>
            <w:r w:rsidRPr="00E90424">
              <w:rPr>
                <w:rFonts w:eastAsia="Calibri"/>
              </w:rPr>
              <w:t xml:space="preserve">- Định luật bảo toàn cơ năng: Khi một vật chuyển động chỉ chịu tác dụng của lực bảo toàn </w:t>
            </w:r>
            <w:r>
              <w:rPr>
                <w:rFonts w:eastAsia="Calibri"/>
              </w:rPr>
              <w:t xml:space="preserve">/ </w:t>
            </w:r>
            <w:r w:rsidRPr="00E90424">
              <w:rPr>
                <w:rFonts w:eastAsia="Calibri"/>
              </w:rPr>
              <w:t>thì cơ năng của vật là một đại lượng bảo toàn.</w:t>
            </w:r>
          </w:p>
        </w:tc>
        <w:tc>
          <w:tcPr>
            <w:tcW w:w="851" w:type="dxa"/>
          </w:tcPr>
          <w:p w:rsidR="00E95A0D" w:rsidRPr="00E90424" w:rsidRDefault="00A53A13" w:rsidP="00E90424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</w:t>
            </w:r>
          </w:p>
          <w:p w:rsidR="00E90424" w:rsidRPr="00E90424" w:rsidRDefault="00E90424" w:rsidP="00E90424">
            <w:pPr>
              <w:rPr>
                <w:rFonts w:eastAsia="VNI-Times"/>
              </w:rPr>
            </w:pPr>
          </w:p>
          <w:p w:rsidR="00E90424" w:rsidRPr="00E90424" w:rsidRDefault="00E90424" w:rsidP="00E90424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</w:t>
            </w:r>
          </w:p>
          <w:p w:rsidR="00E90424" w:rsidRPr="00E90424" w:rsidRDefault="00E90424" w:rsidP="00E90424">
            <w:pPr>
              <w:rPr>
                <w:rFonts w:eastAsia="VNI-Times"/>
              </w:rPr>
            </w:pPr>
          </w:p>
          <w:p w:rsidR="00E90424" w:rsidRPr="00E90424" w:rsidRDefault="00E90424" w:rsidP="00E90424">
            <w:pPr>
              <w:rPr>
                <w:rFonts w:eastAsia="VNI-Times"/>
              </w:rPr>
            </w:pPr>
          </w:p>
          <w:p w:rsidR="00E90424" w:rsidRPr="00E90424" w:rsidRDefault="00E90424" w:rsidP="00E90424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0,25x2</w:t>
            </w:r>
          </w:p>
        </w:tc>
      </w:tr>
      <w:tr w:rsidR="002F1903" w:rsidRPr="00956B19" w:rsidTr="00992EBD">
        <w:trPr>
          <w:jc w:val="center"/>
        </w:trPr>
        <w:tc>
          <w:tcPr>
            <w:tcW w:w="975" w:type="dxa"/>
          </w:tcPr>
          <w:p w:rsidR="002F1903" w:rsidRPr="00956B19" w:rsidRDefault="002F1903" w:rsidP="002F1903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Câu 4:</w:t>
            </w:r>
          </w:p>
          <w:p w:rsidR="002F1903" w:rsidRPr="00956B19" w:rsidRDefault="002F1903" w:rsidP="002F1903">
            <w:pPr>
              <w:rPr>
                <w:rFonts w:eastAsia="VNI-Times"/>
              </w:rPr>
            </w:pPr>
            <w:r>
              <w:rPr>
                <w:rFonts w:eastAsia="VNI-Times"/>
              </w:rPr>
              <w:t>2</w:t>
            </w:r>
            <w:r w:rsidRPr="00956B19">
              <w:rPr>
                <w:rFonts w:eastAsia="VNI-Times"/>
              </w:rPr>
              <w:t>,5đ</w:t>
            </w:r>
          </w:p>
        </w:tc>
        <w:tc>
          <w:tcPr>
            <w:tcW w:w="8234" w:type="dxa"/>
          </w:tcPr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Chọn gốc thế năng tại mặt đất W</w:t>
            </w:r>
            <w:r w:rsidRPr="000410DB">
              <w:rPr>
                <w:vertAlign w:val="subscript"/>
                <w:lang w:val="fr-FR"/>
              </w:rPr>
              <w:t>to</w:t>
            </w:r>
            <w:r>
              <w:rPr>
                <w:lang w:val="fr-FR"/>
              </w:rPr>
              <w:t>=0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Gọi A là vị trí thả vật (v</w:t>
            </w:r>
            <w:r w:rsidRPr="000410DB">
              <w:rPr>
                <w:vertAlign w:val="subscript"/>
                <w:lang w:val="fr-FR"/>
              </w:rPr>
              <w:t>A</w:t>
            </w:r>
            <w:r>
              <w:rPr>
                <w:lang w:val="fr-FR"/>
              </w:rPr>
              <w:t>=0)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Cơ năng tại A :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 w:rsidRPr="000410DB">
              <w:rPr>
                <w:vertAlign w:val="subscript"/>
                <w:lang w:val="fr-FR"/>
              </w:rPr>
              <w:t>A</w:t>
            </w:r>
            <w:r>
              <w:rPr>
                <w:lang w:val="fr-FR"/>
              </w:rPr>
              <w:t>=W</w:t>
            </w:r>
            <w:r w:rsidRPr="000410DB">
              <w:rPr>
                <w:vertAlign w:val="subscript"/>
                <w:lang w:val="fr-FR"/>
              </w:rPr>
              <w:t>đA</w:t>
            </w:r>
            <w:r>
              <w:rPr>
                <w:lang w:val="fr-FR"/>
              </w:rPr>
              <w:t>+W</w:t>
            </w:r>
            <w:r w:rsidRPr="000410DB">
              <w:rPr>
                <w:vertAlign w:val="subscript"/>
                <w:lang w:val="fr-FR"/>
              </w:rPr>
              <w:t>tA</w:t>
            </w:r>
            <w:r>
              <w:rPr>
                <w:lang w:val="fr-FR"/>
              </w:rPr>
              <w:t>=0+mg</w:t>
            </w:r>
            <w:r w:rsidR="00A76A06">
              <w:rPr>
                <w:lang w:val="fr-FR"/>
              </w:rPr>
              <w:t>h</w:t>
            </w:r>
            <w:r w:rsidRPr="000410DB">
              <w:rPr>
                <w:vertAlign w:val="subscript"/>
                <w:lang w:val="fr-FR"/>
              </w:rPr>
              <w:t>A</w:t>
            </w:r>
            <w:r>
              <w:rPr>
                <w:lang w:val="fr-FR"/>
              </w:rPr>
              <w:t>=400(J)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a) Áp dụng ĐL BTCN tại A và O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 w:rsidRPr="000410DB">
              <w:rPr>
                <w:vertAlign w:val="subscript"/>
                <w:lang w:val="fr-FR"/>
              </w:rPr>
              <w:t>O</w:t>
            </w:r>
            <w:r>
              <w:rPr>
                <w:lang w:val="fr-FR"/>
              </w:rPr>
              <w:t>=W</w:t>
            </w:r>
            <w:r w:rsidRPr="000410DB">
              <w:rPr>
                <w:vertAlign w:val="subscript"/>
                <w:lang w:val="fr-FR"/>
              </w:rPr>
              <w:t>A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1/2m.v</w:t>
            </w:r>
            <w:r w:rsidRPr="000410DB">
              <w:rPr>
                <w:vertAlign w:val="subscript"/>
                <w:lang w:val="fr-FR"/>
              </w:rPr>
              <w:t>O</w:t>
            </w:r>
            <w:r w:rsidRPr="000410DB">
              <w:rPr>
                <w:vertAlign w:val="superscript"/>
                <w:lang w:val="fr-FR"/>
              </w:rPr>
              <w:t>2</w:t>
            </w:r>
            <w:r>
              <w:rPr>
                <w:lang w:val="fr-FR"/>
              </w:rPr>
              <w:t>=400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=&gt; v</w:t>
            </w:r>
            <w:r w:rsidRPr="000410DB">
              <w:rPr>
                <w:vertAlign w:val="subscript"/>
                <w:lang w:val="fr-FR"/>
              </w:rPr>
              <w:t>O</w:t>
            </w:r>
            <w:r>
              <w:rPr>
                <w:lang w:val="fr-FR"/>
              </w:rPr>
              <w:t>=31,62(m/s)</w:t>
            </w:r>
          </w:p>
          <w:p w:rsidR="002F1903" w:rsidRDefault="002F1903" w:rsidP="002F1903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 xml:space="preserve">b) Gọi B là vị trí có </w:t>
            </w:r>
            <w:r>
              <w:rPr>
                <w:sz w:val="28"/>
                <w:szCs w:val="28"/>
                <w:lang w:val="fr-FR"/>
              </w:rPr>
              <w:t>động năng bằng thế năng 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Áp dụng ĐL BTCN tại A và B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>
              <w:rPr>
                <w:vertAlign w:val="subscript"/>
                <w:lang w:val="fr-FR"/>
              </w:rPr>
              <w:t>B</w:t>
            </w:r>
            <w:r>
              <w:rPr>
                <w:lang w:val="fr-FR"/>
              </w:rPr>
              <w:t>=W</w:t>
            </w:r>
            <w:r w:rsidRPr="000410DB">
              <w:rPr>
                <w:vertAlign w:val="subscript"/>
                <w:lang w:val="fr-FR"/>
              </w:rPr>
              <w:t>A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2W</w:t>
            </w:r>
            <w:r w:rsidRPr="008B227E">
              <w:rPr>
                <w:vertAlign w:val="subscript"/>
                <w:lang w:val="fr-FR"/>
              </w:rPr>
              <w:t>tB</w:t>
            </w:r>
            <w:r>
              <w:rPr>
                <w:lang w:val="fr-FR"/>
              </w:rPr>
              <w:t>=400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 w:rsidRPr="008B227E">
              <w:rPr>
                <w:vertAlign w:val="subscript"/>
                <w:lang w:val="fr-FR"/>
              </w:rPr>
              <w:t>tB</w:t>
            </w:r>
            <w:r>
              <w:rPr>
                <w:lang w:val="fr-FR"/>
              </w:rPr>
              <w:t>=200</w:t>
            </w:r>
          </w:p>
          <w:p w:rsidR="002F1903" w:rsidRDefault="00A76A06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h</w:t>
            </w:r>
            <w:r w:rsidR="002F1903" w:rsidRPr="008B227E">
              <w:rPr>
                <w:vertAlign w:val="subscript"/>
                <w:lang w:val="fr-FR"/>
              </w:rPr>
              <w:t>B</w:t>
            </w:r>
            <w:r w:rsidR="002F1903">
              <w:rPr>
                <w:lang w:val="fr-FR"/>
              </w:rPr>
              <w:t>=25(m)</w:t>
            </w:r>
          </w:p>
          <w:p w:rsidR="002F1903" w:rsidRDefault="002F1903" w:rsidP="002F1903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lang w:val="fr-FR"/>
              </w:rPr>
              <w:t xml:space="preserve">c) Gọi C là vị trí có </w:t>
            </w:r>
            <w:r>
              <w:rPr>
                <w:sz w:val="28"/>
                <w:szCs w:val="28"/>
                <w:lang w:val="fr-FR"/>
              </w:rPr>
              <w:t>động năng bằng 1/3 cơ năng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Áp dụng ĐL BTCN tại A và C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>
              <w:rPr>
                <w:vertAlign w:val="subscript"/>
                <w:lang w:val="fr-FR"/>
              </w:rPr>
              <w:t>C</w:t>
            </w:r>
            <w:r>
              <w:rPr>
                <w:lang w:val="fr-FR"/>
              </w:rPr>
              <w:t>=W</w:t>
            </w:r>
            <w:r w:rsidRPr="000410DB">
              <w:rPr>
                <w:vertAlign w:val="subscript"/>
                <w:lang w:val="fr-FR"/>
              </w:rPr>
              <w:t>A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3W</w:t>
            </w:r>
            <w:r>
              <w:rPr>
                <w:vertAlign w:val="subscript"/>
                <w:lang w:val="fr-FR"/>
              </w:rPr>
              <w:t>đ</w:t>
            </w:r>
            <w:r w:rsidRPr="008B227E">
              <w:rPr>
                <w:vertAlign w:val="subscript"/>
                <w:lang w:val="fr-FR"/>
              </w:rPr>
              <w:t>B</w:t>
            </w:r>
            <w:r>
              <w:rPr>
                <w:lang w:val="fr-FR"/>
              </w:rPr>
              <w:t>=400</w:t>
            </w:r>
          </w:p>
          <w:p w:rsidR="002F1903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</w:t>
            </w:r>
            <w:r>
              <w:rPr>
                <w:vertAlign w:val="subscript"/>
                <w:lang w:val="fr-FR"/>
              </w:rPr>
              <w:t>đ</w:t>
            </w:r>
            <w:r w:rsidRPr="008B227E">
              <w:rPr>
                <w:vertAlign w:val="subscript"/>
                <w:lang w:val="fr-FR"/>
              </w:rPr>
              <w:t>B</w:t>
            </w:r>
            <w:r>
              <w:rPr>
                <w:lang w:val="fr-FR"/>
              </w:rPr>
              <w:t>=400/3</w:t>
            </w:r>
          </w:p>
          <w:p w:rsidR="002F1903" w:rsidRPr="00477851" w:rsidRDefault="002F1903" w:rsidP="002F1903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Pr="008B227E">
              <w:rPr>
                <w:vertAlign w:val="subscript"/>
                <w:lang w:val="fr-FR"/>
              </w:rPr>
              <w:t>B</w:t>
            </w:r>
            <w:r>
              <w:rPr>
                <w:lang w:val="fr-FR"/>
              </w:rPr>
              <w:t>=18,26(m/s)</w:t>
            </w:r>
          </w:p>
        </w:tc>
        <w:tc>
          <w:tcPr>
            <w:tcW w:w="851" w:type="dxa"/>
          </w:tcPr>
          <w:p w:rsidR="002F1903" w:rsidRPr="00E90424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</w:t>
            </w:r>
            <w:r>
              <w:rPr>
                <w:rFonts w:eastAsia="VNI-Times"/>
              </w:rPr>
              <w:t>2</w:t>
            </w:r>
            <w:r w:rsidRPr="00E90424">
              <w:rPr>
                <w:rFonts w:eastAsia="VNI-Times"/>
              </w:rPr>
              <w:t>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Pr="00E90424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Pr="00E90424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</w:t>
            </w:r>
            <w:r>
              <w:rPr>
                <w:rFonts w:eastAsia="VNI-Times"/>
              </w:rPr>
              <w:t>2</w:t>
            </w:r>
            <w:r w:rsidRPr="00E90424">
              <w:rPr>
                <w:rFonts w:eastAsia="VNI-Times"/>
              </w:rPr>
              <w:t>5đ</w:t>
            </w:r>
            <w:r>
              <w:rPr>
                <w:rFonts w:eastAsia="VNI-Times"/>
              </w:rPr>
              <w:t>x2</w:t>
            </w:r>
          </w:p>
          <w:p w:rsidR="002F1903" w:rsidRPr="00E90424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Default="002F1903" w:rsidP="002F1903">
            <w:pPr>
              <w:rPr>
                <w:rFonts w:eastAsia="VNI-Times"/>
              </w:rPr>
            </w:pPr>
          </w:p>
          <w:p w:rsidR="002F1903" w:rsidRPr="00E90424" w:rsidRDefault="002F1903" w:rsidP="002F1903">
            <w:pPr>
              <w:rPr>
                <w:rFonts w:eastAsia="VNI-Times"/>
              </w:rPr>
            </w:pPr>
            <w:r w:rsidRPr="00E90424">
              <w:rPr>
                <w:rFonts w:eastAsia="VNI-Times"/>
              </w:rPr>
              <w:t>0,25đ</w:t>
            </w:r>
          </w:p>
        </w:tc>
      </w:tr>
      <w:tr w:rsidR="001B0A62" w:rsidRPr="00956B19" w:rsidTr="00992EBD">
        <w:trPr>
          <w:jc w:val="center"/>
        </w:trPr>
        <w:tc>
          <w:tcPr>
            <w:tcW w:w="975" w:type="dxa"/>
          </w:tcPr>
          <w:p w:rsidR="001B0A62" w:rsidRPr="00956B19" w:rsidRDefault="001B0A62" w:rsidP="001B0A62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Câu 5:</w:t>
            </w:r>
          </w:p>
          <w:p w:rsidR="001B0A62" w:rsidRPr="00956B19" w:rsidRDefault="001B0A62" w:rsidP="00F076EE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>(</w:t>
            </w:r>
            <w:r w:rsidR="00F076EE">
              <w:rPr>
                <w:rFonts w:eastAsia="VNI-Times"/>
              </w:rPr>
              <w:t>2</w:t>
            </w:r>
            <w:r w:rsidRPr="00956B19">
              <w:rPr>
                <w:rFonts w:eastAsia="VNI-Times"/>
              </w:rPr>
              <w:t>,</w:t>
            </w:r>
            <w:r w:rsidR="00F076EE">
              <w:rPr>
                <w:rFonts w:eastAsia="VNI-Times"/>
              </w:rPr>
              <w:t>0</w:t>
            </w:r>
            <w:r w:rsidRPr="00956B19">
              <w:rPr>
                <w:rFonts w:eastAsia="VNI-Times"/>
              </w:rPr>
              <w:t>đ)</w:t>
            </w:r>
          </w:p>
        </w:tc>
        <w:tc>
          <w:tcPr>
            <w:tcW w:w="8234" w:type="dxa"/>
          </w:tcPr>
          <w:p w:rsidR="001B0A62" w:rsidRDefault="001B0A62" w:rsidP="001B0A62">
            <w:pPr>
              <w:spacing w:line="360" w:lineRule="auto"/>
            </w:pPr>
            <w:r>
              <w:t>- vẽ hình</w:t>
            </w:r>
          </w:p>
          <w:p w:rsidR="001B0A62" w:rsidRDefault="001B0A62" w:rsidP="001B0A62">
            <w:pPr>
              <w:spacing w:line="360" w:lineRule="auto"/>
            </w:pPr>
            <w:r>
              <w:t>- Định luật bảo toàn động lượng:</w:t>
            </w:r>
          </w:p>
          <w:p w:rsidR="001B0A62" w:rsidRPr="00BF14F2" w:rsidRDefault="00992EBD" w:rsidP="001B0A62">
            <w:pPr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 </m:t>
                    </m:r>
                  </m:sub>
                </m:sSub>
                <m:r>
                  <w:rPr>
                    <w:rFonts w:ascii="Cambria Math" w:hAnsi="Cambria Math"/>
                  </w:rPr>
                  <m:t>.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 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v'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  <w:p w:rsidR="001B0A62" w:rsidRDefault="001B0A62" w:rsidP="001B0A62">
            <w:pPr>
              <w:spacing w:line="360" w:lineRule="auto"/>
            </w:pPr>
            <w:r>
              <w:t>- Chiếu lên chiều (+): m</w:t>
            </w:r>
            <w:r w:rsidRPr="00BF14F2">
              <w:rPr>
                <w:vertAlign w:val="subscript"/>
              </w:rPr>
              <w:t>1</w:t>
            </w:r>
            <w:r>
              <w:t>v</w:t>
            </w:r>
            <w:r w:rsidRPr="00BF14F2">
              <w:rPr>
                <w:vertAlign w:val="subscript"/>
              </w:rPr>
              <w:t>1</w:t>
            </w:r>
            <w:r>
              <w:t xml:space="preserve"> </w:t>
            </w:r>
            <w:r w:rsidR="00F076EE">
              <w:t>– m</w:t>
            </w:r>
            <w:r w:rsidR="00F076EE">
              <w:rPr>
                <w:vertAlign w:val="subscript"/>
              </w:rPr>
              <w:t>2</w:t>
            </w:r>
            <w:r w:rsidR="00F076EE">
              <w:t>v</w:t>
            </w:r>
            <w:r w:rsidR="00F076EE">
              <w:rPr>
                <w:vertAlign w:val="subscript"/>
              </w:rPr>
              <w:t>2</w:t>
            </w:r>
            <w:r>
              <w:t>=</w:t>
            </w:r>
            <w:r w:rsidR="00F076EE">
              <w:t>-</w:t>
            </w:r>
            <w:r>
              <w:t>m</w:t>
            </w:r>
            <w:r w:rsidRPr="00BF14F2">
              <w:rPr>
                <w:vertAlign w:val="subscript"/>
              </w:rPr>
              <w:t>1</w:t>
            </w:r>
            <w:r>
              <w:t>v</w:t>
            </w:r>
            <w:r w:rsidR="00F076EE">
              <w:t>’</w:t>
            </w:r>
            <w:r w:rsidR="00F076EE" w:rsidRPr="00F076EE">
              <w:rPr>
                <w:vertAlign w:val="subscript"/>
              </w:rPr>
              <w:t>1</w:t>
            </w:r>
          </w:p>
          <w:p w:rsidR="001B0A62" w:rsidRDefault="001B0A62" w:rsidP="001B0A62">
            <w:pPr>
              <w:spacing w:line="360" w:lineRule="auto"/>
            </w:pPr>
            <w:r>
              <w:t>Thế số</w:t>
            </w:r>
          </w:p>
          <w:p w:rsidR="001B0A62" w:rsidRPr="00031534" w:rsidRDefault="001B0A62" w:rsidP="001223CF">
            <w:pPr>
              <w:spacing w:line="360" w:lineRule="auto"/>
            </w:pPr>
            <w:r>
              <w:t>Đáp số v</w:t>
            </w:r>
            <w:r w:rsidR="00F076EE" w:rsidRPr="00F076EE">
              <w:rPr>
                <w:vertAlign w:val="subscript"/>
              </w:rPr>
              <w:t>2</w:t>
            </w:r>
            <w:r>
              <w:t>=</w:t>
            </w:r>
            <w:r w:rsidR="001223CF">
              <w:t>2,</w:t>
            </w:r>
            <w:r w:rsidR="00F076EE">
              <w:t>5</w:t>
            </w:r>
            <w:r>
              <w:t>m/s</w:t>
            </w:r>
          </w:p>
        </w:tc>
        <w:tc>
          <w:tcPr>
            <w:tcW w:w="851" w:type="dxa"/>
          </w:tcPr>
          <w:p w:rsidR="001B0A62" w:rsidRDefault="001B0A62" w:rsidP="001B0A62">
            <w:pPr>
              <w:rPr>
                <w:rFonts w:eastAsia="VNI-Times"/>
              </w:rPr>
            </w:pPr>
            <w:r>
              <w:rPr>
                <w:rFonts w:eastAsia="VNI-Times"/>
              </w:rPr>
              <w:t>0,5</w:t>
            </w:r>
          </w:p>
          <w:p w:rsidR="001B0A62" w:rsidRDefault="001B0A62" w:rsidP="001B0A62">
            <w:pPr>
              <w:rPr>
                <w:rFonts w:eastAsia="VNI-Times"/>
              </w:rPr>
            </w:pPr>
          </w:p>
          <w:p w:rsidR="00F076EE" w:rsidRDefault="00F076EE" w:rsidP="001B0A62">
            <w:pPr>
              <w:rPr>
                <w:rFonts w:eastAsia="VNI-Times"/>
              </w:rPr>
            </w:pPr>
          </w:p>
          <w:p w:rsidR="00F076EE" w:rsidRDefault="00F076EE" w:rsidP="001B0A62">
            <w:pPr>
              <w:rPr>
                <w:rFonts w:eastAsia="VNI-Times"/>
              </w:rPr>
            </w:pPr>
            <w:r>
              <w:rPr>
                <w:rFonts w:eastAsia="VNI-Times"/>
              </w:rPr>
              <w:t>0,5</w:t>
            </w:r>
          </w:p>
          <w:p w:rsidR="00F076EE" w:rsidRDefault="00F076EE" w:rsidP="001B0A62">
            <w:pPr>
              <w:rPr>
                <w:rFonts w:eastAsia="VNI-Times"/>
              </w:rPr>
            </w:pPr>
          </w:p>
          <w:p w:rsidR="00F076EE" w:rsidRDefault="00F076EE" w:rsidP="001B0A62">
            <w:pPr>
              <w:rPr>
                <w:rFonts w:eastAsia="VNI-Times"/>
              </w:rPr>
            </w:pPr>
            <w:r>
              <w:rPr>
                <w:rFonts w:eastAsia="VNI-Times"/>
              </w:rPr>
              <w:t>0,5</w:t>
            </w:r>
          </w:p>
          <w:p w:rsidR="00F076EE" w:rsidRDefault="00F076EE" w:rsidP="001B0A62">
            <w:pPr>
              <w:rPr>
                <w:rFonts w:eastAsia="VNI-Times"/>
              </w:rPr>
            </w:pPr>
            <w:r>
              <w:rPr>
                <w:rFonts w:eastAsia="VNI-Times"/>
              </w:rPr>
              <w:t>0,25</w:t>
            </w:r>
          </w:p>
          <w:p w:rsidR="00F076EE" w:rsidRDefault="00F076EE" w:rsidP="001B0A62">
            <w:pPr>
              <w:rPr>
                <w:rFonts w:eastAsia="VNI-Times"/>
              </w:rPr>
            </w:pPr>
          </w:p>
          <w:p w:rsidR="001B0A62" w:rsidRPr="00E90424" w:rsidRDefault="00F076EE" w:rsidP="001B0A62">
            <w:pPr>
              <w:rPr>
                <w:rFonts w:eastAsia="VNI-Times"/>
              </w:rPr>
            </w:pPr>
            <w:r>
              <w:rPr>
                <w:rFonts w:eastAsia="VNI-Times"/>
              </w:rPr>
              <w:t>0,25</w:t>
            </w:r>
          </w:p>
        </w:tc>
      </w:tr>
      <w:tr w:rsidR="0001316A" w:rsidRPr="00956B19" w:rsidTr="00992EBD">
        <w:trPr>
          <w:jc w:val="center"/>
        </w:trPr>
        <w:tc>
          <w:tcPr>
            <w:tcW w:w="975" w:type="dxa"/>
          </w:tcPr>
          <w:p w:rsidR="0001316A" w:rsidRPr="00956B19" w:rsidRDefault="0001316A" w:rsidP="0001316A">
            <w:pPr>
              <w:rPr>
                <w:rFonts w:eastAsia="VNI-Times"/>
              </w:rPr>
            </w:pPr>
            <w:r w:rsidRPr="00956B19">
              <w:rPr>
                <w:rFonts w:eastAsia="VNI-Times"/>
              </w:rPr>
              <w:t xml:space="preserve">Câu 6: </w:t>
            </w:r>
          </w:p>
          <w:p w:rsidR="00A53A13" w:rsidRPr="00956B19" w:rsidRDefault="00A53A13" w:rsidP="0001316A">
            <w:pPr>
              <w:rPr>
                <w:rFonts w:eastAsia="Calibri"/>
              </w:rPr>
            </w:pPr>
            <w:r w:rsidRPr="00956B19">
              <w:rPr>
                <w:rFonts w:eastAsia="VNI-Times"/>
              </w:rPr>
              <w:t>(</w:t>
            </w:r>
            <w:r w:rsidR="00E90424">
              <w:rPr>
                <w:rFonts w:eastAsia="VNI-Times"/>
              </w:rPr>
              <w:t>1</w:t>
            </w:r>
            <w:r w:rsidR="00296B84">
              <w:rPr>
                <w:rFonts w:eastAsia="VNI-Times"/>
              </w:rPr>
              <w:t>,5</w:t>
            </w:r>
            <w:r w:rsidRPr="00956B19">
              <w:rPr>
                <w:rFonts w:eastAsia="VNI-Times"/>
              </w:rPr>
              <w:t>đ)</w:t>
            </w:r>
          </w:p>
          <w:p w:rsidR="0001316A" w:rsidRPr="00956B19" w:rsidRDefault="0001316A" w:rsidP="0001316A">
            <w:pPr>
              <w:rPr>
                <w:rFonts w:eastAsia="VNI-Times"/>
              </w:rPr>
            </w:pPr>
          </w:p>
        </w:tc>
        <w:tc>
          <w:tcPr>
            <w:tcW w:w="8234" w:type="dxa"/>
          </w:tcPr>
          <w:p w:rsidR="0001316A" w:rsidRPr="00956B19" w:rsidRDefault="00A53A13" w:rsidP="0001316A">
            <w:r w:rsidRPr="00956B19">
              <w:t xml:space="preserve">- Hình vẽ: biễu diễn lực </w:t>
            </w:r>
            <w:r w:rsidR="00296B84">
              <w:t>kéo và độ dịch chuyển hợp nhau góc 30</w:t>
            </w:r>
            <w:r w:rsidR="00296B84" w:rsidRPr="00296B84">
              <w:rPr>
                <w:vertAlign w:val="superscript"/>
              </w:rPr>
              <w:t>0</w:t>
            </w:r>
          </w:p>
          <w:p w:rsidR="0001316A" w:rsidRPr="00956B19" w:rsidRDefault="0001316A" w:rsidP="0001316A">
            <w:r w:rsidRPr="00956B19">
              <w:t xml:space="preserve">- </w:t>
            </w:r>
            <w:r w:rsidR="00296B84">
              <w:t>A=F.d.cos</w:t>
            </w:r>
            <w:r w:rsidR="00296B84">
              <w:sym w:font="Symbol" w:char="F061"/>
            </w:r>
            <w:r w:rsidR="00296B84">
              <w:t>=1299,04(J)</w:t>
            </w:r>
          </w:p>
          <w:p w:rsidR="00956B19" w:rsidRPr="00956B19" w:rsidRDefault="00296B84" w:rsidP="00296B84">
            <w:pPr>
              <w:rPr>
                <w:lang w:val="fr-FR"/>
              </w:rPr>
            </w:pPr>
            <w:r>
              <w:rPr>
                <w:lang w:val="fr-FR"/>
              </w:rPr>
              <w:t>- P=A/t= 21,65(W)</w:t>
            </w:r>
          </w:p>
        </w:tc>
        <w:tc>
          <w:tcPr>
            <w:tcW w:w="851" w:type="dxa"/>
          </w:tcPr>
          <w:p w:rsidR="0001316A" w:rsidRPr="00E90424" w:rsidRDefault="0001316A" w:rsidP="0001316A">
            <w:r w:rsidRPr="00E90424">
              <w:t>0,5</w:t>
            </w:r>
          </w:p>
          <w:p w:rsidR="0001316A" w:rsidRPr="00E90424" w:rsidRDefault="0001316A" w:rsidP="0001316A">
            <w:r w:rsidRPr="00E90424">
              <w:t>0,</w:t>
            </w:r>
            <w:r w:rsidR="00296B84">
              <w:t>2</w:t>
            </w:r>
            <w:r w:rsidRPr="00E90424">
              <w:t>5</w:t>
            </w:r>
            <w:r w:rsidR="00296B84">
              <w:t>x2</w:t>
            </w:r>
          </w:p>
          <w:p w:rsidR="0001316A" w:rsidRPr="00E90424" w:rsidRDefault="00296B84" w:rsidP="00296B84">
            <w:r>
              <w:t>0</w:t>
            </w:r>
            <w:r w:rsidR="0001316A" w:rsidRPr="00E90424">
              <w:t>,</w:t>
            </w:r>
            <w:r>
              <w:t>2</w:t>
            </w:r>
            <w:r w:rsidR="0001316A" w:rsidRPr="00E90424">
              <w:t>5</w:t>
            </w:r>
            <w:r>
              <w:t>x2</w:t>
            </w:r>
          </w:p>
        </w:tc>
      </w:tr>
    </w:tbl>
    <w:p w:rsidR="004E6B96" w:rsidRPr="00956B19" w:rsidRDefault="004E6B96" w:rsidP="004E6B96">
      <w:pPr>
        <w:rPr>
          <w:rFonts w:eastAsia="VNI-Times"/>
        </w:rPr>
      </w:pPr>
    </w:p>
    <w:p w:rsidR="007972FF" w:rsidRPr="00956B19" w:rsidRDefault="007972FF" w:rsidP="00D25126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7972FF" w:rsidRPr="00956B19" w:rsidRDefault="007972FF" w:rsidP="004E6B96">
      <w:pPr>
        <w:rPr>
          <w:rFonts w:eastAsia="VNI-Times"/>
        </w:rPr>
      </w:pPr>
    </w:p>
    <w:sectPr w:rsidR="007972FF" w:rsidRPr="00956B19" w:rsidSect="00992EBD">
      <w:pgSz w:w="11907" w:h="16840" w:code="9"/>
      <w:pgMar w:top="567" w:right="992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922D2"/>
    <w:multiLevelType w:val="hybridMultilevel"/>
    <w:tmpl w:val="78281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96"/>
    <w:rsid w:val="0001316A"/>
    <w:rsid w:val="001223CF"/>
    <w:rsid w:val="0013412F"/>
    <w:rsid w:val="001B0A62"/>
    <w:rsid w:val="001B0D27"/>
    <w:rsid w:val="002058AA"/>
    <w:rsid w:val="00241594"/>
    <w:rsid w:val="00281E37"/>
    <w:rsid w:val="00296B84"/>
    <w:rsid w:val="002F1903"/>
    <w:rsid w:val="0034355C"/>
    <w:rsid w:val="003B46B1"/>
    <w:rsid w:val="00433F53"/>
    <w:rsid w:val="004606AD"/>
    <w:rsid w:val="004C2FD4"/>
    <w:rsid w:val="004E6B96"/>
    <w:rsid w:val="00543FE0"/>
    <w:rsid w:val="005F3C4D"/>
    <w:rsid w:val="006D0D97"/>
    <w:rsid w:val="006D603D"/>
    <w:rsid w:val="00735C7A"/>
    <w:rsid w:val="007972FF"/>
    <w:rsid w:val="007C1174"/>
    <w:rsid w:val="007D0DA8"/>
    <w:rsid w:val="008845AC"/>
    <w:rsid w:val="008D5320"/>
    <w:rsid w:val="009145DC"/>
    <w:rsid w:val="00956B19"/>
    <w:rsid w:val="00992EBD"/>
    <w:rsid w:val="009B5210"/>
    <w:rsid w:val="00A53A13"/>
    <w:rsid w:val="00A67ED2"/>
    <w:rsid w:val="00A76A06"/>
    <w:rsid w:val="00B66A67"/>
    <w:rsid w:val="00B83FF2"/>
    <w:rsid w:val="00C53164"/>
    <w:rsid w:val="00C6182A"/>
    <w:rsid w:val="00D25126"/>
    <w:rsid w:val="00D52731"/>
    <w:rsid w:val="00D748C0"/>
    <w:rsid w:val="00DA35B5"/>
    <w:rsid w:val="00DD21FD"/>
    <w:rsid w:val="00DF598B"/>
    <w:rsid w:val="00E90424"/>
    <w:rsid w:val="00E95A0D"/>
    <w:rsid w:val="00EB6510"/>
    <w:rsid w:val="00F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1622B2"/>
  <w15:chartTrackingRefBased/>
  <w15:docId w15:val="{19689A08-C1A4-4BD8-8E01-E2DD9500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E6B96"/>
    <w:pPr>
      <w:ind w:left="720"/>
    </w:pPr>
  </w:style>
  <w:style w:type="character" w:customStyle="1" w:styleId="ListParagraphChar">
    <w:name w:val="List Paragraph Char"/>
    <w:link w:val="ListParagraph"/>
    <w:qFormat/>
    <w:rsid w:val="004E6B9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1B0D2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1B0D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6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2023-04-18T07:35:00Z</dcterms:created>
  <dcterms:modified xsi:type="dcterms:W3CDTF">2023-04-18T07:35:00Z</dcterms:modified>
</cp:coreProperties>
</file>