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12EF" w14:textId="77777777" w:rsidR="00801123" w:rsidRPr="00263055" w:rsidRDefault="00801123" w:rsidP="00801123">
      <w:pPr>
        <w:rPr>
          <w:rFonts w:cs="Times New Roman"/>
          <w:b/>
          <w:bCs/>
          <w:color w:val="000000" w:themeColor="text1"/>
          <w:sz w:val="26"/>
          <w:szCs w:val="26"/>
        </w:rPr>
      </w:pPr>
      <w:r w:rsidRPr="00974D46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 xml:space="preserve">MA TRẬN </w:t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734"/>
        <w:gridCol w:w="1549"/>
        <w:gridCol w:w="950"/>
        <w:gridCol w:w="547"/>
        <w:gridCol w:w="950"/>
        <w:gridCol w:w="547"/>
        <w:gridCol w:w="950"/>
        <w:gridCol w:w="547"/>
        <w:gridCol w:w="951"/>
        <w:gridCol w:w="547"/>
        <w:gridCol w:w="763"/>
      </w:tblGrid>
      <w:tr w:rsidR="00801123" w:rsidRPr="00974D46" w14:paraId="79FC483A" w14:textId="77777777" w:rsidTr="00B46F64">
        <w:tc>
          <w:tcPr>
            <w:tcW w:w="285" w:type="pct"/>
            <w:vMerge w:val="restart"/>
            <w:shd w:val="clear" w:color="auto" w:fill="auto"/>
            <w:vAlign w:val="center"/>
          </w:tcPr>
          <w:p w14:paraId="6F5725D3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7D530908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14:paraId="758E81FF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125" w:type="pct"/>
            <w:gridSpan w:val="8"/>
            <w:shd w:val="clear" w:color="auto" w:fill="auto"/>
            <w:vAlign w:val="center"/>
          </w:tcPr>
          <w:p w14:paraId="771E0AD8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98" w:type="pct"/>
            <w:vMerge w:val="restart"/>
            <w:shd w:val="clear" w:color="auto" w:fill="auto"/>
          </w:tcPr>
          <w:p w14:paraId="5693005F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Tổng</w:t>
            </w:r>
          </w:p>
          <w:p w14:paraId="608218BF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801123" w:rsidRPr="00974D46" w14:paraId="40C1883D" w14:textId="77777777" w:rsidTr="00B46F64">
        <w:tc>
          <w:tcPr>
            <w:tcW w:w="285" w:type="pct"/>
            <w:vMerge/>
            <w:shd w:val="clear" w:color="auto" w:fill="auto"/>
            <w:vAlign w:val="center"/>
          </w:tcPr>
          <w:p w14:paraId="5E6BC80A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67E601EB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14:paraId="7DE48FD9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14:paraId="446F8539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14:paraId="0556AC42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82" w:type="pct"/>
            <w:gridSpan w:val="2"/>
            <w:shd w:val="clear" w:color="auto" w:fill="auto"/>
            <w:vAlign w:val="center"/>
          </w:tcPr>
          <w:p w14:paraId="691B1D91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14:paraId="504A295A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8" w:type="pct"/>
            <w:vMerge/>
            <w:shd w:val="clear" w:color="auto" w:fill="auto"/>
          </w:tcPr>
          <w:p w14:paraId="48214E31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801123" w:rsidRPr="00974D46" w14:paraId="6EB530A4" w14:textId="77777777" w:rsidTr="00B46F64">
        <w:tc>
          <w:tcPr>
            <w:tcW w:w="285" w:type="pct"/>
            <w:vMerge/>
            <w:shd w:val="clear" w:color="auto" w:fill="auto"/>
            <w:vAlign w:val="center"/>
          </w:tcPr>
          <w:p w14:paraId="5B946F37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687B6FC3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14:paraId="627B836C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14:paraId="376DC28B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8CD0F17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DC8887F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129513E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91EA0F3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711538E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EBF6127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EFEE498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8" w:type="pct"/>
            <w:vMerge/>
            <w:shd w:val="clear" w:color="auto" w:fill="auto"/>
          </w:tcPr>
          <w:p w14:paraId="03946361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801123" w:rsidRPr="00974D46" w14:paraId="369F23DF" w14:textId="77777777" w:rsidTr="00B46F64">
        <w:trPr>
          <w:trHeight w:val="1108"/>
        </w:trPr>
        <w:tc>
          <w:tcPr>
            <w:tcW w:w="285" w:type="pct"/>
            <w:shd w:val="clear" w:color="auto" w:fill="auto"/>
            <w:vAlign w:val="center"/>
          </w:tcPr>
          <w:p w14:paraId="3817EA75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88A4D1E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CBD3DBB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Thơ 5 chữ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2F613DD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564D275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7EAD627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726758D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97884D4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F8C945B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F242AA5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984CFA3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14:paraId="071E75F0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60</w:t>
            </w:r>
          </w:p>
        </w:tc>
      </w:tr>
      <w:tr w:rsidR="00801123" w:rsidRPr="00974D46" w14:paraId="3E14921C" w14:textId="77777777" w:rsidTr="00B46F64">
        <w:trPr>
          <w:trHeight w:val="1158"/>
        </w:trPr>
        <w:tc>
          <w:tcPr>
            <w:tcW w:w="285" w:type="pct"/>
            <w:shd w:val="clear" w:color="auto" w:fill="auto"/>
            <w:vAlign w:val="center"/>
          </w:tcPr>
          <w:p w14:paraId="122FF7E2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54552B8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Viết</w:t>
            </w:r>
          </w:p>
          <w:p w14:paraId="5F8350D5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4BC0DC1C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Cs/>
                <w:color w:val="000000" w:themeColor="text1"/>
                <w:spacing w:val="-8"/>
                <w:sz w:val="26"/>
                <w:szCs w:val="26"/>
              </w:rPr>
              <w:t>Nghị luận về một vấn đề trong đời sống.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0C90B1E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BBC5BC8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1*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419F85A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3594F5D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1*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446853E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0726913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1*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035D7AB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C9F85D3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1*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EDDCD2A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40</w:t>
            </w:r>
          </w:p>
        </w:tc>
      </w:tr>
      <w:tr w:rsidR="00801123" w:rsidRPr="00974D46" w14:paraId="7D7D8F17" w14:textId="77777777" w:rsidTr="00B46F64">
        <w:tc>
          <w:tcPr>
            <w:tcW w:w="1477" w:type="pct"/>
            <w:gridSpan w:val="3"/>
            <w:shd w:val="clear" w:color="auto" w:fill="auto"/>
          </w:tcPr>
          <w:p w14:paraId="36360B72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5261F4FF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15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300B9A6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DDED512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25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08A0DD1F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15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1E4FAFFA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21EC8C2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30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2208AA7F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18192E4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</w:rPr>
              <w:t>10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22ED1CFB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801123" w:rsidRPr="00974D46" w14:paraId="6543B95A" w14:textId="77777777" w:rsidTr="00B46F64">
        <w:tc>
          <w:tcPr>
            <w:tcW w:w="1477" w:type="pct"/>
            <w:gridSpan w:val="3"/>
            <w:shd w:val="clear" w:color="auto" w:fill="auto"/>
          </w:tcPr>
          <w:p w14:paraId="54E75140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Tỉ lệ 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(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%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)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14:paraId="4924F3AB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20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29A4C4C8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4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782" w:type="pct"/>
            <w:gridSpan w:val="2"/>
            <w:shd w:val="clear" w:color="auto" w:fill="auto"/>
          </w:tcPr>
          <w:p w14:paraId="311E0872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3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0</w:t>
            </w:r>
          </w:p>
        </w:tc>
        <w:tc>
          <w:tcPr>
            <w:tcW w:w="781" w:type="pct"/>
            <w:gridSpan w:val="2"/>
            <w:shd w:val="clear" w:color="auto" w:fill="auto"/>
          </w:tcPr>
          <w:p w14:paraId="6836C472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10</w:t>
            </w:r>
          </w:p>
        </w:tc>
        <w:tc>
          <w:tcPr>
            <w:tcW w:w="398" w:type="pct"/>
            <w:vMerge/>
            <w:shd w:val="clear" w:color="auto" w:fill="auto"/>
          </w:tcPr>
          <w:p w14:paraId="181B2AC0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801123" w:rsidRPr="00974D46" w14:paraId="43FE5930" w14:textId="77777777" w:rsidTr="00B46F64">
        <w:tc>
          <w:tcPr>
            <w:tcW w:w="1477" w:type="pct"/>
            <w:gridSpan w:val="3"/>
            <w:shd w:val="clear" w:color="auto" w:fill="auto"/>
          </w:tcPr>
          <w:p w14:paraId="722A94F9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62" w:type="pct"/>
            <w:gridSpan w:val="4"/>
            <w:shd w:val="clear" w:color="auto" w:fill="auto"/>
            <w:vAlign w:val="center"/>
          </w:tcPr>
          <w:p w14:paraId="66A20825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60%</w:t>
            </w:r>
          </w:p>
        </w:tc>
        <w:tc>
          <w:tcPr>
            <w:tcW w:w="1563" w:type="pct"/>
            <w:gridSpan w:val="4"/>
            <w:shd w:val="clear" w:color="auto" w:fill="auto"/>
          </w:tcPr>
          <w:p w14:paraId="711F5EA9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398" w:type="pct"/>
            <w:vMerge/>
            <w:shd w:val="clear" w:color="auto" w:fill="auto"/>
          </w:tcPr>
          <w:p w14:paraId="5B7F76D3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0FB06CCB" w14:textId="77777777" w:rsidR="00801123" w:rsidRPr="00974D46" w:rsidRDefault="00801123" w:rsidP="00801123">
      <w:pPr>
        <w:jc w:val="both"/>
        <w:rPr>
          <w:rFonts w:cs="Times New Roman"/>
          <w:b/>
          <w:color w:val="000000" w:themeColor="text1"/>
          <w:sz w:val="26"/>
          <w:szCs w:val="26"/>
        </w:rPr>
      </w:pPr>
    </w:p>
    <w:p w14:paraId="7E4A5FDD" w14:textId="77777777" w:rsidR="00801123" w:rsidRPr="00974D46" w:rsidRDefault="00801123" w:rsidP="00801123">
      <w:pPr>
        <w:jc w:val="center"/>
        <w:rPr>
          <w:rFonts w:eastAsia="Calibri" w:cs="Times New Roman"/>
          <w:b/>
          <w:color w:val="000000" w:themeColor="text1"/>
          <w:sz w:val="26"/>
          <w:szCs w:val="26"/>
        </w:rPr>
      </w:pPr>
      <w:r w:rsidRPr="00974D46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Pr="00974D46">
        <w:rPr>
          <w:rFonts w:eastAsia="Calibri" w:cs="Times New Roman"/>
          <w:b/>
          <w:color w:val="000000" w:themeColor="text1"/>
          <w:sz w:val="26"/>
          <w:szCs w:val="26"/>
          <w:lang w:val="vi-VN"/>
        </w:rPr>
        <w:t>BẢNG ĐẶC TẢ ĐỀ KIỂM TRA</w:t>
      </w:r>
      <w:r w:rsidRPr="00974D46">
        <w:rPr>
          <w:rFonts w:eastAsia="Calibri" w:cs="Times New Roman"/>
          <w:b/>
          <w:color w:val="000000" w:themeColor="text1"/>
          <w:sz w:val="26"/>
          <w:szCs w:val="26"/>
        </w:rPr>
        <w:t xml:space="preserve"> CUỐI</w:t>
      </w:r>
      <w:r w:rsidRPr="00974D46">
        <w:rPr>
          <w:rFonts w:eastAsia="Calibri" w:cs="Times New Roman"/>
          <w:b/>
          <w:color w:val="000000" w:themeColor="text1"/>
          <w:sz w:val="26"/>
          <w:szCs w:val="26"/>
          <w:lang w:val="vi-VN"/>
        </w:rPr>
        <w:t xml:space="preserve"> KÌ </w:t>
      </w:r>
      <w:r w:rsidRPr="00974D46">
        <w:rPr>
          <w:rFonts w:eastAsia="Calibri" w:cs="Times New Roman"/>
          <w:b/>
          <w:color w:val="000000" w:themeColor="text1"/>
          <w:sz w:val="26"/>
          <w:szCs w:val="26"/>
        </w:rPr>
        <w:t>II</w:t>
      </w:r>
    </w:p>
    <w:p w14:paraId="064CA35D" w14:textId="77777777" w:rsidR="00801123" w:rsidRPr="00974D46" w:rsidRDefault="00801123" w:rsidP="00801123">
      <w:pPr>
        <w:jc w:val="center"/>
        <w:rPr>
          <w:rFonts w:eastAsia="Calibri" w:cs="Times New Roman"/>
          <w:b/>
          <w:color w:val="000000" w:themeColor="text1"/>
          <w:sz w:val="26"/>
          <w:szCs w:val="26"/>
        </w:rPr>
      </w:pPr>
      <w:r w:rsidRPr="00974D46">
        <w:rPr>
          <w:rFonts w:eastAsia="Calibri" w:cs="Times New Roman"/>
          <w:b/>
          <w:color w:val="000000" w:themeColor="text1"/>
          <w:sz w:val="26"/>
          <w:szCs w:val="26"/>
          <w:lang w:val="vi-VN"/>
        </w:rPr>
        <w:t xml:space="preserve">MÔN: </w:t>
      </w:r>
      <w:r w:rsidRPr="00974D46">
        <w:rPr>
          <w:rFonts w:eastAsia="Calibri" w:cs="Times New Roman"/>
          <w:b/>
          <w:color w:val="000000" w:themeColor="text1"/>
          <w:sz w:val="26"/>
          <w:szCs w:val="26"/>
        </w:rPr>
        <w:t>NGỮ VĂN LỚP 7</w:t>
      </w:r>
      <w:r w:rsidRPr="00974D46">
        <w:rPr>
          <w:rFonts w:eastAsia="Calibri" w:cs="Times New Roman"/>
          <w:b/>
          <w:color w:val="000000" w:themeColor="text1"/>
          <w:sz w:val="26"/>
          <w:szCs w:val="26"/>
          <w:lang w:val="vi-VN"/>
        </w:rPr>
        <w:t xml:space="preserve"> - THỜI GIAN LÀM BÀI: 90 PHÚT</w:t>
      </w:r>
    </w:p>
    <w:p w14:paraId="4523E6D9" w14:textId="77777777" w:rsidR="00801123" w:rsidRPr="00974D46" w:rsidRDefault="00801123" w:rsidP="00801123">
      <w:pPr>
        <w:jc w:val="center"/>
        <w:rPr>
          <w:rFonts w:cs="Times New Roman"/>
          <w:b/>
          <w:color w:val="000000" w:themeColor="text1"/>
          <w:sz w:val="26"/>
          <w:szCs w:val="26"/>
        </w:rPr>
      </w:pPr>
    </w:p>
    <w:tbl>
      <w:tblPr>
        <w:tblW w:w="10193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850"/>
        <w:gridCol w:w="880"/>
        <w:gridCol w:w="4110"/>
        <w:gridCol w:w="851"/>
        <w:gridCol w:w="992"/>
        <w:gridCol w:w="992"/>
        <w:gridCol w:w="993"/>
      </w:tblGrid>
      <w:tr w:rsidR="00801123" w:rsidRPr="00801123" w14:paraId="1C16E2BD" w14:textId="77777777" w:rsidTr="00B46F64">
        <w:trPr>
          <w:trHeight w:val="281"/>
        </w:trPr>
        <w:tc>
          <w:tcPr>
            <w:tcW w:w="525" w:type="dxa"/>
            <w:vMerge w:val="restart"/>
            <w:shd w:val="clear" w:color="auto" w:fill="auto"/>
            <w:vAlign w:val="center"/>
          </w:tcPr>
          <w:p w14:paraId="0D5BF84A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C50E01D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65B278F9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0AD7CA64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137C2151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801123" w:rsidRPr="00974D46" w14:paraId="26421A9A" w14:textId="77777777" w:rsidTr="00B46F64">
        <w:trPr>
          <w:trHeight w:val="62"/>
        </w:trPr>
        <w:tc>
          <w:tcPr>
            <w:tcW w:w="525" w:type="dxa"/>
            <w:vMerge/>
            <w:shd w:val="clear" w:color="auto" w:fill="auto"/>
            <w:vAlign w:val="center"/>
          </w:tcPr>
          <w:p w14:paraId="35053CFC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5015E99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4096DF43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76FFD259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358556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90863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39721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9ACAC" w14:textId="77777777" w:rsidR="00801123" w:rsidRPr="00974D46" w:rsidRDefault="00801123" w:rsidP="00B46F64">
            <w:pPr>
              <w:ind w:right="175"/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801123" w:rsidRPr="00974D46" w14:paraId="11D1A0E0" w14:textId="77777777" w:rsidTr="00B46F64">
        <w:trPr>
          <w:trHeight w:val="1408"/>
        </w:trPr>
        <w:tc>
          <w:tcPr>
            <w:tcW w:w="525" w:type="dxa"/>
            <w:shd w:val="clear" w:color="auto" w:fill="auto"/>
            <w:vAlign w:val="center"/>
          </w:tcPr>
          <w:p w14:paraId="510350CC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  <w:p w14:paraId="073F8D8F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266C8F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91F79F9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Thơ</w:t>
            </w:r>
          </w:p>
        </w:tc>
        <w:tc>
          <w:tcPr>
            <w:tcW w:w="4110" w:type="dxa"/>
            <w:shd w:val="clear" w:color="auto" w:fill="auto"/>
          </w:tcPr>
          <w:p w14:paraId="27971F00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Nhận biết: </w:t>
            </w:r>
          </w:p>
          <w:p w14:paraId="6B8CF8CC" w14:textId="77777777" w:rsidR="00801123" w:rsidRPr="00974D46" w:rsidRDefault="00801123" w:rsidP="00B46F6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- Nhận biết được từ ngữ, vần, nhịp, các biện pháp tu từ trong bài thơ.</w:t>
            </w:r>
          </w:p>
          <w:p w14:paraId="1A3193FC" w14:textId="77777777" w:rsidR="00801123" w:rsidRPr="00974D46" w:rsidRDefault="00801123" w:rsidP="00B46F6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- Nhận biết được bố cục, những hình ảnh tiêu biểu, các yếu tố tự sự, miêu tả được sử dụng trong bài thơ.</w:t>
            </w:r>
          </w:p>
          <w:p w14:paraId="7B06F758" w14:textId="77777777" w:rsidR="00801123" w:rsidRPr="00974D46" w:rsidRDefault="00801123" w:rsidP="00B46F6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- Xác định được số từ, phó từ.</w:t>
            </w:r>
          </w:p>
          <w:p w14:paraId="554BF223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z w:val="26"/>
                <w:szCs w:val="26"/>
              </w:rPr>
              <w:t>Thông hiểu:</w:t>
            </w:r>
          </w:p>
          <w:p w14:paraId="5D951CA1" w14:textId="77777777" w:rsidR="00801123" w:rsidRPr="00974D46" w:rsidRDefault="00801123" w:rsidP="00B46F6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Hiểu và lí giải được tình cảm, cảm xúc của nhân vật trữ tình được thể hiện qua ngôn ngữ văn bản.</w:t>
            </w:r>
          </w:p>
          <w:p w14:paraId="3C782641" w14:textId="77777777" w:rsidR="00801123" w:rsidRPr="00974D46" w:rsidRDefault="00801123" w:rsidP="00B46F6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- Rút ra được chủ đề, thông điệp mà văn bản muốn gửi đến người đọc.</w:t>
            </w:r>
          </w:p>
          <w:p w14:paraId="68605651" w14:textId="77777777" w:rsidR="00801123" w:rsidRPr="00974D46" w:rsidRDefault="00801123" w:rsidP="00B46F6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- Phân tích được giá trị biểu đạt của từ ngữ, hình ảnh, vần, nhịp, biện pháp tu từ.</w:t>
            </w:r>
          </w:p>
          <w:p w14:paraId="52DC3EEF" w14:textId="77777777" w:rsidR="00801123" w:rsidRPr="00974D46" w:rsidRDefault="00801123" w:rsidP="00B46F6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- Giải thích được ý nghĩa, tác dụng của thành ngữ, tục ngữ; nghĩa của một số yếu tố Hán Việt thông dụng; nghĩa của từ trong ngữ cảnh; công dụng của dấu chấm lửng.</w:t>
            </w:r>
          </w:p>
          <w:p w14:paraId="66674B09" w14:textId="77777777" w:rsidR="00801123" w:rsidRPr="00974D46" w:rsidRDefault="00801123" w:rsidP="00B46F64">
            <w:pPr>
              <w:jc w:val="both"/>
              <w:rPr>
                <w:rFonts w:eastAsia="SimSu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974D46">
              <w:rPr>
                <w:rFonts w:cs="Times New Roman"/>
                <w:b/>
                <w:color w:val="000000" w:themeColor="text1"/>
                <w:sz w:val="26"/>
                <w:szCs w:val="26"/>
              </w:rPr>
              <w:t>Vận dụng</w:t>
            </w:r>
            <w:r w:rsidRPr="00974D46"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  <w:r w:rsidRPr="00974D46">
              <w:rPr>
                <w:rFonts w:eastAsia="SimSun" w:cs="Times New Roman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23B68DE9" w14:textId="77777777" w:rsidR="00801123" w:rsidRPr="00974D46" w:rsidRDefault="00801123" w:rsidP="00B46F64">
            <w:pPr>
              <w:jc w:val="both"/>
              <w:rPr>
                <w:rFonts w:eastAsia="SimSu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974D46">
              <w:rPr>
                <w:rFonts w:eastAsia="SimSun" w:cs="Times New Roman"/>
                <w:color w:val="000000" w:themeColor="text1"/>
                <w:sz w:val="26"/>
                <w:szCs w:val="26"/>
                <w:lang w:eastAsia="zh-CN"/>
              </w:rPr>
              <w:t xml:space="preserve">- Trình bày được những cảm nhận sâu sắc và rút ra được những bài học ứng xử cho bản thân. </w:t>
            </w:r>
          </w:p>
          <w:p w14:paraId="2D6EDDDE" w14:textId="77777777" w:rsidR="00801123" w:rsidRDefault="00801123" w:rsidP="00B46F64">
            <w:pPr>
              <w:jc w:val="both"/>
              <w:rPr>
                <w:rFonts w:eastAsia="SimSu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974D46">
              <w:rPr>
                <w:rFonts w:eastAsia="SimSun" w:cs="Times New Roman"/>
                <w:color w:val="000000" w:themeColor="text1"/>
                <w:sz w:val="26"/>
                <w:szCs w:val="26"/>
                <w:lang w:eastAsia="zh-CN"/>
              </w:rPr>
              <w:t>- Đánh giá được nét độc đáo của bài thơ thể hiện qua cách nhìn riêng về con người, cuộc sống; qua cách sử dụng từ ngữ, hình ảnh, giọng điệu.</w:t>
            </w:r>
          </w:p>
          <w:p w14:paraId="1142464C" w14:textId="77777777" w:rsidR="00801123" w:rsidRPr="00974D46" w:rsidRDefault="00801123" w:rsidP="00B46F64">
            <w:pPr>
              <w:jc w:val="both"/>
              <w:rPr>
                <w:rFonts w:eastAsia="SimSun" w:cs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8F9160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3CC8D975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04B1F38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CF96648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6D5C82C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326D3D6A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3D9E7E5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9A2149B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9FD6509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919E54E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17ED5C7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19DBF11D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3TN</w:t>
            </w:r>
          </w:p>
          <w:p w14:paraId="25BD9365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4CC4375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B44E16E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C891199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31751637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3E20ABA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41C27E1A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D6C8116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6A11A6F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D7FEE51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FE652AB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41FE61A2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F452E6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61D3398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9513997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1C1B3AF0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BB0BDF0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673753C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3665387E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4350E5E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27508C2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3EDDE7CC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5TN</w:t>
            </w:r>
          </w:p>
          <w:p w14:paraId="62125779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4B2990A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2A61DE8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39D5F7C4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08EF3AB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726D351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785AF5A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3EA5033C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B79F215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048EEEF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0348D3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4E0DA62F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CAD499D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1EEE057F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C559D8C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B89D77A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21C586F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34797091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31E04723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415E91A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79C46B0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150A947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E7ACC61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2TL</w:t>
            </w:r>
          </w:p>
          <w:p w14:paraId="37FF78EF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ECF3E8A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4F9F2C8B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87CA65E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1071DC5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190DDC32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43C52489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D176259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524F496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5C7C288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B7EC369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191B4B1E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471D8BAD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843427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801123" w:rsidRPr="00974D46" w14:paraId="42BD3310" w14:textId="77777777" w:rsidTr="00B46F64">
        <w:trPr>
          <w:trHeight w:val="985"/>
        </w:trPr>
        <w:tc>
          <w:tcPr>
            <w:tcW w:w="525" w:type="dxa"/>
            <w:shd w:val="clear" w:color="auto" w:fill="auto"/>
            <w:vAlign w:val="center"/>
          </w:tcPr>
          <w:p w14:paraId="321569A6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82C896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656270B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Cs/>
                <w:color w:val="000000" w:themeColor="text1"/>
                <w:spacing w:val="-8"/>
                <w:sz w:val="26"/>
                <w:szCs w:val="26"/>
              </w:rPr>
              <w:t>Nghị luận về một vấn đề trong đời sống.</w:t>
            </w:r>
          </w:p>
        </w:tc>
        <w:tc>
          <w:tcPr>
            <w:tcW w:w="4110" w:type="dxa"/>
            <w:shd w:val="clear" w:color="auto" w:fill="auto"/>
          </w:tcPr>
          <w:p w14:paraId="322490E9" w14:textId="77777777" w:rsidR="00801123" w:rsidRPr="00974D46" w:rsidRDefault="00801123" w:rsidP="00B46F6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C447A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Nhận biết: </w:t>
            </w:r>
            <w:r w:rsidRPr="00974D4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3FD81229" w14:textId="77777777" w:rsidR="00801123" w:rsidRPr="000C447A" w:rsidRDefault="00801123" w:rsidP="00B46F64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0C447A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Thông hiểu: </w:t>
            </w:r>
            <w:r w:rsidRPr="00974D4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 </w:t>
            </w:r>
          </w:p>
          <w:p w14:paraId="5F3D8EBA" w14:textId="77777777" w:rsidR="00801123" w:rsidRPr="000C447A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0C447A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Vận dụng:</w:t>
            </w:r>
          </w:p>
          <w:p w14:paraId="57995B9F" w14:textId="77777777" w:rsidR="00801123" w:rsidRPr="000C447A" w:rsidRDefault="00801123" w:rsidP="00B46F64">
            <w:pPr>
              <w:jc w:val="both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0C447A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Vận dụng cao:</w:t>
            </w:r>
            <w:r w:rsidRPr="000C447A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Viết được bài văn nghị luận về một vấn đề trong đời sống trình bày rõ vấn đề và ý kiến (tán thành hay phản đối) của người viết; đưa ra được lí lẽ rõ ràng và bằng chứng đa dạng.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CCBBD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1*</w:t>
            </w:r>
          </w:p>
          <w:p w14:paraId="5000D77E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4B57E1B4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57A8392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48162EF6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161472AE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980327D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1D9E82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1*</w:t>
            </w:r>
          </w:p>
          <w:p w14:paraId="2956A470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BEF33E7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2A70F3E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E008DC5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764BAD02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0391C0A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F57E48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1*</w:t>
            </w:r>
          </w:p>
          <w:p w14:paraId="19FA510C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3303F860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3A5C4B80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01C93210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1E924B02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D54523C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E3B5B7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  <w:t>1TL*</w:t>
            </w:r>
          </w:p>
          <w:p w14:paraId="78BF194D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563A876C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1E6A1C2B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7C7609B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66D202FB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  <w:p w14:paraId="21C94DDF" w14:textId="77777777" w:rsidR="00801123" w:rsidRPr="00974D46" w:rsidRDefault="00801123" w:rsidP="00B46F64">
            <w:pPr>
              <w:jc w:val="center"/>
              <w:rPr>
                <w:rFonts w:cs="Times New Roman"/>
                <w:color w:val="000000" w:themeColor="text1"/>
                <w:spacing w:val="-8"/>
                <w:sz w:val="26"/>
                <w:szCs w:val="26"/>
              </w:rPr>
            </w:pPr>
          </w:p>
        </w:tc>
      </w:tr>
      <w:tr w:rsidR="00801123" w:rsidRPr="00974D46" w14:paraId="14716C80" w14:textId="77777777" w:rsidTr="00B46F64">
        <w:trPr>
          <w:trHeight w:val="374"/>
        </w:trPr>
        <w:tc>
          <w:tcPr>
            <w:tcW w:w="6365" w:type="dxa"/>
            <w:gridSpan w:val="4"/>
            <w:shd w:val="clear" w:color="auto" w:fill="auto"/>
          </w:tcPr>
          <w:p w14:paraId="6F5CB87D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Tổng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 xml:space="preserve"> số </w:t>
            </w:r>
          </w:p>
        </w:tc>
        <w:tc>
          <w:tcPr>
            <w:tcW w:w="851" w:type="dxa"/>
            <w:shd w:val="clear" w:color="auto" w:fill="auto"/>
          </w:tcPr>
          <w:p w14:paraId="531E7EC8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3</w:t>
            </w: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 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2A3BC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5 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03E69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2 TL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71730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801123" w:rsidRPr="00974D46" w14:paraId="6C9D01FF" w14:textId="77777777" w:rsidTr="00B46F64">
        <w:trPr>
          <w:trHeight w:val="374"/>
        </w:trPr>
        <w:tc>
          <w:tcPr>
            <w:tcW w:w="6365" w:type="dxa"/>
            <w:gridSpan w:val="4"/>
            <w:shd w:val="clear" w:color="auto" w:fill="auto"/>
          </w:tcPr>
          <w:p w14:paraId="5E5C18BB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i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51" w:type="dxa"/>
            <w:shd w:val="clear" w:color="auto" w:fill="auto"/>
          </w:tcPr>
          <w:p w14:paraId="0E2D9A8C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68EB3D2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2B95334A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14:paraId="15DD79F9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801123" w:rsidRPr="00974D46" w14:paraId="024FE85D" w14:textId="77777777" w:rsidTr="00B46F64">
        <w:trPr>
          <w:trHeight w:val="374"/>
        </w:trPr>
        <w:tc>
          <w:tcPr>
            <w:tcW w:w="6365" w:type="dxa"/>
            <w:gridSpan w:val="4"/>
            <w:shd w:val="clear" w:color="auto" w:fill="auto"/>
          </w:tcPr>
          <w:p w14:paraId="5E628AD9" w14:textId="77777777" w:rsidR="00801123" w:rsidRPr="00974D46" w:rsidRDefault="00801123" w:rsidP="00B46F64">
            <w:pPr>
              <w:jc w:val="both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5758060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</w:rPr>
              <w:t>60%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7CA98AD" w14:textId="77777777" w:rsidR="00801123" w:rsidRPr="00974D46" w:rsidRDefault="00801123" w:rsidP="00B46F64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974D46">
              <w:rPr>
                <w:rFonts w:cs="Times New Roman"/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40%</w:t>
            </w:r>
          </w:p>
        </w:tc>
      </w:tr>
    </w:tbl>
    <w:p w14:paraId="4E91DE26" w14:textId="77777777" w:rsidR="00801123" w:rsidRPr="00974D46" w:rsidRDefault="00801123" w:rsidP="00801123">
      <w:pPr>
        <w:pStyle w:val="ListParagraph"/>
        <w:spacing w:before="0" w:after="0"/>
        <w:ind w:left="0"/>
        <w:jc w:val="both"/>
        <w:rPr>
          <w:b/>
          <w:color w:val="000000" w:themeColor="text1"/>
          <w:sz w:val="26"/>
          <w:szCs w:val="26"/>
        </w:rPr>
      </w:pPr>
    </w:p>
    <w:p w14:paraId="4D0431A5" w14:textId="77777777" w:rsidR="00801123" w:rsidRDefault="00801123" w:rsidP="00801123">
      <w:pPr>
        <w:pStyle w:val="ListParagraph"/>
        <w:spacing w:before="0" w:after="0"/>
        <w:ind w:left="0"/>
        <w:jc w:val="both"/>
        <w:rPr>
          <w:color w:val="000000" w:themeColor="text1"/>
          <w:sz w:val="26"/>
          <w:szCs w:val="26"/>
        </w:rPr>
      </w:pPr>
      <w:r w:rsidRPr="00974D46">
        <w:rPr>
          <w:b/>
          <w:color w:val="000000" w:themeColor="text1"/>
          <w:sz w:val="26"/>
          <w:szCs w:val="26"/>
        </w:rPr>
        <w:lastRenderedPageBreak/>
        <w:t xml:space="preserve">* Ghi chú: </w:t>
      </w:r>
      <w:r w:rsidRPr="00974D46">
        <w:rPr>
          <w:color w:val="000000" w:themeColor="text1"/>
          <w:sz w:val="26"/>
          <w:szCs w:val="26"/>
        </w:rPr>
        <w:t>Phần viết có 01 câu bao hàm cả 4 cấp độ. Các cấp độ được thể hiện trong Hướng dẫn chấm.</w:t>
      </w:r>
    </w:p>
    <w:p w14:paraId="0F0F24BD" w14:textId="77777777" w:rsidR="00785900" w:rsidRDefault="00785900" w:rsidP="00785900"/>
    <w:p w14:paraId="53012D3E" w14:textId="77777777" w:rsidR="00785900" w:rsidRDefault="00785900" w:rsidP="00785900">
      <w:r>
        <w:t xml:space="preserve">Xem thêm tại Website VnTeach.Com </w:t>
      </w:r>
    </w:p>
    <w:p w14:paraId="661FD504" w14:textId="6F318168" w:rsidR="00E77CD2" w:rsidRDefault="00785900" w:rsidP="00785900">
      <w:r>
        <w:t>https://www.vnteach.com</w:t>
      </w:r>
    </w:p>
    <w:sectPr w:rsidR="00E77CD2" w:rsidSect="0080112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23"/>
    <w:rsid w:val="001F571B"/>
    <w:rsid w:val="00785900"/>
    <w:rsid w:val="00801123"/>
    <w:rsid w:val="00E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3DCB"/>
  <w15:chartTrackingRefBased/>
  <w15:docId w15:val="{DCF6F24A-4ACF-4999-948E-221774D3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23"/>
    <w:rPr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01123"/>
    <w:pPr>
      <w:spacing w:before="120" w:after="120" w:line="240" w:lineRule="auto"/>
      <w:ind w:left="720"/>
      <w:contextualSpacing/>
    </w:pPr>
    <w:rPr>
      <w:rFonts w:eastAsia="Calibri" w:cs="Times New Roman"/>
      <w:color w:val="000000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801123"/>
    <w:rPr>
      <w:rFonts w:eastAsia="Calibri" w:cs="Times New Roman"/>
      <w:color w:val="000000"/>
      <w:kern w:val="0"/>
      <w:sz w:val="2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2024-04-05T08:09:00Z</dcterms:created>
  <dcterms:modified xsi:type="dcterms:W3CDTF">2024-04-13T08:35:00Z</dcterms:modified>
  <cp:category>VnTeach.Com</cp:category>
</cp:coreProperties>
</file>