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5" w:type="dxa"/>
        <w:tblInd w:w="-72" w:type="dxa"/>
        <w:tblLook w:val="00A0"/>
      </w:tblPr>
      <w:tblGrid>
        <w:gridCol w:w="4860"/>
        <w:gridCol w:w="5135"/>
      </w:tblGrid>
      <w:tr w:rsidR="00C4481C" w:rsidRPr="00B56A5A" w:rsidTr="00B50BD4">
        <w:trPr>
          <w:trHeight w:val="998"/>
        </w:trPr>
        <w:tc>
          <w:tcPr>
            <w:tcW w:w="4860" w:type="dxa"/>
            <w:tcBorders>
              <w:top w:val="nil"/>
              <w:left w:val="nil"/>
              <w:bottom w:val="nil"/>
              <w:right w:val="nil"/>
            </w:tcBorders>
          </w:tcPr>
          <w:p w:rsidR="00C4481C" w:rsidRPr="00456551" w:rsidRDefault="00C4481C">
            <w:pPr>
              <w:spacing w:after="0" w:line="240" w:lineRule="auto"/>
              <w:jc w:val="center"/>
              <w:rPr>
                <w:b/>
                <w:bCs/>
                <w:iCs/>
                <w:sz w:val="26"/>
              </w:rPr>
            </w:pPr>
            <w:r w:rsidRPr="00456551">
              <w:rPr>
                <w:b/>
                <w:bCs/>
                <w:iCs/>
                <w:sz w:val="26"/>
              </w:rPr>
              <w:t xml:space="preserve">PHÒNG </w:t>
            </w:r>
            <w:r>
              <w:rPr>
                <w:b/>
                <w:bCs/>
                <w:iCs/>
                <w:sz w:val="26"/>
              </w:rPr>
              <w:t>G</w:t>
            </w:r>
            <w:r w:rsidRPr="00456551">
              <w:rPr>
                <w:b/>
                <w:bCs/>
                <w:iCs/>
                <w:sz w:val="26"/>
              </w:rPr>
              <w:t>D VÀ ĐT KIẾN XƯƠNG</w:t>
            </w:r>
          </w:p>
          <w:p w:rsidR="00C4481C" w:rsidRPr="00B56A5A" w:rsidRDefault="00C4481C">
            <w:pPr>
              <w:spacing w:after="0" w:line="240" w:lineRule="auto"/>
              <w:jc w:val="center"/>
              <w:rPr>
                <w:b/>
                <w:bCs/>
                <w:iCs/>
                <w:sz w:val="26"/>
              </w:rPr>
            </w:pPr>
            <w:r w:rsidRPr="00B56A5A">
              <w:rPr>
                <w:b/>
                <w:bCs/>
                <w:iCs/>
                <w:sz w:val="26"/>
              </w:rPr>
              <w:t xml:space="preserve">TRƯỜNG TH&amp;THCS </w:t>
            </w:r>
            <w:r>
              <w:rPr>
                <w:b/>
                <w:bCs/>
                <w:iCs/>
                <w:sz w:val="26"/>
              </w:rPr>
              <w:t>BÌNH NGUYÊN</w:t>
            </w:r>
          </w:p>
          <w:p w:rsidR="00C4481C" w:rsidRPr="00B56A5A" w:rsidRDefault="00C4481C">
            <w:pPr>
              <w:spacing w:after="0" w:line="240" w:lineRule="auto"/>
              <w:jc w:val="center"/>
              <w:rPr>
                <w:b/>
                <w:bCs/>
                <w:iCs/>
                <w:sz w:val="26"/>
              </w:rPr>
            </w:pPr>
            <w:r>
              <w:rPr>
                <w:noProof/>
              </w:rPr>
              <w:pict>
                <v:line id="_x0000_s1026" style="position:absolute;left:0;text-align:left;z-index:251658240" from="27.6pt,.9pt" to="207.6pt,.9pt" o:gfxdata="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0gLa9IAAAAGAQAADwAA&#10;AAAAAAABACAAAAAiAAAAZHJzL2Rvd25yZXYueG1sUEsBAhQAFAAAAAgAh07iQFU/ZGLjAQAA5wMA&#10;AA4AAAAAAAAAAQAgAAAAIQEAAGRycy9lMm9Eb2MueG1sUEsFBgAAAAAGAAYAWQEAAHYFAAAAAA==&#10;"/>
              </w:pict>
            </w:r>
          </w:p>
        </w:tc>
        <w:tc>
          <w:tcPr>
            <w:tcW w:w="5135" w:type="dxa"/>
            <w:tcBorders>
              <w:top w:val="nil"/>
              <w:left w:val="nil"/>
              <w:bottom w:val="nil"/>
              <w:right w:val="nil"/>
            </w:tcBorders>
          </w:tcPr>
          <w:p w:rsidR="00C4481C" w:rsidRPr="00B56A5A" w:rsidRDefault="00C4481C">
            <w:pPr>
              <w:spacing w:after="0" w:line="240" w:lineRule="auto"/>
              <w:jc w:val="center"/>
              <w:rPr>
                <w:b/>
                <w:bCs/>
                <w:iCs/>
                <w:sz w:val="26"/>
              </w:rPr>
            </w:pPr>
            <w:r>
              <w:rPr>
                <w:b/>
                <w:bCs/>
                <w:iCs/>
                <w:sz w:val="26"/>
              </w:rPr>
              <w:t xml:space="preserve">ĐỀ </w:t>
            </w:r>
            <w:r w:rsidRPr="00B56A5A">
              <w:rPr>
                <w:b/>
                <w:bCs/>
                <w:iCs/>
                <w:sz w:val="26"/>
              </w:rPr>
              <w:t xml:space="preserve">KIỂM TRA GIỮA HỌC KÌ II TOÁN 8 </w:t>
            </w:r>
          </w:p>
          <w:p w:rsidR="00C4481C" w:rsidRPr="00456551" w:rsidRDefault="00C4481C">
            <w:pPr>
              <w:spacing w:after="0" w:line="240" w:lineRule="auto"/>
              <w:jc w:val="center"/>
              <w:rPr>
                <w:b/>
                <w:bCs/>
                <w:iCs/>
                <w:sz w:val="26"/>
              </w:rPr>
            </w:pPr>
            <w:r w:rsidRPr="00456551">
              <w:rPr>
                <w:b/>
                <w:bCs/>
                <w:iCs/>
                <w:sz w:val="26"/>
              </w:rPr>
              <w:t>NĂM HỌC 2023 - 2024</w:t>
            </w:r>
          </w:p>
          <w:p w:rsidR="00C4481C" w:rsidRPr="00B56A5A" w:rsidRDefault="00C4481C">
            <w:pPr>
              <w:spacing w:after="0" w:line="240" w:lineRule="auto"/>
              <w:jc w:val="center"/>
              <w:rPr>
                <w:b/>
                <w:bCs/>
                <w:iCs/>
                <w:sz w:val="26"/>
              </w:rPr>
            </w:pPr>
            <w:r w:rsidRPr="00B56A5A">
              <w:rPr>
                <w:b/>
                <w:bCs/>
                <w:iCs/>
                <w:sz w:val="26"/>
              </w:rPr>
              <w:t xml:space="preserve">Thời gian: 90’ ( </w:t>
            </w:r>
            <w:r w:rsidRPr="00B56A5A">
              <w:rPr>
                <w:bCs/>
                <w:iCs/>
                <w:sz w:val="26"/>
              </w:rPr>
              <w:t>Không kể thời gian giao đề</w:t>
            </w:r>
            <w:r w:rsidRPr="00B56A5A">
              <w:rPr>
                <w:b/>
                <w:bCs/>
                <w:iCs/>
                <w:sz w:val="26"/>
              </w:rPr>
              <w:t>)</w:t>
            </w:r>
          </w:p>
        </w:tc>
      </w:tr>
    </w:tbl>
    <w:p w:rsidR="00C4481C" w:rsidRPr="004B3FDF" w:rsidRDefault="00C4481C" w:rsidP="00D7110D">
      <w:pPr>
        <w:widowControl w:val="0"/>
        <w:spacing w:after="0" w:line="240" w:lineRule="auto"/>
        <w:rPr>
          <w:b/>
          <w:color w:val="000000"/>
          <w:sz w:val="26"/>
        </w:rPr>
      </w:pPr>
      <w:smartTag w:uri="urn:schemas:contacts" w:element="Sn">
        <w:smartTag w:uri="urn:schemas-microsoft-com:office:smarttags" w:element="place">
          <w:r w:rsidRPr="00B56A5A">
            <w:rPr>
              <w:b/>
              <w:color w:val="000000"/>
              <w:sz w:val="26"/>
            </w:rPr>
            <w:t>PHẦN</w:t>
          </w:r>
        </w:smartTag>
        <w:r w:rsidRPr="00B56A5A">
          <w:rPr>
            <w:b/>
            <w:color w:val="000000"/>
            <w:sz w:val="26"/>
          </w:rPr>
          <w:t xml:space="preserve"> </w:t>
        </w:r>
        <w:smartTag w:uri="urn:schemas:contacts" w:element="Sn">
          <w:r w:rsidRPr="00B56A5A">
            <w:rPr>
              <w:b/>
              <w:color w:val="000000"/>
              <w:sz w:val="26"/>
            </w:rPr>
            <w:t>I.</w:t>
          </w:r>
        </w:smartTag>
      </w:smartTag>
      <w:r w:rsidRPr="00B56A5A">
        <w:rPr>
          <w:b/>
          <w:color w:val="000000"/>
          <w:sz w:val="26"/>
        </w:rPr>
        <w:t xml:space="preserve"> TRẮC NGHIỆM </w:t>
      </w:r>
      <w:r w:rsidRPr="00B56A5A">
        <w:rPr>
          <w:b/>
          <w:i/>
          <w:color w:val="000000"/>
          <w:sz w:val="26"/>
        </w:rPr>
        <w:t>(3,0 điểm)</w:t>
      </w:r>
    </w:p>
    <w:p w:rsidR="00C4481C" w:rsidRPr="00B56A5A" w:rsidRDefault="00C4481C" w:rsidP="00D7110D">
      <w:pPr>
        <w:tabs>
          <w:tab w:val="left" w:pos="567"/>
          <w:tab w:val="left" w:pos="2835"/>
          <w:tab w:val="left" w:pos="5103"/>
          <w:tab w:val="left" w:pos="7371"/>
        </w:tabs>
        <w:spacing w:before="40" w:after="40" w:line="240" w:lineRule="auto"/>
        <w:rPr>
          <w:sz w:val="26"/>
        </w:rPr>
      </w:pPr>
      <w:r w:rsidRPr="00B56A5A">
        <w:rPr>
          <w:b/>
          <w:bCs/>
          <w:sz w:val="26"/>
        </w:rPr>
        <w:t xml:space="preserve">Câu 1. </w:t>
      </w:r>
      <w:r w:rsidRPr="00B56A5A">
        <w:rPr>
          <w:bCs/>
          <w:sz w:val="26"/>
        </w:rPr>
        <w:t>Tung 10 lần liên tiếp một đồng xu hai mặ</w:t>
      </w:r>
      <w:r>
        <w:rPr>
          <w:bCs/>
          <w:sz w:val="26"/>
        </w:rPr>
        <w:t xml:space="preserve">t Sấp hoặc </w:t>
      </w:r>
      <w:r w:rsidRPr="00B56A5A">
        <w:rPr>
          <w:bCs/>
          <w:sz w:val="26"/>
        </w:rPr>
        <w:t>N</w:t>
      </w:r>
      <w:r>
        <w:rPr>
          <w:bCs/>
          <w:sz w:val="26"/>
        </w:rPr>
        <w:t>gửa</w:t>
      </w:r>
      <w:r w:rsidRPr="00B56A5A">
        <w:rPr>
          <w:bCs/>
          <w:sz w:val="26"/>
        </w:rPr>
        <w:t>, thấy có 4 lần xuất hiện mặ</w:t>
      </w:r>
      <w:r>
        <w:rPr>
          <w:bCs/>
          <w:sz w:val="26"/>
        </w:rPr>
        <w:t>t S</w:t>
      </w:r>
      <w:r w:rsidRPr="00B56A5A">
        <w:rPr>
          <w:bCs/>
          <w:sz w:val="26"/>
        </w:rPr>
        <w:t xml:space="preserve">ấp, xác suất thực nghiệm </w:t>
      </w:r>
      <w:r>
        <w:rPr>
          <w:bCs/>
          <w:sz w:val="26"/>
        </w:rPr>
        <w:t xml:space="preserve">của biến cố </w:t>
      </w:r>
      <w:r w:rsidRPr="00B56A5A">
        <w:rPr>
          <w:bCs/>
          <w:sz w:val="26"/>
        </w:rPr>
        <w:t xml:space="preserve">xuất hiện mặt </w:t>
      </w:r>
      <w:r>
        <w:rPr>
          <w:bCs/>
          <w:sz w:val="26"/>
        </w:rPr>
        <w:t>S</w:t>
      </w:r>
      <w:r w:rsidRPr="00B56A5A">
        <w:rPr>
          <w:bCs/>
          <w:sz w:val="26"/>
        </w:rPr>
        <w:t xml:space="preserve">ấp đồng xu tung khi đó là bao nhiêu?    </w:t>
      </w:r>
      <w:r w:rsidRPr="00B56A5A">
        <w:rPr>
          <w:sz w:val="26"/>
        </w:rPr>
        <w:t xml:space="preserve"> </w:t>
      </w:r>
    </w:p>
    <w:tbl>
      <w:tblPr>
        <w:tblW w:w="0" w:type="auto"/>
        <w:tblInd w:w="108" w:type="dxa"/>
        <w:tblLook w:val="00A0"/>
      </w:tblPr>
      <w:tblGrid>
        <w:gridCol w:w="2283"/>
        <w:gridCol w:w="2390"/>
        <w:gridCol w:w="2399"/>
        <w:gridCol w:w="1892"/>
      </w:tblGrid>
      <w:tr w:rsidR="00C4481C" w:rsidRPr="00B56A5A" w:rsidTr="00605123">
        <w:tc>
          <w:tcPr>
            <w:tcW w:w="2283" w:type="dxa"/>
            <w:vAlign w:val="center"/>
          </w:tcPr>
          <w:p w:rsidR="00C4481C" w:rsidRPr="00B56A5A" w:rsidRDefault="00C4481C" w:rsidP="00D7110D">
            <w:pPr>
              <w:spacing w:before="40" w:after="40" w:line="240" w:lineRule="auto"/>
              <w:rPr>
                <w:sz w:val="26"/>
                <w:lang w:val="vi-VN"/>
              </w:rPr>
            </w:pPr>
            <w:r w:rsidRPr="00B56A5A">
              <w:rPr>
                <w:sz w:val="26"/>
              </w:rPr>
              <w:t>A. 4,0</w:t>
            </w:r>
          </w:p>
        </w:tc>
        <w:tc>
          <w:tcPr>
            <w:tcW w:w="2390" w:type="dxa"/>
            <w:vAlign w:val="center"/>
          </w:tcPr>
          <w:p w:rsidR="00C4481C" w:rsidRPr="00B56A5A" w:rsidRDefault="00C4481C" w:rsidP="00D7110D">
            <w:pPr>
              <w:spacing w:before="40" w:after="40" w:line="240" w:lineRule="auto"/>
              <w:rPr>
                <w:sz w:val="26"/>
                <w:lang w:val="vi-VN"/>
              </w:rPr>
            </w:pPr>
            <w:r w:rsidRPr="00B56A5A">
              <w:rPr>
                <w:sz w:val="26"/>
              </w:rPr>
              <w:t>B. 0,04</w:t>
            </w:r>
          </w:p>
        </w:tc>
        <w:tc>
          <w:tcPr>
            <w:tcW w:w="2399" w:type="dxa"/>
            <w:vAlign w:val="center"/>
          </w:tcPr>
          <w:p w:rsidR="00C4481C" w:rsidRPr="00B56A5A" w:rsidRDefault="00C4481C" w:rsidP="00D7110D">
            <w:pPr>
              <w:spacing w:before="40" w:after="40" w:line="240" w:lineRule="auto"/>
              <w:rPr>
                <w:sz w:val="26"/>
                <w:lang w:val="vi-VN"/>
              </w:rPr>
            </w:pPr>
            <w:r w:rsidRPr="00B56A5A">
              <w:rPr>
                <w:sz w:val="26"/>
              </w:rPr>
              <w:t>C. 40%</w:t>
            </w:r>
          </w:p>
        </w:tc>
        <w:tc>
          <w:tcPr>
            <w:tcW w:w="1892" w:type="dxa"/>
            <w:vAlign w:val="center"/>
          </w:tcPr>
          <w:p w:rsidR="00C4481C" w:rsidRPr="00B56A5A" w:rsidRDefault="00C4481C" w:rsidP="00D7110D">
            <w:pPr>
              <w:spacing w:before="40" w:after="40" w:line="240" w:lineRule="auto"/>
              <w:rPr>
                <w:sz w:val="26"/>
                <w:lang w:val="vi-VN"/>
              </w:rPr>
            </w:pPr>
            <w:r w:rsidRPr="00B56A5A">
              <w:rPr>
                <w:sz w:val="26"/>
              </w:rPr>
              <w:t xml:space="preserve">D. 4% </w:t>
            </w:r>
          </w:p>
        </w:tc>
      </w:tr>
    </w:tbl>
    <w:p w:rsidR="00C4481C" w:rsidRPr="00B56A5A" w:rsidRDefault="00C4481C" w:rsidP="00D7110D">
      <w:pPr>
        <w:tabs>
          <w:tab w:val="left" w:pos="567"/>
          <w:tab w:val="left" w:pos="2835"/>
          <w:tab w:val="left" w:pos="5103"/>
          <w:tab w:val="left" w:pos="7371"/>
        </w:tabs>
        <w:spacing w:before="40" w:after="40" w:line="240" w:lineRule="auto"/>
        <w:rPr>
          <w:sz w:val="26"/>
        </w:rPr>
      </w:pPr>
      <w:r w:rsidRPr="00B56A5A">
        <w:rPr>
          <w:b/>
          <w:sz w:val="26"/>
        </w:rPr>
        <w:t xml:space="preserve">Câu 2. </w:t>
      </w:r>
      <w:bookmarkStart w:id="0" w:name="_Hlk142465172"/>
      <w:r w:rsidRPr="00B56A5A">
        <w:rPr>
          <w:bCs/>
          <w:sz w:val="26"/>
        </w:rPr>
        <w:t xml:space="preserve"> </w:t>
      </w:r>
      <w:bookmarkEnd w:id="0"/>
      <w:r w:rsidRPr="00B56A5A">
        <w:rPr>
          <w:bCs/>
          <w:sz w:val="26"/>
        </w:rPr>
        <w:t>Tung 20 lần một con xúc sắc 6 mặt có dấu chấm</w:t>
      </w:r>
      <w:r>
        <w:rPr>
          <w:bCs/>
          <w:sz w:val="26"/>
        </w:rPr>
        <w:t xml:space="preserve"> từ 1 chấm đến 6 chấm,</w:t>
      </w:r>
      <w:r w:rsidRPr="00B56A5A">
        <w:rPr>
          <w:bCs/>
          <w:sz w:val="26"/>
        </w:rPr>
        <w:t xml:space="preserve"> thấy có 5 lần xuất hiện mặt 6 chấm,  xác suất thực nghiệm xuất hiện mặt 6 chấm khi đó là bao nhiêu?    </w:t>
      </w:r>
      <w:r w:rsidRPr="00B56A5A">
        <w:rPr>
          <w:sz w:val="26"/>
        </w:rPr>
        <w:t xml:space="preserve"> </w:t>
      </w:r>
    </w:p>
    <w:tbl>
      <w:tblPr>
        <w:tblW w:w="0" w:type="auto"/>
        <w:tblInd w:w="108" w:type="dxa"/>
        <w:tblLook w:val="00A0"/>
      </w:tblPr>
      <w:tblGrid>
        <w:gridCol w:w="2283"/>
        <w:gridCol w:w="2390"/>
        <w:gridCol w:w="2399"/>
        <w:gridCol w:w="1892"/>
      </w:tblGrid>
      <w:tr w:rsidR="00C4481C" w:rsidRPr="00B56A5A" w:rsidTr="00605123">
        <w:tc>
          <w:tcPr>
            <w:tcW w:w="2283" w:type="dxa"/>
            <w:vAlign w:val="center"/>
          </w:tcPr>
          <w:p w:rsidR="00C4481C" w:rsidRPr="00B56A5A" w:rsidRDefault="00C4481C" w:rsidP="00D7110D">
            <w:pPr>
              <w:spacing w:before="40" w:after="40" w:line="240" w:lineRule="auto"/>
              <w:rPr>
                <w:sz w:val="26"/>
                <w:lang w:val="vi-VN"/>
              </w:rPr>
            </w:pPr>
            <w:r w:rsidRPr="00B56A5A">
              <w:rPr>
                <w:sz w:val="26"/>
              </w:rPr>
              <w:t>A. 0,6</w:t>
            </w:r>
          </w:p>
        </w:tc>
        <w:tc>
          <w:tcPr>
            <w:tcW w:w="2390" w:type="dxa"/>
            <w:vAlign w:val="center"/>
          </w:tcPr>
          <w:p w:rsidR="00C4481C" w:rsidRPr="00B56A5A" w:rsidRDefault="00C4481C" w:rsidP="00D7110D">
            <w:pPr>
              <w:spacing w:before="40" w:after="40" w:line="240" w:lineRule="auto"/>
              <w:rPr>
                <w:sz w:val="26"/>
                <w:lang w:val="vi-VN"/>
              </w:rPr>
            </w:pPr>
            <w:r w:rsidRPr="00B56A5A">
              <w:rPr>
                <w:sz w:val="26"/>
              </w:rPr>
              <w:t>B. 30%</w:t>
            </w:r>
          </w:p>
        </w:tc>
        <w:tc>
          <w:tcPr>
            <w:tcW w:w="2399" w:type="dxa"/>
            <w:vAlign w:val="center"/>
          </w:tcPr>
          <w:p w:rsidR="00C4481C" w:rsidRPr="00B56A5A" w:rsidRDefault="00C4481C" w:rsidP="00D7110D">
            <w:pPr>
              <w:spacing w:before="40" w:after="40" w:line="240" w:lineRule="auto"/>
              <w:rPr>
                <w:sz w:val="26"/>
                <w:lang w:val="vi-VN"/>
              </w:rPr>
            </w:pPr>
            <w:r w:rsidRPr="00B56A5A">
              <w:rPr>
                <w:sz w:val="26"/>
              </w:rPr>
              <w:t>C. 50%</w:t>
            </w:r>
          </w:p>
        </w:tc>
        <w:tc>
          <w:tcPr>
            <w:tcW w:w="1892" w:type="dxa"/>
            <w:vAlign w:val="center"/>
          </w:tcPr>
          <w:p w:rsidR="00C4481C" w:rsidRPr="00B56A5A" w:rsidRDefault="00C4481C" w:rsidP="00D7110D">
            <w:pPr>
              <w:spacing w:before="40" w:after="40" w:line="240" w:lineRule="auto"/>
              <w:rPr>
                <w:sz w:val="26"/>
                <w:lang w:val="vi-VN"/>
              </w:rPr>
            </w:pPr>
            <w:r w:rsidRPr="00B56A5A">
              <w:rPr>
                <w:sz w:val="26"/>
              </w:rPr>
              <w:t xml:space="preserve">D. 0,25 </w:t>
            </w:r>
          </w:p>
        </w:tc>
      </w:tr>
    </w:tbl>
    <w:p w:rsidR="00C4481C" w:rsidRPr="00B56A5A" w:rsidRDefault="00C4481C" w:rsidP="00D7110D">
      <w:pPr>
        <w:tabs>
          <w:tab w:val="left" w:pos="567"/>
          <w:tab w:val="left" w:pos="2835"/>
          <w:tab w:val="left" w:pos="5103"/>
          <w:tab w:val="left" w:pos="7371"/>
        </w:tabs>
        <w:spacing w:before="40" w:after="40" w:line="240" w:lineRule="auto"/>
        <w:rPr>
          <w:sz w:val="26"/>
        </w:rPr>
      </w:pPr>
      <w:r w:rsidRPr="00B56A5A">
        <w:rPr>
          <w:b/>
          <w:bCs/>
          <w:sz w:val="26"/>
        </w:rPr>
        <w:t xml:space="preserve">Câu </w:t>
      </w:r>
      <w:r>
        <w:rPr>
          <w:b/>
          <w:bCs/>
          <w:sz w:val="26"/>
        </w:rPr>
        <w:t>3</w:t>
      </w:r>
      <w:r w:rsidRPr="00B56A5A">
        <w:rPr>
          <w:b/>
          <w:bCs/>
          <w:sz w:val="26"/>
        </w:rPr>
        <w:t xml:space="preserve">. </w:t>
      </w:r>
      <w:r w:rsidRPr="00B56A5A">
        <w:rPr>
          <w:bCs/>
          <w:sz w:val="26"/>
        </w:rPr>
        <w:t xml:space="preserve">Một hộp có 3 quả bóng giống hệt nhau, được sơn mỗi quả một màu trắng, xanh, đỏ. Lấy ra 10 lần, mỗi lần chỉ một quả bóng rồi lại bỏ vào hộp liên tiếp như thế, thấy 5 lần lấy được bóng màu đỏ. Xác suất thực nghiệm sự kiện lấy ra được bóng màu đỏ là bao nhiêu?    </w:t>
      </w:r>
      <w:r w:rsidRPr="00B56A5A">
        <w:rPr>
          <w:sz w:val="26"/>
        </w:rPr>
        <w:t xml:space="preserve"> </w:t>
      </w:r>
    </w:p>
    <w:tbl>
      <w:tblPr>
        <w:tblW w:w="0" w:type="auto"/>
        <w:tblInd w:w="108" w:type="dxa"/>
        <w:tblLook w:val="00A0"/>
      </w:tblPr>
      <w:tblGrid>
        <w:gridCol w:w="2283"/>
        <w:gridCol w:w="2390"/>
        <w:gridCol w:w="2399"/>
        <w:gridCol w:w="1892"/>
      </w:tblGrid>
      <w:tr w:rsidR="00C4481C" w:rsidRPr="00B56A5A" w:rsidTr="00605123">
        <w:tc>
          <w:tcPr>
            <w:tcW w:w="2283" w:type="dxa"/>
            <w:vAlign w:val="center"/>
          </w:tcPr>
          <w:p w:rsidR="00C4481C" w:rsidRPr="00B56A5A" w:rsidRDefault="00C4481C" w:rsidP="00D7110D">
            <w:pPr>
              <w:spacing w:before="40" w:after="40" w:line="240" w:lineRule="auto"/>
              <w:rPr>
                <w:sz w:val="26"/>
                <w:lang w:val="vi-VN"/>
              </w:rPr>
            </w:pPr>
            <w:r w:rsidRPr="00B56A5A">
              <w:rPr>
                <w:sz w:val="26"/>
              </w:rPr>
              <w:t>A. 25%</w:t>
            </w:r>
          </w:p>
        </w:tc>
        <w:tc>
          <w:tcPr>
            <w:tcW w:w="2390" w:type="dxa"/>
            <w:vAlign w:val="center"/>
          </w:tcPr>
          <w:p w:rsidR="00C4481C" w:rsidRPr="00B56A5A" w:rsidRDefault="00C4481C" w:rsidP="00D7110D">
            <w:pPr>
              <w:spacing w:before="40" w:after="40" w:line="240" w:lineRule="auto"/>
              <w:rPr>
                <w:sz w:val="26"/>
                <w:lang w:val="vi-VN"/>
              </w:rPr>
            </w:pPr>
            <w:r w:rsidRPr="00B56A5A">
              <w:rPr>
                <w:sz w:val="26"/>
              </w:rPr>
              <w:t>B. 50%</w:t>
            </w:r>
          </w:p>
        </w:tc>
        <w:tc>
          <w:tcPr>
            <w:tcW w:w="2399" w:type="dxa"/>
            <w:vAlign w:val="center"/>
          </w:tcPr>
          <w:p w:rsidR="00C4481C" w:rsidRPr="00B56A5A" w:rsidRDefault="00C4481C" w:rsidP="00D7110D">
            <w:pPr>
              <w:spacing w:before="40" w:after="40" w:line="240" w:lineRule="auto"/>
              <w:rPr>
                <w:sz w:val="26"/>
                <w:lang w:val="vi-VN"/>
              </w:rPr>
            </w:pPr>
            <w:r w:rsidRPr="00B56A5A">
              <w:rPr>
                <w:sz w:val="26"/>
              </w:rPr>
              <w:t>C. 15%</w:t>
            </w:r>
          </w:p>
        </w:tc>
        <w:tc>
          <w:tcPr>
            <w:tcW w:w="1892" w:type="dxa"/>
            <w:vAlign w:val="center"/>
          </w:tcPr>
          <w:p w:rsidR="00C4481C" w:rsidRPr="00B56A5A" w:rsidRDefault="00C4481C" w:rsidP="00D7110D">
            <w:pPr>
              <w:spacing w:before="40" w:after="40" w:line="240" w:lineRule="auto"/>
              <w:rPr>
                <w:sz w:val="26"/>
                <w:lang w:val="vi-VN"/>
              </w:rPr>
            </w:pPr>
            <w:r w:rsidRPr="00B56A5A">
              <w:rPr>
                <w:sz w:val="26"/>
              </w:rPr>
              <w:t xml:space="preserve">D. 5 % </w:t>
            </w:r>
          </w:p>
        </w:tc>
      </w:tr>
    </w:tbl>
    <w:p w:rsidR="00C4481C" w:rsidRPr="00B56A5A" w:rsidRDefault="00C4481C" w:rsidP="00D7110D">
      <w:pPr>
        <w:tabs>
          <w:tab w:val="left" w:pos="567"/>
          <w:tab w:val="left" w:pos="2835"/>
          <w:tab w:val="left" w:pos="5103"/>
          <w:tab w:val="left" w:pos="7371"/>
        </w:tabs>
        <w:spacing w:before="40" w:after="40" w:line="240" w:lineRule="auto"/>
        <w:rPr>
          <w:sz w:val="26"/>
        </w:rPr>
      </w:pPr>
      <w:r w:rsidRPr="00B56A5A">
        <w:rPr>
          <w:b/>
          <w:bCs/>
          <w:sz w:val="26"/>
        </w:rPr>
        <w:t xml:space="preserve">Câu </w:t>
      </w:r>
      <w:r>
        <w:rPr>
          <w:b/>
          <w:bCs/>
          <w:sz w:val="26"/>
        </w:rPr>
        <w:t>4</w:t>
      </w:r>
      <w:r w:rsidRPr="00B56A5A">
        <w:rPr>
          <w:b/>
          <w:bCs/>
          <w:sz w:val="26"/>
        </w:rPr>
        <w:t xml:space="preserve">. </w:t>
      </w:r>
      <w:r w:rsidRPr="00B56A5A">
        <w:rPr>
          <w:bCs/>
          <w:sz w:val="26"/>
        </w:rPr>
        <w:t xml:space="preserve">Một hộp có 3 quả bóng giống hệt nhau, được sơn mỗi quả một màu trắng, xanh, đỏ. Lấy ra 20 lần, mỗi lần chỉ một quả bóng rồi lại bỏ vào hộp liên tiếp như thế. Xác suất thực nghiệm biến cố lấy ra bóng màu </w:t>
      </w:r>
      <w:r>
        <w:rPr>
          <w:bCs/>
          <w:sz w:val="26"/>
        </w:rPr>
        <w:t xml:space="preserve">đỏ </w:t>
      </w:r>
      <w:r w:rsidRPr="00B56A5A">
        <w:rPr>
          <w:bCs/>
          <w:sz w:val="26"/>
        </w:rPr>
        <w:t xml:space="preserve">là </w:t>
      </w:r>
      <w:r w:rsidRPr="00B56A5A">
        <w:rPr>
          <w:sz w:val="26"/>
        </w:rPr>
        <w:t>30%. Số lần</w:t>
      </w:r>
      <w:r w:rsidRPr="00B56A5A">
        <w:rPr>
          <w:bCs/>
          <w:sz w:val="26"/>
        </w:rPr>
        <w:t xml:space="preserve"> lấy được bóng màu đỏ là bao nhiêu?    </w:t>
      </w:r>
      <w:r w:rsidRPr="00B56A5A">
        <w:rPr>
          <w:sz w:val="26"/>
        </w:rPr>
        <w:t xml:space="preserve"> </w:t>
      </w:r>
      <w:r w:rsidRPr="00B56A5A">
        <w:rPr>
          <w:bCs/>
          <w:sz w:val="26"/>
        </w:rPr>
        <w:t xml:space="preserve">    </w:t>
      </w:r>
      <w:r w:rsidRPr="00B56A5A">
        <w:rPr>
          <w:sz w:val="26"/>
        </w:rPr>
        <w:t xml:space="preserve"> </w:t>
      </w:r>
    </w:p>
    <w:tbl>
      <w:tblPr>
        <w:tblW w:w="0" w:type="auto"/>
        <w:tblInd w:w="108" w:type="dxa"/>
        <w:tblLook w:val="00A0"/>
      </w:tblPr>
      <w:tblGrid>
        <w:gridCol w:w="2283"/>
        <w:gridCol w:w="2390"/>
        <w:gridCol w:w="2399"/>
        <w:gridCol w:w="1892"/>
      </w:tblGrid>
      <w:tr w:rsidR="00C4481C" w:rsidRPr="00B56A5A" w:rsidTr="0016422D">
        <w:tc>
          <w:tcPr>
            <w:tcW w:w="2283" w:type="dxa"/>
            <w:vAlign w:val="center"/>
          </w:tcPr>
          <w:p w:rsidR="00C4481C" w:rsidRPr="00B56A5A" w:rsidRDefault="00C4481C" w:rsidP="00D7110D">
            <w:pPr>
              <w:spacing w:before="40" w:after="40" w:line="240" w:lineRule="auto"/>
              <w:rPr>
                <w:sz w:val="26"/>
                <w:lang w:val="vi-VN"/>
              </w:rPr>
            </w:pPr>
            <w:r w:rsidRPr="00B56A5A">
              <w:rPr>
                <w:sz w:val="26"/>
              </w:rPr>
              <w:t>A. 9</w:t>
            </w:r>
          </w:p>
        </w:tc>
        <w:tc>
          <w:tcPr>
            <w:tcW w:w="2390" w:type="dxa"/>
            <w:vAlign w:val="center"/>
          </w:tcPr>
          <w:p w:rsidR="00C4481C" w:rsidRPr="00B56A5A" w:rsidRDefault="00C4481C" w:rsidP="00D7110D">
            <w:pPr>
              <w:spacing w:before="40" w:after="40" w:line="240" w:lineRule="auto"/>
              <w:rPr>
                <w:sz w:val="26"/>
                <w:lang w:val="vi-VN"/>
              </w:rPr>
            </w:pPr>
            <w:r w:rsidRPr="00B56A5A">
              <w:rPr>
                <w:sz w:val="26"/>
              </w:rPr>
              <w:t>B. 10</w:t>
            </w:r>
          </w:p>
        </w:tc>
        <w:tc>
          <w:tcPr>
            <w:tcW w:w="2399" w:type="dxa"/>
            <w:vAlign w:val="center"/>
          </w:tcPr>
          <w:p w:rsidR="00C4481C" w:rsidRPr="00B56A5A" w:rsidRDefault="00C4481C" w:rsidP="00D7110D">
            <w:pPr>
              <w:spacing w:before="40" w:after="40" w:line="240" w:lineRule="auto"/>
              <w:rPr>
                <w:sz w:val="26"/>
                <w:lang w:val="vi-VN"/>
              </w:rPr>
            </w:pPr>
            <w:r w:rsidRPr="00B56A5A">
              <w:rPr>
                <w:sz w:val="26"/>
              </w:rPr>
              <w:t>C. 6</w:t>
            </w:r>
          </w:p>
        </w:tc>
        <w:tc>
          <w:tcPr>
            <w:tcW w:w="1892" w:type="dxa"/>
            <w:vAlign w:val="center"/>
          </w:tcPr>
          <w:p w:rsidR="00C4481C" w:rsidRPr="00B56A5A" w:rsidRDefault="00C4481C" w:rsidP="00D7110D">
            <w:pPr>
              <w:spacing w:before="40" w:after="40" w:line="240" w:lineRule="auto"/>
              <w:rPr>
                <w:sz w:val="26"/>
                <w:lang w:val="vi-VN"/>
              </w:rPr>
            </w:pPr>
            <w:r w:rsidRPr="00B56A5A">
              <w:rPr>
                <w:sz w:val="26"/>
              </w:rPr>
              <w:t>D. 12</w:t>
            </w:r>
          </w:p>
        </w:tc>
      </w:tr>
    </w:tbl>
    <w:p w:rsidR="00C4481C" w:rsidRPr="00B56A5A" w:rsidRDefault="00C4481C" w:rsidP="00D7110D">
      <w:pPr>
        <w:widowControl w:val="0"/>
        <w:spacing w:before="40" w:after="40" w:line="240" w:lineRule="auto"/>
        <w:rPr>
          <w:sz w:val="26"/>
        </w:rPr>
      </w:pPr>
      <w:r w:rsidRPr="00B56A5A">
        <w:rPr>
          <w:b/>
          <w:sz w:val="26"/>
        </w:rPr>
        <w:t xml:space="preserve">Câu </w:t>
      </w:r>
      <w:r>
        <w:rPr>
          <w:b/>
          <w:sz w:val="26"/>
        </w:rPr>
        <w:t>5</w:t>
      </w:r>
      <w:r w:rsidRPr="00B56A5A">
        <w:rPr>
          <w:b/>
          <w:sz w:val="26"/>
        </w:rPr>
        <w:t xml:space="preserve">.  </w:t>
      </w:r>
      <w:smartTag w:uri="urn:schemas-microsoft-com:office:smarttags" w:element="City">
        <w:r w:rsidRPr="00B56A5A">
          <w:rPr>
            <w:sz w:val="26"/>
          </w:rPr>
          <w:t>Biết</w:t>
        </w:r>
      </w:smartTag>
      <w:r w:rsidRPr="00B56A5A">
        <w:rPr>
          <w:sz w:val="26"/>
        </w:rPr>
        <w:t xml:space="preserve"> </w:t>
      </w:r>
      <w:smartTag w:uri="urn:schemas-microsoft-com:office:smarttags" w:element="State">
        <w:r w:rsidRPr="00B56A5A">
          <w:rPr>
            <w:sz w:val="26"/>
          </w:rPr>
          <w:t>MN</w:t>
        </w:r>
      </w:smartTag>
      <w:r w:rsidRPr="00B56A5A">
        <w:rPr>
          <w:sz w:val="26"/>
        </w:rPr>
        <w:t xml:space="preserve"> là đường trung bình ΔABC, MN // </w:t>
      </w:r>
      <w:smartTag w:uri="urn:schemas-microsoft-com:office:smarttags" w:element="City">
        <w:smartTag w:uri="urn:schemas-microsoft-com:office:smarttags" w:element="place">
          <w:r w:rsidRPr="00B56A5A">
            <w:rPr>
              <w:sz w:val="26"/>
            </w:rPr>
            <w:t>AB</w:t>
          </w:r>
        </w:smartTag>
        <w:r w:rsidRPr="00B56A5A">
          <w:rPr>
            <w:sz w:val="26"/>
          </w:rPr>
          <w:t xml:space="preserve">, </w:t>
        </w:r>
        <w:smartTag w:uri="urn:schemas-microsoft-com:office:smarttags" w:element="State">
          <w:r w:rsidRPr="00B56A5A">
            <w:rPr>
              <w:sz w:val="26"/>
            </w:rPr>
            <w:t>AB</w:t>
          </w:r>
        </w:smartTag>
      </w:smartTag>
      <w:r w:rsidRPr="00B56A5A">
        <w:rPr>
          <w:sz w:val="26"/>
        </w:rPr>
        <w:t xml:space="preserve"> = 6m thì </w:t>
      </w:r>
      <w:r>
        <w:rPr>
          <w:sz w:val="26"/>
        </w:rPr>
        <w:t xml:space="preserve">độ dài đoạn </w:t>
      </w:r>
      <w:r w:rsidRPr="00B56A5A">
        <w:rPr>
          <w:sz w:val="26"/>
        </w:rPr>
        <w:t>MN bao nhiêu?</w:t>
      </w:r>
    </w:p>
    <w:tbl>
      <w:tblPr>
        <w:tblW w:w="0" w:type="auto"/>
        <w:tblInd w:w="108" w:type="dxa"/>
        <w:tblLook w:val="00A0"/>
      </w:tblPr>
      <w:tblGrid>
        <w:gridCol w:w="2283"/>
        <w:gridCol w:w="2390"/>
        <w:gridCol w:w="2399"/>
        <w:gridCol w:w="1892"/>
      </w:tblGrid>
      <w:tr w:rsidR="00C4481C" w:rsidRPr="00B56A5A" w:rsidTr="0016422D">
        <w:tc>
          <w:tcPr>
            <w:tcW w:w="2283" w:type="dxa"/>
            <w:vAlign w:val="center"/>
          </w:tcPr>
          <w:p w:rsidR="00C4481C" w:rsidRPr="00B56A5A" w:rsidRDefault="00C4481C" w:rsidP="00D7110D">
            <w:pPr>
              <w:spacing w:before="40" w:after="40" w:line="240" w:lineRule="auto"/>
              <w:rPr>
                <w:sz w:val="26"/>
                <w:vertAlign w:val="superscript"/>
                <w:lang w:val="vi-VN"/>
              </w:rPr>
            </w:pPr>
            <w:r w:rsidRPr="00B56A5A">
              <w:rPr>
                <w:bCs/>
                <w:sz w:val="26"/>
              </w:rPr>
              <w:t xml:space="preserve">  </w:t>
            </w:r>
            <w:r w:rsidRPr="00B56A5A">
              <w:rPr>
                <w:sz w:val="26"/>
              </w:rPr>
              <w:t xml:space="preserve">A. MN = </w:t>
            </w:r>
            <w:r>
              <w:rPr>
                <w:sz w:val="26"/>
              </w:rPr>
              <w:t>3</w:t>
            </w:r>
            <w:r w:rsidRPr="00B56A5A">
              <w:rPr>
                <w:sz w:val="26"/>
              </w:rPr>
              <w:t>m</w:t>
            </w:r>
          </w:p>
        </w:tc>
        <w:tc>
          <w:tcPr>
            <w:tcW w:w="2390" w:type="dxa"/>
            <w:vAlign w:val="center"/>
          </w:tcPr>
          <w:p w:rsidR="00C4481C" w:rsidRPr="00B56A5A" w:rsidRDefault="00C4481C" w:rsidP="00D7110D">
            <w:pPr>
              <w:spacing w:before="40" w:after="40" w:line="240" w:lineRule="auto"/>
              <w:rPr>
                <w:sz w:val="26"/>
                <w:vertAlign w:val="superscript"/>
                <w:lang w:val="vi-VN"/>
              </w:rPr>
            </w:pPr>
            <w:r w:rsidRPr="00B56A5A">
              <w:rPr>
                <w:sz w:val="26"/>
              </w:rPr>
              <w:t>B. MN = 8m</w:t>
            </w:r>
          </w:p>
        </w:tc>
        <w:tc>
          <w:tcPr>
            <w:tcW w:w="2399" w:type="dxa"/>
            <w:vAlign w:val="center"/>
          </w:tcPr>
          <w:p w:rsidR="00C4481C" w:rsidRPr="00B56A5A" w:rsidRDefault="00C4481C" w:rsidP="00D7110D">
            <w:pPr>
              <w:spacing w:before="40" w:after="40" w:line="240" w:lineRule="auto"/>
              <w:rPr>
                <w:sz w:val="26"/>
                <w:lang w:val="vi-VN"/>
              </w:rPr>
            </w:pPr>
            <w:r w:rsidRPr="00B56A5A">
              <w:rPr>
                <w:sz w:val="26"/>
              </w:rPr>
              <w:t>C. MN = 6m</w:t>
            </w:r>
          </w:p>
        </w:tc>
        <w:tc>
          <w:tcPr>
            <w:tcW w:w="1892" w:type="dxa"/>
            <w:vAlign w:val="center"/>
          </w:tcPr>
          <w:p w:rsidR="00C4481C" w:rsidRPr="00B56A5A" w:rsidRDefault="00C4481C" w:rsidP="00D7110D">
            <w:pPr>
              <w:spacing w:before="40" w:after="40" w:line="240" w:lineRule="auto"/>
              <w:rPr>
                <w:sz w:val="26"/>
                <w:vertAlign w:val="superscript"/>
                <w:lang w:val="vi-VN"/>
              </w:rPr>
            </w:pPr>
            <w:r w:rsidRPr="00B56A5A">
              <w:rPr>
                <w:sz w:val="26"/>
              </w:rPr>
              <w:t xml:space="preserve">D. NM = </w:t>
            </w:r>
            <w:r>
              <w:rPr>
                <w:sz w:val="26"/>
              </w:rPr>
              <w:t>12</w:t>
            </w:r>
            <w:r w:rsidRPr="00B56A5A">
              <w:rPr>
                <w:sz w:val="26"/>
              </w:rPr>
              <w:t>m</w:t>
            </w:r>
          </w:p>
        </w:tc>
      </w:tr>
    </w:tbl>
    <w:p w:rsidR="00C4481C" w:rsidRPr="00B56A5A" w:rsidRDefault="00C4481C" w:rsidP="00D7110D">
      <w:pPr>
        <w:tabs>
          <w:tab w:val="left" w:pos="2400"/>
          <w:tab w:val="left" w:pos="5400"/>
          <w:tab w:val="left" w:pos="8200"/>
        </w:tabs>
        <w:spacing w:before="60" w:after="60" w:line="240" w:lineRule="auto"/>
        <w:rPr>
          <w:b/>
          <w:i/>
          <w:color w:val="000000"/>
          <w:sz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0;text-align:left;margin-left:420pt;margin-top:5.3pt;width:108pt;height:98.75pt;z-index:251659264;visibility:visible;mso-position-horizontal-relative:text;mso-position-vertical-relative:text">
            <v:imagedata r:id="rId7" o:title=""/>
            <w10:wrap type="square"/>
          </v:shape>
        </w:pict>
      </w:r>
      <w:r w:rsidRPr="00456551">
        <w:rPr>
          <w:b/>
          <w:bCs/>
          <w:iCs/>
          <w:sz w:val="26"/>
        </w:rPr>
        <w:t xml:space="preserve">Câu </w:t>
      </w:r>
      <w:r>
        <w:rPr>
          <w:b/>
          <w:bCs/>
          <w:iCs/>
          <w:sz w:val="26"/>
        </w:rPr>
        <w:t>6</w:t>
      </w:r>
      <w:r w:rsidRPr="00456551">
        <w:rPr>
          <w:b/>
          <w:sz w:val="26"/>
        </w:rPr>
        <w:t>.</w:t>
      </w:r>
      <w:r w:rsidRPr="00456551">
        <w:rPr>
          <w:sz w:val="26"/>
        </w:rPr>
        <w:t xml:space="preserve"> </w:t>
      </w:r>
      <w:r>
        <w:rPr>
          <w:sz w:val="26"/>
        </w:rPr>
        <w:t>Cho h</w:t>
      </w:r>
      <w:r w:rsidRPr="00456551">
        <w:rPr>
          <w:sz w:val="26"/>
        </w:rPr>
        <w:t xml:space="preserve">ình </w:t>
      </w:r>
      <w:r>
        <w:rPr>
          <w:sz w:val="26"/>
        </w:rPr>
        <w:t>vẽ bên</w:t>
      </w:r>
      <w:r w:rsidRPr="00456551">
        <w:rPr>
          <w:b/>
          <w:sz w:val="26"/>
        </w:rPr>
        <w:t xml:space="preserve">, </w:t>
      </w:r>
      <w:r w:rsidRPr="00456551">
        <w:rPr>
          <w:sz w:val="26"/>
        </w:rPr>
        <w:t>biết</w:t>
      </w:r>
      <w:r w:rsidRPr="00456551">
        <w:rPr>
          <w:b/>
          <w:sz w:val="26"/>
        </w:rPr>
        <w:t xml:space="preserve"> </w:t>
      </w:r>
      <w:r w:rsidRPr="00B56A5A">
        <w:rPr>
          <w:sz w:val="26"/>
        </w:rPr>
        <w:t>DE</w:t>
      </w:r>
      <w:r w:rsidRPr="00456551">
        <w:rPr>
          <w:sz w:val="26"/>
        </w:rPr>
        <w:t xml:space="preserve"> // BC, hệ thức nào đúng với kết quả</w:t>
      </w:r>
      <w:r w:rsidRPr="00B56A5A">
        <w:rPr>
          <w:sz w:val="26"/>
        </w:rPr>
        <w:t xml:space="preserve"> </w:t>
      </w:r>
      <w:r w:rsidRPr="00B56A5A">
        <w:rPr>
          <w:sz w:val="26"/>
          <w:lang w:val="vi-VN"/>
        </w:rPr>
        <w:t>định lí Ta - lét</w:t>
      </w:r>
      <w:r w:rsidRPr="00456551">
        <w:rPr>
          <w:sz w:val="26"/>
        </w:rPr>
        <w:t>?</w:t>
      </w:r>
      <w:r>
        <w:rPr>
          <w:sz w:val="26"/>
        </w:rPr>
        <w:t xml:space="preserve"> </w:t>
      </w:r>
      <w:r w:rsidRPr="00B56A5A">
        <w:rPr>
          <w:sz w:val="26"/>
        </w:rPr>
        <w:t xml:space="preserve"> A</w:t>
      </w:r>
      <w:r w:rsidRPr="00B56A5A">
        <w:rPr>
          <w:sz w:val="26"/>
          <w:lang w:val="vi-VN"/>
        </w:rPr>
        <w:t xml:space="preserve">/ </w:t>
      </w:r>
      <w:r w:rsidRPr="00B56A5A">
        <w:rPr>
          <w:position w:val="-24"/>
          <w:sz w:val="26"/>
        </w:rPr>
        <w:object w:dxaOrig="1060" w:dyaOrig="620">
          <v:shape id="_x0000_i1025" type="#_x0000_t75" style="width:54.75pt;height:31.5pt" o:ole="">
            <v:imagedata r:id="rId8" o:title=""/>
          </v:shape>
          <o:OLEObject Type="Embed" ProgID="Equation.DSMT4" ShapeID="_x0000_i1025" DrawAspect="Content" ObjectID="_1786623319" r:id="rId9"/>
        </w:object>
      </w:r>
      <w:r w:rsidRPr="00B56A5A">
        <w:rPr>
          <w:sz w:val="26"/>
          <w:lang w:val="vi-VN"/>
        </w:rPr>
        <w:fldChar w:fldCharType="begin"/>
      </w:r>
      <w:r w:rsidRPr="00B56A5A">
        <w:rPr>
          <w:sz w:val="26"/>
          <w:lang w:val="vi-VN"/>
        </w:rPr>
        <w:instrText xml:space="preserve"> QUOTE </w:instrText>
      </w:r>
      <w:r w:rsidRPr="00493A0E">
        <w:rPr>
          <w:sz w:val="26"/>
          <w:lang w:val="vi-VN"/>
        </w:rPr>
        <w:fldChar w:fldCharType="begin"/>
      </w:r>
      <w:r w:rsidRPr="00493A0E">
        <w:rPr>
          <w:sz w:val="26"/>
          <w:lang w:val="vi-VN"/>
        </w:rPr>
        <w:instrText xml:space="preserve"> QUOTE </w:instrText>
      </w:r>
      <w:r>
        <w:pict>
          <v:shape id="_x0000_i1026" type="#_x0000_t75" style="width:48pt;height:24.7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characterSpacingControl w:val=&quot;DontCompress&quot;/&gt;&lt;w:validateAgainstSchema/&gt;&lt;w:saveInvalidXML w:val=&quot;off&quot;/&gt;&lt;w:ignoreMixedContent w:val=&quot;off&quot;/&gt;&lt;w:alwaysShowPlaceholderText w:val=&quot;off&quot;/&gt;&lt;w:compat&gt;&lt;w:doNotExpandShiftReturn/&gt;&lt;w:breakWrappedTables/&gt;&lt;w:snapToGridInCell/&gt;&lt;w:wrapTextWithPunct/&gt;&lt;w:useAsianBreakRules/&gt;&lt;w:dontGrowAutofit/&gt;&lt;w:useFELayout/&gt;&lt;/w:compat&gt;&lt;wsp:rsids&gt;&lt;wsp:rsidRoot wsp:val=&quot;00C868DF&quot;/&gt;&lt;wsp:rsid wsp:val=&quot;00000288&quot;/&gt;&lt;wsp:rsid wsp:val=&quot;00004E67&quot;/&gt;&lt;wsp:rsid wsp:val=&quot;000173DF&quot;/&gt;&lt;wsp:rsid wsp:val=&quot;00017C88&quot;/&gt;&lt;wsp:rsid wsp:val=&quot;00017EAE&quot;/&gt;&lt;wsp:rsid wsp:val=&quot;00021657&quot;/&gt;&lt;wsp:rsid wsp:val=&quot;00023204&quot;/&gt;&lt;wsp:rsid wsp:val=&quot;000374E6&quot;/&gt;&lt;wsp:rsid wsp:val=&quot;000420BB&quot;/&gt;&lt;wsp:rsid wsp:val=&quot;000425A9&quot;/&gt;&lt;wsp:rsid wsp:val=&quot;00045CE3&quot;/&gt;&lt;wsp:rsid wsp:val=&quot;000465AF&quot;/&gt;&lt;wsp:rsid wsp:val=&quot;000479FA&quot;/&gt;&lt;wsp:rsid wsp:val=&quot;00066BBC&quot;/&gt;&lt;wsp:rsid wsp:val=&quot;000729C7&quot;/&gt;&lt;wsp:rsid wsp:val=&quot;00073A4E&quot;/&gt;&lt;wsp:rsid wsp:val=&quot;00075232&quot;/&gt;&lt;wsp:rsid wsp:val=&quot;00075B9A&quot;/&gt;&lt;wsp:rsid wsp:val=&quot;000813B1&quot;/&gt;&lt;wsp:rsid wsp:val=&quot;0008205C&quot;/&gt;&lt;wsp:rsid wsp:val=&quot;00086F0D&quot;/&gt;&lt;wsp:rsid wsp:val=&quot;00095475&quot;/&gt;&lt;wsp:rsid wsp:val=&quot;000A2088&quot;/&gt;&lt;wsp:rsid wsp:val=&quot;000A3A7E&quot;/&gt;&lt;wsp:rsid wsp:val=&quot;000A5CC4&quot;/&gt;&lt;wsp:rsid wsp:val=&quot;000B0C23&quot;/&gt;&lt;wsp:rsid wsp:val=&quot;000B2F53&quot;/&gt;&lt;wsp:rsid wsp:val=&quot;000B584B&quot;/&gt;&lt;wsp:rsid wsp:val=&quot;000B6A2D&quot;/&gt;&lt;wsp:rsid wsp:val=&quot;000C008F&quot;/&gt;&lt;wsp:rsid wsp:val=&quot;000E1FDA&quot;/&gt;&lt;wsp:rsid wsp:val=&quot;000E4EC3&quot;/&gt;&lt;wsp:rsid wsp:val=&quot;000E63FF&quot;/&gt;&lt;wsp:rsid wsp:val=&quot;000F0EFB&quot;/&gt;&lt;wsp:rsid wsp:val=&quot;000F35E4&quot;/&gt;&lt;wsp:rsid wsp:val=&quot;00102843&quot;/&gt;&lt;wsp:rsid wsp:val=&quot;001047DA&quot;/&gt;&lt;wsp:rsid wsp:val=&quot;00111E68&quot;/&gt;&lt;wsp:rsid wsp:val=&quot;00117730&quot;/&gt;&lt;wsp:rsid wsp:val=&quot;00124C0B&quot;/&gt;&lt;wsp:rsid wsp:val=&quot;00127E94&quot;/&gt;&lt;wsp:rsid wsp:val=&quot;00133F29&quot;/&gt;&lt;wsp:rsid wsp:val=&quot;00136B5A&quot;/&gt;&lt;wsp:rsid wsp:val=&quot;001377D2&quot;/&gt;&lt;wsp:rsid wsp:val=&quot;001425BA&quot;/&gt;&lt;wsp:rsid wsp:val=&quot;00153D7C&quot;/&gt;&lt;wsp:rsid wsp:val=&quot;0016422D&quot;/&gt;&lt;wsp:rsid wsp:val=&quot;0016562E&quot;/&gt;&lt;wsp:rsid wsp:val=&quot;00167374&quot;/&gt;&lt;wsp:rsid wsp:val=&quot;00171DBD&quot;/&gt;&lt;wsp:rsid wsp:val=&quot;001A01FB&quot;/&gt;&lt;wsp:rsid wsp:val=&quot;001A43A6&quot;/&gt;&lt;wsp:rsid wsp:val=&quot;001A5AC4&quot;/&gt;&lt;wsp:rsid wsp:val=&quot;001A672E&quot;/&gt;&lt;wsp:rsid wsp:val=&quot;001A6E6D&quot;/&gt;&lt;wsp:rsid wsp:val=&quot;001B7FF4&quot;/&gt;&lt;wsp:rsid wsp:val=&quot;001C75EE&quot;/&gt;&lt;wsp:rsid wsp:val=&quot;001C7691&quot;/&gt;&lt;wsp:rsid wsp:val=&quot;001E43CB&quot;/&gt;&lt;wsp:rsid wsp:val=&quot;001F1883&quot;/&gt;&lt;wsp:rsid wsp:val=&quot;00200992&quot;/&gt;&lt;wsp:rsid wsp:val=&quot;00211076&quot;/&gt;&lt;wsp:rsid wsp:val=&quot;00214DA3&quot;/&gt;&lt;wsp:rsid wsp:val=&quot;00224C7A&quot;/&gt;&lt;wsp:rsid wsp:val=&quot;00224D32&quot;/&gt;&lt;wsp:rsid wsp:val=&quot;0022556A&quot;/&gt;&lt;wsp:rsid wsp:val=&quot;002319E1&quot;/&gt;&lt;wsp:rsid wsp:val=&quot;00235FFF&quot;/&gt;&lt;wsp:rsid wsp:val=&quot;00242074&quot;/&gt;&lt;wsp:rsid wsp:val=&quot;00250B40&quot;/&gt;&lt;wsp:rsid wsp:val=&quot;00253EC5&quot;/&gt;&lt;wsp:rsid wsp:val=&quot;00255EFB&quot;/&gt;&lt;wsp:rsid wsp:val=&quot;00262DE2&quot;/&gt;&lt;wsp:rsid wsp:val=&quot;002715A5&quot;/&gt;&lt;wsp:rsid wsp:val=&quot;00272FD7&quot;/&gt;&lt;wsp:rsid wsp:val=&quot;0027662C&quot;/&gt;&lt;wsp:rsid wsp:val=&quot;00281AA1&quot;/&gt;&lt;wsp:rsid wsp:val=&quot;002A43DE&quot;/&gt;&lt;wsp:rsid wsp:val=&quot;002B0DE5&quot;/&gt;&lt;wsp:rsid wsp:val=&quot;002B3127&quot;/&gt;&lt;wsp:rsid wsp:val=&quot;002B31B1&quot;/&gt;&lt;wsp:rsid wsp:val=&quot;002C4F6F&quot;/&gt;&lt;wsp:rsid wsp:val=&quot;002C5092&quot;/&gt;&lt;wsp:rsid wsp:val=&quot;002D75CE&quot;/&gt;&lt;wsp:rsid wsp:val=&quot;002E1A7C&quot;/&gt;&lt;wsp:rsid wsp:val=&quot;002F0D80&quot;/&gt;&lt;wsp:rsid wsp:val=&quot;002F0F0E&quot;/&gt;&lt;wsp:rsid wsp:val=&quot;002F3BCF&quot;/&gt;&lt;wsp:rsid wsp:val=&quot;00305219&quot;/&gt;&lt;wsp:rsid wsp:val=&quot;003054C6&quot;/&gt;&lt;wsp:rsid wsp:val=&quot;0030779B&quot;/&gt;&lt;wsp:rsid wsp:val=&quot;00307E59&quot;/&gt;&lt;wsp:rsid wsp:val=&quot;003115EA&quot;/&gt;&lt;wsp:rsid wsp:val=&quot;00313460&quot;/&gt;&lt;wsp:rsid wsp:val=&quot;003174D7&quot;/&gt;&lt;wsp:rsid wsp:val=&quot;00317E23&quot;/&gt;&lt;wsp:rsid wsp:val=&quot;00323B28&quot;/&gt;&lt;wsp:rsid wsp:val=&quot;00324295&quot;/&gt;&lt;wsp:rsid wsp:val=&quot;003245F5&quot;/&gt;&lt;wsp:rsid wsp:val=&quot;00327916&quot;/&gt;&lt;wsp:rsid wsp:val=&quot;00333D30&quot;/&gt;&lt;wsp:rsid wsp:val=&quot;003368B4&quot;/&gt;&lt;wsp:rsid wsp:val=&quot;00337441&quot;/&gt;&lt;wsp:rsid wsp:val=&quot;00346F97&quot;/&gt;&lt;wsp:rsid wsp:val=&quot;003515BD&quot;/&gt;&lt;wsp:rsid wsp:val=&quot;00352E28&quot;/&gt;&lt;wsp:rsid wsp:val=&quot;003626FF&quot;/&gt;&lt;wsp:rsid wsp:val=&quot;00363666&quot;/&gt;&lt;wsp:rsid wsp:val=&quot;00372923&quot;/&gt;&lt;wsp:rsid wsp:val=&quot;003771FA&quot;/&gt;&lt;wsp:rsid wsp:val=&quot;003811DE&quot;/&gt;&lt;wsp:rsid wsp:val=&quot;003813EC&quot;/&gt;&lt;wsp:rsid wsp:val=&quot;00390E45&quot;/&gt;&lt;wsp:rsid wsp:val=&quot;003B2C44&quot;/&gt;&lt;wsp:rsid wsp:val=&quot;003B3849&quot;/&gt;&lt;wsp:rsid wsp:val=&quot;003B54DB&quot;/&gt;&lt;wsp:rsid wsp:val=&quot;003E4C41&quot;/&gt;&lt;wsp:rsid wsp:val=&quot;00403A02&quot;/&gt;&lt;wsp:rsid wsp:val=&quot;00403E15&quot;/&gt;&lt;wsp:rsid wsp:val=&quot;00403F57&quot;/&gt;&lt;wsp:rsid wsp:val=&quot;00405490&quot;/&gt;&lt;wsp:rsid wsp:val=&quot;004133AA&quot;/&gt;&lt;wsp:rsid wsp:val=&quot;00415439&quot;/&gt;&lt;wsp:rsid wsp:val=&quot;0041657B&quot;/&gt;&lt;wsp:rsid wsp:val=&quot;00425FB5&quot;/&gt;&lt;wsp:rsid wsp:val=&quot;00426D60&quot;/&gt;&lt;wsp:rsid wsp:val=&quot;004337BD&quot;/&gt;&lt;wsp:rsid wsp:val=&quot;00437181&quot;/&gt;&lt;wsp:rsid wsp:val=&quot;0044128F&quot;/&gt;&lt;wsp:rsid wsp:val=&quot;00445705&quot;/&gt;&lt;wsp:rsid wsp:val=&quot;004519D6&quot;/&gt;&lt;wsp:rsid wsp:val=&quot;00453231&quot;/&gt;&lt;wsp:rsid wsp:val=&quot;00461707&quot;/&gt;&lt;wsp:rsid wsp:val=&quot;00464111&quot;/&gt;&lt;wsp:rsid wsp:val=&quot;00464C6F&quot;/&gt;&lt;wsp:rsid wsp:val=&quot;004662C0&quot;/&gt;&lt;wsp:rsid wsp:val=&quot;00486C16&quot;/&gt;&lt;wsp:rsid wsp:val=&quot;00492097&quot;/&gt;&lt;wsp:rsid wsp:val=&quot;00492DB8&quot;/&gt;&lt;wsp:rsid wsp:val=&quot;004A20B2&quot;/&gt;&lt;wsp:rsid wsp:val=&quot;004A60F4&quot;/&gt;&lt;wsp:rsid wsp:val=&quot;004A72FE&quot;/&gt;&lt;wsp:rsid wsp:val=&quot;004B4DC2&quot;/&gt;&lt;wsp:rsid wsp:val=&quot;004C1C13&quot;/&gt;&lt;wsp:rsid wsp:val=&quot;004C6EEC&quot;/&gt;&lt;wsp:rsid wsp:val=&quot;004D4D09&quot;/&gt;&lt;wsp:rsid wsp:val=&quot;004E6341&quot;/&gt;&lt;wsp:rsid wsp:val=&quot;004F11B9&quot;/&gt;&lt;wsp:rsid wsp:val=&quot;004F254C&quot;/&gt;&lt;wsp:rsid wsp:val=&quot;004F5EE5&quot;/&gt;&lt;wsp:rsid wsp:val=&quot;004F7DF8&quot;/&gt;&lt;wsp:rsid wsp:val=&quot;00501776&quot;/&gt;&lt;wsp:rsid wsp:val=&quot;0050333C&quot;/&gt;&lt;wsp:rsid wsp:val=&quot;005151FF&quot;/&gt;&lt;wsp:rsid wsp:val=&quot;00517390&quot;/&gt;&lt;wsp:rsid wsp:val=&quot;005205EB&quot;/&gt;&lt;wsp:rsid wsp:val=&quot;005214A4&quot;/&gt;&lt;wsp:rsid wsp:val=&quot;00527A76&quot;/&gt;&lt;wsp:rsid wsp:val=&quot;00544D0C&quot;/&gt;&lt;wsp:rsid wsp:val=&quot;005470A7&quot;/&gt;&lt;wsp:rsid wsp:val=&quot;0055475D&quot;/&gt;&lt;wsp:rsid wsp:val=&quot;005608E2&quot;/&gt;&lt;wsp:rsid wsp:val=&quot;00564DA0&quot;/&gt;&lt;wsp:rsid wsp:val=&quot;00570360&quot;/&gt;&lt;wsp:rsid wsp:val=&quot;00576513&quot;/&gt;&lt;wsp:rsid wsp:val=&quot;0057754E&quot;/&gt;&lt;wsp:rsid wsp:val=&quot;005823D1&quot;/&gt;&lt;wsp:rsid wsp:val=&quot;005837CA&quot;/&gt;&lt;wsp:rsid wsp:val=&quot;005873C2&quot;/&gt;&lt;wsp:rsid wsp:val=&quot;00587B5C&quot;/&gt;&lt;wsp:rsid wsp:val=&quot;00591137&quot;/&gt;&lt;wsp:rsid wsp:val=&quot;005941FF&quot;/&gt;&lt;wsp:rsid wsp:val=&quot;00594875&quot;/&gt;&lt;wsp:rsid wsp:val=&quot;00595002&quot;/&gt;&lt;wsp:rsid wsp:val=&quot;005A5907&quot;/&gt;&lt;wsp:rsid wsp:val=&quot;005B4A5C&quot;/&gt;&lt;wsp:rsid wsp:val=&quot;005B4C05&quot;/&gt;&lt;wsp:rsid wsp:val=&quot;005B4C69&quot;/&gt;&lt;wsp:rsid wsp:val=&quot;005C16C5&quot;/&gt;&lt;wsp:rsid wsp:val=&quot;005C321C&quot;/&gt;&lt;wsp:rsid wsp:val=&quot;005D1061&quot;/&gt;&lt;wsp:rsid wsp:val=&quot;005D2DF4&quot;/&gt;&lt;wsp:rsid wsp:val=&quot;005D384C&quot;/&gt;&lt;wsp:rsid wsp:val=&quot;005D3CBA&quot;/&gt;&lt;wsp:rsid wsp:val=&quot;005F11BE&quot;/&gt;&lt;wsp:rsid wsp:val=&quot;005F2516&quot;/&gt;&lt;wsp:rsid wsp:val=&quot;005F494C&quot;/&gt;&lt;wsp:rsid wsp:val=&quot;00605123&quot;/&gt;&lt;wsp:rsid wsp:val=&quot;006103BB&quot;/&gt;&lt;wsp:rsid wsp:val=&quot;00611D39&quot;/&gt;&lt;wsp:rsid wsp:val=&quot;00617823&quot;/&gt;&lt;wsp:rsid wsp:val=&quot;00620292&quot;/&gt;&lt;wsp:rsid wsp:val=&quot;00625509&quot;/&gt;&lt;wsp:rsid wsp:val=&quot;00625C21&quot;/&gt;&lt;wsp:rsid wsp:val=&quot;00632A84&quot;/&gt;&lt;wsp:rsid wsp:val=&quot;00637609&quot;/&gt;&lt;wsp:rsid wsp:val=&quot;0064117E&quot;/&gt;&lt;wsp:rsid wsp:val=&quot;00641AE8&quot;/&gt;&lt;wsp:rsid wsp:val=&quot;00642100&quot;/&gt;&lt;wsp:rsid wsp:val=&quot;00642F50&quot;/&gt;&lt;wsp:rsid wsp:val=&quot;00647236&quot;/&gt;&lt;wsp:rsid wsp:val=&quot;00653854&quot;/&gt;&lt;wsp:rsid wsp:val=&quot;00653F13&quot;/&gt;&lt;wsp:rsid wsp:val=&quot;00654439&quot;/&gt;&lt;wsp:rsid wsp:val=&quot;006724EB&quot;/&gt;&lt;wsp:rsid wsp:val=&quot;00675FF4&quot;/&gt;&lt;wsp:rsid wsp:val=&quot;00690471&quot;/&gt;&lt;wsp:rsid wsp:val=&quot;006906C1&quot;/&gt;&lt;wsp:rsid wsp:val=&quot;00695AA9&quot;/&gt;&lt;wsp:rsid wsp:val=&quot;006A070A&quot;/&gt;&lt;wsp:rsid wsp:val=&quot;006A5D00&quot;/&gt;&lt;wsp:rsid wsp:val=&quot;006A6CAC&quot;/&gt;&lt;wsp:rsid wsp:val=&quot;006B1C80&quot;/&gt;&lt;wsp:rsid wsp:val=&quot;006D69C9&quot;/&gt;&lt;wsp:rsid wsp:val=&quot;006E06E6&quot;/&gt;&lt;wsp:rsid wsp:val=&quot;006E6803&quot;/&gt;&lt;wsp:rsid wsp:val=&quot;006E69A2&quot;/&gt;&lt;wsp:rsid wsp:val=&quot;006F31CF&quot;/&gt;&lt;wsp:rsid wsp:val=&quot;006F6DCE&quot;/&gt;&lt;wsp:rsid wsp:val=&quot;00706AE3&quot;/&gt;&lt;wsp:rsid wsp:val=&quot;00712F34&quot;/&gt;&lt;wsp:rsid wsp:val=&quot;00720428&quot;/&gt;&lt;wsp:rsid wsp:val=&quot;00720C48&quot;/&gt;&lt;wsp:rsid wsp:val=&quot;007251F9&quot;/&gt;&lt;wsp:rsid wsp:val=&quot;007254E7&quot;/&gt;&lt;wsp:rsid wsp:val=&quot;00732777&quot;/&gt;&lt;wsp:rsid wsp:val=&quot;00736592&quot;/&gt;&lt;wsp:rsid wsp:val=&quot;007410A9&quot;/&gt;&lt;wsp:rsid wsp:val=&quot;00747745&quot;/&gt;&lt;wsp:rsid wsp:val=&quot;00750BD6&quot;/&gt;&lt;wsp:rsid wsp:val=&quot;00751145&quot;/&gt;&lt;wsp:rsid wsp:val=&quot;00752AB3&quot;/&gt;&lt;wsp:rsid wsp:val=&quot;00754557&quot;/&gt;&lt;wsp:rsid wsp:val=&quot;00754C00&quot;/&gt;&lt;wsp:rsid wsp:val=&quot;00754EBA&quot;/&gt;&lt;wsp:rsid wsp:val=&quot;00755DEF&quot;/&gt;&lt;wsp:rsid wsp:val=&quot;007562DC&quot;/&gt;&lt;wsp:rsid wsp:val=&quot;00764E1C&quot;/&gt;&lt;wsp:rsid wsp:val=&quot;007678CF&quot;/&gt;&lt;wsp:rsid wsp:val=&quot;0077059B&quot;/&gt;&lt;wsp:rsid wsp:val=&quot;0077072A&quot;/&gt;&lt;wsp:rsid wsp:val=&quot;007710D8&quot;/&gt;&lt;wsp:rsid wsp:val=&quot;0077227E&quot;/&gt;&lt;wsp:rsid wsp:val=&quot;007763D3&quot;/&gt;&lt;wsp:rsid wsp:val=&quot;007822C4&quot;/&gt;&lt;wsp:rsid wsp:val=&quot;0078716A&quot;/&gt;&lt;wsp:rsid wsp:val=&quot;00787E9A&quot;/&gt;&lt;wsp:rsid wsp:val=&quot;00790F82&quot;/&gt;&lt;wsp:rsid wsp:val=&quot;007A2E2F&quot;/&gt;&lt;wsp:rsid wsp:val=&quot;007A4207&quot;/&gt;&lt;wsp:rsid wsp:val=&quot;007A6A09&quot;/&gt;&lt;wsp:rsid wsp:val=&quot;007A7140&quot;/&gt;&lt;wsp:rsid wsp:val=&quot;007B1B3D&quot;/&gt;&lt;wsp:rsid wsp:val=&quot;007B1C36&quot;/&gt;&lt;wsp:rsid wsp:val=&quot;007B641E&quot;/&gt;&lt;wsp:rsid wsp:val=&quot;007D751F&quot;/&gt;&lt;wsp:rsid wsp:val=&quot;007E2BD3&quot;/&gt;&lt;wsp:rsid wsp:val=&quot;007E30A1&quot;/&gt;&lt;wsp:rsid wsp:val=&quot;007E3FE7&quot;/&gt;&lt;wsp:rsid wsp:val=&quot;007E4881&quot;/&gt;&lt;wsp:rsid wsp:val=&quot;007E6CA0&quot;/&gt;&lt;wsp:rsid wsp:val=&quot;007F0E8F&quot;/&gt;&lt;wsp:rsid wsp:val=&quot;00802C52&quot;/&gt;&lt;wsp:rsid wsp:val=&quot;0080508D&quot;/&gt;&lt;wsp:rsid wsp:val=&quot;00812DF4&quot;/&gt;&lt;wsp:rsid wsp:val=&quot;00836999&quot;/&gt;&lt;wsp:rsid wsp:val=&quot;00846622&quot;/&gt;&lt;wsp:rsid wsp:val=&quot;00852822&quot;/&gt;&lt;wsp:rsid wsp:val=&quot;00855985&quot;/&gt;&lt;wsp:rsid wsp:val=&quot;00856912&quot;/&gt;&lt;wsp:rsid wsp:val=&quot;008614E6&quot;/&gt;&lt;wsp:rsid wsp:val=&quot;00861918&quot;/&gt;&lt;wsp:rsid wsp:val=&quot;008721DB&quot;/&gt;&lt;wsp:rsid wsp:val=&quot;00873945&quot;/&gt;&lt;wsp:rsid wsp:val=&quot;008777E6&quot;/&gt;&lt;wsp:rsid wsp:val=&quot;00881F1D&quot;/&gt;&lt;wsp:rsid wsp:val=&quot;008842C0&quot;/&gt;&lt;wsp:rsid wsp:val=&quot;008963BC&quot;/&gt;&lt;wsp:rsid wsp:val=&quot;008A01DC&quot;/&gt;&lt;wsp:rsid wsp:val=&quot;008A1C58&quot;/&gt;&lt;wsp:rsid wsp:val=&quot;008A5428&quot;/&gt;&lt;wsp:rsid wsp:val=&quot;008B117F&quot;/&gt;&lt;wsp:rsid wsp:val=&quot;008B1A4D&quot;/&gt;&lt;wsp:rsid wsp:val=&quot;008B2495&quot;/&gt;&lt;wsp:rsid wsp:val=&quot;008B376A&quot;/&gt;&lt;wsp:rsid wsp:val=&quot;008B701D&quot;/&gt;&lt;wsp:rsid wsp:val=&quot;008C13EC&quot;/&gt;&lt;wsp:rsid wsp:val=&quot;008C7D2E&quot;/&gt;&lt;wsp:rsid wsp:val=&quot;008D0D64&quot;/&gt;&lt;wsp:rsid wsp:val=&quot;008D1044&quot;/&gt;&lt;wsp:rsid wsp:val=&quot;008D6005&quot;/&gt;&lt;wsp:rsid wsp:val=&quot;008E2043&quot;/&gt;&lt;wsp:rsid wsp:val=&quot;008E3A90&quot;/&gt;&lt;wsp:rsid wsp:val=&quot;008E48A5&quot;/&gt;&lt;wsp:rsid wsp:val=&quot;008E4EC1&quot;/&gt;&lt;wsp:rsid wsp:val=&quot;008E5836&quot;/&gt;&lt;wsp:rsid wsp:val=&quot;008F7072&quot;/&gt;&lt;wsp:rsid wsp:val=&quot;00901CD7&quot;/&gt;&lt;wsp:rsid wsp:val=&quot;00903EF4&quot;/&gt;&lt;wsp:rsid wsp:val=&quot;0091103B&quot;/&gt;&lt;wsp:rsid wsp:val=&quot;0091258F&quot;/&gt;&lt;wsp:rsid wsp:val=&quot;00927936&quot;/&gt;&lt;wsp:rsid wsp:val=&quot;00930D20&quot;/&gt;&lt;wsp:rsid wsp:val=&quot;00931810&quot;/&gt;&lt;wsp:rsid wsp:val=&quot;009327ED&quot;/&gt;&lt;wsp:rsid wsp:val=&quot;009470DB&quot;/&gt;&lt;wsp:rsid wsp:val=&quot;00951787&quot;/&gt;&lt;wsp:rsid wsp:val=&quot;00954231&quot;/&gt;&lt;wsp:rsid wsp:val=&quot;009572C0&quot;/&gt;&lt;wsp:rsid wsp:val=&quot;00961026&quot;/&gt;&lt;wsp:rsid wsp:val=&quot;00964846&quot;/&gt;&lt;wsp:rsid wsp:val=&quot;009755EF&quot;/&gt;&lt;wsp:rsid wsp:val=&quot;00977E73&quot;/&gt;&lt;wsp:rsid wsp:val=&quot;00984D94&quot;/&gt;&lt;wsp:rsid wsp:val=&quot;00985D26&quot;/&gt;&lt;wsp:rsid wsp:val=&quot;0098703C&quot;/&gt;&lt;wsp:rsid wsp:val=&quot;00987BF4&quot;/&gt;&lt;wsp:rsid wsp:val=&quot;00993868&quot;/&gt;&lt;wsp:rsid wsp:val=&quot;009A0251&quot;/&gt;&lt;wsp:rsid wsp:val=&quot;009A79A6&quot;/&gt;&lt;wsp:rsid wsp:val=&quot;009B0F86&quot;/&gt;&lt;wsp:rsid wsp:val=&quot;009B502B&quot;/&gt;&lt;wsp:rsid wsp:val=&quot;009C52FD&quot;/&gt;&lt;wsp:rsid wsp:val=&quot;009E330E&quot;/&gt;&lt;wsp:rsid wsp:val=&quot;009E6ADE&quot;/&gt;&lt;wsp:rsid wsp:val=&quot;009F0458&quot;/&gt;&lt;wsp:rsid wsp:val=&quot;009F5021&quot;/&gt;&lt;wsp:rsid wsp:val=&quot;00A03EF8&quot;/&gt;&lt;wsp:rsid wsp:val=&quot;00A069D5&quot;/&gt;&lt;wsp:rsid wsp:val=&quot;00A147AE&quot;/&gt;&lt;wsp:rsid wsp:val=&quot;00A25259&quot;/&gt;&lt;wsp:rsid wsp:val=&quot;00A25719&quot;/&gt;&lt;wsp:rsid wsp:val=&quot;00A3455B&quot;/&gt;&lt;wsp:rsid wsp:val=&quot;00A460C2&quot;/&gt;&lt;wsp:rsid wsp:val=&quot;00A5416B&quot;/&gt;&lt;wsp:rsid wsp:val=&quot;00A64E49&quot;/&gt;&lt;wsp:rsid wsp:val=&quot;00A65894&quot;/&gt;&lt;wsp:rsid wsp:val=&quot;00A66461&quot;/&gt;&lt;wsp:rsid wsp:val=&quot;00A668A8&quot;/&gt;&lt;wsp:rsid wsp:val=&quot;00A72947&quot;/&gt;&lt;wsp:rsid wsp:val=&quot;00A77033&quot;/&gt;&lt;wsp:rsid wsp:val=&quot;00A81947&quot;/&gt;&lt;wsp:rsid wsp:val=&quot;00A973A3&quot;/&gt;&lt;wsp:rsid wsp:val=&quot;00AA5C47&quot;/&gt;&lt;wsp:rsid wsp:val=&quot;00AB0920&quot;/&gt;&lt;wsp:rsid wsp:val=&quot;00AC599E&quot;/&gt;&lt;wsp:rsid wsp:val=&quot;00AC5C96&quot;/&gt;&lt;wsp:rsid wsp:val=&quot;00AC616F&quot;/&gt;&lt;wsp:rsid wsp:val=&quot;00AD694B&quot;/&gt;&lt;wsp:rsid wsp:val=&quot;00AE7874&quot;/&gt;&lt;wsp:rsid wsp:val=&quot;00B11DB2&quot;/&gt;&lt;wsp:rsid wsp:val=&quot;00B15E25&quot;/&gt;&lt;wsp:rsid wsp:val=&quot;00B17C26&quot;/&gt;&lt;wsp:rsid wsp:val=&quot;00B17E3E&quot;/&gt;&lt;wsp:rsid wsp:val=&quot;00B205EF&quot;/&gt;&lt;wsp:rsid wsp:val=&quot;00B2163D&quot;/&gt;&lt;wsp:rsid wsp:val=&quot;00B325B8&quot;/&gt;&lt;wsp:rsid wsp:val=&quot;00B50BD4&quot;/&gt;&lt;wsp:rsid wsp:val=&quot;00B54965&quot;/&gt;&lt;wsp:rsid wsp:val=&quot;00B56A5A&quot;/&gt;&lt;wsp:rsid wsp:val=&quot;00B62138&quot;/&gt;&lt;wsp:rsid wsp:val=&quot;00B668B7&quot;/&gt;&lt;wsp:rsid wsp:val=&quot;00B67A82&quot;/&gt;&lt;wsp:rsid wsp:val=&quot;00B72944&quot;/&gt;&lt;wsp:rsid wsp:val=&quot;00B77269&quot;/&gt;&lt;wsp:rsid wsp:val=&quot;00B806CC&quot;/&gt;&lt;wsp:rsid wsp:val=&quot;00B91659&quot;/&gt;&lt;wsp:rsid wsp:val=&quot;00B96F86&quot;/&gt;&lt;wsp:rsid wsp:val=&quot;00BA7E6A&quot;/&gt;&lt;wsp:rsid wsp:val=&quot;00BB3CE3&quot;/&gt;&lt;wsp:rsid wsp:val=&quot;00BB67B4&quot;/&gt;&lt;wsp:rsid wsp:val=&quot;00BC1E5F&quot;/&gt;&lt;wsp:rsid wsp:val=&quot;00BC2256&quot;/&gt;&lt;wsp:rsid wsp:val=&quot;00BC478A&quot;/&gt;&lt;wsp:rsid wsp:val=&quot;00BC5694&quot;/&gt;&lt;wsp:rsid wsp:val=&quot;00BC6240&quot;/&gt;&lt;wsp:rsid wsp:val=&quot;00BC636E&quot;/&gt;&lt;wsp:rsid wsp:val=&quot;00BC7C6D&quot;/&gt;&lt;wsp:rsid wsp:val=&quot;00BD4BED&quot;/&gt;&lt;wsp:rsid wsp:val=&quot;00BD4D4D&quot;/&gt;&lt;wsp:rsid wsp:val=&quot;00BD7C91&quot;/&gt;&lt;wsp:rsid wsp:val=&quot;00BF7104&quot;/&gt;&lt;wsp:rsid wsp:val=&quot;00C003DE&quot;/&gt;&lt;wsp:rsid wsp:val=&quot;00C0577B&quot;/&gt;&lt;wsp:rsid wsp:val=&quot;00C06F0C&quot;/&gt;&lt;wsp:rsid wsp:val=&quot;00C07A02&quot;/&gt;&lt;wsp:rsid wsp:val=&quot;00C11AEA&quot;/&gt;&lt;wsp:rsid wsp:val=&quot;00C154D9&quot;/&gt;&lt;wsp:rsid wsp:val=&quot;00C15764&quot;/&gt;&lt;wsp:rsid wsp:val=&quot;00C303A5&quot;/&gt;&lt;wsp:rsid wsp:val=&quot;00C30D8B&quot;/&gt;&lt;wsp:rsid wsp:val=&quot;00C37F6D&quot;/&gt;&lt;wsp:rsid wsp:val=&quot;00C40AD0&quot;/&gt;&lt;wsp:rsid wsp:val=&quot;00C42CE5&quot;/&gt;&lt;wsp:rsid wsp:val=&quot;00C42D07&quot;/&gt;&lt;wsp:rsid wsp:val=&quot;00C522AA&quot;/&gt;&lt;wsp:rsid wsp:val=&quot;00C531EC&quot;/&gt;&lt;wsp:rsid wsp:val=&quot;00C55059&quot;/&gt;&lt;wsp:rsid wsp:val=&quot;00C577FB&quot;/&gt;&lt;wsp:rsid wsp:val=&quot;00C602F2&quot;/&gt;&lt;wsp:rsid wsp:val=&quot;00C607FB&quot;/&gt;&lt;wsp:rsid wsp:val=&quot;00C7269F&quot;/&gt;&lt;wsp:rsid wsp:val=&quot;00C7383A&quot;/&gt;&lt;wsp:rsid wsp:val=&quot;00C7521F&quot;/&gt;&lt;wsp:rsid wsp:val=&quot;00C772E9&quot;/&gt;&lt;wsp:rsid wsp:val=&quot;00C773B2&quot;/&gt;&lt;wsp:rsid wsp:val=&quot;00C77D02&quot;/&gt;&lt;wsp:rsid wsp:val=&quot;00C826C5&quot;/&gt;&lt;wsp:rsid wsp:val=&quot;00C85384&quot;/&gt;&lt;wsp:rsid wsp:val=&quot;00C868DF&quot;/&gt;&lt;wsp:rsid wsp:val=&quot;00C93FC1&quot;/&gt;&lt;wsp:rsid wsp:val=&quot;00C96445&quot;/&gt;&lt;wsp:rsid wsp:val=&quot;00CA4E34&quot;/&gt;&lt;wsp:rsid wsp:val=&quot;00CC4FCF&quot;/&gt;&lt;wsp:rsid wsp:val=&quot;00CC76E3&quot;/&gt;&lt;wsp:rsid wsp:val=&quot;00CD4899&quot;/&gt;&lt;wsp:rsid wsp:val=&quot;00CE2260&quot;/&gt;&lt;wsp:rsid wsp:val=&quot;00CF1048&quot;/&gt;&lt;wsp:rsid wsp:val=&quot;00CF3810&quot;/&gt;&lt;wsp:rsid wsp:val=&quot;00D047BF&quot;/&gt;&lt;wsp:rsid wsp:val=&quot;00D06240&quot;/&gt;&lt;wsp:rsid wsp:val=&quot;00D1100D&quot;/&gt;&lt;wsp:rsid wsp:val=&quot;00D11900&quot;/&gt;&lt;wsp:rsid wsp:val=&quot;00D1694B&quot;/&gt;&lt;wsp:rsid wsp:val=&quot;00D27CCE&quot;/&gt;&lt;wsp:rsid wsp:val=&quot;00D3017B&quot;/&gt;&lt;wsp:rsid wsp:val=&quot;00D31D36&quot;/&gt;&lt;wsp:rsid wsp:val=&quot;00D34B77&quot;/&gt;&lt;wsp:rsid wsp:val=&quot;00D5057D&quot;/&gt;&lt;wsp:rsid wsp:val=&quot;00D644E7&quot;/&gt;&lt;wsp:rsid wsp:val=&quot;00D65B6F&quot;/&gt;&lt;wsp:rsid wsp:val=&quot;00D66D0E&quot;/&gt;&lt;wsp:rsid wsp:val=&quot;00D7104D&quot;/&gt;&lt;wsp:rsid wsp:val=&quot;00D83395&quot;/&gt;&lt;wsp:rsid wsp:val=&quot;00D8542F&quot;/&gt;&lt;wsp:rsid wsp:val=&quot;00D91983&quot;/&gt;&lt;wsp:rsid wsp:val=&quot;00D920A3&quot;/&gt;&lt;wsp:rsid wsp:val=&quot;00D93F86&quot;/&gt;&lt;wsp:rsid wsp:val=&quot;00DA1D92&quot;/&gt;&lt;wsp:rsid wsp:val=&quot;00DB6371&quot;/&gt;&lt;wsp:rsid wsp:val=&quot;00DE1257&quot;/&gt;&lt;wsp:rsid wsp:val=&quot;00DE1D52&quot;/&gt;&lt;wsp:rsid wsp:val=&quot;00DF0B6E&quot;/&gt;&lt;wsp:rsid wsp:val=&quot;00DF1637&quot;/&gt;&lt;wsp:rsid wsp:val=&quot;00DF6D92&quot;/&gt;&lt;wsp:rsid wsp:val=&quot;00DF716D&quot;/&gt;&lt;wsp:rsid wsp:val=&quot;00DF7ACB&quot;/&gt;&lt;wsp:rsid wsp:val=&quot;00E11E4D&quot;/&gt;&lt;wsp:rsid wsp:val=&quot;00E275C4&quot;/&gt;&lt;wsp:rsid wsp:val=&quot;00E27652&quot;/&gt;&lt;wsp:rsid wsp:val=&quot;00E32AA9&quot;/&gt;&lt;wsp:rsid wsp:val=&quot;00E33F04&quot;/&gt;&lt;wsp:rsid wsp:val=&quot;00E42B84&quot;/&gt;&lt;wsp:rsid wsp:val=&quot;00E5111D&quot;/&gt;&lt;wsp:rsid wsp:val=&quot;00E54491&quot;/&gt;&lt;wsp:rsid wsp:val=&quot;00E73484&quot;/&gt;&lt;wsp:rsid wsp:val=&quot;00E7774C&quot;/&gt;&lt;wsp:rsid wsp:val=&quot;00EA0971&quot;/&gt;&lt;wsp:rsid wsp:val=&quot;00EA6DF1&quot;/&gt;&lt;wsp:rsid wsp:val=&quot;00EB3099&quot;/&gt;&lt;wsp:rsid wsp:val=&quot;00EB39AC&quot;/&gt;&lt;wsp:rsid wsp:val=&quot;00EC6515&quot;/&gt;&lt;wsp:rsid wsp:val=&quot;00EC69F7&quot;/&gt;&lt;wsp:rsid wsp:val=&quot;00EC6F65&quot;/&gt;&lt;wsp:rsid wsp:val=&quot;00ED5113&quot;/&gt;&lt;wsp:rsid wsp:val=&quot;00ED51BE&quot;/&gt;&lt;wsp:rsid wsp:val=&quot;00ED7C58&quot;/&gt;&lt;wsp:rsid wsp:val=&quot;00EE18BD&quot;/&gt;&lt;wsp:rsid wsp:val=&quot;00EE20BB&quot;/&gt;&lt;wsp:rsid wsp:val=&quot;00EE3646&quot;/&gt;&lt;wsp:rsid wsp:val=&quot;00EE4A40&quot;/&gt;&lt;wsp:rsid wsp:val=&quot;00EF521D&quot;/&gt;&lt;wsp:rsid wsp:val=&quot;00EF6DD0&quot;/&gt;&lt;wsp:rsid wsp:val=&quot;00F0546B&quot;/&gt;&lt;wsp:rsid wsp:val=&quot;00F10B2B&quot;/&gt;&lt;wsp:rsid wsp:val=&quot;00F147CC&quot;/&gt;&lt;wsp:rsid wsp:val=&quot;00F15EFE&quot;/&gt;&lt;wsp:rsid wsp:val=&quot;00F30334&quot;/&gt;&lt;wsp:rsid wsp:val=&quot;00F60DE4&quot;/&gt;&lt;wsp:rsid wsp:val=&quot;00F63167&quot;/&gt;&lt;wsp:rsid wsp:val=&quot;00F66B31&quot;/&gt;&lt;wsp:rsid wsp:val=&quot;00F73198&quot;/&gt;&lt;wsp:rsid wsp:val=&quot;00F740D7&quot;/&gt;&lt;wsp:rsid wsp:val=&quot;00F75EEF&quot;/&gt;&lt;wsp:rsid wsp:val=&quot;00F80F96&quot;/&gt;&lt;wsp:rsid wsp:val=&quot;00F93686&quot;/&gt;&lt;wsp:rsid wsp:val=&quot;00FC1F0D&quot;/&gt;&lt;wsp:rsid wsp:val=&quot;00FC34B9&quot;/&gt;&lt;wsp:rsid wsp:val=&quot;00FC62E1&quot;/&gt;&lt;wsp:rsid wsp:val=&quot;00FD14CE&quot;/&gt;&lt;wsp:rsid wsp:val=&quot;00FD439F&quot;/&gt;&lt;wsp:rsid wsp:val=&quot;00FE0968&quot;/&gt;&lt;wsp:rsid wsp:val=&quot;00FE2BDC&quot;/&gt;&lt;wsp:rsid wsp:val=&quot;00FF425F&quot;/&gt;&lt;wsp:rsid wsp:val=&quot;2C9A25C0&quot;/&gt;&lt;wsp:rsid wsp:val=&quot;4F4D7776&quot;/&gt;&lt;/wsp:rsids&gt;&lt;/w:docPr&gt;&lt;w:body&gt;&lt;w:p wsp:rsidR=&quot;00000000&quot; wsp:rsidRDefault=&quot;00642100&quot;&gt;&lt;m:oMathPara&gt;&lt;m:oMath&gt;&lt;m:f&gt;&lt;m:fPr&gt;&lt;m:ctrlPr&gt;&lt;w:rPr&gt;&lt;w:rFonts w:ascii=&quot;Cambria Math&quot; w:h-ansi=&quot;Cambria Math&quot;/&gt;&lt;wx:font wx:val=&quot;Cambria Math&quot;/&gt;&lt;w:i/&gt;&lt;w:sz w:val=&quot;26&quot;/&gt;&lt;w:lang w:val=&quot;VI&quot;/&gt;&lt;/w:rPr&gt;&lt;/m:ctrlPr&gt;&lt;/m:fPr&gt;&lt;m:num&gt;&lt;m:r&gt;&lt;m:rPr&gt;&lt;m:sty m:val=&quot;p&quot;/&gt;&lt;/m:rPr&gt;&lt;w:rPr&gt;&lt;w:rFonts w:ascii=&quot;Cambria Math&quot; w:h-ansi=&quot;Cambria Math&quot;/&gt;&lt;wx:font wx:val=&quot;Cambria Math&quot;/&gt;&lt;w:sz w:val=&quot;26&quot;/&gt;&lt;w:lang w:val=&quot;VI&quot;/&gt;&lt;/w:rPr&gt;&lt;m:t&gt;AE&lt;/m:t&gt;&lt;/m:r&gt;&lt;/m:num&gt;&lt;m:den&gt;&lt;m:r&gt;&lt;m:rPr&gt;&lt;m:sty m:val=&quot;p&quot;/&gt;&lt;/m:rPr&gt;&lt;w:rPr&gt;&lt;w:rFonts w:ascii=&quot;Cambria Math&quot; w:h-ansi=&quot;Cambria Math&quot;/&gt;&lt;wx:font wx:val=&quot;Cambria Math&quot;/&gt;&lt;w:sz w:val=&quot;26&quot;/&gt;&lt;w:lang w:val=&quot;VI&quot;/&gt;&lt;/w:rPr&gt;&lt;m:t&gt;EC&lt;/m:t&gt;&lt;/m:r&gt;&lt;/m:den&gt;&lt;/m:f&gt;&lt;m:r&gt;&lt;m:rPr&gt;&lt;m:sty m:val=&quot;p&quot;/&gt;&lt;/m:rPr&gt;&lt;w:rPr&gt;&lt;w:rFonts w:ascii=&quot;Cambria Math&quot; w:h-ansi=&quot;Cambria Math&quot;/&gt;&lt;wx:font wx:val=&quot;Cambria Math&quot;/&gt;&lt;w:sz w:val=&quot;26&quot;/&gt;&lt;w:lang w:val=&quot;VI&quot;/&gt;&lt;/w:rPr&gt;&lt;m:t&gt;=&lt;/m:t&gt;&lt;/m:r&gt;&lt;m:f&gt;&lt;m:fPr&gt;&lt;m:ctrlPr&gt;&lt;w:rPr&gt;&lt;w:rFonts w:ascii=&quot;Cambria Math&quot; w:h-ansi=&quot;Cambria Math&quot;/&gt;&lt;wx:font wx:val=&quot;Cambria Math&quot;/&gt;&lt;w:i/&gt;&lt;w:sz w:val=&quot;26&quot;/&gt;&lt;w:lang w:val=&quot;VI&quot;/&gt;&lt;/w:rPr&gt;&lt;/m:ctrlPr&gt;&lt;/m:fPr&gt;&lt;m:num&gt;&lt;m:r&gt;&lt;m:rPr&gt;&lt;m:sty m:val=&quot;p&quot;/&gt;&lt;/m:rPr&gt;&lt;w:rPr&gt;&lt;w:rFonts w:ascii=&quot;Cambria Math&quot; w:h-ansi=&quot;Cambria Math&quot;/&gt;&lt;wx:font wx:val=&quot;Cambria Math&quot;/&gt;&lt;w:sz w:val=&quot;26&quot;/&gt;&lt;w:lang w:val=&quot;VI&quot;/&gt;&lt;/w:rPr&gt;&lt;m:t&gt;AF&lt;/m:t&gt;&lt;/m:r&gt;&lt;/m:num&gt;&lt;m:den&gt;&lt;m:r&gt;&lt;m:rPr&gt;&lt;m:sty m:val=&quot;p&quot;/&gt;&lt;/m:rPr&gt;&lt;w:rPr&gt;&lt;w:rFonts w:ascii=&quot;Cambria Math&quot; w:h-ansi=&quot;Cambria Math&quot;/&gt;&lt;wx:font wx:val=&quot;Cambria Math&quot;/&gt;&lt;w:sz w:val=&quot;26&quot;/&gt;&lt;w:lang w:val=&quot;VI&quot;/&gt;&lt;/w:rPr&gt;&lt;m:t&gt;F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493A0E">
        <w:rPr>
          <w:sz w:val="26"/>
          <w:lang w:val="vi-VN"/>
        </w:rPr>
        <w:instrText xml:space="preserve"> </w:instrText>
      </w:r>
      <w:r w:rsidRPr="00493A0E">
        <w:rPr>
          <w:sz w:val="26"/>
          <w:lang w:val="vi-VN"/>
        </w:rPr>
        <w:fldChar w:fldCharType="separate"/>
      </w:r>
      <w:r>
        <w:pict>
          <v:shape id="_x0000_i1027" type="#_x0000_t75" style="width:48pt;height:24.7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characterSpacingControl w:val=&quot;DontCompress&quot;/&gt;&lt;w:validateAgainstSchema/&gt;&lt;w:saveInvalidXML w:val=&quot;off&quot;/&gt;&lt;w:ignoreMixedContent w:val=&quot;off&quot;/&gt;&lt;w:alwaysShowPlaceholderText w:val=&quot;off&quot;/&gt;&lt;w:compat&gt;&lt;w:doNotExpandShiftReturn/&gt;&lt;w:breakWrappedTables/&gt;&lt;w:snapToGridInCell/&gt;&lt;w:wrapTextWithPunct/&gt;&lt;w:useAsianBreakRules/&gt;&lt;w:dontGrowAutofit/&gt;&lt;w:useFELayout/&gt;&lt;/w:compat&gt;&lt;wsp:rsids&gt;&lt;wsp:rsidRoot wsp:val=&quot;00C868DF&quot;/&gt;&lt;wsp:rsid wsp:val=&quot;00000288&quot;/&gt;&lt;wsp:rsid wsp:val=&quot;00004E67&quot;/&gt;&lt;wsp:rsid wsp:val=&quot;000173DF&quot;/&gt;&lt;wsp:rsid wsp:val=&quot;00017C88&quot;/&gt;&lt;wsp:rsid wsp:val=&quot;00017EAE&quot;/&gt;&lt;wsp:rsid wsp:val=&quot;00021657&quot;/&gt;&lt;wsp:rsid wsp:val=&quot;00023204&quot;/&gt;&lt;wsp:rsid wsp:val=&quot;000374E6&quot;/&gt;&lt;wsp:rsid wsp:val=&quot;000420BB&quot;/&gt;&lt;wsp:rsid wsp:val=&quot;000425A9&quot;/&gt;&lt;wsp:rsid wsp:val=&quot;00045CE3&quot;/&gt;&lt;wsp:rsid wsp:val=&quot;000465AF&quot;/&gt;&lt;wsp:rsid wsp:val=&quot;000479FA&quot;/&gt;&lt;wsp:rsid wsp:val=&quot;00066BBC&quot;/&gt;&lt;wsp:rsid wsp:val=&quot;000729C7&quot;/&gt;&lt;wsp:rsid wsp:val=&quot;00073A4E&quot;/&gt;&lt;wsp:rsid wsp:val=&quot;00075232&quot;/&gt;&lt;wsp:rsid wsp:val=&quot;00075B9A&quot;/&gt;&lt;wsp:rsid wsp:val=&quot;000813B1&quot;/&gt;&lt;wsp:rsid wsp:val=&quot;0008205C&quot;/&gt;&lt;wsp:rsid wsp:val=&quot;00086F0D&quot;/&gt;&lt;wsp:rsid wsp:val=&quot;00095475&quot;/&gt;&lt;wsp:rsid wsp:val=&quot;000A2088&quot;/&gt;&lt;wsp:rsid wsp:val=&quot;000A3A7E&quot;/&gt;&lt;wsp:rsid wsp:val=&quot;000A5CC4&quot;/&gt;&lt;wsp:rsid wsp:val=&quot;000B0C23&quot;/&gt;&lt;wsp:rsid wsp:val=&quot;000B2F53&quot;/&gt;&lt;wsp:rsid wsp:val=&quot;000B584B&quot;/&gt;&lt;wsp:rsid wsp:val=&quot;000B6A2D&quot;/&gt;&lt;wsp:rsid wsp:val=&quot;000C008F&quot;/&gt;&lt;wsp:rsid wsp:val=&quot;000E1FDA&quot;/&gt;&lt;wsp:rsid wsp:val=&quot;000E4EC3&quot;/&gt;&lt;wsp:rsid wsp:val=&quot;000E63FF&quot;/&gt;&lt;wsp:rsid wsp:val=&quot;000F0EFB&quot;/&gt;&lt;wsp:rsid wsp:val=&quot;000F35E4&quot;/&gt;&lt;wsp:rsid wsp:val=&quot;00102843&quot;/&gt;&lt;wsp:rsid wsp:val=&quot;001047DA&quot;/&gt;&lt;wsp:rsid wsp:val=&quot;00111E68&quot;/&gt;&lt;wsp:rsid wsp:val=&quot;00117730&quot;/&gt;&lt;wsp:rsid wsp:val=&quot;00124C0B&quot;/&gt;&lt;wsp:rsid wsp:val=&quot;00127E94&quot;/&gt;&lt;wsp:rsid wsp:val=&quot;00133F29&quot;/&gt;&lt;wsp:rsid wsp:val=&quot;00136B5A&quot;/&gt;&lt;wsp:rsid wsp:val=&quot;001377D2&quot;/&gt;&lt;wsp:rsid wsp:val=&quot;001425BA&quot;/&gt;&lt;wsp:rsid wsp:val=&quot;00153D7C&quot;/&gt;&lt;wsp:rsid wsp:val=&quot;0016422D&quot;/&gt;&lt;wsp:rsid wsp:val=&quot;0016562E&quot;/&gt;&lt;wsp:rsid wsp:val=&quot;00167374&quot;/&gt;&lt;wsp:rsid wsp:val=&quot;00171DBD&quot;/&gt;&lt;wsp:rsid wsp:val=&quot;001A01FB&quot;/&gt;&lt;wsp:rsid wsp:val=&quot;001A43A6&quot;/&gt;&lt;wsp:rsid wsp:val=&quot;001A5AC4&quot;/&gt;&lt;wsp:rsid wsp:val=&quot;001A672E&quot;/&gt;&lt;wsp:rsid wsp:val=&quot;001A6E6D&quot;/&gt;&lt;wsp:rsid wsp:val=&quot;001B7FF4&quot;/&gt;&lt;wsp:rsid wsp:val=&quot;001C75EE&quot;/&gt;&lt;wsp:rsid wsp:val=&quot;001C7691&quot;/&gt;&lt;wsp:rsid wsp:val=&quot;001E43CB&quot;/&gt;&lt;wsp:rsid wsp:val=&quot;001F1883&quot;/&gt;&lt;wsp:rsid wsp:val=&quot;00200992&quot;/&gt;&lt;wsp:rsid wsp:val=&quot;00211076&quot;/&gt;&lt;wsp:rsid wsp:val=&quot;00214DA3&quot;/&gt;&lt;wsp:rsid wsp:val=&quot;00224C7A&quot;/&gt;&lt;wsp:rsid wsp:val=&quot;00224D32&quot;/&gt;&lt;wsp:rsid wsp:val=&quot;0022556A&quot;/&gt;&lt;wsp:rsid wsp:val=&quot;002319E1&quot;/&gt;&lt;wsp:rsid wsp:val=&quot;00235FFF&quot;/&gt;&lt;wsp:rsid wsp:val=&quot;00242074&quot;/&gt;&lt;wsp:rsid wsp:val=&quot;00250B40&quot;/&gt;&lt;wsp:rsid wsp:val=&quot;00253EC5&quot;/&gt;&lt;wsp:rsid wsp:val=&quot;00255EFB&quot;/&gt;&lt;wsp:rsid wsp:val=&quot;00262DE2&quot;/&gt;&lt;wsp:rsid wsp:val=&quot;002715A5&quot;/&gt;&lt;wsp:rsid wsp:val=&quot;00272FD7&quot;/&gt;&lt;wsp:rsid wsp:val=&quot;0027662C&quot;/&gt;&lt;wsp:rsid wsp:val=&quot;00281AA1&quot;/&gt;&lt;wsp:rsid wsp:val=&quot;002A43DE&quot;/&gt;&lt;wsp:rsid wsp:val=&quot;002B0DE5&quot;/&gt;&lt;wsp:rsid wsp:val=&quot;002B3127&quot;/&gt;&lt;wsp:rsid wsp:val=&quot;002B31B1&quot;/&gt;&lt;wsp:rsid wsp:val=&quot;002C4F6F&quot;/&gt;&lt;wsp:rsid wsp:val=&quot;002C5092&quot;/&gt;&lt;wsp:rsid wsp:val=&quot;002D75CE&quot;/&gt;&lt;wsp:rsid wsp:val=&quot;002E1A7C&quot;/&gt;&lt;wsp:rsid wsp:val=&quot;002F0D80&quot;/&gt;&lt;wsp:rsid wsp:val=&quot;002F0F0E&quot;/&gt;&lt;wsp:rsid wsp:val=&quot;002F3BCF&quot;/&gt;&lt;wsp:rsid wsp:val=&quot;00305219&quot;/&gt;&lt;wsp:rsid wsp:val=&quot;003054C6&quot;/&gt;&lt;wsp:rsid wsp:val=&quot;0030779B&quot;/&gt;&lt;wsp:rsid wsp:val=&quot;00307E59&quot;/&gt;&lt;wsp:rsid wsp:val=&quot;003115EA&quot;/&gt;&lt;wsp:rsid wsp:val=&quot;00313460&quot;/&gt;&lt;wsp:rsid wsp:val=&quot;003174D7&quot;/&gt;&lt;wsp:rsid wsp:val=&quot;00317E23&quot;/&gt;&lt;wsp:rsid wsp:val=&quot;00323B28&quot;/&gt;&lt;wsp:rsid wsp:val=&quot;00324295&quot;/&gt;&lt;wsp:rsid wsp:val=&quot;003245F5&quot;/&gt;&lt;wsp:rsid wsp:val=&quot;00327916&quot;/&gt;&lt;wsp:rsid wsp:val=&quot;00333D30&quot;/&gt;&lt;wsp:rsid wsp:val=&quot;003368B4&quot;/&gt;&lt;wsp:rsid wsp:val=&quot;00337441&quot;/&gt;&lt;wsp:rsid wsp:val=&quot;00346F97&quot;/&gt;&lt;wsp:rsid wsp:val=&quot;003515BD&quot;/&gt;&lt;wsp:rsid wsp:val=&quot;00352E28&quot;/&gt;&lt;wsp:rsid wsp:val=&quot;003626FF&quot;/&gt;&lt;wsp:rsid wsp:val=&quot;00363666&quot;/&gt;&lt;wsp:rsid wsp:val=&quot;00372923&quot;/&gt;&lt;wsp:rsid wsp:val=&quot;003771FA&quot;/&gt;&lt;wsp:rsid wsp:val=&quot;003811DE&quot;/&gt;&lt;wsp:rsid wsp:val=&quot;003813EC&quot;/&gt;&lt;wsp:rsid wsp:val=&quot;00390E45&quot;/&gt;&lt;wsp:rsid wsp:val=&quot;003B2C44&quot;/&gt;&lt;wsp:rsid wsp:val=&quot;003B3849&quot;/&gt;&lt;wsp:rsid wsp:val=&quot;003B54DB&quot;/&gt;&lt;wsp:rsid wsp:val=&quot;003E4C41&quot;/&gt;&lt;wsp:rsid wsp:val=&quot;00403A02&quot;/&gt;&lt;wsp:rsid wsp:val=&quot;00403E15&quot;/&gt;&lt;wsp:rsid wsp:val=&quot;00403F57&quot;/&gt;&lt;wsp:rsid wsp:val=&quot;00405490&quot;/&gt;&lt;wsp:rsid wsp:val=&quot;004133AA&quot;/&gt;&lt;wsp:rsid wsp:val=&quot;00415439&quot;/&gt;&lt;wsp:rsid wsp:val=&quot;0041657B&quot;/&gt;&lt;wsp:rsid wsp:val=&quot;00425FB5&quot;/&gt;&lt;wsp:rsid wsp:val=&quot;00426D60&quot;/&gt;&lt;wsp:rsid wsp:val=&quot;004337BD&quot;/&gt;&lt;wsp:rsid wsp:val=&quot;00437181&quot;/&gt;&lt;wsp:rsid wsp:val=&quot;0044128F&quot;/&gt;&lt;wsp:rsid wsp:val=&quot;00445705&quot;/&gt;&lt;wsp:rsid wsp:val=&quot;004519D6&quot;/&gt;&lt;wsp:rsid wsp:val=&quot;00453231&quot;/&gt;&lt;wsp:rsid wsp:val=&quot;00461707&quot;/&gt;&lt;wsp:rsid wsp:val=&quot;00464111&quot;/&gt;&lt;wsp:rsid wsp:val=&quot;00464C6F&quot;/&gt;&lt;wsp:rsid wsp:val=&quot;004662C0&quot;/&gt;&lt;wsp:rsid wsp:val=&quot;00486C16&quot;/&gt;&lt;wsp:rsid wsp:val=&quot;00492097&quot;/&gt;&lt;wsp:rsid wsp:val=&quot;00492DB8&quot;/&gt;&lt;wsp:rsid wsp:val=&quot;004A20B2&quot;/&gt;&lt;wsp:rsid wsp:val=&quot;004A60F4&quot;/&gt;&lt;wsp:rsid wsp:val=&quot;004A72FE&quot;/&gt;&lt;wsp:rsid wsp:val=&quot;004B4DC2&quot;/&gt;&lt;wsp:rsid wsp:val=&quot;004C1C13&quot;/&gt;&lt;wsp:rsid wsp:val=&quot;004C6EEC&quot;/&gt;&lt;wsp:rsid wsp:val=&quot;004D4D09&quot;/&gt;&lt;wsp:rsid wsp:val=&quot;004E6341&quot;/&gt;&lt;wsp:rsid wsp:val=&quot;004F11B9&quot;/&gt;&lt;wsp:rsid wsp:val=&quot;004F254C&quot;/&gt;&lt;wsp:rsid wsp:val=&quot;004F5EE5&quot;/&gt;&lt;wsp:rsid wsp:val=&quot;004F7DF8&quot;/&gt;&lt;wsp:rsid wsp:val=&quot;00501776&quot;/&gt;&lt;wsp:rsid wsp:val=&quot;0050333C&quot;/&gt;&lt;wsp:rsid wsp:val=&quot;005151FF&quot;/&gt;&lt;wsp:rsid wsp:val=&quot;00517390&quot;/&gt;&lt;wsp:rsid wsp:val=&quot;005205EB&quot;/&gt;&lt;wsp:rsid wsp:val=&quot;005214A4&quot;/&gt;&lt;wsp:rsid wsp:val=&quot;00527A76&quot;/&gt;&lt;wsp:rsid wsp:val=&quot;00544D0C&quot;/&gt;&lt;wsp:rsid wsp:val=&quot;005470A7&quot;/&gt;&lt;wsp:rsid wsp:val=&quot;0055475D&quot;/&gt;&lt;wsp:rsid wsp:val=&quot;005608E2&quot;/&gt;&lt;wsp:rsid wsp:val=&quot;00564DA0&quot;/&gt;&lt;wsp:rsid wsp:val=&quot;00570360&quot;/&gt;&lt;wsp:rsid wsp:val=&quot;00576513&quot;/&gt;&lt;wsp:rsid wsp:val=&quot;0057754E&quot;/&gt;&lt;wsp:rsid wsp:val=&quot;005823D1&quot;/&gt;&lt;wsp:rsid wsp:val=&quot;005837CA&quot;/&gt;&lt;wsp:rsid wsp:val=&quot;005873C2&quot;/&gt;&lt;wsp:rsid wsp:val=&quot;00587B5C&quot;/&gt;&lt;wsp:rsid wsp:val=&quot;00591137&quot;/&gt;&lt;wsp:rsid wsp:val=&quot;005941FF&quot;/&gt;&lt;wsp:rsid wsp:val=&quot;00594875&quot;/&gt;&lt;wsp:rsid wsp:val=&quot;00595002&quot;/&gt;&lt;wsp:rsid wsp:val=&quot;005A5907&quot;/&gt;&lt;wsp:rsid wsp:val=&quot;005B4A5C&quot;/&gt;&lt;wsp:rsid wsp:val=&quot;005B4C05&quot;/&gt;&lt;wsp:rsid wsp:val=&quot;005B4C69&quot;/&gt;&lt;wsp:rsid wsp:val=&quot;005C16C5&quot;/&gt;&lt;wsp:rsid wsp:val=&quot;005C321C&quot;/&gt;&lt;wsp:rsid wsp:val=&quot;005D1061&quot;/&gt;&lt;wsp:rsid wsp:val=&quot;005D2DF4&quot;/&gt;&lt;wsp:rsid wsp:val=&quot;005D384C&quot;/&gt;&lt;wsp:rsid wsp:val=&quot;005D3CBA&quot;/&gt;&lt;wsp:rsid wsp:val=&quot;005F11BE&quot;/&gt;&lt;wsp:rsid wsp:val=&quot;005F2516&quot;/&gt;&lt;wsp:rsid wsp:val=&quot;005F494C&quot;/&gt;&lt;wsp:rsid wsp:val=&quot;00605123&quot;/&gt;&lt;wsp:rsid wsp:val=&quot;006103BB&quot;/&gt;&lt;wsp:rsid wsp:val=&quot;00611D39&quot;/&gt;&lt;wsp:rsid wsp:val=&quot;00617823&quot;/&gt;&lt;wsp:rsid wsp:val=&quot;00620292&quot;/&gt;&lt;wsp:rsid wsp:val=&quot;00625509&quot;/&gt;&lt;wsp:rsid wsp:val=&quot;00625C21&quot;/&gt;&lt;wsp:rsid wsp:val=&quot;00632A84&quot;/&gt;&lt;wsp:rsid wsp:val=&quot;00637609&quot;/&gt;&lt;wsp:rsid wsp:val=&quot;0064117E&quot;/&gt;&lt;wsp:rsid wsp:val=&quot;00641AE8&quot;/&gt;&lt;wsp:rsid wsp:val=&quot;00642100&quot;/&gt;&lt;wsp:rsid wsp:val=&quot;00642F50&quot;/&gt;&lt;wsp:rsid wsp:val=&quot;00647236&quot;/&gt;&lt;wsp:rsid wsp:val=&quot;00653854&quot;/&gt;&lt;wsp:rsid wsp:val=&quot;00653F13&quot;/&gt;&lt;wsp:rsid wsp:val=&quot;00654439&quot;/&gt;&lt;wsp:rsid wsp:val=&quot;006724EB&quot;/&gt;&lt;wsp:rsid wsp:val=&quot;00675FF4&quot;/&gt;&lt;wsp:rsid wsp:val=&quot;00690471&quot;/&gt;&lt;wsp:rsid wsp:val=&quot;006906C1&quot;/&gt;&lt;wsp:rsid wsp:val=&quot;00695AA9&quot;/&gt;&lt;wsp:rsid wsp:val=&quot;006A070A&quot;/&gt;&lt;wsp:rsid wsp:val=&quot;006A5D00&quot;/&gt;&lt;wsp:rsid wsp:val=&quot;006A6CAC&quot;/&gt;&lt;wsp:rsid wsp:val=&quot;006B1C80&quot;/&gt;&lt;wsp:rsid wsp:val=&quot;006D69C9&quot;/&gt;&lt;wsp:rsid wsp:val=&quot;006E06E6&quot;/&gt;&lt;wsp:rsid wsp:val=&quot;006E6803&quot;/&gt;&lt;wsp:rsid wsp:val=&quot;006E69A2&quot;/&gt;&lt;wsp:rsid wsp:val=&quot;006F31CF&quot;/&gt;&lt;wsp:rsid wsp:val=&quot;006F6DCE&quot;/&gt;&lt;wsp:rsid wsp:val=&quot;00706AE3&quot;/&gt;&lt;wsp:rsid wsp:val=&quot;00712F34&quot;/&gt;&lt;wsp:rsid wsp:val=&quot;00720428&quot;/&gt;&lt;wsp:rsid wsp:val=&quot;00720C48&quot;/&gt;&lt;wsp:rsid wsp:val=&quot;007251F9&quot;/&gt;&lt;wsp:rsid wsp:val=&quot;007254E7&quot;/&gt;&lt;wsp:rsid wsp:val=&quot;00732777&quot;/&gt;&lt;wsp:rsid wsp:val=&quot;00736592&quot;/&gt;&lt;wsp:rsid wsp:val=&quot;007410A9&quot;/&gt;&lt;wsp:rsid wsp:val=&quot;00747745&quot;/&gt;&lt;wsp:rsid wsp:val=&quot;00750BD6&quot;/&gt;&lt;wsp:rsid wsp:val=&quot;00751145&quot;/&gt;&lt;wsp:rsid wsp:val=&quot;00752AB3&quot;/&gt;&lt;wsp:rsid wsp:val=&quot;00754557&quot;/&gt;&lt;wsp:rsid wsp:val=&quot;00754C00&quot;/&gt;&lt;wsp:rsid wsp:val=&quot;00754EBA&quot;/&gt;&lt;wsp:rsid wsp:val=&quot;00755DEF&quot;/&gt;&lt;wsp:rsid wsp:val=&quot;007562DC&quot;/&gt;&lt;wsp:rsid wsp:val=&quot;00764E1C&quot;/&gt;&lt;wsp:rsid wsp:val=&quot;007678CF&quot;/&gt;&lt;wsp:rsid wsp:val=&quot;0077059B&quot;/&gt;&lt;wsp:rsid wsp:val=&quot;0077072A&quot;/&gt;&lt;wsp:rsid wsp:val=&quot;007710D8&quot;/&gt;&lt;wsp:rsid wsp:val=&quot;0077227E&quot;/&gt;&lt;wsp:rsid wsp:val=&quot;007763D3&quot;/&gt;&lt;wsp:rsid wsp:val=&quot;007822C4&quot;/&gt;&lt;wsp:rsid wsp:val=&quot;0078716A&quot;/&gt;&lt;wsp:rsid wsp:val=&quot;00787E9A&quot;/&gt;&lt;wsp:rsid wsp:val=&quot;00790F82&quot;/&gt;&lt;wsp:rsid wsp:val=&quot;007A2E2F&quot;/&gt;&lt;wsp:rsid wsp:val=&quot;007A4207&quot;/&gt;&lt;wsp:rsid wsp:val=&quot;007A6A09&quot;/&gt;&lt;wsp:rsid wsp:val=&quot;007A7140&quot;/&gt;&lt;wsp:rsid wsp:val=&quot;007B1B3D&quot;/&gt;&lt;wsp:rsid wsp:val=&quot;007B1C36&quot;/&gt;&lt;wsp:rsid wsp:val=&quot;007B641E&quot;/&gt;&lt;wsp:rsid wsp:val=&quot;007D751F&quot;/&gt;&lt;wsp:rsid wsp:val=&quot;007E2BD3&quot;/&gt;&lt;wsp:rsid wsp:val=&quot;007E30A1&quot;/&gt;&lt;wsp:rsid wsp:val=&quot;007E3FE7&quot;/&gt;&lt;wsp:rsid wsp:val=&quot;007E4881&quot;/&gt;&lt;wsp:rsid wsp:val=&quot;007E6CA0&quot;/&gt;&lt;wsp:rsid wsp:val=&quot;007F0E8F&quot;/&gt;&lt;wsp:rsid wsp:val=&quot;00802C52&quot;/&gt;&lt;wsp:rsid wsp:val=&quot;0080508D&quot;/&gt;&lt;wsp:rsid wsp:val=&quot;00812DF4&quot;/&gt;&lt;wsp:rsid wsp:val=&quot;00836999&quot;/&gt;&lt;wsp:rsid wsp:val=&quot;00846622&quot;/&gt;&lt;wsp:rsid wsp:val=&quot;00852822&quot;/&gt;&lt;wsp:rsid wsp:val=&quot;00855985&quot;/&gt;&lt;wsp:rsid wsp:val=&quot;00856912&quot;/&gt;&lt;wsp:rsid wsp:val=&quot;008614E6&quot;/&gt;&lt;wsp:rsid wsp:val=&quot;00861918&quot;/&gt;&lt;wsp:rsid wsp:val=&quot;008721DB&quot;/&gt;&lt;wsp:rsid wsp:val=&quot;00873945&quot;/&gt;&lt;wsp:rsid wsp:val=&quot;008777E6&quot;/&gt;&lt;wsp:rsid wsp:val=&quot;00881F1D&quot;/&gt;&lt;wsp:rsid wsp:val=&quot;008842C0&quot;/&gt;&lt;wsp:rsid wsp:val=&quot;008963BC&quot;/&gt;&lt;wsp:rsid wsp:val=&quot;008A01DC&quot;/&gt;&lt;wsp:rsid wsp:val=&quot;008A1C58&quot;/&gt;&lt;wsp:rsid wsp:val=&quot;008A5428&quot;/&gt;&lt;wsp:rsid wsp:val=&quot;008B117F&quot;/&gt;&lt;wsp:rsid wsp:val=&quot;008B1A4D&quot;/&gt;&lt;wsp:rsid wsp:val=&quot;008B2495&quot;/&gt;&lt;wsp:rsid wsp:val=&quot;008B376A&quot;/&gt;&lt;wsp:rsid wsp:val=&quot;008B701D&quot;/&gt;&lt;wsp:rsid wsp:val=&quot;008C13EC&quot;/&gt;&lt;wsp:rsid wsp:val=&quot;008C7D2E&quot;/&gt;&lt;wsp:rsid wsp:val=&quot;008D0D64&quot;/&gt;&lt;wsp:rsid wsp:val=&quot;008D1044&quot;/&gt;&lt;wsp:rsid wsp:val=&quot;008D6005&quot;/&gt;&lt;wsp:rsid wsp:val=&quot;008E2043&quot;/&gt;&lt;wsp:rsid wsp:val=&quot;008E3A90&quot;/&gt;&lt;wsp:rsid wsp:val=&quot;008E48A5&quot;/&gt;&lt;wsp:rsid wsp:val=&quot;008E4EC1&quot;/&gt;&lt;wsp:rsid wsp:val=&quot;008E5836&quot;/&gt;&lt;wsp:rsid wsp:val=&quot;008F7072&quot;/&gt;&lt;wsp:rsid wsp:val=&quot;00901CD7&quot;/&gt;&lt;wsp:rsid wsp:val=&quot;00903EF4&quot;/&gt;&lt;wsp:rsid wsp:val=&quot;0091103B&quot;/&gt;&lt;wsp:rsid wsp:val=&quot;0091258F&quot;/&gt;&lt;wsp:rsid wsp:val=&quot;00927936&quot;/&gt;&lt;wsp:rsid wsp:val=&quot;00930D20&quot;/&gt;&lt;wsp:rsid wsp:val=&quot;00931810&quot;/&gt;&lt;wsp:rsid wsp:val=&quot;009327ED&quot;/&gt;&lt;wsp:rsid wsp:val=&quot;009470DB&quot;/&gt;&lt;wsp:rsid wsp:val=&quot;00951787&quot;/&gt;&lt;wsp:rsid wsp:val=&quot;00954231&quot;/&gt;&lt;wsp:rsid wsp:val=&quot;009572C0&quot;/&gt;&lt;wsp:rsid wsp:val=&quot;00961026&quot;/&gt;&lt;wsp:rsid wsp:val=&quot;00964846&quot;/&gt;&lt;wsp:rsid wsp:val=&quot;009755EF&quot;/&gt;&lt;wsp:rsid wsp:val=&quot;00977E73&quot;/&gt;&lt;wsp:rsid wsp:val=&quot;00984D94&quot;/&gt;&lt;wsp:rsid wsp:val=&quot;00985D26&quot;/&gt;&lt;wsp:rsid wsp:val=&quot;0098703C&quot;/&gt;&lt;wsp:rsid wsp:val=&quot;00987BF4&quot;/&gt;&lt;wsp:rsid wsp:val=&quot;00993868&quot;/&gt;&lt;wsp:rsid wsp:val=&quot;009A0251&quot;/&gt;&lt;wsp:rsid wsp:val=&quot;009A79A6&quot;/&gt;&lt;wsp:rsid wsp:val=&quot;009B0F86&quot;/&gt;&lt;wsp:rsid wsp:val=&quot;009B502B&quot;/&gt;&lt;wsp:rsid wsp:val=&quot;009C52FD&quot;/&gt;&lt;wsp:rsid wsp:val=&quot;009E330E&quot;/&gt;&lt;wsp:rsid wsp:val=&quot;009E6ADE&quot;/&gt;&lt;wsp:rsid wsp:val=&quot;009F0458&quot;/&gt;&lt;wsp:rsid wsp:val=&quot;009F5021&quot;/&gt;&lt;wsp:rsid wsp:val=&quot;00A03EF8&quot;/&gt;&lt;wsp:rsid wsp:val=&quot;00A069D5&quot;/&gt;&lt;wsp:rsid wsp:val=&quot;00A147AE&quot;/&gt;&lt;wsp:rsid wsp:val=&quot;00A25259&quot;/&gt;&lt;wsp:rsid wsp:val=&quot;00A25719&quot;/&gt;&lt;wsp:rsid wsp:val=&quot;00A3455B&quot;/&gt;&lt;wsp:rsid wsp:val=&quot;00A460C2&quot;/&gt;&lt;wsp:rsid wsp:val=&quot;00A5416B&quot;/&gt;&lt;wsp:rsid wsp:val=&quot;00A64E49&quot;/&gt;&lt;wsp:rsid wsp:val=&quot;00A65894&quot;/&gt;&lt;wsp:rsid wsp:val=&quot;00A66461&quot;/&gt;&lt;wsp:rsid wsp:val=&quot;00A668A8&quot;/&gt;&lt;wsp:rsid wsp:val=&quot;00A72947&quot;/&gt;&lt;wsp:rsid wsp:val=&quot;00A77033&quot;/&gt;&lt;wsp:rsid wsp:val=&quot;00A81947&quot;/&gt;&lt;wsp:rsid wsp:val=&quot;00A973A3&quot;/&gt;&lt;wsp:rsid wsp:val=&quot;00AA5C47&quot;/&gt;&lt;wsp:rsid wsp:val=&quot;00AB0920&quot;/&gt;&lt;wsp:rsid wsp:val=&quot;00AC599E&quot;/&gt;&lt;wsp:rsid wsp:val=&quot;00AC5C96&quot;/&gt;&lt;wsp:rsid wsp:val=&quot;00AC616F&quot;/&gt;&lt;wsp:rsid wsp:val=&quot;00AD694B&quot;/&gt;&lt;wsp:rsid wsp:val=&quot;00AE7874&quot;/&gt;&lt;wsp:rsid wsp:val=&quot;00B11DB2&quot;/&gt;&lt;wsp:rsid wsp:val=&quot;00B15E25&quot;/&gt;&lt;wsp:rsid wsp:val=&quot;00B17C26&quot;/&gt;&lt;wsp:rsid wsp:val=&quot;00B17E3E&quot;/&gt;&lt;wsp:rsid wsp:val=&quot;00B205EF&quot;/&gt;&lt;wsp:rsid wsp:val=&quot;00B2163D&quot;/&gt;&lt;wsp:rsid wsp:val=&quot;00B325B8&quot;/&gt;&lt;wsp:rsid wsp:val=&quot;00B50BD4&quot;/&gt;&lt;wsp:rsid wsp:val=&quot;00B54965&quot;/&gt;&lt;wsp:rsid wsp:val=&quot;00B56A5A&quot;/&gt;&lt;wsp:rsid wsp:val=&quot;00B62138&quot;/&gt;&lt;wsp:rsid wsp:val=&quot;00B668B7&quot;/&gt;&lt;wsp:rsid wsp:val=&quot;00B67A82&quot;/&gt;&lt;wsp:rsid wsp:val=&quot;00B72944&quot;/&gt;&lt;wsp:rsid wsp:val=&quot;00B77269&quot;/&gt;&lt;wsp:rsid wsp:val=&quot;00B806CC&quot;/&gt;&lt;wsp:rsid wsp:val=&quot;00B91659&quot;/&gt;&lt;wsp:rsid wsp:val=&quot;00B96F86&quot;/&gt;&lt;wsp:rsid wsp:val=&quot;00BA7E6A&quot;/&gt;&lt;wsp:rsid wsp:val=&quot;00BB3CE3&quot;/&gt;&lt;wsp:rsid wsp:val=&quot;00BB67B4&quot;/&gt;&lt;wsp:rsid wsp:val=&quot;00BC1E5F&quot;/&gt;&lt;wsp:rsid wsp:val=&quot;00BC2256&quot;/&gt;&lt;wsp:rsid wsp:val=&quot;00BC478A&quot;/&gt;&lt;wsp:rsid wsp:val=&quot;00BC5694&quot;/&gt;&lt;wsp:rsid wsp:val=&quot;00BC6240&quot;/&gt;&lt;wsp:rsid wsp:val=&quot;00BC636E&quot;/&gt;&lt;wsp:rsid wsp:val=&quot;00BC7C6D&quot;/&gt;&lt;wsp:rsid wsp:val=&quot;00BD4BED&quot;/&gt;&lt;wsp:rsid wsp:val=&quot;00BD4D4D&quot;/&gt;&lt;wsp:rsid wsp:val=&quot;00BD7C91&quot;/&gt;&lt;wsp:rsid wsp:val=&quot;00BF7104&quot;/&gt;&lt;wsp:rsid wsp:val=&quot;00C003DE&quot;/&gt;&lt;wsp:rsid wsp:val=&quot;00C0577B&quot;/&gt;&lt;wsp:rsid wsp:val=&quot;00C06F0C&quot;/&gt;&lt;wsp:rsid wsp:val=&quot;00C07A02&quot;/&gt;&lt;wsp:rsid wsp:val=&quot;00C11AEA&quot;/&gt;&lt;wsp:rsid wsp:val=&quot;00C154D9&quot;/&gt;&lt;wsp:rsid wsp:val=&quot;00C15764&quot;/&gt;&lt;wsp:rsid wsp:val=&quot;00C303A5&quot;/&gt;&lt;wsp:rsid wsp:val=&quot;00C30D8B&quot;/&gt;&lt;wsp:rsid wsp:val=&quot;00C37F6D&quot;/&gt;&lt;wsp:rsid wsp:val=&quot;00C40AD0&quot;/&gt;&lt;wsp:rsid wsp:val=&quot;00C42CE5&quot;/&gt;&lt;wsp:rsid wsp:val=&quot;00C42D07&quot;/&gt;&lt;wsp:rsid wsp:val=&quot;00C522AA&quot;/&gt;&lt;wsp:rsid wsp:val=&quot;00C531EC&quot;/&gt;&lt;wsp:rsid wsp:val=&quot;00C55059&quot;/&gt;&lt;wsp:rsid wsp:val=&quot;00C577FB&quot;/&gt;&lt;wsp:rsid wsp:val=&quot;00C602F2&quot;/&gt;&lt;wsp:rsid wsp:val=&quot;00C607FB&quot;/&gt;&lt;wsp:rsid wsp:val=&quot;00C7269F&quot;/&gt;&lt;wsp:rsid wsp:val=&quot;00C7383A&quot;/&gt;&lt;wsp:rsid wsp:val=&quot;00C7521F&quot;/&gt;&lt;wsp:rsid wsp:val=&quot;00C772E9&quot;/&gt;&lt;wsp:rsid wsp:val=&quot;00C773B2&quot;/&gt;&lt;wsp:rsid wsp:val=&quot;00C77D02&quot;/&gt;&lt;wsp:rsid wsp:val=&quot;00C826C5&quot;/&gt;&lt;wsp:rsid wsp:val=&quot;00C85384&quot;/&gt;&lt;wsp:rsid wsp:val=&quot;00C868DF&quot;/&gt;&lt;wsp:rsid wsp:val=&quot;00C93FC1&quot;/&gt;&lt;wsp:rsid wsp:val=&quot;00C96445&quot;/&gt;&lt;wsp:rsid wsp:val=&quot;00CA4E34&quot;/&gt;&lt;wsp:rsid wsp:val=&quot;00CC4FCF&quot;/&gt;&lt;wsp:rsid wsp:val=&quot;00CC76E3&quot;/&gt;&lt;wsp:rsid wsp:val=&quot;00CD4899&quot;/&gt;&lt;wsp:rsid wsp:val=&quot;00CE2260&quot;/&gt;&lt;wsp:rsid wsp:val=&quot;00CF1048&quot;/&gt;&lt;wsp:rsid wsp:val=&quot;00CF3810&quot;/&gt;&lt;wsp:rsid wsp:val=&quot;00D047BF&quot;/&gt;&lt;wsp:rsid wsp:val=&quot;00D06240&quot;/&gt;&lt;wsp:rsid wsp:val=&quot;00D1100D&quot;/&gt;&lt;wsp:rsid wsp:val=&quot;00D11900&quot;/&gt;&lt;wsp:rsid wsp:val=&quot;00D1694B&quot;/&gt;&lt;wsp:rsid wsp:val=&quot;00D27CCE&quot;/&gt;&lt;wsp:rsid wsp:val=&quot;00D3017B&quot;/&gt;&lt;wsp:rsid wsp:val=&quot;00D31D36&quot;/&gt;&lt;wsp:rsid wsp:val=&quot;00D34B77&quot;/&gt;&lt;wsp:rsid wsp:val=&quot;00D5057D&quot;/&gt;&lt;wsp:rsid wsp:val=&quot;00D644E7&quot;/&gt;&lt;wsp:rsid wsp:val=&quot;00D65B6F&quot;/&gt;&lt;wsp:rsid wsp:val=&quot;00D66D0E&quot;/&gt;&lt;wsp:rsid wsp:val=&quot;00D7104D&quot;/&gt;&lt;wsp:rsid wsp:val=&quot;00D83395&quot;/&gt;&lt;wsp:rsid wsp:val=&quot;00D8542F&quot;/&gt;&lt;wsp:rsid wsp:val=&quot;00D91983&quot;/&gt;&lt;wsp:rsid wsp:val=&quot;00D920A3&quot;/&gt;&lt;wsp:rsid wsp:val=&quot;00D93F86&quot;/&gt;&lt;wsp:rsid wsp:val=&quot;00DA1D92&quot;/&gt;&lt;wsp:rsid wsp:val=&quot;00DB6371&quot;/&gt;&lt;wsp:rsid wsp:val=&quot;00DE1257&quot;/&gt;&lt;wsp:rsid wsp:val=&quot;00DE1D52&quot;/&gt;&lt;wsp:rsid wsp:val=&quot;00DF0B6E&quot;/&gt;&lt;wsp:rsid wsp:val=&quot;00DF1637&quot;/&gt;&lt;wsp:rsid wsp:val=&quot;00DF6D92&quot;/&gt;&lt;wsp:rsid wsp:val=&quot;00DF716D&quot;/&gt;&lt;wsp:rsid wsp:val=&quot;00DF7ACB&quot;/&gt;&lt;wsp:rsid wsp:val=&quot;00E11E4D&quot;/&gt;&lt;wsp:rsid wsp:val=&quot;00E275C4&quot;/&gt;&lt;wsp:rsid wsp:val=&quot;00E27652&quot;/&gt;&lt;wsp:rsid wsp:val=&quot;00E32AA9&quot;/&gt;&lt;wsp:rsid wsp:val=&quot;00E33F04&quot;/&gt;&lt;wsp:rsid wsp:val=&quot;00E42B84&quot;/&gt;&lt;wsp:rsid wsp:val=&quot;00E5111D&quot;/&gt;&lt;wsp:rsid wsp:val=&quot;00E54491&quot;/&gt;&lt;wsp:rsid wsp:val=&quot;00E73484&quot;/&gt;&lt;wsp:rsid wsp:val=&quot;00E7774C&quot;/&gt;&lt;wsp:rsid wsp:val=&quot;00EA0971&quot;/&gt;&lt;wsp:rsid wsp:val=&quot;00EA6DF1&quot;/&gt;&lt;wsp:rsid wsp:val=&quot;00EB3099&quot;/&gt;&lt;wsp:rsid wsp:val=&quot;00EB39AC&quot;/&gt;&lt;wsp:rsid wsp:val=&quot;00EC6515&quot;/&gt;&lt;wsp:rsid wsp:val=&quot;00EC69F7&quot;/&gt;&lt;wsp:rsid wsp:val=&quot;00EC6F65&quot;/&gt;&lt;wsp:rsid wsp:val=&quot;00ED5113&quot;/&gt;&lt;wsp:rsid wsp:val=&quot;00ED51BE&quot;/&gt;&lt;wsp:rsid wsp:val=&quot;00ED7C58&quot;/&gt;&lt;wsp:rsid wsp:val=&quot;00EE18BD&quot;/&gt;&lt;wsp:rsid wsp:val=&quot;00EE20BB&quot;/&gt;&lt;wsp:rsid wsp:val=&quot;00EE3646&quot;/&gt;&lt;wsp:rsid wsp:val=&quot;00EE4A40&quot;/&gt;&lt;wsp:rsid wsp:val=&quot;00EF521D&quot;/&gt;&lt;wsp:rsid wsp:val=&quot;00EF6DD0&quot;/&gt;&lt;wsp:rsid wsp:val=&quot;00F0546B&quot;/&gt;&lt;wsp:rsid wsp:val=&quot;00F10B2B&quot;/&gt;&lt;wsp:rsid wsp:val=&quot;00F147CC&quot;/&gt;&lt;wsp:rsid wsp:val=&quot;00F15EFE&quot;/&gt;&lt;wsp:rsid wsp:val=&quot;00F30334&quot;/&gt;&lt;wsp:rsid wsp:val=&quot;00F60DE4&quot;/&gt;&lt;wsp:rsid wsp:val=&quot;00F63167&quot;/&gt;&lt;wsp:rsid wsp:val=&quot;00F66B31&quot;/&gt;&lt;wsp:rsid wsp:val=&quot;00F73198&quot;/&gt;&lt;wsp:rsid wsp:val=&quot;00F740D7&quot;/&gt;&lt;wsp:rsid wsp:val=&quot;00F75EEF&quot;/&gt;&lt;wsp:rsid wsp:val=&quot;00F80F96&quot;/&gt;&lt;wsp:rsid wsp:val=&quot;00F93686&quot;/&gt;&lt;wsp:rsid wsp:val=&quot;00FC1F0D&quot;/&gt;&lt;wsp:rsid wsp:val=&quot;00FC34B9&quot;/&gt;&lt;wsp:rsid wsp:val=&quot;00FC62E1&quot;/&gt;&lt;wsp:rsid wsp:val=&quot;00FD14CE&quot;/&gt;&lt;wsp:rsid wsp:val=&quot;00FD439F&quot;/&gt;&lt;wsp:rsid wsp:val=&quot;00FE0968&quot;/&gt;&lt;wsp:rsid wsp:val=&quot;00FE2BDC&quot;/&gt;&lt;wsp:rsid wsp:val=&quot;00FF425F&quot;/&gt;&lt;wsp:rsid wsp:val=&quot;2C9A25C0&quot;/&gt;&lt;wsp:rsid wsp:val=&quot;4F4D7776&quot;/&gt;&lt;/wsp:rsids&gt;&lt;/w:docPr&gt;&lt;w:body&gt;&lt;w:p wsp:rsidR=&quot;00000000&quot; wsp:rsidRDefault=&quot;00642100&quot;&gt;&lt;m:oMathPara&gt;&lt;m:oMath&gt;&lt;m:f&gt;&lt;m:fPr&gt;&lt;m:ctrlPr&gt;&lt;w:rPr&gt;&lt;w:rFonts w:ascii=&quot;Cambria Math&quot; w:h-ansi=&quot;Cambria Math&quot;/&gt;&lt;wx:font wx:val=&quot;Cambria Math&quot;/&gt;&lt;w:i/&gt;&lt;w:sz w:val=&quot;26&quot;/&gt;&lt;w:lang w:val=&quot;VI&quot;/&gt;&lt;/w:rPr&gt;&lt;/m:ctrlPr&gt;&lt;/m:fPr&gt;&lt;m:num&gt;&lt;m:r&gt;&lt;m:rPr&gt;&lt;m:sty m:val=&quot;p&quot;/&gt;&lt;/m:rPr&gt;&lt;w:rPr&gt;&lt;w:rFonts w:ascii=&quot;Cambria Math&quot; w:h-ansi=&quot;Cambria Math&quot;/&gt;&lt;wx:font wx:val=&quot;Cambria Math&quot;/&gt;&lt;w:sz w:val=&quot;26&quot;/&gt;&lt;w:lang w:val=&quot;VI&quot;/&gt;&lt;/w:rPr&gt;&lt;m:t&gt;AE&lt;/m:t&gt;&lt;/m:r&gt;&lt;/m:num&gt;&lt;m:den&gt;&lt;m:r&gt;&lt;m:rPr&gt;&lt;m:sty m:val=&quot;p&quot;/&gt;&lt;/m:rPr&gt;&lt;w:rPr&gt;&lt;w:rFonts w:ascii=&quot;Cambria Math&quot; w:h-ansi=&quot;Cambria Math&quot;/&gt;&lt;wx:font wx:val=&quot;Cambria Math&quot;/&gt;&lt;w:sz w:val=&quot;26&quot;/&gt;&lt;w:lang w:val=&quot;VI&quot;/&gt;&lt;/w:rPr&gt;&lt;m:t&gt;EC&lt;/m:t&gt;&lt;/m:r&gt;&lt;/m:den&gt;&lt;/m:f&gt;&lt;m:r&gt;&lt;m:rPr&gt;&lt;m:sty m:val=&quot;p&quot;/&gt;&lt;/m:rPr&gt;&lt;w:rPr&gt;&lt;w:rFonts w:ascii=&quot;Cambria Math&quot; w:h-ansi=&quot;Cambria Math&quot;/&gt;&lt;wx:font wx:val=&quot;Cambria Math&quot;/&gt;&lt;w:sz w:val=&quot;26&quot;/&gt;&lt;w:lang w:val=&quot;VI&quot;/&gt;&lt;/w:rPr&gt;&lt;m:t&gt;=&lt;/m:t&gt;&lt;/m:r&gt;&lt;m:f&gt;&lt;m:fPr&gt;&lt;m:ctrlPr&gt;&lt;w:rPr&gt;&lt;w:rFonts w:ascii=&quot;Cambria Math&quot; w:h-ansi=&quot;Cambria Math&quot;/&gt;&lt;wx:font wx:val=&quot;Cambria Math&quot;/&gt;&lt;w:i/&gt;&lt;w:sz w:val=&quot;26&quot;/&gt;&lt;w:lang w:val=&quot;VI&quot;/&gt;&lt;/w:rPr&gt;&lt;/m:ctrlPr&gt;&lt;/m:fPr&gt;&lt;m:num&gt;&lt;m:r&gt;&lt;m:rPr&gt;&lt;m:sty m:val=&quot;p&quot;/&gt;&lt;/m:rPr&gt;&lt;w:rPr&gt;&lt;w:rFonts w:ascii=&quot;Cambria Math&quot; w:h-ansi=&quot;Cambria Math&quot;/&gt;&lt;wx:font wx:val=&quot;Cambria Math&quot;/&gt;&lt;w:sz w:val=&quot;26&quot;/&gt;&lt;w:lang w:val=&quot;VI&quot;/&gt;&lt;/w:rPr&gt;&lt;m:t&gt;AF&lt;/m:t&gt;&lt;/m:r&gt;&lt;/m:num&gt;&lt;m:den&gt;&lt;m:r&gt;&lt;m:rPr&gt;&lt;m:sty m:val=&quot;p&quot;/&gt;&lt;/m:rPr&gt;&lt;w:rPr&gt;&lt;w:rFonts w:ascii=&quot;Cambria Math&quot; w:h-ansi=&quot;Cambria Math&quot;/&gt;&lt;wx:font wx:val=&quot;Cambria Math&quot;/&gt;&lt;w:sz w:val=&quot;26&quot;/&gt;&lt;w:lang w:val=&quot;VI&quot;/&gt;&lt;/w:rPr&gt;&lt;m:t&gt;F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493A0E">
        <w:rPr>
          <w:sz w:val="26"/>
          <w:lang w:val="vi-VN"/>
        </w:rPr>
        <w:fldChar w:fldCharType="end"/>
      </w:r>
      <w:r w:rsidRPr="00B56A5A">
        <w:rPr>
          <w:sz w:val="26"/>
          <w:lang w:val="vi-VN"/>
        </w:rPr>
        <w:instrText xml:space="preserve"> </w:instrText>
      </w:r>
      <w:r w:rsidRPr="00B56A5A">
        <w:rPr>
          <w:sz w:val="26"/>
          <w:lang w:val="vi-VN"/>
        </w:rPr>
        <w:fldChar w:fldCharType="end"/>
      </w:r>
      <w:r>
        <w:rPr>
          <w:sz w:val="26"/>
        </w:rPr>
        <w:t xml:space="preserve">   </w:t>
      </w:r>
      <w:r w:rsidRPr="00B56A5A">
        <w:rPr>
          <w:sz w:val="26"/>
        </w:rPr>
        <w:t>B</w:t>
      </w:r>
      <w:r w:rsidRPr="00B56A5A">
        <w:rPr>
          <w:sz w:val="26"/>
          <w:lang w:val="vi-VN"/>
        </w:rPr>
        <w:t xml:space="preserve">/ </w:t>
      </w:r>
      <w:r w:rsidRPr="00B56A5A">
        <w:rPr>
          <w:sz w:val="26"/>
          <w:lang w:val="vi-VN"/>
        </w:rPr>
        <w:fldChar w:fldCharType="begin"/>
      </w:r>
      <w:r w:rsidRPr="00B56A5A">
        <w:rPr>
          <w:sz w:val="26"/>
          <w:lang w:val="vi-VN"/>
        </w:rPr>
        <w:instrText xml:space="preserve"> QUOTE </w:instrText>
      </w:r>
      <w:r w:rsidRPr="00493A0E">
        <w:rPr>
          <w:sz w:val="26"/>
          <w:lang w:val="vi-VN"/>
        </w:rPr>
        <w:fldChar w:fldCharType="begin"/>
      </w:r>
      <w:r w:rsidRPr="00493A0E">
        <w:rPr>
          <w:sz w:val="26"/>
          <w:lang w:val="vi-VN"/>
        </w:rPr>
        <w:instrText xml:space="preserve"> QUOTE </w:instrText>
      </w:r>
      <w:r>
        <w:pict>
          <v:shape id="_x0000_i1028" type="#_x0000_t75" style="width:48.75pt;height:24.7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characterSpacingControl w:val=&quot;DontCompress&quot;/&gt;&lt;w:validateAgainstSchema/&gt;&lt;w:saveInvalidXML w:val=&quot;off&quot;/&gt;&lt;w:ignoreMixedContent w:val=&quot;off&quot;/&gt;&lt;w:alwaysShowPlaceholderText w:val=&quot;off&quot;/&gt;&lt;w:compat&gt;&lt;w:doNotExpandShiftReturn/&gt;&lt;w:breakWrappedTables/&gt;&lt;w:snapToGridInCell/&gt;&lt;w:wrapTextWithPunct/&gt;&lt;w:useAsianBreakRules/&gt;&lt;w:dontGrowAutofit/&gt;&lt;w:useFELayout/&gt;&lt;/w:compat&gt;&lt;wsp:rsids&gt;&lt;wsp:rsidRoot wsp:val=&quot;00C868DF&quot;/&gt;&lt;wsp:rsid wsp:val=&quot;00000288&quot;/&gt;&lt;wsp:rsid wsp:val=&quot;00004E67&quot;/&gt;&lt;wsp:rsid wsp:val=&quot;000173DF&quot;/&gt;&lt;wsp:rsid wsp:val=&quot;00017C88&quot;/&gt;&lt;wsp:rsid wsp:val=&quot;00017EAE&quot;/&gt;&lt;wsp:rsid wsp:val=&quot;00021657&quot;/&gt;&lt;wsp:rsid wsp:val=&quot;00023204&quot;/&gt;&lt;wsp:rsid wsp:val=&quot;000374E6&quot;/&gt;&lt;wsp:rsid wsp:val=&quot;000420BB&quot;/&gt;&lt;wsp:rsid wsp:val=&quot;000425A9&quot;/&gt;&lt;wsp:rsid wsp:val=&quot;00045CE3&quot;/&gt;&lt;wsp:rsid wsp:val=&quot;000465AF&quot;/&gt;&lt;wsp:rsid wsp:val=&quot;000479FA&quot;/&gt;&lt;wsp:rsid wsp:val=&quot;00066BBC&quot;/&gt;&lt;wsp:rsid wsp:val=&quot;000729C7&quot;/&gt;&lt;wsp:rsid wsp:val=&quot;00073A4E&quot;/&gt;&lt;wsp:rsid wsp:val=&quot;00075232&quot;/&gt;&lt;wsp:rsid wsp:val=&quot;00075B9A&quot;/&gt;&lt;wsp:rsid wsp:val=&quot;000813B1&quot;/&gt;&lt;wsp:rsid wsp:val=&quot;0008205C&quot;/&gt;&lt;wsp:rsid wsp:val=&quot;00086F0D&quot;/&gt;&lt;wsp:rsid wsp:val=&quot;00095475&quot;/&gt;&lt;wsp:rsid wsp:val=&quot;000A2088&quot;/&gt;&lt;wsp:rsid wsp:val=&quot;000A3A7E&quot;/&gt;&lt;wsp:rsid wsp:val=&quot;000A5CC4&quot;/&gt;&lt;wsp:rsid wsp:val=&quot;000B0C23&quot;/&gt;&lt;wsp:rsid wsp:val=&quot;000B2F53&quot;/&gt;&lt;wsp:rsid wsp:val=&quot;000B584B&quot;/&gt;&lt;wsp:rsid wsp:val=&quot;000B6A2D&quot;/&gt;&lt;wsp:rsid wsp:val=&quot;000C008F&quot;/&gt;&lt;wsp:rsid wsp:val=&quot;000E1FDA&quot;/&gt;&lt;wsp:rsid wsp:val=&quot;000E4EC3&quot;/&gt;&lt;wsp:rsid wsp:val=&quot;000E63FF&quot;/&gt;&lt;wsp:rsid wsp:val=&quot;000F0EFB&quot;/&gt;&lt;wsp:rsid wsp:val=&quot;000F35E4&quot;/&gt;&lt;wsp:rsid wsp:val=&quot;00102843&quot;/&gt;&lt;wsp:rsid wsp:val=&quot;001047DA&quot;/&gt;&lt;wsp:rsid wsp:val=&quot;00111E68&quot;/&gt;&lt;wsp:rsid wsp:val=&quot;00117730&quot;/&gt;&lt;wsp:rsid wsp:val=&quot;00124C0B&quot;/&gt;&lt;wsp:rsid wsp:val=&quot;00127E94&quot;/&gt;&lt;wsp:rsid wsp:val=&quot;00133F29&quot;/&gt;&lt;wsp:rsid wsp:val=&quot;00136B5A&quot;/&gt;&lt;wsp:rsid wsp:val=&quot;001377D2&quot;/&gt;&lt;wsp:rsid wsp:val=&quot;001425BA&quot;/&gt;&lt;wsp:rsid wsp:val=&quot;00153D7C&quot;/&gt;&lt;wsp:rsid wsp:val=&quot;0016422D&quot;/&gt;&lt;wsp:rsid wsp:val=&quot;0016562E&quot;/&gt;&lt;wsp:rsid wsp:val=&quot;00167374&quot;/&gt;&lt;wsp:rsid wsp:val=&quot;00171DBD&quot;/&gt;&lt;wsp:rsid wsp:val=&quot;001A01FB&quot;/&gt;&lt;wsp:rsid wsp:val=&quot;001A43A6&quot;/&gt;&lt;wsp:rsid wsp:val=&quot;001A5AC4&quot;/&gt;&lt;wsp:rsid wsp:val=&quot;001A672E&quot;/&gt;&lt;wsp:rsid wsp:val=&quot;001A6E6D&quot;/&gt;&lt;wsp:rsid wsp:val=&quot;001B7FF4&quot;/&gt;&lt;wsp:rsid wsp:val=&quot;001C75EE&quot;/&gt;&lt;wsp:rsid wsp:val=&quot;001C7691&quot;/&gt;&lt;wsp:rsid wsp:val=&quot;001E43CB&quot;/&gt;&lt;wsp:rsid wsp:val=&quot;001F1883&quot;/&gt;&lt;wsp:rsid wsp:val=&quot;00200992&quot;/&gt;&lt;wsp:rsid wsp:val=&quot;00211076&quot;/&gt;&lt;wsp:rsid wsp:val=&quot;00214DA3&quot;/&gt;&lt;wsp:rsid wsp:val=&quot;00224C7A&quot;/&gt;&lt;wsp:rsid wsp:val=&quot;00224D32&quot;/&gt;&lt;wsp:rsid wsp:val=&quot;0022556A&quot;/&gt;&lt;wsp:rsid wsp:val=&quot;002319E1&quot;/&gt;&lt;wsp:rsid wsp:val=&quot;00235FFF&quot;/&gt;&lt;wsp:rsid wsp:val=&quot;00242074&quot;/&gt;&lt;wsp:rsid wsp:val=&quot;00250B40&quot;/&gt;&lt;wsp:rsid wsp:val=&quot;00253EC5&quot;/&gt;&lt;wsp:rsid wsp:val=&quot;00255EFB&quot;/&gt;&lt;wsp:rsid wsp:val=&quot;00262DE2&quot;/&gt;&lt;wsp:rsid wsp:val=&quot;002715A5&quot;/&gt;&lt;wsp:rsid wsp:val=&quot;00272FD7&quot;/&gt;&lt;wsp:rsid wsp:val=&quot;0027662C&quot;/&gt;&lt;wsp:rsid wsp:val=&quot;00281AA1&quot;/&gt;&lt;wsp:rsid wsp:val=&quot;002A43DE&quot;/&gt;&lt;wsp:rsid wsp:val=&quot;002B0DE5&quot;/&gt;&lt;wsp:rsid wsp:val=&quot;002B3127&quot;/&gt;&lt;wsp:rsid wsp:val=&quot;002B31B1&quot;/&gt;&lt;wsp:rsid wsp:val=&quot;002C4F6F&quot;/&gt;&lt;wsp:rsid wsp:val=&quot;002C5092&quot;/&gt;&lt;wsp:rsid wsp:val=&quot;002D75CE&quot;/&gt;&lt;wsp:rsid wsp:val=&quot;002E1A7C&quot;/&gt;&lt;wsp:rsid wsp:val=&quot;002F0D80&quot;/&gt;&lt;wsp:rsid wsp:val=&quot;002F0F0E&quot;/&gt;&lt;wsp:rsid wsp:val=&quot;002F3BCF&quot;/&gt;&lt;wsp:rsid wsp:val=&quot;00305219&quot;/&gt;&lt;wsp:rsid wsp:val=&quot;003054C6&quot;/&gt;&lt;wsp:rsid wsp:val=&quot;0030779B&quot;/&gt;&lt;wsp:rsid wsp:val=&quot;00307E59&quot;/&gt;&lt;wsp:rsid wsp:val=&quot;003115EA&quot;/&gt;&lt;wsp:rsid wsp:val=&quot;00313460&quot;/&gt;&lt;wsp:rsid wsp:val=&quot;003174D7&quot;/&gt;&lt;wsp:rsid wsp:val=&quot;00317E23&quot;/&gt;&lt;wsp:rsid wsp:val=&quot;00323B28&quot;/&gt;&lt;wsp:rsid wsp:val=&quot;00324295&quot;/&gt;&lt;wsp:rsid wsp:val=&quot;003245F5&quot;/&gt;&lt;wsp:rsid wsp:val=&quot;00327916&quot;/&gt;&lt;wsp:rsid wsp:val=&quot;00333D30&quot;/&gt;&lt;wsp:rsid wsp:val=&quot;003368B4&quot;/&gt;&lt;wsp:rsid wsp:val=&quot;00337441&quot;/&gt;&lt;wsp:rsid wsp:val=&quot;00346F97&quot;/&gt;&lt;wsp:rsid wsp:val=&quot;003515BD&quot;/&gt;&lt;wsp:rsid wsp:val=&quot;00352E28&quot;/&gt;&lt;wsp:rsid wsp:val=&quot;003626FF&quot;/&gt;&lt;wsp:rsid wsp:val=&quot;00363666&quot;/&gt;&lt;wsp:rsid wsp:val=&quot;00372923&quot;/&gt;&lt;wsp:rsid wsp:val=&quot;003771FA&quot;/&gt;&lt;wsp:rsid wsp:val=&quot;003811DE&quot;/&gt;&lt;wsp:rsid wsp:val=&quot;003813EC&quot;/&gt;&lt;wsp:rsid wsp:val=&quot;0038471B&quot;/&gt;&lt;wsp:rsid wsp:val=&quot;00390E45&quot;/&gt;&lt;wsp:rsid wsp:val=&quot;003B2C44&quot;/&gt;&lt;wsp:rsid wsp:val=&quot;003B3849&quot;/&gt;&lt;wsp:rsid wsp:val=&quot;003B54DB&quot;/&gt;&lt;wsp:rsid wsp:val=&quot;003E4C41&quot;/&gt;&lt;wsp:rsid wsp:val=&quot;00403A02&quot;/&gt;&lt;wsp:rsid wsp:val=&quot;00403E15&quot;/&gt;&lt;wsp:rsid wsp:val=&quot;00403F57&quot;/&gt;&lt;wsp:rsid wsp:val=&quot;00405490&quot;/&gt;&lt;wsp:rsid wsp:val=&quot;004133AA&quot;/&gt;&lt;wsp:rsid wsp:val=&quot;00415439&quot;/&gt;&lt;wsp:rsid wsp:val=&quot;0041657B&quot;/&gt;&lt;wsp:rsid wsp:val=&quot;00425FB5&quot;/&gt;&lt;wsp:rsid wsp:val=&quot;00426D60&quot;/&gt;&lt;wsp:rsid wsp:val=&quot;004337BD&quot;/&gt;&lt;wsp:rsid wsp:val=&quot;00437181&quot;/&gt;&lt;wsp:rsid wsp:val=&quot;0044128F&quot;/&gt;&lt;wsp:rsid wsp:val=&quot;00445705&quot;/&gt;&lt;wsp:rsid wsp:val=&quot;004519D6&quot;/&gt;&lt;wsp:rsid wsp:val=&quot;00453231&quot;/&gt;&lt;wsp:rsid wsp:val=&quot;00461707&quot;/&gt;&lt;wsp:rsid wsp:val=&quot;00464111&quot;/&gt;&lt;wsp:rsid wsp:val=&quot;00464C6F&quot;/&gt;&lt;wsp:rsid wsp:val=&quot;004662C0&quot;/&gt;&lt;wsp:rsid wsp:val=&quot;00486C16&quot;/&gt;&lt;wsp:rsid wsp:val=&quot;00492097&quot;/&gt;&lt;wsp:rsid wsp:val=&quot;00492DB8&quot;/&gt;&lt;wsp:rsid wsp:val=&quot;00493A0E&quot;/&gt;&lt;wsp:rsid wsp:val=&quot;004A20B2&quot;/&gt;&lt;wsp:rsid wsp:val=&quot;004A60F4&quot;/&gt;&lt;wsp:rsid wsp:val=&quot;004A72FE&quot;/&gt;&lt;wsp:rsid wsp:val=&quot;004B4DC2&quot;/&gt;&lt;wsp:rsid wsp:val=&quot;004C1C13&quot;/&gt;&lt;wsp:rsid wsp:val=&quot;004C6EEC&quot;/&gt;&lt;wsp:rsid wsp:val=&quot;004D4D09&quot;/&gt;&lt;wsp:rsid wsp:val=&quot;004E6341&quot;/&gt;&lt;wsp:rsid wsp:val=&quot;004F11B9&quot;/&gt;&lt;wsp:rsid wsp:val=&quot;004F254C&quot;/&gt;&lt;wsp:rsid wsp:val=&quot;004F5EE5&quot;/&gt;&lt;wsp:rsid wsp:val=&quot;004F7DF8&quot;/&gt;&lt;wsp:rsid wsp:val=&quot;00501776&quot;/&gt;&lt;wsp:rsid wsp:val=&quot;0050333C&quot;/&gt;&lt;wsp:rsid wsp:val=&quot;005151FF&quot;/&gt;&lt;wsp:rsid wsp:val=&quot;00517390&quot;/&gt;&lt;wsp:rsid wsp:val=&quot;005205EB&quot;/&gt;&lt;wsp:rsid wsp:val=&quot;005214A4&quot;/&gt;&lt;wsp:rsid wsp:val=&quot;00527A76&quot;/&gt;&lt;wsp:rsid wsp:val=&quot;00544D0C&quot;/&gt;&lt;wsp:rsid wsp:val=&quot;005470A7&quot;/&gt;&lt;wsp:rsid wsp:val=&quot;0055475D&quot;/&gt;&lt;wsp:rsid wsp:val=&quot;005608E2&quot;/&gt;&lt;wsp:rsid wsp:val=&quot;00564DA0&quot;/&gt;&lt;wsp:rsid wsp:val=&quot;00570360&quot;/&gt;&lt;wsp:rsid wsp:val=&quot;00576513&quot;/&gt;&lt;wsp:rsid wsp:val=&quot;0057754E&quot;/&gt;&lt;wsp:rsid wsp:val=&quot;005823D1&quot;/&gt;&lt;wsp:rsid wsp:val=&quot;005837CA&quot;/&gt;&lt;wsp:rsid wsp:val=&quot;005873C2&quot;/&gt;&lt;wsp:rsid wsp:val=&quot;00587B5C&quot;/&gt;&lt;wsp:rsid wsp:val=&quot;00591137&quot;/&gt;&lt;wsp:rsid wsp:val=&quot;005941FF&quot;/&gt;&lt;wsp:rsid wsp:val=&quot;00594875&quot;/&gt;&lt;wsp:rsid wsp:val=&quot;00595002&quot;/&gt;&lt;wsp:rsid wsp:val=&quot;005A5907&quot;/&gt;&lt;wsp:rsid wsp:val=&quot;005B4A5C&quot;/&gt;&lt;wsp:rsid wsp:val=&quot;005B4C05&quot;/&gt;&lt;wsp:rsid wsp:val=&quot;005B4C69&quot;/&gt;&lt;wsp:rsid wsp:val=&quot;005C16C5&quot;/&gt;&lt;wsp:rsid wsp:val=&quot;005C321C&quot;/&gt;&lt;wsp:rsid wsp:val=&quot;005D1061&quot;/&gt;&lt;wsp:rsid wsp:val=&quot;005D2DF4&quot;/&gt;&lt;wsp:rsid wsp:val=&quot;005D384C&quot;/&gt;&lt;wsp:rsid wsp:val=&quot;005D3CBA&quot;/&gt;&lt;wsp:rsid wsp:val=&quot;005F11BE&quot;/&gt;&lt;wsp:rsid wsp:val=&quot;005F2516&quot;/&gt;&lt;wsp:rsid wsp:val=&quot;005F494C&quot;/&gt;&lt;wsp:rsid wsp:val=&quot;00605123&quot;/&gt;&lt;wsp:rsid wsp:val=&quot;006103BB&quot;/&gt;&lt;wsp:rsid wsp:val=&quot;00611D39&quot;/&gt;&lt;wsp:rsid wsp:val=&quot;00617823&quot;/&gt;&lt;wsp:rsid wsp:val=&quot;00620292&quot;/&gt;&lt;wsp:rsid wsp:val=&quot;00625509&quot;/&gt;&lt;wsp:rsid wsp:val=&quot;00625C21&quot;/&gt;&lt;wsp:rsid wsp:val=&quot;00632A84&quot;/&gt;&lt;wsp:rsid wsp:val=&quot;00637609&quot;/&gt;&lt;wsp:rsid wsp:val=&quot;0064117E&quot;/&gt;&lt;wsp:rsid wsp:val=&quot;00641AE8&quot;/&gt;&lt;wsp:rsid wsp:val=&quot;00642F50&quot;/&gt;&lt;wsp:rsid wsp:val=&quot;00647236&quot;/&gt;&lt;wsp:rsid wsp:val=&quot;00653854&quot;/&gt;&lt;wsp:rsid wsp:val=&quot;00653F13&quot;/&gt;&lt;wsp:rsid wsp:val=&quot;00654439&quot;/&gt;&lt;wsp:rsid wsp:val=&quot;006724EB&quot;/&gt;&lt;wsp:rsid wsp:val=&quot;00675FF4&quot;/&gt;&lt;wsp:rsid wsp:val=&quot;00690471&quot;/&gt;&lt;wsp:rsid wsp:val=&quot;006906C1&quot;/&gt;&lt;wsp:rsid wsp:val=&quot;00695AA9&quot;/&gt;&lt;wsp:rsid wsp:val=&quot;006A070A&quot;/&gt;&lt;wsp:rsid wsp:val=&quot;006A5D00&quot;/&gt;&lt;wsp:rsid wsp:val=&quot;006A6CAC&quot;/&gt;&lt;wsp:rsid wsp:val=&quot;006B1C80&quot;/&gt;&lt;wsp:rsid wsp:val=&quot;006D69C9&quot;/&gt;&lt;wsp:rsid wsp:val=&quot;006E06E6&quot;/&gt;&lt;wsp:rsid wsp:val=&quot;006E6803&quot;/&gt;&lt;wsp:rsid wsp:val=&quot;006E69A2&quot;/&gt;&lt;wsp:rsid wsp:val=&quot;006F31CF&quot;/&gt;&lt;wsp:rsid wsp:val=&quot;006F6DCE&quot;/&gt;&lt;wsp:rsid wsp:val=&quot;00706AE3&quot;/&gt;&lt;wsp:rsid wsp:val=&quot;00712F34&quot;/&gt;&lt;wsp:rsid wsp:val=&quot;00720428&quot;/&gt;&lt;wsp:rsid wsp:val=&quot;00720C48&quot;/&gt;&lt;wsp:rsid wsp:val=&quot;007251F9&quot;/&gt;&lt;wsp:rsid wsp:val=&quot;007254E7&quot;/&gt;&lt;wsp:rsid wsp:val=&quot;00732777&quot;/&gt;&lt;wsp:rsid wsp:val=&quot;00736592&quot;/&gt;&lt;wsp:rsid wsp:val=&quot;007410A9&quot;/&gt;&lt;wsp:rsid wsp:val=&quot;00747745&quot;/&gt;&lt;wsp:rsid wsp:val=&quot;00750BD6&quot;/&gt;&lt;wsp:rsid wsp:val=&quot;00751145&quot;/&gt;&lt;wsp:rsid wsp:val=&quot;00752AB3&quot;/&gt;&lt;wsp:rsid wsp:val=&quot;00754557&quot;/&gt;&lt;wsp:rsid wsp:val=&quot;00754C00&quot;/&gt;&lt;wsp:rsid wsp:val=&quot;00754EBA&quot;/&gt;&lt;wsp:rsid wsp:val=&quot;00755DEF&quot;/&gt;&lt;wsp:rsid wsp:val=&quot;007562DC&quot;/&gt;&lt;wsp:rsid wsp:val=&quot;00764E1C&quot;/&gt;&lt;wsp:rsid wsp:val=&quot;007678CF&quot;/&gt;&lt;wsp:rsid wsp:val=&quot;0077059B&quot;/&gt;&lt;wsp:rsid wsp:val=&quot;0077072A&quot;/&gt;&lt;wsp:rsid wsp:val=&quot;007710D8&quot;/&gt;&lt;wsp:rsid wsp:val=&quot;0077227E&quot;/&gt;&lt;wsp:rsid wsp:val=&quot;007763D3&quot;/&gt;&lt;wsp:rsid wsp:val=&quot;007822C4&quot;/&gt;&lt;wsp:rsid wsp:val=&quot;0078716A&quot;/&gt;&lt;wsp:rsid wsp:val=&quot;00787E9A&quot;/&gt;&lt;wsp:rsid wsp:val=&quot;00790F82&quot;/&gt;&lt;wsp:rsid wsp:val=&quot;007A2E2F&quot;/&gt;&lt;wsp:rsid wsp:val=&quot;007A4207&quot;/&gt;&lt;wsp:rsid wsp:val=&quot;007A6A09&quot;/&gt;&lt;wsp:rsid wsp:val=&quot;007A7140&quot;/&gt;&lt;wsp:rsid wsp:val=&quot;007B1B3D&quot;/&gt;&lt;wsp:rsid wsp:val=&quot;007B1C36&quot;/&gt;&lt;wsp:rsid wsp:val=&quot;007B641E&quot;/&gt;&lt;wsp:rsid wsp:val=&quot;007D751F&quot;/&gt;&lt;wsp:rsid wsp:val=&quot;007E2BD3&quot;/&gt;&lt;wsp:rsid wsp:val=&quot;007E30A1&quot;/&gt;&lt;wsp:rsid wsp:val=&quot;007E3FE7&quot;/&gt;&lt;wsp:rsid wsp:val=&quot;007E4881&quot;/&gt;&lt;wsp:rsid wsp:val=&quot;007E6CA0&quot;/&gt;&lt;wsp:rsid wsp:val=&quot;007F0E8F&quot;/&gt;&lt;wsp:rsid wsp:val=&quot;00802C52&quot;/&gt;&lt;wsp:rsid wsp:val=&quot;0080508D&quot;/&gt;&lt;wsp:rsid wsp:val=&quot;00812DF4&quot;/&gt;&lt;wsp:rsid wsp:val=&quot;00836999&quot;/&gt;&lt;wsp:rsid wsp:val=&quot;00846622&quot;/&gt;&lt;wsp:rsid wsp:val=&quot;00852822&quot;/&gt;&lt;wsp:rsid wsp:val=&quot;00855985&quot;/&gt;&lt;wsp:rsid wsp:val=&quot;00856912&quot;/&gt;&lt;wsp:rsid wsp:val=&quot;008614E6&quot;/&gt;&lt;wsp:rsid wsp:val=&quot;00861918&quot;/&gt;&lt;wsp:rsid wsp:val=&quot;008721DB&quot;/&gt;&lt;wsp:rsid wsp:val=&quot;00873945&quot;/&gt;&lt;wsp:rsid wsp:val=&quot;008777E6&quot;/&gt;&lt;wsp:rsid wsp:val=&quot;00881F1D&quot;/&gt;&lt;wsp:rsid wsp:val=&quot;008842C0&quot;/&gt;&lt;wsp:rsid wsp:val=&quot;008963BC&quot;/&gt;&lt;wsp:rsid wsp:val=&quot;008A01DC&quot;/&gt;&lt;wsp:rsid wsp:val=&quot;008A1C58&quot;/&gt;&lt;wsp:rsid wsp:val=&quot;008A5428&quot;/&gt;&lt;wsp:rsid wsp:val=&quot;008B117F&quot;/&gt;&lt;wsp:rsid wsp:val=&quot;008B1A4D&quot;/&gt;&lt;wsp:rsid wsp:val=&quot;008B2495&quot;/&gt;&lt;wsp:rsid wsp:val=&quot;008B376A&quot;/&gt;&lt;wsp:rsid wsp:val=&quot;008B701D&quot;/&gt;&lt;wsp:rsid wsp:val=&quot;008C13EC&quot;/&gt;&lt;wsp:rsid wsp:val=&quot;008C7D2E&quot;/&gt;&lt;wsp:rsid wsp:val=&quot;008D0D64&quot;/&gt;&lt;wsp:rsid wsp:val=&quot;008D1044&quot;/&gt;&lt;wsp:rsid wsp:val=&quot;008D6005&quot;/&gt;&lt;wsp:rsid wsp:val=&quot;008E2043&quot;/&gt;&lt;wsp:rsid wsp:val=&quot;008E3A90&quot;/&gt;&lt;wsp:rsid wsp:val=&quot;008E48A5&quot;/&gt;&lt;wsp:rsid wsp:val=&quot;008E4EC1&quot;/&gt;&lt;wsp:rsid wsp:val=&quot;008E5836&quot;/&gt;&lt;wsp:rsid wsp:val=&quot;008F7072&quot;/&gt;&lt;wsp:rsid wsp:val=&quot;00901CD7&quot;/&gt;&lt;wsp:rsid wsp:val=&quot;00903EF4&quot;/&gt;&lt;wsp:rsid wsp:val=&quot;0091103B&quot;/&gt;&lt;wsp:rsid wsp:val=&quot;0091258F&quot;/&gt;&lt;wsp:rsid wsp:val=&quot;00927936&quot;/&gt;&lt;wsp:rsid wsp:val=&quot;00930D20&quot;/&gt;&lt;wsp:rsid wsp:val=&quot;00931810&quot;/&gt;&lt;wsp:rsid wsp:val=&quot;009327ED&quot;/&gt;&lt;wsp:rsid wsp:val=&quot;009470DB&quot;/&gt;&lt;wsp:rsid wsp:val=&quot;00951787&quot;/&gt;&lt;wsp:rsid wsp:val=&quot;00954231&quot;/&gt;&lt;wsp:rsid wsp:val=&quot;009572C0&quot;/&gt;&lt;wsp:rsid wsp:val=&quot;00961026&quot;/&gt;&lt;wsp:rsid wsp:val=&quot;00964846&quot;/&gt;&lt;wsp:rsid wsp:val=&quot;009755EF&quot;/&gt;&lt;wsp:rsid wsp:val=&quot;00977E73&quot;/&gt;&lt;wsp:rsid wsp:val=&quot;00984D94&quot;/&gt;&lt;wsp:rsid wsp:val=&quot;00985D26&quot;/&gt;&lt;wsp:rsid wsp:val=&quot;0098703C&quot;/&gt;&lt;wsp:rsid wsp:val=&quot;00987BF4&quot;/&gt;&lt;wsp:rsid wsp:val=&quot;00993868&quot;/&gt;&lt;wsp:rsid wsp:val=&quot;009A0251&quot;/&gt;&lt;wsp:rsid wsp:val=&quot;009A79A6&quot;/&gt;&lt;wsp:rsid wsp:val=&quot;009B0F86&quot;/&gt;&lt;wsp:rsid wsp:val=&quot;009B502B&quot;/&gt;&lt;wsp:rsid wsp:val=&quot;009C52FD&quot;/&gt;&lt;wsp:rsid wsp:val=&quot;009E330E&quot;/&gt;&lt;wsp:rsid wsp:val=&quot;009E6ADE&quot;/&gt;&lt;wsp:rsid wsp:val=&quot;009F0458&quot;/&gt;&lt;wsp:rsid wsp:val=&quot;009F5021&quot;/&gt;&lt;wsp:rsid wsp:val=&quot;00A03EF8&quot;/&gt;&lt;wsp:rsid wsp:val=&quot;00A069D5&quot;/&gt;&lt;wsp:rsid wsp:val=&quot;00A147AE&quot;/&gt;&lt;wsp:rsid wsp:val=&quot;00A25259&quot;/&gt;&lt;wsp:rsid wsp:val=&quot;00A25719&quot;/&gt;&lt;wsp:rsid wsp:val=&quot;00A3455B&quot;/&gt;&lt;wsp:rsid wsp:val=&quot;00A460C2&quot;/&gt;&lt;wsp:rsid wsp:val=&quot;00A5416B&quot;/&gt;&lt;wsp:rsid wsp:val=&quot;00A64E49&quot;/&gt;&lt;wsp:rsid wsp:val=&quot;00A65894&quot;/&gt;&lt;wsp:rsid wsp:val=&quot;00A66461&quot;/&gt;&lt;wsp:rsid wsp:val=&quot;00A668A8&quot;/&gt;&lt;wsp:rsid wsp:val=&quot;00A72947&quot;/&gt;&lt;wsp:rsid wsp:val=&quot;00A77033&quot;/&gt;&lt;wsp:rsid wsp:val=&quot;00A81947&quot;/&gt;&lt;wsp:rsid wsp:val=&quot;00A973A3&quot;/&gt;&lt;wsp:rsid wsp:val=&quot;00AA5C47&quot;/&gt;&lt;wsp:rsid wsp:val=&quot;00AB0920&quot;/&gt;&lt;wsp:rsid wsp:val=&quot;00AC599E&quot;/&gt;&lt;wsp:rsid wsp:val=&quot;00AC5C96&quot;/&gt;&lt;wsp:rsid wsp:val=&quot;00AC616F&quot;/&gt;&lt;wsp:rsid wsp:val=&quot;00AD694B&quot;/&gt;&lt;wsp:rsid wsp:val=&quot;00AE7874&quot;/&gt;&lt;wsp:rsid wsp:val=&quot;00B11DB2&quot;/&gt;&lt;wsp:rsid wsp:val=&quot;00B15E25&quot;/&gt;&lt;wsp:rsid wsp:val=&quot;00B17C26&quot;/&gt;&lt;wsp:rsid wsp:val=&quot;00B17E3E&quot;/&gt;&lt;wsp:rsid wsp:val=&quot;00B205EF&quot;/&gt;&lt;wsp:rsid wsp:val=&quot;00B2163D&quot;/&gt;&lt;wsp:rsid wsp:val=&quot;00B325B8&quot;/&gt;&lt;wsp:rsid wsp:val=&quot;00B50BD4&quot;/&gt;&lt;wsp:rsid wsp:val=&quot;00B54965&quot;/&gt;&lt;wsp:rsid wsp:val=&quot;00B56A5A&quot;/&gt;&lt;wsp:rsid wsp:val=&quot;00B62138&quot;/&gt;&lt;wsp:rsid wsp:val=&quot;00B668B7&quot;/&gt;&lt;wsp:rsid wsp:val=&quot;00B67A82&quot;/&gt;&lt;wsp:rsid wsp:val=&quot;00B72944&quot;/&gt;&lt;wsp:rsid wsp:val=&quot;00B77269&quot;/&gt;&lt;wsp:rsid wsp:val=&quot;00B806CC&quot;/&gt;&lt;wsp:rsid wsp:val=&quot;00B91659&quot;/&gt;&lt;wsp:rsid wsp:val=&quot;00B96F86&quot;/&gt;&lt;wsp:rsid wsp:val=&quot;00BA7E6A&quot;/&gt;&lt;wsp:rsid wsp:val=&quot;00BB3CE3&quot;/&gt;&lt;wsp:rsid wsp:val=&quot;00BB67B4&quot;/&gt;&lt;wsp:rsid wsp:val=&quot;00BC1E5F&quot;/&gt;&lt;wsp:rsid wsp:val=&quot;00BC2256&quot;/&gt;&lt;wsp:rsid wsp:val=&quot;00BC478A&quot;/&gt;&lt;wsp:rsid wsp:val=&quot;00BC5694&quot;/&gt;&lt;wsp:rsid wsp:val=&quot;00BC6240&quot;/&gt;&lt;wsp:rsid wsp:val=&quot;00BC636E&quot;/&gt;&lt;wsp:rsid wsp:val=&quot;00BC7C6D&quot;/&gt;&lt;wsp:rsid wsp:val=&quot;00BD4BED&quot;/&gt;&lt;wsp:rsid wsp:val=&quot;00BD4D4D&quot;/&gt;&lt;wsp:rsid wsp:val=&quot;00BD7C91&quot;/&gt;&lt;wsp:rsid wsp:val=&quot;00BF7104&quot;/&gt;&lt;wsp:rsid wsp:val=&quot;00C003DE&quot;/&gt;&lt;wsp:rsid wsp:val=&quot;00C0577B&quot;/&gt;&lt;wsp:rsid wsp:val=&quot;00C06F0C&quot;/&gt;&lt;wsp:rsid wsp:val=&quot;00C07A02&quot;/&gt;&lt;wsp:rsid wsp:val=&quot;00C11AEA&quot;/&gt;&lt;wsp:rsid wsp:val=&quot;00C154D9&quot;/&gt;&lt;wsp:rsid wsp:val=&quot;00C15764&quot;/&gt;&lt;wsp:rsid wsp:val=&quot;00C303A5&quot;/&gt;&lt;wsp:rsid wsp:val=&quot;00C30D8B&quot;/&gt;&lt;wsp:rsid wsp:val=&quot;00C37F6D&quot;/&gt;&lt;wsp:rsid wsp:val=&quot;00C40AD0&quot;/&gt;&lt;wsp:rsid wsp:val=&quot;00C42CE5&quot;/&gt;&lt;wsp:rsid wsp:val=&quot;00C42D07&quot;/&gt;&lt;wsp:rsid wsp:val=&quot;00C522AA&quot;/&gt;&lt;wsp:rsid wsp:val=&quot;00C531EC&quot;/&gt;&lt;wsp:rsid wsp:val=&quot;00C55059&quot;/&gt;&lt;wsp:rsid wsp:val=&quot;00C577FB&quot;/&gt;&lt;wsp:rsid wsp:val=&quot;00C602F2&quot;/&gt;&lt;wsp:rsid wsp:val=&quot;00C607FB&quot;/&gt;&lt;wsp:rsid wsp:val=&quot;00C7269F&quot;/&gt;&lt;wsp:rsid wsp:val=&quot;00C7383A&quot;/&gt;&lt;wsp:rsid wsp:val=&quot;00C7521F&quot;/&gt;&lt;wsp:rsid wsp:val=&quot;00C772E9&quot;/&gt;&lt;wsp:rsid wsp:val=&quot;00C773B2&quot;/&gt;&lt;wsp:rsid wsp:val=&quot;00C77D02&quot;/&gt;&lt;wsp:rsid wsp:val=&quot;00C826C5&quot;/&gt;&lt;wsp:rsid wsp:val=&quot;00C85384&quot;/&gt;&lt;wsp:rsid wsp:val=&quot;00C868DF&quot;/&gt;&lt;wsp:rsid wsp:val=&quot;00C93FC1&quot;/&gt;&lt;wsp:rsid wsp:val=&quot;00C96445&quot;/&gt;&lt;wsp:rsid wsp:val=&quot;00CA4E34&quot;/&gt;&lt;wsp:rsid wsp:val=&quot;00CC4FCF&quot;/&gt;&lt;wsp:rsid wsp:val=&quot;00CC76E3&quot;/&gt;&lt;wsp:rsid wsp:val=&quot;00CD4899&quot;/&gt;&lt;wsp:rsid wsp:val=&quot;00CE2260&quot;/&gt;&lt;wsp:rsid wsp:val=&quot;00CF1048&quot;/&gt;&lt;wsp:rsid wsp:val=&quot;00CF3810&quot;/&gt;&lt;wsp:rsid wsp:val=&quot;00D047BF&quot;/&gt;&lt;wsp:rsid wsp:val=&quot;00D06240&quot;/&gt;&lt;wsp:rsid wsp:val=&quot;00D1100D&quot;/&gt;&lt;wsp:rsid wsp:val=&quot;00D11900&quot;/&gt;&lt;wsp:rsid wsp:val=&quot;00D1694B&quot;/&gt;&lt;wsp:rsid wsp:val=&quot;00D27CCE&quot;/&gt;&lt;wsp:rsid wsp:val=&quot;00D3017B&quot;/&gt;&lt;wsp:rsid wsp:val=&quot;00D31D36&quot;/&gt;&lt;wsp:rsid wsp:val=&quot;00D34B77&quot;/&gt;&lt;wsp:rsid wsp:val=&quot;00D5057D&quot;/&gt;&lt;wsp:rsid wsp:val=&quot;00D644E7&quot;/&gt;&lt;wsp:rsid wsp:val=&quot;00D65B6F&quot;/&gt;&lt;wsp:rsid wsp:val=&quot;00D66D0E&quot;/&gt;&lt;wsp:rsid wsp:val=&quot;00D7104D&quot;/&gt;&lt;wsp:rsid wsp:val=&quot;00D83395&quot;/&gt;&lt;wsp:rsid wsp:val=&quot;00D8542F&quot;/&gt;&lt;wsp:rsid wsp:val=&quot;00D91983&quot;/&gt;&lt;wsp:rsid wsp:val=&quot;00D920A3&quot;/&gt;&lt;wsp:rsid wsp:val=&quot;00D93F86&quot;/&gt;&lt;wsp:rsid wsp:val=&quot;00DA1D92&quot;/&gt;&lt;wsp:rsid wsp:val=&quot;00DB6371&quot;/&gt;&lt;wsp:rsid wsp:val=&quot;00DE1257&quot;/&gt;&lt;wsp:rsid wsp:val=&quot;00DE1D52&quot;/&gt;&lt;wsp:rsid wsp:val=&quot;00DF0B6E&quot;/&gt;&lt;wsp:rsid wsp:val=&quot;00DF1637&quot;/&gt;&lt;wsp:rsid wsp:val=&quot;00DF6D92&quot;/&gt;&lt;wsp:rsid wsp:val=&quot;00DF716D&quot;/&gt;&lt;wsp:rsid wsp:val=&quot;00DF7ACB&quot;/&gt;&lt;wsp:rsid wsp:val=&quot;00E11E4D&quot;/&gt;&lt;wsp:rsid wsp:val=&quot;00E275C4&quot;/&gt;&lt;wsp:rsid wsp:val=&quot;00E27652&quot;/&gt;&lt;wsp:rsid wsp:val=&quot;00E32AA9&quot;/&gt;&lt;wsp:rsid wsp:val=&quot;00E33F04&quot;/&gt;&lt;wsp:rsid wsp:val=&quot;00E42B84&quot;/&gt;&lt;wsp:rsid wsp:val=&quot;00E5111D&quot;/&gt;&lt;wsp:rsid wsp:val=&quot;00E54491&quot;/&gt;&lt;wsp:rsid wsp:val=&quot;00E73484&quot;/&gt;&lt;wsp:rsid wsp:val=&quot;00E7774C&quot;/&gt;&lt;wsp:rsid wsp:val=&quot;00EA0971&quot;/&gt;&lt;wsp:rsid wsp:val=&quot;00EA6DF1&quot;/&gt;&lt;wsp:rsid wsp:val=&quot;00EB3099&quot;/&gt;&lt;wsp:rsid wsp:val=&quot;00EB39AC&quot;/&gt;&lt;wsp:rsid wsp:val=&quot;00EC6515&quot;/&gt;&lt;wsp:rsid wsp:val=&quot;00EC69F7&quot;/&gt;&lt;wsp:rsid wsp:val=&quot;00EC6F65&quot;/&gt;&lt;wsp:rsid wsp:val=&quot;00ED5113&quot;/&gt;&lt;wsp:rsid wsp:val=&quot;00ED51BE&quot;/&gt;&lt;wsp:rsid wsp:val=&quot;00ED7C58&quot;/&gt;&lt;wsp:rsid wsp:val=&quot;00EE18BD&quot;/&gt;&lt;wsp:rsid wsp:val=&quot;00EE20BB&quot;/&gt;&lt;wsp:rsid wsp:val=&quot;00EE3646&quot;/&gt;&lt;wsp:rsid wsp:val=&quot;00EE4A40&quot;/&gt;&lt;wsp:rsid wsp:val=&quot;00EF521D&quot;/&gt;&lt;wsp:rsid wsp:val=&quot;00EF6DD0&quot;/&gt;&lt;wsp:rsid wsp:val=&quot;00F0546B&quot;/&gt;&lt;wsp:rsid wsp:val=&quot;00F10B2B&quot;/&gt;&lt;wsp:rsid wsp:val=&quot;00F147CC&quot;/&gt;&lt;wsp:rsid wsp:val=&quot;00F15EFE&quot;/&gt;&lt;wsp:rsid wsp:val=&quot;00F30334&quot;/&gt;&lt;wsp:rsid wsp:val=&quot;00F60DE4&quot;/&gt;&lt;wsp:rsid wsp:val=&quot;00F63167&quot;/&gt;&lt;wsp:rsid wsp:val=&quot;00F66B31&quot;/&gt;&lt;wsp:rsid wsp:val=&quot;00F73198&quot;/&gt;&lt;wsp:rsid wsp:val=&quot;00F740D7&quot;/&gt;&lt;wsp:rsid wsp:val=&quot;00F75EEF&quot;/&gt;&lt;wsp:rsid wsp:val=&quot;00F80F96&quot;/&gt;&lt;wsp:rsid wsp:val=&quot;00F93686&quot;/&gt;&lt;wsp:rsid wsp:val=&quot;00FC1F0D&quot;/&gt;&lt;wsp:rsid wsp:val=&quot;00FC34B9&quot;/&gt;&lt;wsp:rsid wsp:val=&quot;00FC62E1&quot;/&gt;&lt;wsp:rsid wsp:val=&quot;00FD14CE&quot;/&gt;&lt;wsp:rsid wsp:val=&quot;00FD439F&quot;/&gt;&lt;wsp:rsid wsp:val=&quot;00FE0968&quot;/&gt;&lt;wsp:rsid wsp:val=&quot;00FE2BDC&quot;/&gt;&lt;wsp:rsid wsp:val=&quot;00FF425F&quot;/&gt;&lt;wsp:rsid wsp:val=&quot;2C9A25C0&quot;/&gt;&lt;wsp:rsid wsp:val=&quot;4F4D7776&quot;/&gt;&lt;/wsp:rsids&gt;&lt;/w:docPr&gt;&lt;w:body&gt;&lt;w:p wsp:rsidR=&quot;00000000&quot; wsp:rsidRDefault=&quot;0038471B&quot;&gt;&lt;m:oMathPara&gt;&lt;m:oMath&gt;&lt;m:f&gt;&lt;m:fPr&gt;&lt;m:ctrlPr&gt;&lt;w:rPr&gt;&lt;w:rFonts w:ascii=&quot;Cambria Math&quot; w:h-ansi=&quot;Cambria Math&quot;/&gt;&lt;wx:font wx:val=&quot;Cambria Math&quot;/&gt;&lt;w:i/&gt;&lt;w:sz w:val=&quot;26&quot;/&gt;&lt;w:lang w:val=&quot;VI&quot;/&gt;&lt;/w:rPr&gt;&lt;/m:ctrlPr&gt;&lt;/m:fPr&gt;&lt;m:num&gt;&lt;m:r&gt;&lt;m:rPr&gt;&lt;m:sty m:val=&quot;p&quot;/&gt;&lt;/m:rPr&gt;&lt;w:rPr&gt;&lt;w:rFonts w:ascii=&quot;Cambria Math&quot; w:h-ansi=&quot;Cambria Math&quot;/&gt;&lt;wx:font wx:val=&quot;Cambria Math&quot;/&gt;&lt;w:sz w:val=&quot;26&quot;/&gt;&lt;w:lang w:val=&quot;VI&quot;/&gt;&lt;/w:rPr&gt;&lt;m:t&gt;BC&lt;/m:t&gt;&lt;/m:r&gt;&lt;/m:num&gt;&lt;m:den&gt;&lt;m:r&gt;&lt;m:rPr&gt;&lt;m:sty m:val=&quot;p&quot;/&gt;&lt;/m:rPr&gt;&lt;w:rPr&gt;&lt;w:rFonts w:ascii=&quot;Cambria Math&quot; w:h-ansi=&quot;Cambria Math&quot;/&gt;&lt;wx:font wx:val=&quot;Cambria Math&quot;/&gt;&lt;w:sz w:val=&quot;26&quot;/&gt;&lt;w:lang w:val=&quot;VI&quot;/&gt;&lt;/w:rPr&gt;&lt;m:t&gt;EF&lt;/m:t&gt;&lt;/m:r&gt;&lt;/m:den&gt;&lt;/m:f&gt;&lt;m:r&gt;&lt;m:rPr&gt;&lt;m:sty m:val=&quot;p&quot;/&gt;&lt;/m:rPr&gt;&lt;w:rPr&gt;&lt;w:rFonts w:ascii=&quot;Cambria Math&quot; w:h-ansi=&quot;Cambria Math&quot;/&gt;&lt;wx:font wx:val=&quot;Cambria Math&quot;/&gt;&lt;w:sz w:val=&quot;26&quot;/&gt;&lt;w:lang w:val=&quot;VI&quot;/&gt;&lt;/w:rPr&gt;&lt;m:t&gt;=&lt;/m:t&gt;&lt;/m:r&gt;&lt;m:f&gt;&lt;m:fPr&gt;&lt;m:ctrlPr&gt;&lt;w:rPr&gt;&lt;w:rFonts w:ascii=&quot;Cambria Math&quot; w:h-ansi=&quot;Cambria Math&quot;/&gt;&lt;wx:font wx:val=&quot;Cambria Math&quot;/&gt;&lt;w:i/&gt;&lt;w:sz w:val=&quot;26&quot;/&gt;&lt;w:lang w:val=&quot;VI&quot;/&gt;&lt;/w:rPr&gt;&lt;/m:ctrlPr&gt;&lt;/m:fPr&gt;&lt;m:num&gt;&lt;m:r&gt;&lt;m:rPr&gt;&lt;m:sty m:val=&quot;p&quot;/&gt;&lt;/m:rPr&gt;&lt;w:rPr&gt;&lt;w:rFonts w:ascii=&quot;Cambria Math&quot; w:h-ansi=&quot;Cambria Math&quot;/&gt;&lt;wx:font wx:val=&quot;Cambria Math&quot;/&gt;&lt;w:sz w:val=&quot;26&quot;/&gt;&lt;w:lang w:val=&quot;VI&quot;/&gt;&lt;/w:rPr&gt;&lt;m:t&gt;AC&lt;/m:t&gt;&lt;/m:r&gt;&lt;/m:num&gt;&lt;m:den&gt;&lt;m:r&gt;&lt;m:rPr&gt;&lt;m:sty m:val=&quot;p&quot;/&gt;&lt;/m:rPr&gt;&lt;w:rPr&gt;&lt;w:rFonts w:ascii=&quot;Cambria Math&quot; w:h-ansi=&quot;Cambria Math&quot;/&gt;&lt;wx:font wx:val=&quot;Cambria Math&quot;/&gt;&lt;w:sz w:val=&quot;26&quot;/&gt;&lt;w:lang w:val=&quot;VI&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493A0E">
        <w:rPr>
          <w:sz w:val="26"/>
          <w:lang w:val="vi-VN"/>
        </w:rPr>
        <w:instrText xml:space="preserve"> </w:instrText>
      </w:r>
      <w:r w:rsidRPr="00493A0E">
        <w:rPr>
          <w:sz w:val="26"/>
          <w:lang w:val="vi-VN"/>
        </w:rPr>
        <w:fldChar w:fldCharType="separate"/>
      </w:r>
      <w:r>
        <w:pict>
          <v:shape id="_x0000_i1029" type="#_x0000_t75" style="width:48.75pt;height:24.7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characterSpacingControl w:val=&quot;DontCompress&quot;/&gt;&lt;w:validateAgainstSchema/&gt;&lt;w:saveInvalidXML w:val=&quot;off&quot;/&gt;&lt;w:ignoreMixedContent w:val=&quot;off&quot;/&gt;&lt;w:alwaysShowPlaceholderText w:val=&quot;off&quot;/&gt;&lt;w:compat&gt;&lt;w:doNotExpandShiftReturn/&gt;&lt;w:breakWrappedTables/&gt;&lt;w:snapToGridInCell/&gt;&lt;w:wrapTextWithPunct/&gt;&lt;w:useAsianBreakRules/&gt;&lt;w:dontGrowAutofit/&gt;&lt;w:useFELayout/&gt;&lt;/w:compat&gt;&lt;wsp:rsids&gt;&lt;wsp:rsidRoot wsp:val=&quot;00C868DF&quot;/&gt;&lt;wsp:rsid wsp:val=&quot;00000288&quot;/&gt;&lt;wsp:rsid wsp:val=&quot;00004E67&quot;/&gt;&lt;wsp:rsid wsp:val=&quot;000173DF&quot;/&gt;&lt;wsp:rsid wsp:val=&quot;00017C88&quot;/&gt;&lt;wsp:rsid wsp:val=&quot;00017EAE&quot;/&gt;&lt;wsp:rsid wsp:val=&quot;00021657&quot;/&gt;&lt;wsp:rsid wsp:val=&quot;00023204&quot;/&gt;&lt;wsp:rsid wsp:val=&quot;000374E6&quot;/&gt;&lt;wsp:rsid wsp:val=&quot;000420BB&quot;/&gt;&lt;wsp:rsid wsp:val=&quot;000425A9&quot;/&gt;&lt;wsp:rsid wsp:val=&quot;00045CE3&quot;/&gt;&lt;wsp:rsid wsp:val=&quot;000465AF&quot;/&gt;&lt;wsp:rsid wsp:val=&quot;000479FA&quot;/&gt;&lt;wsp:rsid wsp:val=&quot;00066BBC&quot;/&gt;&lt;wsp:rsid wsp:val=&quot;000729C7&quot;/&gt;&lt;wsp:rsid wsp:val=&quot;00073A4E&quot;/&gt;&lt;wsp:rsid wsp:val=&quot;00075232&quot;/&gt;&lt;wsp:rsid wsp:val=&quot;00075B9A&quot;/&gt;&lt;wsp:rsid wsp:val=&quot;000813B1&quot;/&gt;&lt;wsp:rsid wsp:val=&quot;0008205C&quot;/&gt;&lt;wsp:rsid wsp:val=&quot;00086F0D&quot;/&gt;&lt;wsp:rsid wsp:val=&quot;00095475&quot;/&gt;&lt;wsp:rsid wsp:val=&quot;000A2088&quot;/&gt;&lt;wsp:rsid wsp:val=&quot;000A3A7E&quot;/&gt;&lt;wsp:rsid wsp:val=&quot;000A5CC4&quot;/&gt;&lt;wsp:rsid wsp:val=&quot;000B0C23&quot;/&gt;&lt;wsp:rsid wsp:val=&quot;000B2F53&quot;/&gt;&lt;wsp:rsid wsp:val=&quot;000B584B&quot;/&gt;&lt;wsp:rsid wsp:val=&quot;000B6A2D&quot;/&gt;&lt;wsp:rsid wsp:val=&quot;000C008F&quot;/&gt;&lt;wsp:rsid wsp:val=&quot;000E1FDA&quot;/&gt;&lt;wsp:rsid wsp:val=&quot;000E4EC3&quot;/&gt;&lt;wsp:rsid wsp:val=&quot;000E63FF&quot;/&gt;&lt;wsp:rsid wsp:val=&quot;000F0EFB&quot;/&gt;&lt;wsp:rsid wsp:val=&quot;000F35E4&quot;/&gt;&lt;wsp:rsid wsp:val=&quot;00102843&quot;/&gt;&lt;wsp:rsid wsp:val=&quot;001047DA&quot;/&gt;&lt;wsp:rsid wsp:val=&quot;00111E68&quot;/&gt;&lt;wsp:rsid wsp:val=&quot;00117730&quot;/&gt;&lt;wsp:rsid wsp:val=&quot;00124C0B&quot;/&gt;&lt;wsp:rsid wsp:val=&quot;00127E94&quot;/&gt;&lt;wsp:rsid wsp:val=&quot;00133F29&quot;/&gt;&lt;wsp:rsid wsp:val=&quot;00136B5A&quot;/&gt;&lt;wsp:rsid wsp:val=&quot;001377D2&quot;/&gt;&lt;wsp:rsid wsp:val=&quot;001425BA&quot;/&gt;&lt;wsp:rsid wsp:val=&quot;00153D7C&quot;/&gt;&lt;wsp:rsid wsp:val=&quot;0016422D&quot;/&gt;&lt;wsp:rsid wsp:val=&quot;0016562E&quot;/&gt;&lt;wsp:rsid wsp:val=&quot;00167374&quot;/&gt;&lt;wsp:rsid wsp:val=&quot;00171DBD&quot;/&gt;&lt;wsp:rsid wsp:val=&quot;001A01FB&quot;/&gt;&lt;wsp:rsid wsp:val=&quot;001A43A6&quot;/&gt;&lt;wsp:rsid wsp:val=&quot;001A5AC4&quot;/&gt;&lt;wsp:rsid wsp:val=&quot;001A672E&quot;/&gt;&lt;wsp:rsid wsp:val=&quot;001A6E6D&quot;/&gt;&lt;wsp:rsid wsp:val=&quot;001B7FF4&quot;/&gt;&lt;wsp:rsid wsp:val=&quot;001C75EE&quot;/&gt;&lt;wsp:rsid wsp:val=&quot;001C7691&quot;/&gt;&lt;wsp:rsid wsp:val=&quot;001E43CB&quot;/&gt;&lt;wsp:rsid wsp:val=&quot;001F1883&quot;/&gt;&lt;wsp:rsid wsp:val=&quot;00200992&quot;/&gt;&lt;wsp:rsid wsp:val=&quot;00211076&quot;/&gt;&lt;wsp:rsid wsp:val=&quot;00214DA3&quot;/&gt;&lt;wsp:rsid wsp:val=&quot;00224C7A&quot;/&gt;&lt;wsp:rsid wsp:val=&quot;00224D32&quot;/&gt;&lt;wsp:rsid wsp:val=&quot;0022556A&quot;/&gt;&lt;wsp:rsid wsp:val=&quot;002319E1&quot;/&gt;&lt;wsp:rsid wsp:val=&quot;00235FFF&quot;/&gt;&lt;wsp:rsid wsp:val=&quot;00242074&quot;/&gt;&lt;wsp:rsid wsp:val=&quot;00250B40&quot;/&gt;&lt;wsp:rsid wsp:val=&quot;00253EC5&quot;/&gt;&lt;wsp:rsid wsp:val=&quot;00255EFB&quot;/&gt;&lt;wsp:rsid wsp:val=&quot;00262DE2&quot;/&gt;&lt;wsp:rsid wsp:val=&quot;002715A5&quot;/&gt;&lt;wsp:rsid wsp:val=&quot;00272FD7&quot;/&gt;&lt;wsp:rsid wsp:val=&quot;0027662C&quot;/&gt;&lt;wsp:rsid wsp:val=&quot;00281AA1&quot;/&gt;&lt;wsp:rsid wsp:val=&quot;002A43DE&quot;/&gt;&lt;wsp:rsid wsp:val=&quot;002B0DE5&quot;/&gt;&lt;wsp:rsid wsp:val=&quot;002B3127&quot;/&gt;&lt;wsp:rsid wsp:val=&quot;002B31B1&quot;/&gt;&lt;wsp:rsid wsp:val=&quot;002C4F6F&quot;/&gt;&lt;wsp:rsid wsp:val=&quot;002C5092&quot;/&gt;&lt;wsp:rsid wsp:val=&quot;002D75CE&quot;/&gt;&lt;wsp:rsid wsp:val=&quot;002E1A7C&quot;/&gt;&lt;wsp:rsid wsp:val=&quot;002F0D80&quot;/&gt;&lt;wsp:rsid wsp:val=&quot;002F0F0E&quot;/&gt;&lt;wsp:rsid wsp:val=&quot;002F3BCF&quot;/&gt;&lt;wsp:rsid wsp:val=&quot;00305219&quot;/&gt;&lt;wsp:rsid wsp:val=&quot;003054C6&quot;/&gt;&lt;wsp:rsid wsp:val=&quot;0030779B&quot;/&gt;&lt;wsp:rsid wsp:val=&quot;00307E59&quot;/&gt;&lt;wsp:rsid wsp:val=&quot;003115EA&quot;/&gt;&lt;wsp:rsid wsp:val=&quot;00313460&quot;/&gt;&lt;wsp:rsid wsp:val=&quot;003174D7&quot;/&gt;&lt;wsp:rsid wsp:val=&quot;00317E23&quot;/&gt;&lt;wsp:rsid wsp:val=&quot;00323B28&quot;/&gt;&lt;wsp:rsid wsp:val=&quot;00324295&quot;/&gt;&lt;wsp:rsid wsp:val=&quot;003245F5&quot;/&gt;&lt;wsp:rsid wsp:val=&quot;00327916&quot;/&gt;&lt;wsp:rsid wsp:val=&quot;00333D30&quot;/&gt;&lt;wsp:rsid wsp:val=&quot;003368B4&quot;/&gt;&lt;wsp:rsid wsp:val=&quot;00337441&quot;/&gt;&lt;wsp:rsid wsp:val=&quot;00346F97&quot;/&gt;&lt;wsp:rsid wsp:val=&quot;003515BD&quot;/&gt;&lt;wsp:rsid wsp:val=&quot;00352E28&quot;/&gt;&lt;wsp:rsid wsp:val=&quot;003626FF&quot;/&gt;&lt;wsp:rsid wsp:val=&quot;00363666&quot;/&gt;&lt;wsp:rsid wsp:val=&quot;00372923&quot;/&gt;&lt;wsp:rsid wsp:val=&quot;003771FA&quot;/&gt;&lt;wsp:rsid wsp:val=&quot;003811DE&quot;/&gt;&lt;wsp:rsid wsp:val=&quot;003813EC&quot;/&gt;&lt;wsp:rsid wsp:val=&quot;0038471B&quot;/&gt;&lt;wsp:rsid wsp:val=&quot;00390E45&quot;/&gt;&lt;wsp:rsid wsp:val=&quot;003B2C44&quot;/&gt;&lt;wsp:rsid wsp:val=&quot;003B3849&quot;/&gt;&lt;wsp:rsid wsp:val=&quot;003B54DB&quot;/&gt;&lt;wsp:rsid wsp:val=&quot;003E4C41&quot;/&gt;&lt;wsp:rsid wsp:val=&quot;00403A02&quot;/&gt;&lt;wsp:rsid wsp:val=&quot;00403E15&quot;/&gt;&lt;wsp:rsid wsp:val=&quot;00403F57&quot;/&gt;&lt;wsp:rsid wsp:val=&quot;00405490&quot;/&gt;&lt;wsp:rsid wsp:val=&quot;004133AA&quot;/&gt;&lt;wsp:rsid wsp:val=&quot;00415439&quot;/&gt;&lt;wsp:rsid wsp:val=&quot;0041657B&quot;/&gt;&lt;wsp:rsid wsp:val=&quot;00425FB5&quot;/&gt;&lt;wsp:rsid wsp:val=&quot;00426D60&quot;/&gt;&lt;wsp:rsid wsp:val=&quot;004337BD&quot;/&gt;&lt;wsp:rsid wsp:val=&quot;00437181&quot;/&gt;&lt;wsp:rsid wsp:val=&quot;0044128F&quot;/&gt;&lt;wsp:rsid wsp:val=&quot;00445705&quot;/&gt;&lt;wsp:rsid wsp:val=&quot;004519D6&quot;/&gt;&lt;wsp:rsid wsp:val=&quot;00453231&quot;/&gt;&lt;wsp:rsid wsp:val=&quot;00461707&quot;/&gt;&lt;wsp:rsid wsp:val=&quot;00464111&quot;/&gt;&lt;wsp:rsid wsp:val=&quot;00464C6F&quot;/&gt;&lt;wsp:rsid wsp:val=&quot;004662C0&quot;/&gt;&lt;wsp:rsid wsp:val=&quot;00486C16&quot;/&gt;&lt;wsp:rsid wsp:val=&quot;00492097&quot;/&gt;&lt;wsp:rsid wsp:val=&quot;00492DB8&quot;/&gt;&lt;wsp:rsid wsp:val=&quot;00493A0E&quot;/&gt;&lt;wsp:rsid wsp:val=&quot;004A20B2&quot;/&gt;&lt;wsp:rsid wsp:val=&quot;004A60F4&quot;/&gt;&lt;wsp:rsid wsp:val=&quot;004A72FE&quot;/&gt;&lt;wsp:rsid wsp:val=&quot;004B4DC2&quot;/&gt;&lt;wsp:rsid wsp:val=&quot;004C1C13&quot;/&gt;&lt;wsp:rsid wsp:val=&quot;004C6EEC&quot;/&gt;&lt;wsp:rsid wsp:val=&quot;004D4D09&quot;/&gt;&lt;wsp:rsid wsp:val=&quot;004E6341&quot;/&gt;&lt;wsp:rsid wsp:val=&quot;004F11B9&quot;/&gt;&lt;wsp:rsid wsp:val=&quot;004F254C&quot;/&gt;&lt;wsp:rsid wsp:val=&quot;004F5EE5&quot;/&gt;&lt;wsp:rsid wsp:val=&quot;004F7DF8&quot;/&gt;&lt;wsp:rsid wsp:val=&quot;00501776&quot;/&gt;&lt;wsp:rsid wsp:val=&quot;0050333C&quot;/&gt;&lt;wsp:rsid wsp:val=&quot;005151FF&quot;/&gt;&lt;wsp:rsid wsp:val=&quot;00517390&quot;/&gt;&lt;wsp:rsid wsp:val=&quot;005205EB&quot;/&gt;&lt;wsp:rsid wsp:val=&quot;005214A4&quot;/&gt;&lt;wsp:rsid wsp:val=&quot;00527A76&quot;/&gt;&lt;wsp:rsid wsp:val=&quot;00544D0C&quot;/&gt;&lt;wsp:rsid wsp:val=&quot;005470A7&quot;/&gt;&lt;wsp:rsid wsp:val=&quot;0055475D&quot;/&gt;&lt;wsp:rsid wsp:val=&quot;005608E2&quot;/&gt;&lt;wsp:rsid wsp:val=&quot;00564DA0&quot;/&gt;&lt;wsp:rsid wsp:val=&quot;00570360&quot;/&gt;&lt;wsp:rsid wsp:val=&quot;00576513&quot;/&gt;&lt;wsp:rsid wsp:val=&quot;0057754E&quot;/&gt;&lt;wsp:rsid wsp:val=&quot;005823D1&quot;/&gt;&lt;wsp:rsid wsp:val=&quot;005837CA&quot;/&gt;&lt;wsp:rsid wsp:val=&quot;005873C2&quot;/&gt;&lt;wsp:rsid wsp:val=&quot;00587B5C&quot;/&gt;&lt;wsp:rsid wsp:val=&quot;00591137&quot;/&gt;&lt;wsp:rsid wsp:val=&quot;005941FF&quot;/&gt;&lt;wsp:rsid wsp:val=&quot;00594875&quot;/&gt;&lt;wsp:rsid wsp:val=&quot;00595002&quot;/&gt;&lt;wsp:rsid wsp:val=&quot;005A5907&quot;/&gt;&lt;wsp:rsid wsp:val=&quot;005B4A5C&quot;/&gt;&lt;wsp:rsid wsp:val=&quot;005B4C05&quot;/&gt;&lt;wsp:rsid wsp:val=&quot;005B4C69&quot;/&gt;&lt;wsp:rsid wsp:val=&quot;005C16C5&quot;/&gt;&lt;wsp:rsid wsp:val=&quot;005C321C&quot;/&gt;&lt;wsp:rsid wsp:val=&quot;005D1061&quot;/&gt;&lt;wsp:rsid wsp:val=&quot;005D2DF4&quot;/&gt;&lt;wsp:rsid wsp:val=&quot;005D384C&quot;/&gt;&lt;wsp:rsid wsp:val=&quot;005D3CBA&quot;/&gt;&lt;wsp:rsid wsp:val=&quot;005F11BE&quot;/&gt;&lt;wsp:rsid wsp:val=&quot;005F2516&quot;/&gt;&lt;wsp:rsid wsp:val=&quot;005F494C&quot;/&gt;&lt;wsp:rsid wsp:val=&quot;00605123&quot;/&gt;&lt;wsp:rsid wsp:val=&quot;006103BB&quot;/&gt;&lt;wsp:rsid wsp:val=&quot;00611D39&quot;/&gt;&lt;wsp:rsid wsp:val=&quot;00617823&quot;/&gt;&lt;wsp:rsid wsp:val=&quot;00620292&quot;/&gt;&lt;wsp:rsid wsp:val=&quot;00625509&quot;/&gt;&lt;wsp:rsid wsp:val=&quot;00625C21&quot;/&gt;&lt;wsp:rsid wsp:val=&quot;00632A84&quot;/&gt;&lt;wsp:rsid wsp:val=&quot;00637609&quot;/&gt;&lt;wsp:rsid wsp:val=&quot;0064117E&quot;/&gt;&lt;wsp:rsid wsp:val=&quot;00641AE8&quot;/&gt;&lt;wsp:rsid wsp:val=&quot;00642F50&quot;/&gt;&lt;wsp:rsid wsp:val=&quot;00647236&quot;/&gt;&lt;wsp:rsid wsp:val=&quot;00653854&quot;/&gt;&lt;wsp:rsid wsp:val=&quot;00653F13&quot;/&gt;&lt;wsp:rsid wsp:val=&quot;00654439&quot;/&gt;&lt;wsp:rsid wsp:val=&quot;006724EB&quot;/&gt;&lt;wsp:rsid wsp:val=&quot;00675FF4&quot;/&gt;&lt;wsp:rsid wsp:val=&quot;00690471&quot;/&gt;&lt;wsp:rsid wsp:val=&quot;006906C1&quot;/&gt;&lt;wsp:rsid wsp:val=&quot;00695AA9&quot;/&gt;&lt;wsp:rsid wsp:val=&quot;006A070A&quot;/&gt;&lt;wsp:rsid wsp:val=&quot;006A5D00&quot;/&gt;&lt;wsp:rsid wsp:val=&quot;006A6CAC&quot;/&gt;&lt;wsp:rsid wsp:val=&quot;006B1C80&quot;/&gt;&lt;wsp:rsid wsp:val=&quot;006D69C9&quot;/&gt;&lt;wsp:rsid wsp:val=&quot;006E06E6&quot;/&gt;&lt;wsp:rsid wsp:val=&quot;006E6803&quot;/&gt;&lt;wsp:rsid wsp:val=&quot;006E69A2&quot;/&gt;&lt;wsp:rsid wsp:val=&quot;006F31CF&quot;/&gt;&lt;wsp:rsid wsp:val=&quot;006F6DCE&quot;/&gt;&lt;wsp:rsid wsp:val=&quot;00706AE3&quot;/&gt;&lt;wsp:rsid wsp:val=&quot;00712F34&quot;/&gt;&lt;wsp:rsid wsp:val=&quot;00720428&quot;/&gt;&lt;wsp:rsid wsp:val=&quot;00720C48&quot;/&gt;&lt;wsp:rsid wsp:val=&quot;007251F9&quot;/&gt;&lt;wsp:rsid wsp:val=&quot;007254E7&quot;/&gt;&lt;wsp:rsid wsp:val=&quot;00732777&quot;/&gt;&lt;wsp:rsid wsp:val=&quot;00736592&quot;/&gt;&lt;wsp:rsid wsp:val=&quot;007410A9&quot;/&gt;&lt;wsp:rsid wsp:val=&quot;00747745&quot;/&gt;&lt;wsp:rsid wsp:val=&quot;00750BD6&quot;/&gt;&lt;wsp:rsid wsp:val=&quot;00751145&quot;/&gt;&lt;wsp:rsid wsp:val=&quot;00752AB3&quot;/&gt;&lt;wsp:rsid wsp:val=&quot;00754557&quot;/&gt;&lt;wsp:rsid wsp:val=&quot;00754C00&quot;/&gt;&lt;wsp:rsid wsp:val=&quot;00754EBA&quot;/&gt;&lt;wsp:rsid wsp:val=&quot;00755DEF&quot;/&gt;&lt;wsp:rsid wsp:val=&quot;007562DC&quot;/&gt;&lt;wsp:rsid wsp:val=&quot;00764E1C&quot;/&gt;&lt;wsp:rsid wsp:val=&quot;007678CF&quot;/&gt;&lt;wsp:rsid wsp:val=&quot;0077059B&quot;/&gt;&lt;wsp:rsid wsp:val=&quot;0077072A&quot;/&gt;&lt;wsp:rsid wsp:val=&quot;007710D8&quot;/&gt;&lt;wsp:rsid wsp:val=&quot;0077227E&quot;/&gt;&lt;wsp:rsid wsp:val=&quot;007763D3&quot;/&gt;&lt;wsp:rsid wsp:val=&quot;007822C4&quot;/&gt;&lt;wsp:rsid wsp:val=&quot;0078716A&quot;/&gt;&lt;wsp:rsid wsp:val=&quot;00787E9A&quot;/&gt;&lt;wsp:rsid wsp:val=&quot;00790F82&quot;/&gt;&lt;wsp:rsid wsp:val=&quot;007A2E2F&quot;/&gt;&lt;wsp:rsid wsp:val=&quot;007A4207&quot;/&gt;&lt;wsp:rsid wsp:val=&quot;007A6A09&quot;/&gt;&lt;wsp:rsid wsp:val=&quot;007A7140&quot;/&gt;&lt;wsp:rsid wsp:val=&quot;007B1B3D&quot;/&gt;&lt;wsp:rsid wsp:val=&quot;007B1C36&quot;/&gt;&lt;wsp:rsid wsp:val=&quot;007B641E&quot;/&gt;&lt;wsp:rsid wsp:val=&quot;007D751F&quot;/&gt;&lt;wsp:rsid wsp:val=&quot;007E2BD3&quot;/&gt;&lt;wsp:rsid wsp:val=&quot;007E30A1&quot;/&gt;&lt;wsp:rsid wsp:val=&quot;007E3FE7&quot;/&gt;&lt;wsp:rsid wsp:val=&quot;007E4881&quot;/&gt;&lt;wsp:rsid wsp:val=&quot;007E6CA0&quot;/&gt;&lt;wsp:rsid wsp:val=&quot;007F0E8F&quot;/&gt;&lt;wsp:rsid wsp:val=&quot;00802C52&quot;/&gt;&lt;wsp:rsid wsp:val=&quot;0080508D&quot;/&gt;&lt;wsp:rsid wsp:val=&quot;00812DF4&quot;/&gt;&lt;wsp:rsid wsp:val=&quot;00836999&quot;/&gt;&lt;wsp:rsid wsp:val=&quot;00846622&quot;/&gt;&lt;wsp:rsid wsp:val=&quot;00852822&quot;/&gt;&lt;wsp:rsid wsp:val=&quot;00855985&quot;/&gt;&lt;wsp:rsid wsp:val=&quot;00856912&quot;/&gt;&lt;wsp:rsid wsp:val=&quot;008614E6&quot;/&gt;&lt;wsp:rsid wsp:val=&quot;00861918&quot;/&gt;&lt;wsp:rsid wsp:val=&quot;008721DB&quot;/&gt;&lt;wsp:rsid wsp:val=&quot;00873945&quot;/&gt;&lt;wsp:rsid wsp:val=&quot;008777E6&quot;/&gt;&lt;wsp:rsid wsp:val=&quot;00881F1D&quot;/&gt;&lt;wsp:rsid wsp:val=&quot;008842C0&quot;/&gt;&lt;wsp:rsid wsp:val=&quot;008963BC&quot;/&gt;&lt;wsp:rsid wsp:val=&quot;008A01DC&quot;/&gt;&lt;wsp:rsid wsp:val=&quot;008A1C58&quot;/&gt;&lt;wsp:rsid wsp:val=&quot;008A5428&quot;/&gt;&lt;wsp:rsid wsp:val=&quot;008B117F&quot;/&gt;&lt;wsp:rsid wsp:val=&quot;008B1A4D&quot;/&gt;&lt;wsp:rsid wsp:val=&quot;008B2495&quot;/&gt;&lt;wsp:rsid wsp:val=&quot;008B376A&quot;/&gt;&lt;wsp:rsid wsp:val=&quot;008B701D&quot;/&gt;&lt;wsp:rsid wsp:val=&quot;008C13EC&quot;/&gt;&lt;wsp:rsid wsp:val=&quot;008C7D2E&quot;/&gt;&lt;wsp:rsid wsp:val=&quot;008D0D64&quot;/&gt;&lt;wsp:rsid wsp:val=&quot;008D1044&quot;/&gt;&lt;wsp:rsid wsp:val=&quot;008D6005&quot;/&gt;&lt;wsp:rsid wsp:val=&quot;008E2043&quot;/&gt;&lt;wsp:rsid wsp:val=&quot;008E3A90&quot;/&gt;&lt;wsp:rsid wsp:val=&quot;008E48A5&quot;/&gt;&lt;wsp:rsid wsp:val=&quot;008E4EC1&quot;/&gt;&lt;wsp:rsid wsp:val=&quot;008E5836&quot;/&gt;&lt;wsp:rsid wsp:val=&quot;008F7072&quot;/&gt;&lt;wsp:rsid wsp:val=&quot;00901CD7&quot;/&gt;&lt;wsp:rsid wsp:val=&quot;00903EF4&quot;/&gt;&lt;wsp:rsid wsp:val=&quot;0091103B&quot;/&gt;&lt;wsp:rsid wsp:val=&quot;0091258F&quot;/&gt;&lt;wsp:rsid wsp:val=&quot;00927936&quot;/&gt;&lt;wsp:rsid wsp:val=&quot;00930D20&quot;/&gt;&lt;wsp:rsid wsp:val=&quot;00931810&quot;/&gt;&lt;wsp:rsid wsp:val=&quot;009327ED&quot;/&gt;&lt;wsp:rsid wsp:val=&quot;009470DB&quot;/&gt;&lt;wsp:rsid wsp:val=&quot;00951787&quot;/&gt;&lt;wsp:rsid wsp:val=&quot;00954231&quot;/&gt;&lt;wsp:rsid wsp:val=&quot;009572C0&quot;/&gt;&lt;wsp:rsid wsp:val=&quot;00961026&quot;/&gt;&lt;wsp:rsid wsp:val=&quot;00964846&quot;/&gt;&lt;wsp:rsid wsp:val=&quot;009755EF&quot;/&gt;&lt;wsp:rsid wsp:val=&quot;00977E73&quot;/&gt;&lt;wsp:rsid wsp:val=&quot;00984D94&quot;/&gt;&lt;wsp:rsid wsp:val=&quot;00985D26&quot;/&gt;&lt;wsp:rsid wsp:val=&quot;0098703C&quot;/&gt;&lt;wsp:rsid wsp:val=&quot;00987BF4&quot;/&gt;&lt;wsp:rsid wsp:val=&quot;00993868&quot;/&gt;&lt;wsp:rsid wsp:val=&quot;009A0251&quot;/&gt;&lt;wsp:rsid wsp:val=&quot;009A79A6&quot;/&gt;&lt;wsp:rsid wsp:val=&quot;009B0F86&quot;/&gt;&lt;wsp:rsid wsp:val=&quot;009B502B&quot;/&gt;&lt;wsp:rsid wsp:val=&quot;009C52FD&quot;/&gt;&lt;wsp:rsid wsp:val=&quot;009E330E&quot;/&gt;&lt;wsp:rsid wsp:val=&quot;009E6ADE&quot;/&gt;&lt;wsp:rsid wsp:val=&quot;009F0458&quot;/&gt;&lt;wsp:rsid wsp:val=&quot;009F5021&quot;/&gt;&lt;wsp:rsid wsp:val=&quot;00A03EF8&quot;/&gt;&lt;wsp:rsid wsp:val=&quot;00A069D5&quot;/&gt;&lt;wsp:rsid wsp:val=&quot;00A147AE&quot;/&gt;&lt;wsp:rsid wsp:val=&quot;00A25259&quot;/&gt;&lt;wsp:rsid wsp:val=&quot;00A25719&quot;/&gt;&lt;wsp:rsid wsp:val=&quot;00A3455B&quot;/&gt;&lt;wsp:rsid wsp:val=&quot;00A460C2&quot;/&gt;&lt;wsp:rsid wsp:val=&quot;00A5416B&quot;/&gt;&lt;wsp:rsid wsp:val=&quot;00A64E49&quot;/&gt;&lt;wsp:rsid wsp:val=&quot;00A65894&quot;/&gt;&lt;wsp:rsid wsp:val=&quot;00A66461&quot;/&gt;&lt;wsp:rsid wsp:val=&quot;00A668A8&quot;/&gt;&lt;wsp:rsid wsp:val=&quot;00A72947&quot;/&gt;&lt;wsp:rsid wsp:val=&quot;00A77033&quot;/&gt;&lt;wsp:rsid wsp:val=&quot;00A81947&quot;/&gt;&lt;wsp:rsid wsp:val=&quot;00A973A3&quot;/&gt;&lt;wsp:rsid wsp:val=&quot;00AA5C47&quot;/&gt;&lt;wsp:rsid wsp:val=&quot;00AB0920&quot;/&gt;&lt;wsp:rsid wsp:val=&quot;00AC599E&quot;/&gt;&lt;wsp:rsid wsp:val=&quot;00AC5C96&quot;/&gt;&lt;wsp:rsid wsp:val=&quot;00AC616F&quot;/&gt;&lt;wsp:rsid wsp:val=&quot;00AD694B&quot;/&gt;&lt;wsp:rsid wsp:val=&quot;00AE7874&quot;/&gt;&lt;wsp:rsid wsp:val=&quot;00B11DB2&quot;/&gt;&lt;wsp:rsid wsp:val=&quot;00B15E25&quot;/&gt;&lt;wsp:rsid wsp:val=&quot;00B17C26&quot;/&gt;&lt;wsp:rsid wsp:val=&quot;00B17E3E&quot;/&gt;&lt;wsp:rsid wsp:val=&quot;00B205EF&quot;/&gt;&lt;wsp:rsid wsp:val=&quot;00B2163D&quot;/&gt;&lt;wsp:rsid wsp:val=&quot;00B325B8&quot;/&gt;&lt;wsp:rsid wsp:val=&quot;00B50BD4&quot;/&gt;&lt;wsp:rsid wsp:val=&quot;00B54965&quot;/&gt;&lt;wsp:rsid wsp:val=&quot;00B56A5A&quot;/&gt;&lt;wsp:rsid wsp:val=&quot;00B62138&quot;/&gt;&lt;wsp:rsid wsp:val=&quot;00B668B7&quot;/&gt;&lt;wsp:rsid wsp:val=&quot;00B67A82&quot;/&gt;&lt;wsp:rsid wsp:val=&quot;00B72944&quot;/&gt;&lt;wsp:rsid wsp:val=&quot;00B77269&quot;/&gt;&lt;wsp:rsid wsp:val=&quot;00B806CC&quot;/&gt;&lt;wsp:rsid wsp:val=&quot;00B91659&quot;/&gt;&lt;wsp:rsid wsp:val=&quot;00B96F86&quot;/&gt;&lt;wsp:rsid wsp:val=&quot;00BA7E6A&quot;/&gt;&lt;wsp:rsid wsp:val=&quot;00BB3CE3&quot;/&gt;&lt;wsp:rsid wsp:val=&quot;00BB67B4&quot;/&gt;&lt;wsp:rsid wsp:val=&quot;00BC1E5F&quot;/&gt;&lt;wsp:rsid wsp:val=&quot;00BC2256&quot;/&gt;&lt;wsp:rsid wsp:val=&quot;00BC478A&quot;/&gt;&lt;wsp:rsid wsp:val=&quot;00BC5694&quot;/&gt;&lt;wsp:rsid wsp:val=&quot;00BC6240&quot;/&gt;&lt;wsp:rsid wsp:val=&quot;00BC636E&quot;/&gt;&lt;wsp:rsid wsp:val=&quot;00BC7C6D&quot;/&gt;&lt;wsp:rsid wsp:val=&quot;00BD4BED&quot;/&gt;&lt;wsp:rsid wsp:val=&quot;00BD4D4D&quot;/&gt;&lt;wsp:rsid wsp:val=&quot;00BD7C91&quot;/&gt;&lt;wsp:rsid wsp:val=&quot;00BF7104&quot;/&gt;&lt;wsp:rsid wsp:val=&quot;00C003DE&quot;/&gt;&lt;wsp:rsid wsp:val=&quot;00C0577B&quot;/&gt;&lt;wsp:rsid wsp:val=&quot;00C06F0C&quot;/&gt;&lt;wsp:rsid wsp:val=&quot;00C07A02&quot;/&gt;&lt;wsp:rsid wsp:val=&quot;00C11AEA&quot;/&gt;&lt;wsp:rsid wsp:val=&quot;00C154D9&quot;/&gt;&lt;wsp:rsid wsp:val=&quot;00C15764&quot;/&gt;&lt;wsp:rsid wsp:val=&quot;00C303A5&quot;/&gt;&lt;wsp:rsid wsp:val=&quot;00C30D8B&quot;/&gt;&lt;wsp:rsid wsp:val=&quot;00C37F6D&quot;/&gt;&lt;wsp:rsid wsp:val=&quot;00C40AD0&quot;/&gt;&lt;wsp:rsid wsp:val=&quot;00C42CE5&quot;/&gt;&lt;wsp:rsid wsp:val=&quot;00C42D07&quot;/&gt;&lt;wsp:rsid wsp:val=&quot;00C522AA&quot;/&gt;&lt;wsp:rsid wsp:val=&quot;00C531EC&quot;/&gt;&lt;wsp:rsid wsp:val=&quot;00C55059&quot;/&gt;&lt;wsp:rsid wsp:val=&quot;00C577FB&quot;/&gt;&lt;wsp:rsid wsp:val=&quot;00C602F2&quot;/&gt;&lt;wsp:rsid wsp:val=&quot;00C607FB&quot;/&gt;&lt;wsp:rsid wsp:val=&quot;00C7269F&quot;/&gt;&lt;wsp:rsid wsp:val=&quot;00C7383A&quot;/&gt;&lt;wsp:rsid wsp:val=&quot;00C7521F&quot;/&gt;&lt;wsp:rsid wsp:val=&quot;00C772E9&quot;/&gt;&lt;wsp:rsid wsp:val=&quot;00C773B2&quot;/&gt;&lt;wsp:rsid wsp:val=&quot;00C77D02&quot;/&gt;&lt;wsp:rsid wsp:val=&quot;00C826C5&quot;/&gt;&lt;wsp:rsid wsp:val=&quot;00C85384&quot;/&gt;&lt;wsp:rsid wsp:val=&quot;00C868DF&quot;/&gt;&lt;wsp:rsid wsp:val=&quot;00C93FC1&quot;/&gt;&lt;wsp:rsid wsp:val=&quot;00C96445&quot;/&gt;&lt;wsp:rsid wsp:val=&quot;00CA4E34&quot;/&gt;&lt;wsp:rsid wsp:val=&quot;00CC4FCF&quot;/&gt;&lt;wsp:rsid wsp:val=&quot;00CC76E3&quot;/&gt;&lt;wsp:rsid wsp:val=&quot;00CD4899&quot;/&gt;&lt;wsp:rsid wsp:val=&quot;00CE2260&quot;/&gt;&lt;wsp:rsid wsp:val=&quot;00CF1048&quot;/&gt;&lt;wsp:rsid wsp:val=&quot;00CF3810&quot;/&gt;&lt;wsp:rsid wsp:val=&quot;00D047BF&quot;/&gt;&lt;wsp:rsid wsp:val=&quot;00D06240&quot;/&gt;&lt;wsp:rsid wsp:val=&quot;00D1100D&quot;/&gt;&lt;wsp:rsid wsp:val=&quot;00D11900&quot;/&gt;&lt;wsp:rsid wsp:val=&quot;00D1694B&quot;/&gt;&lt;wsp:rsid wsp:val=&quot;00D27CCE&quot;/&gt;&lt;wsp:rsid wsp:val=&quot;00D3017B&quot;/&gt;&lt;wsp:rsid wsp:val=&quot;00D31D36&quot;/&gt;&lt;wsp:rsid wsp:val=&quot;00D34B77&quot;/&gt;&lt;wsp:rsid wsp:val=&quot;00D5057D&quot;/&gt;&lt;wsp:rsid wsp:val=&quot;00D644E7&quot;/&gt;&lt;wsp:rsid wsp:val=&quot;00D65B6F&quot;/&gt;&lt;wsp:rsid wsp:val=&quot;00D66D0E&quot;/&gt;&lt;wsp:rsid wsp:val=&quot;00D7104D&quot;/&gt;&lt;wsp:rsid wsp:val=&quot;00D83395&quot;/&gt;&lt;wsp:rsid wsp:val=&quot;00D8542F&quot;/&gt;&lt;wsp:rsid wsp:val=&quot;00D91983&quot;/&gt;&lt;wsp:rsid wsp:val=&quot;00D920A3&quot;/&gt;&lt;wsp:rsid wsp:val=&quot;00D93F86&quot;/&gt;&lt;wsp:rsid wsp:val=&quot;00DA1D92&quot;/&gt;&lt;wsp:rsid wsp:val=&quot;00DB6371&quot;/&gt;&lt;wsp:rsid wsp:val=&quot;00DE1257&quot;/&gt;&lt;wsp:rsid wsp:val=&quot;00DE1D52&quot;/&gt;&lt;wsp:rsid wsp:val=&quot;00DF0B6E&quot;/&gt;&lt;wsp:rsid wsp:val=&quot;00DF1637&quot;/&gt;&lt;wsp:rsid wsp:val=&quot;00DF6D92&quot;/&gt;&lt;wsp:rsid wsp:val=&quot;00DF716D&quot;/&gt;&lt;wsp:rsid wsp:val=&quot;00DF7ACB&quot;/&gt;&lt;wsp:rsid wsp:val=&quot;00E11E4D&quot;/&gt;&lt;wsp:rsid wsp:val=&quot;00E275C4&quot;/&gt;&lt;wsp:rsid wsp:val=&quot;00E27652&quot;/&gt;&lt;wsp:rsid wsp:val=&quot;00E32AA9&quot;/&gt;&lt;wsp:rsid wsp:val=&quot;00E33F04&quot;/&gt;&lt;wsp:rsid wsp:val=&quot;00E42B84&quot;/&gt;&lt;wsp:rsid wsp:val=&quot;00E5111D&quot;/&gt;&lt;wsp:rsid wsp:val=&quot;00E54491&quot;/&gt;&lt;wsp:rsid wsp:val=&quot;00E73484&quot;/&gt;&lt;wsp:rsid wsp:val=&quot;00E7774C&quot;/&gt;&lt;wsp:rsid wsp:val=&quot;00EA0971&quot;/&gt;&lt;wsp:rsid wsp:val=&quot;00EA6DF1&quot;/&gt;&lt;wsp:rsid wsp:val=&quot;00EB3099&quot;/&gt;&lt;wsp:rsid wsp:val=&quot;00EB39AC&quot;/&gt;&lt;wsp:rsid wsp:val=&quot;00EC6515&quot;/&gt;&lt;wsp:rsid wsp:val=&quot;00EC69F7&quot;/&gt;&lt;wsp:rsid wsp:val=&quot;00EC6F65&quot;/&gt;&lt;wsp:rsid wsp:val=&quot;00ED5113&quot;/&gt;&lt;wsp:rsid wsp:val=&quot;00ED51BE&quot;/&gt;&lt;wsp:rsid wsp:val=&quot;00ED7C58&quot;/&gt;&lt;wsp:rsid wsp:val=&quot;00EE18BD&quot;/&gt;&lt;wsp:rsid wsp:val=&quot;00EE20BB&quot;/&gt;&lt;wsp:rsid wsp:val=&quot;00EE3646&quot;/&gt;&lt;wsp:rsid wsp:val=&quot;00EE4A40&quot;/&gt;&lt;wsp:rsid wsp:val=&quot;00EF521D&quot;/&gt;&lt;wsp:rsid wsp:val=&quot;00EF6DD0&quot;/&gt;&lt;wsp:rsid wsp:val=&quot;00F0546B&quot;/&gt;&lt;wsp:rsid wsp:val=&quot;00F10B2B&quot;/&gt;&lt;wsp:rsid wsp:val=&quot;00F147CC&quot;/&gt;&lt;wsp:rsid wsp:val=&quot;00F15EFE&quot;/&gt;&lt;wsp:rsid wsp:val=&quot;00F30334&quot;/&gt;&lt;wsp:rsid wsp:val=&quot;00F60DE4&quot;/&gt;&lt;wsp:rsid wsp:val=&quot;00F63167&quot;/&gt;&lt;wsp:rsid wsp:val=&quot;00F66B31&quot;/&gt;&lt;wsp:rsid wsp:val=&quot;00F73198&quot;/&gt;&lt;wsp:rsid wsp:val=&quot;00F740D7&quot;/&gt;&lt;wsp:rsid wsp:val=&quot;00F75EEF&quot;/&gt;&lt;wsp:rsid wsp:val=&quot;00F80F96&quot;/&gt;&lt;wsp:rsid wsp:val=&quot;00F93686&quot;/&gt;&lt;wsp:rsid wsp:val=&quot;00FC1F0D&quot;/&gt;&lt;wsp:rsid wsp:val=&quot;00FC34B9&quot;/&gt;&lt;wsp:rsid wsp:val=&quot;00FC62E1&quot;/&gt;&lt;wsp:rsid wsp:val=&quot;00FD14CE&quot;/&gt;&lt;wsp:rsid wsp:val=&quot;00FD439F&quot;/&gt;&lt;wsp:rsid wsp:val=&quot;00FE0968&quot;/&gt;&lt;wsp:rsid wsp:val=&quot;00FE2BDC&quot;/&gt;&lt;wsp:rsid wsp:val=&quot;00FF425F&quot;/&gt;&lt;wsp:rsid wsp:val=&quot;2C9A25C0&quot;/&gt;&lt;wsp:rsid wsp:val=&quot;4F4D7776&quot;/&gt;&lt;/wsp:rsids&gt;&lt;/w:docPr&gt;&lt;w:body&gt;&lt;w:p wsp:rsidR=&quot;00000000&quot; wsp:rsidRDefault=&quot;0038471B&quot;&gt;&lt;m:oMathPara&gt;&lt;m:oMath&gt;&lt;m:f&gt;&lt;m:fPr&gt;&lt;m:ctrlPr&gt;&lt;w:rPr&gt;&lt;w:rFonts w:ascii=&quot;Cambria Math&quot; w:h-ansi=&quot;Cambria Math&quot;/&gt;&lt;wx:font wx:val=&quot;Cambria Math&quot;/&gt;&lt;w:i/&gt;&lt;w:sz w:val=&quot;26&quot;/&gt;&lt;w:lang w:val=&quot;VI&quot;/&gt;&lt;/w:rPr&gt;&lt;/m:ctrlPr&gt;&lt;/m:fPr&gt;&lt;m:num&gt;&lt;m:r&gt;&lt;m:rPr&gt;&lt;m:sty m:val=&quot;p&quot;/&gt;&lt;/m:rPr&gt;&lt;w:rPr&gt;&lt;w:rFonts w:ascii=&quot;Cambria Math&quot; w:h-ansi=&quot;Cambria Math&quot;/&gt;&lt;wx:font wx:val=&quot;Cambria Math&quot;/&gt;&lt;w:sz w:val=&quot;26&quot;/&gt;&lt;w:lang w:val=&quot;VI&quot;/&gt;&lt;/w:rPr&gt;&lt;m:t&gt;BC&lt;/m:t&gt;&lt;/m:r&gt;&lt;/m:num&gt;&lt;m:den&gt;&lt;m:r&gt;&lt;m:rPr&gt;&lt;m:sty m:val=&quot;p&quot;/&gt;&lt;/m:rPr&gt;&lt;w:rPr&gt;&lt;w:rFonts w:ascii=&quot;Cambria Math&quot; w:h-ansi=&quot;Cambria Math&quot;/&gt;&lt;wx:font wx:val=&quot;Cambria Math&quot;/&gt;&lt;w:sz w:val=&quot;26&quot;/&gt;&lt;w:lang w:val=&quot;VI&quot;/&gt;&lt;/w:rPr&gt;&lt;m:t&gt;EF&lt;/m:t&gt;&lt;/m:r&gt;&lt;/m:den&gt;&lt;/m:f&gt;&lt;m:r&gt;&lt;m:rPr&gt;&lt;m:sty m:val=&quot;p&quot;/&gt;&lt;/m:rPr&gt;&lt;w:rPr&gt;&lt;w:rFonts w:ascii=&quot;Cambria Math&quot; w:h-ansi=&quot;Cambria Math&quot;/&gt;&lt;wx:font wx:val=&quot;Cambria Math&quot;/&gt;&lt;w:sz w:val=&quot;26&quot;/&gt;&lt;w:lang w:val=&quot;VI&quot;/&gt;&lt;/w:rPr&gt;&lt;m:t&gt;=&lt;/m:t&gt;&lt;/m:r&gt;&lt;m:f&gt;&lt;m:fPr&gt;&lt;m:ctrlPr&gt;&lt;w:rPr&gt;&lt;w:rFonts w:ascii=&quot;Cambria Math&quot; w:h-ansi=&quot;Cambria Math&quot;/&gt;&lt;wx:font wx:val=&quot;Cambria Math&quot;/&gt;&lt;w:i/&gt;&lt;w:sz w:val=&quot;26&quot;/&gt;&lt;w:lang w:val=&quot;VI&quot;/&gt;&lt;/w:rPr&gt;&lt;/m:ctrlPr&gt;&lt;/m:fPr&gt;&lt;m:num&gt;&lt;m:r&gt;&lt;m:rPr&gt;&lt;m:sty m:val=&quot;p&quot;/&gt;&lt;/m:rPr&gt;&lt;w:rPr&gt;&lt;w:rFonts w:ascii=&quot;Cambria Math&quot; w:h-ansi=&quot;Cambria Math&quot;/&gt;&lt;wx:font wx:val=&quot;Cambria Math&quot;/&gt;&lt;w:sz w:val=&quot;26&quot;/&gt;&lt;w:lang w:val=&quot;VI&quot;/&gt;&lt;/w:rPr&gt;&lt;m:t&gt;AC&lt;/m:t&gt;&lt;/m:r&gt;&lt;/m:num&gt;&lt;m:den&gt;&lt;m:r&gt;&lt;m:rPr&gt;&lt;m:sty m:val=&quot;p&quot;/&gt;&lt;/m:rPr&gt;&lt;w:rPr&gt;&lt;w:rFonts w:ascii=&quot;Cambria Math&quot; w:h-ansi=&quot;Cambria Math&quot;/&gt;&lt;wx:font wx:val=&quot;Cambria Math&quot;/&gt;&lt;w:sz w:val=&quot;26&quot;/&gt;&lt;w:lang w:val=&quot;VI&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493A0E">
        <w:rPr>
          <w:sz w:val="26"/>
          <w:lang w:val="vi-VN"/>
        </w:rPr>
        <w:fldChar w:fldCharType="end"/>
      </w:r>
      <w:r w:rsidRPr="00B56A5A">
        <w:rPr>
          <w:sz w:val="26"/>
          <w:lang w:val="vi-VN"/>
        </w:rPr>
        <w:instrText xml:space="preserve"> </w:instrText>
      </w:r>
      <w:r w:rsidRPr="00B56A5A">
        <w:rPr>
          <w:sz w:val="26"/>
          <w:lang w:val="vi-VN"/>
        </w:rPr>
        <w:fldChar w:fldCharType="end"/>
      </w:r>
      <w:r w:rsidRPr="00B56A5A">
        <w:rPr>
          <w:position w:val="-24"/>
          <w:sz w:val="26"/>
        </w:rPr>
        <w:object w:dxaOrig="1060" w:dyaOrig="620">
          <v:shape id="_x0000_i1030" type="#_x0000_t75" style="width:54.75pt;height:32.25pt" o:ole="">
            <v:imagedata r:id="rId12" o:title=""/>
          </v:shape>
          <o:OLEObject Type="Embed" ProgID="Equation.DSMT4" ShapeID="_x0000_i1030" DrawAspect="Content" ObjectID="_1786623320" r:id="rId13"/>
        </w:object>
      </w:r>
      <w:r>
        <w:rPr>
          <w:sz w:val="26"/>
        </w:rPr>
        <w:t xml:space="preserve">     </w:t>
      </w:r>
      <w:r w:rsidRPr="00B56A5A">
        <w:rPr>
          <w:sz w:val="26"/>
        </w:rPr>
        <w:t>C</w:t>
      </w:r>
      <w:r w:rsidRPr="00B56A5A">
        <w:rPr>
          <w:sz w:val="26"/>
          <w:lang w:val="vi-VN"/>
        </w:rPr>
        <w:t xml:space="preserve">/ </w:t>
      </w:r>
      <w:r w:rsidRPr="00B56A5A">
        <w:rPr>
          <w:sz w:val="26"/>
          <w:lang w:val="vi-VN"/>
        </w:rPr>
        <w:fldChar w:fldCharType="begin"/>
      </w:r>
      <w:r w:rsidRPr="00B56A5A">
        <w:rPr>
          <w:sz w:val="26"/>
          <w:lang w:val="vi-VN"/>
        </w:rPr>
        <w:instrText xml:space="preserve"> QUOTE </w:instrText>
      </w:r>
      <w:r w:rsidRPr="00493A0E">
        <w:rPr>
          <w:sz w:val="26"/>
          <w:lang w:val="vi-VN"/>
        </w:rPr>
        <w:fldChar w:fldCharType="begin"/>
      </w:r>
      <w:r w:rsidRPr="00493A0E">
        <w:rPr>
          <w:sz w:val="26"/>
          <w:lang w:val="vi-VN"/>
        </w:rPr>
        <w:instrText xml:space="preserve"> QUOTE </w:instrText>
      </w:r>
      <w:r>
        <w:pict>
          <v:shape id="_x0000_i1031" type="#_x0000_t75" style="width:48pt;height:24.7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characterSpacingControl w:val=&quot;DontCompress&quot;/&gt;&lt;w:validateAgainstSchema/&gt;&lt;w:saveInvalidXML w:val=&quot;off&quot;/&gt;&lt;w:ignoreMixedContent w:val=&quot;off&quot;/&gt;&lt;w:alwaysShowPlaceholderText w:val=&quot;off&quot;/&gt;&lt;w:compat&gt;&lt;w:doNotExpandShiftReturn/&gt;&lt;w:breakWrappedTables/&gt;&lt;w:snapToGridInCell/&gt;&lt;w:wrapTextWithPunct/&gt;&lt;w:useAsianBreakRules/&gt;&lt;w:dontGrowAutofit/&gt;&lt;w:useFELayout/&gt;&lt;/w:compat&gt;&lt;wsp:rsids&gt;&lt;wsp:rsidRoot wsp:val=&quot;00C868DF&quot;/&gt;&lt;wsp:rsid wsp:val=&quot;00000288&quot;/&gt;&lt;wsp:rsid wsp:val=&quot;00004E67&quot;/&gt;&lt;wsp:rsid wsp:val=&quot;000173DF&quot;/&gt;&lt;wsp:rsid wsp:val=&quot;00017C88&quot;/&gt;&lt;wsp:rsid wsp:val=&quot;00017EAE&quot;/&gt;&lt;wsp:rsid wsp:val=&quot;00021657&quot;/&gt;&lt;wsp:rsid wsp:val=&quot;00023204&quot;/&gt;&lt;wsp:rsid wsp:val=&quot;000374E6&quot;/&gt;&lt;wsp:rsid wsp:val=&quot;000420BB&quot;/&gt;&lt;wsp:rsid wsp:val=&quot;000425A9&quot;/&gt;&lt;wsp:rsid wsp:val=&quot;00045CE3&quot;/&gt;&lt;wsp:rsid wsp:val=&quot;000465AF&quot;/&gt;&lt;wsp:rsid wsp:val=&quot;000479FA&quot;/&gt;&lt;wsp:rsid wsp:val=&quot;00066BBC&quot;/&gt;&lt;wsp:rsid wsp:val=&quot;000729C7&quot;/&gt;&lt;wsp:rsid wsp:val=&quot;00073A4E&quot;/&gt;&lt;wsp:rsid wsp:val=&quot;00075232&quot;/&gt;&lt;wsp:rsid wsp:val=&quot;00075B9A&quot;/&gt;&lt;wsp:rsid wsp:val=&quot;000813B1&quot;/&gt;&lt;wsp:rsid wsp:val=&quot;0008205C&quot;/&gt;&lt;wsp:rsid wsp:val=&quot;00086F0D&quot;/&gt;&lt;wsp:rsid wsp:val=&quot;00095475&quot;/&gt;&lt;wsp:rsid wsp:val=&quot;000A2088&quot;/&gt;&lt;wsp:rsid wsp:val=&quot;000A3A7E&quot;/&gt;&lt;wsp:rsid wsp:val=&quot;000A5CC4&quot;/&gt;&lt;wsp:rsid wsp:val=&quot;000B0C23&quot;/&gt;&lt;wsp:rsid wsp:val=&quot;000B2F53&quot;/&gt;&lt;wsp:rsid wsp:val=&quot;000B584B&quot;/&gt;&lt;wsp:rsid wsp:val=&quot;000B6A2D&quot;/&gt;&lt;wsp:rsid wsp:val=&quot;000C008F&quot;/&gt;&lt;wsp:rsid wsp:val=&quot;000E1FDA&quot;/&gt;&lt;wsp:rsid wsp:val=&quot;000E4EC3&quot;/&gt;&lt;wsp:rsid wsp:val=&quot;000E63FF&quot;/&gt;&lt;wsp:rsid wsp:val=&quot;000F0EFB&quot;/&gt;&lt;wsp:rsid wsp:val=&quot;000F35E4&quot;/&gt;&lt;wsp:rsid wsp:val=&quot;00102843&quot;/&gt;&lt;wsp:rsid wsp:val=&quot;001047DA&quot;/&gt;&lt;wsp:rsid wsp:val=&quot;00111E68&quot;/&gt;&lt;wsp:rsid wsp:val=&quot;00117730&quot;/&gt;&lt;wsp:rsid wsp:val=&quot;00124C0B&quot;/&gt;&lt;wsp:rsid wsp:val=&quot;00127E94&quot;/&gt;&lt;wsp:rsid wsp:val=&quot;00133F29&quot;/&gt;&lt;wsp:rsid wsp:val=&quot;00136B5A&quot;/&gt;&lt;wsp:rsid wsp:val=&quot;001377D2&quot;/&gt;&lt;wsp:rsid wsp:val=&quot;001425BA&quot;/&gt;&lt;wsp:rsid wsp:val=&quot;00153D7C&quot;/&gt;&lt;wsp:rsid wsp:val=&quot;0016422D&quot;/&gt;&lt;wsp:rsid wsp:val=&quot;0016562E&quot;/&gt;&lt;wsp:rsid wsp:val=&quot;00167374&quot;/&gt;&lt;wsp:rsid wsp:val=&quot;00171DBD&quot;/&gt;&lt;wsp:rsid wsp:val=&quot;001A01FB&quot;/&gt;&lt;wsp:rsid wsp:val=&quot;001A43A6&quot;/&gt;&lt;wsp:rsid wsp:val=&quot;001A5AC4&quot;/&gt;&lt;wsp:rsid wsp:val=&quot;001A672E&quot;/&gt;&lt;wsp:rsid wsp:val=&quot;001A6E6D&quot;/&gt;&lt;wsp:rsid wsp:val=&quot;001B7FF4&quot;/&gt;&lt;wsp:rsid wsp:val=&quot;001C75EE&quot;/&gt;&lt;wsp:rsid wsp:val=&quot;001C7691&quot;/&gt;&lt;wsp:rsid wsp:val=&quot;001E43CB&quot;/&gt;&lt;wsp:rsid wsp:val=&quot;001F1883&quot;/&gt;&lt;wsp:rsid wsp:val=&quot;00200992&quot;/&gt;&lt;wsp:rsid wsp:val=&quot;00211076&quot;/&gt;&lt;wsp:rsid wsp:val=&quot;00214DA3&quot;/&gt;&lt;wsp:rsid wsp:val=&quot;00224C7A&quot;/&gt;&lt;wsp:rsid wsp:val=&quot;00224D32&quot;/&gt;&lt;wsp:rsid wsp:val=&quot;0022556A&quot;/&gt;&lt;wsp:rsid wsp:val=&quot;002319E1&quot;/&gt;&lt;wsp:rsid wsp:val=&quot;00235FFF&quot;/&gt;&lt;wsp:rsid wsp:val=&quot;00242074&quot;/&gt;&lt;wsp:rsid wsp:val=&quot;00250B40&quot;/&gt;&lt;wsp:rsid wsp:val=&quot;00253EC5&quot;/&gt;&lt;wsp:rsid wsp:val=&quot;00255EFB&quot;/&gt;&lt;wsp:rsid wsp:val=&quot;00262DE2&quot;/&gt;&lt;wsp:rsid wsp:val=&quot;002715A5&quot;/&gt;&lt;wsp:rsid wsp:val=&quot;00272FD7&quot;/&gt;&lt;wsp:rsid wsp:val=&quot;0027662C&quot;/&gt;&lt;wsp:rsid wsp:val=&quot;00281AA1&quot;/&gt;&lt;wsp:rsid wsp:val=&quot;002A43DE&quot;/&gt;&lt;wsp:rsid wsp:val=&quot;002B0DE5&quot;/&gt;&lt;wsp:rsid wsp:val=&quot;002B3127&quot;/&gt;&lt;wsp:rsid wsp:val=&quot;002B31B1&quot;/&gt;&lt;wsp:rsid wsp:val=&quot;002C4F6F&quot;/&gt;&lt;wsp:rsid wsp:val=&quot;002C5092&quot;/&gt;&lt;wsp:rsid wsp:val=&quot;002D75CE&quot;/&gt;&lt;wsp:rsid wsp:val=&quot;002E1A7C&quot;/&gt;&lt;wsp:rsid wsp:val=&quot;002F0D80&quot;/&gt;&lt;wsp:rsid wsp:val=&quot;002F0F0E&quot;/&gt;&lt;wsp:rsid wsp:val=&quot;002F3BCF&quot;/&gt;&lt;wsp:rsid wsp:val=&quot;00305219&quot;/&gt;&lt;wsp:rsid wsp:val=&quot;003054C6&quot;/&gt;&lt;wsp:rsid wsp:val=&quot;0030779B&quot;/&gt;&lt;wsp:rsid wsp:val=&quot;00307E59&quot;/&gt;&lt;wsp:rsid wsp:val=&quot;003115EA&quot;/&gt;&lt;wsp:rsid wsp:val=&quot;00313460&quot;/&gt;&lt;wsp:rsid wsp:val=&quot;003174D7&quot;/&gt;&lt;wsp:rsid wsp:val=&quot;00317E23&quot;/&gt;&lt;wsp:rsid wsp:val=&quot;00323B28&quot;/&gt;&lt;wsp:rsid wsp:val=&quot;00324295&quot;/&gt;&lt;wsp:rsid wsp:val=&quot;003245F5&quot;/&gt;&lt;wsp:rsid wsp:val=&quot;00327916&quot;/&gt;&lt;wsp:rsid wsp:val=&quot;00333D30&quot;/&gt;&lt;wsp:rsid wsp:val=&quot;003368B4&quot;/&gt;&lt;wsp:rsid wsp:val=&quot;00337441&quot;/&gt;&lt;wsp:rsid wsp:val=&quot;00346F97&quot;/&gt;&lt;wsp:rsid wsp:val=&quot;003515BD&quot;/&gt;&lt;wsp:rsid wsp:val=&quot;00352E28&quot;/&gt;&lt;wsp:rsid wsp:val=&quot;003626FF&quot;/&gt;&lt;wsp:rsid wsp:val=&quot;00363666&quot;/&gt;&lt;wsp:rsid wsp:val=&quot;00372923&quot;/&gt;&lt;wsp:rsid wsp:val=&quot;003771FA&quot;/&gt;&lt;wsp:rsid wsp:val=&quot;003811DE&quot;/&gt;&lt;wsp:rsid wsp:val=&quot;003813EC&quot;/&gt;&lt;wsp:rsid wsp:val=&quot;00390E45&quot;/&gt;&lt;wsp:rsid wsp:val=&quot;003B2C44&quot;/&gt;&lt;wsp:rsid wsp:val=&quot;003B3849&quot;/&gt;&lt;wsp:rsid wsp:val=&quot;003B54DB&quot;/&gt;&lt;wsp:rsid wsp:val=&quot;003E4C41&quot;/&gt;&lt;wsp:rsid wsp:val=&quot;00403A02&quot;/&gt;&lt;wsp:rsid wsp:val=&quot;00403E15&quot;/&gt;&lt;wsp:rsid wsp:val=&quot;00403F57&quot;/&gt;&lt;wsp:rsid wsp:val=&quot;00405490&quot;/&gt;&lt;wsp:rsid wsp:val=&quot;004133AA&quot;/&gt;&lt;wsp:rsid wsp:val=&quot;00415439&quot;/&gt;&lt;wsp:rsid wsp:val=&quot;0041657B&quot;/&gt;&lt;wsp:rsid wsp:val=&quot;00425FB5&quot;/&gt;&lt;wsp:rsid wsp:val=&quot;00426D60&quot;/&gt;&lt;wsp:rsid wsp:val=&quot;004337BD&quot;/&gt;&lt;wsp:rsid wsp:val=&quot;00437181&quot;/&gt;&lt;wsp:rsid wsp:val=&quot;0044128F&quot;/&gt;&lt;wsp:rsid wsp:val=&quot;00445705&quot;/&gt;&lt;wsp:rsid wsp:val=&quot;004519D6&quot;/&gt;&lt;wsp:rsid wsp:val=&quot;00453231&quot;/&gt;&lt;wsp:rsid wsp:val=&quot;00461707&quot;/&gt;&lt;wsp:rsid wsp:val=&quot;00464111&quot;/&gt;&lt;wsp:rsid wsp:val=&quot;00464C6F&quot;/&gt;&lt;wsp:rsid wsp:val=&quot;004662C0&quot;/&gt;&lt;wsp:rsid wsp:val=&quot;00486C16&quot;/&gt;&lt;wsp:rsid wsp:val=&quot;00492097&quot;/&gt;&lt;wsp:rsid wsp:val=&quot;00492DB8&quot;/&gt;&lt;wsp:rsid wsp:val=&quot;00493A0E&quot;/&gt;&lt;wsp:rsid wsp:val=&quot;004A20B2&quot;/&gt;&lt;wsp:rsid wsp:val=&quot;004A60F4&quot;/&gt;&lt;wsp:rsid wsp:val=&quot;004A72FE&quot;/&gt;&lt;wsp:rsid wsp:val=&quot;004B4DC2&quot;/&gt;&lt;wsp:rsid wsp:val=&quot;004C1C13&quot;/&gt;&lt;wsp:rsid wsp:val=&quot;004C6EEC&quot;/&gt;&lt;wsp:rsid wsp:val=&quot;004D4D09&quot;/&gt;&lt;wsp:rsid wsp:val=&quot;004E6341&quot;/&gt;&lt;wsp:rsid wsp:val=&quot;004F11B9&quot;/&gt;&lt;wsp:rsid wsp:val=&quot;004F254C&quot;/&gt;&lt;wsp:rsid wsp:val=&quot;004F5EE5&quot;/&gt;&lt;wsp:rsid wsp:val=&quot;004F7DF8&quot;/&gt;&lt;wsp:rsid wsp:val=&quot;00501776&quot;/&gt;&lt;wsp:rsid wsp:val=&quot;0050333C&quot;/&gt;&lt;wsp:rsid wsp:val=&quot;005151FF&quot;/&gt;&lt;wsp:rsid wsp:val=&quot;00517390&quot;/&gt;&lt;wsp:rsid wsp:val=&quot;005205EB&quot;/&gt;&lt;wsp:rsid wsp:val=&quot;005214A4&quot;/&gt;&lt;wsp:rsid wsp:val=&quot;00527A76&quot;/&gt;&lt;wsp:rsid wsp:val=&quot;00544D0C&quot;/&gt;&lt;wsp:rsid wsp:val=&quot;005470A7&quot;/&gt;&lt;wsp:rsid wsp:val=&quot;0055475D&quot;/&gt;&lt;wsp:rsid wsp:val=&quot;005608E2&quot;/&gt;&lt;wsp:rsid wsp:val=&quot;00564DA0&quot;/&gt;&lt;wsp:rsid wsp:val=&quot;00570360&quot;/&gt;&lt;wsp:rsid wsp:val=&quot;00576513&quot;/&gt;&lt;wsp:rsid wsp:val=&quot;0057754E&quot;/&gt;&lt;wsp:rsid wsp:val=&quot;005823D1&quot;/&gt;&lt;wsp:rsid wsp:val=&quot;005837CA&quot;/&gt;&lt;wsp:rsid wsp:val=&quot;005873C2&quot;/&gt;&lt;wsp:rsid wsp:val=&quot;00587B5C&quot;/&gt;&lt;wsp:rsid wsp:val=&quot;00591137&quot;/&gt;&lt;wsp:rsid wsp:val=&quot;005941FF&quot;/&gt;&lt;wsp:rsid wsp:val=&quot;00594875&quot;/&gt;&lt;wsp:rsid wsp:val=&quot;00595002&quot;/&gt;&lt;wsp:rsid wsp:val=&quot;005A5907&quot;/&gt;&lt;wsp:rsid wsp:val=&quot;005B4A5C&quot;/&gt;&lt;wsp:rsid wsp:val=&quot;005B4C05&quot;/&gt;&lt;wsp:rsid wsp:val=&quot;005B4C69&quot;/&gt;&lt;wsp:rsid wsp:val=&quot;005C16C5&quot;/&gt;&lt;wsp:rsid wsp:val=&quot;005C321C&quot;/&gt;&lt;wsp:rsid wsp:val=&quot;005D1061&quot;/&gt;&lt;wsp:rsid wsp:val=&quot;005D2DF4&quot;/&gt;&lt;wsp:rsid wsp:val=&quot;005D384C&quot;/&gt;&lt;wsp:rsid wsp:val=&quot;005D3CBA&quot;/&gt;&lt;wsp:rsid wsp:val=&quot;005F11BE&quot;/&gt;&lt;wsp:rsid wsp:val=&quot;005F2516&quot;/&gt;&lt;wsp:rsid wsp:val=&quot;005F494C&quot;/&gt;&lt;wsp:rsid wsp:val=&quot;00605123&quot;/&gt;&lt;wsp:rsid wsp:val=&quot;006103BB&quot;/&gt;&lt;wsp:rsid wsp:val=&quot;00611D39&quot;/&gt;&lt;wsp:rsid wsp:val=&quot;00617823&quot;/&gt;&lt;wsp:rsid wsp:val=&quot;00620292&quot;/&gt;&lt;wsp:rsid wsp:val=&quot;00625509&quot;/&gt;&lt;wsp:rsid wsp:val=&quot;00625C21&quot;/&gt;&lt;wsp:rsid wsp:val=&quot;00632A84&quot;/&gt;&lt;wsp:rsid wsp:val=&quot;00637609&quot;/&gt;&lt;wsp:rsid wsp:val=&quot;0064117E&quot;/&gt;&lt;wsp:rsid wsp:val=&quot;00641AE8&quot;/&gt;&lt;wsp:rsid wsp:val=&quot;00642F50&quot;/&gt;&lt;wsp:rsid wsp:val=&quot;00647236&quot;/&gt;&lt;wsp:rsid wsp:val=&quot;00653854&quot;/&gt;&lt;wsp:rsid wsp:val=&quot;00653F13&quot;/&gt;&lt;wsp:rsid wsp:val=&quot;00654439&quot;/&gt;&lt;wsp:rsid wsp:val=&quot;006724EB&quot;/&gt;&lt;wsp:rsid wsp:val=&quot;00675FF4&quot;/&gt;&lt;wsp:rsid wsp:val=&quot;00690471&quot;/&gt;&lt;wsp:rsid wsp:val=&quot;006906C1&quot;/&gt;&lt;wsp:rsid wsp:val=&quot;00690E2C&quot;/&gt;&lt;wsp:rsid wsp:val=&quot;00695AA9&quot;/&gt;&lt;wsp:rsid wsp:val=&quot;006A070A&quot;/&gt;&lt;wsp:rsid wsp:val=&quot;006A5D00&quot;/&gt;&lt;wsp:rsid wsp:val=&quot;006A6CAC&quot;/&gt;&lt;wsp:rsid wsp:val=&quot;006B1C80&quot;/&gt;&lt;wsp:rsid wsp:val=&quot;006D69C9&quot;/&gt;&lt;wsp:rsid wsp:val=&quot;006E06E6&quot;/&gt;&lt;wsp:rsid wsp:val=&quot;006E6803&quot;/&gt;&lt;wsp:rsid wsp:val=&quot;006E69A2&quot;/&gt;&lt;wsp:rsid wsp:val=&quot;006F31CF&quot;/&gt;&lt;wsp:rsid wsp:val=&quot;006F6DCE&quot;/&gt;&lt;wsp:rsid wsp:val=&quot;00706AE3&quot;/&gt;&lt;wsp:rsid wsp:val=&quot;00712F34&quot;/&gt;&lt;wsp:rsid wsp:val=&quot;00720428&quot;/&gt;&lt;wsp:rsid wsp:val=&quot;00720C48&quot;/&gt;&lt;wsp:rsid wsp:val=&quot;007251F9&quot;/&gt;&lt;wsp:rsid wsp:val=&quot;007254E7&quot;/&gt;&lt;wsp:rsid wsp:val=&quot;00732777&quot;/&gt;&lt;wsp:rsid wsp:val=&quot;00736592&quot;/&gt;&lt;wsp:rsid wsp:val=&quot;007410A9&quot;/&gt;&lt;wsp:rsid wsp:val=&quot;00747745&quot;/&gt;&lt;wsp:rsid wsp:val=&quot;00750BD6&quot;/&gt;&lt;wsp:rsid wsp:val=&quot;00751145&quot;/&gt;&lt;wsp:rsid wsp:val=&quot;00752AB3&quot;/&gt;&lt;wsp:rsid wsp:val=&quot;00754557&quot;/&gt;&lt;wsp:rsid wsp:val=&quot;00754C00&quot;/&gt;&lt;wsp:rsid wsp:val=&quot;00754EBA&quot;/&gt;&lt;wsp:rsid wsp:val=&quot;00755DEF&quot;/&gt;&lt;wsp:rsid wsp:val=&quot;007562DC&quot;/&gt;&lt;wsp:rsid wsp:val=&quot;00764E1C&quot;/&gt;&lt;wsp:rsid wsp:val=&quot;007678CF&quot;/&gt;&lt;wsp:rsid wsp:val=&quot;0077059B&quot;/&gt;&lt;wsp:rsid wsp:val=&quot;0077072A&quot;/&gt;&lt;wsp:rsid wsp:val=&quot;007710D8&quot;/&gt;&lt;wsp:rsid wsp:val=&quot;0077227E&quot;/&gt;&lt;wsp:rsid wsp:val=&quot;007763D3&quot;/&gt;&lt;wsp:rsid wsp:val=&quot;007822C4&quot;/&gt;&lt;wsp:rsid wsp:val=&quot;0078716A&quot;/&gt;&lt;wsp:rsid wsp:val=&quot;00787E9A&quot;/&gt;&lt;wsp:rsid wsp:val=&quot;00790F82&quot;/&gt;&lt;wsp:rsid wsp:val=&quot;007A2E2F&quot;/&gt;&lt;wsp:rsid wsp:val=&quot;007A4207&quot;/&gt;&lt;wsp:rsid wsp:val=&quot;007A6A09&quot;/&gt;&lt;wsp:rsid wsp:val=&quot;007A7140&quot;/&gt;&lt;wsp:rsid wsp:val=&quot;007B1B3D&quot;/&gt;&lt;wsp:rsid wsp:val=&quot;007B1C36&quot;/&gt;&lt;wsp:rsid wsp:val=&quot;007B641E&quot;/&gt;&lt;wsp:rsid wsp:val=&quot;007D751F&quot;/&gt;&lt;wsp:rsid wsp:val=&quot;007E2BD3&quot;/&gt;&lt;wsp:rsid wsp:val=&quot;007E30A1&quot;/&gt;&lt;wsp:rsid wsp:val=&quot;007E3FE7&quot;/&gt;&lt;wsp:rsid wsp:val=&quot;007E4881&quot;/&gt;&lt;wsp:rsid wsp:val=&quot;007E6CA0&quot;/&gt;&lt;wsp:rsid wsp:val=&quot;007F0E8F&quot;/&gt;&lt;wsp:rsid wsp:val=&quot;00802C52&quot;/&gt;&lt;wsp:rsid wsp:val=&quot;0080508D&quot;/&gt;&lt;wsp:rsid wsp:val=&quot;00812DF4&quot;/&gt;&lt;wsp:rsid wsp:val=&quot;00836999&quot;/&gt;&lt;wsp:rsid wsp:val=&quot;00846622&quot;/&gt;&lt;wsp:rsid wsp:val=&quot;00852822&quot;/&gt;&lt;wsp:rsid wsp:val=&quot;00855985&quot;/&gt;&lt;wsp:rsid wsp:val=&quot;00856912&quot;/&gt;&lt;wsp:rsid wsp:val=&quot;008614E6&quot;/&gt;&lt;wsp:rsid wsp:val=&quot;00861918&quot;/&gt;&lt;wsp:rsid wsp:val=&quot;008721DB&quot;/&gt;&lt;wsp:rsid wsp:val=&quot;00873945&quot;/&gt;&lt;wsp:rsid wsp:val=&quot;008777E6&quot;/&gt;&lt;wsp:rsid wsp:val=&quot;00881F1D&quot;/&gt;&lt;wsp:rsid wsp:val=&quot;008842C0&quot;/&gt;&lt;wsp:rsid wsp:val=&quot;008963BC&quot;/&gt;&lt;wsp:rsid wsp:val=&quot;008A01DC&quot;/&gt;&lt;wsp:rsid wsp:val=&quot;008A1C58&quot;/&gt;&lt;wsp:rsid wsp:val=&quot;008A5428&quot;/&gt;&lt;wsp:rsid wsp:val=&quot;008B117F&quot;/&gt;&lt;wsp:rsid wsp:val=&quot;008B1A4D&quot;/&gt;&lt;wsp:rsid wsp:val=&quot;008B2495&quot;/&gt;&lt;wsp:rsid wsp:val=&quot;008B376A&quot;/&gt;&lt;wsp:rsid wsp:val=&quot;008B701D&quot;/&gt;&lt;wsp:rsid wsp:val=&quot;008C13EC&quot;/&gt;&lt;wsp:rsid wsp:val=&quot;008C7D2E&quot;/&gt;&lt;wsp:rsid wsp:val=&quot;008D0D64&quot;/&gt;&lt;wsp:rsid wsp:val=&quot;008D1044&quot;/&gt;&lt;wsp:rsid wsp:val=&quot;008D6005&quot;/&gt;&lt;wsp:rsid wsp:val=&quot;008E2043&quot;/&gt;&lt;wsp:rsid wsp:val=&quot;008E3A90&quot;/&gt;&lt;wsp:rsid wsp:val=&quot;008E48A5&quot;/&gt;&lt;wsp:rsid wsp:val=&quot;008E4EC1&quot;/&gt;&lt;wsp:rsid wsp:val=&quot;008E5836&quot;/&gt;&lt;wsp:rsid wsp:val=&quot;008F7072&quot;/&gt;&lt;wsp:rsid wsp:val=&quot;00901CD7&quot;/&gt;&lt;wsp:rsid wsp:val=&quot;00903EF4&quot;/&gt;&lt;wsp:rsid wsp:val=&quot;0091103B&quot;/&gt;&lt;wsp:rsid wsp:val=&quot;0091258F&quot;/&gt;&lt;wsp:rsid wsp:val=&quot;00927936&quot;/&gt;&lt;wsp:rsid wsp:val=&quot;00930D20&quot;/&gt;&lt;wsp:rsid wsp:val=&quot;00931810&quot;/&gt;&lt;wsp:rsid wsp:val=&quot;009327ED&quot;/&gt;&lt;wsp:rsid wsp:val=&quot;009470DB&quot;/&gt;&lt;wsp:rsid wsp:val=&quot;00951787&quot;/&gt;&lt;wsp:rsid wsp:val=&quot;00954231&quot;/&gt;&lt;wsp:rsid wsp:val=&quot;009572C0&quot;/&gt;&lt;wsp:rsid wsp:val=&quot;00961026&quot;/&gt;&lt;wsp:rsid wsp:val=&quot;00964846&quot;/&gt;&lt;wsp:rsid wsp:val=&quot;009755EF&quot;/&gt;&lt;wsp:rsid wsp:val=&quot;00977E73&quot;/&gt;&lt;wsp:rsid wsp:val=&quot;00984D94&quot;/&gt;&lt;wsp:rsid wsp:val=&quot;00985D26&quot;/&gt;&lt;wsp:rsid wsp:val=&quot;0098703C&quot;/&gt;&lt;wsp:rsid wsp:val=&quot;00987BF4&quot;/&gt;&lt;wsp:rsid wsp:val=&quot;00993868&quot;/&gt;&lt;wsp:rsid wsp:val=&quot;009A0251&quot;/&gt;&lt;wsp:rsid wsp:val=&quot;009A79A6&quot;/&gt;&lt;wsp:rsid wsp:val=&quot;009B0F86&quot;/&gt;&lt;wsp:rsid wsp:val=&quot;009B502B&quot;/&gt;&lt;wsp:rsid wsp:val=&quot;009C52FD&quot;/&gt;&lt;wsp:rsid wsp:val=&quot;009E330E&quot;/&gt;&lt;wsp:rsid wsp:val=&quot;009E6ADE&quot;/&gt;&lt;wsp:rsid wsp:val=&quot;009F0458&quot;/&gt;&lt;wsp:rsid wsp:val=&quot;009F5021&quot;/&gt;&lt;wsp:rsid wsp:val=&quot;00A03EF8&quot;/&gt;&lt;wsp:rsid wsp:val=&quot;00A069D5&quot;/&gt;&lt;wsp:rsid wsp:val=&quot;00A147AE&quot;/&gt;&lt;wsp:rsid wsp:val=&quot;00A25259&quot;/&gt;&lt;wsp:rsid wsp:val=&quot;00A25719&quot;/&gt;&lt;wsp:rsid wsp:val=&quot;00A3455B&quot;/&gt;&lt;wsp:rsid wsp:val=&quot;00A460C2&quot;/&gt;&lt;wsp:rsid wsp:val=&quot;00A5416B&quot;/&gt;&lt;wsp:rsid wsp:val=&quot;00A64E49&quot;/&gt;&lt;wsp:rsid wsp:val=&quot;00A65894&quot;/&gt;&lt;wsp:rsid wsp:val=&quot;00A66461&quot;/&gt;&lt;wsp:rsid wsp:val=&quot;00A668A8&quot;/&gt;&lt;wsp:rsid wsp:val=&quot;00A72947&quot;/&gt;&lt;wsp:rsid wsp:val=&quot;00A77033&quot;/&gt;&lt;wsp:rsid wsp:val=&quot;00A81947&quot;/&gt;&lt;wsp:rsid wsp:val=&quot;00A973A3&quot;/&gt;&lt;wsp:rsid wsp:val=&quot;00AA5C47&quot;/&gt;&lt;wsp:rsid wsp:val=&quot;00AB0920&quot;/&gt;&lt;wsp:rsid wsp:val=&quot;00AC599E&quot;/&gt;&lt;wsp:rsid wsp:val=&quot;00AC5C96&quot;/&gt;&lt;wsp:rsid wsp:val=&quot;00AC616F&quot;/&gt;&lt;wsp:rsid wsp:val=&quot;00AD694B&quot;/&gt;&lt;wsp:rsid wsp:val=&quot;00AE7874&quot;/&gt;&lt;wsp:rsid wsp:val=&quot;00B11DB2&quot;/&gt;&lt;wsp:rsid wsp:val=&quot;00B15E25&quot;/&gt;&lt;wsp:rsid wsp:val=&quot;00B17C26&quot;/&gt;&lt;wsp:rsid wsp:val=&quot;00B17E3E&quot;/&gt;&lt;wsp:rsid wsp:val=&quot;00B205EF&quot;/&gt;&lt;wsp:rsid wsp:val=&quot;00B2163D&quot;/&gt;&lt;wsp:rsid wsp:val=&quot;00B325B8&quot;/&gt;&lt;wsp:rsid wsp:val=&quot;00B50BD4&quot;/&gt;&lt;wsp:rsid wsp:val=&quot;00B54965&quot;/&gt;&lt;wsp:rsid wsp:val=&quot;00B56A5A&quot;/&gt;&lt;wsp:rsid wsp:val=&quot;00B62138&quot;/&gt;&lt;wsp:rsid wsp:val=&quot;00B668B7&quot;/&gt;&lt;wsp:rsid wsp:val=&quot;00B67A82&quot;/&gt;&lt;wsp:rsid wsp:val=&quot;00B72944&quot;/&gt;&lt;wsp:rsid wsp:val=&quot;00B77269&quot;/&gt;&lt;wsp:rsid wsp:val=&quot;00B806CC&quot;/&gt;&lt;wsp:rsid wsp:val=&quot;00B91659&quot;/&gt;&lt;wsp:rsid wsp:val=&quot;00B96F86&quot;/&gt;&lt;wsp:rsid wsp:val=&quot;00BA7E6A&quot;/&gt;&lt;wsp:rsid wsp:val=&quot;00BB3CE3&quot;/&gt;&lt;wsp:rsid wsp:val=&quot;00BB67B4&quot;/&gt;&lt;wsp:rsid wsp:val=&quot;00BC1E5F&quot;/&gt;&lt;wsp:rsid wsp:val=&quot;00BC2256&quot;/&gt;&lt;wsp:rsid wsp:val=&quot;00BC478A&quot;/&gt;&lt;wsp:rsid wsp:val=&quot;00BC5694&quot;/&gt;&lt;wsp:rsid wsp:val=&quot;00BC6240&quot;/&gt;&lt;wsp:rsid wsp:val=&quot;00BC636E&quot;/&gt;&lt;wsp:rsid wsp:val=&quot;00BC7C6D&quot;/&gt;&lt;wsp:rsid wsp:val=&quot;00BD4BED&quot;/&gt;&lt;wsp:rsid wsp:val=&quot;00BD4D4D&quot;/&gt;&lt;wsp:rsid wsp:val=&quot;00BD7C91&quot;/&gt;&lt;wsp:rsid wsp:val=&quot;00BF7104&quot;/&gt;&lt;wsp:rsid wsp:val=&quot;00C003DE&quot;/&gt;&lt;wsp:rsid wsp:val=&quot;00C0577B&quot;/&gt;&lt;wsp:rsid wsp:val=&quot;00C06F0C&quot;/&gt;&lt;wsp:rsid wsp:val=&quot;00C07A02&quot;/&gt;&lt;wsp:rsid wsp:val=&quot;00C11AEA&quot;/&gt;&lt;wsp:rsid wsp:val=&quot;00C154D9&quot;/&gt;&lt;wsp:rsid wsp:val=&quot;00C15764&quot;/&gt;&lt;wsp:rsid wsp:val=&quot;00C303A5&quot;/&gt;&lt;wsp:rsid wsp:val=&quot;00C30D8B&quot;/&gt;&lt;wsp:rsid wsp:val=&quot;00C37F6D&quot;/&gt;&lt;wsp:rsid wsp:val=&quot;00C40AD0&quot;/&gt;&lt;wsp:rsid wsp:val=&quot;00C42CE5&quot;/&gt;&lt;wsp:rsid wsp:val=&quot;00C42D07&quot;/&gt;&lt;wsp:rsid wsp:val=&quot;00C522AA&quot;/&gt;&lt;wsp:rsid wsp:val=&quot;00C531EC&quot;/&gt;&lt;wsp:rsid wsp:val=&quot;00C55059&quot;/&gt;&lt;wsp:rsid wsp:val=&quot;00C577FB&quot;/&gt;&lt;wsp:rsid wsp:val=&quot;00C602F2&quot;/&gt;&lt;wsp:rsid wsp:val=&quot;00C607FB&quot;/&gt;&lt;wsp:rsid wsp:val=&quot;00C7269F&quot;/&gt;&lt;wsp:rsid wsp:val=&quot;00C7383A&quot;/&gt;&lt;wsp:rsid wsp:val=&quot;00C7521F&quot;/&gt;&lt;wsp:rsid wsp:val=&quot;00C772E9&quot;/&gt;&lt;wsp:rsid wsp:val=&quot;00C773B2&quot;/&gt;&lt;wsp:rsid wsp:val=&quot;00C77D02&quot;/&gt;&lt;wsp:rsid wsp:val=&quot;00C826C5&quot;/&gt;&lt;wsp:rsid wsp:val=&quot;00C85384&quot;/&gt;&lt;wsp:rsid wsp:val=&quot;00C868DF&quot;/&gt;&lt;wsp:rsid wsp:val=&quot;00C93FC1&quot;/&gt;&lt;wsp:rsid wsp:val=&quot;00C96445&quot;/&gt;&lt;wsp:rsid wsp:val=&quot;00CA4E34&quot;/&gt;&lt;wsp:rsid wsp:val=&quot;00CC4FCF&quot;/&gt;&lt;wsp:rsid wsp:val=&quot;00CC76E3&quot;/&gt;&lt;wsp:rsid wsp:val=&quot;00CD4899&quot;/&gt;&lt;wsp:rsid wsp:val=&quot;00CE2260&quot;/&gt;&lt;wsp:rsid wsp:val=&quot;00CF1048&quot;/&gt;&lt;wsp:rsid wsp:val=&quot;00CF3810&quot;/&gt;&lt;wsp:rsid wsp:val=&quot;00D047BF&quot;/&gt;&lt;wsp:rsid wsp:val=&quot;00D06240&quot;/&gt;&lt;wsp:rsid wsp:val=&quot;00D1100D&quot;/&gt;&lt;wsp:rsid wsp:val=&quot;00D11900&quot;/&gt;&lt;wsp:rsid wsp:val=&quot;00D1694B&quot;/&gt;&lt;wsp:rsid wsp:val=&quot;00D27CCE&quot;/&gt;&lt;wsp:rsid wsp:val=&quot;00D3017B&quot;/&gt;&lt;wsp:rsid wsp:val=&quot;00D31D36&quot;/&gt;&lt;wsp:rsid wsp:val=&quot;00D34B77&quot;/&gt;&lt;wsp:rsid wsp:val=&quot;00D5057D&quot;/&gt;&lt;wsp:rsid wsp:val=&quot;00D644E7&quot;/&gt;&lt;wsp:rsid wsp:val=&quot;00D65B6F&quot;/&gt;&lt;wsp:rsid wsp:val=&quot;00D66D0E&quot;/&gt;&lt;wsp:rsid wsp:val=&quot;00D7104D&quot;/&gt;&lt;wsp:rsid wsp:val=&quot;00D83395&quot;/&gt;&lt;wsp:rsid wsp:val=&quot;00D8542F&quot;/&gt;&lt;wsp:rsid wsp:val=&quot;00D91983&quot;/&gt;&lt;wsp:rsid wsp:val=&quot;00D920A3&quot;/&gt;&lt;wsp:rsid wsp:val=&quot;00D93F86&quot;/&gt;&lt;wsp:rsid wsp:val=&quot;00DA1D92&quot;/&gt;&lt;wsp:rsid wsp:val=&quot;00DB6371&quot;/&gt;&lt;wsp:rsid wsp:val=&quot;00DE1257&quot;/&gt;&lt;wsp:rsid wsp:val=&quot;00DE1D52&quot;/&gt;&lt;wsp:rsid wsp:val=&quot;00DF0B6E&quot;/&gt;&lt;wsp:rsid wsp:val=&quot;00DF1637&quot;/&gt;&lt;wsp:rsid wsp:val=&quot;00DF6D92&quot;/&gt;&lt;wsp:rsid wsp:val=&quot;00DF716D&quot;/&gt;&lt;wsp:rsid wsp:val=&quot;00DF7ACB&quot;/&gt;&lt;wsp:rsid wsp:val=&quot;00E11E4D&quot;/&gt;&lt;wsp:rsid wsp:val=&quot;00E275C4&quot;/&gt;&lt;wsp:rsid wsp:val=&quot;00E27652&quot;/&gt;&lt;wsp:rsid wsp:val=&quot;00E32AA9&quot;/&gt;&lt;wsp:rsid wsp:val=&quot;00E33F04&quot;/&gt;&lt;wsp:rsid wsp:val=&quot;00E42B84&quot;/&gt;&lt;wsp:rsid wsp:val=&quot;00E5111D&quot;/&gt;&lt;wsp:rsid wsp:val=&quot;00E54491&quot;/&gt;&lt;wsp:rsid wsp:val=&quot;00E73484&quot;/&gt;&lt;wsp:rsid wsp:val=&quot;00E7774C&quot;/&gt;&lt;wsp:rsid wsp:val=&quot;00EA0971&quot;/&gt;&lt;wsp:rsid wsp:val=&quot;00EA6DF1&quot;/&gt;&lt;wsp:rsid wsp:val=&quot;00EB3099&quot;/&gt;&lt;wsp:rsid wsp:val=&quot;00EB39AC&quot;/&gt;&lt;wsp:rsid wsp:val=&quot;00EC6515&quot;/&gt;&lt;wsp:rsid wsp:val=&quot;00EC69F7&quot;/&gt;&lt;wsp:rsid wsp:val=&quot;00EC6F65&quot;/&gt;&lt;wsp:rsid wsp:val=&quot;00ED5113&quot;/&gt;&lt;wsp:rsid wsp:val=&quot;00ED51BE&quot;/&gt;&lt;wsp:rsid wsp:val=&quot;00ED7C58&quot;/&gt;&lt;wsp:rsid wsp:val=&quot;00EE18BD&quot;/&gt;&lt;wsp:rsid wsp:val=&quot;00EE20BB&quot;/&gt;&lt;wsp:rsid wsp:val=&quot;00EE3646&quot;/&gt;&lt;wsp:rsid wsp:val=&quot;00EE4A40&quot;/&gt;&lt;wsp:rsid wsp:val=&quot;00EF521D&quot;/&gt;&lt;wsp:rsid wsp:val=&quot;00EF6DD0&quot;/&gt;&lt;wsp:rsid wsp:val=&quot;00F0546B&quot;/&gt;&lt;wsp:rsid wsp:val=&quot;00F10B2B&quot;/&gt;&lt;wsp:rsid wsp:val=&quot;00F147CC&quot;/&gt;&lt;wsp:rsid wsp:val=&quot;00F15EFE&quot;/&gt;&lt;wsp:rsid wsp:val=&quot;00F30334&quot;/&gt;&lt;wsp:rsid wsp:val=&quot;00F60DE4&quot;/&gt;&lt;wsp:rsid wsp:val=&quot;00F63167&quot;/&gt;&lt;wsp:rsid wsp:val=&quot;00F66B31&quot;/&gt;&lt;wsp:rsid wsp:val=&quot;00F73198&quot;/&gt;&lt;wsp:rsid wsp:val=&quot;00F740D7&quot;/&gt;&lt;wsp:rsid wsp:val=&quot;00F75EEF&quot;/&gt;&lt;wsp:rsid wsp:val=&quot;00F80F96&quot;/&gt;&lt;wsp:rsid wsp:val=&quot;00F93686&quot;/&gt;&lt;wsp:rsid wsp:val=&quot;00FC1F0D&quot;/&gt;&lt;wsp:rsid wsp:val=&quot;00FC34B9&quot;/&gt;&lt;wsp:rsid wsp:val=&quot;00FC62E1&quot;/&gt;&lt;wsp:rsid wsp:val=&quot;00FD14CE&quot;/&gt;&lt;wsp:rsid wsp:val=&quot;00FD439F&quot;/&gt;&lt;wsp:rsid wsp:val=&quot;00FE0968&quot;/&gt;&lt;wsp:rsid wsp:val=&quot;00FE2BDC&quot;/&gt;&lt;wsp:rsid wsp:val=&quot;00FF425F&quot;/&gt;&lt;wsp:rsid wsp:val=&quot;2C9A25C0&quot;/&gt;&lt;wsp:rsid wsp:val=&quot;4F4D7776&quot;/&gt;&lt;/wsp:rsids&gt;&lt;/w:docPr&gt;&lt;w:body&gt;&lt;w:p wsp:rsidR=&quot;00000000&quot; wsp:rsidRDefault=&quot;00690E2C&quot;&gt;&lt;m:oMathPara&gt;&lt;m:oMath&gt;&lt;m:f&gt;&lt;m:fPr&gt;&lt;m:ctrlPr&gt;&lt;w:rPr&gt;&lt;w:rFonts w:ascii=&quot;Cambria Math&quot; w:h-ansi=&quot;Cambria Math&quot;/&gt;&lt;wx:font wx:val=&quot;Cambria Math&quot;/&gt;&lt;w:i/&gt;&lt;w:sz w:val=&quot;26&quot;/&gt;&lt;w:lang w:val=&quot;VI&quot;/&gt;&lt;/w:rPr&gt;&lt;/m:ctrlPr&gt;&lt;/m:fPr&gt;&lt;m:num&gt;&lt;m:r&gt;&lt;m:rPr&gt;&lt;m:sty m:val=&quot;p&quot;/&gt;&lt;/m:rPr&gt;&lt;w:rPr&gt;&lt;w:rFonts w:ascii=&quot;Cambria Math&quot; w:h-ansi=&quot;Cambria Math&quot;/&gt;&lt;wx:font wx:val=&quot;Cambria Math&quot;/&gt;&lt;w:sz w:val=&quot;26&quot;/&gt;&lt;w:lang w:val=&quot;VI&quot;/&gt;&lt;/w:rPr&gt;&lt;m:t&gt;AF&lt;/m:t&gt;&lt;/m:r&gt;&lt;/m:num&gt;&lt;m:den&gt;&lt;m:r&gt;&lt;m:rPr&gt;&lt;m:sty m:val=&quot;p&quot;/&gt;&lt;/m:rPr&gt;&lt;w:rPr&gt;&lt;w:rFonts w:ascii=&quot;Cambria Math&quot; w:h-ansi=&quot;Cambria Math&quot;/&gt;&lt;wx:font wx:val=&quot;Cambria Math&quot;/&gt;&lt;w:sz w:val=&quot;26&quot;/&gt;&lt;w:lang w:val=&quot;VI&quot;/&gt;&lt;/w:rPr&gt;&lt;m:t&gt;AE&lt;/m:t&gt;&lt;/m:r&gt;&lt;/m:den&gt;&lt;/m:f&gt;&lt;m:r&gt;&lt;m:rPr&gt;&lt;m:sty m:val=&quot;p&quot;/&gt;&lt;/m:rPr&gt;&lt;w:rPr&gt;&lt;w:rFonts w:ascii=&quot;Cambria Math&quot; w:h-ansi=&quot;Cambria Math&quot;/&gt;&lt;wx:font wx:val=&quot;Cambria Math&quot;/&gt;&lt;w:sz w:val=&quot;26&quot;/&gt;&lt;w:lang w:val=&quot;VI&quot;/&gt;&lt;/w:rPr&gt;&lt;m:t&gt;=&lt;/m:t&gt;&lt;/m:r&gt;&lt;m:f&gt;&lt;m:fPr&gt;&lt;m:ctrlPr&gt;&lt;w:rPr&gt;&lt;w:rFonts w:ascii=&quot;Cambria Math&quot; w:h-ansi=&quot;Cambria Math&quot;/&gt;&lt;wx:font wx:val=&quot;Cambria Math&quot;/&gt;&lt;w:i/&gt;&lt;w:sz w:val=&quot;26&quot;/&gt;&lt;w:lang w:val=&quot;VI&quot;/&gt;&lt;/w:rPr&gt;&lt;/m:ctrlPr&gt;&lt;/m:fPr&gt;&lt;m:num&gt;&lt;m:r&gt;&lt;m:rPr&gt;&lt;m:sty m:val=&quot;p&quot;/&gt;&lt;/m:rPr&gt;&lt;w:rPr&gt;&lt;w:rFonts w:ascii=&quot;Cambria Math&quot; w:h-ansi=&quot;Cambria Math&quot;/&gt;&lt;wx:font wx:val=&quot;Cambria Math&quot;/&gt;&lt;w:sz w:val=&quot;26&quot;/&gt;&lt;w:lang w:val=&quot;VI&quot;/&gt;&lt;/w:rPr&gt;&lt;m:t&gt;EF&lt;/m:t&gt;&lt;/m:r&gt;&lt;/m:num&gt;&lt;m:den&gt;&lt;m:r&gt;&lt;m:rPr&gt;&lt;m:sty m:val=&quot;p&quot;/&gt;&lt;/m:rPr&gt;&lt;w:rPr&gt;&lt;w:rFonts w:ascii=&quot;Cambria Math&quot; w:h-ansi=&quot;Cambria Math&quot;/&gt;&lt;wx:font wx:val=&quot;Cambria Math&quot;/&gt;&lt;w:sz w:val=&quot;26&quot;/&gt;&lt;w:lang w:val=&quot;VI&quot;/&gt;&lt;/w:rPr&gt;&lt;m:t&gt;BC&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493A0E">
        <w:rPr>
          <w:sz w:val="26"/>
          <w:lang w:val="vi-VN"/>
        </w:rPr>
        <w:instrText xml:space="preserve"> </w:instrText>
      </w:r>
      <w:r w:rsidRPr="00493A0E">
        <w:rPr>
          <w:sz w:val="26"/>
          <w:lang w:val="vi-VN"/>
        </w:rPr>
        <w:fldChar w:fldCharType="separate"/>
      </w:r>
      <w:r>
        <w:pict>
          <v:shape id="_x0000_i1032" type="#_x0000_t75" style="width:48pt;height:24.7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characterSpacingControl w:val=&quot;DontCompress&quot;/&gt;&lt;w:validateAgainstSchema/&gt;&lt;w:saveInvalidXML w:val=&quot;off&quot;/&gt;&lt;w:ignoreMixedContent w:val=&quot;off&quot;/&gt;&lt;w:alwaysShowPlaceholderText w:val=&quot;off&quot;/&gt;&lt;w:compat&gt;&lt;w:doNotExpandShiftReturn/&gt;&lt;w:breakWrappedTables/&gt;&lt;w:snapToGridInCell/&gt;&lt;w:wrapTextWithPunct/&gt;&lt;w:useAsianBreakRules/&gt;&lt;w:dontGrowAutofit/&gt;&lt;w:useFELayout/&gt;&lt;/w:compat&gt;&lt;wsp:rsids&gt;&lt;wsp:rsidRoot wsp:val=&quot;00C868DF&quot;/&gt;&lt;wsp:rsid wsp:val=&quot;00000288&quot;/&gt;&lt;wsp:rsid wsp:val=&quot;00004E67&quot;/&gt;&lt;wsp:rsid wsp:val=&quot;000173DF&quot;/&gt;&lt;wsp:rsid wsp:val=&quot;00017C88&quot;/&gt;&lt;wsp:rsid wsp:val=&quot;00017EAE&quot;/&gt;&lt;wsp:rsid wsp:val=&quot;00021657&quot;/&gt;&lt;wsp:rsid wsp:val=&quot;00023204&quot;/&gt;&lt;wsp:rsid wsp:val=&quot;000374E6&quot;/&gt;&lt;wsp:rsid wsp:val=&quot;000420BB&quot;/&gt;&lt;wsp:rsid wsp:val=&quot;000425A9&quot;/&gt;&lt;wsp:rsid wsp:val=&quot;00045CE3&quot;/&gt;&lt;wsp:rsid wsp:val=&quot;000465AF&quot;/&gt;&lt;wsp:rsid wsp:val=&quot;000479FA&quot;/&gt;&lt;wsp:rsid wsp:val=&quot;00066BBC&quot;/&gt;&lt;wsp:rsid wsp:val=&quot;000729C7&quot;/&gt;&lt;wsp:rsid wsp:val=&quot;00073A4E&quot;/&gt;&lt;wsp:rsid wsp:val=&quot;00075232&quot;/&gt;&lt;wsp:rsid wsp:val=&quot;00075B9A&quot;/&gt;&lt;wsp:rsid wsp:val=&quot;000813B1&quot;/&gt;&lt;wsp:rsid wsp:val=&quot;0008205C&quot;/&gt;&lt;wsp:rsid wsp:val=&quot;00086F0D&quot;/&gt;&lt;wsp:rsid wsp:val=&quot;00095475&quot;/&gt;&lt;wsp:rsid wsp:val=&quot;000A2088&quot;/&gt;&lt;wsp:rsid wsp:val=&quot;000A3A7E&quot;/&gt;&lt;wsp:rsid wsp:val=&quot;000A5CC4&quot;/&gt;&lt;wsp:rsid wsp:val=&quot;000B0C23&quot;/&gt;&lt;wsp:rsid wsp:val=&quot;000B2F53&quot;/&gt;&lt;wsp:rsid wsp:val=&quot;000B584B&quot;/&gt;&lt;wsp:rsid wsp:val=&quot;000B6A2D&quot;/&gt;&lt;wsp:rsid wsp:val=&quot;000C008F&quot;/&gt;&lt;wsp:rsid wsp:val=&quot;000E1FDA&quot;/&gt;&lt;wsp:rsid wsp:val=&quot;000E4EC3&quot;/&gt;&lt;wsp:rsid wsp:val=&quot;000E63FF&quot;/&gt;&lt;wsp:rsid wsp:val=&quot;000F0EFB&quot;/&gt;&lt;wsp:rsid wsp:val=&quot;000F35E4&quot;/&gt;&lt;wsp:rsid wsp:val=&quot;00102843&quot;/&gt;&lt;wsp:rsid wsp:val=&quot;001047DA&quot;/&gt;&lt;wsp:rsid wsp:val=&quot;00111E68&quot;/&gt;&lt;wsp:rsid wsp:val=&quot;00117730&quot;/&gt;&lt;wsp:rsid wsp:val=&quot;00124C0B&quot;/&gt;&lt;wsp:rsid wsp:val=&quot;00127E94&quot;/&gt;&lt;wsp:rsid wsp:val=&quot;00133F29&quot;/&gt;&lt;wsp:rsid wsp:val=&quot;00136B5A&quot;/&gt;&lt;wsp:rsid wsp:val=&quot;001377D2&quot;/&gt;&lt;wsp:rsid wsp:val=&quot;001425BA&quot;/&gt;&lt;wsp:rsid wsp:val=&quot;00153D7C&quot;/&gt;&lt;wsp:rsid wsp:val=&quot;0016422D&quot;/&gt;&lt;wsp:rsid wsp:val=&quot;0016562E&quot;/&gt;&lt;wsp:rsid wsp:val=&quot;00167374&quot;/&gt;&lt;wsp:rsid wsp:val=&quot;00171DBD&quot;/&gt;&lt;wsp:rsid wsp:val=&quot;001A01FB&quot;/&gt;&lt;wsp:rsid wsp:val=&quot;001A43A6&quot;/&gt;&lt;wsp:rsid wsp:val=&quot;001A5AC4&quot;/&gt;&lt;wsp:rsid wsp:val=&quot;001A672E&quot;/&gt;&lt;wsp:rsid wsp:val=&quot;001A6E6D&quot;/&gt;&lt;wsp:rsid wsp:val=&quot;001B7FF4&quot;/&gt;&lt;wsp:rsid wsp:val=&quot;001C75EE&quot;/&gt;&lt;wsp:rsid wsp:val=&quot;001C7691&quot;/&gt;&lt;wsp:rsid wsp:val=&quot;001E43CB&quot;/&gt;&lt;wsp:rsid wsp:val=&quot;001F1883&quot;/&gt;&lt;wsp:rsid wsp:val=&quot;00200992&quot;/&gt;&lt;wsp:rsid wsp:val=&quot;00211076&quot;/&gt;&lt;wsp:rsid wsp:val=&quot;00214DA3&quot;/&gt;&lt;wsp:rsid wsp:val=&quot;00224C7A&quot;/&gt;&lt;wsp:rsid wsp:val=&quot;00224D32&quot;/&gt;&lt;wsp:rsid wsp:val=&quot;0022556A&quot;/&gt;&lt;wsp:rsid wsp:val=&quot;002319E1&quot;/&gt;&lt;wsp:rsid wsp:val=&quot;00235FFF&quot;/&gt;&lt;wsp:rsid wsp:val=&quot;00242074&quot;/&gt;&lt;wsp:rsid wsp:val=&quot;00250B40&quot;/&gt;&lt;wsp:rsid wsp:val=&quot;00253EC5&quot;/&gt;&lt;wsp:rsid wsp:val=&quot;00255EFB&quot;/&gt;&lt;wsp:rsid wsp:val=&quot;00262DE2&quot;/&gt;&lt;wsp:rsid wsp:val=&quot;002715A5&quot;/&gt;&lt;wsp:rsid wsp:val=&quot;00272FD7&quot;/&gt;&lt;wsp:rsid wsp:val=&quot;0027662C&quot;/&gt;&lt;wsp:rsid wsp:val=&quot;00281AA1&quot;/&gt;&lt;wsp:rsid wsp:val=&quot;002A43DE&quot;/&gt;&lt;wsp:rsid wsp:val=&quot;002B0DE5&quot;/&gt;&lt;wsp:rsid wsp:val=&quot;002B3127&quot;/&gt;&lt;wsp:rsid wsp:val=&quot;002B31B1&quot;/&gt;&lt;wsp:rsid wsp:val=&quot;002C4F6F&quot;/&gt;&lt;wsp:rsid wsp:val=&quot;002C5092&quot;/&gt;&lt;wsp:rsid wsp:val=&quot;002D75CE&quot;/&gt;&lt;wsp:rsid wsp:val=&quot;002E1A7C&quot;/&gt;&lt;wsp:rsid wsp:val=&quot;002F0D80&quot;/&gt;&lt;wsp:rsid wsp:val=&quot;002F0F0E&quot;/&gt;&lt;wsp:rsid wsp:val=&quot;002F3BCF&quot;/&gt;&lt;wsp:rsid wsp:val=&quot;00305219&quot;/&gt;&lt;wsp:rsid wsp:val=&quot;003054C6&quot;/&gt;&lt;wsp:rsid wsp:val=&quot;0030779B&quot;/&gt;&lt;wsp:rsid wsp:val=&quot;00307E59&quot;/&gt;&lt;wsp:rsid wsp:val=&quot;003115EA&quot;/&gt;&lt;wsp:rsid wsp:val=&quot;00313460&quot;/&gt;&lt;wsp:rsid wsp:val=&quot;003174D7&quot;/&gt;&lt;wsp:rsid wsp:val=&quot;00317E23&quot;/&gt;&lt;wsp:rsid wsp:val=&quot;00323B28&quot;/&gt;&lt;wsp:rsid wsp:val=&quot;00324295&quot;/&gt;&lt;wsp:rsid wsp:val=&quot;003245F5&quot;/&gt;&lt;wsp:rsid wsp:val=&quot;00327916&quot;/&gt;&lt;wsp:rsid wsp:val=&quot;00333D30&quot;/&gt;&lt;wsp:rsid wsp:val=&quot;003368B4&quot;/&gt;&lt;wsp:rsid wsp:val=&quot;00337441&quot;/&gt;&lt;wsp:rsid wsp:val=&quot;00346F97&quot;/&gt;&lt;wsp:rsid wsp:val=&quot;003515BD&quot;/&gt;&lt;wsp:rsid wsp:val=&quot;00352E28&quot;/&gt;&lt;wsp:rsid wsp:val=&quot;003626FF&quot;/&gt;&lt;wsp:rsid wsp:val=&quot;00363666&quot;/&gt;&lt;wsp:rsid wsp:val=&quot;00372923&quot;/&gt;&lt;wsp:rsid wsp:val=&quot;003771FA&quot;/&gt;&lt;wsp:rsid wsp:val=&quot;003811DE&quot;/&gt;&lt;wsp:rsid wsp:val=&quot;003813EC&quot;/&gt;&lt;wsp:rsid wsp:val=&quot;00390E45&quot;/&gt;&lt;wsp:rsid wsp:val=&quot;003B2C44&quot;/&gt;&lt;wsp:rsid wsp:val=&quot;003B3849&quot;/&gt;&lt;wsp:rsid wsp:val=&quot;003B54DB&quot;/&gt;&lt;wsp:rsid wsp:val=&quot;003E4C41&quot;/&gt;&lt;wsp:rsid wsp:val=&quot;00403A02&quot;/&gt;&lt;wsp:rsid wsp:val=&quot;00403E15&quot;/&gt;&lt;wsp:rsid wsp:val=&quot;00403F57&quot;/&gt;&lt;wsp:rsid wsp:val=&quot;00405490&quot;/&gt;&lt;wsp:rsid wsp:val=&quot;004133AA&quot;/&gt;&lt;wsp:rsid wsp:val=&quot;00415439&quot;/&gt;&lt;wsp:rsid wsp:val=&quot;0041657B&quot;/&gt;&lt;wsp:rsid wsp:val=&quot;00425FB5&quot;/&gt;&lt;wsp:rsid wsp:val=&quot;00426D60&quot;/&gt;&lt;wsp:rsid wsp:val=&quot;004337BD&quot;/&gt;&lt;wsp:rsid wsp:val=&quot;00437181&quot;/&gt;&lt;wsp:rsid wsp:val=&quot;0044128F&quot;/&gt;&lt;wsp:rsid wsp:val=&quot;00445705&quot;/&gt;&lt;wsp:rsid wsp:val=&quot;004519D6&quot;/&gt;&lt;wsp:rsid wsp:val=&quot;00453231&quot;/&gt;&lt;wsp:rsid wsp:val=&quot;00461707&quot;/&gt;&lt;wsp:rsid wsp:val=&quot;00464111&quot;/&gt;&lt;wsp:rsid wsp:val=&quot;00464C6F&quot;/&gt;&lt;wsp:rsid wsp:val=&quot;004662C0&quot;/&gt;&lt;wsp:rsid wsp:val=&quot;00486C16&quot;/&gt;&lt;wsp:rsid wsp:val=&quot;00492097&quot;/&gt;&lt;wsp:rsid wsp:val=&quot;00492DB8&quot;/&gt;&lt;wsp:rsid wsp:val=&quot;00493A0E&quot;/&gt;&lt;wsp:rsid wsp:val=&quot;004A20B2&quot;/&gt;&lt;wsp:rsid wsp:val=&quot;004A60F4&quot;/&gt;&lt;wsp:rsid wsp:val=&quot;004A72FE&quot;/&gt;&lt;wsp:rsid wsp:val=&quot;004B4DC2&quot;/&gt;&lt;wsp:rsid wsp:val=&quot;004C1C13&quot;/&gt;&lt;wsp:rsid wsp:val=&quot;004C6EEC&quot;/&gt;&lt;wsp:rsid wsp:val=&quot;004D4D09&quot;/&gt;&lt;wsp:rsid wsp:val=&quot;004E6341&quot;/&gt;&lt;wsp:rsid wsp:val=&quot;004F11B9&quot;/&gt;&lt;wsp:rsid wsp:val=&quot;004F254C&quot;/&gt;&lt;wsp:rsid wsp:val=&quot;004F5EE5&quot;/&gt;&lt;wsp:rsid wsp:val=&quot;004F7DF8&quot;/&gt;&lt;wsp:rsid wsp:val=&quot;00501776&quot;/&gt;&lt;wsp:rsid wsp:val=&quot;0050333C&quot;/&gt;&lt;wsp:rsid wsp:val=&quot;005151FF&quot;/&gt;&lt;wsp:rsid wsp:val=&quot;00517390&quot;/&gt;&lt;wsp:rsid wsp:val=&quot;005205EB&quot;/&gt;&lt;wsp:rsid wsp:val=&quot;005214A4&quot;/&gt;&lt;wsp:rsid wsp:val=&quot;00527A76&quot;/&gt;&lt;wsp:rsid wsp:val=&quot;00544D0C&quot;/&gt;&lt;wsp:rsid wsp:val=&quot;005470A7&quot;/&gt;&lt;wsp:rsid wsp:val=&quot;0055475D&quot;/&gt;&lt;wsp:rsid wsp:val=&quot;005608E2&quot;/&gt;&lt;wsp:rsid wsp:val=&quot;00564DA0&quot;/&gt;&lt;wsp:rsid wsp:val=&quot;00570360&quot;/&gt;&lt;wsp:rsid wsp:val=&quot;00576513&quot;/&gt;&lt;wsp:rsid wsp:val=&quot;0057754E&quot;/&gt;&lt;wsp:rsid wsp:val=&quot;005823D1&quot;/&gt;&lt;wsp:rsid wsp:val=&quot;005837CA&quot;/&gt;&lt;wsp:rsid wsp:val=&quot;005873C2&quot;/&gt;&lt;wsp:rsid wsp:val=&quot;00587B5C&quot;/&gt;&lt;wsp:rsid wsp:val=&quot;00591137&quot;/&gt;&lt;wsp:rsid wsp:val=&quot;005941FF&quot;/&gt;&lt;wsp:rsid wsp:val=&quot;00594875&quot;/&gt;&lt;wsp:rsid wsp:val=&quot;00595002&quot;/&gt;&lt;wsp:rsid wsp:val=&quot;005A5907&quot;/&gt;&lt;wsp:rsid wsp:val=&quot;005B4A5C&quot;/&gt;&lt;wsp:rsid wsp:val=&quot;005B4C05&quot;/&gt;&lt;wsp:rsid wsp:val=&quot;005B4C69&quot;/&gt;&lt;wsp:rsid wsp:val=&quot;005C16C5&quot;/&gt;&lt;wsp:rsid wsp:val=&quot;005C321C&quot;/&gt;&lt;wsp:rsid wsp:val=&quot;005D1061&quot;/&gt;&lt;wsp:rsid wsp:val=&quot;005D2DF4&quot;/&gt;&lt;wsp:rsid wsp:val=&quot;005D384C&quot;/&gt;&lt;wsp:rsid wsp:val=&quot;005D3CBA&quot;/&gt;&lt;wsp:rsid wsp:val=&quot;005F11BE&quot;/&gt;&lt;wsp:rsid wsp:val=&quot;005F2516&quot;/&gt;&lt;wsp:rsid wsp:val=&quot;005F494C&quot;/&gt;&lt;wsp:rsid wsp:val=&quot;00605123&quot;/&gt;&lt;wsp:rsid wsp:val=&quot;006103BB&quot;/&gt;&lt;wsp:rsid wsp:val=&quot;00611D39&quot;/&gt;&lt;wsp:rsid wsp:val=&quot;00617823&quot;/&gt;&lt;wsp:rsid wsp:val=&quot;00620292&quot;/&gt;&lt;wsp:rsid wsp:val=&quot;00625509&quot;/&gt;&lt;wsp:rsid wsp:val=&quot;00625C21&quot;/&gt;&lt;wsp:rsid wsp:val=&quot;00632A84&quot;/&gt;&lt;wsp:rsid wsp:val=&quot;00637609&quot;/&gt;&lt;wsp:rsid wsp:val=&quot;0064117E&quot;/&gt;&lt;wsp:rsid wsp:val=&quot;00641AE8&quot;/&gt;&lt;wsp:rsid wsp:val=&quot;00642F50&quot;/&gt;&lt;wsp:rsid wsp:val=&quot;00647236&quot;/&gt;&lt;wsp:rsid wsp:val=&quot;00653854&quot;/&gt;&lt;wsp:rsid wsp:val=&quot;00653F13&quot;/&gt;&lt;wsp:rsid wsp:val=&quot;00654439&quot;/&gt;&lt;wsp:rsid wsp:val=&quot;006724EB&quot;/&gt;&lt;wsp:rsid wsp:val=&quot;00675FF4&quot;/&gt;&lt;wsp:rsid wsp:val=&quot;00690471&quot;/&gt;&lt;wsp:rsid wsp:val=&quot;006906C1&quot;/&gt;&lt;wsp:rsid wsp:val=&quot;00690E2C&quot;/&gt;&lt;wsp:rsid wsp:val=&quot;00695AA9&quot;/&gt;&lt;wsp:rsid wsp:val=&quot;006A070A&quot;/&gt;&lt;wsp:rsid wsp:val=&quot;006A5D00&quot;/&gt;&lt;wsp:rsid wsp:val=&quot;006A6CAC&quot;/&gt;&lt;wsp:rsid wsp:val=&quot;006B1C80&quot;/&gt;&lt;wsp:rsid wsp:val=&quot;006D69C9&quot;/&gt;&lt;wsp:rsid wsp:val=&quot;006E06E6&quot;/&gt;&lt;wsp:rsid wsp:val=&quot;006E6803&quot;/&gt;&lt;wsp:rsid wsp:val=&quot;006E69A2&quot;/&gt;&lt;wsp:rsid wsp:val=&quot;006F31CF&quot;/&gt;&lt;wsp:rsid wsp:val=&quot;006F6DCE&quot;/&gt;&lt;wsp:rsid wsp:val=&quot;00706AE3&quot;/&gt;&lt;wsp:rsid wsp:val=&quot;00712F34&quot;/&gt;&lt;wsp:rsid wsp:val=&quot;00720428&quot;/&gt;&lt;wsp:rsid wsp:val=&quot;00720C48&quot;/&gt;&lt;wsp:rsid wsp:val=&quot;007251F9&quot;/&gt;&lt;wsp:rsid wsp:val=&quot;007254E7&quot;/&gt;&lt;wsp:rsid wsp:val=&quot;00732777&quot;/&gt;&lt;wsp:rsid wsp:val=&quot;00736592&quot;/&gt;&lt;wsp:rsid wsp:val=&quot;007410A9&quot;/&gt;&lt;wsp:rsid wsp:val=&quot;00747745&quot;/&gt;&lt;wsp:rsid wsp:val=&quot;00750BD6&quot;/&gt;&lt;wsp:rsid wsp:val=&quot;00751145&quot;/&gt;&lt;wsp:rsid wsp:val=&quot;00752AB3&quot;/&gt;&lt;wsp:rsid wsp:val=&quot;00754557&quot;/&gt;&lt;wsp:rsid wsp:val=&quot;00754C00&quot;/&gt;&lt;wsp:rsid wsp:val=&quot;00754EBA&quot;/&gt;&lt;wsp:rsid wsp:val=&quot;00755DEF&quot;/&gt;&lt;wsp:rsid wsp:val=&quot;007562DC&quot;/&gt;&lt;wsp:rsid wsp:val=&quot;00764E1C&quot;/&gt;&lt;wsp:rsid wsp:val=&quot;007678CF&quot;/&gt;&lt;wsp:rsid wsp:val=&quot;0077059B&quot;/&gt;&lt;wsp:rsid wsp:val=&quot;0077072A&quot;/&gt;&lt;wsp:rsid wsp:val=&quot;007710D8&quot;/&gt;&lt;wsp:rsid wsp:val=&quot;0077227E&quot;/&gt;&lt;wsp:rsid wsp:val=&quot;007763D3&quot;/&gt;&lt;wsp:rsid wsp:val=&quot;007822C4&quot;/&gt;&lt;wsp:rsid wsp:val=&quot;0078716A&quot;/&gt;&lt;wsp:rsid wsp:val=&quot;00787E9A&quot;/&gt;&lt;wsp:rsid wsp:val=&quot;00790F82&quot;/&gt;&lt;wsp:rsid wsp:val=&quot;007A2E2F&quot;/&gt;&lt;wsp:rsid wsp:val=&quot;007A4207&quot;/&gt;&lt;wsp:rsid wsp:val=&quot;007A6A09&quot;/&gt;&lt;wsp:rsid wsp:val=&quot;007A7140&quot;/&gt;&lt;wsp:rsid wsp:val=&quot;007B1B3D&quot;/&gt;&lt;wsp:rsid wsp:val=&quot;007B1C36&quot;/&gt;&lt;wsp:rsid wsp:val=&quot;007B641E&quot;/&gt;&lt;wsp:rsid wsp:val=&quot;007D751F&quot;/&gt;&lt;wsp:rsid wsp:val=&quot;007E2BD3&quot;/&gt;&lt;wsp:rsid wsp:val=&quot;007E30A1&quot;/&gt;&lt;wsp:rsid wsp:val=&quot;007E3FE7&quot;/&gt;&lt;wsp:rsid wsp:val=&quot;007E4881&quot;/&gt;&lt;wsp:rsid wsp:val=&quot;007E6CA0&quot;/&gt;&lt;wsp:rsid wsp:val=&quot;007F0E8F&quot;/&gt;&lt;wsp:rsid wsp:val=&quot;00802C52&quot;/&gt;&lt;wsp:rsid wsp:val=&quot;0080508D&quot;/&gt;&lt;wsp:rsid wsp:val=&quot;00812DF4&quot;/&gt;&lt;wsp:rsid wsp:val=&quot;00836999&quot;/&gt;&lt;wsp:rsid wsp:val=&quot;00846622&quot;/&gt;&lt;wsp:rsid wsp:val=&quot;00852822&quot;/&gt;&lt;wsp:rsid wsp:val=&quot;00855985&quot;/&gt;&lt;wsp:rsid wsp:val=&quot;00856912&quot;/&gt;&lt;wsp:rsid wsp:val=&quot;008614E6&quot;/&gt;&lt;wsp:rsid wsp:val=&quot;00861918&quot;/&gt;&lt;wsp:rsid wsp:val=&quot;008721DB&quot;/&gt;&lt;wsp:rsid wsp:val=&quot;00873945&quot;/&gt;&lt;wsp:rsid wsp:val=&quot;008777E6&quot;/&gt;&lt;wsp:rsid wsp:val=&quot;00881F1D&quot;/&gt;&lt;wsp:rsid wsp:val=&quot;008842C0&quot;/&gt;&lt;wsp:rsid wsp:val=&quot;008963BC&quot;/&gt;&lt;wsp:rsid wsp:val=&quot;008A01DC&quot;/&gt;&lt;wsp:rsid wsp:val=&quot;008A1C58&quot;/&gt;&lt;wsp:rsid wsp:val=&quot;008A5428&quot;/&gt;&lt;wsp:rsid wsp:val=&quot;008B117F&quot;/&gt;&lt;wsp:rsid wsp:val=&quot;008B1A4D&quot;/&gt;&lt;wsp:rsid wsp:val=&quot;008B2495&quot;/&gt;&lt;wsp:rsid wsp:val=&quot;008B376A&quot;/&gt;&lt;wsp:rsid wsp:val=&quot;008B701D&quot;/&gt;&lt;wsp:rsid wsp:val=&quot;008C13EC&quot;/&gt;&lt;wsp:rsid wsp:val=&quot;008C7D2E&quot;/&gt;&lt;wsp:rsid wsp:val=&quot;008D0D64&quot;/&gt;&lt;wsp:rsid wsp:val=&quot;008D1044&quot;/&gt;&lt;wsp:rsid wsp:val=&quot;008D6005&quot;/&gt;&lt;wsp:rsid wsp:val=&quot;008E2043&quot;/&gt;&lt;wsp:rsid wsp:val=&quot;008E3A90&quot;/&gt;&lt;wsp:rsid wsp:val=&quot;008E48A5&quot;/&gt;&lt;wsp:rsid wsp:val=&quot;008E4EC1&quot;/&gt;&lt;wsp:rsid wsp:val=&quot;008E5836&quot;/&gt;&lt;wsp:rsid wsp:val=&quot;008F7072&quot;/&gt;&lt;wsp:rsid wsp:val=&quot;00901CD7&quot;/&gt;&lt;wsp:rsid wsp:val=&quot;00903EF4&quot;/&gt;&lt;wsp:rsid wsp:val=&quot;0091103B&quot;/&gt;&lt;wsp:rsid wsp:val=&quot;0091258F&quot;/&gt;&lt;wsp:rsid wsp:val=&quot;00927936&quot;/&gt;&lt;wsp:rsid wsp:val=&quot;00930D20&quot;/&gt;&lt;wsp:rsid wsp:val=&quot;00931810&quot;/&gt;&lt;wsp:rsid wsp:val=&quot;009327ED&quot;/&gt;&lt;wsp:rsid wsp:val=&quot;009470DB&quot;/&gt;&lt;wsp:rsid wsp:val=&quot;00951787&quot;/&gt;&lt;wsp:rsid wsp:val=&quot;00954231&quot;/&gt;&lt;wsp:rsid wsp:val=&quot;009572C0&quot;/&gt;&lt;wsp:rsid wsp:val=&quot;00961026&quot;/&gt;&lt;wsp:rsid wsp:val=&quot;00964846&quot;/&gt;&lt;wsp:rsid wsp:val=&quot;009755EF&quot;/&gt;&lt;wsp:rsid wsp:val=&quot;00977E73&quot;/&gt;&lt;wsp:rsid wsp:val=&quot;00984D94&quot;/&gt;&lt;wsp:rsid wsp:val=&quot;00985D26&quot;/&gt;&lt;wsp:rsid wsp:val=&quot;0098703C&quot;/&gt;&lt;wsp:rsid wsp:val=&quot;00987BF4&quot;/&gt;&lt;wsp:rsid wsp:val=&quot;00993868&quot;/&gt;&lt;wsp:rsid wsp:val=&quot;009A0251&quot;/&gt;&lt;wsp:rsid wsp:val=&quot;009A79A6&quot;/&gt;&lt;wsp:rsid wsp:val=&quot;009B0F86&quot;/&gt;&lt;wsp:rsid wsp:val=&quot;009B502B&quot;/&gt;&lt;wsp:rsid wsp:val=&quot;009C52FD&quot;/&gt;&lt;wsp:rsid wsp:val=&quot;009E330E&quot;/&gt;&lt;wsp:rsid wsp:val=&quot;009E6ADE&quot;/&gt;&lt;wsp:rsid wsp:val=&quot;009F0458&quot;/&gt;&lt;wsp:rsid wsp:val=&quot;009F5021&quot;/&gt;&lt;wsp:rsid wsp:val=&quot;00A03EF8&quot;/&gt;&lt;wsp:rsid wsp:val=&quot;00A069D5&quot;/&gt;&lt;wsp:rsid wsp:val=&quot;00A147AE&quot;/&gt;&lt;wsp:rsid wsp:val=&quot;00A25259&quot;/&gt;&lt;wsp:rsid wsp:val=&quot;00A25719&quot;/&gt;&lt;wsp:rsid wsp:val=&quot;00A3455B&quot;/&gt;&lt;wsp:rsid wsp:val=&quot;00A460C2&quot;/&gt;&lt;wsp:rsid wsp:val=&quot;00A5416B&quot;/&gt;&lt;wsp:rsid wsp:val=&quot;00A64E49&quot;/&gt;&lt;wsp:rsid wsp:val=&quot;00A65894&quot;/&gt;&lt;wsp:rsid wsp:val=&quot;00A66461&quot;/&gt;&lt;wsp:rsid wsp:val=&quot;00A668A8&quot;/&gt;&lt;wsp:rsid wsp:val=&quot;00A72947&quot;/&gt;&lt;wsp:rsid wsp:val=&quot;00A77033&quot;/&gt;&lt;wsp:rsid wsp:val=&quot;00A81947&quot;/&gt;&lt;wsp:rsid wsp:val=&quot;00A973A3&quot;/&gt;&lt;wsp:rsid wsp:val=&quot;00AA5C47&quot;/&gt;&lt;wsp:rsid wsp:val=&quot;00AB0920&quot;/&gt;&lt;wsp:rsid wsp:val=&quot;00AC599E&quot;/&gt;&lt;wsp:rsid wsp:val=&quot;00AC5C96&quot;/&gt;&lt;wsp:rsid wsp:val=&quot;00AC616F&quot;/&gt;&lt;wsp:rsid wsp:val=&quot;00AD694B&quot;/&gt;&lt;wsp:rsid wsp:val=&quot;00AE7874&quot;/&gt;&lt;wsp:rsid wsp:val=&quot;00B11DB2&quot;/&gt;&lt;wsp:rsid wsp:val=&quot;00B15E25&quot;/&gt;&lt;wsp:rsid wsp:val=&quot;00B17C26&quot;/&gt;&lt;wsp:rsid wsp:val=&quot;00B17E3E&quot;/&gt;&lt;wsp:rsid wsp:val=&quot;00B205EF&quot;/&gt;&lt;wsp:rsid wsp:val=&quot;00B2163D&quot;/&gt;&lt;wsp:rsid wsp:val=&quot;00B325B8&quot;/&gt;&lt;wsp:rsid wsp:val=&quot;00B50BD4&quot;/&gt;&lt;wsp:rsid wsp:val=&quot;00B54965&quot;/&gt;&lt;wsp:rsid wsp:val=&quot;00B56A5A&quot;/&gt;&lt;wsp:rsid wsp:val=&quot;00B62138&quot;/&gt;&lt;wsp:rsid wsp:val=&quot;00B668B7&quot;/&gt;&lt;wsp:rsid wsp:val=&quot;00B67A82&quot;/&gt;&lt;wsp:rsid wsp:val=&quot;00B72944&quot;/&gt;&lt;wsp:rsid wsp:val=&quot;00B77269&quot;/&gt;&lt;wsp:rsid wsp:val=&quot;00B806CC&quot;/&gt;&lt;wsp:rsid wsp:val=&quot;00B91659&quot;/&gt;&lt;wsp:rsid wsp:val=&quot;00B96F86&quot;/&gt;&lt;wsp:rsid wsp:val=&quot;00BA7E6A&quot;/&gt;&lt;wsp:rsid wsp:val=&quot;00BB3CE3&quot;/&gt;&lt;wsp:rsid wsp:val=&quot;00BB67B4&quot;/&gt;&lt;wsp:rsid wsp:val=&quot;00BC1E5F&quot;/&gt;&lt;wsp:rsid wsp:val=&quot;00BC2256&quot;/&gt;&lt;wsp:rsid wsp:val=&quot;00BC478A&quot;/&gt;&lt;wsp:rsid wsp:val=&quot;00BC5694&quot;/&gt;&lt;wsp:rsid wsp:val=&quot;00BC6240&quot;/&gt;&lt;wsp:rsid wsp:val=&quot;00BC636E&quot;/&gt;&lt;wsp:rsid wsp:val=&quot;00BC7C6D&quot;/&gt;&lt;wsp:rsid wsp:val=&quot;00BD4BED&quot;/&gt;&lt;wsp:rsid wsp:val=&quot;00BD4D4D&quot;/&gt;&lt;wsp:rsid wsp:val=&quot;00BD7C91&quot;/&gt;&lt;wsp:rsid wsp:val=&quot;00BF7104&quot;/&gt;&lt;wsp:rsid wsp:val=&quot;00C003DE&quot;/&gt;&lt;wsp:rsid wsp:val=&quot;00C0577B&quot;/&gt;&lt;wsp:rsid wsp:val=&quot;00C06F0C&quot;/&gt;&lt;wsp:rsid wsp:val=&quot;00C07A02&quot;/&gt;&lt;wsp:rsid wsp:val=&quot;00C11AEA&quot;/&gt;&lt;wsp:rsid wsp:val=&quot;00C154D9&quot;/&gt;&lt;wsp:rsid wsp:val=&quot;00C15764&quot;/&gt;&lt;wsp:rsid wsp:val=&quot;00C303A5&quot;/&gt;&lt;wsp:rsid wsp:val=&quot;00C30D8B&quot;/&gt;&lt;wsp:rsid wsp:val=&quot;00C37F6D&quot;/&gt;&lt;wsp:rsid wsp:val=&quot;00C40AD0&quot;/&gt;&lt;wsp:rsid wsp:val=&quot;00C42CE5&quot;/&gt;&lt;wsp:rsid wsp:val=&quot;00C42D07&quot;/&gt;&lt;wsp:rsid wsp:val=&quot;00C522AA&quot;/&gt;&lt;wsp:rsid wsp:val=&quot;00C531EC&quot;/&gt;&lt;wsp:rsid wsp:val=&quot;00C55059&quot;/&gt;&lt;wsp:rsid wsp:val=&quot;00C577FB&quot;/&gt;&lt;wsp:rsid wsp:val=&quot;00C602F2&quot;/&gt;&lt;wsp:rsid wsp:val=&quot;00C607FB&quot;/&gt;&lt;wsp:rsid wsp:val=&quot;00C7269F&quot;/&gt;&lt;wsp:rsid wsp:val=&quot;00C7383A&quot;/&gt;&lt;wsp:rsid wsp:val=&quot;00C7521F&quot;/&gt;&lt;wsp:rsid wsp:val=&quot;00C772E9&quot;/&gt;&lt;wsp:rsid wsp:val=&quot;00C773B2&quot;/&gt;&lt;wsp:rsid wsp:val=&quot;00C77D02&quot;/&gt;&lt;wsp:rsid wsp:val=&quot;00C826C5&quot;/&gt;&lt;wsp:rsid wsp:val=&quot;00C85384&quot;/&gt;&lt;wsp:rsid wsp:val=&quot;00C868DF&quot;/&gt;&lt;wsp:rsid wsp:val=&quot;00C93FC1&quot;/&gt;&lt;wsp:rsid wsp:val=&quot;00C96445&quot;/&gt;&lt;wsp:rsid wsp:val=&quot;00CA4E34&quot;/&gt;&lt;wsp:rsid wsp:val=&quot;00CC4FCF&quot;/&gt;&lt;wsp:rsid wsp:val=&quot;00CC76E3&quot;/&gt;&lt;wsp:rsid wsp:val=&quot;00CD4899&quot;/&gt;&lt;wsp:rsid wsp:val=&quot;00CE2260&quot;/&gt;&lt;wsp:rsid wsp:val=&quot;00CF1048&quot;/&gt;&lt;wsp:rsid wsp:val=&quot;00CF3810&quot;/&gt;&lt;wsp:rsid wsp:val=&quot;00D047BF&quot;/&gt;&lt;wsp:rsid wsp:val=&quot;00D06240&quot;/&gt;&lt;wsp:rsid wsp:val=&quot;00D1100D&quot;/&gt;&lt;wsp:rsid wsp:val=&quot;00D11900&quot;/&gt;&lt;wsp:rsid wsp:val=&quot;00D1694B&quot;/&gt;&lt;wsp:rsid wsp:val=&quot;00D27CCE&quot;/&gt;&lt;wsp:rsid wsp:val=&quot;00D3017B&quot;/&gt;&lt;wsp:rsid wsp:val=&quot;00D31D36&quot;/&gt;&lt;wsp:rsid wsp:val=&quot;00D34B77&quot;/&gt;&lt;wsp:rsid wsp:val=&quot;00D5057D&quot;/&gt;&lt;wsp:rsid wsp:val=&quot;00D644E7&quot;/&gt;&lt;wsp:rsid wsp:val=&quot;00D65B6F&quot;/&gt;&lt;wsp:rsid wsp:val=&quot;00D66D0E&quot;/&gt;&lt;wsp:rsid wsp:val=&quot;00D7104D&quot;/&gt;&lt;wsp:rsid wsp:val=&quot;00D83395&quot;/&gt;&lt;wsp:rsid wsp:val=&quot;00D8542F&quot;/&gt;&lt;wsp:rsid wsp:val=&quot;00D91983&quot;/&gt;&lt;wsp:rsid wsp:val=&quot;00D920A3&quot;/&gt;&lt;wsp:rsid wsp:val=&quot;00D93F86&quot;/&gt;&lt;wsp:rsid wsp:val=&quot;00DA1D92&quot;/&gt;&lt;wsp:rsid wsp:val=&quot;00DB6371&quot;/&gt;&lt;wsp:rsid wsp:val=&quot;00DE1257&quot;/&gt;&lt;wsp:rsid wsp:val=&quot;00DE1D52&quot;/&gt;&lt;wsp:rsid wsp:val=&quot;00DF0B6E&quot;/&gt;&lt;wsp:rsid wsp:val=&quot;00DF1637&quot;/&gt;&lt;wsp:rsid wsp:val=&quot;00DF6D92&quot;/&gt;&lt;wsp:rsid wsp:val=&quot;00DF716D&quot;/&gt;&lt;wsp:rsid wsp:val=&quot;00DF7ACB&quot;/&gt;&lt;wsp:rsid wsp:val=&quot;00E11E4D&quot;/&gt;&lt;wsp:rsid wsp:val=&quot;00E275C4&quot;/&gt;&lt;wsp:rsid wsp:val=&quot;00E27652&quot;/&gt;&lt;wsp:rsid wsp:val=&quot;00E32AA9&quot;/&gt;&lt;wsp:rsid wsp:val=&quot;00E33F04&quot;/&gt;&lt;wsp:rsid wsp:val=&quot;00E42B84&quot;/&gt;&lt;wsp:rsid wsp:val=&quot;00E5111D&quot;/&gt;&lt;wsp:rsid wsp:val=&quot;00E54491&quot;/&gt;&lt;wsp:rsid wsp:val=&quot;00E73484&quot;/&gt;&lt;wsp:rsid wsp:val=&quot;00E7774C&quot;/&gt;&lt;wsp:rsid wsp:val=&quot;00EA0971&quot;/&gt;&lt;wsp:rsid wsp:val=&quot;00EA6DF1&quot;/&gt;&lt;wsp:rsid wsp:val=&quot;00EB3099&quot;/&gt;&lt;wsp:rsid wsp:val=&quot;00EB39AC&quot;/&gt;&lt;wsp:rsid wsp:val=&quot;00EC6515&quot;/&gt;&lt;wsp:rsid wsp:val=&quot;00EC69F7&quot;/&gt;&lt;wsp:rsid wsp:val=&quot;00EC6F65&quot;/&gt;&lt;wsp:rsid wsp:val=&quot;00ED5113&quot;/&gt;&lt;wsp:rsid wsp:val=&quot;00ED51BE&quot;/&gt;&lt;wsp:rsid wsp:val=&quot;00ED7C58&quot;/&gt;&lt;wsp:rsid wsp:val=&quot;00EE18BD&quot;/&gt;&lt;wsp:rsid wsp:val=&quot;00EE20BB&quot;/&gt;&lt;wsp:rsid wsp:val=&quot;00EE3646&quot;/&gt;&lt;wsp:rsid wsp:val=&quot;00EE4A40&quot;/&gt;&lt;wsp:rsid wsp:val=&quot;00EF521D&quot;/&gt;&lt;wsp:rsid wsp:val=&quot;00EF6DD0&quot;/&gt;&lt;wsp:rsid wsp:val=&quot;00F0546B&quot;/&gt;&lt;wsp:rsid wsp:val=&quot;00F10B2B&quot;/&gt;&lt;wsp:rsid wsp:val=&quot;00F147CC&quot;/&gt;&lt;wsp:rsid wsp:val=&quot;00F15EFE&quot;/&gt;&lt;wsp:rsid wsp:val=&quot;00F30334&quot;/&gt;&lt;wsp:rsid wsp:val=&quot;00F60DE4&quot;/&gt;&lt;wsp:rsid wsp:val=&quot;00F63167&quot;/&gt;&lt;wsp:rsid wsp:val=&quot;00F66B31&quot;/&gt;&lt;wsp:rsid wsp:val=&quot;00F73198&quot;/&gt;&lt;wsp:rsid wsp:val=&quot;00F740D7&quot;/&gt;&lt;wsp:rsid wsp:val=&quot;00F75EEF&quot;/&gt;&lt;wsp:rsid wsp:val=&quot;00F80F96&quot;/&gt;&lt;wsp:rsid wsp:val=&quot;00F93686&quot;/&gt;&lt;wsp:rsid wsp:val=&quot;00FC1F0D&quot;/&gt;&lt;wsp:rsid wsp:val=&quot;00FC34B9&quot;/&gt;&lt;wsp:rsid wsp:val=&quot;00FC62E1&quot;/&gt;&lt;wsp:rsid wsp:val=&quot;00FD14CE&quot;/&gt;&lt;wsp:rsid wsp:val=&quot;00FD439F&quot;/&gt;&lt;wsp:rsid wsp:val=&quot;00FE0968&quot;/&gt;&lt;wsp:rsid wsp:val=&quot;00FE2BDC&quot;/&gt;&lt;wsp:rsid wsp:val=&quot;00FF425F&quot;/&gt;&lt;wsp:rsid wsp:val=&quot;2C9A25C0&quot;/&gt;&lt;wsp:rsid wsp:val=&quot;4F4D7776&quot;/&gt;&lt;/wsp:rsids&gt;&lt;/w:docPr&gt;&lt;w:body&gt;&lt;w:p wsp:rsidR=&quot;00000000&quot; wsp:rsidRDefault=&quot;00690E2C&quot;&gt;&lt;m:oMathPara&gt;&lt;m:oMath&gt;&lt;m:f&gt;&lt;m:fPr&gt;&lt;m:ctrlPr&gt;&lt;w:rPr&gt;&lt;w:rFonts w:ascii=&quot;Cambria Math&quot; w:h-ansi=&quot;Cambria Math&quot;/&gt;&lt;wx:font wx:val=&quot;Cambria Math&quot;/&gt;&lt;w:i/&gt;&lt;w:sz w:val=&quot;26&quot;/&gt;&lt;w:lang w:val=&quot;VI&quot;/&gt;&lt;/w:rPr&gt;&lt;/m:ctrlPr&gt;&lt;/m:fPr&gt;&lt;m:num&gt;&lt;m:r&gt;&lt;m:rPr&gt;&lt;m:sty m:val=&quot;p&quot;/&gt;&lt;/m:rPr&gt;&lt;w:rPr&gt;&lt;w:rFonts w:ascii=&quot;Cambria Math&quot; w:h-ansi=&quot;Cambria Math&quot;/&gt;&lt;wx:font wx:val=&quot;Cambria Math&quot;/&gt;&lt;w:sz w:val=&quot;26&quot;/&gt;&lt;w:lang w:val=&quot;VI&quot;/&gt;&lt;/w:rPr&gt;&lt;m:t&gt;AF&lt;/m:t&gt;&lt;/m:r&gt;&lt;/m:num&gt;&lt;m:den&gt;&lt;m:r&gt;&lt;m:rPr&gt;&lt;m:sty m:val=&quot;p&quot;/&gt;&lt;/m:rPr&gt;&lt;w:rPr&gt;&lt;w:rFonts w:ascii=&quot;Cambria Math&quot; w:h-ansi=&quot;Cambria Math&quot;/&gt;&lt;wx:font wx:val=&quot;Cambria Math&quot;/&gt;&lt;w:sz w:val=&quot;26&quot;/&gt;&lt;w:lang w:val=&quot;VI&quot;/&gt;&lt;/w:rPr&gt;&lt;m:t&gt;AE&lt;/m:t&gt;&lt;/m:r&gt;&lt;/m:den&gt;&lt;/m:f&gt;&lt;m:r&gt;&lt;m:rPr&gt;&lt;m:sty m:val=&quot;p&quot;/&gt;&lt;/m:rPr&gt;&lt;w:rPr&gt;&lt;w:rFonts w:ascii=&quot;Cambria Math&quot; w:h-ansi=&quot;Cambria Math&quot;/&gt;&lt;wx:font wx:val=&quot;Cambria Math&quot;/&gt;&lt;w:sz w:val=&quot;26&quot;/&gt;&lt;w:lang w:val=&quot;VI&quot;/&gt;&lt;/w:rPr&gt;&lt;m:t&gt;=&lt;/m:t&gt;&lt;/m:r&gt;&lt;m:f&gt;&lt;m:fPr&gt;&lt;m:ctrlPr&gt;&lt;w:rPr&gt;&lt;w:rFonts w:ascii=&quot;Cambria Math&quot; w:h-ansi=&quot;Cambria Math&quot;/&gt;&lt;wx:font wx:val=&quot;Cambria Math&quot;/&gt;&lt;w:i/&gt;&lt;w:sz w:val=&quot;26&quot;/&gt;&lt;w:lang w:val=&quot;VI&quot;/&gt;&lt;/w:rPr&gt;&lt;/m:ctrlPr&gt;&lt;/m:fPr&gt;&lt;m:num&gt;&lt;m:r&gt;&lt;m:rPr&gt;&lt;m:sty m:val=&quot;p&quot;/&gt;&lt;/m:rPr&gt;&lt;w:rPr&gt;&lt;w:rFonts w:ascii=&quot;Cambria Math&quot; w:h-ansi=&quot;Cambria Math&quot;/&gt;&lt;wx:font wx:val=&quot;Cambria Math&quot;/&gt;&lt;w:sz w:val=&quot;26&quot;/&gt;&lt;w:lang w:val=&quot;VI&quot;/&gt;&lt;/w:rPr&gt;&lt;m:t&gt;EF&lt;/m:t&gt;&lt;/m:r&gt;&lt;/m:num&gt;&lt;m:den&gt;&lt;m:r&gt;&lt;m:rPr&gt;&lt;m:sty m:val=&quot;p&quot;/&gt;&lt;/m:rPr&gt;&lt;w:rPr&gt;&lt;w:rFonts w:ascii=&quot;Cambria Math&quot; w:h-ansi=&quot;Cambria Math&quot;/&gt;&lt;wx:font wx:val=&quot;Cambria Math&quot;/&gt;&lt;w:sz w:val=&quot;26&quot;/&gt;&lt;w:lang w:val=&quot;VI&quot;/&gt;&lt;/w:rPr&gt;&lt;m:t&gt;BC&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493A0E">
        <w:rPr>
          <w:sz w:val="26"/>
          <w:lang w:val="vi-VN"/>
        </w:rPr>
        <w:fldChar w:fldCharType="end"/>
      </w:r>
      <w:r w:rsidRPr="00B56A5A">
        <w:rPr>
          <w:sz w:val="26"/>
          <w:lang w:val="vi-VN"/>
        </w:rPr>
        <w:instrText xml:space="preserve"> </w:instrText>
      </w:r>
      <w:r w:rsidRPr="00B56A5A">
        <w:rPr>
          <w:sz w:val="26"/>
          <w:lang w:val="vi-VN"/>
        </w:rPr>
        <w:fldChar w:fldCharType="end"/>
      </w:r>
      <w:r w:rsidRPr="00B56A5A">
        <w:rPr>
          <w:position w:val="-24"/>
          <w:sz w:val="26"/>
        </w:rPr>
        <w:object w:dxaOrig="1080" w:dyaOrig="620">
          <v:shape id="_x0000_i1033" type="#_x0000_t75" style="width:60.75pt;height:34.5pt" o:ole="">
            <v:imagedata r:id="rId15" o:title=""/>
          </v:shape>
          <o:OLEObject Type="Embed" ProgID="Equation.DSMT4" ShapeID="_x0000_i1033" DrawAspect="Content" ObjectID="_1786623321" r:id="rId16"/>
        </w:object>
      </w:r>
      <w:r w:rsidRPr="00B56A5A">
        <w:rPr>
          <w:sz w:val="26"/>
          <w:lang w:val="vi-VN"/>
        </w:rPr>
        <w:t xml:space="preserve">   </w:t>
      </w:r>
      <w:r>
        <w:rPr>
          <w:sz w:val="26"/>
        </w:rPr>
        <w:t xml:space="preserve">    </w:t>
      </w:r>
      <w:r w:rsidRPr="00B56A5A">
        <w:rPr>
          <w:sz w:val="26"/>
        </w:rPr>
        <w:t>D/</w:t>
      </w:r>
      <w:r w:rsidRPr="00B56A5A">
        <w:rPr>
          <w:position w:val="-24"/>
          <w:sz w:val="26"/>
        </w:rPr>
        <w:object w:dxaOrig="1060" w:dyaOrig="620">
          <v:shape id="_x0000_i1034" type="#_x0000_t75" style="width:60pt;height:34.5pt" o:ole="">
            <v:imagedata r:id="rId17" o:title=""/>
          </v:shape>
          <o:OLEObject Type="Embed" ProgID="Equation.DSMT4" ShapeID="_x0000_i1034" DrawAspect="Content" ObjectID="_1786623322" r:id="rId18"/>
        </w:object>
      </w:r>
      <w:r w:rsidRPr="00B56A5A">
        <w:rPr>
          <w:sz w:val="26"/>
          <w:lang w:val="vi-VN"/>
        </w:rPr>
        <w:t xml:space="preserve">  </w:t>
      </w:r>
      <w:r w:rsidRPr="00B56A5A">
        <w:rPr>
          <w:sz w:val="26"/>
        </w:rPr>
        <w:t xml:space="preserve"> </w:t>
      </w:r>
      <w:r w:rsidRPr="00B56A5A">
        <w:rPr>
          <w:sz w:val="26"/>
          <w:lang w:val="vi-VN"/>
        </w:rPr>
        <w:br/>
      </w:r>
      <w:r w:rsidRPr="00B56A5A">
        <w:rPr>
          <w:b/>
          <w:color w:val="000000"/>
          <w:sz w:val="26"/>
        </w:rPr>
        <w:t xml:space="preserve">PHẦN II. TỰ LUẬN </w:t>
      </w:r>
      <w:r w:rsidRPr="00B56A5A">
        <w:rPr>
          <w:b/>
          <w:i/>
          <w:color w:val="000000"/>
          <w:sz w:val="26"/>
        </w:rPr>
        <w:t>(7,0 điểm)</w:t>
      </w:r>
    </w:p>
    <w:p w:rsidR="00C4481C" w:rsidRDefault="00C4481C" w:rsidP="00A537F2">
      <w:pPr>
        <w:spacing w:after="0" w:line="312" w:lineRule="auto"/>
        <w:rPr>
          <w:b/>
          <w:bCs/>
          <w:i/>
          <w:iCs/>
          <w:sz w:val="26"/>
        </w:rPr>
      </w:pPr>
      <w:r>
        <w:rPr>
          <w:b/>
          <w:sz w:val="26"/>
        </w:rPr>
        <w:t>Bài</w:t>
      </w:r>
      <w:r w:rsidRPr="00B56A5A">
        <w:rPr>
          <w:b/>
          <w:sz w:val="26"/>
        </w:rPr>
        <w:t xml:space="preserve"> </w:t>
      </w:r>
      <w:r>
        <w:rPr>
          <w:b/>
          <w:sz w:val="26"/>
        </w:rPr>
        <w:t>1</w:t>
      </w:r>
      <w:r w:rsidRPr="00B56A5A">
        <w:rPr>
          <w:b/>
          <w:bCs/>
          <w:sz w:val="26"/>
        </w:rPr>
        <w:t xml:space="preserve">. </w:t>
      </w:r>
      <w:r w:rsidRPr="00B56A5A">
        <w:rPr>
          <w:b/>
          <w:bCs/>
          <w:i/>
          <w:iCs/>
          <w:sz w:val="26"/>
        </w:rPr>
        <w:t>(</w:t>
      </w:r>
      <w:r>
        <w:rPr>
          <w:b/>
          <w:bCs/>
          <w:i/>
          <w:iCs/>
          <w:sz w:val="26"/>
        </w:rPr>
        <w:t>1</w:t>
      </w:r>
      <w:r w:rsidRPr="00B56A5A">
        <w:rPr>
          <w:b/>
          <w:bCs/>
          <w:i/>
          <w:iCs/>
          <w:sz w:val="26"/>
        </w:rPr>
        <w:t>,</w:t>
      </w:r>
      <w:r>
        <w:rPr>
          <w:b/>
          <w:bCs/>
          <w:i/>
          <w:iCs/>
          <w:sz w:val="26"/>
        </w:rPr>
        <w:t>5</w:t>
      </w:r>
      <w:r w:rsidRPr="00B56A5A">
        <w:rPr>
          <w:b/>
          <w:bCs/>
          <w:i/>
          <w:iCs/>
          <w:sz w:val="26"/>
        </w:rPr>
        <w:t xml:space="preserve"> điểm) </w:t>
      </w:r>
      <w:bookmarkStart w:id="1" w:name="_Hlk141964230"/>
      <w:r w:rsidRPr="00CF1F56">
        <w:rPr>
          <w:bCs/>
          <w:iCs/>
          <w:sz w:val="26"/>
        </w:rPr>
        <w:t>Giải phương trình sau:</w:t>
      </w:r>
    </w:p>
    <w:p w:rsidR="00C4481C" w:rsidRPr="0061601D" w:rsidRDefault="00C4481C" w:rsidP="00A537F2">
      <w:pPr>
        <w:spacing w:after="0" w:line="312" w:lineRule="auto"/>
        <w:rPr>
          <w:bCs/>
          <w:iCs/>
          <w:sz w:val="26"/>
        </w:rPr>
      </w:pPr>
      <w:r w:rsidRPr="0061601D">
        <w:rPr>
          <w:b/>
          <w:bCs/>
          <w:i/>
          <w:iCs/>
          <w:sz w:val="26"/>
        </w:rPr>
        <w:t xml:space="preserve">          a) </w:t>
      </w:r>
      <w:r w:rsidRPr="0061601D">
        <w:rPr>
          <w:bCs/>
          <w:iCs/>
          <w:sz w:val="26"/>
        </w:rPr>
        <w:t xml:space="preserve"> 3x – 2 = 8 – 2x</w:t>
      </w:r>
      <w:r w:rsidRPr="0061601D">
        <w:rPr>
          <w:b/>
          <w:bCs/>
          <w:i/>
          <w:iCs/>
          <w:sz w:val="26"/>
        </w:rPr>
        <w:t xml:space="preserve">               b) </w:t>
      </w:r>
      <w:r w:rsidRPr="0061601D">
        <w:rPr>
          <w:bCs/>
          <w:iCs/>
          <w:sz w:val="26"/>
        </w:rPr>
        <w:t xml:space="preserve"> </w:t>
      </w:r>
      <w:r>
        <w:rPr>
          <w:bCs/>
          <w:iCs/>
          <w:sz w:val="26"/>
        </w:rPr>
        <w:t>3( x – 3) – 4( 2x – 4) = x –  5</w:t>
      </w:r>
    </w:p>
    <w:p w:rsidR="00C4481C" w:rsidRPr="0061601D" w:rsidRDefault="00C4481C" w:rsidP="00A537F2">
      <w:pPr>
        <w:spacing w:after="0" w:line="312" w:lineRule="auto"/>
        <w:rPr>
          <w:color w:val="000000"/>
          <w:sz w:val="26"/>
        </w:rPr>
      </w:pPr>
      <w:r w:rsidRPr="0061601D">
        <w:rPr>
          <w:b/>
          <w:sz w:val="26"/>
        </w:rPr>
        <w:t>Bài 2</w:t>
      </w:r>
      <w:r w:rsidRPr="0061601D">
        <w:rPr>
          <w:b/>
          <w:bCs/>
          <w:sz w:val="26"/>
        </w:rPr>
        <w:t xml:space="preserve">. </w:t>
      </w:r>
      <w:r w:rsidRPr="0061601D">
        <w:rPr>
          <w:b/>
          <w:bCs/>
          <w:i/>
          <w:iCs/>
          <w:sz w:val="26"/>
        </w:rPr>
        <w:t xml:space="preserve">(1,0 điểm) </w:t>
      </w:r>
      <w:r w:rsidRPr="0061601D">
        <w:rPr>
          <w:color w:val="000000"/>
          <w:sz w:val="26"/>
        </w:rPr>
        <w:t>Điểm trung bình môn các môn giữa Học kỳ II của mỗi học sinh khối 8 một trường THCS được thu thập bằng các dữ liệu sau: Có 10 HS đạt xuất sắc, 30 HS đạt giỏi, 40 HS đạt Khá, 20 HS đạt yêu cầu, không có HS xếp loại chưa đạt.</w:t>
      </w:r>
    </w:p>
    <w:p w:rsidR="00C4481C" w:rsidRDefault="00C4481C" w:rsidP="00A537F2">
      <w:pPr>
        <w:spacing w:after="0" w:line="312" w:lineRule="auto"/>
        <w:rPr>
          <w:bCs/>
          <w:sz w:val="26"/>
        </w:rPr>
      </w:pPr>
      <w:r w:rsidRPr="00456551">
        <w:rPr>
          <w:color w:val="000000"/>
          <w:sz w:val="26"/>
        </w:rPr>
        <w:t>a) Lập bảng thống kê điểm trung bình môn Toán giữa Học kỳ II của HS khối 8 trên đây.</w:t>
      </w:r>
      <w:r w:rsidRPr="00456551">
        <w:rPr>
          <w:color w:val="000000"/>
          <w:sz w:val="26"/>
        </w:rPr>
        <w:br/>
      </w:r>
      <w:r w:rsidRPr="00B56A5A">
        <w:rPr>
          <w:color w:val="000000"/>
          <w:sz w:val="26"/>
        </w:rPr>
        <w:t>b) Vẽ biểu đồ cột biểu diễn các dữ liệu trên. Nêu hai nhận xét từ kết quả thống kê thu được</w:t>
      </w:r>
      <w:bookmarkEnd w:id="1"/>
      <w:r w:rsidRPr="00B56A5A">
        <w:rPr>
          <w:color w:val="000000"/>
          <w:sz w:val="26"/>
        </w:rPr>
        <w:t>.</w:t>
      </w:r>
      <w:r w:rsidRPr="00B56A5A">
        <w:rPr>
          <w:color w:val="000000"/>
          <w:sz w:val="26"/>
        </w:rPr>
        <w:br/>
      </w:r>
      <w:r>
        <w:rPr>
          <w:b/>
          <w:sz w:val="26"/>
        </w:rPr>
        <w:t>Bài</w:t>
      </w:r>
      <w:r w:rsidRPr="00B56A5A">
        <w:rPr>
          <w:b/>
          <w:sz w:val="26"/>
        </w:rPr>
        <w:t xml:space="preserve"> </w:t>
      </w:r>
      <w:r>
        <w:rPr>
          <w:b/>
          <w:sz w:val="26"/>
        </w:rPr>
        <w:t>3</w:t>
      </w:r>
      <w:r w:rsidRPr="00B56A5A">
        <w:rPr>
          <w:b/>
          <w:bCs/>
          <w:sz w:val="26"/>
        </w:rPr>
        <w:t xml:space="preserve">. </w:t>
      </w:r>
      <w:r w:rsidRPr="00B56A5A">
        <w:rPr>
          <w:b/>
          <w:bCs/>
          <w:i/>
          <w:iCs/>
          <w:sz w:val="26"/>
        </w:rPr>
        <w:t>(</w:t>
      </w:r>
      <w:r>
        <w:rPr>
          <w:b/>
          <w:bCs/>
          <w:i/>
          <w:iCs/>
          <w:sz w:val="26"/>
        </w:rPr>
        <w:t>1</w:t>
      </w:r>
      <w:r w:rsidRPr="00B56A5A">
        <w:rPr>
          <w:b/>
          <w:bCs/>
          <w:i/>
          <w:iCs/>
          <w:sz w:val="26"/>
        </w:rPr>
        <w:t>,</w:t>
      </w:r>
      <w:r>
        <w:rPr>
          <w:b/>
          <w:bCs/>
          <w:i/>
          <w:iCs/>
          <w:sz w:val="26"/>
        </w:rPr>
        <w:t>0</w:t>
      </w:r>
      <w:r w:rsidRPr="00B56A5A">
        <w:rPr>
          <w:b/>
          <w:bCs/>
          <w:i/>
          <w:iCs/>
          <w:sz w:val="26"/>
        </w:rPr>
        <w:t xml:space="preserve"> điểm) </w:t>
      </w:r>
      <w:r w:rsidRPr="00B56A5A">
        <w:rPr>
          <w:bCs/>
          <w:sz w:val="26"/>
        </w:rPr>
        <w:t xml:space="preserve">Một hộp có 3 quả bóng giống hệt nhau, mỗi quả được sơn một màu </w:t>
      </w:r>
      <w:r>
        <w:rPr>
          <w:bCs/>
          <w:sz w:val="26"/>
        </w:rPr>
        <w:t>vàng</w:t>
      </w:r>
      <w:r w:rsidRPr="00B56A5A">
        <w:rPr>
          <w:bCs/>
          <w:sz w:val="26"/>
        </w:rPr>
        <w:t>, xanh, đỏ</w:t>
      </w:r>
      <w:r>
        <w:rPr>
          <w:bCs/>
          <w:sz w:val="26"/>
        </w:rPr>
        <w:t xml:space="preserve"> riêng biệt</w:t>
      </w:r>
      <w:r w:rsidRPr="00B56A5A">
        <w:rPr>
          <w:bCs/>
          <w:sz w:val="26"/>
        </w:rPr>
        <w:t>. Lấ</w:t>
      </w:r>
      <w:r>
        <w:rPr>
          <w:bCs/>
          <w:sz w:val="26"/>
        </w:rPr>
        <w:t xml:space="preserve">y ra n(n là số tự nhiên khác 0) </w:t>
      </w:r>
      <w:r w:rsidRPr="00B56A5A">
        <w:rPr>
          <w:bCs/>
          <w:sz w:val="26"/>
        </w:rPr>
        <w:t>lần</w:t>
      </w:r>
      <w:r>
        <w:rPr>
          <w:bCs/>
          <w:sz w:val="26"/>
        </w:rPr>
        <w:t xml:space="preserve"> liên tiếp</w:t>
      </w:r>
      <w:r w:rsidRPr="00B56A5A">
        <w:rPr>
          <w:bCs/>
          <w:sz w:val="26"/>
        </w:rPr>
        <w:t xml:space="preserve">, mỗi lần chỉ một quả bóng rồi lại bỏ vào hộp liên tiếp như thế, thấy </w:t>
      </w:r>
      <w:r>
        <w:rPr>
          <w:bCs/>
          <w:sz w:val="26"/>
        </w:rPr>
        <w:t>14</w:t>
      </w:r>
      <w:r w:rsidRPr="00B56A5A">
        <w:rPr>
          <w:bCs/>
          <w:sz w:val="26"/>
        </w:rPr>
        <w:t xml:space="preserve"> lần lấy được bóng màu đỏ</w:t>
      </w:r>
      <w:r>
        <w:rPr>
          <w:bCs/>
          <w:sz w:val="26"/>
        </w:rPr>
        <w:t>, x</w:t>
      </w:r>
      <w:r w:rsidRPr="00B56A5A">
        <w:rPr>
          <w:bCs/>
          <w:sz w:val="26"/>
        </w:rPr>
        <w:t xml:space="preserve">ác suất thực nghiệm </w:t>
      </w:r>
      <w:r>
        <w:rPr>
          <w:bCs/>
          <w:sz w:val="26"/>
        </w:rPr>
        <w:t>của biến cố</w:t>
      </w:r>
      <w:r w:rsidRPr="00B56A5A">
        <w:rPr>
          <w:bCs/>
          <w:sz w:val="26"/>
        </w:rPr>
        <w:t xml:space="preserve"> lấy ra được bóng màu </w:t>
      </w:r>
      <w:r>
        <w:rPr>
          <w:bCs/>
          <w:sz w:val="26"/>
        </w:rPr>
        <w:t xml:space="preserve">vàng </w:t>
      </w:r>
      <w:r w:rsidRPr="00B56A5A">
        <w:rPr>
          <w:bCs/>
          <w:sz w:val="26"/>
        </w:rPr>
        <w:t xml:space="preserve">là </w:t>
      </w:r>
      <w:r>
        <w:rPr>
          <w:bCs/>
          <w:sz w:val="26"/>
        </w:rPr>
        <w:t xml:space="preserve">25%, xác suất </w:t>
      </w:r>
      <w:r w:rsidRPr="00B56A5A">
        <w:rPr>
          <w:bCs/>
          <w:sz w:val="26"/>
        </w:rPr>
        <w:t xml:space="preserve">lấy ra được bóng màu </w:t>
      </w:r>
      <w:r>
        <w:rPr>
          <w:bCs/>
          <w:sz w:val="26"/>
        </w:rPr>
        <w:t>xanh là 40%.</w:t>
      </w:r>
    </w:p>
    <w:p w:rsidR="00C4481C" w:rsidRDefault="00C4481C" w:rsidP="00A537F2">
      <w:pPr>
        <w:spacing w:after="0" w:line="312" w:lineRule="auto"/>
        <w:rPr>
          <w:sz w:val="26"/>
        </w:rPr>
      </w:pPr>
      <w:r>
        <w:rPr>
          <w:sz w:val="26"/>
        </w:rPr>
        <w:t xml:space="preserve">a) Viết biểu thức số lần lấy được quả bóng màu vàng theo n   </w:t>
      </w:r>
    </w:p>
    <w:p w:rsidR="00C4481C" w:rsidRDefault="00C4481C" w:rsidP="00A537F2">
      <w:pPr>
        <w:spacing w:after="0" w:line="312" w:lineRule="auto"/>
        <w:rPr>
          <w:sz w:val="26"/>
        </w:rPr>
      </w:pPr>
      <w:r>
        <w:rPr>
          <w:sz w:val="26"/>
        </w:rPr>
        <w:t>b) Tìm n</w:t>
      </w:r>
    </w:p>
    <w:p w:rsidR="00C4481C" w:rsidRDefault="00C4481C" w:rsidP="00A537F2">
      <w:pPr>
        <w:spacing w:after="0" w:line="312" w:lineRule="auto"/>
        <w:rPr>
          <w:bCs/>
          <w:sz w:val="26"/>
        </w:rPr>
      </w:pPr>
      <w:r w:rsidRPr="00C446FD">
        <w:rPr>
          <w:b/>
          <w:sz w:val="26"/>
        </w:rPr>
        <w:t xml:space="preserve">Bài  </w:t>
      </w:r>
      <w:r>
        <w:rPr>
          <w:b/>
          <w:sz w:val="26"/>
        </w:rPr>
        <w:t>4</w:t>
      </w:r>
      <w:r w:rsidRPr="00C446FD">
        <w:rPr>
          <w:b/>
          <w:iCs/>
          <w:color w:val="000000"/>
          <w:sz w:val="26"/>
        </w:rPr>
        <w:t xml:space="preserve">. </w:t>
      </w:r>
      <w:r w:rsidRPr="00B56A5A">
        <w:rPr>
          <w:b/>
          <w:i/>
          <w:color w:val="000000"/>
          <w:sz w:val="26"/>
        </w:rPr>
        <w:t>(3,</w:t>
      </w:r>
      <w:r>
        <w:rPr>
          <w:b/>
          <w:i/>
          <w:color w:val="000000"/>
          <w:sz w:val="26"/>
        </w:rPr>
        <w:t>0</w:t>
      </w:r>
      <w:r w:rsidRPr="00B56A5A">
        <w:rPr>
          <w:b/>
          <w:i/>
          <w:color w:val="000000"/>
          <w:sz w:val="26"/>
        </w:rPr>
        <w:t xml:space="preserve"> điểm) </w:t>
      </w:r>
      <w:r w:rsidRPr="00B56A5A">
        <w:rPr>
          <w:bCs/>
          <w:sz w:val="26"/>
        </w:rPr>
        <w:t xml:space="preserve">Cho tam giác ABC vuông tại A, có AB </w:t>
      </w:r>
      <w:r>
        <w:rPr>
          <w:bCs/>
          <w:sz w:val="26"/>
        </w:rPr>
        <w:t xml:space="preserve">&lt;AC, đường cao AH, </w:t>
      </w:r>
    </w:p>
    <w:p w:rsidR="00C4481C" w:rsidRDefault="00C4481C" w:rsidP="00A537F2">
      <w:pPr>
        <w:spacing w:after="0" w:line="312" w:lineRule="auto"/>
        <w:rPr>
          <w:bCs/>
          <w:sz w:val="26"/>
        </w:rPr>
      </w:pPr>
      <w:r w:rsidRPr="00B56A5A">
        <w:rPr>
          <w:bCs/>
          <w:sz w:val="26"/>
        </w:rPr>
        <w:t xml:space="preserve">a. Chứng </w:t>
      </w:r>
      <w:r>
        <w:rPr>
          <w:bCs/>
          <w:sz w:val="26"/>
        </w:rPr>
        <w:t xml:space="preserve">minh </w:t>
      </w:r>
      <w:r w:rsidRPr="00B56A5A">
        <w:rPr>
          <w:bCs/>
          <w:sz w:val="26"/>
        </w:rPr>
        <w:t xml:space="preserve"> </w:t>
      </w:r>
      <w:r w:rsidRPr="00B56A5A">
        <w:rPr>
          <w:sz w:val="26"/>
        </w:rPr>
        <w:t xml:space="preserve">ΔABC </w:t>
      </w:r>
      <w:r>
        <w:rPr>
          <w:sz w:val="26"/>
        </w:rPr>
        <w:t xml:space="preserve">và </w:t>
      </w:r>
      <w:r w:rsidRPr="00B56A5A">
        <w:rPr>
          <w:sz w:val="26"/>
        </w:rPr>
        <w:t>Δ</w:t>
      </w:r>
      <w:r>
        <w:rPr>
          <w:sz w:val="26"/>
        </w:rPr>
        <w:t xml:space="preserve">HAC đồng dạng </w:t>
      </w:r>
    </w:p>
    <w:p w:rsidR="00C4481C" w:rsidRDefault="00C4481C" w:rsidP="00A537F2">
      <w:pPr>
        <w:spacing w:after="0" w:line="312" w:lineRule="auto"/>
        <w:rPr>
          <w:bCs/>
          <w:sz w:val="26"/>
        </w:rPr>
      </w:pPr>
      <w:r>
        <w:rPr>
          <w:bCs/>
          <w:sz w:val="26"/>
        </w:rPr>
        <w:t xml:space="preserve">b. Kẻ HD vuông góc với AB tại D, HE vuông góc với AC tại </w:t>
      </w:r>
      <w:smartTag w:uri="urn:schemas-microsoft-com:office:smarttags" w:element="place">
        <w:r>
          <w:rPr>
            <w:bCs/>
            <w:sz w:val="26"/>
          </w:rPr>
          <w:t xml:space="preserve">E. </w:t>
        </w:r>
        <w:r w:rsidRPr="00B56A5A">
          <w:rPr>
            <w:bCs/>
            <w:sz w:val="26"/>
          </w:rPr>
          <w:t>Chứng</w:t>
        </w:r>
      </w:smartTag>
      <w:r w:rsidRPr="00B56A5A">
        <w:rPr>
          <w:bCs/>
          <w:sz w:val="26"/>
        </w:rPr>
        <w:t xml:space="preserve"> </w:t>
      </w:r>
      <w:r>
        <w:rPr>
          <w:bCs/>
          <w:sz w:val="26"/>
        </w:rPr>
        <w:t xml:space="preserve">minh </w:t>
      </w:r>
      <w:r>
        <w:rPr>
          <w:sz w:val="26"/>
        </w:rPr>
        <w:t>AB.AE = BD. AC</w:t>
      </w:r>
      <w:r w:rsidRPr="00B56A5A">
        <w:rPr>
          <w:sz w:val="26"/>
        </w:rPr>
        <w:br/>
      </w:r>
      <w:r>
        <w:rPr>
          <w:bCs/>
          <w:sz w:val="26"/>
        </w:rPr>
        <w:t>c</w:t>
      </w:r>
      <w:r w:rsidRPr="00B56A5A">
        <w:rPr>
          <w:bCs/>
          <w:sz w:val="26"/>
        </w:rPr>
        <w:t xml:space="preserve">. Gọi giao điểm của </w:t>
      </w:r>
      <w:r>
        <w:rPr>
          <w:bCs/>
          <w:sz w:val="26"/>
        </w:rPr>
        <w:t>ED và B</w:t>
      </w:r>
      <w:r w:rsidRPr="00B56A5A">
        <w:rPr>
          <w:bCs/>
          <w:sz w:val="26"/>
        </w:rPr>
        <w:t xml:space="preserve">C là K. Chứng </w:t>
      </w:r>
      <w:r>
        <w:rPr>
          <w:bCs/>
          <w:sz w:val="26"/>
        </w:rPr>
        <w:t>minh KB.KC = KH</w:t>
      </w:r>
      <w:r>
        <w:rPr>
          <w:bCs/>
          <w:sz w:val="26"/>
          <w:vertAlign w:val="superscript"/>
        </w:rPr>
        <w:t>2</w:t>
      </w:r>
    </w:p>
    <w:p w:rsidR="00C4481C" w:rsidRDefault="00C4481C" w:rsidP="00A537F2">
      <w:pPr>
        <w:spacing w:after="0" w:line="312" w:lineRule="auto"/>
        <w:rPr>
          <w:color w:val="000000"/>
          <w:sz w:val="26"/>
          <w:lang w:val="pt-BR"/>
        </w:rPr>
      </w:pPr>
      <w:r>
        <w:rPr>
          <w:b/>
          <w:bCs/>
          <w:sz w:val="26"/>
          <w:lang w:val="pt-BR"/>
        </w:rPr>
        <w:t>Bài 5</w:t>
      </w:r>
      <w:r w:rsidRPr="00881F53">
        <w:rPr>
          <w:b/>
          <w:bCs/>
          <w:sz w:val="26"/>
          <w:lang w:val="pt-BR"/>
        </w:rPr>
        <w:t>.</w:t>
      </w:r>
      <w:r w:rsidRPr="00881F53">
        <w:rPr>
          <w:bCs/>
          <w:sz w:val="26"/>
          <w:lang w:val="pt-BR"/>
        </w:rPr>
        <w:t xml:space="preserve"> </w:t>
      </w:r>
      <w:r w:rsidRPr="00A537F2">
        <w:rPr>
          <w:b/>
          <w:i/>
          <w:color w:val="000000"/>
          <w:sz w:val="26"/>
          <w:lang w:val="pt-BR"/>
        </w:rPr>
        <w:t>(0,5điểm)</w:t>
      </w:r>
      <w:r w:rsidRPr="005343FC">
        <w:rPr>
          <w:color w:val="000000"/>
          <w:sz w:val="26"/>
          <w:lang w:val="pt-BR"/>
        </w:rPr>
        <w:t>Cho các số a, b, c thỏa mãn a+ b+ c = 3</w:t>
      </w:r>
      <w:r>
        <w:rPr>
          <w:color w:val="000000"/>
          <w:sz w:val="26"/>
          <w:lang w:val="pt-BR"/>
        </w:rPr>
        <w:t xml:space="preserve">. </w:t>
      </w:r>
      <w:r w:rsidRPr="005343FC">
        <w:rPr>
          <w:color w:val="000000"/>
          <w:sz w:val="26"/>
          <w:lang w:val="pt-BR"/>
        </w:rPr>
        <w:t xml:space="preserve">Tìm giá trị nhỏ nhất của biểu thức </w:t>
      </w:r>
    </w:p>
    <w:p w:rsidR="00C4481C" w:rsidRDefault="00C4481C" w:rsidP="00A537F2">
      <w:pPr>
        <w:spacing w:after="0" w:line="312" w:lineRule="auto"/>
        <w:rPr>
          <w:color w:val="000000"/>
          <w:sz w:val="26"/>
          <w:vertAlign w:val="superscript"/>
          <w:lang w:val="pt-BR"/>
        </w:rPr>
      </w:pPr>
      <w:r>
        <w:rPr>
          <w:color w:val="000000"/>
          <w:sz w:val="26"/>
          <w:lang w:val="pt-BR"/>
        </w:rPr>
        <w:t xml:space="preserve">     </w:t>
      </w:r>
      <w:r w:rsidRPr="005343FC">
        <w:rPr>
          <w:color w:val="000000"/>
          <w:sz w:val="26"/>
          <w:lang w:val="pt-BR"/>
        </w:rPr>
        <w:t>P = a</w:t>
      </w:r>
      <w:r w:rsidRPr="005343FC">
        <w:rPr>
          <w:color w:val="000000"/>
          <w:sz w:val="26"/>
          <w:vertAlign w:val="superscript"/>
          <w:lang w:val="pt-BR"/>
        </w:rPr>
        <w:t>2</w:t>
      </w:r>
      <w:r w:rsidRPr="005343FC">
        <w:rPr>
          <w:color w:val="000000"/>
          <w:sz w:val="26"/>
          <w:lang w:val="pt-BR"/>
        </w:rPr>
        <w:t xml:space="preserve"> + b</w:t>
      </w:r>
      <w:r w:rsidRPr="005343FC">
        <w:rPr>
          <w:color w:val="000000"/>
          <w:sz w:val="26"/>
          <w:vertAlign w:val="superscript"/>
          <w:lang w:val="pt-BR"/>
        </w:rPr>
        <w:t>2</w:t>
      </w:r>
      <w:r w:rsidRPr="005343FC">
        <w:rPr>
          <w:color w:val="000000"/>
          <w:sz w:val="26"/>
          <w:lang w:val="pt-BR"/>
        </w:rPr>
        <w:t xml:space="preserve"> + c</w:t>
      </w:r>
      <w:r w:rsidRPr="005343FC">
        <w:rPr>
          <w:color w:val="000000"/>
          <w:sz w:val="26"/>
          <w:vertAlign w:val="superscript"/>
          <w:lang w:val="pt-BR"/>
        </w:rPr>
        <w:t>2</w:t>
      </w:r>
    </w:p>
    <w:p w:rsidR="00C4481C" w:rsidRDefault="00C4481C" w:rsidP="00A537F2">
      <w:pPr>
        <w:spacing w:after="0" w:line="312" w:lineRule="auto"/>
        <w:rPr>
          <w:color w:val="000000"/>
          <w:sz w:val="26"/>
          <w:vertAlign w:val="superscript"/>
          <w:lang w:val="pt-BR"/>
        </w:rPr>
      </w:pPr>
    </w:p>
    <w:p w:rsidR="00C4481C" w:rsidRPr="00B03E63" w:rsidRDefault="00C4481C" w:rsidP="00B03E63">
      <w:pPr>
        <w:spacing w:after="0" w:line="312" w:lineRule="auto"/>
        <w:jc w:val="center"/>
        <w:rPr>
          <w:b/>
          <w:color w:val="000000"/>
          <w:sz w:val="28"/>
          <w:lang w:val="pt-BR"/>
        </w:rPr>
      </w:pPr>
      <w:r w:rsidRPr="00B03E63">
        <w:rPr>
          <w:b/>
          <w:color w:val="000000"/>
          <w:sz w:val="28"/>
          <w:lang w:val="pt-BR"/>
        </w:rPr>
        <w:t>ĐÁP ÁN VÀ BIỂU ĐIỂM CHẤM</w:t>
      </w:r>
    </w:p>
    <w:p w:rsidR="00C4481C" w:rsidRPr="00B03E63" w:rsidRDefault="00C4481C" w:rsidP="00A537F2">
      <w:pPr>
        <w:spacing w:after="0" w:line="312" w:lineRule="auto"/>
        <w:rPr>
          <w:color w:val="000000"/>
          <w:sz w:val="28"/>
          <w:lang w:val="pt-BR"/>
        </w:rPr>
      </w:pPr>
      <w:r w:rsidRPr="00B03E63">
        <w:rPr>
          <w:b/>
          <w:color w:val="000000"/>
          <w:sz w:val="28"/>
          <w:lang w:val="pt-BR"/>
        </w:rPr>
        <w:t>PHẦN I. TRẮC NGHIỆM Mỗi câu đúng được 0,5 điểm</w:t>
      </w:r>
    </w:p>
    <w:tbl>
      <w:tblPr>
        <w:tblW w:w="918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0"/>
        <w:gridCol w:w="1331"/>
        <w:gridCol w:w="1331"/>
        <w:gridCol w:w="1331"/>
        <w:gridCol w:w="1331"/>
        <w:gridCol w:w="1331"/>
        <w:gridCol w:w="1331"/>
      </w:tblGrid>
      <w:tr w:rsidR="00C4481C" w:rsidRPr="00B03E63" w:rsidTr="00FD5269">
        <w:tc>
          <w:tcPr>
            <w:tcW w:w="1200" w:type="dxa"/>
          </w:tcPr>
          <w:p w:rsidR="00C4481C" w:rsidRPr="00B03E63" w:rsidRDefault="00C4481C" w:rsidP="00FD5269">
            <w:pPr>
              <w:jc w:val="center"/>
              <w:rPr>
                <w:b/>
                <w:sz w:val="28"/>
                <w:lang w:val="pt-BR"/>
              </w:rPr>
            </w:pPr>
            <w:r w:rsidRPr="00B03E63">
              <w:rPr>
                <w:b/>
                <w:sz w:val="28"/>
                <w:lang w:val="pt-BR"/>
              </w:rPr>
              <w:t>Câu</w:t>
            </w:r>
          </w:p>
        </w:tc>
        <w:tc>
          <w:tcPr>
            <w:tcW w:w="1331" w:type="dxa"/>
          </w:tcPr>
          <w:p w:rsidR="00C4481C" w:rsidRPr="00B03E63" w:rsidRDefault="00C4481C" w:rsidP="00FD5269">
            <w:pPr>
              <w:jc w:val="center"/>
              <w:rPr>
                <w:b/>
                <w:sz w:val="28"/>
                <w:lang w:val="pt-BR"/>
              </w:rPr>
            </w:pPr>
            <w:r w:rsidRPr="00B03E63">
              <w:rPr>
                <w:b/>
                <w:sz w:val="28"/>
                <w:lang w:val="pt-BR"/>
              </w:rPr>
              <w:t>1</w:t>
            </w:r>
          </w:p>
        </w:tc>
        <w:tc>
          <w:tcPr>
            <w:tcW w:w="1331" w:type="dxa"/>
          </w:tcPr>
          <w:p w:rsidR="00C4481C" w:rsidRPr="00B03E63" w:rsidRDefault="00C4481C" w:rsidP="00FD5269">
            <w:pPr>
              <w:jc w:val="center"/>
              <w:rPr>
                <w:b/>
                <w:sz w:val="28"/>
                <w:lang w:val="pt-BR"/>
              </w:rPr>
            </w:pPr>
            <w:r w:rsidRPr="00B03E63">
              <w:rPr>
                <w:b/>
                <w:sz w:val="28"/>
                <w:lang w:val="pt-BR"/>
              </w:rPr>
              <w:t>2</w:t>
            </w:r>
          </w:p>
        </w:tc>
        <w:tc>
          <w:tcPr>
            <w:tcW w:w="1331" w:type="dxa"/>
          </w:tcPr>
          <w:p w:rsidR="00C4481C" w:rsidRPr="00B03E63" w:rsidRDefault="00C4481C" w:rsidP="00FD5269">
            <w:pPr>
              <w:jc w:val="center"/>
              <w:rPr>
                <w:b/>
                <w:sz w:val="28"/>
                <w:lang w:val="pt-BR"/>
              </w:rPr>
            </w:pPr>
            <w:r w:rsidRPr="00B03E63">
              <w:rPr>
                <w:b/>
                <w:sz w:val="28"/>
                <w:lang w:val="pt-BR"/>
              </w:rPr>
              <w:t>3</w:t>
            </w:r>
          </w:p>
        </w:tc>
        <w:tc>
          <w:tcPr>
            <w:tcW w:w="1331" w:type="dxa"/>
          </w:tcPr>
          <w:p w:rsidR="00C4481C" w:rsidRPr="00B03E63" w:rsidRDefault="00C4481C" w:rsidP="00FD5269">
            <w:pPr>
              <w:jc w:val="center"/>
              <w:rPr>
                <w:b/>
                <w:sz w:val="28"/>
                <w:lang w:val="pt-BR"/>
              </w:rPr>
            </w:pPr>
            <w:r w:rsidRPr="00B03E63">
              <w:rPr>
                <w:b/>
                <w:sz w:val="28"/>
                <w:lang w:val="pt-BR"/>
              </w:rPr>
              <w:t>4</w:t>
            </w:r>
          </w:p>
        </w:tc>
        <w:tc>
          <w:tcPr>
            <w:tcW w:w="1331" w:type="dxa"/>
          </w:tcPr>
          <w:p w:rsidR="00C4481C" w:rsidRPr="00B03E63" w:rsidRDefault="00C4481C" w:rsidP="00FD5269">
            <w:pPr>
              <w:jc w:val="center"/>
              <w:rPr>
                <w:b/>
                <w:sz w:val="28"/>
                <w:lang w:val="pt-BR"/>
              </w:rPr>
            </w:pPr>
            <w:r w:rsidRPr="00B03E63">
              <w:rPr>
                <w:b/>
                <w:sz w:val="28"/>
                <w:lang w:val="pt-BR"/>
              </w:rPr>
              <w:t>5</w:t>
            </w:r>
          </w:p>
        </w:tc>
        <w:tc>
          <w:tcPr>
            <w:tcW w:w="1331" w:type="dxa"/>
          </w:tcPr>
          <w:p w:rsidR="00C4481C" w:rsidRPr="00B03E63" w:rsidRDefault="00C4481C" w:rsidP="00FD5269">
            <w:pPr>
              <w:jc w:val="center"/>
              <w:rPr>
                <w:b/>
                <w:sz w:val="28"/>
                <w:lang w:val="pt-BR"/>
              </w:rPr>
            </w:pPr>
            <w:r w:rsidRPr="00B03E63">
              <w:rPr>
                <w:b/>
                <w:sz w:val="28"/>
                <w:lang w:val="pt-BR"/>
              </w:rPr>
              <w:t>6</w:t>
            </w:r>
          </w:p>
        </w:tc>
      </w:tr>
      <w:tr w:rsidR="00C4481C" w:rsidRPr="00B03E63" w:rsidTr="00FD5269">
        <w:tc>
          <w:tcPr>
            <w:tcW w:w="1200" w:type="dxa"/>
          </w:tcPr>
          <w:p w:rsidR="00C4481C" w:rsidRPr="00B03E63" w:rsidRDefault="00C4481C" w:rsidP="00FD5269">
            <w:pPr>
              <w:jc w:val="center"/>
              <w:rPr>
                <w:b/>
                <w:sz w:val="28"/>
                <w:lang w:val="pt-BR"/>
              </w:rPr>
            </w:pPr>
            <w:r w:rsidRPr="00B03E63">
              <w:rPr>
                <w:b/>
                <w:sz w:val="28"/>
                <w:lang w:val="pt-BR"/>
              </w:rPr>
              <w:t>Đáp án</w:t>
            </w:r>
          </w:p>
        </w:tc>
        <w:tc>
          <w:tcPr>
            <w:tcW w:w="1331" w:type="dxa"/>
          </w:tcPr>
          <w:p w:rsidR="00C4481C" w:rsidRPr="00B03E63" w:rsidRDefault="00C4481C" w:rsidP="00FD5269">
            <w:pPr>
              <w:jc w:val="center"/>
              <w:rPr>
                <w:b/>
                <w:sz w:val="28"/>
                <w:lang w:val="pt-BR"/>
              </w:rPr>
            </w:pPr>
            <w:r w:rsidRPr="00B03E63">
              <w:rPr>
                <w:b/>
                <w:sz w:val="28"/>
                <w:lang w:val="pt-BR"/>
              </w:rPr>
              <w:t>C</w:t>
            </w:r>
          </w:p>
        </w:tc>
        <w:tc>
          <w:tcPr>
            <w:tcW w:w="1331" w:type="dxa"/>
          </w:tcPr>
          <w:p w:rsidR="00C4481C" w:rsidRPr="00B03E63" w:rsidRDefault="00C4481C" w:rsidP="00FD5269">
            <w:pPr>
              <w:jc w:val="center"/>
              <w:rPr>
                <w:b/>
                <w:sz w:val="28"/>
                <w:lang w:val="pt-BR"/>
              </w:rPr>
            </w:pPr>
            <w:r w:rsidRPr="00B03E63">
              <w:rPr>
                <w:b/>
                <w:sz w:val="28"/>
                <w:lang w:val="pt-BR"/>
              </w:rPr>
              <w:t>D</w:t>
            </w:r>
          </w:p>
        </w:tc>
        <w:tc>
          <w:tcPr>
            <w:tcW w:w="1331" w:type="dxa"/>
          </w:tcPr>
          <w:p w:rsidR="00C4481C" w:rsidRPr="00B03E63" w:rsidRDefault="00C4481C" w:rsidP="00FD5269">
            <w:pPr>
              <w:jc w:val="center"/>
              <w:rPr>
                <w:b/>
                <w:sz w:val="28"/>
                <w:lang w:val="pt-BR"/>
              </w:rPr>
            </w:pPr>
            <w:r w:rsidRPr="00B03E63">
              <w:rPr>
                <w:b/>
                <w:sz w:val="28"/>
                <w:lang w:val="pt-BR"/>
              </w:rPr>
              <w:t>B</w:t>
            </w:r>
          </w:p>
        </w:tc>
        <w:tc>
          <w:tcPr>
            <w:tcW w:w="1331" w:type="dxa"/>
          </w:tcPr>
          <w:p w:rsidR="00C4481C" w:rsidRPr="00B03E63" w:rsidRDefault="00C4481C" w:rsidP="00FD5269">
            <w:pPr>
              <w:jc w:val="center"/>
              <w:rPr>
                <w:b/>
                <w:sz w:val="28"/>
                <w:lang w:val="pt-BR"/>
              </w:rPr>
            </w:pPr>
            <w:r w:rsidRPr="00B03E63">
              <w:rPr>
                <w:b/>
                <w:sz w:val="28"/>
                <w:lang w:val="pt-BR"/>
              </w:rPr>
              <w:t>C</w:t>
            </w:r>
          </w:p>
        </w:tc>
        <w:tc>
          <w:tcPr>
            <w:tcW w:w="1331" w:type="dxa"/>
          </w:tcPr>
          <w:p w:rsidR="00C4481C" w:rsidRPr="00B03E63" w:rsidRDefault="00C4481C" w:rsidP="00FD5269">
            <w:pPr>
              <w:jc w:val="center"/>
              <w:rPr>
                <w:b/>
                <w:sz w:val="28"/>
                <w:lang w:val="pt-BR"/>
              </w:rPr>
            </w:pPr>
            <w:r w:rsidRPr="00B03E63">
              <w:rPr>
                <w:b/>
                <w:sz w:val="28"/>
                <w:lang w:val="pt-BR"/>
              </w:rPr>
              <w:t>A</w:t>
            </w:r>
          </w:p>
        </w:tc>
        <w:tc>
          <w:tcPr>
            <w:tcW w:w="1331" w:type="dxa"/>
          </w:tcPr>
          <w:p w:rsidR="00C4481C" w:rsidRPr="00B03E63" w:rsidRDefault="00C4481C" w:rsidP="00FD5269">
            <w:pPr>
              <w:jc w:val="center"/>
              <w:rPr>
                <w:b/>
                <w:sz w:val="28"/>
                <w:lang w:val="pt-BR"/>
              </w:rPr>
            </w:pPr>
            <w:r w:rsidRPr="00B03E63">
              <w:rPr>
                <w:b/>
                <w:sz w:val="28"/>
                <w:lang w:val="pt-BR"/>
              </w:rPr>
              <w:t>B</w:t>
            </w:r>
          </w:p>
        </w:tc>
      </w:tr>
    </w:tbl>
    <w:p w:rsidR="00C4481C" w:rsidRPr="00B03E63" w:rsidRDefault="00C4481C" w:rsidP="008F533C">
      <w:pPr>
        <w:rPr>
          <w:b/>
          <w:i/>
          <w:color w:val="000000"/>
          <w:sz w:val="28"/>
        </w:rPr>
      </w:pPr>
      <w:r w:rsidRPr="00B03E63">
        <w:rPr>
          <w:b/>
          <w:color w:val="000000"/>
          <w:sz w:val="28"/>
        </w:rPr>
        <w:t xml:space="preserve">PHẦN II. TỰ LUẬN </w:t>
      </w:r>
      <w:r w:rsidRPr="00B03E63">
        <w:rPr>
          <w:b/>
          <w:i/>
          <w:color w:val="000000"/>
          <w:sz w:val="28"/>
        </w:rPr>
        <w:t>(7,0 điểm)</w:t>
      </w:r>
    </w:p>
    <w:p w:rsidR="00C4481C" w:rsidRPr="00B03E63" w:rsidRDefault="00C4481C" w:rsidP="00397F26">
      <w:pPr>
        <w:spacing w:after="0" w:line="312" w:lineRule="auto"/>
        <w:rPr>
          <w:b/>
          <w:bCs/>
          <w:i/>
          <w:iCs/>
          <w:sz w:val="28"/>
        </w:rPr>
      </w:pPr>
      <w:r w:rsidRPr="00B03E63">
        <w:rPr>
          <w:b/>
          <w:sz w:val="28"/>
        </w:rPr>
        <w:t>Bài 1</w:t>
      </w:r>
      <w:r w:rsidRPr="00B03E63">
        <w:rPr>
          <w:b/>
          <w:bCs/>
          <w:sz w:val="28"/>
        </w:rPr>
        <w:t xml:space="preserve">. </w:t>
      </w:r>
      <w:r w:rsidRPr="00B03E63">
        <w:rPr>
          <w:b/>
          <w:bCs/>
          <w:i/>
          <w:iCs/>
          <w:sz w:val="28"/>
        </w:rPr>
        <w:t xml:space="preserve">(1,5 điểm) </w:t>
      </w:r>
      <w:r w:rsidRPr="00B03E63">
        <w:rPr>
          <w:bCs/>
          <w:iCs/>
          <w:sz w:val="28"/>
        </w:rPr>
        <w:t>Giải phương trình sau:</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6240"/>
        <w:gridCol w:w="2160"/>
      </w:tblGrid>
      <w:tr w:rsidR="00C4481C" w:rsidRPr="00B03E63" w:rsidTr="00FD5269">
        <w:trPr>
          <w:trHeight w:val="537"/>
        </w:trPr>
        <w:tc>
          <w:tcPr>
            <w:tcW w:w="840" w:type="dxa"/>
            <w:vMerge w:val="restart"/>
          </w:tcPr>
          <w:p w:rsidR="00C4481C" w:rsidRPr="00B03E63" w:rsidRDefault="00C4481C" w:rsidP="00FD5269">
            <w:pPr>
              <w:spacing w:after="0" w:line="240" w:lineRule="auto"/>
              <w:rPr>
                <w:bCs/>
                <w:iCs/>
                <w:sz w:val="28"/>
              </w:rPr>
            </w:pPr>
            <w:r w:rsidRPr="00B03E63">
              <w:rPr>
                <w:b/>
                <w:bCs/>
                <w:i/>
                <w:iCs/>
                <w:sz w:val="28"/>
              </w:rPr>
              <w:t xml:space="preserve">a) </w:t>
            </w:r>
            <w:r w:rsidRPr="00B03E63">
              <w:rPr>
                <w:bCs/>
                <w:iCs/>
                <w:sz w:val="28"/>
              </w:rPr>
              <w:t xml:space="preserve"> </w:t>
            </w:r>
          </w:p>
          <w:p w:rsidR="00C4481C" w:rsidRPr="00B03E63" w:rsidRDefault="00C4481C" w:rsidP="00FD5269">
            <w:pPr>
              <w:spacing w:after="0" w:line="240" w:lineRule="auto"/>
              <w:rPr>
                <w:b/>
                <w:bCs/>
                <w:i/>
                <w:iCs/>
                <w:sz w:val="28"/>
              </w:rPr>
            </w:pPr>
            <w:r w:rsidRPr="00B03E63">
              <w:rPr>
                <w:bCs/>
                <w:iCs/>
                <w:sz w:val="28"/>
              </w:rPr>
              <w:t>0,75 đ</w:t>
            </w:r>
          </w:p>
        </w:tc>
        <w:tc>
          <w:tcPr>
            <w:tcW w:w="6240" w:type="dxa"/>
          </w:tcPr>
          <w:p w:rsidR="00C4481C" w:rsidRPr="00B03E63" w:rsidRDefault="00C4481C" w:rsidP="00FD5269">
            <w:pPr>
              <w:spacing w:after="0" w:line="240" w:lineRule="auto"/>
              <w:jc w:val="center"/>
              <w:rPr>
                <w:b/>
                <w:bCs/>
                <w:i/>
                <w:iCs/>
                <w:sz w:val="28"/>
              </w:rPr>
            </w:pPr>
            <w:r w:rsidRPr="00B03E63">
              <w:rPr>
                <w:b/>
                <w:bCs/>
                <w:i/>
                <w:iCs/>
                <w:sz w:val="28"/>
                <w:lang w:val="pt-BR"/>
              </w:rPr>
              <w:t xml:space="preserve">       </w:t>
            </w:r>
            <w:r w:rsidRPr="00B03E63">
              <w:rPr>
                <w:bCs/>
                <w:iCs/>
                <w:sz w:val="28"/>
              </w:rPr>
              <w:t>3x – 2 = 8 – 2x</w:t>
            </w:r>
            <w:r w:rsidRPr="00B03E63">
              <w:rPr>
                <w:b/>
                <w:bCs/>
                <w:i/>
                <w:iCs/>
                <w:sz w:val="28"/>
              </w:rPr>
              <w:t xml:space="preserve">  </w:t>
            </w:r>
          </w:p>
          <w:p w:rsidR="00C4481C" w:rsidRPr="00B03E63" w:rsidRDefault="00C4481C" w:rsidP="00FD5269">
            <w:pPr>
              <w:spacing w:after="0" w:line="240" w:lineRule="auto"/>
              <w:jc w:val="center"/>
              <w:rPr>
                <w:b/>
                <w:bCs/>
                <w:i/>
                <w:iCs/>
                <w:sz w:val="28"/>
              </w:rPr>
            </w:pPr>
            <w:r w:rsidRPr="00B03E63">
              <w:rPr>
                <w:b/>
                <w:bCs/>
                <w:i/>
                <w:iCs/>
                <w:sz w:val="28"/>
                <w:lang w:val="pt-BR"/>
              </w:rPr>
              <w:t xml:space="preserve">       </w:t>
            </w:r>
            <w:r w:rsidRPr="00B03E63">
              <w:rPr>
                <w:bCs/>
                <w:iCs/>
                <w:sz w:val="28"/>
              </w:rPr>
              <w:t>3x + 2x = 8 +2</w:t>
            </w:r>
            <w:r w:rsidRPr="00B03E63">
              <w:rPr>
                <w:b/>
                <w:bCs/>
                <w:i/>
                <w:iCs/>
                <w:sz w:val="28"/>
              </w:rPr>
              <w:t xml:space="preserve">          </w:t>
            </w:r>
          </w:p>
        </w:tc>
        <w:tc>
          <w:tcPr>
            <w:tcW w:w="2160" w:type="dxa"/>
          </w:tcPr>
          <w:p w:rsidR="00C4481C" w:rsidRPr="00B03E63" w:rsidRDefault="00C4481C" w:rsidP="00FD5269">
            <w:pPr>
              <w:spacing w:after="0" w:line="240" w:lineRule="auto"/>
              <w:jc w:val="center"/>
              <w:rPr>
                <w:b/>
                <w:sz w:val="28"/>
                <w:lang w:val="pt-BR"/>
              </w:rPr>
            </w:pPr>
            <w:r w:rsidRPr="00B03E63">
              <w:rPr>
                <w:b/>
                <w:sz w:val="28"/>
                <w:lang w:val="pt-BR"/>
              </w:rPr>
              <w:t>0,25 đ</w:t>
            </w:r>
          </w:p>
        </w:tc>
      </w:tr>
      <w:tr w:rsidR="00C4481C" w:rsidRPr="00B03E63" w:rsidTr="00FD5269">
        <w:tc>
          <w:tcPr>
            <w:tcW w:w="840" w:type="dxa"/>
            <w:vMerge/>
          </w:tcPr>
          <w:p w:rsidR="00C4481C" w:rsidRPr="00B03E63" w:rsidRDefault="00C4481C" w:rsidP="00FD5269">
            <w:pPr>
              <w:spacing w:after="0" w:line="240" w:lineRule="auto"/>
              <w:jc w:val="center"/>
              <w:rPr>
                <w:b/>
                <w:sz w:val="28"/>
                <w:lang w:val="pt-BR"/>
              </w:rPr>
            </w:pPr>
          </w:p>
        </w:tc>
        <w:tc>
          <w:tcPr>
            <w:tcW w:w="6240" w:type="dxa"/>
          </w:tcPr>
          <w:p w:rsidR="00C4481C" w:rsidRPr="00B03E63" w:rsidRDefault="00C4481C" w:rsidP="00FD5269">
            <w:pPr>
              <w:spacing w:after="0" w:line="240" w:lineRule="auto"/>
              <w:jc w:val="center"/>
              <w:rPr>
                <w:b/>
                <w:bCs/>
                <w:i/>
                <w:iCs/>
                <w:sz w:val="28"/>
              </w:rPr>
            </w:pPr>
            <w:r w:rsidRPr="00B03E63">
              <w:rPr>
                <w:bCs/>
                <w:iCs/>
                <w:sz w:val="28"/>
              </w:rPr>
              <w:t>5x  = 10</w:t>
            </w:r>
            <w:r w:rsidRPr="00B03E63">
              <w:rPr>
                <w:b/>
                <w:bCs/>
                <w:i/>
                <w:iCs/>
                <w:sz w:val="28"/>
              </w:rPr>
              <w:t xml:space="preserve">       </w:t>
            </w:r>
          </w:p>
          <w:p w:rsidR="00C4481C" w:rsidRPr="00B03E63" w:rsidRDefault="00C4481C" w:rsidP="00FD5269">
            <w:pPr>
              <w:spacing w:after="0" w:line="240" w:lineRule="auto"/>
              <w:jc w:val="center"/>
              <w:rPr>
                <w:sz w:val="28"/>
                <w:lang w:val="pt-BR"/>
              </w:rPr>
            </w:pPr>
            <w:r w:rsidRPr="00B03E63">
              <w:rPr>
                <w:bCs/>
                <w:iCs/>
                <w:sz w:val="28"/>
              </w:rPr>
              <w:t xml:space="preserve">x= 2   </w:t>
            </w:r>
          </w:p>
        </w:tc>
        <w:tc>
          <w:tcPr>
            <w:tcW w:w="2160" w:type="dxa"/>
          </w:tcPr>
          <w:p w:rsidR="00C4481C" w:rsidRPr="00B03E63" w:rsidRDefault="00C4481C" w:rsidP="00FD5269">
            <w:pPr>
              <w:spacing w:after="0" w:line="240" w:lineRule="auto"/>
              <w:jc w:val="center"/>
              <w:rPr>
                <w:b/>
                <w:sz w:val="28"/>
                <w:lang w:val="pt-BR"/>
              </w:rPr>
            </w:pPr>
            <w:r w:rsidRPr="00B03E63">
              <w:rPr>
                <w:b/>
                <w:sz w:val="28"/>
                <w:lang w:val="pt-BR"/>
              </w:rPr>
              <w:t>0,25 đ</w:t>
            </w:r>
          </w:p>
        </w:tc>
      </w:tr>
      <w:tr w:rsidR="00C4481C" w:rsidRPr="00B03E63" w:rsidTr="00FD5269">
        <w:tc>
          <w:tcPr>
            <w:tcW w:w="840" w:type="dxa"/>
            <w:vMerge/>
          </w:tcPr>
          <w:p w:rsidR="00C4481C" w:rsidRPr="00B03E63" w:rsidRDefault="00C4481C" w:rsidP="00FD5269">
            <w:pPr>
              <w:spacing w:after="0" w:line="240" w:lineRule="auto"/>
              <w:jc w:val="center"/>
              <w:rPr>
                <w:b/>
                <w:sz w:val="28"/>
                <w:lang w:val="pt-BR"/>
              </w:rPr>
            </w:pPr>
          </w:p>
        </w:tc>
        <w:tc>
          <w:tcPr>
            <w:tcW w:w="6240" w:type="dxa"/>
          </w:tcPr>
          <w:p w:rsidR="00C4481C" w:rsidRPr="00B03E63" w:rsidRDefault="00C4481C" w:rsidP="00FD5269">
            <w:pPr>
              <w:spacing w:after="0" w:line="240" w:lineRule="auto"/>
              <w:jc w:val="center"/>
              <w:rPr>
                <w:bCs/>
                <w:iCs/>
                <w:sz w:val="28"/>
                <w:lang w:val="pt-BR"/>
              </w:rPr>
            </w:pPr>
            <w:r w:rsidRPr="00B03E63">
              <w:rPr>
                <w:bCs/>
                <w:iCs/>
                <w:sz w:val="28"/>
                <w:lang w:val="pt-BR"/>
              </w:rPr>
              <w:t>Vậy phương trình có nghiệm là x = 2</w:t>
            </w:r>
          </w:p>
        </w:tc>
        <w:tc>
          <w:tcPr>
            <w:tcW w:w="2160" w:type="dxa"/>
          </w:tcPr>
          <w:p w:rsidR="00C4481C" w:rsidRPr="00B03E63" w:rsidRDefault="00C4481C" w:rsidP="00FD5269">
            <w:pPr>
              <w:spacing w:after="0" w:line="240" w:lineRule="auto"/>
              <w:jc w:val="center"/>
              <w:rPr>
                <w:b/>
                <w:sz w:val="28"/>
                <w:lang w:val="pt-BR"/>
              </w:rPr>
            </w:pPr>
            <w:r w:rsidRPr="00B03E63">
              <w:rPr>
                <w:b/>
                <w:sz w:val="28"/>
                <w:lang w:val="pt-BR"/>
              </w:rPr>
              <w:t>0,25 đ</w:t>
            </w:r>
          </w:p>
        </w:tc>
      </w:tr>
      <w:tr w:rsidR="00C4481C" w:rsidRPr="00B03E63" w:rsidTr="00FD5269">
        <w:tc>
          <w:tcPr>
            <w:tcW w:w="840" w:type="dxa"/>
            <w:vMerge w:val="restart"/>
          </w:tcPr>
          <w:p w:rsidR="00C4481C" w:rsidRPr="00B03E63" w:rsidRDefault="00C4481C" w:rsidP="00FD5269">
            <w:pPr>
              <w:spacing w:after="0" w:line="240" w:lineRule="auto"/>
              <w:rPr>
                <w:bCs/>
                <w:iCs/>
                <w:sz w:val="28"/>
              </w:rPr>
            </w:pPr>
            <w:r w:rsidRPr="00B03E63">
              <w:rPr>
                <w:b/>
                <w:bCs/>
                <w:i/>
                <w:iCs/>
                <w:sz w:val="28"/>
              </w:rPr>
              <w:t xml:space="preserve">b) </w:t>
            </w:r>
            <w:r w:rsidRPr="00B03E63">
              <w:rPr>
                <w:bCs/>
                <w:iCs/>
                <w:sz w:val="28"/>
              </w:rPr>
              <w:t xml:space="preserve"> </w:t>
            </w:r>
          </w:p>
          <w:p w:rsidR="00C4481C" w:rsidRPr="00B03E63" w:rsidRDefault="00C4481C" w:rsidP="00FD5269">
            <w:pPr>
              <w:spacing w:after="0" w:line="240" w:lineRule="auto"/>
              <w:jc w:val="center"/>
              <w:rPr>
                <w:b/>
                <w:sz w:val="28"/>
                <w:lang w:val="pt-BR"/>
              </w:rPr>
            </w:pPr>
            <w:r w:rsidRPr="00B03E63">
              <w:rPr>
                <w:bCs/>
                <w:iCs/>
                <w:sz w:val="28"/>
              </w:rPr>
              <w:t>0,75 đ</w:t>
            </w:r>
          </w:p>
        </w:tc>
        <w:tc>
          <w:tcPr>
            <w:tcW w:w="6240" w:type="dxa"/>
          </w:tcPr>
          <w:p w:rsidR="00C4481C" w:rsidRPr="00B03E63" w:rsidRDefault="00C4481C" w:rsidP="00FD5269">
            <w:pPr>
              <w:spacing w:after="0" w:line="240" w:lineRule="auto"/>
              <w:jc w:val="center"/>
              <w:rPr>
                <w:bCs/>
                <w:iCs/>
                <w:sz w:val="28"/>
              </w:rPr>
            </w:pPr>
            <w:r w:rsidRPr="00B03E63">
              <w:rPr>
                <w:bCs/>
                <w:iCs/>
                <w:sz w:val="28"/>
              </w:rPr>
              <w:t>3( x – 3) – 4( 2x – 4) = x –  5</w:t>
            </w:r>
          </w:p>
          <w:p w:rsidR="00C4481C" w:rsidRPr="00B03E63" w:rsidRDefault="00C4481C" w:rsidP="00FD5269">
            <w:pPr>
              <w:spacing w:after="0" w:line="240" w:lineRule="auto"/>
              <w:jc w:val="center"/>
              <w:rPr>
                <w:bCs/>
                <w:iCs/>
                <w:sz w:val="28"/>
              </w:rPr>
            </w:pPr>
            <w:r w:rsidRPr="00B03E63">
              <w:rPr>
                <w:bCs/>
                <w:iCs/>
                <w:sz w:val="28"/>
              </w:rPr>
              <w:t>3 x – 9 – 8x +16 = x –  5</w:t>
            </w:r>
          </w:p>
        </w:tc>
        <w:tc>
          <w:tcPr>
            <w:tcW w:w="2160" w:type="dxa"/>
          </w:tcPr>
          <w:p w:rsidR="00C4481C" w:rsidRPr="00B03E63" w:rsidRDefault="00C4481C" w:rsidP="00FD5269">
            <w:pPr>
              <w:spacing w:after="0" w:line="240" w:lineRule="auto"/>
              <w:jc w:val="center"/>
              <w:rPr>
                <w:b/>
                <w:sz w:val="28"/>
                <w:lang w:val="pt-BR"/>
              </w:rPr>
            </w:pPr>
            <w:r w:rsidRPr="00B03E63">
              <w:rPr>
                <w:b/>
                <w:sz w:val="28"/>
                <w:lang w:val="pt-BR"/>
              </w:rPr>
              <w:t>0,25 đ</w:t>
            </w:r>
          </w:p>
        </w:tc>
      </w:tr>
      <w:tr w:rsidR="00C4481C" w:rsidRPr="00B03E63" w:rsidTr="00FD5269">
        <w:tc>
          <w:tcPr>
            <w:tcW w:w="840" w:type="dxa"/>
            <w:vMerge/>
          </w:tcPr>
          <w:p w:rsidR="00C4481C" w:rsidRPr="00B03E63" w:rsidRDefault="00C4481C" w:rsidP="00FD5269">
            <w:pPr>
              <w:spacing w:after="0" w:line="240" w:lineRule="auto"/>
              <w:jc w:val="center"/>
              <w:rPr>
                <w:b/>
                <w:sz w:val="28"/>
                <w:lang w:val="pt-BR"/>
              </w:rPr>
            </w:pPr>
          </w:p>
        </w:tc>
        <w:tc>
          <w:tcPr>
            <w:tcW w:w="6240" w:type="dxa"/>
          </w:tcPr>
          <w:p w:rsidR="00C4481C" w:rsidRPr="00B03E63" w:rsidRDefault="00C4481C" w:rsidP="00FD5269">
            <w:pPr>
              <w:spacing w:after="0" w:line="240" w:lineRule="auto"/>
              <w:jc w:val="center"/>
              <w:rPr>
                <w:bCs/>
                <w:iCs/>
                <w:sz w:val="28"/>
              </w:rPr>
            </w:pPr>
            <w:r w:rsidRPr="00B03E63">
              <w:rPr>
                <w:bCs/>
                <w:iCs/>
                <w:sz w:val="28"/>
              </w:rPr>
              <w:t>3 x– 8x –  x = –  5 + 9 – 16</w:t>
            </w:r>
          </w:p>
          <w:p w:rsidR="00C4481C" w:rsidRPr="00B03E63" w:rsidRDefault="00C4481C" w:rsidP="00FD5269">
            <w:pPr>
              <w:spacing w:after="0" w:line="240" w:lineRule="auto"/>
              <w:jc w:val="center"/>
              <w:rPr>
                <w:bCs/>
                <w:iCs/>
                <w:sz w:val="28"/>
              </w:rPr>
            </w:pPr>
            <w:r w:rsidRPr="00B03E63">
              <w:rPr>
                <w:bCs/>
                <w:iCs/>
                <w:sz w:val="28"/>
              </w:rPr>
              <w:t>– 6x = – 12</w:t>
            </w:r>
          </w:p>
          <w:p w:rsidR="00C4481C" w:rsidRPr="00B03E63" w:rsidRDefault="00C4481C" w:rsidP="00FD5269">
            <w:pPr>
              <w:spacing w:after="0" w:line="240" w:lineRule="auto"/>
              <w:jc w:val="center"/>
              <w:rPr>
                <w:bCs/>
                <w:iCs/>
                <w:sz w:val="28"/>
                <w:lang w:val="pt-BR"/>
              </w:rPr>
            </w:pPr>
            <w:r w:rsidRPr="00B03E63">
              <w:rPr>
                <w:bCs/>
                <w:iCs/>
                <w:sz w:val="28"/>
              </w:rPr>
              <w:t>x= 2</w:t>
            </w:r>
          </w:p>
        </w:tc>
        <w:tc>
          <w:tcPr>
            <w:tcW w:w="2160" w:type="dxa"/>
          </w:tcPr>
          <w:p w:rsidR="00C4481C" w:rsidRPr="00B03E63" w:rsidRDefault="00C4481C" w:rsidP="00FD5269">
            <w:pPr>
              <w:spacing w:after="0" w:line="240" w:lineRule="auto"/>
              <w:jc w:val="center"/>
              <w:rPr>
                <w:b/>
                <w:sz w:val="28"/>
                <w:lang w:val="pt-BR"/>
              </w:rPr>
            </w:pPr>
            <w:r w:rsidRPr="00B03E63">
              <w:rPr>
                <w:b/>
                <w:sz w:val="28"/>
                <w:lang w:val="pt-BR"/>
              </w:rPr>
              <w:t>0,25 đ</w:t>
            </w:r>
          </w:p>
        </w:tc>
      </w:tr>
      <w:tr w:rsidR="00C4481C" w:rsidRPr="00B03E63" w:rsidTr="00FD5269">
        <w:tc>
          <w:tcPr>
            <w:tcW w:w="840" w:type="dxa"/>
            <w:vMerge/>
          </w:tcPr>
          <w:p w:rsidR="00C4481C" w:rsidRPr="00B03E63" w:rsidRDefault="00C4481C" w:rsidP="00FD5269">
            <w:pPr>
              <w:spacing w:after="0" w:line="240" w:lineRule="auto"/>
              <w:jc w:val="center"/>
              <w:rPr>
                <w:b/>
                <w:sz w:val="28"/>
                <w:lang w:val="pt-BR"/>
              </w:rPr>
            </w:pPr>
          </w:p>
        </w:tc>
        <w:tc>
          <w:tcPr>
            <w:tcW w:w="6240" w:type="dxa"/>
          </w:tcPr>
          <w:p w:rsidR="00C4481C" w:rsidRPr="00B03E63" w:rsidRDefault="00C4481C" w:rsidP="00FD5269">
            <w:pPr>
              <w:spacing w:after="0" w:line="240" w:lineRule="auto"/>
              <w:jc w:val="center"/>
              <w:rPr>
                <w:bCs/>
                <w:iCs/>
                <w:sz w:val="28"/>
                <w:lang w:val="pt-BR"/>
              </w:rPr>
            </w:pPr>
            <w:r w:rsidRPr="00B03E63">
              <w:rPr>
                <w:bCs/>
                <w:iCs/>
                <w:sz w:val="28"/>
                <w:lang w:val="pt-BR"/>
              </w:rPr>
              <w:t>Vậy phương trình có nghiệm là x = 2</w:t>
            </w:r>
          </w:p>
        </w:tc>
        <w:tc>
          <w:tcPr>
            <w:tcW w:w="2160" w:type="dxa"/>
          </w:tcPr>
          <w:p w:rsidR="00C4481C" w:rsidRPr="00B03E63" w:rsidRDefault="00C4481C" w:rsidP="00FD5269">
            <w:pPr>
              <w:spacing w:after="0" w:line="240" w:lineRule="auto"/>
              <w:jc w:val="center"/>
              <w:rPr>
                <w:b/>
                <w:sz w:val="28"/>
                <w:lang w:val="pt-BR"/>
              </w:rPr>
            </w:pPr>
            <w:r w:rsidRPr="00B03E63">
              <w:rPr>
                <w:b/>
                <w:sz w:val="28"/>
                <w:lang w:val="pt-BR"/>
              </w:rPr>
              <w:t>0,25 đ</w:t>
            </w:r>
          </w:p>
        </w:tc>
      </w:tr>
    </w:tbl>
    <w:p w:rsidR="00C4481C" w:rsidRPr="00B03E63" w:rsidRDefault="00C4481C" w:rsidP="008F533C">
      <w:pPr>
        <w:rPr>
          <w:sz w:val="28"/>
          <w:lang w:val="pt-BR"/>
        </w:rPr>
      </w:pPr>
      <w:r w:rsidRPr="00B03E63">
        <w:rPr>
          <w:b/>
          <w:sz w:val="28"/>
        </w:rPr>
        <w:t>Bài 2</w:t>
      </w:r>
      <w:r w:rsidRPr="00B03E63">
        <w:rPr>
          <w:b/>
          <w:bCs/>
          <w:sz w:val="28"/>
        </w:rPr>
        <w:t xml:space="preserve">. </w:t>
      </w:r>
      <w:r w:rsidRPr="00B03E63">
        <w:rPr>
          <w:b/>
          <w:bCs/>
          <w:i/>
          <w:iCs/>
          <w:sz w:val="28"/>
        </w:rPr>
        <w:t>(1,0 điểm)</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7513"/>
        <w:gridCol w:w="992"/>
      </w:tblGrid>
      <w:tr w:rsidR="00C4481C" w:rsidRPr="00B03E63" w:rsidTr="005B254F">
        <w:tc>
          <w:tcPr>
            <w:tcW w:w="993" w:type="dxa"/>
          </w:tcPr>
          <w:p w:rsidR="00C4481C" w:rsidRPr="00B03E63" w:rsidRDefault="00C4481C" w:rsidP="005B254F">
            <w:pPr>
              <w:spacing w:before="60" w:after="60"/>
              <w:jc w:val="center"/>
              <w:rPr>
                <w:rFonts w:eastAsia="Times New Roman"/>
                <w:b/>
                <w:color w:val="000000"/>
                <w:sz w:val="28"/>
              </w:rPr>
            </w:pPr>
            <w:r w:rsidRPr="00B03E63">
              <w:rPr>
                <w:rFonts w:eastAsia="Times New Roman"/>
                <w:b/>
                <w:color w:val="000000"/>
                <w:sz w:val="28"/>
              </w:rPr>
              <w:t>Câu</w:t>
            </w:r>
          </w:p>
        </w:tc>
        <w:tc>
          <w:tcPr>
            <w:tcW w:w="7513" w:type="dxa"/>
          </w:tcPr>
          <w:p w:rsidR="00C4481C" w:rsidRPr="00B03E63" w:rsidRDefault="00C4481C" w:rsidP="005B254F">
            <w:pPr>
              <w:spacing w:before="60" w:after="60"/>
              <w:jc w:val="center"/>
              <w:rPr>
                <w:rFonts w:eastAsia="Times New Roman"/>
                <w:b/>
                <w:color w:val="000000"/>
                <w:sz w:val="28"/>
              </w:rPr>
            </w:pPr>
            <w:r w:rsidRPr="00B03E63">
              <w:rPr>
                <w:rFonts w:eastAsia="Times New Roman"/>
                <w:b/>
                <w:color w:val="000000"/>
                <w:sz w:val="28"/>
              </w:rPr>
              <w:t>Đáp án</w:t>
            </w:r>
          </w:p>
        </w:tc>
        <w:tc>
          <w:tcPr>
            <w:tcW w:w="992" w:type="dxa"/>
          </w:tcPr>
          <w:p w:rsidR="00C4481C" w:rsidRPr="00B03E63" w:rsidRDefault="00C4481C" w:rsidP="005B254F">
            <w:pPr>
              <w:spacing w:before="60" w:after="60"/>
              <w:jc w:val="center"/>
              <w:rPr>
                <w:rFonts w:eastAsia="Times New Roman"/>
                <w:b/>
                <w:color w:val="000000"/>
                <w:sz w:val="28"/>
              </w:rPr>
            </w:pPr>
            <w:r w:rsidRPr="00B03E63">
              <w:rPr>
                <w:rFonts w:eastAsia="Times New Roman"/>
                <w:b/>
                <w:color w:val="000000"/>
                <w:sz w:val="28"/>
              </w:rPr>
              <w:t>Điểm</w:t>
            </w:r>
          </w:p>
        </w:tc>
      </w:tr>
      <w:tr w:rsidR="00C4481C" w:rsidRPr="00B03E63" w:rsidTr="005B254F">
        <w:tc>
          <w:tcPr>
            <w:tcW w:w="993" w:type="dxa"/>
          </w:tcPr>
          <w:p w:rsidR="00C4481C" w:rsidRPr="00B03E63" w:rsidRDefault="00C4481C" w:rsidP="005B254F">
            <w:pPr>
              <w:spacing w:before="60" w:after="60"/>
              <w:jc w:val="center"/>
              <w:rPr>
                <w:rFonts w:eastAsia="Times New Roman"/>
                <w:b/>
                <w:color w:val="000000"/>
                <w:sz w:val="28"/>
              </w:rPr>
            </w:pPr>
            <w:r w:rsidRPr="00B03E63">
              <w:rPr>
                <w:rFonts w:eastAsia="Times New Roman"/>
                <w:b/>
                <w:color w:val="000000"/>
                <w:sz w:val="28"/>
              </w:rPr>
              <w:t>1,0đ</w:t>
            </w:r>
          </w:p>
        </w:tc>
        <w:tc>
          <w:tcPr>
            <w:tcW w:w="7513" w:type="dxa"/>
          </w:tcPr>
          <w:p w:rsidR="00C4481C" w:rsidRPr="00B03E63" w:rsidRDefault="00C4481C" w:rsidP="005B254F">
            <w:pPr>
              <w:spacing w:line="240" w:lineRule="auto"/>
              <w:rPr>
                <w:color w:val="000000"/>
                <w:sz w:val="28"/>
              </w:rPr>
            </w:pPr>
            <w:r w:rsidRPr="00B03E63">
              <w:rPr>
                <w:sz w:val="28"/>
              </w:rPr>
              <w:t xml:space="preserve">a) </w:t>
            </w:r>
            <w:r w:rsidRPr="00B03E63">
              <w:rPr>
                <w:color w:val="000000"/>
                <w:sz w:val="28"/>
              </w:rPr>
              <w:t xml:space="preserve">lập bảng thống kê  </w:t>
            </w:r>
            <w:r w:rsidRPr="00B03E63">
              <w:rPr>
                <w:sz w:val="28"/>
              </w:rPr>
              <w:t>(0,5đ)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4"/>
              <w:gridCol w:w="1214"/>
              <w:gridCol w:w="887"/>
              <w:gridCol w:w="992"/>
              <w:gridCol w:w="1559"/>
              <w:gridCol w:w="1215"/>
            </w:tblGrid>
            <w:tr w:rsidR="00C4481C" w:rsidRPr="00B03E63" w:rsidTr="005B254F">
              <w:tc>
                <w:tcPr>
                  <w:tcW w:w="1214" w:type="dxa"/>
                  <w:tcBorders>
                    <w:top w:val="single" w:sz="4" w:space="0" w:color="auto"/>
                    <w:left w:val="single" w:sz="4" w:space="0" w:color="auto"/>
                    <w:bottom w:val="single" w:sz="4" w:space="0" w:color="auto"/>
                    <w:right w:val="single" w:sz="4" w:space="0" w:color="auto"/>
                  </w:tcBorders>
                </w:tcPr>
                <w:p w:rsidR="00C4481C" w:rsidRPr="00B03E63" w:rsidRDefault="00C4481C" w:rsidP="005B254F">
                  <w:pPr>
                    <w:spacing w:line="240" w:lineRule="auto"/>
                    <w:jc w:val="center"/>
                    <w:rPr>
                      <w:sz w:val="28"/>
                    </w:rPr>
                  </w:pPr>
                  <w:r w:rsidRPr="00B03E63">
                    <w:rPr>
                      <w:sz w:val="28"/>
                    </w:rPr>
                    <w:t>Xếp loại</w:t>
                  </w:r>
                </w:p>
              </w:tc>
              <w:tc>
                <w:tcPr>
                  <w:tcW w:w="1214" w:type="dxa"/>
                  <w:tcBorders>
                    <w:top w:val="single" w:sz="4" w:space="0" w:color="auto"/>
                    <w:left w:val="single" w:sz="4" w:space="0" w:color="auto"/>
                    <w:bottom w:val="single" w:sz="4" w:space="0" w:color="auto"/>
                    <w:right w:val="single" w:sz="4" w:space="0" w:color="auto"/>
                  </w:tcBorders>
                </w:tcPr>
                <w:p w:rsidR="00C4481C" w:rsidRPr="00B03E63" w:rsidRDefault="00C4481C" w:rsidP="005B254F">
                  <w:pPr>
                    <w:spacing w:line="240" w:lineRule="auto"/>
                    <w:jc w:val="center"/>
                    <w:rPr>
                      <w:sz w:val="28"/>
                    </w:rPr>
                  </w:pPr>
                  <w:r w:rsidRPr="00B03E63">
                    <w:rPr>
                      <w:sz w:val="28"/>
                    </w:rPr>
                    <w:t>Xuất sắc</w:t>
                  </w:r>
                </w:p>
              </w:tc>
              <w:tc>
                <w:tcPr>
                  <w:tcW w:w="887" w:type="dxa"/>
                  <w:tcBorders>
                    <w:top w:val="single" w:sz="4" w:space="0" w:color="auto"/>
                    <w:left w:val="single" w:sz="4" w:space="0" w:color="auto"/>
                    <w:bottom w:val="single" w:sz="4" w:space="0" w:color="auto"/>
                    <w:right w:val="single" w:sz="4" w:space="0" w:color="auto"/>
                  </w:tcBorders>
                </w:tcPr>
                <w:p w:rsidR="00C4481C" w:rsidRPr="00B03E63" w:rsidRDefault="00C4481C" w:rsidP="005B254F">
                  <w:pPr>
                    <w:spacing w:line="240" w:lineRule="auto"/>
                    <w:jc w:val="center"/>
                    <w:rPr>
                      <w:sz w:val="28"/>
                    </w:rPr>
                  </w:pPr>
                  <w:r w:rsidRPr="00B03E63">
                    <w:rPr>
                      <w:sz w:val="28"/>
                    </w:rPr>
                    <w:t>Giỏi</w:t>
                  </w:r>
                </w:p>
              </w:tc>
              <w:tc>
                <w:tcPr>
                  <w:tcW w:w="992" w:type="dxa"/>
                  <w:tcBorders>
                    <w:top w:val="single" w:sz="4" w:space="0" w:color="auto"/>
                    <w:left w:val="single" w:sz="4" w:space="0" w:color="auto"/>
                    <w:bottom w:val="single" w:sz="4" w:space="0" w:color="auto"/>
                    <w:right w:val="single" w:sz="4" w:space="0" w:color="auto"/>
                  </w:tcBorders>
                </w:tcPr>
                <w:p w:rsidR="00C4481C" w:rsidRPr="00B03E63" w:rsidRDefault="00C4481C" w:rsidP="005B254F">
                  <w:pPr>
                    <w:spacing w:line="240" w:lineRule="auto"/>
                    <w:jc w:val="center"/>
                    <w:rPr>
                      <w:sz w:val="28"/>
                    </w:rPr>
                  </w:pPr>
                  <w:r w:rsidRPr="00B03E63">
                    <w:rPr>
                      <w:sz w:val="28"/>
                    </w:rPr>
                    <w:t>Khá</w:t>
                  </w:r>
                </w:p>
              </w:tc>
              <w:tc>
                <w:tcPr>
                  <w:tcW w:w="1559" w:type="dxa"/>
                  <w:tcBorders>
                    <w:top w:val="single" w:sz="4" w:space="0" w:color="auto"/>
                    <w:left w:val="single" w:sz="4" w:space="0" w:color="auto"/>
                    <w:bottom w:val="single" w:sz="4" w:space="0" w:color="auto"/>
                    <w:right w:val="single" w:sz="4" w:space="0" w:color="auto"/>
                  </w:tcBorders>
                </w:tcPr>
                <w:p w:rsidR="00C4481C" w:rsidRPr="00B03E63" w:rsidRDefault="00C4481C" w:rsidP="005B254F">
                  <w:pPr>
                    <w:spacing w:line="240" w:lineRule="auto"/>
                    <w:jc w:val="center"/>
                    <w:rPr>
                      <w:sz w:val="28"/>
                    </w:rPr>
                  </w:pPr>
                  <w:r w:rsidRPr="00B03E63">
                    <w:rPr>
                      <w:sz w:val="28"/>
                    </w:rPr>
                    <w:t>Đạt yêu cầu</w:t>
                  </w:r>
                </w:p>
              </w:tc>
              <w:tc>
                <w:tcPr>
                  <w:tcW w:w="1215" w:type="dxa"/>
                  <w:tcBorders>
                    <w:top w:val="single" w:sz="4" w:space="0" w:color="auto"/>
                    <w:left w:val="single" w:sz="4" w:space="0" w:color="auto"/>
                    <w:bottom w:val="single" w:sz="4" w:space="0" w:color="auto"/>
                    <w:right w:val="single" w:sz="4" w:space="0" w:color="auto"/>
                  </w:tcBorders>
                </w:tcPr>
                <w:p w:rsidR="00C4481C" w:rsidRPr="00B03E63" w:rsidRDefault="00C4481C" w:rsidP="005B254F">
                  <w:pPr>
                    <w:spacing w:line="240" w:lineRule="auto"/>
                    <w:jc w:val="center"/>
                    <w:rPr>
                      <w:sz w:val="28"/>
                    </w:rPr>
                  </w:pPr>
                  <w:r w:rsidRPr="00B03E63">
                    <w:rPr>
                      <w:sz w:val="28"/>
                    </w:rPr>
                    <w:t>Chưa đạt</w:t>
                  </w:r>
                </w:p>
              </w:tc>
            </w:tr>
            <w:tr w:rsidR="00C4481C" w:rsidRPr="00B03E63" w:rsidTr="005B254F">
              <w:tc>
                <w:tcPr>
                  <w:tcW w:w="1214" w:type="dxa"/>
                  <w:tcBorders>
                    <w:top w:val="single" w:sz="4" w:space="0" w:color="auto"/>
                    <w:left w:val="single" w:sz="4" w:space="0" w:color="auto"/>
                    <w:bottom w:val="single" w:sz="4" w:space="0" w:color="auto"/>
                    <w:right w:val="single" w:sz="4" w:space="0" w:color="auto"/>
                  </w:tcBorders>
                </w:tcPr>
                <w:p w:rsidR="00C4481C" w:rsidRPr="00B03E63" w:rsidRDefault="00C4481C" w:rsidP="005B254F">
                  <w:pPr>
                    <w:spacing w:line="240" w:lineRule="auto"/>
                    <w:jc w:val="center"/>
                    <w:rPr>
                      <w:sz w:val="28"/>
                    </w:rPr>
                  </w:pPr>
                  <w:r w:rsidRPr="00B03E63">
                    <w:rPr>
                      <w:sz w:val="28"/>
                    </w:rPr>
                    <w:t>Số HS</w:t>
                  </w:r>
                </w:p>
              </w:tc>
              <w:tc>
                <w:tcPr>
                  <w:tcW w:w="1214" w:type="dxa"/>
                  <w:tcBorders>
                    <w:top w:val="single" w:sz="4" w:space="0" w:color="auto"/>
                    <w:left w:val="single" w:sz="4" w:space="0" w:color="auto"/>
                    <w:bottom w:val="single" w:sz="4" w:space="0" w:color="auto"/>
                    <w:right w:val="single" w:sz="4" w:space="0" w:color="auto"/>
                  </w:tcBorders>
                </w:tcPr>
                <w:p w:rsidR="00C4481C" w:rsidRPr="00B03E63" w:rsidRDefault="00C4481C" w:rsidP="005B254F">
                  <w:pPr>
                    <w:spacing w:line="240" w:lineRule="auto"/>
                    <w:jc w:val="center"/>
                    <w:rPr>
                      <w:sz w:val="28"/>
                    </w:rPr>
                  </w:pPr>
                  <w:r w:rsidRPr="00B03E63">
                    <w:rPr>
                      <w:sz w:val="28"/>
                    </w:rPr>
                    <w:t>10</w:t>
                  </w:r>
                </w:p>
              </w:tc>
              <w:tc>
                <w:tcPr>
                  <w:tcW w:w="887" w:type="dxa"/>
                  <w:tcBorders>
                    <w:top w:val="single" w:sz="4" w:space="0" w:color="auto"/>
                    <w:left w:val="single" w:sz="4" w:space="0" w:color="auto"/>
                    <w:bottom w:val="single" w:sz="4" w:space="0" w:color="auto"/>
                    <w:right w:val="single" w:sz="4" w:space="0" w:color="auto"/>
                  </w:tcBorders>
                </w:tcPr>
                <w:p w:rsidR="00C4481C" w:rsidRPr="00B03E63" w:rsidRDefault="00C4481C" w:rsidP="005B254F">
                  <w:pPr>
                    <w:spacing w:line="240" w:lineRule="auto"/>
                    <w:jc w:val="center"/>
                    <w:rPr>
                      <w:sz w:val="28"/>
                    </w:rPr>
                  </w:pPr>
                  <w:r w:rsidRPr="00B03E63">
                    <w:rPr>
                      <w:sz w:val="28"/>
                    </w:rPr>
                    <w:t>30</w:t>
                  </w:r>
                </w:p>
              </w:tc>
              <w:tc>
                <w:tcPr>
                  <w:tcW w:w="992" w:type="dxa"/>
                  <w:tcBorders>
                    <w:top w:val="single" w:sz="4" w:space="0" w:color="auto"/>
                    <w:left w:val="single" w:sz="4" w:space="0" w:color="auto"/>
                    <w:bottom w:val="single" w:sz="4" w:space="0" w:color="auto"/>
                    <w:right w:val="single" w:sz="4" w:space="0" w:color="auto"/>
                  </w:tcBorders>
                </w:tcPr>
                <w:p w:rsidR="00C4481C" w:rsidRPr="00B03E63" w:rsidRDefault="00C4481C" w:rsidP="005B254F">
                  <w:pPr>
                    <w:spacing w:line="240" w:lineRule="auto"/>
                    <w:jc w:val="center"/>
                    <w:rPr>
                      <w:sz w:val="28"/>
                    </w:rPr>
                  </w:pPr>
                  <w:r w:rsidRPr="00B03E63">
                    <w:rPr>
                      <w:sz w:val="28"/>
                    </w:rPr>
                    <w:t>40</w:t>
                  </w:r>
                </w:p>
              </w:tc>
              <w:tc>
                <w:tcPr>
                  <w:tcW w:w="1559" w:type="dxa"/>
                  <w:tcBorders>
                    <w:top w:val="single" w:sz="4" w:space="0" w:color="auto"/>
                    <w:left w:val="single" w:sz="4" w:space="0" w:color="auto"/>
                    <w:bottom w:val="single" w:sz="4" w:space="0" w:color="auto"/>
                    <w:right w:val="single" w:sz="4" w:space="0" w:color="auto"/>
                  </w:tcBorders>
                </w:tcPr>
                <w:p w:rsidR="00C4481C" w:rsidRPr="00B03E63" w:rsidRDefault="00C4481C" w:rsidP="005B254F">
                  <w:pPr>
                    <w:spacing w:line="240" w:lineRule="auto"/>
                    <w:jc w:val="center"/>
                    <w:rPr>
                      <w:sz w:val="28"/>
                    </w:rPr>
                  </w:pPr>
                  <w:r w:rsidRPr="00B03E63">
                    <w:rPr>
                      <w:sz w:val="28"/>
                    </w:rPr>
                    <w:t>20</w:t>
                  </w:r>
                </w:p>
              </w:tc>
              <w:tc>
                <w:tcPr>
                  <w:tcW w:w="1215" w:type="dxa"/>
                  <w:tcBorders>
                    <w:top w:val="single" w:sz="4" w:space="0" w:color="auto"/>
                    <w:left w:val="single" w:sz="4" w:space="0" w:color="auto"/>
                    <w:bottom w:val="single" w:sz="4" w:space="0" w:color="auto"/>
                    <w:right w:val="single" w:sz="4" w:space="0" w:color="auto"/>
                  </w:tcBorders>
                </w:tcPr>
                <w:p w:rsidR="00C4481C" w:rsidRPr="00B03E63" w:rsidRDefault="00C4481C" w:rsidP="005B254F">
                  <w:pPr>
                    <w:spacing w:line="240" w:lineRule="auto"/>
                    <w:jc w:val="center"/>
                    <w:rPr>
                      <w:sz w:val="28"/>
                    </w:rPr>
                  </w:pPr>
                  <w:r w:rsidRPr="00B03E63">
                    <w:rPr>
                      <w:sz w:val="28"/>
                    </w:rPr>
                    <w:t>0</w:t>
                  </w:r>
                </w:p>
              </w:tc>
            </w:tr>
          </w:tbl>
          <w:p w:rsidR="00C4481C" w:rsidRPr="00B03E63" w:rsidRDefault="00C4481C" w:rsidP="005B254F">
            <w:pPr>
              <w:spacing w:line="240" w:lineRule="auto"/>
              <w:rPr>
                <w:sz w:val="28"/>
              </w:rPr>
            </w:pPr>
            <w:r w:rsidRPr="00B03E63">
              <w:rPr>
                <w:sz w:val="28"/>
              </w:rPr>
              <w:t>b)  Vẽ biểu đồ cột (0,5đ)</w:t>
            </w:r>
            <w:r w:rsidRPr="00B03E63">
              <w:rPr>
                <w:sz w:val="28"/>
              </w:rPr>
              <w:br/>
              <w:t>- nhận xét: Số HS đạt yêu cầu và chưa đạt có ít  20/ 100 = 20%</w:t>
            </w:r>
            <w:r w:rsidRPr="00B03E63">
              <w:rPr>
                <w:sz w:val="28"/>
              </w:rPr>
              <w:br/>
              <w:t xml:space="preserve">- Chất lượng chung: Tốt, nhiều học sinh đạt Xuất sắc và Giỏi 40%               </w:t>
            </w:r>
          </w:p>
        </w:tc>
        <w:tc>
          <w:tcPr>
            <w:tcW w:w="992" w:type="dxa"/>
          </w:tcPr>
          <w:p w:rsidR="00C4481C" w:rsidRPr="00B03E63" w:rsidRDefault="00C4481C" w:rsidP="005B254F">
            <w:pPr>
              <w:spacing w:before="60" w:after="60"/>
              <w:rPr>
                <w:rFonts w:eastAsia="Times New Roman"/>
                <w:color w:val="000000"/>
                <w:sz w:val="28"/>
              </w:rPr>
            </w:pPr>
            <w:r w:rsidRPr="00B03E63">
              <w:rPr>
                <w:rFonts w:eastAsia="Times New Roman"/>
                <w:color w:val="000000"/>
                <w:sz w:val="28"/>
              </w:rPr>
              <w:t xml:space="preserve"> </w:t>
            </w:r>
            <w:r w:rsidRPr="00B03E63">
              <w:rPr>
                <w:rFonts w:eastAsia="Times New Roman"/>
                <w:color w:val="000000"/>
                <w:sz w:val="28"/>
              </w:rPr>
              <w:br/>
              <w:t>0,5</w:t>
            </w:r>
          </w:p>
          <w:p w:rsidR="00C4481C" w:rsidRPr="00B03E63" w:rsidRDefault="00C4481C" w:rsidP="005B254F">
            <w:pPr>
              <w:spacing w:before="60" w:after="60"/>
              <w:rPr>
                <w:rFonts w:eastAsia="Times New Roman"/>
                <w:color w:val="000000"/>
                <w:sz w:val="28"/>
              </w:rPr>
            </w:pPr>
          </w:p>
          <w:p w:rsidR="00C4481C" w:rsidRPr="00B03E63" w:rsidRDefault="00C4481C" w:rsidP="005B254F">
            <w:pPr>
              <w:spacing w:before="60" w:after="60"/>
              <w:rPr>
                <w:rFonts w:eastAsia="Times New Roman"/>
                <w:color w:val="000000"/>
                <w:sz w:val="28"/>
              </w:rPr>
            </w:pPr>
            <w:r w:rsidRPr="00B03E63">
              <w:rPr>
                <w:rFonts w:eastAsia="Times New Roman"/>
                <w:color w:val="000000"/>
                <w:sz w:val="28"/>
              </w:rPr>
              <w:t>0,5</w:t>
            </w:r>
          </w:p>
        </w:tc>
      </w:tr>
    </w:tbl>
    <w:p w:rsidR="00C4481C" w:rsidRPr="00B03E63" w:rsidRDefault="00C4481C" w:rsidP="002C08F9">
      <w:pPr>
        <w:spacing w:after="0" w:line="312" w:lineRule="auto"/>
        <w:rPr>
          <w:bCs/>
          <w:sz w:val="28"/>
        </w:rPr>
      </w:pPr>
      <w:r w:rsidRPr="00B03E63">
        <w:rPr>
          <w:b/>
          <w:sz w:val="28"/>
        </w:rPr>
        <w:t>Bài 3</w:t>
      </w:r>
      <w:r w:rsidRPr="00B03E63">
        <w:rPr>
          <w:b/>
          <w:bCs/>
          <w:sz w:val="28"/>
        </w:rPr>
        <w:t xml:space="preserve">. </w:t>
      </w:r>
      <w:r w:rsidRPr="00B03E63">
        <w:rPr>
          <w:b/>
          <w:bCs/>
          <w:i/>
          <w:iCs/>
          <w:sz w:val="28"/>
        </w:rPr>
        <w:t xml:space="preserve">(1,0 điểm) </w:t>
      </w:r>
      <w:r w:rsidRPr="00B03E63">
        <w:rPr>
          <w:bCs/>
          <w:sz w:val="28"/>
        </w:rPr>
        <w:t>Một hộp có 3 quả bóng giống hệt nhau, mỗi quả được sơn một màu vàng, xanh, đỏ riêng biệt. Lấy ra n(n là số tự nhiên khác 0) lần liên tiếp, mỗi lần chỉ một quả bóng rồi lại bỏ vào hộp liên tiếp như thế, thấy 14 lần lấy được bóng màu đỏ, xác suất thực nghiệm của biến cố lấy ra được bóng màu vàng là 25%, xác suất lấy ra được bóng màu xanh là 40%.</w:t>
      </w:r>
    </w:p>
    <w:p w:rsidR="00C4481C" w:rsidRPr="00B03E63" w:rsidRDefault="00C4481C" w:rsidP="002C08F9">
      <w:pPr>
        <w:spacing w:after="0" w:line="312" w:lineRule="auto"/>
        <w:rPr>
          <w:sz w:val="28"/>
        </w:rPr>
      </w:pPr>
      <w:r w:rsidRPr="00B03E63">
        <w:rPr>
          <w:sz w:val="28"/>
        </w:rPr>
        <w:t xml:space="preserve">a) Viết biểu thức số lần lấy được quả bóng màu vàng theo n   </w:t>
      </w:r>
    </w:p>
    <w:p w:rsidR="00C4481C" w:rsidRPr="00B03E63" w:rsidRDefault="00C4481C" w:rsidP="002C08F9">
      <w:pPr>
        <w:spacing w:after="0" w:line="312" w:lineRule="auto"/>
        <w:rPr>
          <w:sz w:val="28"/>
        </w:rPr>
      </w:pPr>
      <w:r w:rsidRPr="00B03E63">
        <w:rPr>
          <w:sz w:val="28"/>
        </w:rPr>
        <w:t>b) Tìm n</w:t>
      </w:r>
    </w:p>
    <w:tbl>
      <w:tblPr>
        <w:tblW w:w="102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8280"/>
        <w:gridCol w:w="1080"/>
      </w:tblGrid>
      <w:tr w:rsidR="00C4481C" w:rsidRPr="00B03E63" w:rsidTr="00FD5269">
        <w:trPr>
          <w:trHeight w:val="537"/>
        </w:trPr>
        <w:tc>
          <w:tcPr>
            <w:tcW w:w="840" w:type="dxa"/>
          </w:tcPr>
          <w:p w:rsidR="00C4481C" w:rsidRPr="00B03E63" w:rsidRDefault="00C4481C" w:rsidP="00FD5269">
            <w:pPr>
              <w:spacing w:after="0" w:line="240" w:lineRule="auto"/>
              <w:rPr>
                <w:bCs/>
                <w:iCs/>
                <w:sz w:val="28"/>
              </w:rPr>
            </w:pPr>
            <w:r w:rsidRPr="00B03E63">
              <w:rPr>
                <w:b/>
                <w:bCs/>
                <w:i/>
                <w:iCs/>
                <w:sz w:val="28"/>
              </w:rPr>
              <w:t xml:space="preserve">a) </w:t>
            </w:r>
            <w:r w:rsidRPr="00B03E63">
              <w:rPr>
                <w:bCs/>
                <w:iCs/>
                <w:sz w:val="28"/>
              </w:rPr>
              <w:t xml:space="preserve"> </w:t>
            </w:r>
          </w:p>
          <w:p w:rsidR="00C4481C" w:rsidRPr="00B03E63" w:rsidRDefault="00C4481C" w:rsidP="00FD5269">
            <w:pPr>
              <w:spacing w:after="0" w:line="240" w:lineRule="auto"/>
              <w:rPr>
                <w:b/>
                <w:bCs/>
                <w:i/>
                <w:iCs/>
                <w:sz w:val="28"/>
              </w:rPr>
            </w:pPr>
            <w:r w:rsidRPr="00B03E63">
              <w:rPr>
                <w:bCs/>
                <w:iCs/>
                <w:sz w:val="28"/>
              </w:rPr>
              <w:t>0,5 đ</w:t>
            </w:r>
          </w:p>
        </w:tc>
        <w:tc>
          <w:tcPr>
            <w:tcW w:w="8280" w:type="dxa"/>
          </w:tcPr>
          <w:p w:rsidR="00C4481C" w:rsidRPr="00B03E63" w:rsidRDefault="00C4481C" w:rsidP="00FD5269">
            <w:pPr>
              <w:spacing w:after="0" w:line="312" w:lineRule="auto"/>
              <w:rPr>
                <w:sz w:val="28"/>
              </w:rPr>
            </w:pPr>
            <w:r w:rsidRPr="00B03E63">
              <w:rPr>
                <w:sz w:val="28"/>
              </w:rPr>
              <w:t xml:space="preserve">Giải a) Viết biểu thức số lần lấy được quả bóng màu vàng theo n   </w:t>
            </w:r>
          </w:p>
          <w:p w:rsidR="00C4481C" w:rsidRPr="00B03E63" w:rsidRDefault="00C4481C" w:rsidP="00FD5269">
            <w:pPr>
              <w:spacing w:after="0" w:line="240" w:lineRule="auto"/>
              <w:rPr>
                <w:sz w:val="28"/>
              </w:rPr>
            </w:pPr>
            <w:r w:rsidRPr="00B03E63">
              <w:rPr>
                <w:bCs/>
                <w:sz w:val="28"/>
              </w:rPr>
              <w:t>- Lấy ra n(n là số tự nhiên khác 0) lần liên tiếp, mỗi lần chỉ một quả bóng rồi lại bỏ vào hộp liên tiếp như thế, thấy xác suất thực nghiệm của biến cố lấy ra được bóng màu vàng là 25%</w:t>
            </w:r>
            <w:r w:rsidRPr="00B03E63">
              <w:rPr>
                <w:sz w:val="28"/>
              </w:rPr>
              <w:t xml:space="preserve"> </w:t>
            </w:r>
          </w:p>
          <w:p w:rsidR="00C4481C" w:rsidRPr="00B03E63" w:rsidRDefault="00C4481C" w:rsidP="00FD5269">
            <w:pPr>
              <w:spacing w:after="0" w:line="240" w:lineRule="auto"/>
              <w:rPr>
                <w:sz w:val="28"/>
              </w:rPr>
            </w:pPr>
            <w:r w:rsidRPr="00B03E63">
              <w:rPr>
                <w:sz w:val="28"/>
              </w:rPr>
              <w:t xml:space="preserve">Nên số lần lấy được quả bóng màu vàng theo n   là  </w:t>
            </w:r>
            <w:r w:rsidRPr="00B03E63">
              <w:rPr>
                <w:position w:val="-24"/>
                <w:sz w:val="28"/>
              </w:rPr>
              <w:object w:dxaOrig="240" w:dyaOrig="620">
                <v:shape id="_x0000_i1035" type="#_x0000_t75" style="width:13.5pt;height:34.5pt" o:ole="">
                  <v:imagedata r:id="rId19" o:title=""/>
                </v:shape>
                <o:OLEObject Type="Embed" ProgID="Equation.DSMT4" ShapeID="_x0000_i1035" DrawAspect="Content" ObjectID="_1786623323" r:id="rId20"/>
              </w:object>
            </w:r>
            <w:r w:rsidRPr="00B03E63">
              <w:rPr>
                <w:b/>
                <w:bCs/>
                <w:i/>
                <w:iCs/>
                <w:sz w:val="28"/>
              </w:rPr>
              <w:t xml:space="preserve"> </w:t>
            </w:r>
          </w:p>
        </w:tc>
        <w:tc>
          <w:tcPr>
            <w:tcW w:w="1080" w:type="dxa"/>
          </w:tcPr>
          <w:p w:rsidR="00C4481C" w:rsidRPr="00B03E63" w:rsidRDefault="00C4481C" w:rsidP="00FD5269">
            <w:pPr>
              <w:spacing w:after="0" w:line="240" w:lineRule="auto"/>
              <w:jc w:val="center"/>
              <w:rPr>
                <w:b/>
                <w:sz w:val="28"/>
                <w:lang w:val="pt-BR"/>
              </w:rPr>
            </w:pPr>
            <w:r w:rsidRPr="00B03E63">
              <w:rPr>
                <w:b/>
                <w:sz w:val="28"/>
                <w:lang w:val="pt-BR"/>
              </w:rPr>
              <w:t>0,5 đ</w:t>
            </w:r>
          </w:p>
        </w:tc>
      </w:tr>
      <w:tr w:rsidR="00C4481C" w:rsidRPr="00B03E63" w:rsidTr="00FD5269">
        <w:tc>
          <w:tcPr>
            <w:tcW w:w="840" w:type="dxa"/>
            <w:vMerge w:val="restart"/>
          </w:tcPr>
          <w:p w:rsidR="00C4481C" w:rsidRPr="00B03E63" w:rsidRDefault="00C4481C" w:rsidP="00FD5269">
            <w:pPr>
              <w:spacing w:after="0" w:line="240" w:lineRule="auto"/>
              <w:rPr>
                <w:bCs/>
                <w:iCs/>
                <w:sz w:val="28"/>
              </w:rPr>
            </w:pPr>
            <w:r w:rsidRPr="00B03E63">
              <w:rPr>
                <w:b/>
                <w:bCs/>
                <w:i/>
                <w:iCs/>
                <w:sz w:val="28"/>
              </w:rPr>
              <w:t xml:space="preserve">b) </w:t>
            </w:r>
            <w:r w:rsidRPr="00B03E63">
              <w:rPr>
                <w:bCs/>
                <w:iCs/>
                <w:sz w:val="28"/>
              </w:rPr>
              <w:t xml:space="preserve"> </w:t>
            </w:r>
          </w:p>
          <w:p w:rsidR="00C4481C" w:rsidRPr="00B03E63" w:rsidRDefault="00C4481C" w:rsidP="00FD5269">
            <w:pPr>
              <w:spacing w:after="0" w:line="240" w:lineRule="auto"/>
              <w:jc w:val="center"/>
              <w:rPr>
                <w:b/>
                <w:sz w:val="28"/>
                <w:lang w:val="pt-BR"/>
              </w:rPr>
            </w:pPr>
            <w:r w:rsidRPr="00B03E63">
              <w:rPr>
                <w:bCs/>
                <w:iCs/>
                <w:sz w:val="28"/>
              </w:rPr>
              <w:t>0,5 đ</w:t>
            </w:r>
          </w:p>
        </w:tc>
        <w:tc>
          <w:tcPr>
            <w:tcW w:w="8280" w:type="dxa"/>
          </w:tcPr>
          <w:p w:rsidR="00C4481C" w:rsidRPr="00B03E63" w:rsidRDefault="00C4481C" w:rsidP="00FD5269">
            <w:pPr>
              <w:spacing w:after="0" w:line="240" w:lineRule="auto"/>
              <w:rPr>
                <w:sz w:val="28"/>
                <w:lang w:val="pt-BR"/>
              </w:rPr>
            </w:pPr>
            <w:r w:rsidRPr="00B03E63">
              <w:rPr>
                <w:sz w:val="28"/>
                <w:lang w:val="pt-BR"/>
              </w:rPr>
              <w:t xml:space="preserve">b) Nên số lần lấy được quả bóng màu xanh theo n   là  </w:t>
            </w:r>
            <w:r w:rsidRPr="00B03E63">
              <w:rPr>
                <w:position w:val="-24"/>
                <w:sz w:val="28"/>
                <w:lang w:val="pt-BR"/>
              </w:rPr>
              <w:object w:dxaOrig="360" w:dyaOrig="620">
                <v:shape id="_x0000_i1036" type="#_x0000_t75" style="width:20.25pt;height:34.5pt" o:ole="">
                  <v:imagedata r:id="rId21" o:title=""/>
                </v:shape>
                <o:OLEObject Type="Embed" ProgID="Equation.DSMT4" ShapeID="_x0000_i1036" DrawAspect="Content" ObjectID="_1786623324" r:id="rId22"/>
              </w:object>
            </w:r>
            <w:r w:rsidRPr="00B03E63">
              <w:rPr>
                <w:sz w:val="28"/>
                <w:lang w:val="pt-BR"/>
              </w:rPr>
              <w:t xml:space="preserve">, số lần lấy được quả bóng màu vàng theo n   là  </w:t>
            </w:r>
            <w:r w:rsidRPr="00B03E63">
              <w:rPr>
                <w:position w:val="-24"/>
                <w:sz w:val="28"/>
                <w:lang w:val="pt-BR"/>
              </w:rPr>
              <w:object w:dxaOrig="240" w:dyaOrig="620">
                <v:shape id="_x0000_i1037" type="#_x0000_t75" style="width:13.5pt;height:34.5pt" o:ole="">
                  <v:imagedata r:id="rId19" o:title=""/>
                </v:shape>
                <o:OLEObject Type="Embed" ProgID="Equation.DSMT4" ShapeID="_x0000_i1037" DrawAspect="Content" ObjectID="_1786623325" r:id="rId23"/>
              </w:object>
            </w:r>
            <w:r w:rsidRPr="00B03E63">
              <w:rPr>
                <w:sz w:val="28"/>
                <w:lang w:val="pt-BR"/>
              </w:rPr>
              <w:t xml:space="preserve">và </w:t>
            </w:r>
            <w:r w:rsidRPr="00B03E63">
              <w:rPr>
                <w:bCs/>
                <w:sz w:val="28"/>
                <w:lang w:val="pt-BR"/>
              </w:rPr>
              <w:t xml:space="preserve">14 lần lấy được bóng màu đỏ. Ta có phương trình 14 + </w:t>
            </w:r>
            <w:r w:rsidRPr="00B03E63">
              <w:rPr>
                <w:position w:val="-24"/>
                <w:sz w:val="28"/>
                <w:lang w:val="pt-BR"/>
              </w:rPr>
              <w:object w:dxaOrig="240" w:dyaOrig="620">
                <v:shape id="_x0000_i1038" type="#_x0000_t75" style="width:13.5pt;height:34.5pt" o:ole="">
                  <v:imagedata r:id="rId19" o:title=""/>
                </v:shape>
                <o:OLEObject Type="Embed" ProgID="Equation.DSMT4" ShapeID="_x0000_i1038" DrawAspect="Content" ObjectID="_1786623326" r:id="rId24"/>
              </w:object>
            </w:r>
            <w:r w:rsidRPr="00B03E63">
              <w:rPr>
                <w:sz w:val="28"/>
                <w:lang w:val="pt-BR"/>
              </w:rPr>
              <w:t xml:space="preserve">+ </w:t>
            </w:r>
            <w:r w:rsidRPr="00B03E63">
              <w:rPr>
                <w:position w:val="-24"/>
                <w:sz w:val="28"/>
                <w:lang w:val="pt-BR"/>
              </w:rPr>
              <w:object w:dxaOrig="360" w:dyaOrig="620">
                <v:shape id="_x0000_i1039" type="#_x0000_t75" style="width:20.25pt;height:34.5pt" o:ole="">
                  <v:imagedata r:id="rId21" o:title=""/>
                </v:shape>
                <o:OLEObject Type="Embed" ProgID="Equation.DSMT4" ShapeID="_x0000_i1039" DrawAspect="Content" ObjectID="_1786623327" r:id="rId25"/>
              </w:object>
            </w:r>
            <w:r w:rsidRPr="00B03E63">
              <w:rPr>
                <w:sz w:val="28"/>
                <w:lang w:val="pt-BR"/>
              </w:rPr>
              <w:t xml:space="preserve"> = n                                      </w:t>
            </w:r>
          </w:p>
        </w:tc>
        <w:tc>
          <w:tcPr>
            <w:tcW w:w="1080" w:type="dxa"/>
          </w:tcPr>
          <w:p w:rsidR="00C4481C" w:rsidRPr="00B03E63" w:rsidRDefault="00C4481C" w:rsidP="00FD5269">
            <w:pPr>
              <w:spacing w:after="0" w:line="240" w:lineRule="auto"/>
              <w:jc w:val="center"/>
              <w:rPr>
                <w:b/>
                <w:sz w:val="28"/>
                <w:lang w:val="pt-BR"/>
              </w:rPr>
            </w:pPr>
          </w:p>
          <w:p w:rsidR="00C4481C" w:rsidRPr="00B03E63" w:rsidRDefault="00C4481C" w:rsidP="00FD5269">
            <w:pPr>
              <w:spacing w:after="0" w:line="240" w:lineRule="auto"/>
              <w:jc w:val="center"/>
              <w:rPr>
                <w:b/>
                <w:sz w:val="28"/>
                <w:lang w:val="pt-BR"/>
              </w:rPr>
            </w:pPr>
          </w:p>
          <w:p w:rsidR="00C4481C" w:rsidRPr="00B03E63" w:rsidRDefault="00C4481C" w:rsidP="00FD5269">
            <w:pPr>
              <w:spacing w:after="0" w:line="240" w:lineRule="auto"/>
              <w:jc w:val="center"/>
              <w:rPr>
                <w:b/>
                <w:sz w:val="28"/>
                <w:lang w:val="pt-BR"/>
              </w:rPr>
            </w:pPr>
            <w:r w:rsidRPr="00B03E63">
              <w:rPr>
                <w:b/>
                <w:sz w:val="28"/>
                <w:lang w:val="pt-BR"/>
              </w:rPr>
              <w:t>0,25 đ</w:t>
            </w:r>
          </w:p>
        </w:tc>
      </w:tr>
      <w:tr w:rsidR="00C4481C" w:rsidRPr="00B03E63" w:rsidTr="00FD5269">
        <w:tc>
          <w:tcPr>
            <w:tcW w:w="840" w:type="dxa"/>
            <w:vMerge/>
          </w:tcPr>
          <w:p w:rsidR="00C4481C" w:rsidRPr="00B03E63" w:rsidRDefault="00C4481C" w:rsidP="00FD5269">
            <w:pPr>
              <w:spacing w:after="0" w:line="240" w:lineRule="auto"/>
              <w:rPr>
                <w:b/>
                <w:bCs/>
                <w:i/>
                <w:iCs/>
                <w:sz w:val="28"/>
              </w:rPr>
            </w:pPr>
          </w:p>
        </w:tc>
        <w:tc>
          <w:tcPr>
            <w:tcW w:w="8280" w:type="dxa"/>
          </w:tcPr>
          <w:p w:rsidR="00C4481C" w:rsidRPr="00B03E63" w:rsidRDefault="00C4481C" w:rsidP="00FD5269">
            <w:pPr>
              <w:spacing w:after="0" w:line="240" w:lineRule="auto"/>
              <w:rPr>
                <w:sz w:val="28"/>
                <w:lang w:val="pt-BR"/>
              </w:rPr>
            </w:pPr>
            <w:r w:rsidRPr="00B03E63">
              <w:rPr>
                <w:sz w:val="28"/>
                <w:lang w:val="pt-BR"/>
              </w:rPr>
              <w:t xml:space="preserve">                                  14. 20 + 5n + 8n = 20 n</w:t>
            </w:r>
          </w:p>
          <w:p w:rsidR="00C4481C" w:rsidRPr="00B03E63" w:rsidRDefault="00C4481C" w:rsidP="00FD5269">
            <w:pPr>
              <w:spacing w:after="0" w:line="240" w:lineRule="auto"/>
              <w:rPr>
                <w:sz w:val="28"/>
                <w:lang w:val="pt-BR"/>
              </w:rPr>
            </w:pPr>
            <w:r w:rsidRPr="00B03E63">
              <w:rPr>
                <w:sz w:val="28"/>
                <w:lang w:val="pt-BR"/>
              </w:rPr>
              <w:t xml:space="preserve">                               20n – 13n = 280</w:t>
            </w:r>
          </w:p>
          <w:p w:rsidR="00C4481C" w:rsidRPr="00B03E63" w:rsidRDefault="00C4481C" w:rsidP="00FD5269">
            <w:pPr>
              <w:spacing w:after="0" w:line="240" w:lineRule="auto"/>
              <w:rPr>
                <w:sz w:val="28"/>
                <w:lang w:val="pt-BR"/>
              </w:rPr>
            </w:pPr>
            <w:r w:rsidRPr="00B03E63">
              <w:rPr>
                <w:sz w:val="28"/>
                <w:lang w:val="pt-BR"/>
              </w:rPr>
              <w:t xml:space="preserve">                                      7n = 280</w:t>
            </w:r>
          </w:p>
          <w:p w:rsidR="00C4481C" w:rsidRPr="00B03E63" w:rsidRDefault="00C4481C" w:rsidP="00FD5269">
            <w:pPr>
              <w:spacing w:after="0" w:line="240" w:lineRule="auto"/>
              <w:rPr>
                <w:sz w:val="28"/>
                <w:lang w:val="pt-BR"/>
              </w:rPr>
            </w:pPr>
            <w:r w:rsidRPr="00B03E63">
              <w:rPr>
                <w:sz w:val="28"/>
                <w:lang w:val="pt-BR"/>
              </w:rPr>
              <w:t xml:space="preserve">                                      n= 40</w:t>
            </w:r>
          </w:p>
          <w:p w:rsidR="00C4481C" w:rsidRPr="00B03E63" w:rsidRDefault="00C4481C" w:rsidP="00FD5269">
            <w:pPr>
              <w:spacing w:after="0" w:line="240" w:lineRule="auto"/>
              <w:rPr>
                <w:sz w:val="28"/>
                <w:lang w:val="pt-BR"/>
              </w:rPr>
            </w:pPr>
            <w:r w:rsidRPr="00B03E63">
              <w:rPr>
                <w:sz w:val="28"/>
                <w:lang w:val="pt-BR"/>
              </w:rPr>
              <w:t>Vậy n = 40</w:t>
            </w:r>
          </w:p>
        </w:tc>
        <w:tc>
          <w:tcPr>
            <w:tcW w:w="1080" w:type="dxa"/>
          </w:tcPr>
          <w:p w:rsidR="00C4481C" w:rsidRPr="00B03E63" w:rsidRDefault="00C4481C" w:rsidP="00FD5269">
            <w:pPr>
              <w:spacing w:after="0" w:line="240" w:lineRule="auto"/>
              <w:jc w:val="center"/>
              <w:rPr>
                <w:b/>
                <w:sz w:val="28"/>
                <w:lang w:val="pt-BR"/>
              </w:rPr>
            </w:pPr>
            <w:r w:rsidRPr="00B03E63">
              <w:rPr>
                <w:b/>
                <w:sz w:val="28"/>
                <w:lang w:val="pt-BR"/>
              </w:rPr>
              <w:t>0,25 đ</w:t>
            </w:r>
          </w:p>
        </w:tc>
      </w:tr>
    </w:tbl>
    <w:p w:rsidR="00C4481C" w:rsidRPr="00B03E63" w:rsidRDefault="00C4481C" w:rsidP="00BF688D">
      <w:pPr>
        <w:spacing w:after="0" w:line="312" w:lineRule="auto"/>
        <w:rPr>
          <w:bCs/>
          <w:sz w:val="28"/>
        </w:rPr>
      </w:pPr>
      <w:r w:rsidRPr="00B03E63">
        <w:rPr>
          <w:b/>
          <w:sz w:val="28"/>
        </w:rPr>
        <w:t>Bài  4</w:t>
      </w:r>
      <w:r w:rsidRPr="00B03E63">
        <w:rPr>
          <w:b/>
          <w:iCs/>
          <w:color w:val="000000"/>
          <w:sz w:val="28"/>
        </w:rPr>
        <w:t xml:space="preserve">. </w:t>
      </w:r>
      <w:r w:rsidRPr="00B03E63">
        <w:rPr>
          <w:b/>
          <w:i/>
          <w:color w:val="000000"/>
          <w:sz w:val="28"/>
        </w:rPr>
        <w:t xml:space="preserve">(3,0 điểm) </w:t>
      </w:r>
      <w:r w:rsidRPr="00B03E63">
        <w:rPr>
          <w:bCs/>
          <w:sz w:val="28"/>
        </w:rPr>
        <w:t xml:space="preserve">Cho tam giác ABC vuông tại A, có AB &lt;AC, đường cao AH, </w:t>
      </w:r>
    </w:p>
    <w:p w:rsidR="00C4481C" w:rsidRPr="00B03E63" w:rsidRDefault="00C4481C" w:rsidP="00BF688D">
      <w:pPr>
        <w:spacing w:after="0" w:line="312" w:lineRule="auto"/>
        <w:rPr>
          <w:bCs/>
          <w:sz w:val="28"/>
        </w:rPr>
      </w:pPr>
      <w:r w:rsidRPr="00B03E63">
        <w:rPr>
          <w:bCs/>
          <w:sz w:val="28"/>
        </w:rPr>
        <w:t xml:space="preserve">a. Chứng minh  </w:t>
      </w:r>
      <w:r w:rsidRPr="00B03E63">
        <w:rPr>
          <w:sz w:val="28"/>
        </w:rPr>
        <w:t xml:space="preserve">ΔABC và ΔHAC đồng dạng </w:t>
      </w:r>
    </w:p>
    <w:p w:rsidR="00C4481C" w:rsidRPr="00B03E63" w:rsidRDefault="00C4481C" w:rsidP="00BF688D">
      <w:pPr>
        <w:spacing w:after="0" w:line="312" w:lineRule="auto"/>
        <w:rPr>
          <w:bCs/>
          <w:sz w:val="28"/>
        </w:rPr>
      </w:pPr>
      <w:r w:rsidRPr="00B03E63">
        <w:rPr>
          <w:bCs/>
          <w:sz w:val="28"/>
        </w:rPr>
        <w:t xml:space="preserve">b. Kẻ HD vuông góc với AB tại D, HE vuông góc với AC tại </w:t>
      </w:r>
      <w:smartTag w:uri="urn:schemas-microsoft-com:office:smarttags" w:element="place">
        <w:r w:rsidRPr="00B03E63">
          <w:rPr>
            <w:bCs/>
            <w:sz w:val="28"/>
          </w:rPr>
          <w:t>E. Chứng</w:t>
        </w:r>
      </w:smartTag>
      <w:r w:rsidRPr="00B03E63">
        <w:rPr>
          <w:bCs/>
          <w:sz w:val="28"/>
        </w:rPr>
        <w:t xml:space="preserve"> minh </w:t>
      </w:r>
      <w:r w:rsidRPr="00B03E63">
        <w:rPr>
          <w:sz w:val="28"/>
        </w:rPr>
        <w:t>AB.AE = BD. AC</w:t>
      </w:r>
      <w:r w:rsidRPr="00B03E63">
        <w:rPr>
          <w:sz w:val="28"/>
        </w:rPr>
        <w:br/>
      </w:r>
      <w:r w:rsidRPr="00B03E63">
        <w:rPr>
          <w:bCs/>
          <w:sz w:val="28"/>
        </w:rPr>
        <w:t>c. Gọi giao điểm của ED và BC là K. Chứng minh KB.KC = KH</w:t>
      </w:r>
      <w:r w:rsidRPr="00B03E63">
        <w:rPr>
          <w:bCs/>
          <w:sz w:val="28"/>
          <w:vertAlign w:val="superscript"/>
        </w:rPr>
        <w:t>2</w:t>
      </w:r>
    </w:p>
    <w:p w:rsidR="00C4481C" w:rsidRPr="00B03E63" w:rsidRDefault="00C4481C">
      <w:pPr>
        <w:rPr>
          <w:sz w:val="28"/>
          <w:lang w:val="pt-BR"/>
        </w:rPr>
      </w:pPr>
      <w:r w:rsidRPr="003A5B50">
        <w:rPr>
          <w:sz w:val="28"/>
          <w:lang w:val="pt-BR"/>
        </w:rPr>
        <w:pict>
          <v:shape id="_x0000_i1040" type="#_x0000_t75" style="width:397.5pt;height:174.75pt">
            <v:imagedata r:id="rId26" o:title=""/>
          </v:shape>
        </w:pict>
      </w:r>
    </w:p>
    <w:tbl>
      <w:tblPr>
        <w:tblW w:w="102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8274"/>
        <w:gridCol w:w="1080"/>
      </w:tblGrid>
      <w:tr w:rsidR="00C4481C" w:rsidRPr="00B03E63" w:rsidTr="00FD5269">
        <w:trPr>
          <w:trHeight w:val="537"/>
        </w:trPr>
        <w:tc>
          <w:tcPr>
            <w:tcW w:w="840" w:type="dxa"/>
            <w:vMerge w:val="restart"/>
          </w:tcPr>
          <w:p w:rsidR="00C4481C" w:rsidRPr="00B03E63" w:rsidRDefault="00C4481C" w:rsidP="00FD5269">
            <w:pPr>
              <w:spacing w:after="0" w:line="240" w:lineRule="auto"/>
              <w:rPr>
                <w:bCs/>
                <w:iCs/>
                <w:sz w:val="28"/>
              </w:rPr>
            </w:pPr>
            <w:r w:rsidRPr="00B03E63">
              <w:rPr>
                <w:b/>
                <w:bCs/>
                <w:i/>
                <w:iCs/>
                <w:sz w:val="28"/>
              </w:rPr>
              <w:t xml:space="preserve">a) </w:t>
            </w:r>
            <w:r w:rsidRPr="00B03E63">
              <w:rPr>
                <w:bCs/>
                <w:iCs/>
                <w:sz w:val="28"/>
              </w:rPr>
              <w:t xml:space="preserve"> </w:t>
            </w:r>
          </w:p>
          <w:p w:rsidR="00C4481C" w:rsidRPr="00B03E63" w:rsidRDefault="00C4481C" w:rsidP="00FD5269">
            <w:pPr>
              <w:spacing w:after="0" w:line="240" w:lineRule="auto"/>
              <w:rPr>
                <w:b/>
                <w:bCs/>
                <w:i/>
                <w:iCs/>
                <w:sz w:val="28"/>
              </w:rPr>
            </w:pPr>
            <w:r w:rsidRPr="00B03E63">
              <w:rPr>
                <w:bCs/>
                <w:iCs/>
                <w:sz w:val="28"/>
              </w:rPr>
              <w:t>1,25đ</w:t>
            </w:r>
          </w:p>
        </w:tc>
        <w:tc>
          <w:tcPr>
            <w:tcW w:w="8280" w:type="dxa"/>
          </w:tcPr>
          <w:p w:rsidR="00C4481C" w:rsidRPr="00B03E63" w:rsidRDefault="00C4481C" w:rsidP="00FD5269">
            <w:pPr>
              <w:spacing w:after="0" w:line="240" w:lineRule="auto"/>
              <w:rPr>
                <w:b/>
                <w:sz w:val="28"/>
              </w:rPr>
            </w:pPr>
            <w:r w:rsidRPr="00B03E63">
              <w:rPr>
                <w:b/>
                <w:bCs/>
                <w:i/>
                <w:iCs/>
                <w:sz w:val="28"/>
              </w:rPr>
              <w:t xml:space="preserve"> </w:t>
            </w:r>
            <w:r w:rsidRPr="00B03E63">
              <w:rPr>
                <w:b/>
                <w:bCs/>
                <w:sz w:val="28"/>
              </w:rPr>
              <w:t xml:space="preserve">Chứng minh  </w:t>
            </w:r>
            <w:r w:rsidRPr="00B03E63">
              <w:rPr>
                <w:b/>
                <w:sz w:val="28"/>
              </w:rPr>
              <w:t>ΔABC và ΔHAC đồng dạng</w:t>
            </w:r>
          </w:p>
          <w:p w:rsidR="00C4481C" w:rsidRPr="00B03E63" w:rsidRDefault="00C4481C" w:rsidP="00FD5269">
            <w:pPr>
              <w:spacing w:after="0" w:line="240" w:lineRule="auto"/>
              <w:rPr>
                <w:sz w:val="28"/>
              </w:rPr>
            </w:pPr>
            <w:r w:rsidRPr="00B03E63">
              <w:rPr>
                <w:sz w:val="28"/>
              </w:rPr>
              <w:t>Vì ΔABC</w:t>
            </w:r>
            <w:r w:rsidRPr="00B03E63">
              <w:rPr>
                <w:bCs/>
                <w:sz w:val="28"/>
              </w:rPr>
              <w:t xml:space="preserve"> vuông tại A</w:t>
            </w:r>
            <w:r w:rsidRPr="00B03E63">
              <w:rPr>
                <w:position w:val="-6"/>
                <w:sz w:val="28"/>
              </w:rPr>
              <w:object w:dxaOrig="1380" w:dyaOrig="360">
                <v:shape id="_x0000_i1041" type="#_x0000_t75" style="width:78pt;height:20.25pt" o:ole="">
                  <v:imagedata r:id="rId27" o:title=""/>
                </v:shape>
                <o:OLEObject Type="Embed" ProgID="Equation.DSMT4" ShapeID="_x0000_i1041" DrawAspect="Content" ObjectID="_1786623328" r:id="rId28"/>
              </w:object>
            </w:r>
          </w:p>
          <w:p w:rsidR="00C4481C" w:rsidRPr="00B03E63" w:rsidRDefault="00C4481C" w:rsidP="00FD5269">
            <w:pPr>
              <w:spacing w:after="0" w:line="312" w:lineRule="auto"/>
              <w:rPr>
                <w:bCs/>
                <w:sz w:val="28"/>
              </w:rPr>
            </w:pPr>
            <w:r w:rsidRPr="00B03E63">
              <w:rPr>
                <w:bCs/>
                <w:sz w:val="28"/>
              </w:rPr>
              <w:t xml:space="preserve">đường cao AH vuông góc với BC  </w:t>
            </w:r>
            <w:r w:rsidRPr="00B03E63">
              <w:rPr>
                <w:position w:val="-6"/>
                <w:sz w:val="28"/>
              </w:rPr>
              <w:object w:dxaOrig="1420" w:dyaOrig="360">
                <v:shape id="_x0000_i1042" type="#_x0000_t75" style="width:80.25pt;height:20.25pt" o:ole="">
                  <v:imagedata r:id="rId29" o:title=""/>
                </v:shape>
                <o:OLEObject Type="Embed" ProgID="Equation.DSMT4" ShapeID="_x0000_i1042" DrawAspect="Content" ObjectID="_1786623329" r:id="rId30"/>
              </w:object>
            </w:r>
          </w:p>
          <w:p w:rsidR="00C4481C" w:rsidRPr="00B03E63" w:rsidRDefault="00C4481C" w:rsidP="00FD5269">
            <w:pPr>
              <w:spacing w:after="0" w:line="240" w:lineRule="auto"/>
              <w:rPr>
                <w:sz w:val="28"/>
              </w:rPr>
            </w:pPr>
          </w:p>
        </w:tc>
        <w:tc>
          <w:tcPr>
            <w:tcW w:w="1080" w:type="dxa"/>
          </w:tcPr>
          <w:p w:rsidR="00C4481C" w:rsidRPr="00B03E63" w:rsidRDefault="00C4481C" w:rsidP="00FD5269">
            <w:pPr>
              <w:spacing w:after="0" w:line="240" w:lineRule="auto"/>
              <w:jc w:val="center"/>
              <w:rPr>
                <w:b/>
                <w:sz w:val="28"/>
              </w:rPr>
            </w:pPr>
          </w:p>
          <w:p w:rsidR="00C4481C" w:rsidRPr="00B03E63" w:rsidRDefault="00C4481C" w:rsidP="00FD5269">
            <w:pPr>
              <w:spacing w:after="0" w:line="240" w:lineRule="auto"/>
              <w:jc w:val="center"/>
              <w:rPr>
                <w:b/>
                <w:sz w:val="28"/>
              </w:rPr>
            </w:pPr>
          </w:p>
          <w:p w:rsidR="00C4481C" w:rsidRPr="00B03E63" w:rsidRDefault="00C4481C" w:rsidP="00FD5269">
            <w:pPr>
              <w:spacing w:after="0" w:line="240" w:lineRule="auto"/>
              <w:jc w:val="center"/>
              <w:rPr>
                <w:b/>
                <w:sz w:val="28"/>
                <w:lang w:val="pt-BR"/>
              </w:rPr>
            </w:pPr>
            <w:r w:rsidRPr="00B03E63">
              <w:rPr>
                <w:b/>
                <w:sz w:val="28"/>
                <w:lang w:val="pt-BR"/>
              </w:rPr>
              <w:t>0,5 đ</w:t>
            </w:r>
          </w:p>
        </w:tc>
      </w:tr>
      <w:tr w:rsidR="00C4481C" w:rsidRPr="00B03E63" w:rsidTr="00FD5269">
        <w:tc>
          <w:tcPr>
            <w:tcW w:w="840" w:type="dxa"/>
            <w:vMerge/>
          </w:tcPr>
          <w:p w:rsidR="00C4481C" w:rsidRPr="00B03E63" w:rsidRDefault="00C4481C" w:rsidP="00FD5269">
            <w:pPr>
              <w:spacing w:after="0" w:line="240" w:lineRule="auto"/>
              <w:jc w:val="center"/>
              <w:rPr>
                <w:b/>
                <w:sz w:val="28"/>
                <w:lang w:val="pt-BR"/>
              </w:rPr>
            </w:pPr>
          </w:p>
        </w:tc>
        <w:tc>
          <w:tcPr>
            <w:tcW w:w="8280" w:type="dxa"/>
          </w:tcPr>
          <w:p w:rsidR="00C4481C" w:rsidRPr="00B03E63" w:rsidRDefault="00C4481C" w:rsidP="00FD5269">
            <w:pPr>
              <w:spacing w:after="0" w:line="240" w:lineRule="auto"/>
              <w:rPr>
                <w:sz w:val="28"/>
                <w:lang w:val="pt-BR"/>
              </w:rPr>
            </w:pPr>
            <w:r w:rsidRPr="00B03E63">
              <w:rPr>
                <w:sz w:val="28"/>
                <w:lang w:val="pt-BR"/>
              </w:rPr>
              <w:t xml:space="preserve"> Xét </w:t>
            </w:r>
            <w:r w:rsidRPr="00B03E63">
              <w:rPr>
                <w:sz w:val="28"/>
              </w:rPr>
              <w:t>Δ</w:t>
            </w:r>
            <w:r w:rsidRPr="00B03E63">
              <w:rPr>
                <w:sz w:val="28"/>
                <w:lang w:val="pt-BR"/>
              </w:rPr>
              <w:t xml:space="preserve">ABC và </w:t>
            </w:r>
            <w:r w:rsidRPr="00B03E63">
              <w:rPr>
                <w:sz w:val="28"/>
              </w:rPr>
              <w:t>Δ</w:t>
            </w:r>
            <w:r w:rsidRPr="00B03E63">
              <w:rPr>
                <w:sz w:val="28"/>
                <w:lang w:val="pt-BR"/>
              </w:rPr>
              <w:t>HAC</w:t>
            </w:r>
          </w:p>
          <w:p w:rsidR="00C4481C" w:rsidRPr="00B03E63" w:rsidRDefault="00C4481C" w:rsidP="00FD5269">
            <w:pPr>
              <w:spacing w:after="0" w:line="240" w:lineRule="auto"/>
              <w:rPr>
                <w:sz w:val="28"/>
                <w:lang w:val="pt-BR"/>
              </w:rPr>
            </w:pPr>
            <w:r w:rsidRPr="00B03E63">
              <w:rPr>
                <w:sz w:val="28"/>
                <w:lang w:val="pt-BR"/>
              </w:rPr>
              <w:t xml:space="preserve">Có  </w:t>
            </w:r>
            <w:r w:rsidRPr="00B03E63">
              <w:rPr>
                <w:position w:val="-6"/>
                <w:sz w:val="28"/>
                <w:lang w:val="pt-BR"/>
              </w:rPr>
              <w:object w:dxaOrig="1840" w:dyaOrig="360">
                <v:shape id="_x0000_i1043" type="#_x0000_t75" style="width:104.25pt;height:20.25pt" o:ole="">
                  <v:imagedata r:id="rId31" o:title=""/>
                </v:shape>
                <o:OLEObject Type="Embed" ProgID="Equation.DSMT4" ShapeID="_x0000_i1043" DrawAspect="Content" ObjectID="_1786623330" r:id="rId32"/>
              </w:object>
            </w:r>
          </w:p>
          <w:p w:rsidR="00C4481C" w:rsidRPr="00B03E63" w:rsidRDefault="00C4481C" w:rsidP="00FD5269">
            <w:pPr>
              <w:spacing w:after="0" w:line="240" w:lineRule="auto"/>
              <w:rPr>
                <w:sz w:val="28"/>
              </w:rPr>
            </w:pPr>
            <w:r w:rsidRPr="00B03E63">
              <w:rPr>
                <w:position w:val="-6"/>
                <w:sz w:val="28"/>
              </w:rPr>
              <w:object w:dxaOrig="540" w:dyaOrig="360">
                <v:shape id="_x0000_i1044" type="#_x0000_t75" style="width:30.75pt;height:20.25pt" o:ole="">
                  <v:imagedata r:id="rId33" o:title=""/>
                </v:shape>
                <o:OLEObject Type="Embed" ProgID="Equation.DSMT4" ShapeID="_x0000_i1044" DrawAspect="Content" ObjectID="_1786623331" r:id="rId34"/>
              </w:object>
            </w:r>
            <w:r w:rsidRPr="00B03E63">
              <w:rPr>
                <w:sz w:val="28"/>
              </w:rPr>
              <w:t xml:space="preserve"> là góc chung </w:t>
            </w:r>
          </w:p>
        </w:tc>
        <w:tc>
          <w:tcPr>
            <w:tcW w:w="1080" w:type="dxa"/>
          </w:tcPr>
          <w:p w:rsidR="00C4481C" w:rsidRPr="00B03E63" w:rsidRDefault="00C4481C" w:rsidP="00FD5269">
            <w:pPr>
              <w:spacing w:after="0" w:line="240" w:lineRule="auto"/>
              <w:jc w:val="center"/>
              <w:rPr>
                <w:b/>
                <w:sz w:val="28"/>
              </w:rPr>
            </w:pPr>
          </w:p>
          <w:p w:rsidR="00C4481C" w:rsidRPr="00B03E63" w:rsidRDefault="00C4481C" w:rsidP="00FD5269">
            <w:pPr>
              <w:spacing w:after="0" w:line="240" w:lineRule="auto"/>
              <w:jc w:val="center"/>
              <w:rPr>
                <w:b/>
                <w:sz w:val="28"/>
              </w:rPr>
            </w:pPr>
          </w:p>
          <w:p w:rsidR="00C4481C" w:rsidRPr="00B03E63" w:rsidRDefault="00C4481C" w:rsidP="00FD5269">
            <w:pPr>
              <w:spacing w:after="0" w:line="240" w:lineRule="auto"/>
              <w:jc w:val="center"/>
              <w:rPr>
                <w:b/>
                <w:sz w:val="28"/>
                <w:lang w:val="pt-BR"/>
              </w:rPr>
            </w:pPr>
            <w:r w:rsidRPr="00B03E63">
              <w:rPr>
                <w:b/>
                <w:sz w:val="28"/>
                <w:lang w:val="pt-BR"/>
              </w:rPr>
              <w:t>0,5 đ</w:t>
            </w:r>
          </w:p>
        </w:tc>
      </w:tr>
      <w:tr w:rsidR="00C4481C" w:rsidRPr="00B03E63" w:rsidTr="00FD5269">
        <w:tc>
          <w:tcPr>
            <w:tcW w:w="840" w:type="dxa"/>
            <w:vMerge/>
          </w:tcPr>
          <w:p w:rsidR="00C4481C" w:rsidRPr="00B03E63" w:rsidRDefault="00C4481C" w:rsidP="00FD5269">
            <w:pPr>
              <w:spacing w:after="0" w:line="240" w:lineRule="auto"/>
              <w:jc w:val="center"/>
              <w:rPr>
                <w:b/>
                <w:sz w:val="28"/>
                <w:lang w:val="pt-BR"/>
              </w:rPr>
            </w:pPr>
          </w:p>
        </w:tc>
        <w:tc>
          <w:tcPr>
            <w:tcW w:w="8280" w:type="dxa"/>
          </w:tcPr>
          <w:p w:rsidR="00C4481C" w:rsidRPr="00B03E63" w:rsidRDefault="00C4481C" w:rsidP="00FD5269">
            <w:pPr>
              <w:spacing w:after="0" w:line="240" w:lineRule="auto"/>
              <w:rPr>
                <w:sz w:val="28"/>
                <w:lang w:val="pt-BR"/>
              </w:rPr>
            </w:pPr>
            <w:r w:rsidRPr="00B03E63">
              <w:rPr>
                <w:sz w:val="28"/>
                <w:lang w:val="pt-BR"/>
              </w:rPr>
              <w:t xml:space="preserve">Nên </w:t>
            </w:r>
            <w:r w:rsidRPr="00B03E63">
              <w:rPr>
                <w:sz w:val="28"/>
              </w:rPr>
              <w:t>Δ</w:t>
            </w:r>
            <w:r w:rsidRPr="00B03E63">
              <w:rPr>
                <w:sz w:val="28"/>
                <w:lang w:val="pt-BR"/>
              </w:rPr>
              <w:t xml:space="preserve">ABC đồng dạng với </w:t>
            </w:r>
            <w:r w:rsidRPr="00B03E63">
              <w:rPr>
                <w:sz w:val="28"/>
              </w:rPr>
              <w:t>Δ</w:t>
            </w:r>
            <w:r w:rsidRPr="00B03E63">
              <w:rPr>
                <w:sz w:val="28"/>
                <w:lang w:val="pt-BR"/>
              </w:rPr>
              <w:t xml:space="preserve">HAC </w:t>
            </w:r>
          </w:p>
        </w:tc>
        <w:tc>
          <w:tcPr>
            <w:tcW w:w="1080" w:type="dxa"/>
          </w:tcPr>
          <w:p w:rsidR="00C4481C" w:rsidRPr="00B03E63" w:rsidRDefault="00C4481C" w:rsidP="00FD5269">
            <w:pPr>
              <w:spacing w:after="0" w:line="240" w:lineRule="auto"/>
              <w:jc w:val="center"/>
              <w:rPr>
                <w:b/>
                <w:sz w:val="28"/>
                <w:lang w:val="pt-BR"/>
              </w:rPr>
            </w:pPr>
            <w:r w:rsidRPr="00B03E63">
              <w:rPr>
                <w:b/>
                <w:sz w:val="28"/>
                <w:lang w:val="pt-BR"/>
              </w:rPr>
              <w:t>0,25 đ</w:t>
            </w:r>
          </w:p>
        </w:tc>
      </w:tr>
      <w:tr w:rsidR="00C4481C" w:rsidRPr="00B03E63" w:rsidTr="00FD5269">
        <w:tc>
          <w:tcPr>
            <w:tcW w:w="840" w:type="dxa"/>
            <w:vMerge w:val="restart"/>
          </w:tcPr>
          <w:p w:rsidR="00C4481C" w:rsidRPr="00B03E63" w:rsidRDefault="00C4481C" w:rsidP="00FD5269">
            <w:pPr>
              <w:spacing w:after="0" w:line="240" w:lineRule="auto"/>
              <w:jc w:val="center"/>
              <w:rPr>
                <w:bCs/>
                <w:sz w:val="28"/>
                <w:lang w:val="pt-BR"/>
              </w:rPr>
            </w:pPr>
            <w:r w:rsidRPr="00B03E63">
              <w:rPr>
                <w:bCs/>
                <w:sz w:val="28"/>
                <w:lang w:val="pt-BR"/>
              </w:rPr>
              <w:t>b</w:t>
            </w:r>
          </w:p>
          <w:p w:rsidR="00C4481C" w:rsidRPr="00B03E63" w:rsidRDefault="00C4481C" w:rsidP="00FD5269">
            <w:pPr>
              <w:spacing w:after="0" w:line="240" w:lineRule="auto"/>
              <w:jc w:val="center"/>
              <w:rPr>
                <w:b/>
                <w:sz w:val="28"/>
                <w:lang w:val="pt-BR"/>
              </w:rPr>
            </w:pPr>
            <w:r w:rsidRPr="00B03E63">
              <w:rPr>
                <w:bCs/>
                <w:sz w:val="28"/>
                <w:lang w:val="pt-BR"/>
              </w:rPr>
              <w:t xml:space="preserve"> </w:t>
            </w:r>
            <w:r w:rsidRPr="00B03E63">
              <w:rPr>
                <w:bCs/>
                <w:iCs/>
                <w:sz w:val="28"/>
              </w:rPr>
              <w:t>1,0 đ</w:t>
            </w:r>
          </w:p>
        </w:tc>
        <w:tc>
          <w:tcPr>
            <w:tcW w:w="8280" w:type="dxa"/>
          </w:tcPr>
          <w:p w:rsidR="00C4481C" w:rsidRPr="00B03E63" w:rsidRDefault="00C4481C" w:rsidP="00FD5269">
            <w:pPr>
              <w:spacing w:after="0" w:line="240" w:lineRule="auto"/>
              <w:rPr>
                <w:b/>
                <w:sz w:val="28"/>
                <w:lang w:val="pt-BR"/>
              </w:rPr>
            </w:pPr>
            <w:r w:rsidRPr="00B03E63">
              <w:rPr>
                <w:b/>
                <w:bCs/>
                <w:sz w:val="28"/>
                <w:lang w:val="pt-BR"/>
              </w:rPr>
              <w:t xml:space="preserve">Chứng minh </w:t>
            </w:r>
            <w:r w:rsidRPr="00B03E63">
              <w:rPr>
                <w:b/>
                <w:sz w:val="28"/>
                <w:lang w:val="pt-BR"/>
              </w:rPr>
              <w:t>AB.AE = BD. AC</w:t>
            </w:r>
          </w:p>
          <w:p w:rsidR="00C4481C" w:rsidRPr="00B03E63" w:rsidRDefault="00C4481C" w:rsidP="00FD5269">
            <w:pPr>
              <w:spacing w:after="0" w:line="240" w:lineRule="auto"/>
              <w:rPr>
                <w:sz w:val="28"/>
                <w:lang w:val="pt-BR"/>
              </w:rPr>
            </w:pPr>
            <w:r w:rsidRPr="00B03E63">
              <w:rPr>
                <w:sz w:val="28"/>
                <w:lang w:val="pt-BR"/>
              </w:rPr>
              <w:t xml:space="preserve">Xét </w:t>
            </w:r>
            <w:r w:rsidRPr="00B03E63">
              <w:rPr>
                <w:sz w:val="28"/>
              </w:rPr>
              <w:t>Δ</w:t>
            </w:r>
            <w:r w:rsidRPr="00B03E63">
              <w:rPr>
                <w:sz w:val="28"/>
                <w:lang w:val="pt-BR"/>
              </w:rPr>
              <w:t xml:space="preserve">BDH và </w:t>
            </w:r>
            <w:r w:rsidRPr="00B03E63">
              <w:rPr>
                <w:sz w:val="28"/>
              </w:rPr>
              <w:t>Δ</w:t>
            </w:r>
            <w:r w:rsidRPr="00B03E63">
              <w:rPr>
                <w:sz w:val="28"/>
                <w:lang w:val="pt-BR"/>
              </w:rPr>
              <w:t>BAC</w:t>
            </w:r>
          </w:p>
          <w:p w:rsidR="00C4481C" w:rsidRPr="00B03E63" w:rsidRDefault="00C4481C" w:rsidP="00FD5269">
            <w:pPr>
              <w:spacing w:after="0" w:line="240" w:lineRule="auto"/>
              <w:rPr>
                <w:sz w:val="28"/>
                <w:lang w:val="pt-BR"/>
              </w:rPr>
            </w:pPr>
            <w:r w:rsidRPr="00B03E63">
              <w:rPr>
                <w:sz w:val="28"/>
                <w:lang w:val="pt-BR"/>
              </w:rPr>
              <w:t xml:space="preserve">Vì </w:t>
            </w:r>
            <w:r w:rsidRPr="00B03E63">
              <w:rPr>
                <w:sz w:val="28"/>
              </w:rPr>
              <w:t>Δ</w:t>
            </w:r>
            <w:r w:rsidRPr="00B03E63">
              <w:rPr>
                <w:sz w:val="28"/>
                <w:lang w:val="pt-BR"/>
              </w:rPr>
              <w:t>ABC</w:t>
            </w:r>
            <w:r w:rsidRPr="00B03E63">
              <w:rPr>
                <w:bCs/>
                <w:sz w:val="28"/>
                <w:lang w:val="pt-BR"/>
              </w:rPr>
              <w:t xml:space="preserve"> vuông tại A</w:t>
            </w:r>
            <w:r w:rsidRPr="00B03E63">
              <w:rPr>
                <w:position w:val="-6"/>
                <w:sz w:val="28"/>
                <w:lang w:val="pt-BR"/>
              </w:rPr>
              <w:object w:dxaOrig="1380" w:dyaOrig="360">
                <v:shape id="_x0000_i1045" type="#_x0000_t75" style="width:78pt;height:20.25pt" o:ole="">
                  <v:imagedata r:id="rId27" o:title=""/>
                </v:shape>
                <o:OLEObject Type="Embed" ProgID="Equation.DSMT4" ShapeID="_x0000_i1045" DrawAspect="Content" ObjectID="_1786623332" r:id="rId35"/>
              </w:object>
            </w:r>
          </w:p>
          <w:p w:rsidR="00C4481C" w:rsidRPr="00B03E63" w:rsidRDefault="00C4481C" w:rsidP="00FD5269">
            <w:pPr>
              <w:spacing w:after="0" w:line="312" w:lineRule="auto"/>
              <w:rPr>
                <w:bCs/>
                <w:sz w:val="28"/>
                <w:lang w:val="pt-BR"/>
              </w:rPr>
            </w:pPr>
            <w:r w:rsidRPr="00B03E63">
              <w:rPr>
                <w:bCs/>
                <w:sz w:val="28"/>
                <w:lang w:val="pt-BR"/>
              </w:rPr>
              <w:t xml:space="preserve">đường cao DH vuông góc với AB  </w:t>
            </w:r>
            <w:r w:rsidRPr="00B03E63">
              <w:rPr>
                <w:position w:val="-6"/>
                <w:sz w:val="28"/>
                <w:lang w:val="pt-BR"/>
              </w:rPr>
              <w:object w:dxaOrig="1440" w:dyaOrig="360">
                <v:shape id="_x0000_i1046" type="#_x0000_t75" style="width:81pt;height:20.25pt" o:ole="">
                  <v:imagedata r:id="rId36" o:title=""/>
                </v:shape>
                <o:OLEObject Type="Embed" ProgID="Equation.DSMT4" ShapeID="_x0000_i1046" DrawAspect="Content" ObjectID="_1786623333" r:id="rId37"/>
              </w:object>
            </w:r>
          </w:p>
          <w:p w:rsidR="00C4481C" w:rsidRPr="00B03E63" w:rsidRDefault="00C4481C" w:rsidP="00FD5269">
            <w:pPr>
              <w:spacing w:after="0" w:line="240" w:lineRule="auto"/>
              <w:rPr>
                <w:sz w:val="28"/>
                <w:lang w:val="fr-FR"/>
              </w:rPr>
            </w:pPr>
            <w:r w:rsidRPr="00B03E63">
              <w:rPr>
                <w:sz w:val="28"/>
                <w:lang w:val="fr-FR"/>
              </w:rPr>
              <w:t xml:space="preserve">hay </w:t>
            </w:r>
            <w:r w:rsidRPr="00B03E63">
              <w:rPr>
                <w:position w:val="-6"/>
                <w:sz w:val="28"/>
                <w:lang w:val="fr-FR"/>
              </w:rPr>
              <w:object w:dxaOrig="1880" w:dyaOrig="360">
                <v:shape id="_x0000_i1047" type="#_x0000_t75" style="width:106.5pt;height:20.25pt" o:ole="">
                  <v:imagedata r:id="rId38" o:title=""/>
                </v:shape>
                <o:OLEObject Type="Embed" ProgID="Equation.DSMT4" ShapeID="_x0000_i1047" DrawAspect="Content" ObjectID="_1786623334" r:id="rId39"/>
              </w:object>
            </w:r>
          </w:p>
          <w:p w:rsidR="00C4481C" w:rsidRPr="00B03E63" w:rsidRDefault="00C4481C" w:rsidP="00FD5269">
            <w:pPr>
              <w:spacing w:after="0" w:line="240" w:lineRule="auto"/>
              <w:rPr>
                <w:b/>
                <w:sz w:val="28"/>
                <w:lang w:val="fr-FR"/>
              </w:rPr>
            </w:pPr>
            <w:r w:rsidRPr="00B03E63">
              <w:rPr>
                <w:sz w:val="28"/>
                <w:lang w:val="fr-FR"/>
              </w:rPr>
              <w:t xml:space="preserve">và </w:t>
            </w:r>
            <w:r w:rsidRPr="00B03E63">
              <w:rPr>
                <w:position w:val="-6"/>
                <w:sz w:val="28"/>
                <w:lang w:val="fr-FR"/>
              </w:rPr>
              <w:object w:dxaOrig="560" w:dyaOrig="360">
                <v:shape id="_x0000_i1048" type="#_x0000_t75" style="width:31.5pt;height:20.25pt" o:ole="">
                  <v:imagedata r:id="rId40" o:title=""/>
                </v:shape>
                <o:OLEObject Type="Embed" ProgID="Equation.DSMT4" ShapeID="_x0000_i1048" DrawAspect="Content" ObjectID="_1786623335" r:id="rId41"/>
              </w:object>
            </w:r>
            <w:r w:rsidRPr="00B03E63">
              <w:rPr>
                <w:sz w:val="28"/>
                <w:lang w:val="fr-FR"/>
              </w:rPr>
              <w:t xml:space="preserve"> là góc chung</w:t>
            </w:r>
          </w:p>
        </w:tc>
        <w:tc>
          <w:tcPr>
            <w:tcW w:w="1080" w:type="dxa"/>
          </w:tcPr>
          <w:p w:rsidR="00C4481C" w:rsidRPr="00B03E63" w:rsidRDefault="00C4481C" w:rsidP="00FD5269">
            <w:pPr>
              <w:spacing w:after="0" w:line="240" w:lineRule="auto"/>
              <w:jc w:val="center"/>
              <w:rPr>
                <w:b/>
                <w:sz w:val="28"/>
                <w:lang w:val="fr-FR"/>
              </w:rPr>
            </w:pPr>
          </w:p>
          <w:p w:rsidR="00C4481C" w:rsidRPr="00B03E63" w:rsidRDefault="00C4481C" w:rsidP="00FD5269">
            <w:pPr>
              <w:spacing w:after="0" w:line="240" w:lineRule="auto"/>
              <w:jc w:val="center"/>
              <w:rPr>
                <w:b/>
                <w:sz w:val="28"/>
                <w:lang w:val="fr-FR"/>
              </w:rPr>
            </w:pPr>
          </w:p>
          <w:p w:rsidR="00C4481C" w:rsidRPr="00B03E63" w:rsidRDefault="00C4481C" w:rsidP="00FD5269">
            <w:pPr>
              <w:spacing w:after="0" w:line="240" w:lineRule="auto"/>
              <w:jc w:val="center"/>
              <w:rPr>
                <w:b/>
                <w:sz w:val="28"/>
                <w:lang w:val="pt-BR"/>
              </w:rPr>
            </w:pPr>
            <w:r w:rsidRPr="00B03E63">
              <w:rPr>
                <w:b/>
                <w:sz w:val="28"/>
                <w:lang w:val="pt-BR"/>
              </w:rPr>
              <w:t>0,25 đ</w:t>
            </w:r>
          </w:p>
          <w:p w:rsidR="00C4481C" w:rsidRPr="00B03E63" w:rsidRDefault="00C4481C" w:rsidP="00FD5269">
            <w:pPr>
              <w:spacing w:after="0" w:line="240" w:lineRule="auto"/>
              <w:jc w:val="center"/>
              <w:rPr>
                <w:b/>
                <w:sz w:val="28"/>
                <w:lang w:val="pt-BR"/>
              </w:rPr>
            </w:pPr>
          </w:p>
          <w:p w:rsidR="00C4481C" w:rsidRPr="00B03E63" w:rsidRDefault="00C4481C" w:rsidP="00FD5269">
            <w:pPr>
              <w:spacing w:after="0" w:line="240" w:lineRule="auto"/>
              <w:jc w:val="center"/>
              <w:rPr>
                <w:b/>
                <w:sz w:val="28"/>
                <w:lang w:val="pt-BR"/>
              </w:rPr>
            </w:pPr>
          </w:p>
          <w:p w:rsidR="00C4481C" w:rsidRPr="00B03E63" w:rsidRDefault="00C4481C" w:rsidP="00FD5269">
            <w:pPr>
              <w:spacing w:after="0" w:line="240" w:lineRule="auto"/>
              <w:jc w:val="center"/>
              <w:rPr>
                <w:b/>
                <w:sz w:val="28"/>
                <w:lang w:val="pt-BR"/>
              </w:rPr>
            </w:pPr>
          </w:p>
          <w:p w:rsidR="00C4481C" w:rsidRPr="00B03E63" w:rsidRDefault="00C4481C" w:rsidP="00FD5269">
            <w:pPr>
              <w:spacing w:after="0" w:line="240" w:lineRule="auto"/>
              <w:jc w:val="center"/>
              <w:rPr>
                <w:b/>
                <w:sz w:val="28"/>
                <w:lang w:val="pt-BR"/>
              </w:rPr>
            </w:pPr>
          </w:p>
        </w:tc>
      </w:tr>
      <w:tr w:rsidR="00C4481C" w:rsidRPr="00B03E63" w:rsidTr="00FD5269">
        <w:tc>
          <w:tcPr>
            <w:tcW w:w="840" w:type="dxa"/>
            <w:vMerge/>
          </w:tcPr>
          <w:p w:rsidR="00C4481C" w:rsidRPr="00B03E63" w:rsidRDefault="00C4481C" w:rsidP="00FD5269">
            <w:pPr>
              <w:spacing w:after="0" w:line="240" w:lineRule="auto"/>
              <w:jc w:val="center"/>
              <w:rPr>
                <w:b/>
                <w:sz w:val="28"/>
                <w:lang w:val="pt-BR"/>
              </w:rPr>
            </w:pPr>
          </w:p>
        </w:tc>
        <w:tc>
          <w:tcPr>
            <w:tcW w:w="8280" w:type="dxa"/>
          </w:tcPr>
          <w:p w:rsidR="00C4481C" w:rsidRPr="00B03E63" w:rsidRDefault="00C4481C" w:rsidP="00FD5269">
            <w:pPr>
              <w:spacing w:after="0" w:line="240" w:lineRule="auto"/>
              <w:rPr>
                <w:sz w:val="28"/>
                <w:lang w:val="pt-BR"/>
              </w:rPr>
            </w:pPr>
            <w:r w:rsidRPr="00B03E63">
              <w:rPr>
                <w:sz w:val="28"/>
                <w:lang w:val="pt-BR"/>
              </w:rPr>
              <w:t xml:space="preserve">Nên </w:t>
            </w:r>
            <w:r w:rsidRPr="00B03E63">
              <w:rPr>
                <w:sz w:val="28"/>
              </w:rPr>
              <w:t>Δ</w:t>
            </w:r>
            <w:r w:rsidRPr="00B03E63">
              <w:rPr>
                <w:sz w:val="28"/>
                <w:lang w:val="pt-BR"/>
              </w:rPr>
              <w:t xml:space="preserve">BDH đồng dạng với </w:t>
            </w:r>
            <w:r w:rsidRPr="00B03E63">
              <w:rPr>
                <w:sz w:val="28"/>
              </w:rPr>
              <w:t>Δ</w:t>
            </w:r>
            <w:r w:rsidRPr="00B03E63">
              <w:rPr>
                <w:sz w:val="28"/>
                <w:lang w:val="pt-BR"/>
              </w:rPr>
              <w:t>BAC</w:t>
            </w:r>
          </w:p>
          <w:p w:rsidR="00C4481C" w:rsidRPr="00B03E63" w:rsidRDefault="00C4481C" w:rsidP="00FD5269">
            <w:pPr>
              <w:spacing w:after="0" w:line="240" w:lineRule="auto"/>
              <w:rPr>
                <w:sz w:val="28"/>
                <w:lang w:val="es-ES"/>
              </w:rPr>
            </w:pPr>
            <w:r w:rsidRPr="00B03E63">
              <w:rPr>
                <w:sz w:val="28"/>
                <w:lang w:val="es-ES"/>
              </w:rPr>
              <w:t xml:space="preserve">Suy ra </w:t>
            </w:r>
            <w:r w:rsidRPr="00B03E63">
              <w:rPr>
                <w:position w:val="-24"/>
                <w:sz w:val="28"/>
                <w:lang w:val="es-ES"/>
              </w:rPr>
              <w:object w:dxaOrig="1100" w:dyaOrig="620">
                <v:shape id="_x0000_i1049" type="#_x0000_t75" style="width:62.25pt;height:34.5pt" o:ole="">
                  <v:imagedata r:id="rId42" o:title=""/>
                </v:shape>
                <o:OLEObject Type="Embed" ProgID="Equation.DSMT4" ShapeID="_x0000_i1049" DrawAspect="Content" ObjectID="_1786623336" r:id="rId43"/>
              </w:object>
            </w:r>
            <w:r w:rsidRPr="00B03E63">
              <w:rPr>
                <w:sz w:val="28"/>
                <w:lang w:val="es-ES"/>
              </w:rPr>
              <w:t xml:space="preserve"> hay AB.DH = BD . AC</w:t>
            </w:r>
          </w:p>
        </w:tc>
        <w:tc>
          <w:tcPr>
            <w:tcW w:w="1080" w:type="dxa"/>
          </w:tcPr>
          <w:p w:rsidR="00C4481C" w:rsidRPr="00B03E63" w:rsidRDefault="00C4481C" w:rsidP="00FD5269">
            <w:pPr>
              <w:spacing w:after="0" w:line="240" w:lineRule="auto"/>
              <w:jc w:val="center"/>
              <w:rPr>
                <w:b/>
                <w:sz w:val="28"/>
                <w:lang w:val="es-ES"/>
              </w:rPr>
            </w:pPr>
            <w:r w:rsidRPr="00B03E63">
              <w:rPr>
                <w:b/>
                <w:sz w:val="28"/>
                <w:lang w:val="es-ES"/>
              </w:rPr>
              <w:t>0,25 đ</w:t>
            </w:r>
          </w:p>
          <w:p w:rsidR="00C4481C" w:rsidRPr="00B03E63" w:rsidRDefault="00C4481C" w:rsidP="00FD5269">
            <w:pPr>
              <w:spacing w:after="0" w:line="240" w:lineRule="auto"/>
              <w:jc w:val="center"/>
              <w:rPr>
                <w:b/>
                <w:sz w:val="28"/>
                <w:lang w:val="es-ES"/>
              </w:rPr>
            </w:pPr>
          </w:p>
        </w:tc>
      </w:tr>
      <w:tr w:rsidR="00C4481C" w:rsidRPr="00B03E63" w:rsidTr="00FD5269">
        <w:tc>
          <w:tcPr>
            <w:tcW w:w="840" w:type="dxa"/>
            <w:vMerge/>
          </w:tcPr>
          <w:p w:rsidR="00C4481C" w:rsidRPr="00B03E63" w:rsidRDefault="00C4481C" w:rsidP="00FD5269">
            <w:pPr>
              <w:spacing w:after="0" w:line="240" w:lineRule="auto"/>
              <w:jc w:val="center"/>
              <w:rPr>
                <w:b/>
                <w:sz w:val="28"/>
                <w:lang w:val="es-ES"/>
              </w:rPr>
            </w:pPr>
          </w:p>
        </w:tc>
        <w:tc>
          <w:tcPr>
            <w:tcW w:w="8280" w:type="dxa"/>
          </w:tcPr>
          <w:p w:rsidR="00C4481C" w:rsidRPr="00B03E63" w:rsidRDefault="00C4481C" w:rsidP="00FD5269">
            <w:pPr>
              <w:spacing w:after="0" w:line="240" w:lineRule="auto"/>
              <w:rPr>
                <w:sz w:val="28"/>
                <w:lang w:val="es-ES"/>
              </w:rPr>
            </w:pPr>
            <w:r w:rsidRPr="00B03E63">
              <w:rPr>
                <w:sz w:val="28"/>
                <w:lang w:val="es-ES"/>
              </w:rPr>
              <w:t>Chứng minh tứ giác ADHE là hình chữ nhật ta có AE= DH</w:t>
            </w:r>
          </w:p>
        </w:tc>
        <w:tc>
          <w:tcPr>
            <w:tcW w:w="1080" w:type="dxa"/>
          </w:tcPr>
          <w:p w:rsidR="00C4481C" w:rsidRPr="00B03E63" w:rsidRDefault="00C4481C" w:rsidP="00FD5269">
            <w:pPr>
              <w:spacing w:after="0" w:line="240" w:lineRule="auto"/>
              <w:jc w:val="center"/>
              <w:rPr>
                <w:b/>
                <w:sz w:val="28"/>
                <w:lang w:val="es-ES"/>
              </w:rPr>
            </w:pPr>
            <w:r w:rsidRPr="00B03E63">
              <w:rPr>
                <w:b/>
                <w:sz w:val="28"/>
                <w:lang w:val="es-ES"/>
              </w:rPr>
              <w:t>0,25 đ</w:t>
            </w:r>
          </w:p>
        </w:tc>
      </w:tr>
      <w:tr w:rsidR="00C4481C" w:rsidRPr="00B03E63" w:rsidTr="00FD5269">
        <w:tc>
          <w:tcPr>
            <w:tcW w:w="840" w:type="dxa"/>
            <w:vMerge/>
          </w:tcPr>
          <w:p w:rsidR="00C4481C" w:rsidRPr="00B03E63" w:rsidRDefault="00C4481C" w:rsidP="00FD5269">
            <w:pPr>
              <w:spacing w:after="0" w:line="240" w:lineRule="auto"/>
              <w:jc w:val="center"/>
              <w:rPr>
                <w:b/>
                <w:sz w:val="28"/>
                <w:lang w:val="es-ES"/>
              </w:rPr>
            </w:pPr>
          </w:p>
        </w:tc>
        <w:tc>
          <w:tcPr>
            <w:tcW w:w="8280" w:type="dxa"/>
          </w:tcPr>
          <w:p w:rsidR="00C4481C" w:rsidRPr="00B03E63" w:rsidRDefault="00C4481C" w:rsidP="00FD5269">
            <w:pPr>
              <w:spacing w:after="0" w:line="240" w:lineRule="auto"/>
              <w:rPr>
                <w:sz w:val="28"/>
                <w:lang w:val="es-ES"/>
              </w:rPr>
            </w:pPr>
            <w:r w:rsidRPr="00B03E63">
              <w:rPr>
                <w:b/>
                <w:sz w:val="28"/>
                <w:lang w:val="es-ES"/>
              </w:rPr>
              <w:t xml:space="preserve"> Vậy AB.AE = BD. AC</w:t>
            </w:r>
          </w:p>
        </w:tc>
        <w:tc>
          <w:tcPr>
            <w:tcW w:w="1080" w:type="dxa"/>
          </w:tcPr>
          <w:p w:rsidR="00C4481C" w:rsidRPr="00B03E63" w:rsidRDefault="00C4481C" w:rsidP="00FD5269">
            <w:pPr>
              <w:spacing w:after="0" w:line="240" w:lineRule="auto"/>
              <w:jc w:val="center"/>
              <w:rPr>
                <w:b/>
                <w:sz w:val="28"/>
                <w:lang w:val="es-ES"/>
              </w:rPr>
            </w:pPr>
            <w:r w:rsidRPr="00B03E63">
              <w:rPr>
                <w:b/>
                <w:sz w:val="28"/>
                <w:lang w:val="es-ES"/>
              </w:rPr>
              <w:t>0,25 đ</w:t>
            </w:r>
          </w:p>
        </w:tc>
      </w:tr>
      <w:tr w:rsidR="00C4481C" w:rsidRPr="00B03E63" w:rsidTr="00FD5269">
        <w:tc>
          <w:tcPr>
            <w:tcW w:w="840" w:type="dxa"/>
            <w:vMerge w:val="restart"/>
          </w:tcPr>
          <w:p w:rsidR="00C4481C" w:rsidRPr="00B03E63" w:rsidRDefault="00C4481C" w:rsidP="00E24A4F">
            <w:pPr>
              <w:spacing w:after="0" w:line="240" w:lineRule="auto"/>
              <w:jc w:val="center"/>
              <w:rPr>
                <w:bCs/>
                <w:sz w:val="28"/>
                <w:lang w:val="pt-BR"/>
              </w:rPr>
            </w:pPr>
            <w:r w:rsidRPr="00B03E63">
              <w:rPr>
                <w:bCs/>
                <w:sz w:val="28"/>
                <w:lang w:val="pt-BR"/>
              </w:rPr>
              <w:t>c</w:t>
            </w:r>
          </w:p>
          <w:p w:rsidR="00C4481C" w:rsidRPr="00B03E63" w:rsidRDefault="00C4481C" w:rsidP="00E24A4F">
            <w:pPr>
              <w:spacing w:after="0" w:line="240" w:lineRule="auto"/>
              <w:jc w:val="center"/>
              <w:rPr>
                <w:b/>
                <w:sz w:val="28"/>
                <w:lang w:val="es-ES"/>
              </w:rPr>
            </w:pPr>
            <w:r w:rsidRPr="00B03E63">
              <w:rPr>
                <w:bCs/>
                <w:sz w:val="28"/>
                <w:lang w:val="pt-BR"/>
              </w:rPr>
              <w:t xml:space="preserve"> </w:t>
            </w:r>
            <w:r w:rsidRPr="00B03E63">
              <w:rPr>
                <w:bCs/>
                <w:iCs/>
                <w:sz w:val="28"/>
              </w:rPr>
              <w:t>0,75đ</w:t>
            </w:r>
          </w:p>
        </w:tc>
        <w:tc>
          <w:tcPr>
            <w:tcW w:w="8280" w:type="dxa"/>
          </w:tcPr>
          <w:p w:rsidR="00C4481C" w:rsidRPr="00B03E63" w:rsidRDefault="00C4481C" w:rsidP="00E24A4F">
            <w:pPr>
              <w:spacing w:after="0" w:line="312" w:lineRule="auto"/>
              <w:rPr>
                <w:bCs/>
                <w:sz w:val="28"/>
                <w:vertAlign w:val="superscript"/>
                <w:lang w:val="es-ES"/>
              </w:rPr>
            </w:pPr>
            <w:r w:rsidRPr="00B03E63">
              <w:rPr>
                <w:bCs/>
                <w:sz w:val="28"/>
                <w:lang w:val="es-ES"/>
              </w:rPr>
              <w:t>c. Gọi giao điểm của ED và BC là K. Chứng minh KB.KC = KH</w:t>
            </w:r>
            <w:r w:rsidRPr="00B03E63">
              <w:rPr>
                <w:bCs/>
                <w:sz w:val="28"/>
                <w:vertAlign w:val="superscript"/>
                <w:lang w:val="es-ES"/>
              </w:rPr>
              <w:t>2</w:t>
            </w:r>
          </w:p>
          <w:p w:rsidR="00C4481C" w:rsidRPr="00B03E63" w:rsidRDefault="00C4481C" w:rsidP="00E24A4F">
            <w:pPr>
              <w:spacing w:after="0" w:line="312" w:lineRule="auto"/>
              <w:rPr>
                <w:sz w:val="28"/>
                <w:lang w:val="es-ES"/>
              </w:rPr>
            </w:pPr>
            <w:r w:rsidRPr="00B03E63">
              <w:rPr>
                <w:sz w:val="28"/>
                <w:lang w:val="es-ES"/>
              </w:rPr>
              <w:t>Do tứ giác ADHE là hình chữ nhật nên DB//HE</w:t>
            </w:r>
          </w:p>
          <w:p w:rsidR="00C4481C" w:rsidRPr="00B03E63" w:rsidRDefault="00C4481C" w:rsidP="00E24A4F">
            <w:pPr>
              <w:spacing w:after="0" w:line="312" w:lineRule="auto"/>
              <w:rPr>
                <w:bCs/>
                <w:sz w:val="28"/>
                <w:lang w:val="es-ES"/>
              </w:rPr>
            </w:pPr>
            <w:r w:rsidRPr="00B03E63">
              <w:rPr>
                <w:sz w:val="28"/>
                <w:lang w:val="es-ES"/>
              </w:rPr>
              <w:t>Theo định lý Thales ta có</w:t>
            </w:r>
            <w:r w:rsidRPr="00B03E63">
              <w:rPr>
                <w:position w:val="-24"/>
                <w:sz w:val="28"/>
                <w:lang w:val="es-ES"/>
              </w:rPr>
              <w:object w:dxaOrig="1380" w:dyaOrig="620">
                <v:shape id="_x0000_i1050" type="#_x0000_t75" style="width:78pt;height:34.5pt" o:ole="">
                  <v:imagedata r:id="rId44" o:title=""/>
                </v:shape>
                <o:OLEObject Type="Embed" ProgID="Equation.DSMT4" ShapeID="_x0000_i1050" DrawAspect="Content" ObjectID="_1786623337" r:id="rId45"/>
              </w:object>
            </w:r>
          </w:p>
        </w:tc>
        <w:tc>
          <w:tcPr>
            <w:tcW w:w="1080" w:type="dxa"/>
          </w:tcPr>
          <w:p w:rsidR="00C4481C" w:rsidRPr="00B03E63" w:rsidRDefault="00C4481C" w:rsidP="00FD5269">
            <w:pPr>
              <w:spacing w:after="0" w:line="240" w:lineRule="auto"/>
              <w:jc w:val="center"/>
              <w:rPr>
                <w:b/>
                <w:sz w:val="28"/>
                <w:lang w:val="es-ES"/>
              </w:rPr>
            </w:pPr>
          </w:p>
          <w:p w:rsidR="00C4481C" w:rsidRPr="00B03E63" w:rsidRDefault="00C4481C" w:rsidP="00FD5269">
            <w:pPr>
              <w:spacing w:after="0" w:line="240" w:lineRule="auto"/>
              <w:jc w:val="center"/>
              <w:rPr>
                <w:b/>
                <w:sz w:val="28"/>
                <w:lang w:val="es-ES"/>
              </w:rPr>
            </w:pPr>
          </w:p>
          <w:p w:rsidR="00C4481C" w:rsidRPr="00B03E63" w:rsidRDefault="00C4481C" w:rsidP="00FD5269">
            <w:pPr>
              <w:spacing w:after="0" w:line="240" w:lineRule="auto"/>
              <w:jc w:val="center"/>
              <w:rPr>
                <w:b/>
                <w:sz w:val="28"/>
                <w:lang w:val="es-ES"/>
              </w:rPr>
            </w:pPr>
          </w:p>
          <w:p w:rsidR="00C4481C" w:rsidRPr="00B03E63" w:rsidRDefault="00C4481C" w:rsidP="00FD5269">
            <w:pPr>
              <w:spacing w:after="0" w:line="240" w:lineRule="auto"/>
              <w:jc w:val="center"/>
              <w:rPr>
                <w:b/>
                <w:sz w:val="28"/>
                <w:lang w:val="es-ES"/>
              </w:rPr>
            </w:pPr>
            <w:r w:rsidRPr="00B03E63">
              <w:rPr>
                <w:b/>
                <w:sz w:val="28"/>
                <w:lang w:val="es-ES"/>
              </w:rPr>
              <w:t>0,25 đ</w:t>
            </w:r>
          </w:p>
        </w:tc>
      </w:tr>
      <w:tr w:rsidR="00C4481C" w:rsidRPr="00B03E63" w:rsidTr="00FD5269">
        <w:tc>
          <w:tcPr>
            <w:tcW w:w="840" w:type="dxa"/>
            <w:vMerge/>
          </w:tcPr>
          <w:p w:rsidR="00C4481C" w:rsidRPr="00B03E63" w:rsidRDefault="00C4481C" w:rsidP="00FD5269">
            <w:pPr>
              <w:spacing w:after="0" w:line="240" w:lineRule="auto"/>
              <w:jc w:val="center"/>
              <w:rPr>
                <w:b/>
                <w:sz w:val="28"/>
                <w:lang w:val="es-ES"/>
              </w:rPr>
            </w:pPr>
          </w:p>
        </w:tc>
        <w:tc>
          <w:tcPr>
            <w:tcW w:w="8280" w:type="dxa"/>
          </w:tcPr>
          <w:p w:rsidR="00C4481C" w:rsidRPr="00B03E63" w:rsidRDefault="00C4481C" w:rsidP="00E24A4F">
            <w:pPr>
              <w:spacing w:after="0" w:line="312" w:lineRule="auto"/>
              <w:rPr>
                <w:sz w:val="28"/>
                <w:lang w:val="es-ES"/>
              </w:rPr>
            </w:pPr>
            <w:r w:rsidRPr="00B03E63">
              <w:rPr>
                <w:sz w:val="28"/>
                <w:lang w:val="es-ES"/>
              </w:rPr>
              <w:t>Do tứ giác ADHE là hình chữ nhật nên DH//EC</w:t>
            </w:r>
          </w:p>
          <w:p w:rsidR="00C4481C" w:rsidRPr="00B03E63" w:rsidRDefault="00C4481C" w:rsidP="00E24A4F">
            <w:pPr>
              <w:spacing w:after="0" w:line="240" w:lineRule="auto"/>
              <w:rPr>
                <w:b/>
                <w:sz w:val="28"/>
                <w:lang w:val="es-ES"/>
              </w:rPr>
            </w:pPr>
            <w:r w:rsidRPr="00B03E63">
              <w:rPr>
                <w:sz w:val="28"/>
                <w:lang w:val="es-ES"/>
              </w:rPr>
              <w:t>Theo định lý Thales ta có</w:t>
            </w:r>
            <w:r w:rsidRPr="00B03E63">
              <w:rPr>
                <w:position w:val="-24"/>
                <w:sz w:val="28"/>
                <w:lang w:val="es-ES"/>
              </w:rPr>
              <w:object w:dxaOrig="1420" w:dyaOrig="620">
                <v:shape id="_x0000_i1051" type="#_x0000_t75" style="width:80.25pt;height:34.5pt" o:ole="">
                  <v:imagedata r:id="rId46" o:title=""/>
                </v:shape>
                <o:OLEObject Type="Embed" ProgID="Equation.DSMT4" ShapeID="_x0000_i1051" DrawAspect="Content" ObjectID="_1786623338" r:id="rId47"/>
              </w:object>
            </w:r>
          </w:p>
        </w:tc>
        <w:tc>
          <w:tcPr>
            <w:tcW w:w="1080" w:type="dxa"/>
          </w:tcPr>
          <w:p w:rsidR="00C4481C" w:rsidRPr="00B03E63" w:rsidRDefault="00C4481C" w:rsidP="00FD5269">
            <w:pPr>
              <w:spacing w:after="0" w:line="240" w:lineRule="auto"/>
              <w:jc w:val="center"/>
              <w:rPr>
                <w:b/>
                <w:sz w:val="28"/>
                <w:lang w:val="es-ES"/>
              </w:rPr>
            </w:pPr>
            <w:r w:rsidRPr="00B03E63">
              <w:rPr>
                <w:b/>
                <w:sz w:val="28"/>
                <w:lang w:val="es-ES"/>
              </w:rPr>
              <w:t>0,25 đ</w:t>
            </w:r>
          </w:p>
        </w:tc>
      </w:tr>
      <w:tr w:rsidR="00C4481C" w:rsidRPr="00B03E63" w:rsidTr="00FD5269">
        <w:tc>
          <w:tcPr>
            <w:tcW w:w="840" w:type="dxa"/>
            <w:vMerge/>
          </w:tcPr>
          <w:p w:rsidR="00C4481C" w:rsidRPr="00B03E63" w:rsidRDefault="00C4481C" w:rsidP="00FD5269">
            <w:pPr>
              <w:spacing w:after="0" w:line="240" w:lineRule="auto"/>
              <w:jc w:val="center"/>
              <w:rPr>
                <w:b/>
                <w:sz w:val="28"/>
                <w:lang w:val="pl-PL"/>
              </w:rPr>
            </w:pPr>
          </w:p>
        </w:tc>
        <w:tc>
          <w:tcPr>
            <w:tcW w:w="8280" w:type="dxa"/>
          </w:tcPr>
          <w:p w:rsidR="00C4481C" w:rsidRPr="00B03E63" w:rsidRDefault="00C4481C" w:rsidP="009B65D6">
            <w:pPr>
              <w:spacing w:after="0" w:line="240" w:lineRule="auto"/>
              <w:rPr>
                <w:b/>
                <w:sz w:val="28"/>
                <w:lang w:val="pl-PL"/>
              </w:rPr>
            </w:pPr>
            <w:r w:rsidRPr="00B03E63">
              <w:rPr>
                <w:b/>
                <w:sz w:val="28"/>
                <w:lang w:val="pl-PL"/>
              </w:rPr>
              <w:t xml:space="preserve">Từ (1) và (2) ta có </w:t>
            </w:r>
            <w:r w:rsidRPr="00B03E63">
              <w:rPr>
                <w:position w:val="-24"/>
                <w:sz w:val="28"/>
                <w:lang w:val="es-ES"/>
              </w:rPr>
              <w:object w:dxaOrig="1140" w:dyaOrig="620">
                <v:shape id="_x0000_i1052" type="#_x0000_t75" style="width:64.5pt;height:34.5pt" o:ole="">
                  <v:imagedata r:id="rId48" o:title=""/>
                </v:shape>
                <o:OLEObject Type="Embed" ProgID="Equation.DSMT4" ShapeID="_x0000_i1052" DrawAspect="Content" ObjectID="_1786623339" r:id="rId49"/>
              </w:object>
            </w:r>
            <w:r w:rsidRPr="00B03E63">
              <w:rPr>
                <w:sz w:val="28"/>
                <w:lang w:val="pl-PL"/>
              </w:rPr>
              <w:t xml:space="preserve">=&gt; </w:t>
            </w:r>
            <w:r w:rsidRPr="00B03E63">
              <w:rPr>
                <w:bCs/>
                <w:sz w:val="28"/>
                <w:lang w:val="pl-PL"/>
              </w:rPr>
              <w:t>KB.KC = KH</w:t>
            </w:r>
            <w:r w:rsidRPr="00B03E63">
              <w:rPr>
                <w:bCs/>
                <w:sz w:val="28"/>
                <w:vertAlign w:val="superscript"/>
                <w:lang w:val="pl-PL"/>
              </w:rPr>
              <w:t>2</w:t>
            </w:r>
          </w:p>
        </w:tc>
        <w:tc>
          <w:tcPr>
            <w:tcW w:w="1080" w:type="dxa"/>
          </w:tcPr>
          <w:p w:rsidR="00C4481C" w:rsidRPr="00B03E63" w:rsidRDefault="00C4481C" w:rsidP="009B65D6">
            <w:pPr>
              <w:spacing w:after="0" w:line="240" w:lineRule="auto"/>
              <w:jc w:val="center"/>
              <w:rPr>
                <w:b/>
                <w:sz w:val="28"/>
                <w:lang w:val="pl-PL"/>
              </w:rPr>
            </w:pPr>
            <w:r w:rsidRPr="00B03E63">
              <w:rPr>
                <w:b/>
                <w:sz w:val="28"/>
                <w:lang w:val="es-ES"/>
              </w:rPr>
              <w:t>0,25 đ</w:t>
            </w:r>
          </w:p>
        </w:tc>
      </w:tr>
    </w:tbl>
    <w:p w:rsidR="00C4481C" w:rsidRPr="00B03E63" w:rsidRDefault="00C4481C" w:rsidP="009B65D6">
      <w:pPr>
        <w:spacing w:after="0" w:line="312" w:lineRule="auto"/>
        <w:rPr>
          <w:color w:val="000000"/>
          <w:sz w:val="28"/>
          <w:lang w:val="pt-BR"/>
        </w:rPr>
      </w:pPr>
      <w:r w:rsidRPr="00B03E63">
        <w:rPr>
          <w:b/>
          <w:bCs/>
          <w:sz w:val="28"/>
          <w:lang w:val="pt-BR"/>
        </w:rPr>
        <w:t>Bài 5.</w:t>
      </w:r>
      <w:r w:rsidRPr="00B03E63">
        <w:rPr>
          <w:bCs/>
          <w:sz w:val="28"/>
          <w:lang w:val="pt-BR"/>
        </w:rPr>
        <w:t xml:space="preserve"> </w:t>
      </w:r>
      <w:r w:rsidRPr="00B03E63">
        <w:rPr>
          <w:b/>
          <w:i/>
          <w:color w:val="000000"/>
          <w:sz w:val="28"/>
          <w:lang w:val="pt-BR"/>
        </w:rPr>
        <w:t>(0,5điểm)</w:t>
      </w:r>
      <w:r w:rsidRPr="00B03E63">
        <w:rPr>
          <w:color w:val="000000"/>
          <w:sz w:val="28"/>
          <w:lang w:val="pt-BR"/>
        </w:rPr>
        <w:t xml:space="preserve">Cho các số a, b, c thỏa mãn a+ b+ c = 3. Tìm giá trị nhỏ nhất của biểu thức </w:t>
      </w:r>
    </w:p>
    <w:p w:rsidR="00C4481C" w:rsidRPr="00B03E63" w:rsidRDefault="00C4481C" w:rsidP="009B65D6">
      <w:pPr>
        <w:spacing w:after="0" w:line="312" w:lineRule="auto"/>
        <w:rPr>
          <w:color w:val="000000"/>
          <w:sz w:val="28"/>
          <w:vertAlign w:val="superscript"/>
          <w:lang w:val="pt-BR"/>
        </w:rPr>
      </w:pPr>
      <w:r w:rsidRPr="00B03E63">
        <w:rPr>
          <w:color w:val="000000"/>
          <w:sz w:val="28"/>
          <w:lang w:val="pt-BR"/>
        </w:rPr>
        <w:t xml:space="preserve">     P = a</w:t>
      </w:r>
      <w:r w:rsidRPr="00B03E63">
        <w:rPr>
          <w:color w:val="000000"/>
          <w:sz w:val="28"/>
          <w:vertAlign w:val="superscript"/>
          <w:lang w:val="pt-BR"/>
        </w:rPr>
        <w:t>2</w:t>
      </w:r>
      <w:r w:rsidRPr="00B03E63">
        <w:rPr>
          <w:color w:val="000000"/>
          <w:sz w:val="28"/>
          <w:lang w:val="pt-BR"/>
        </w:rPr>
        <w:t xml:space="preserve"> + b</w:t>
      </w:r>
      <w:r w:rsidRPr="00B03E63">
        <w:rPr>
          <w:color w:val="000000"/>
          <w:sz w:val="28"/>
          <w:vertAlign w:val="superscript"/>
          <w:lang w:val="pt-BR"/>
        </w:rPr>
        <w:t>2</w:t>
      </w:r>
      <w:r w:rsidRPr="00B03E63">
        <w:rPr>
          <w:color w:val="000000"/>
          <w:sz w:val="28"/>
          <w:lang w:val="pt-BR"/>
        </w:rPr>
        <w:t xml:space="preserve"> + c</w:t>
      </w:r>
      <w:r w:rsidRPr="00B03E63">
        <w:rPr>
          <w:color w:val="000000"/>
          <w:sz w:val="28"/>
          <w:vertAlign w:val="superscript"/>
          <w:lang w:val="pt-BR"/>
        </w:rPr>
        <w:t>2</w:t>
      </w:r>
    </w:p>
    <w:tbl>
      <w:tblPr>
        <w:tblW w:w="102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8280"/>
        <w:gridCol w:w="1080"/>
      </w:tblGrid>
      <w:tr w:rsidR="00C4481C" w:rsidRPr="00B03E63" w:rsidTr="009B65D6">
        <w:tc>
          <w:tcPr>
            <w:tcW w:w="840" w:type="dxa"/>
            <w:vMerge w:val="restart"/>
          </w:tcPr>
          <w:p w:rsidR="00C4481C" w:rsidRPr="00B03E63" w:rsidRDefault="00C4481C" w:rsidP="009B65D6">
            <w:pPr>
              <w:spacing w:after="0" w:line="240" w:lineRule="auto"/>
              <w:jc w:val="center"/>
              <w:rPr>
                <w:bCs/>
                <w:sz w:val="28"/>
                <w:lang w:val="pt-BR"/>
              </w:rPr>
            </w:pPr>
          </w:p>
          <w:p w:rsidR="00C4481C" w:rsidRPr="00B03E63" w:rsidRDefault="00C4481C" w:rsidP="009B65D6">
            <w:pPr>
              <w:spacing w:after="0" w:line="240" w:lineRule="auto"/>
              <w:jc w:val="center"/>
              <w:rPr>
                <w:bCs/>
                <w:sz w:val="28"/>
                <w:lang w:val="pt-BR"/>
              </w:rPr>
            </w:pPr>
            <w:r w:rsidRPr="00B03E63">
              <w:rPr>
                <w:bCs/>
                <w:sz w:val="28"/>
                <w:lang w:val="pt-BR"/>
              </w:rPr>
              <w:t xml:space="preserve"> </w:t>
            </w:r>
          </w:p>
          <w:p w:rsidR="00C4481C" w:rsidRPr="00B03E63" w:rsidRDefault="00C4481C" w:rsidP="009B65D6">
            <w:pPr>
              <w:spacing w:after="0" w:line="240" w:lineRule="auto"/>
              <w:jc w:val="center"/>
              <w:rPr>
                <w:bCs/>
                <w:sz w:val="28"/>
                <w:lang w:val="pt-BR"/>
              </w:rPr>
            </w:pPr>
          </w:p>
          <w:p w:rsidR="00C4481C" w:rsidRPr="00B03E63" w:rsidRDefault="00C4481C" w:rsidP="009B65D6">
            <w:pPr>
              <w:spacing w:after="0" w:line="240" w:lineRule="auto"/>
              <w:jc w:val="center"/>
              <w:rPr>
                <w:b/>
                <w:sz w:val="28"/>
                <w:lang w:val="es-ES"/>
              </w:rPr>
            </w:pPr>
            <w:r w:rsidRPr="00B03E63">
              <w:rPr>
                <w:bCs/>
                <w:iCs/>
                <w:sz w:val="28"/>
              </w:rPr>
              <w:t>0,5đ</w:t>
            </w:r>
          </w:p>
        </w:tc>
        <w:tc>
          <w:tcPr>
            <w:tcW w:w="8280" w:type="dxa"/>
          </w:tcPr>
          <w:p w:rsidR="00C4481C" w:rsidRPr="00B03E63" w:rsidRDefault="00C4481C" w:rsidP="009B65D6">
            <w:pPr>
              <w:spacing w:after="0" w:line="312" w:lineRule="auto"/>
              <w:rPr>
                <w:sz w:val="28"/>
                <w:lang w:val="pl-PL"/>
              </w:rPr>
            </w:pPr>
            <w:r w:rsidRPr="00B03E63">
              <w:rPr>
                <w:bCs/>
                <w:sz w:val="28"/>
                <w:lang w:val="pl-PL"/>
              </w:rPr>
              <w:t xml:space="preserve">Ta có (a </w:t>
            </w:r>
            <w:r w:rsidRPr="00B03E63">
              <w:rPr>
                <w:bCs/>
                <w:iCs/>
                <w:sz w:val="28"/>
                <w:lang w:val="pl-PL"/>
              </w:rPr>
              <w:t>–</w:t>
            </w:r>
            <w:r w:rsidRPr="00B03E63">
              <w:rPr>
                <w:bCs/>
                <w:sz w:val="28"/>
                <w:lang w:val="pl-PL"/>
              </w:rPr>
              <w:t xml:space="preserve"> 1)</w:t>
            </w:r>
            <w:r w:rsidRPr="00B03E63">
              <w:rPr>
                <w:bCs/>
                <w:sz w:val="28"/>
                <w:vertAlign w:val="superscript"/>
                <w:lang w:val="pl-PL"/>
              </w:rPr>
              <w:t>2</w:t>
            </w:r>
            <w:r w:rsidRPr="00B03E63">
              <w:rPr>
                <w:bCs/>
                <w:sz w:val="28"/>
                <w:lang w:val="pl-PL"/>
              </w:rPr>
              <w:t xml:space="preserve"> </w:t>
            </w:r>
            <w:r w:rsidRPr="00B03E63">
              <w:rPr>
                <w:position w:val="-6"/>
                <w:sz w:val="28"/>
                <w:lang w:val="es-ES"/>
              </w:rPr>
              <w:object w:dxaOrig="380" w:dyaOrig="279">
                <v:shape id="_x0000_i1053" type="#_x0000_t75" style="width:21pt;height:15.75pt" o:ole="">
                  <v:imagedata r:id="rId50" o:title=""/>
                </v:shape>
                <o:OLEObject Type="Embed" ProgID="Equation.DSMT4" ShapeID="_x0000_i1053" DrawAspect="Content" ObjectID="_1786623340" r:id="rId51"/>
              </w:object>
            </w:r>
            <w:r w:rsidRPr="00B03E63">
              <w:rPr>
                <w:sz w:val="28"/>
                <w:lang w:val="pl-PL"/>
              </w:rPr>
              <w:t>nên a</w:t>
            </w:r>
            <w:r w:rsidRPr="00B03E63">
              <w:rPr>
                <w:sz w:val="28"/>
                <w:vertAlign w:val="superscript"/>
                <w:lang w:val="pl-PL"/>
              </w:rPr>
              <w:t>2</w:t>
            </w:r>
            <w:r w:rsidRPr="00B03E63">
              <w:rPr>
                <w:sz w:val="28"/>
                <w:lang w:val="pl-PL"/>
              </w:rPr>
              <w:t xml:space="preserve"> + 1 </w:t>
            </w:r>
            <w:r w:rsidRPr="00B03E63">
              <w:rPr>
                <w:position w:val="-4"/>
                <w:sz w:val="28"/>
                <w:lang w:val="es-ES"/>
              </w:rPr>
              <w:object w:dxaOrig="200" w:dyaOrig="240">
                <v:shape id="_x0000_i1054" type="#_x0000_t75" style="width:11.25pt;height:13.5pt" o:ole="">
                  <v:imagedata r:id="rId52" o:title=""/>
                </v:shape>
                <o:OLEObject Type="Embed" ProgID="Equation.DSMT4" ShapeID="_x0000_i1054" DrawAspect="Content" ObjectID="_1786623341" r:id="rId53"/>
              </w:object>
            </w:r>
            <w:r w:rsidRPr="00B03E63">
              <w:rPr>
                <w:sz w:val="28"/>
                <w:lang w:val="pl-PL"/>
              </w:rPr>
              <w:t xml:space="preserve"> 2a</w:t>
            </w:r>
          </w:p>
          <w:p w:rsidR="00C4481C" w:rsidRPr="00B03E63" w:rsidRDefault="00C4481C" w:rsidP="009B65D6">
            <w:pPr>
              <w:spacing w:after="0" w:line="312" w:lineRule="auto"/>
              <w:rPr>
                <w:sz w:val="28"/>
                <w:lang w:val="pl-PL"/>
              </w:rPr>
            </w:pPr>
            <w:r w:rsidRPr="00B03E63">
              <w:rPr>
                <w:sz w:val="28"/>
                <w:lang w:val="pl-PL"/>
              </w:rPr>
              <w:t>Tương tự ta có b</w:t>
            </w:r>
            <w:r w:rsidRPr="00B03E63">
              <w:rPr>
                <w:sz w:val="28"/>
                <w:vertAlign w:val="superscript"/>
                <w:lang w:val="pl-PL"/>
              </w:rPr>
              <w:t>2</w:t>
            </w:r>
            <w:r w:rsidRPr="00B03E63">
              <w:rPr>
                <w:sz w:val="28"/>
                <w:lang w:val="pl-PL"/>
              </w:rPr>
              <w:t xml:space="preserve"> + 1 </w:t>
            </w:r>
            <w:r w:rsidRPr="00B03E63">
              <w:rPr>
                <w:position w:val="-4"/>
                <w:sz w:val="28"/>
                <w:lang w:val="es-ES"/>
              </w:rPr>
              <w:object w:dxaOrig="200" w:dyaOrig="240">
                <v:shape id="_x0000_i1055" type="#_x0000_t75" style="width:11.25pt;height:13.5pt" o:ole="">
                  <v:imagedata r:id="rId52" o:title=""/>
                </v:shape>
                <o:OLEObject Type="Embed" ProgID="Equation.DSMT4" ShapeID="_x0000_i1055" DrawAspect="Content" ObjectID="_1786623342" r:id="rId54"/>
              </w:object>
            </w:r>
            <w:r w:rsidRPr="00B03E63">
              <w:rPr>
                <w:sz w:val="28"/>
                <w:lang w:val="pl-PL"/>
              </w:rPr>
              <w:t xml:space="preserve"> 2b; c</w:t>
            </w:r>
            <w:r w:rsidRPr="00B03E63">
              <w:rPr>
                <w:sz w:val="28"/>
                <w:vertAlign w:val="superscript"/>
                <w:lang w:val="pl-PL"/>
              </w:rPr>
              <w:t>2</w:t>
            </w:r>
            <w:r w:rsidRPr="00B03E63">
              <w:rPr>
                <w:sz w:val="28"/>
                <w:lang w:val="pl-PL"/>
              </w:rPr>
              <w:t xml:space="preserve"> + 1 </w:t>
            </w:r>
            <w:r w:rsidRPr="00B03E63">
              <w:rPr>
                <w:position w:val="-4"/>
                <w:sz w:val="28"/>
                <w:lang w:val="es-ES"/>
              </w:rPr>
              <w:object w:dxaOrig="200" w:dyaOrig="240">
                <v:shape id="_x0000_i1056" type="#_x0000_t75" style="width:11.25pt;height:13.5pt" o:ole="">
                  <v:imagedata r:id="rId52" o:title=""/>
                </v:shape>
                <o:OLEObject Type="Embed" ProgID="Equation.DSMT4" ShapeID="_x0000_i1056" DrawAspect="Content" ObjectID="_1786623343" r:id="rId55"/>
              </w:object>
            </w:r>
            <w:r w:rsidRPr="00B03E63">
              <w:rPr>
                <w:sz w:val="28"/>
                <w:lang w:val="pl-PL"/>
              </w:rPr>
              <w:t xml:space="preserve"> 2c</w:t>
            </w:r>
          </w:p>
          <w:p w:rsidR="00C4481C" w:rsidRPr="00B03E63" w:rsidRDefault="00C4481C" w:rsidP="009B65D6">
            <w:pPr>
              <w:spacing w:after="0" w:line="312" w:lineRule="auto"/>
              <w:rPr>
                <w:sz w:val="28"/>
                <w:lang w:val="pl-PL"/>
              </w:rPr>
            </w:pPr>
            <w:r w:rsidRPr="00B03E63">
              <w:rPr>
                <w:sz w:val="28"/>
                <w:lang w:val="pl-PL"/>
              </w:rPr>
              <w:t>Nên a</w:t>
            </w:r>
            <w:r w:rsidRPr="00B03E63">
              <w:rPr>
                <w:sz w:val="28"/>
                <w:vertAlign w:val="superscript"/>
                <w:lang w:val="pl-PL"/>
              </w:rPr>
              <w:t>2</w:t>
            </w:r>
            <w:r w:rsidRPr="00B03E63">
              <w:rPr>
                <w:sz w:val="28"/>
                <w:lang w:val="pl-PL"/>
              </w:rPr>
              <w:t xml:space="preserve"> + 1+ b</w:t>
            </w:r>
            <w:r w:rsidRPr="00B03E63">
              <w:rPr>
                <w:sz w:val="28"/>
                <w:vertAlign w:val="superscript"/>
                <w:lang w:val="pl-PL"/>
              </w:rPr>
              <w:t>2</w:t>
            </w:r>
            <w:r w:rsidRPr="00B03E63">
              <w:rPr>
                <w:sz w:val="28"/>
                <w:lang w:val="pl-PL"/>
              </w:rPr>
              <w:t xml:space="preserve"> + 1+ c</w:t>
            </w:r>
            <w:r w:rsidRPr="00B03E63">
              <w:rPr>
                <w:sz w:val="28"/>
                <w:vertAlign w:val="superscript"/>
                <w:lang w:val="pl-PL"/>
              </w:rPr>
              <w:t>2</w:t>
            </w:r>
            <w:r w:rsidRPr="00B03E63">
              <w:rPr>
                <w:sz w:val="28"/>
                <w:lang w:val="pl-PL"/>
              </w:rPr>
              <w:t xml:space="preserve"> + 1 </w:t>
            </w:r>
            <w:r w:rsidRPr="00B03E63">
              <w:rPr>
                <w:position w:val="-4"/>
                <w:sz w:val="28"/>
                <w:lang w:val="es-ES"/>
              </w:rPr>
              <w:object w:dxaOrig="200" w:dyaOrig="240">
                <v:shape id="_x0000_i1057" type="#_x0000_t75" style="width:11.25pt;height:13.5pt" o:ole="">
                  <v:imagedata r:id="rId52" o:title=""/>
                </v:shape>
                <o:OLEObject Type="Embed" ProgID="Equation.DSMT4" ShapeID="_x0000_i1057" DrawAspect="Content" ObjectID="_1786623344" r:id="rId56"/>
              </w:object>
            </w:r>
            <w:r w:rsidRPr="00B03E63">
              <w:rPr>
                <w:sz w:val="28"/>
                <w:lang w:val="pl-PL"/>
              </w:rPr>
              <w:t xml:space="preserve"> 2a + 2b + 2c</w:t>
            </w:r>
          </w:p>
        </w:tc>
        <w:tc>
          <w:tcPr>
            <w:tcW w:w="1080" w:type="dxa"/>
          </w:tcPr>
          <w:p w:rsidR="00C4481C" w:rsidRPr="00B03E63" w:rsidRDefault="00C4481C" w:rsidP="009B65D6">
            <w:pPr>
              <w:spacing w:after="0" w:line="240" w:lineRule="auto"/>
              <w:jc w:val="center"/>
              <w:rPr>
                <w:b/>
                <w:sz w:val="28"/>
                <w:lang w:val="pl-PL"/>
              </w:rPr>
            </w:pPr>
          </w:p>
          <w:p w:rsidR="00C4481C" w:rsidRPr="00B03E63" w:rsidRDefault="00C4481C" w:rsidP="009B65D6">
            <w:pPr>
              <w:spacing w:after="0" w:line="240" w:lineRule="auto"/>
              <w:jc w:val="center"/>
              <w:rPr>
                <w:b/>
                <w:sz w:val="28"/>
                <w:lang w:val="pl-PL"/>
              </w:rPr>
            </w:pPr>
          </w:p>
          <w:p w:rsidR="00C4481C" w:rsidRPr="00B03E63" w:rsidRDefault="00C4481C" w:rsidP="009B65D6">
            <w:pPr>
              <w:spacing w:after="0" w:line="240" w:lineRule="auto"/>
              <w:jc w:val="center"/>
              <w:rPr>
                <w:b/>
                <w:sz w:val="28"/>
                <w:lang w:val="es-ES"/>
              </w:rPr>
            </w:pPr>
            <w:r w:rsidRPr="00B03E63">
              <w:rPr>
                <w:b/>
                <w:sz w:val="28"/>
                <w:lang w:val="es-ES"/>
              </w:rPr>
              <w:t>0,25 đ</w:t>
            </w:r>
          </w:p>
        </w:tc>
      </w:tr>
      <w:tr w:rsidR="00C4481C" w:rsidRPr="00B03E63" w:rsidTr="009B65D6">
        <w:tc>
          <w:tcPr>
            <w:tcW w:w="840" w:type="dxa"/>
            <w:vMerge/>
          </w:tcPr>
          <w:p w:rsidR="00C4481C" w:rsidRPr="00B03E63" w:rsidRDefault="00C4481C" w:rsidP="009B65D6">
            <w:pPr>
              <w:spacing w:after="0" w:line="240" w:lineRule="auto"/>
              <w:jc w:val="center"/>
              <w:rPr>
                <w:b/>
                <w:sz w:val="28"/>
                <w:lang w:val="pl-PL"/>
              </w:rPr>
            </w:pPr>
          </w:p>
        </w:tc>
        <w:tc>
          <w:tcPr>
            <w:tcW w:w="8280" w:type="dxa"/>
          </w:tcPr>
          <w:p w:rsidR="00C4481C" w:rsidRPr="00B03E63" w:rsidRDefault="00C4481C" w:rsidP="00494ED3">
            <w:pPr>
              <w:spacing w:after="0" w:line="312" w:lineRule="auto"/>
              <w:rPr>
                <w:sz w:val="28"/>
                <w:lang w:val="es-ES"/>
              </w:rPr>
            </w:pPr>
            <w:r w:rsidRPr="00B03E63">
              <w:rPr>
                <w:sz w:val="28"/>
                <w:lang w:val="es-ES"/>
              </w:rPr>
              <w:t>Hay a</w:t>
            </w:r>
            <w:r w:rsidRPr="00B03E63">
              <w:rPr>
                <w:sz w:val="28"/>
                <w:vertAlign w:val="superscript"/>
                <w:lang w:val="es-ES"/>
              </w:rPr>
              <w:t>2</w:t>
            </w:r>
            <w:r w:rsidRPr="00B03E63">
              <w:rPr>
                <w:sz w:val="28"/>
                <w:lang w:val="es-ES"/>
              </w:rPr>
              <w:t xml:space="preserve"> + b</w:t>
            </w:r>
            <w:r w:rsidRPr="00B03E63">
              <w:rPr>
                <w:sz w:val="28"/>
                <w:vertAlign w:val="superscript"/>
                <w:lang w:val="es-ES"/>
              </w:rPr>
              <w:t>2</w:t>
            </w:r>
            <w:r w:rsidRPr="00B03E63">
              <w:rPr>
                <w:sz w:val="28"/>
                <w:lang w:val="es-ES"/>
              </w:rPr>
              <w:t xml:space="preserve"> + c</w:t>
            </w:r>
            <w:r w:rsidRPr="00B03E63">
              <w:rPr>
                <w:sz w:val="28"/>
                <w:vertAlign w:val="superscript"/>
                <w:lang w:val="es-ES"/>
              </w:rPr>
              <w:t>2</w:t>
            </w:r>
            <w:r w:rsidRPr="00B03E63">
              <w:rPr>
                <w:sz w:val="28"/>
                <w:lang w:val="es-ES"/>
              </w:rPr>
              <w:t xml:space="preserve"> + 3 </w:t>
            </w:r>
            <w:r w:rsidRPr="00B03E63">
              <w:rPr>
                <w:position w:val="-4"/>
                <w:sz w:val="28"/>
                <w:lang w:val="es-ES"/>
              </w:rPr>
              <w:object w:dxaOrig="200" w:dyaOrig="240">
                <v:shape id="_x0000_i1058" type="#_x0000_t75" style="width:11.25pt;height:13.5pt" o:ole="">
                  <v:imagedata r:id="rId52" o:title=""/>
                </v:shape>
                <o:OLEObject Type="Embed" ProgID="Equation.DSMT4" ShapeID="_x0000_i1058" DrawAspect="Content" ObjectID="_1786623345" r:id="rId57"/>
              </w:object>
            </w:r>
            <w:r w:rsidRPr="00B03E63">
              <w:rPr>
                <w:sz w:val="28"/>
                <w:lang w:val="es-ES"/>
              </w:rPr>
              <w:t xml:space="preserve"> 2(a + b + c)</w:t>
            </w:r>
          </w:p>
          <w:p w:rsidR="00C4481C" w:rsidRPr="00A241C0" w:rsidRDefault="00C4481C" w:rsidP="009B65D6">
            <w:pPr>
              <w:spacing w:after="0" w:line="240" w:lineRule="auto"/>
              <w:rPr>
                <w:color w:val="000000"/>
                <w:sz w:val="28"/>
                <w:lang w:val="es-ES"/>
              </w:rPr>
            </w:pPr>
            <w:r w:rsidRPr="00B03E63">
              <w:rPr>
                <w:sz w:val="28"/>
                <w:lang w:val="es-ES"/>
              </w:rPr>
              <w:t xml:space="preserve">Mà </w:t>
            </w:r>
            <w:r w:rsidRPr="00A241C0">
              <w:rPr>
                <w:color w:val="000000"/>
                <w:sz w:val="28"/>
                <w:lang w:val="es-ES"/>
              </w:rPr>
              <w:t>a+ b+ c = 3.</w:t>
            </w:r>
          </w:p>
          <w:p w:rsidR="00C4481C" w:rsidRPr="00B03E63" w:rsidRDefault="00C4481C" w:rsidP="009B65D6">
            <w:pPr>
              <w:spacing w:after="0" w:line="240" w:lineRule="auto"/>
              <w:rPr>
                <w:sz w:val="28"/>
                <w:lang w:val="pt-BR"/>
              </w:rPr>
            </w:pPr>
            <w:r w:rsidRPr="00B03E63">
              <w:rPr>
                <w:sz w:val="28"/>
                <w:lang w:val="pt-BR"/>
              </w:rPr>
              <w:t>Do đó a</w:t>
            </w:r>
            <w:r w:rsidRPr="00B03E63">
              <w:rPr>
                <w:sz w:val="28"/>
                <w:vertAlign w:val="superscript"/>
                <w:lang w:val="pt-BR"/>
              </w:rPr>
              <w:t>2</w:t>
            </w:r>
            <w:r w:rsidRPr="00B03E63">
              <w:rPr>
                <w:sz w:val="28"/>
                <w:lang w:val="pt-BR"/>
              </w:rPr>
              <w:t xml:space="preserve"> + b</w:t>
            </w:r>
            <w:r w:rsidRPr="00B03E63">
              <w:rPr>
                <w:sz w:val="28"/>
                <w:vertAlign w:val="superscript"/>
                <w:lang w:val="pt-BR"/>
              </w:rPr>
              <w:t>2</w:t>
            </w:r>
            <w:r w:rsidRPr="00B03E63">
              <w:rPr>
                <w:sz w:val="28"/>
                <w:lang w:val="pt-BR"/>
              </w:rPr>
              <w:t xml:space="preserve"> + c</w:t>
            </w:r>
            <w:r w:rsidRPr="00B03E63">
              <w:rPr>
                <w:sz w:val="28"/>
                <w:vertAlign w:val="superscript"/>
                <w:lang w:val="pt-BR"/>
              </w:rPr>
              <w:t>2</w:t>
            </w:r>
            <w:r w:rsidRPr="00B03E63">
              <w:rPr>
                <w:sz w:val="28"/>
                <w:lang w:val="pt-BR"/>
              </w:rPr>
              <w:t xml:space="preserve"> + 3 </w:t>
            </w:r>
            <w:r w:rsidRPr="00B03E63">
              <w:rPr>
                <w:position w:val="-4"/>
                <w:sz w:val="28"/>
                <w:lang w:val="es-ES"/>
              </w:rPr>
              <w:object w:dxaOrig="200" w:dyaOrig="240">
                <v:shape id="_x0000_i1059" type="#_x0000_t75" style="width:11.25pt;height:13.5pt" o:ole="">
                  <v:imagedata r:id="rId52" o:title=""/>
                </v:shape>
                <o:OLEObject Type="Embed" ProgID="Equation.DSMT4" ShapeID="_x0000_i1059" DrawAspect="Content" ObjectID="_1786623346" r:id="rId58"/>
              </w:object>
            </w:r>
            <w:r w:rsidRPr="00B03E63">
              <w:rPr>
                <w:sz w:val="28"/>
                <w:lang w:val="pt-BR"/>
              </w:rPr>
              <w:t xml:space="preserve"> 2.3</w:t>
            </w:r>
          </w:p>
          <w:p w:rsidR="00C4481C" w:rsidRPr="00B03E63" w:rsidRDefault="00C4481C" w:rsidP="00494ED3">
            <w:pPr>
              <w:spacing w:after="0" w:line="240" w:lineRule="auto"/>
              <w:rPr>
                <w:sz w:val="28"/>
                <w:lang w:val="pt-BR"/>
              </w:rPr>
            </w:pPr>
            <w:r w:rsidRPr="00B03E63">
              <w:rPr>
                <w:sz w:val="28"/>
                <w:lang w:val="pt-BR"/>
              </w:rPr>
              <w:t>a</w:t>
            </w:r>
            <w:r w:rsidRPr="00B03E63">
              <w:rPr>
                <w:sz w:val="28"/>
                <w:vertAlign w:val="superscript"/>
                <w:lang w:val="pt-BR"/>
              </w:rPr>
              <w:t>2</w:t>
            </w:r>
            <w:r w:rsidRPr="00B03E63">
              <w:rPr>
                <w:sz w:val="28"/>
                <w:lang w:val="pt-BR"/>
              </w:rPr>
              <w:t xml:space="preserve"> + b</w:t>
            </w:r>
            <w:r w:rsidRPr="00B03E63">
              <w:rPr>
                <w:sz w:val="28"/>
                <w:vertAlign w:val="superscript"/>
                <w:lang w:val="pt-BR"/>
              </w:rPr>
              <w:t>2</w:t>
            </w:r>
            <w:r w:rsidRPr="00B03E63">
              <w:rPr>
                <w:sz w:val="28"/>
                <w:lang w:val="pt-BR"/>
              </w:rPr>
              <w:t xml:space="preserve"> + c</w:t>
            </w:r>
            <w:r w:rsidRPr="00B03E63">
              <w:rPr>
                <w:sz w:val="28"/>
                <w:vertAlign w:val="superscript"/>
                <w:lang w:val="pt-BR"/>
              </w:rPr>
              <w:t>2</w:t>
            </w:r>
            <w:r w:rsidRPr="00B03E63">
              <w:rPr>
                <w:sz w:val="28"/>
                <w:lang w:val="pt-BR"/>
              </w:rPr>
              <w:t xml:space="preserve"> </w:t>
            </w:r>
            <w:r w:rsidRPr="00B03E63">
              <w:rPr>
                <w:position w:val="-4"/>
                <w:sz w:val="28"/>
                <w:lang w:val="es-ES"/>
              </w:rPr>
              <w:object w:dxaOrig="200" w:dyaOrig="240">
                <v:shape id="_x0000_i1060" type="#_x0000_t75" style="width:11.25pt;height:13.5pt" o:ole="">
                  <v:imagedata r:id="rId52" o:title=""/>
                </v:shape>
                <o:OLEObject Type="Embed" ProgID="Equation.DSMT4" ShapeID="_x0000_i1060" DrawAspect="Content" ObjectID="_1786623347" r:id="rId59"/>
              </w:object>
            </w:r>
            <w:r w:rsidRPr="00B03E63">
              <w:rPr>
                <w:sz w:val="28"/>
                <w:lang w:val="pt-BR"/>
              </w:rPr>
              <w:t xml:space="preserve"> 3 </w:t>
            </w:r>
          </w:p>
          <w:p w:rsidR="00C4481C" w:rsidRPr="00B03E63" w:rsidRDefault="00C4481C" w:rsidP="009B65D6">
            <w:pPr>
              <w:spacing w:after="0" w:line="240" w:lineRule="auto"/>
              <w:rPr>
                <w:sz w:val="28"/>
                <w:lang w:val="pt-BR"/>
              </w:rPr>
            </w:pPr>
            <w:r w:rsidRPr="00B03E63">
              <w:rPr>
                <w:sz w:val="28"/>
                <w:lang w:val="pt-BR"/>
              </w:rPr>
              <w:t>Vậy giá trị nhỏ nhất của P là 3. Dấu “=” xảy ra khi a = b = c = 1</w:t>
            </w:r>
          </w:p>
        </w:tc>
        <w:tc>
          <w:tcPr>
            <w:tcW w:w="1080" w:type="dxa"/>
          </w:tcPr>
          <w:p w:rsidR="00C4481C" w:rsidRPr="00B03E63" w:rsidRDefault="00C4481C" w:rsidP="009B65D6">
            <w:pPr>
              <w:spacing w:after="0" w:line="240" w:lineRule="auto"/>
              <w:jc w:val="center"/>
              <w:rPr>
                <w:b/>
                <w:sz w:val="28"/>
                <w:lang w:val="pt-BR"/>
              </w:rPr>
            </w:pPr>
          </w:p>
          <w:p w:rsidR="00C4481C" w:rsidRPr="00B03E63" w:rsidRDefault="00C4481C" w:rsidP="009B65D6">
            <w:pPr>
              <w:spacing w:after="0" w:line="240" w:lineRule="auto"/>
              <w:jc w:val="center"/>
              <w:rPr>
                <w:b/>
                <w:sz w:val="28"/>
                <w:lang w:val="pt-BR"/>
              </w:rPr>
            </w:pPr>
            <w:r w:rsidRPr="00B03E63">
              <w:rPr>
                <w:b/>
                <w:sz w:val="28"/>
                <w:lang w:val="pt-BR"/>
              </w:rPr>
              <w:t>0,25 đ</w:t>
            </w:r>
          </w:p>
        </w:tc>
      </w:tr>
    </w:tbl>
    <w:p w:rsidR="00C4481C" w:rsidRPr="00B03E63" w:rsidRDefault="00C4481C" w:rsidP="007F1DA1">
      <w:pPr>
        <w:rPr>
          <w:sz w:val="28"/>
          <w:lang w:val="pt-BR"/>
        </w:rPr>
      </w:pPr>
    </w:p>
    <w:sectPr w:rsidR="00C4481C" w:rsidRPr="00B03E63" w:rsidSect="00FA09BF">
      <w:pgSz w:w="11906" w:h="16838"/>
      <w:pgMar w:top="360" w:right="680" w:bottom="284" w:left="79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81C" w:rsidRDefault="00C4481C">
      <w:pPr>
        <w:spacing w:line="240" w:lineRule="auto"/>
      </w:pPr>
      <w:r>
        <w:separator/>
      </w:r>
    </w:p>
  </w:endnote>
  <w:endnote w:type="continuationSeparator" w:id="0">
    <w:p w:rsidR="00C4481C" w:rsidRDefault="00C448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81C" w:rsidRDefault="00C4481C">
      <w:pPr>
        <w:spacing w:after="0"/>
      </w:pPr>
      <w:r>
        <w:separator/>
      </w:r>
    </w:p>
  </w:footnote>
  <w:footnote w:type="continuationSeparator" w:id="0">
    <w:p w:rsidR="00C4481C" w:rsidRDefault="00C4481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81041"/>
    <w:multiLevelType w:val="hybridMultilevel"/>
    <w:tmpl w:val="D1F4318C"/>
    <w:lvl w:ilvl="0" w:tplc="6936D444">
      <w:start w:val="1"/>
      <w:numFmt w:val="upperLetter"/>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1">
    <w:nsid w:val="517111C0"/>
    <w:multiLevelType w:val="hybridMultilevel"/>
    <w:tmpl w:val="2924BE3E"/>
    <w:lvl w:ilvl="0" w:tplc="0F20B1CA">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
    <w:nsid w:val="556008F6"/>
    <w:multiLevelType w:val="hybridMultilevel"/>
    <w:tmpl w:val="D1F4318C"/>
    <w:lvl w:ilvl="0" w:tplc="6936D444">
      <w:start w:val="1"/>
      <w:numFmt w:val="upperLetter"/>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3">
    <w:nsid w:val="55711A94"/>
    <w:multiLevelType w:val="hybridMultilevel"/>
    <w:tmpl w:val="100C1EA2"/>
    <w:lvl w:ilvl="0" w:tplc="91E69434">
      <w:start w:val="2"/>
      <w:numFmt w:val="bullet"/>
      <w:lvlText w:val="-"/>
      <w:lvlJc w:val="left"/>
      <w:pPr>
        <w:ind w:left="420" w:hanging="360"/>
      </w:pPr>
      <w:rPr>
        <w:rFonts w:ascii="Times New Roman" w:eastAsia="SimSu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5E6D4F6B"/>
    <w:multiLevelType w:val="hybridMultilevel"/>
    <w:tmpl w:val="D1F4318C"/>
    <w:lvl w:ilvl="0" w:tplc="6936D444">
      <w:start w:val="1"/>
      <w:numFmt w:val="upperLetter"/>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68DF"/>
    <w:rsid w:val="00000288"/>
    <w:rsid w:val="00004E67"/>
    <w:rsid w:val="000173DF"/>
    <w:rsid w:val="00017C88"/>
    <w:rsid w:val="00017EAE"/>
    <w:rsid w:val="00021657"/>
    <w:rsid w:val="00023204"/>
    <w:rsid w:val="000374E6"/>
    <w:rsid w:val="000420BB"/>
    <w:rsid w:val="000425A9"/>
    <w:rsid w:val="0004548F"/>
    <w:rsid w:val="00045CE3"/>
    <w:rsid w:val="000465AF"/>
    <w:rsid w:val="000479FA"/>
    <w:rsid w:val="00066BBC"/>
    <w:rsid w:val="000729C7"/>
    <w:rsid w:val="00073A4E"/>
    <w:rsid w:val="00075232"/>
    <w:rsid w:val="00075B9A"/>
    <w:rsid w:val="000813B1"/>
    <w:rsid w:val="0008205C"/>
    <w:rsid w:val="000827C9"/>
    <w:rsid w:val="00086F0D"/>
    <w:rsid w:val="00095475"/>
    <w:rsid w:val="000A2088"/>
    <w:rsid w:val="000A3A7E"/>
    <w:rsid w:val="000A5CC4"/>
    <w:rsid w:val="000B0C23"/>
    <w:rsid w:val="000B2F53"/>
    <w:rsid w:val="000B584B"/>
    <w:rsid w:val="000B6A2D"/>
    <w:rsid w:val="000C008F"/>
    <w:rsid w:val="000C6245"/>
    <w:rsid w:val="000E1FDA"/>
    <w:rsid w:val="000E4EC3"/>
    <w:rsid w:val="000E63FF"/>
    <w:rsid w:val="000F0EFB"/>
    <w:rsid w:val="000F35E4"/>
    <w:rsid w:val="00102843"/>
    <w:rsid w:val="001047DA"/>
    <w:rsid w:val="00111E68"/>
    <w:rsid w:val="0011511A"/>
    <w:rsid w:val="00117730"/>
    <w:rsid w:val="00124C0B"/>
    <w:rsid w:val="00127E94"/>
    <w:rsid w:val="00133F29"/>
    <w:rsid w:val="00136B5A"/>
    <w:rsid w:val="001377D2"/>
    <w:rsid w:val="001425BA"/>
    <w:rsid w:val="001440F7"/>
    <w:rsid w:val="00153D7C"/>
    <w:rsid w:val="00155839"/>
    <w:rsid w:val="0016422D"/>
    <w:rsid w:val="0016562E"/>
    <w:rsid w:val="00167374"/>
    <w:rsid w:val="00171DBD"/>
    <w:rsid w:val="001A01FB"/>
    <w:rsid w:val="001A43A6"/>
    <w:rsid w:val="001A5AC4"/>
    <w:rsid w:val="001A672E"/>
    <w:rsid w:val="001A6E6D"/>
    <w:rsid w:val="001B7FF4"/>
    <w:rsid w:val="001C75EE"/>
    <w:rsid w:val="001C7691"/>
    <w:rsid w:val="001E43CB"/>
    <w:rsid w:val="001F1883"/>
    <w:rsid w:val="00200992"/>
    <w:rsid w:val="00211076"/>
    <w:rsid w:val="00212172"/>
    <w:rsid w:val="00214DA3"/>
    <w:rsid w:val="00224C7A"/>
    <w:rsid w:val="00224D32"/>
    <w:rsid w:val="0022556A"/>
    <w:rsid w:val="00230006"/>
    <w:rsid w:val="002319E1"/>
    <w:rsid w:val="00235FFF"/>
    <w:rsid w:val="00242074"/>
    <w:rsid w:val="00250B40"/>
    <w:rsid w:val="00253EC5"/>
    <w:rsid w:val="00255EFB"/>
    <w:rsid w:val="00262DE2"/>
    <w:rsid w:val="002715A5"/>
    <w:rsid w:val="00272FD7"/>
    <w:rsid w:val="0027662C"/>
    <w:rsid w:val="00281AA1"/>
    <w:rsid w:val="002A43DE"/>
    <w:rsid w:val="002B0DE5"/>
    <w:rsid w:val="002B3127"/>
    <w:rsid w:val="002B31B1"/>
    <w:rsid w:val="002C08F9"/>
    <w:rsid w:val="002C4F6F"/>
    <w:rsid w:val="002C5092"/>
    <w:rsid w:val="002D1B98"/>
    <w:rsid w:val="002D75CE"/>
    <w:rsid w:val="002E008A"/>
    <w:rsid w:val="002E1A7C"/>
    <w:rsid w:val="002F0D80"/>
    <w:rsid w:val="002F0F0E"/>
    <w:rsid w:val="002F3BCF"/>
    <w:rsid w:val="00305219"/>
    <w:rsid w:val="003054C6"/>
    <w:rsid w:val="0030779B"/>
    <w:rsid w:val="00307E59"/>
    <w:rsid w:val="003115EA"/>
    <w:rsid w:val="00313460"/>
    <w:rsid w:val="003174D7"/>
    <w:rsid w:val="00317E23"/>
    <w:rsid w:val="00323B28"/>
    <w:rsid w:val="00324295"/>
    <w:rsid w:val="003245F5"/>
    <w:rsid w:val="00327916"/>
    <w:rsid w:val="00333D30"/>
    <w:rsid w:val="003368B4"/>
    <w:rsid w:val="00337441"/>
    <w:rsid w:val="00346F97"/>
    <w:rsid w:val="003515BD"/>
    <w:rsid w:val="00352E28"/>
    <w:rsid w:val="00357797"/>
    <w:rsid w:val="003626FF"/>
    <w:rsid w:val="00363666"/>
    <w:rsid w:val="00372923"/>
    <w:rsid w:val="003771FA"/>
    <w:rsid w:val="003811DE"/>
    <w:rsid w:val="003813EC"/>
    <w:rsid w:val="00390E45"/>
    <w:rsid w:val="00397F26"/>
    <w:rsid w:val="003A2941"/>
    <w:rsid w:val="003A5B50"/>
    <w:rsid w:val="003B2C44"/>
    <w:rsid w:val="003B3849"/>
    <w:rsid w:val="003B54DB"/>
    <w:rsid w:val="003B75A0"/>
    <w:rsid w:val="003E4C41"/>
    <w:rsid w:val="00403A02"/>
    <w:rsid w:val="00403E15"/>
    <w:rsid w:val="00403F57"/>
    <w:rsid w:val="004047B7"/>
    <w:rsid w:val="00405490"/>
    <w:rsid w:val="004133AA"/>
    <w:rsid w:val="00415439"/>
    <w:rsid w:val="0041657B"/>
    <w:rsid w:val="00420E31"/>
    <w:rsid w:val="00425FB5"/>
    <w:rsid w:val="00426D60"/>
    <w:rsid w:val="004337BD"/>
    <w:rsid w:val="00437181"/>
    <w:rsid w:val="0044128F"/>
    <w:rsid w:val="00445705"/>
    <w:rsid w:val="004519D6"/>
    <w:rsid w:val="00453231"/>
    <w:rsid w:val="00456551"/>
    <w:rsid w:val="00461707"/>
    <w:rsid w:val="00464111"/>
    <w:rsid w:val="00464C6F"/>
    <w:rsid w:val="004662C0"/>
    <w:rsid w:val="00486C16"/>
    <w:rsid w:val="00492097"/>
    <w:rsid w:val="00492DB8"/>
    <w:rsid w:val="00493A0E"/>
    <w:rsid w:val="00494ED3"/>
    <w:rsid w:val="004A19C1"/>
    <w:rsid w:val="004A20B2"/>
    <w:rsid w:val="004A60F4"/>
    <w:rsid w:val="004A72FE"/>
    <w:rsid w:val="004B3FDF"/>
    <w:rsid w:val="004B4DC2"/>
    <w:rsid w:val="004B634A"/>
    <w:rsid w:val="004C1C13"/>
    <w:rsid w:val="004C6EEC"/>
    <w:rsid w:val="004D4D09"/>
    <w:rsid w:val="004E6341"/>
    <w:rsid w:val="004F11B9"/>
    <w:rsid w:val="004F254C"/>
    <w:rsid w:val="004F5EE5"/>
    <w:rsid w:val="004F7DF8"/>
    <w:rsid w:val="00501776"/>
    <w:rsid w:val="0050333C"/>
    <w:rsid w:val="0051224B"/>
    <w:rsid w:val="005151FF"/>
    <w:rsid w:val="00517390"/>
    <w:rsid w:val="005205EB"/>
    <w:rsid w:val="005214A4"/>
    <w:rsid w:val="00527A76"/>
    <w:rsid w:val="005343FC"/>
    <w:rsid w:val="005427AB"/>
    <w:rsid w:val="00544D0C"/>
    <w:rsid w:val="005470A7"/>
    <w:rsid w:val="0055475D"/>
    <w:rsid w:val="005608E2"/>
    <w:rsid w:val="00564DA0"/>
    <w:rsid w:val="00570360"/>
    <w:rsid w:val="00576513"/>
    <w:rsid w:val="0057754E"/>
    <w:rsid w:val="005823D1"/>
    <w:rsid w:val="005837CA"/>
    <w:rsid w:val="005873C2"/>
    <w:rsid w:val="00587B5C"/>
    <w:rsid w:val="00591012"/>
    <w:rsid w:val="00591137"/>
    <w:rsid w:val="005941FF"/>
    <w:rsid w:val="00594875"/>
    <w:rsid w:val="00595002"/>
    <w:rsid w:val="00596809"/>
    <w:rsid w:val="005A5907"/>
    <w:rsid w:val="005B254F"/>
    <w:rsid w:val="005B4A5C"/>
    <w:rsid w:val="005B4C05"/>
    <w:rsid w:val="005B4C69"/>
    <w:rsid w:val="005C16C5"/>
    <w:rsid w:val="005C321C"/>
    <w:rsid w:val="005D1061"/>
    <w:rsid w:val="005D2DF4"/>
    <w:rsid w:val="005D384C"/>
    <w:rsid w:val="005D3CBA"/>
    <w:rsid w:val="005D6863"/>
    <w:rsid w:val="005F00CD"/>
    <w:rsid w:val="005F11BE"/>
    <w:rsid w:val="005F2516"/>
    <w:rsid w:val="005F494C"/>
    <w:rsid w:val="00605123"/>
    <w:rsid w:val="006103BB"/>
    <w:rsid w:val="00611D39"/>
    <w:rsid w:val="0061601D"/>
    <w:rsid w:val="00617823"/>
    <w:rsid w:val="00620292"/>
    <w:rsid w:val="00625509"/>
    <w:rsid w:val="00625C21"/>
    <w:rsid w:val="00632A84"/>
    <w:rsid w:val="00637609"/>
    <w:rsid w:val="0064117E"/>
    <w:rsid w:val="00641AE8"/>
    <w:rsid w:val="00642F50"/>
    <w:rsid w:val="00647236"/>
    <w:rsid w:val="00653854"/>
    <w:rsid w:val="00653F13"/>
    <w:rsid w:val="00654439"/>
    <w:rsid w:val="006724EB"/>
    <w:rsid w:val="00675FF4"/>
    <w:rsid w:val="00690471"/>
    <w:rsid w:val="006906C1"/>
    <w:rsid w:val="00695AA9"/>
    <w:rsid w:val="006A070A"/>
    <w:rsid w:val="006A154F"/>
    <w:rsid w:val="006A5D00"/>
    <w:rsid w:val="006A6CAC"/>
    <w:rsid w:val="006B1C80"/>
    <w:rsid w:val="006D3211"/>
    <w:rsid w:val="006D69C9"/>
    <w:rsid w:val="006E06E6"/>
    <w:rsid w:val="006E6803"/>
    <w:rsid w:val="006E69A2"/>
    <w:rsid w:val="006F31CF"/>
    <w:rsid w:val="006F6DCE"/>
    <w:rsid w:val="00706AE3"/>
    <w:rsid w:val="00712F34"/>
    <w:rsid w:val="00720428"/>
    <w:rsid w:val="00720C48"/>
    <w:rsid w:val="007251F9"/>
    <w:rsid w:val="007254E7"/>
    <w:rsid w:val="00732777"/>
    <w:rsid w:val="00733E05"/>
    <w:rsid w:val="00736592"/>
    <w:rsid w:val="007410A9"/>
    <w:rsid w:val="00747745"/>
    <w:rsid w:val="00750BD6"/>
    <w:rsid w:val="00751145"/>
    <w:rsid w:val="00752AB3"/>
    <w:rsid w:val="00754557"/>
    <w:rsid w:val="00754C00"/>
    <w:rsid w:val="00754EBA"/>
    <w:rsid w:val="00755DEF"/>
    <w:rsid w:val="007562DC"/>
    <w:rsid w:val="00764E1C"/>
    <w:rsid w:val="007678CF"/>
    <w:rsid w:val="0077059B"/>
    <w:rsid w:val="0077072A"/>
    <w:rsid w:val="007710D8"/>
    <w:rsid w:val="0077227E"/>
    <w:rsid w:val="007763D3"/>
    <w:rsid w:val="007822C4"/>
    <w:rsid w:val="0078716A"/>
    <w:rsid w:val="00787E9A"/>
    <w:rsid w:val="00790F82"/>
    <w:rsid w:val="007A2E2F"/>
    <w:rsid w:val="007A4207"/>
    <w:rsid w:val="007A6A09"/>
    <w:rsid w:val="007A7140"/>
    <w:rsid w:val="007B1B3D"/>
    <w:rsid w:val="007B1C36"/>
    <w:rsid w:val="007B641E"/>
    <w:rsid w:val="007D751F"/>
    <w:rsid w:val="007E2BD3"/>
    <w:rsid w:val="007E30A1"/>
    <w:rsid w:val="007E3FE7"/>
    <w:rsid w:val="007E4881"/>
    <w:rsid w:val="007E6CA0"/>
    <w:rsid w:val="007F0E8F"/>
    <w:rsid w:val="007F1DA1"/>
    <w:rsid w:val="007F50D1"/>
    <w:rsid w:val="00802C52"/>
    <w:rsid w:val="0080508D"/>
    <w:rsid w:val="00812DF4"/>
    <w:rsid w:val="00836999"/>
    <w:rsid w:val="00844F16"/>
    <w:rsid w:val="00846622"/>
    <w:rsid w:val="0085099E"/>
    <w:rsid w:val="00852822"/>
    <w:rsid w:val="00855985"/>
    <w:rsid w:val="00856912"/>
    <w:rsid w:val="008614E6"/>
    <w:rsid w:val="00861918"/>
    <w:rsid w:val="00865319"/>
    <w:rsid w:val="008721DB"/>
    <w:rsid w:val="00873945"/>
    <w:rsid w:val="008749C7"/>
    <w:rsid w:val="008777E6"/>
    <w:rsid w:val="00881F1D"/>
    <w:rsid w:val="00881F53"/>
    <w:rsid w:val="008842C0"/>
    <w:rsid w:val="00895808"/>
    <w:rsid w:val="008963BC"/>
    <w:rsid w:val="008A01DC"/>
    <w:rsid w:val="008A1C58"/>
    <w:rsid w:val="008A5428"/>
    <w:rsid w:val="008B117F"/>
    <w:rsid w:val="008B1A4D"/>
    <w:rsid w:val="008B2495"/>
    <w:rsid w:val="008B376A"/>
    <w:rsid w:val="008B701D"/>
    <w:rsid w:val="008C13EC"/>
    <w:rsid w:val="008C7403"/>
    <w:rsid w:val="008C7D2E"/>
    <w:rsid w:val="008D0D64"/>
    <w:rsid w:val="008D1044"/>
    <w:rsid w:val="008D6005"/>
    <w:rsid w:val="008E2043"/>
    <w:rsid w:val="008E3A90"/>
    <w:rsid w:val="008E48A5"/>
    <w:rsid w:val="008E4EC1"/>
    <w:rsid w:val="008E5836"/>
    <w:rsid w:val="008F2295"/>
    <w:rsid w:val="008F533C"/>
    <w:rsid w:val="008F6039"/>
    <w:rsid w:val="008F7072"/>
    <w:rsid w:val="00901CD7"/>
    <w:rsid w:val="00903EF4"/>
    <w:rsid w:val="0091103B"/>
    <w:rsid w:val="0091258F"/>
    <w:rsid w:val="0092667A"/>
    <w:rsid w:val="00927936"/>
    <w:rsid w:val="00930D20"/>
    <w:rsid w:val="00931810"/>
    <w:rsid w:val="009327ED"/>
    <w:rsid w:val="009470DB"/>
    <w:rsid w:val="00951787"/>
    <w:rsid w:val="00954231"/>
    <w:rsid w:val="009572C0"/>
    <w:rsid w:val="00961026"/>
    <w:rsid w:val="00964846"/>
    <w:rsid w:val="009755EF"/>
    <w:rsid w:val="00977E73"/>
    <w:rsid w:val="00984D94"/>
    <w:rsid w:val="00985D26"/>
    <w:rsid w:val="0098703C"/>
    <w:rsid w:val="00987BF4"/>
    <w:rsid w:val="00993868"/>
    <w:rsid w:val="009A0251"/>
    <w:rsid w:val="009A79A6"/>
    <w:rsid w:val="009B0F86"/>
    <w:rsid w:val="009B502B"/>
    <w:rsid w:val="009B65D6"/>
    <w:rsid w:val="009C52FD"/>
    <w:rsid w:val="009D1D73"/>
    <w:rsid w:val="009E330E"/>
    <w:rsid w:val="009E6ADE"/>
    <w:rsid w:val="009F0458"/>
    <w:rsid w:val="009F5021"/>
    <w:rsid w:val="00A03EF8"/>
    <w:rsid w:val="00A069D5"/>
    <w:rsid w:val="00A1021E"/>
    <w:rsid w:val="00A147AE"/>
    <w:rsid w:val="00A241C0"/>
    <w:rsid w:val="00A25259"/>
    <w:rsid w:val="00A25719"/>
    <w:rsid w:val="00A3455B"/>
    <w:rsid w:val="00A460C2"/>
    <w:rsid w:val="00A537F2"/>
    <w:rsid w:val="00A5416B"/>
    <w:rsid w:val="00A64E49"/>
    <w:rsid w:val="00A65894"/>
    <w:rsid w:val="00A66461"/>
    <w:rsid w:val="00A668A8"/>
    <w:rsid w:val="00A72947"/>
    <w:rsid w:val="00A77033"/>
    <w:rsid w:val="00A81947"/>
    <w:rsid w:val="00A87834"/>
    <w:rsid w:val="00A973A3"/>
    <w:rsid w:val="00AA5C47"/>
    <w:rsid w:val="00AB0920"/>
    <w:rsid w:val="00AC599E"/>
    <w:rsid w:val="00AC5C96"/>
    <w:rsid w:val="00AC616F"/>
    <w:rsid w:val="00AD694B"/>
    <w:rsid w:val="00AE7874"/>
    <w:rsid w:val="00B023D3"/>
    <w:rsid w:val="00B03E63"/>
    <w:rsid w:val="00B11DB2"/>
    <w:rsid w:val="00B15E25"/>
    <w:rsid w:val="00B17C26"/>
    <w:rsid w:val="00B17E3E"/>
    <w:rsid w:val="00B205EF"/>
    <w:rsid w:val="00B20B20"/>
    <w:rsid w:val="00B2163D"/>
    <w:rsid w:val="00B325B8"/>
    <w:rsid w:val="00B50BD4"/>
    <w:rsid w:val="00B54965"/>
    <w:rsid w:val="00B56A5A"/>
    <w:rsid w:val="00B62138"/>
    <w:rsid w:val="00B668B7"/>
    <w:rsid w:val="00B67A82"/>
    <w:rsid w:val="00B72944"/>
    <w:rsid w:val="00B77269"/>
    <w:rsid w:val="00B806CC"/>
    <w:rsid w:val="00B83547"/>
    <w:rsid w:val="00B91659"/>
    <w:rsid w:val="00B92130"/>
    <w:rsid w:val="00B96F86"/>
    <w:rsid w:val="00BA1B12"/>
    <w:rsid w:val="00BA7E6A"/>
    <w:rsid w:val="00BB3CE3"/>
    <w:rsid w:val="00BB5DA7"/>
    <w:rsid w:val="00BB67B4"/>
    <w:rsid w:val="00BC1E5F"/>
    <w:rsid w:val="00BC2256"/>
    <w:rsid w:val="00BC478A"/>
    <w:rsid w:val="00BC5694"/>
    <w:rsid w:val="00BC6240"/>
    <w:rsid w:val="00BC636E"/>
    <w:rsid w:val="00BC7C6D"/>
    <w:rsid w:val="00BD4BED"/>
    <w:rsid w:val="00BD4D4D"/>
    <w:rsid w:val="00BD7C91"/>
    <w:rsid w:val="00BF61F3"/>
    <w:rsid w:val="00BF688D"/>
    <w:rsid w:val="00BF7104"/>
    <w:rsid w:val="00C003DE"/>
    <w:rsid w:val="00C0577B"/>
    <w:rsid w:val="00C06F0C"/>
    <w:rsid w:val="00C07A02"/>
    <w:rsid w:val="00C11AEA"/>
    <w:rsid w:val="00C154D9"/>
    <w:rsid w:val="00C15764"/>
    <w:rsid w:val="00C303A5"/>
    <w:rsid w:val="00C30D8B"/>
    <w:rsid w:val="00C37F6D"/>
    <w:rsid w:val="00C40AD0"/>
    <w:rsid w:val="00C42CE5"/>
    <w:rsid w:val="00C42D07"/>
    <w:rsid w:val="00C446FD"/>
    <w:rsid w:val="00C4481C"/>
    <w:rsid w:val="00C522AA"/>
    <w:rsid w:val="00C531EC"/>
    <w:rsid w:val="00C55059"/>
    <w:rsid w:val="00C577FB"/>
    <w:rsid w:val="00C602F2"/>
    <w:rsid w:val="00C607FB"/>
    <w:rsid w:val="00C7269F"/>
    <w:rsid w:val="00C7383A"/>
    <w:rsid w:val="00C7521F"/>
    <w:rsid w:val="00C772E9"/>
    <w:rsid w:val="00C773B2"/>
    <w:rsid w:val="00C77D02"/>
    <w:rsid w:val="00C826C5"/>
    <w:rsid w:val="00C85384"/>
    <w:rsid w:val="00C868DF"/>
    <w:rsid w:val="00C93FC1"/>
    <w:rsid w:val="00C96445"/>
    <w:rsid w:val="00CA4E34"/>
    <w:rsid w:val="00CC4FCF"/>
    <w:rsid w:val="00CC76E3"/>
    <w:rsid w:val="00CD4899"/>
    <w:rsid w:val="00CE2260"/>
    <w:rsid w:val="00CF1048"/>
    <w:rsid w:val="00CF1F56"/>
    <w:rsid w:val="00CF3810"/>
    <w:rsid w:val="00D047BF"/>
    <w:rsid w:val="00D06240"/>
    <w:rsid w:val="00D1100D"/>
    <w:rsid w:val="00D11900"/>
    <w:rsid w:val="00D1694B"/>
    <w:rsid w:val="00D27CCE"/>
    <w:rsid w:val="00D3017B"/>
    <w:rsid w:val="00D31D36"/>
    <w:rsid w:val="00D34B77"/>
    <w:rsid w:val="00D5057D"/>
    <w:rsid w:val="00D533E3"/>
    <w:rsid w:val="00D56E16"/>
    <w:rsid w:val="00D644E7"/>
    <w:rsid w:val="00D65B6F"/>
    <w:rsid w:val="00D66D0E"/>
    <w:rsid w:val="00D7104D"/>
    <w:rsid w:val="00D7110D"/>
    <w:rsid w:val="00D7611E"/>
    <w:rsid w:val="00D83395"/>
    <w:rsid w:val="00D8542F"/>
    <w:rsid w:val="00D90C58"/>
    <w:rsid w:val="00D91983"/>
    <w:rsid w:val="00D920A3"/>
    <w:rsid w:val="00D93F86"/>
    <w:rsid w:val="00DA1D92"/>
    <w:rsid w:val="00DB6371"/>
    <w:rsid w:val="00DE1257"/>
    <w:rsid w:val="00DE1D52"/>
    <w:rsid w:val="00DF0B6E"/>
    <w:rsid w:val="00DF1637"/>
    <w:rsid w:val="00DF6D92"/>
    <w:rsid w:val="00DF716D"/>
    <w:rsid w:val="00DF7ACB"/>
    <w:rsid w:val="00E11E4D"/>
    <w:rsid w:val="00E24A4F"/>
    <w:rsid w:val="00E275C4"/>
    <w:rsid w:val="00E27652"/>
    <w:rsid w:val="00E30710"/>
    <w:rsid w:val="00E32AA9"/>
    <w:rsid w:val="00E33F04"/>
    <w:rsid w:val="00E42B84"/>
    <w:rsid w:val="00E5111D"/>
    <w:rsid w:val="00E54491"/>
    <w:rsid w:val="00E73484"/>
    <w:rsid w:val="00E7774C"/>
    <w:rsid w:val="00EA0971"/>
    <w:rsid w:val="00EA6DF1"/>
    <w:rsid w:val="00EB3099"/>
    <w:rsid w:val="00EB39AC"/>
    <w:rsid w:val="00EC6515"/>
    <w:rsid w:val="00EC69F7"/>
    <w:rsid w:val="00EC6F65"/>
    <w:rsid w:val="00ED5113"/>
    <w:rsid w:val="00ED51BE"/>
    <w:rsid w:val="00ED7C58"/>
    <w:rsid w:val="00ED7CAC"/>
    <w:rsid w:val="00EE18BD"/>
    <w:rsid w:val="00EE20BB"/>
    <w:rsid w:val="00EE3646"/>
    <w:rsid w:val="00EE4A40"/>
    <w:rsid w:val="00EF521D"/>
    <w:rsid w:val="00EF6DD0"/>
    <w:rsid w:val="00F0546B"/>
    <w:rsid w:val="00F10B2B"/>
    <w:rsid w:val="00F11956"/>
    <w:rsid w:val="00F147CC"/>
    <w:rsid w:val="00F15EFE"/>
    <w:rsid w:val="00F17193"/>
    <w:rsid w:val="00F26CE0"/>
    <w:rsid w:val="00F30334"/>
    <w:rsid w:val="00F41DD6"/>
    <w:rsid w:val="00F60DE4"/>
    <w:rsid w:val="00F63167"/>
    <w:rsid w:val="00F66B31"/>
    <w:rsid w:val="00F73198"/>
    <w:rsid w:val="00F740D7"/>
    <w:rsid w:val="00F75EEF"/>
    <w:rsid w:val="00F80F96"/>
    <w:rsid w:val="00F93686"/>
    <w:rsid w:val="00FA09BF"/>
    <w:rsid w:val="00FA6DB7"/>
    <w:rsid w:val="00FB2361"/>
    <w:rsid w:val="00FC1F0D"/>
    <w:rsid w:val="00FC34B9"/>
    <w:rsid w:val="00FC62E1"/>
    <w:rsid w:val="00FD14CE"/>
    <w:rsid w:val="00FD439F"/>
    <w:rsid w:val="00FD5269"/>
    <w:rsid w:val="00FE03D9"/>
    <w:rsid w:val="00FE0968"/>
    <w:rsid w:val="00FE2BDC"/>
    <w:rsid w:val="00FF425F"/>
    <w:rsid w:val="2C9A25C0"/>
    <w:rsid w:val="4F4D77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contacts" w:name="S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A2E2F"/>
    <w:pPr>
      <w:spacing w:after="160" w:line="360" w:lineRule="auto"/>
      <w:jc w:val="both"/>
    </w:pPr>
    <w:rPr>
      <w:sz w:val="24"/>
      <w:szCs w:val="28"/>
    </w:rPr>
  </w:style>
  <w:style w:type="paragraph" w:styleId="Heading1">
    <w:name w:val="heading 1"/>
    <w:basedOn w:val="Normal"/>
    <w:next w:val="Normal"/>
    <w:link w:val="Heading1Char"/>
    <w:uiPriority w:val="99"/>
    <w:qFormat/>
    <w:rsid w:val="007A2E2F"/>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7A2E2F"/>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7A2E2F"/>
    <w:pPr>
      <w:keepNext/>
      <w:keepLines/>
      <w:spacing w:before="280" w:after="80"/>
      <w:outlineLvl w:val="2"/>
    </w:pPr>
    <w:rPr>
      <w:b/>
    </w:rPr>
  </w:style>
  <w:style w:type="paragraph" w:styleId="Heading4">
    <w:name w:val="heading 4"/>
    <w:basedOn w:val="Normal"/>
    <w:next w:val="Normal"/>
    <w:link w:val="Heading4Char"/>
    <w:uiPriority w:val="99"/>
    <w:qFormat/>
    <w:rsid w:val="007A2E2F"/>
    <w:pPr>
      <w:keepNext/>
      <w:keepLines/>
      <w:spacing w:before="240" w:after="40"/>
      <w:outlineLvl w:val="3"/>
    </w:pPr>
    <w:rPr>
      <w:b/>
      <w:szCs w:val="24"/>
    </w:rPr>
  </w:style>
  <w:style w:type="paragraph" w:styleId="Heading5">
    <w:name w:val="heading 5"/>
    <w:basedOn w:val="Normal"/>
    <w:next w:val="Normal"/>
    <w:link w:val="Heading5Char"/>
    <w:uiPriority w:val="99"/>
    <w:qFormat/>
    <w:rsid w:val="007A2E2F"/>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7A2E2F"/>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4F1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44F1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44F1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44F1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44F1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44F16"/>
    <w:rPr>
      <w:rFonts w:ascii="Calibri" w:hAnsi="Calibri" w:cs="Times New Roman"/>
      <w:b/>
      <w:bCs/>
    </w:rPr>
  </w:style>
  <w:style w:type="paragraph" w:styleId="BalloonText">
    <w:name w:val="Balloon Text"/>
    <w:basedOn w:val="Normal"/>
    <w:link w:val="BalloonTextChar"/>
    <w:uiPriority w:val="99"/>
    <w:semiHidden/>
    <w:rsid w:val="007A2E2F"/>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2E2F"/>
    <w:rPr>
      <w:rFonts w:ascii="Tahoma" w:hAnsi="Tahoma" w:cs="Tahoma"/>
      <w:sz w:val="16"/>
      <w:szCs w:val="16"/>
    </w:rPr>
  </w:style>
  <w:style w:type="character" w:styleId="CommentReference">
    <w:name w:val="annotation reference"/>
    <w:basedOn w:val="DefaultParagraphFont"/>
    <w:uiPriority w:val="99"/>
    <w:semiHidden/>
    <w:rsid w:val="007A2E2F"/>
    <w:rPr>
      <w:rFonts w:cs="Times New Roman"/>
      <w:sz w:val="16"/>
      <w:szCs w:val="16"/>
    </w:rPr>
  </w:style>
  <w:style w:type="paragraph" w:styleId="CommentText">
    <w:name w:val="annotation text"/>
    <w:basedOn w:val="Normal"/>
    <w:link w:val="CommentTextChar"/>
    <w:uiPriority w:val="99"/>
    <w:rsid w:val="007A2E2F"/>
    <w:pPr>
      <w:spacing w:after="0" w:line="240" w:lineRule="auto"/>
      <w:jc w:val="left"/>
    </w:pPr>
    <w:rPr>
      <w:sz w:val="20"/>
      <w:szCs w:val="20"/>
    </w:rPr>
  </w:style>
  <w:style w:type="character" w:customStyle="1" w:styleId="CommentTextChar">
    <w:name w:val="Comment Text Char"/>
    <w:basedOn w:val="DefaultParagraphFont"/>
    <w:link w:val="CommentText"/>
    <w:uiPriority w:val="99"/>
    <w:locked/>
    <w:rsid w:val="007A2E2F"/>
    <w:rPr>
      <w:rFonts w:ascii="Times New Roman" w:hAnsi="Times New Roman" w:cs="Times New Roman"/>
      <w:sz w:val="20"/>
      <w:szCs w:val="20"/>
    </w:rPr>
  </w:style>
  <w:style w:type="character" w:styleId="Emphasis">
    <w:name w:val="Emphasis"/>
    <w:basedOn w:val="DefaultParagraphFont"/>
    <w:uiPriority w:val="99"/>
    <w:qFormat/>
    <w:rsid w:val="007A2E2F"/>
    <w:rPr>
      <w:rFonts w:ascii="Times New Roman" w:hAnsi="Times New Roman" w:cs="Times New Roman"/>
      <w:i/>
      <w:iCs/>
      <w:sz w:val="28"/>
    </w:rPr>
  </w:style>
  <w:style w:type="character" w:styleId="EndnoteReference">
    <w:name w:val="endnote reference"/>
    <w:basedOn w:val="DefaultParagraphFont"/>
    <w:uiPriority w:val="99"/>
    <w:semiHidden/>
    <w:rsid w:val="007A2E2F"/>
    <w:rPr>
      <w:rFonts w:cs="Times New Roman"/>
      <w:vertAlign w:val="superscript"/>
    </w:rPr>
  </w:style>
  <w:style w:type="paragraph" w:styleId="EndnoteText">
    <w:name w:val="endnote text"/>
    <w:basedOn w:val="Normal"/>
    <w:link w:val="EndnoteTextChar"/>
    <w:uiPriority w:val="99"/>
    <w:semiHidden/>
    <w:rsid w:val="007A2E2F"/>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A2E2F"/>
    <w:rPr>
      <w:rFonts w:cs="Times New Roman"/>
      <w:sz w:val="20"/>
      <w:szCs w:val="20"/>
    </w:rPr>
  </w:style>
  <w:style w:type="paragraph" w:styleId="Footer">
    <w:name w:val="footer"/>
    <w:basedOn w:val="Normal"/>
    <w:link w:val="FooterChar"/>
    <w:uiPriority w:val="99"/>
    <w:rsid w:val="007A2E2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A2E2F"/>
    <w:rPr>
      <w:rFonts w:ascii="Times New Roman" w:hAnsi="Times New Roman" w:cs="Times New Roman"/>
      <w:sz w:val="28"/>
    </w:rPr>
  </w:style>
  <w:style w:type="paragraph" w:styleId="Header">
    <w:name w:val="header"/>
    <w:basedOn w:val="Normal"/>
    <w:link w:val="HeaderChar"/>
    <w:uiPriority w:val="99"/>
    <w:rsid w:val="007A2E2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A2E2F"/>
    <w:rPr>
      <w:rFonts w:ascii="Times New Roman" w:hAnsi="Times New Roman" w:cs="Times New Roman"/>
      <w:sz w:val="28"/>
    </w:rPr>
  </w:style>
  <w:style w:type="paragraph" w:styleId="NormalWeb">
    <w:name w:val="Normal (Web)"/>
    <w:basedOn w:val="Normal"/>
    <w:uiPriority w:val="99"/>
    <w:semiHidden/>
    <w:rsid w:val="007A2E2F"/>
    <w:pPr>
      <w:spacing w:beforeAutospacing="1" w:after="0" w:afterAutospacing="1" w:line="240" w:lineRule="auto"/>
      <w:jc w:val="left"/>
    </w:pPr>
    <w:rPr>
      <w:szCs w:val="24"/>
      <w:lang w:eastAsia="zh-CN"/>
    </w:rPr>
  </w:style>
  <w:style w:type="paragraph" w:styleId="Subtitle">
    <w:name w:val="Subtitle"/>
    <w:basedOn w:val="Normal"/>
    <w:next w:val="Normal"/>
    <w:link w:val="SubtitleChar"/>
    <w:uiPriority w:val="99"/>
    <w:qFormat/>
    <w:rsid w:val="007A2E2F"/>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844F16"/>
    <w:rPr>
      <w:rFonts w:ascii="Cambria" w:hAnsi="Cambria" w:cs="Times New Roman"/>
      <w:sz w:val="24"/>
      <w:szCs w:val="24"/>
    </w:rPr>
  </w:style>
  <w:style w:type="table" w:styleId="TableGrid">
    <w:name w:val="Table Grid"/>
    <w:basedOn w:val="TableNormal"/>
    <w:uiPriority w:val="99"/>
    <w:rsid w:val="007A2E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7A2E2F"/>
    <w:pPr>
      <w:keepNext/>
      <w:keepLines/>
      <w:spacing w:before="480" w:after="120"/>
    </w:pPr>
    <w:rPr>
      <w:b/>
      <w:sz w:val="72"/>
      <w:szCs w:val="72"/>
    </w:rPr>
  </w:style>
  <w:style w:type="character" w:customStyle="1" w:styleId="TitleChar">
    <w:name w:val="Title Char"/>
    <w:basedOn w:val="DefaultParagraphFont"/>
    <w:link w:val="Title"/>
    <w:uiPriority w:val="99"/>
    <w:locked/>
    <w:rsid w:val="00844F16"/>
    <w:rPr>
      <w:rFonts w:ascii="Cambria" w:hAnsi="Cambria" w:cs="Times New Roman"/>
      <w:b/>
      <w:bCs/>
      <w:kern w:val="28"/>
      <w:sz w:val="32"/>
      <w:szCs w:val="32"/>
    </w:rPr>
  </w:style>
  <w:style w:type="paragraph" w:customStyle="1" w:styleId="TimeNewRoman">
    <w:name w:val="Time New Roman"/>
    <w:basedOn w:val="Normal"/>
    <w:link w:val="TimeNewRomanChar"/>
    <w:uiPriority w:val="99"/>
    <w:rsid w:val="007A2E2F"/>
    <w:pPr>
      <w:spacing w:after="0"/>
    </w:pPr>
    <w:rPr>
      <w:bCs/>
      <w:color w:val="000000"/>
    </w:rPr>
  </w:style>
  <w:style w:type="character" w:customStyle="1" w:styleId="TimeNewRomanChar">
    <w:name w:val="Time New Roman Char"/>
    <w:basedOn w:val="DefaultParagraphFont"/>
    <w:link w:val="TimeNewRoman"/>
    <w:uiPriority w:val="99"/>
    <w:locked/>
    <w:rsid w:val="007A2E2F"/>
    <w:rPr>
      <w:rFonts w:ascii="Times New Roman" w:hAnsi="Times New Roman" w:cs="Times New Roman"/>
      <w:bCs/>
      <w:color w:val="000000"/>
      <w:sz w:val="28"/>
      <w:szCs w:val="28"/>
    </w:rPr>
  </w:style>
  <w:style w:type="paragraph" w:styleId="ListParagraph">
    <w:name w:val="List Paragraph"/>
    <w:basedOn w:val="Normal"/>
    <w:link w:val="ListParagraphChar"/>
    <w:uiPriority w:val="99"/>
    <w:qFormat/>
    <w:rsid w:val="007A2E2F"/>
    <w:pPr>
      <w:spacing w:after="0" w:line="240" w:lineRule="auto"/>
      <w:ind w:left="720"/>
      <w:contextualSpacing/>
      <w:jc w:val="left"/>
    </w:pPr>
    <w:rPr>
      <w:szCs w:val="20"/>
    </w:rPr>
  </w:style>
  <w:style w:type="character" w:customStyle="1" w:styleId="ListParagraphChar">
    <w:name w:val="List Paragraph Char"/>
    <w:link w:val="ListParagraph"/>
    <w:uiPriority w:val="99"/>
    <w:locked/>
    <w:rsid w:val="007A2E2F"/>
    <w:rPr>
      <w:sz w:val="24"/>
    </w:rPr>
  </w:style>
  <w:style w:type="character" w:customStyle="1" w:styleId="fontstyle01">
    <w:name w:val="fontstyle01"/>
    <w:basedOn w:val="DefaultParagraphFont"/>
    <w:uiPriority w:val="99"/>
    <w:rsid w:val="007A2E2F"/>
    <w:rPr>
      <w:rFonts w:ascii="Times New Roman" w:hAnsi="Times New Roman" w:cs="Times New Roman"/>
      <w:color w:val="000000"/>
      <w:sz w:val="28"/>
      <w:szCs w:val="28"/>
    </w:rPr>
  </w:style>
  <w:style w:type="table" w:customStyle="1" w:styleId="Style27">
    <w:name w:val="_Style 27"/>
    <w:uiPriority w:val="99"/>
    <w:rsid w:val="007A2E2F"/>
    <w:rPr>
      <w:sz w:val="20"/>
      <w:szCs w:val="20"/>
    </w:rPr>
    <w:tblPr>
      <w:tblInd w:w="0" w:type="dxa"/>
      <w:tblCellMar>
        <w:top w:w="0" w:type="dxa"/>
        <w:left w:w="108" w:type="dxa"/>
        <w:bottom w:w="0" w:type="dxa"/>
        <w:right w:w="108" w:type="dxa"/>
      </w:tblCellMar>
    </w:tblPr>
  </w:style>
  <w:style w:type="table" w:customStyle="1" w:styleId="Style28">
    <w:name w:val="_Style 28"/>
    <w:uiPriority w:val="99"/>
    <w:rsid w:val="007A2E2F"/>
    <w:rPr>
      <w:sz w:val="20"/>
      <w:szCs w:val="20"/>
    </w:rPr>
    <w:tblPr>
      <w:tblInd w:w="0" w:type="dxa"/>
      <w:tblCellMar>
        <w:top w:w="0" w:type="dxa"/>
        <w:left w:w="108" w:type="dxa"/>
        <w:bottom w:w="0" w:type="dxa"/>
        <w:right w:w="108" w:type="dxa"/>
      </w:tblCellMar>
    </w:tblPr>
  </w:style>
  <w:style w:type="table" w:customStyle="1" w:styleId="Style29">
    <w:name w:val="_Style 29"/>
    <w:uiPriority w:val="99"/>
    <w:rsid w:val="007A2E2F"/>
    <w:rPr>
      <w:sz w:val="20"/>
      <w:szCs w:val="20"/>
    </w:rPr>
    <w:tblPr>
      <w:tblInd w:w="0" w:type="dxa"/>
      <w:tblCellMar>
        <w:top w:w="0" w:type="dxa"/>
        <w:left w:w="108" w:type="dxa"/>
        <w:bottom w:w="0" w:type="dxa"/>
        <w:right w:w="108" w:type="dxa"/>
      </w:tblCellMar>
    </w:tblPr>
  </w:style>
  <w:style w:type="table" w:customStyle="1" w:styleId="Style30">
    <w:name w:val="_Style 30"/>
    <w:uiPriority w:val="99"/>
    <w:rsid w:val="007A2E2F"/>
    <w:rPr>
      <w:sz w:val="20"/>
      <w:szCs w:val="20"/>
    </w:rPr>
    <w:tblPr>
      <w:tblInd w:w="0" w:type="dxa"/>
      <w:tblCellMar>
        <w:top w:w="0" w:type="dxa"/>
        <w:left w:w="108" w:type="dxa"/>
        <w:bottom w:w="0" w:type="dxa"/>
        <w:right w:w="108" w:type="dxa"/>
      </w:tblCellMar>
    </w:tblPr>
  </w:style>
  <w:style w:type="table" w:customStyle="1" w:styleId="Style31">
    <w:name w:val="_Style 31"/>
    <w:uiPriority w:val="99"/>
    <w:rsid w:val="007A2E2F"/>
    <w:rPr>
      <w:sz w:val="20"/>
      <w:szCs w:val="20"/>
    </w:rPr>
    <w:tblPr>
      <w:tblInd w:w="0" w:type="dxa"/>
      <w:tblCellMar>
        <w:top w:w="0" w:type="dxa"/>
        <w:left w:w="108" w:type="dxa"/>
        <w:bottom w:w="0" w:type="dxa"/>
        <w:right w:w="108" w:type="dxa"/>
      </w:tblCellMar>
    </w:tblPr>
  </w:style>
  <w:style w:type="table" w:customStyle="1" w:styleId="Style32">
    <w:name w:val="_Style 32"/>
    <w:uiPriority w:val="99"/>
    <w:rsid w:val="007A2E2F"/>
    <w:rPr>
      <w:sz w:val="20"/>
      <w:szCs w:val="20"/>
    </w:rPr>
    <w:tblPr>
      <w:tblInd w:w="0" w:type="dxa"/>
      <w:tblCellMar>
        <w:top w:w="0" w:type="dxa"/>
        <w:left w:w="108" w:type="dxa"/>
        <w:bottom w:w="0" w:type="dxa"/>
        <w:right w:w="108" w:type="dxa"/>
      </w:tblCellMar>
    </w:tblPr>
  </w:style>
  <w:style w:type="table" w:customStyle="1" w:styleId="Style33">
    <w:name w:val="_Style 33"/>
    <w:uiPriority w:val="99"/>
    <w:rsid w:val="007A2E2F"/>
    <w:rPr>
      <w:sz w:val="20"/>
      <w:szCs w:val="20"/>
    </w:rPr>
    <w:tblPr>
      <w:tblInd w:w="0" w:type="dxa"/>
      <w:tblCellMar>
        <w:top w:w="0" w:type="dxa"/>
        <w:left w:w="108" w:type="dxa"/>
        <w:bottom w:w="0" w:type="dxa"/>
        <w:right w:w="108" w:type="dxa"/>
      </w:tblCellMar>
    </w:tblPr>
  </w:style>
  <w:style w:type="table" w:customStyle="1" w:styleId="Style34">
    <w:name w:val="_Style 34"/>
    <w:uiPriority w:val="99"/>
    <w:rsid w:val="007A2E2F"/>
    <w:rPr>
      <w:sz w:val="20"/>
      <w:szCs w:val="20"/>
    </w:rPr>
    <w:tblPr>
      <w:tblInd w:w="0" w:type="dxa"/>
      <w:tblCellMar>
        <w:top w:w="0" w:type="dxa"/>
        <w:left w:w="108" w:type="dxa"/>
        <w:bottom w:w="0" w:type="dxa"/>
        <w:right w:w="108" w:type="dxa"/>
      </w:tblCellMar>
    </w:tblPr>
  </w:style>
  <w:style w:type="table" w:customStyle="1" w:styleId="Style35">
    <w:name w:val="_Style 35"/>
    <w:uiPriority w:val="99"/>
    <w:rsid w:val="007A2E2F"/>
    <w:rPr>
      <w:sz w:val="20"/>
      <w:szCs w:val="20"/>
    </w:rPr>
    <w:tblPr>
      <w:tblInd w:w="0" w:type="dxa"/>
      <w:tblCellMar>
        <w:top w:w="0" w:type="dxa"/>
        <w:left w:w="108" w:type="dxa"/>
        <w:bottom w:w="0" w:type="dxa"/>
        <w:right w:w="108" w:type="dxa"/>
      </w:tblCellMar>
    </w:tblPr>
  </w:style>
  <w:style w:type="paragraph" w:customStyle="1" w:styleId="MTDisplayEquation">
    <w:name w:val="MTDisplayEquation"/>
    <w:basedOn w:val="Normal"/>
    <w:link w:val="MTDisplayEquationChar"/>
    <w:uiPriority w:val="99"/>
    <w:rsid w:val="007A2E2F"/>
    <w:pPr>
      <w:tabs>
        <w:tab w:val="center" w:pos="4820"/>
      </w:tabs>
      <w:spacing w:after="0"/>
    </w:pPr>
    <w:rPr>
      <w:szCs w:val="24"/>
    </w:rPr>
  </w:style>
  <w:style w:type="character" w:customStyle="1" w:styleId="MTDisplayEquationChar">
    <w:name w:val="MTDisplayEquation Char"/>
    <w:basedOn w:val="DefaultParagraphFont"/>
    <w:link w:val="MTDisplayEquation"/>
    <w:uiPriority w:val="99"/>
    <w:locked/>
    <w:rsid w:val="007A2E2F"/>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image" Target="media/image11.emf"/><Relationship Id="rId39" Type="http://schemas.openxmlformats.org/officeDocument/2006/relationships/oleObject" Target="embeddings/oleObject16.bin"/><Relationship Id="rId21" Type="http://schemas.openxmlformats.org/officeDocument/2006/relationships/image" Target="media/image10.wmf"/><Relationship Id="rId34" Type="http://schemas.openxmlformats.org/officeDocument/2006/relationships/oleObject" Target="embeddings/oleObject13.bin"/><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5.bin"/><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3.wmf"/><Relationship Id="rId41" Type="http://schemas.openxmlformats.org/officeDocument/2006/relationships/oleObject" Target="embeddings/oleObject17.bin"/><Relationship Id="rId54"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8.bin"/><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7.bin"/><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oleObject" Target="embeddings/oleObject26.bin"/><Relationship Id="rId8" Type="http://schemas.openxmlformats.org/officeDocument/2006/relationships/image" Target="media/image2.wmf"/><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TotalTime>
  <Pages>4</Pages>
  <Words>1057</Words>
  <Characters>6027</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2024-04-01T07:37:00Z</cp:lastPrinted>
  <dcterms:created xsi:type="dcterms:W3CDTF">2024-03-19T15:48:00Z</dcterms:created>
  <dcterms:modified xsi:type="dcterms:W3CDTF">2024-08-31T08:28:00Z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[Styles]Text=Times New RomanFunction=Times New RomanVariable=Times New Roman,ILCGreek=Symbol,IUCGreek=SymbolSymbol=SymbolVector=Times New Roman,BNumber=Times New RomanUser1=Courier NewUser2=Times New RomanMTExtra=MT Extra[Sizes]</vt:lpwstr>
  </property>
  <property fmtid="{D5CDD505-2E9C-101B-9397-08002B2CF9AE}" pid="3" name="MTPreferences 1">
    <vt:lpwstr>Full=12 ptScript=58 %ScriptScript=42 %Symbol=150 %SubSymbol=100 %User1=75 %User2=150 %SmallLargeIncr=1 pt[Spacing]LineSpacing=150 %MatrixRowSpacing=150 %MatrixColSpacing=100 %SuperscriptHeight=45 %SubscriptDepth=25 %SubSupGa</vt:lpwstr>
  </property>
  <property fmtid="{D5CDD505-2E9C-101B-9397-08002B2CF9AE}" pid="4" name="MTPreferences 2">
    <vt:lpwstr>p=8 %LimHeight=25 %LimDepth=100 %LimLineSpacing=100 %NumerHeight=35 %DenomDepth=100 %FractBarOver=8 %FractBarThick=5 %SubFractBarThick=2.5 %FractGap=8 %FenceOver=8 %OperSpacing=150 %NonOperSpacing=100 %CharWidth=0 %MinGap=8 %</vt:lpwstr>
  </property>
  <property fmtid="{D5CDD505-2E9C-101B-9397-08002B2CF9AE}" pid="5" name="MTPreferences 3">
    <vt:lpwstr>VertRadGap=17 %HorizRadGap=8 %RadWidth=100 %EmbellGap=12.5 %PrimeHeight=45 %BoxStrokeThick=5 %StikeThruThick=5 %MatrixLineThick=5 %RadStrokeThick=5 %HorizFenceGap=10 %</vt:lpwstr>
  </property>
  <property fmtid="{D5CDD505-2E9C-101B-9397-08002B2CF9AE}" pid="6" name="MTPreferenceSource">
    <vt:lpwstr>12 in nghiêng.eqp</vt:lpwstr>
  </property>
  <property fmtid="{D5CDD505-2E9C-101B-9397-08002B2CF9AE}" pid="7" name="MTWinEqns">
    <vt:bool>true</vt:bool>
  </property>
  <property fmtid="{D5CDD505-2E9C-101B-9397-08002B2CF9AE}" pid="8" name="KSOProductBuildVer">
    <vt:lpwstr>1033-12.2.0.13266</vt:lpwstr>
  </property>
  <property fmtid="{D5CDD505-2E9C-101B-9397-08002B2CF9AE}" pid="9" name="ICV">
    <vt:lpwstr>8CCFD205ED2C4C68BD51E4647734C1B5_13</vt:lpwstr>
  </property>
</Properties>
</file>