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2" w:type="dxa"/>
        <w:jc w:val="center"/>
        <w:tblLook w:val="01E0" w:firstRow="1" w:lastRow="1" w:firstColumn="1" w:lastColumn="1" w:noHBand="0" w:noVBand="0"/>
      </w:tblPr>
      <w:tblGrid>
        <w:gridCol w:w="4022"/>
        <w:gridCol w:w="6000"/>
      </w:tblGrid>
      <w:tr w:rsidR="0065407B" w:rsidRPr="0065407B" w14:paraId="1B826403" w14:textId="77777777" w:rsidTr="000D3381">
        <w:trPr>
          <w:jc w:val="center"/>
        </w:trPr>
        <w:tc>
          <w:tcPr>
            <w:tcW w:w="4022" w:type="dxa"/>
            <w:shd w:val="clear" w:color="auto" w:fill="auto"/>
          </w:tcPr>
          <w:p w14:paraId="429ABA8F" w14:textId="77777777" w:rsidR="0065407B" w:rsidRPr="0065407B" w:rsidRDefault="0065407B" w:rsidP="0065407B">
            <w:pPr>
              <w:spacing w:after="0" w:line="240" w:lineRule="auto"/>
              <w:jc w:val="center"/>
              <w:rPr>
                <w:rFonts w:ascii="Times New Roman" w:hAnsi="Times New Roman" w:cs="Times New Roman"/>
                <w:b/>
                <w:bCs/>
                <w:sz w:val="23"/>
              </w:rPr>
            </w:pPr>
            <w:bookmarkStart w:id="0" w:name="_Hlk131389295"/>
            <w:r w:rsidRPr="0065407B">
              <w:rPr>
                <w:rFonts w:ascii="Times New Roman" w:hAnsi="Times New Roman" w:cs="Times New Roman"/>
                <w:b/>
                <w:bCs/>
                <w:sz w:val="23"/>
              </w:rPr>
              <w:t>SỞ GIÁO DỤC VÀ ĐÀO TẠO</w:t>
            </w:r>
          </w:p>
          <w:p w14:paraId="44F3D0B9" w14:textId="3067E968" w:rsidR="0065407B" w:rsidRPr="0065407B" w:rsidRDefault="00697D96" w:rsidP="0065407B">
            <w:pPr>
              <w:spacing w:after="0" w:line="240" w:lineRule="auto"/>
              <w:jc w:val="center"/>
              <w:rPr>
                <w:rFonts w:ascii="Times New Roman" w:hAnsi="Times New Roman" w:cs="Times New Roman"/>
                <w:b/>
                <w:bCs/>
                <w:sz w:val="23"/>
              </w:rPr>
            </w:pPr>
            <w:r>
              <w:rPr>
                <w:rFonts w:ascii="Times New Roman" w:hAnsi="Times New Roman" w:cs="Times New Roman"/>
                <w:b/>
                <w:bCs/>
                <w:sz w:val="23"/>
              </w:rPr>
              <w:t>NGHỆ AN</w:t>
            </w:r>
          </w:p>
        </w:tc>
        <w:tc>
          <w:tcPr>
            <w:tcW w:w="6000" w:type="dxa"/>
            <w:shd w:val="clear" w:color="auto" w:fill="auto"/>
            <w:vAlign w:val="bottom"/>
          </w:tcPr>
          <w:p w14:paraId="589B1BB4" w14:textId="77777777" w:rsidR="0065407B" w:rsidRPr="0065407B" w:rsidRDefault="0065407B" w:rsidP="0065407B">
            <w:pPr>
              <w:spacing w:after="0" w:line="240" w:lineRule="auto"/>
              <w:ind w:firstLine="2"/>
              <w:jc w:val="center"/>
              <w:rPr>
                <w:rFonts w:ascii="Times New Roman" w:eastAsia="SimSun" w:hAnsi="Times New Roman" w:cs="Times New Roman"/>
                <w:b/>
                <w:bCs/>
                <w:sz w:val="23"/>
                <w:lang w:val="pt-BR"/>
              </w:rPr>
            </w:pPr>
            <w:r w:rsidRPr="0065407B">
              <w:rPr>
                <w:rFonts w:ascii="Times New Roman" w:hAnsi="Times New Roman" w:cs="Times New Roman"/>
                <w:b/>
                <w:bCs/>
                <w:sz w:val="23"/>
                <w:lang w:val="pt-BR"/>
              </w:rPr>
              <w:t>KỲ THI CHỌN HỌC SINH GIỎI CẤP TỈNH</w:t>
            </w:r>
          </w:p>
          <w:p w14:paraId="5182A1B4" w14:textId="1D721440" w:rsidR="0065407B" w:rsidRPr="0065407B" w:rsidRDefault="0065407B" w:rsidP="0065407B">
            <w:pPr>
              <w:spacing w:after="0" w:line="240" w:lineRule="auto"/>
              <w:jc w:val="center"/>
              <w:rPr>
                <w:rFonts w:ascii="Times New Roman" w:hAnsi="Times New Roman" w:cs="Times New Roman"/>
                <w:b/>
                <w:bCs/>
                <w:iCs/>
                <w:sz w:val="23"/>
              </w:rPr>
            </w:pPr>
            <w:r w:rsidRPr="0065407B">
              <w:rPr>
                <w:rFonts w:ascii="Times New Roman" w:hAnsi="Times New Roman" w:cs="Times New Roman"/>
                <w:b/>
                <w:bCs/>
                <w:iCs/>
                <w:sz w:val="23"/>
              </w:rPr>
              <w:t>NĂM HỌC 202</w:t>
            </w:r>
            <w:r>
              <w:rPr>
                <w:rFonts w:ascii="Times New Roman" w:hAnsi="Times New Roman" w:cs="Times New Roman"/>
                <w:b/>
                <w:bCs/>
                <w:iCs/>
                <w:sz w:val="23"/>
              </w:rPr>
              <w:t>3</w:t>
            </w:r>
            <w:r w:rsidRPr="0065407B">
              <w:rPr>
                <w:rFonts w:ascii="Times New Roman" w:hAnsi="Times New Roman" w:cs="Times New Roman"/>
                <w:b/>
                <w:bCs/>
                <w:iCs/>
                <w:sz w:val="23"/>
              </w:rPr>
              <w:t xml:space="preserve"> – 202</w:t>
            </w:r>
            <w:r>
              <w:rPr>
                <w:rFonts w:ascii="Times New Roman" w:hAnsi="Times New Roman" w:cs="Times New Roman"/>
                <w:b/>
                <w:bCs/>
                <w:iCs/>
                <w:sz w:val="23"/>
              </w:rPr>
              <w:t>4</w:t>
            </w:r>
          </w:p>
        </w:tc>
      </w:tr>
      <w:tr w:rsidR="0065407B" w:rsidRPr="0065407B" w14:paraId="20673F11" w14:textId="77777777" w:rsidTr="000D3381">
        <w:trPr>
          <w:jc w:val="center"/>
        </w:trPr>
        <w:tc>
          <w:tcPr>
            <w:tcW w:w="4022" w:type="dxa"/>
            <w:shd w:val="clear" w:color="auto" w:fill="auto"/>
          </w:tcPr>
          <w:p w14:paraId="744396F6" w14:textId="7BE0F5BB" w:rsidR="0065407B" w:rsidRPr="0065407B" w:rsidRDefault="0065407B" w:rsidP="0065407B">
            <w:pPr>
              <w:spacing w:after="0" w:line="240" w:lineRule="auto"/>
              <w:rPr>
                <w:rFonts w:ascii="Times New Roman" w:hAnsi="Times New Roman" w:cs="Times New Roman"/>
                <w:sz w:val="9"/>
                <w:szCs w:val="8"/>
                <w:lang w:val="pt-BR"/>
              </w:rPr>
            </w:pPr>
            <w:r w:rsidRPr="0065407B">
              <w:rPr>
                <w:rFonts w:ascii="Times New Roman" w:hAnsi="Times New Roman" w:cs="Times New Roman"/>
                <w:noProof/>
                <w:sz w:val="23"/>
                <w:szCs w:val="26"/>
              </w:rPr>
              <mc:AlternateContent>
                <mc:Choice Requires="wps">
                  <w:drawing>
                    <wp:anchor distT="0" distB="0" distL="114300" distR="114300" simplePos="0" relativeHeight="251658240" behindDoc="0" locked="0" layoutInCell="1" allowOverlap="1" wp14:anchorId="59879CE4" wp14:editId="0EECF26F">
                      <wp:simplePos x="0" y="0"/>
                      <wp:positionH relativeFrom="column">
                        <wp:posOffset>845820</wp:posOffset>
                      </wp:positionH>
                      <wp:positionV relativeFrom="paragraph">
                        <wp:posOffset>6350</wp:posOffset>
                      </wp:positionV>
                      <wp:extent cx="72009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54708" id="Đường nối Thẳng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5pt" to="12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" strokeweight=".5pt"/>
                  </w:pict>
                </mc:Fallback>
              </mc:AlternateConten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6"/>
            </w:tblGrid>
            <w:tr w:rsidR="0065407B" w:rsidRPr="0065407B" w14:paraId="79BA9A5B" w14:textId="77777777" w:rsidTr="000D3381">
              <w:trPr>
                <w:trHeight w:val="312"/>
                <w:jc w:val="center"/>
              </w:trPr>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14:paraId="60034D55" w14:textId="77777777" w:rsidR="0065407B" w:rsidRPr="0065407B" w:rsidRDefault="0065407B" w:rsidP="0065407B">
                  <w:pPr>
                    <w:spacing w:after="0" w:line="240" w:lineRule="auto"/>
                    <w:jc w:val="center"/>
                    <w:rPr>
                      <w:rFonts w:ascii="Times New Roman" w:hAnsi="Times New Roman" w:cs="Times New Roman"/>
                      <w:b/>
                      <w:sz w:val="23"/>
                      <w:lang w:val="pt-BR"/>
                    </w:rPr>
                  </w:pPr>
                  <w:r w:rsidRPr="0065407B">
                    <w:rPr>
                      <w:rFonts w:ascii="Times New Roman" w:hAnsi="Times New Roman" w:cs="Times New Roman"/>
                      <w:b/>
                      <w:bCs/>
                      <w:sz w:val="23"/>
                      <w:lang w:val="pt-BR"/>
                    </w:rPr>
                    <w:t>ĐỀ CHÍNH THỨC</w:t>
                  </w:r>
                </w:p>
              </w:tc>
            </w:tr>
          </w:tbl>
          <w:p w14:paraId="06C08528" w14:textId="749EB18E" w:rsidR="0065407B" w:rsidRPr="0065407B" w:rsidRDefault="0065407B" w:rsidP="0065407B">
            <w:pPr>
              <w:spacing w:after="0" w:line="240" w:lineRule="auto"/>
              <w:jc w:val="center"/>
              <w:rPr>
                <w:rFonts w:ascii="Times New Roman" w:hAnsi="Times New Roman" w:cs="Times New Roman"/>
                <w:sz w:val="23"/>
                <w:szCs w:val="26"/>
                <w:lang w:val="pt-BR"/>
              </w:rPr>
            </w:pPr>
            <w:r w:rsidRPr="0065407B">
              <w:rPr>
                <w:rFonts w:ascii="Times New Roman" w:hAnsi="Times New Roman" w:cs="Times New Roman"/>
                <w:i/>
                <w:iCs/>
                <w:sz w:val="23"/>
                <w:lang w:val="pt-BR"/>
              </w:rPr>
              <w:t>(Đề thi gồm 0</w:t>
            </w:r>
            <w:r>
              <w:rPr>
                <w:rFonts w:ascii="Times New Roman" w:hAnsi="Times New Roman" w:cs="Times New Roman"/>
                <w:i/>
                <w:iCs/>
                <w:sz w:val="23"/>
                <w:lang w:val="pt-BR"/>
              </w:rPr>
              <w:t>2</w:t>
            </w:r>
            <w:r w:rsidRPr="0065407B">
              <w:rPr>
                <w:rFonts w:ascii="Times New Roman" w:hAnsi="Times New Roman" w:cs="Times New Roman"/>
                <w:i/>
                <w:iCs/>
                <w:sz w:val="23"/>
                <w:lang w:val="pt-BR"/>
              </w:rPr>
              <w:t xml:space="preserve"> trang)</w:t>
            </w:r>
          </w:p>
        </w:tc>
        <w:tc>
          <w:tcPr>
            <w:tcW w:w="6000" w:type="dxa"/>
            <w:shd w:val="clear" w:color="auto" w:fill="auto"/>
          </w:tcPr>
          <w:p w14:paraId="22C0F8D2" w14:textId="7AB07791" w:rsidR="0065407B" w:rsidRPr="0065407B" w:rsidRDefault="0065407B" w:rsidP="0065407B">
            <w:pPr>
              <w:spacing w:after="0" w:line="240" w:lineRule="auto"/>
              <w:jc w:val="center"/>
              <w:rPr>
                <w:rFonts w:ascii="Times New Roman" w:hAnsi="Times New Roman" w:cs="Times New Roman"/>
                <w:b/>
                <w:bCs/>
                <w:iCs/>
                <w:sz w:val="23"/>
                <w:lang w:val="pt-BR"/>
              </w:rPr>
            </w:pPr>
            <w:r w:rsidRPr="0065407B">
              <w:rPr>
                <w:rFonts w:ascii="Times New Roman" w:hAnsi="Times New Roman" w:cs="Times New Roman"/>
                <w:bCs/>
                <w:iCs/>
                <w:sz w:val="23"/>
                <w:lang w:val="pt-BR"/>
              </w:rPr>
              <w:t>Môn:</w:t>
            </w:r>
            <w:r w:rsidRPr="0065407B">
              <w:rPr>
                <w:rFonts w:ascii="Times New Roman" w:hAnsi="Times New Roman" w:cs="Times New Roman"/>
                <w:b/>
                <w:bCs/>
                <w:iCs/>
                <w:sz w:val="23"/>
                <w:lang w:val="pt-BR"/>
              </w:rPr>
              <w:t xml:space="preserve"> Hoá học</w:t>
            </w:r>
            <w:r w:rsidR="00697D96">
              <w:rPr>
                <w:rFonts w:ascii="Times New Roman" w:hAnsi="Times New Roman" w:cs="Times New Roman"/>
                <w:b/>
                <w:bCs/>
                <w:iCs/>
                <w:sz w:val="23"/>
                <w:lang w:val="pt-BR"/>
              </w:rPr>
              <w:t xml:space="preserve"> - Bảng A</w:t>
            </w:r>
          </w:p>
          <w:p w14:paraId="601646FC" w14:textId="22997809" w:rsidR="0065407B" w:rsidRPr="0065407B" w:rsidRDefault="0065407B" w:rsidP="0065407B">
            <w:pPr>
              <w:spacing w:after="0" w:line="240" w:lineRule="auto"/>
              <w:jc w:val="center"/>
              <w:rPr>
                <w:rFonts w:ascii="Times New Roman" w:eastAsia="SimSun" w:hAnsi="Times New Roman" w:cs="Times New Roman"/>
                <w:bCs/>
                <w:iCs/>
                <w:sz w:val="23"/>
                <w:lang w:val="pt-BR"/>
              </w:rPr>
            </w:pPr>
            <w:r w:rsidRPr="0065407B">
              <w:rPr>
                <w:rFonts w:ascii="Times New Roman" w:hAnsi="Times New Roman" w:cs="Times New Roman"/>
                <w:bCs/>
                <w:iCs/>
                <w:sz w:val="23"/>
                <w:lang w:val="pt-BR"/>
              </w:rPr>
              <w:t xml:space="preserve">Ngày thi: </w:t>
            </w:r>
            <w:r w:rsidR="00697D96" w:rsidRPr="00697D96">
              <w:rPr>
                <w:rFonts w:ascii="Times New Roman" w:hAnsi="Times New Roman" w:cs="Times New Roman"/>
                <w:b/>
                <w:iCs/>
                <w:sz w:val="23"/>
                <w:lang w:val="pt-BR"/>
              </w:rPr>
              <w:t>02</w:t>
            </w:r>
            <w:r w:rsidRPr="0065407B">
              <w:rPr>
                <w:rFonts w:ascii="Times New Roman" w:hAnsi="Times New Roman" w:cs="Times New Roman"/>
                <w:b/>
                <w:bCs/>
                <w:iCs/>
                <w:sz w:val="23"/>
                <w:lang w:val="pt-BR"/>
              </w:rPr>
              <w:t>/0</w:t>
            </w:r>
            <w:r w:rsidR="00697D96">
              <w:rPr>
                <w:rFonts w:ascii="Times New Roman" w:hAnsi="Times New Roman" w:cs="Times New Roman"/>
                <w:b/>
                <w:bCs/>
                <w:iCs/>
                <w:sz w:val="23"/>
                <w:lang w:val="pt-BR"/>
              </w:rPr>
              <w:t>3</w:t>
            </w:r>
            <w:r w:rsidRPr="0065407B">
              <w:rPr>
                <w:rFonts w:ascii="Times New Roman" w:hAnsi="Times New Roman" w:cs="Times New Roman"/>
                <w:b/>
                <w:bCs/>
                <w:iCs/>
                <w:sz w:val="23"/>
                <w:lang w:val="pt-BR"/>
              </w:rPr>
              <w:t>/202</w:t>
            </w:r>
            <w:r>
              <w:rPr>
                <w:rFonts w:ascii="Times New Roman" w:hAnsi="Times New Roman" w:cs="Times New Roman"/>
                <w:b/>
                <w:bCs/>
                <w:iCs/>
                <w:sz w:val="23"/>
                <w:lang w:val="pt-BR"/>
              </w:rPr>
              <w:t>4</w:t>
            </w:r>
          </w:p>
          <w:p w14:paraId="51AE2250" w14:textId="77777777" w:rsidR="0065407B" w:rsidRPr="0065407B" w:rsidRDefault="0065407B" w:rsidP="0065407B">
            <w:pPr>
              <w:spacing w:after="0" w:line="240" w:lineRule="auto"/>
              <w:jc w:val="center"/>
              <w:rPr>
                <w:rFonts w:ascii="Times New Roman" w:hAnsi="Times New Roman" w:cs="Times New Roman"/>
                <w:i/>
                <w:iCs/>
                <w:sz w:val="23"/>
              </w:rPr>
            </w:pPr>
            <w:r w:rsidRPr="0065407B">
              <w:rPr>
                <w:rFonts w:ascii="Times New Roman" w:hAnsi="Times New Roman" w:cs="Times New Roman"/>
                <w:i/>
                <w:iCs/>
                <w:sz w:val="23"/>
              </w:rPr>
              <w:t>Thời gian</w:t>
            </w:r>
            <w:r w:rsidRPr="0065407B">
              <w:rPr>
                <w:rFonts w:ascii="Times New Roman" w:hAnsi="Times New Roman" w:cs="Times New Roman"/>
                <w:sz w:val="23"/>
              </w:rPr>
              <w:t xml:space="preserve">: </w:t>
            </w:r>
            <w:r w:rsidRPr="0065407B">
              <w:rPr>
                <w:rFonts w:ascii="Times New Roman" w:hAnsi="Times New Roman" w:cs="Times New Roman"/>
                <w:b/>
                <w:bCs/>
                <w:i/>
                <w:iCs/>
                <w:sz w:val="23"/>
              </w:rPr>
              <w:t>150 phút</w:t>
            </w:r>
            <w:r w:rsidRPr="0065407B">
              <w:rPr>
                <w:rFonts w:ascii="Times New Roman" w:hAnsi="Times New Roman" w:cs="Times New Roman"/>
                <w:sz w:val="23"/>
              </w:rPr>
              <w:t xml:space="preserve"> </w:t>
            </w:r>
            <w:r w:rsidRPr="0065407B">
              <w:rPr>
                <w:rFonts w:ascii="Times New Roman" w:hAnsi="Times New Roman" w:cs="Times New Roman"/>
                <w:i/>
                <w:iCs/>
                <w:sz w:val="23"/>
              </w:rPr>
              <w:t>(không kể thời gian giao đề)</w:t>
            </w:r>
          </w:p>
        </w:tc>
      </w:tr>
    </w:tbl>
    <w:p w14:paraId="07F783C3" w14:textId="77777777" w:rsidR="0065407B" w:rsidRPr="0065407B" w:rsidRDefault="0065407B" w:rsidP="00EF2440">
      <w:pPr>
        <w:spacing w:after="0" w:line="240" w:lineRule="auto"/>
        <w:jc w:val="both"/>
        <w:rPr>
          <w:rFonts w:ascii="Times New Roman" w:hAnsi="Times New Roman" w:cs="Times New Roman"/>
          <w:b/>
          <w:sz w:val="12"/>
          <w:szCs w:val="12"/>
        </w:rPr>
      </w:pPr>
      <w:bookmarkStart w:id="1" w:name="_Hlk137940927"/>
      <w:bookmarkEnd w:id="0"/>
    </w:p>
    <w:p w14:paraId="43CEE7D3" w14:textId="77777777" w:rsidR="00697D96" w:rsidRDefault="00697D96" w:rsidP="00697D96">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Cho</w:t>
      </w:r>
      <w:r>
        <w:rPr>
          <w:rFonts w:ascii="Times New Roman" w:hAnsi="Times New Roman" w:cs="Times New Roman"/>
          <w:bCs/>
          <w:sz w:val="24"/>
          <w:szCs w:val="24"/>
        </w:rPr>
        <w:t>: H = 1; C = 12; N = 14; O = 16; Mg = 24; Al = 27; S = 32; Cl = 35,5; Ca = 40;</w:t>
      </w:r>
    </w:p>
    <w:p w14:paraId="5699CDAE" w14:textId="6F950ADE" w:rsidR="00697D96" w:rsidRDefault="00697D96" w:rsidP="00697D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Fe = 56; Cu = 64; Zn = 65; Br = 80; Ag = 108; Ba = 137.</w:t>
      </w:r>
    </w:p>
    <w:p w14:paraId="6BF0209D" w14:textId="15087C00" w:rsidR="00697D96" w:rsidRPr="00697D96" w:rsidRDefault="00697D96" w:rsidP="00697D96">
      <w:pPr>
        <w:spacing w:after="0" w:line="240" w:lineRule="auto"/>
        <w:jc w:val="center"/>
        <w:rPr>
          <w:rFonts w:ascii="Times New Roman" w:hAnsi="Times New Roman" w:cs="Times New Roman"/>
          <w:bCs/>
          <w:sz w:val="24"/>
          <w:szCs w:val="24"/>
        </w:rPr>
      </w:pPr>
      <w:r w:rsidRPr="00697D96">
        <w:rPr>
          <w:rFonts w:ascii="Times New Roman" w:hAnsi="Times New Roman" w:cs="Times New Roman"/>
          <w:bCs/>
          <w:i/>
          <w:iCs/>
          <w:sz w:val="24"/>
          <w:szCs w:val="24"/>
        </w:rPr>
        <w:t>Biết các thể tích khí đều đo ở điều kiện tiêu chuẩn</w:t>
      </w:r>
      <w:r>
        <w:rPr>
          <w:rFonts w:ascii="Times New Roman" w:hAnsi="Times New Roman" w:cs="Times New Roman"/>
          <w:bCs/>
          <w:sz w:val="24"/>
          <w:szCs w:val="24"/>
        </w:rPr>
        <w:t>.</w:t>
      </w:r>
    </w:p>
    <w:p w14:paraId="2560DD61" w14:textId="7CC41513"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1</w:t>
      </w:r>
      <w:r w:rsidRPr="001F1560">
        <w:rPr>
          <w:rFonts w:ascii="Times New Roman" w:hAnsi="Times New Roman" w:cs="Times New Roman"/>
          <w:bCs/>
          <w:i/>
          <w:iCs/>
          <w:sz w:val="24"/>
          <w:szCs w:val="24"/>
        </w:rPr>
        <w:t>. (</w:t>
      </w:r>
      <w:r w:rsidR="006260F1">
        <w:rPr>
          <w:rFonts w:ascii="Times New Roman" w:hAnsi="Times New Roman" w:cs="Times New Roman"/>
          <w:bCs/>
          <w:i/>
          <w:iCs/>
          <w:sz w:val="24"/>
          <w:szCs w:val="24"/>
        </w:rPr>
        <w:t>3</w:t>
      </w:r>
      <w:r w:rsidRPr="001F1560">
        <w:rPr>
          <w:rFonts w:ascii="Times New Roman" w:hAnsi="Times New Roman" w:cs="Times New Roman"/>
          <w:bCs/>
          <w:i/>
          <w:iCs/>
          <w:sz w:val="24"/>
          <w:szCs w:val="24"/>
        </w:rPr>
        <w:t>,0 điểm)</w:t>
      </w:r>
    </w:p>
    <w:p w14:paraId="411CAD45" w14:textId="45720E9E" w:rsidR="00474E1E" w:rsidRDefault="006260F1" w:rsidP="001F1560">
      <w:pPr>
        <w:spacing w:after="0" w:line="240" w:lineRule="auto"/>
        <w:ind w:firstLine="720"/>
        <w:jc w:val="both"/>
        <w:rPr>
          <w:rFonts w:ascii="Times New Roman" w:hAnsi="Times New Roman" w:cs="Times New Roman"/>
          <w:sz w:val="24"/>
          <w:szCs w:val="24"/>
        </w:rPr>
      </w:pPr>
      <w:r w:rsidRPr="006260F1">
        <w:rPr>
          <w:rFonts w:ascii="Times New Roman" w:hAnsi="Times New Roman" w:cs="Times New Roman"/>
          <w:b/>
          <w:bCs/>
          <w:sz w:val="24"/>
          <w:szCs w:val="24"/>
        </w:rPr>
        <w:t>1</w:t>
      </w:r>
      <w:r>
        <w:rPr>
          <w:rFonts w:ascii="Times New Roman" w:hAnsi="Times New Roman" w:cs="Times New Roman"/>
          <w:sz w:val="24"/>
          <w:szCs w:val="24"/>
        </w:rPr>
        <w:t>. Viết các phương trình hoá học xảy ra trong các trường hợp sau:</w:t>
      </w:r>
    </w:p>
    <w:p w14:paraId="0F9B8698" w14:textId="420B2AE6" w:rsidR="006260F1" w:rsidRDefault="006260F1" w:rsidP="001F15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Hoà tan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vào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loãng.</w:t>
      </w:r>
    </w:p>
    <w:p w14:paraId="71856AF0" w14:textId="4988B9F0" w:rsidR="006260F1" w:rsidRDefault="006260F1" w:rsidP="001F15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Cho dung dịch H</w:t>
      </w:r>
      <w:r>
        <w:rPr>
          <w:rFonts w:ascii="Times New Roman" w:hAnsi="Times New Roman" w:cs="Times New Roman"/>
          <w:sz w:val="24"/>
          <w:szCs w:val="24"/>
          <w:vertAlign w:val="subscript"/>
        </w:rPr>
        <w:t>3</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vào dung dịch NaOH dư.</w:t>
      </w:r>
    </w:p>
    <w:p w14:paraId="6C73A698" w14:textId="2CCA2947" w:rsidR="006260F1" w:rsidRDefault="006260F1" w:rsidP="001F15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 Cho dung dịch Ca(HCO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tác dụng với dung dịch KOH.</w:t>
      </w:r>
    </w:p>
    <w:p w14:paraId="7165D095" w14:textId="4F2E14F3" w:rsidR="006260F1" w:rsidRDefault="006260F1" w:rsidP="001F15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 Cho từ từ dung dịch HCl cho tới dư vào dung dịch NaAlO</w:t>
      </w:r>
      <w:r>
        <w:rPr>
          <w:rFonts w:ascii="Times New Roman" w:hAnsi="Times New Roman" w:cs="Times New Roman"/>
          <w:sz w:val="24"/>
          <w:szCs w:val="24"/>
          <w:vertAlign w:val="subscript"/>
        </w:rPr>
        <w:t>2</w:t>
      </w:r>
      <w:r>
        <w:rPr>
          <w:rFonts w:ascii="Times New Roman" w:hAnsi="Times New Roman" w:cs="Times New Roman"/>
          <w:sz w:val="24"/>
          <w:szCs w:val="24"/>
        </w:rPr>
        <w:t>.</w:t>
      </w:r>
    </w:p>
    <w:p w14:paraId="6B5C31E6" w14:textId="00898D21" w:rsidR="006260F1" w:rsidRPr="006260F1" w:rsidRDefault="006260F1" w:rsidP="001F1560">
      <w:pPr>
        <w:spacing w:after="0" w:line="240" w:lineRule="auto"/>
        <w:ind w:firstLine="720"/>
        <w:jc w:val="both"/>
        <w:rPr>
          <w:rFonts w:ascii="Times New Roman" w:hAnsi="Times New Roman" w:cs="Times New Roman"/>
          <w:sz w:val="24"/>
          <w:szCs w:val="24"/>
        </w:rPr>
      </w:pPr>
      <w:r w:rsidRPr="006260F1">
        <w:rPr>
          <w:rFonts w:ascii="Times New Roman" w:hAnsi="Times New Roman" w:cs="Times New Roman"/>
          <w:b/>
          <w:bCs/>
          <w:sz w:val="24"/>
          <w:szCs w:val="24"/>
        </w:rPr>
        <w:t>2</w:t>
      </w:r>
      <w:r>
        <w:rPr>
          <w:rFonts w:ascii="Times New Roman" w:hAnsi="Times New Roman" w:cs="Times New Roman"/>
          <w:sz w:val="24"/>
          <w:szCs w:val="24"/>
        </w:rPr>
        <w:t>. Viết phương trình hoá học xảy ra khi cho kim loại Ba vào các dung dịch sau: dung dịch CuSO</w:t>
      </w:r>
      <w:r>
        <w:rPr>
          <w:rFonts w:ascii="Times New Roman" w:hAnsi="Times New Roman" w:cs="Times New Roman"/>
          <w:sz w:val="24"/>
          <w:szCs w:val="24"/>
          <w:vertAlign w:val="subscript"/>
        </w:rPr>
        <w:t>4</w:t>
      </w:r>
      <w:r>
        <w:rPr>
          <w:rFonts w:ascii="Times New Roman" w:hAnsi="Times New Roman" w:cs="Times New Roman"/>
          <w:sz w:val="24"/>
          <w:szCs w:val="24"/>
        </w:rPr>
        <w:t>; dung dịch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dung dịch NaHCO</w:t>
      </w:r>
      <w:r>
        <w:rPr>
          <w:rFonts w:ascii="Times New Roman" w:hAnsi="Times New Roman" w:cs="Times New Roman"/>
          <w:sz w:val="24"/>
          <w:szCs w:val="24"/>
          <w:vertAlign w:val="subscript"/>
        </w:rPr>
        <w:t>3</w:t>
      </w:r>
      <w:r>
        <w:rPr>
          <w:rFonts w:ascii="Times New Roman" w:hAnsi="Times New Roman" w:cs="Times New Roman"/>
          <w:sz w:val="24"/>
          <w:szCs w:val="24"/>
        </w:rPr>
        <w:t>.</w:t>
      </w:r>
    </w:p>
    <w:p w14:paraId="043003EA" w14:textId="37D6F2AB"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2</w:t>
      </w:r>
      <w:r w:rsidRPr="001F1560">
        <w:rPr>
          <w:rFonts w:ascii="Times New Roman" w:hAnsi="Times New Roman" w:cs="Times New Roman"/>
          <w:bCs/>
          <w:i/>
          <w:iCs/>
          <w:sz w:val="24"/>
          <w:szCs w:val="24"/>
        </w:rPr>
        <w:t>. (</w:t>
      </w:r>
      <w:r w:rsidR="006260F1">
        <w:rPr>
          <w:rFonts w:ascii="Times New Roman" w:hAnsi="Times New Roman" w:cs="Times New Roman"/>
          <w:bCs/>
          <w:i/>
          <w:iCs/>
          <w:sz w:val="24"/>
          <w:szCs w:val="24"/>
        </w:rPr>
        <w:t>3</w:t>
      </w:r>
      <w:r w:rsidRPr="001F1560">
        <w:rPr>
          <w:rFonts w:ascii="Times New Roman" w:hAnsi="Times New Roman" w:cs="Times New Roman"/>
          <w:bCs/>
          <w:i/>
          <w:iCs/>
          <w:sz w:val="24"/>
          <w:szCs w:val="24"/>
        </w:rPr>
        <w:t>,0 điểm)</w:t>
      </w:r>
    </w:p>
    <w:p w14:paraId="4B5FB6FA" w14:textId="5CF09D46" w:rsidR="00403591" w:rsidRDefault="006260F1" w:rsidP="006260F1">
      <w:pPr>
        <w:spacing w:after="0" w:line="240" w:lineRule="auto"/>
        <w:ind w:firstLine="720"/>
        <w:jc w:val="both"/>
        <w:rPr>
          <w:rFonts w:ascii="Times New Roman" w:hAnsi="Times New Roman" w:cs="Times New Roman"/>
          <w:sz w:val="24"/>
          <w:szCs w:val="24"/>
        </w:rPr>
      </w:pPr>
      <w:r w:rsidRPr="006260F1">
        <w:rPr>
          <w:rFonts w:ascii="Times New Roman" w:hAnsi="Times New Roman" w:cs="Times New Roman"/>
          <w:b/>
          <w:bCs/>
          <w:sz w:val="24"/>
          <w:szCs w:val="24"/>
        </w:rPr>
        <w:t>1</w:t>
      </w:r>
      <w:r>
        <w:rPr>
          <w:rFonts w:ascii="Times New Roman" w:hAnsi="Times New Roman" w:cs="Times New Roman"/>
          <w:sz w:val="24"/>
          <w:szCs w:val="24"/>
        </w:rPr>
        <w:t>. Xác định các chất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w:t>
      </w:r>
      <w:r>
        <w:rPr>
          <w:rFonts w:ascii="Times New Roman" w:hAnsi="Times New Roman" w:cs="Times New Roman"/>
          <w:sz w:val="24"/>
          <w:szCs w:val="24"/>
          <w:vertAlign w:val="subscript"/>
        </w:rPr>
        <w:t>3</w:t>
      </w:r>
      <w:r>
        <w:rPr>
          <w:rFonts w:ascii="Times New Roman" w:hAnsi="Times New Roman" w:cs="Times New Roman"/>
          <w:sz w:val="24"/>
          <w:szCs w:val="24"/>
        </w:rPr>
        <w:t>; X</w:t>
      </w:r>
      <w:r>
        <w:rPr>
          <w:rFonts w:ascii="Times New Roman" w:hAnsi="Times New Roman" w:cs="Times New Roman"/>
          <w:sz w:val="24"/>
          <w:szCs w:val="24"/>
          <w:vertAlign w:val="subscript"/>
        </w:rPr>
        <w:t>4</w:t>
      </w:r>
      <w:r>
        <w:rPr>
          <w:rFonts w:ascii="Times New Roman" w:hAnsi="Times New Roman" w:cs="Times New Roman"/>
          <w:sz w:val="24"/>
          <w:szCs w:val="24"/>
        </w:rPr>
        <w:t>; X</w:t>
      </w:r>
      <w:r>
        <w:rPr>
          <w:rFonts w:ascii="Times New Roman" w:hAnsi="Times New Roman" w:cs="Times New Roman"/>
          <w:sz w:val="24"/>
          <w:szCs w:val="24"/>
          <w:vertAlign w:val="subscript"/>
        </w:rPr>
        <w:t>5</w:t>
      </w:r>
      <w:r>
        <w:rPr>
          <w:rFonts w:ascii="Times New Roman" w:hAnsi="Times New Roman" w:cs="Times New Roman"/>
          <w:sz w:val="24"/>
          <w:szCs w:val="24"/>
        </w:rPr>
        <w:t>; X</w:t>
      </w:r>
      <w:r>
        <w:rPr>
          <w:rFonts w:ascii="Times New Roman" w:hAnsi="Times New Roman" w:cs="Times New Roman"/>
          <w:sz w:val="24"/>
          <w:szCs w:val="24"/>
          <w:vertAlign w:val="subscript"/>
        </w:rPr>
        <w:t>6</w:t>
      </w:r>
      <w:r>
        <w:rPr>
          <w:rFonts w:ascii="Times New Roman" w:hAnsi="Times New Roman" w:cs="Times New Roman"/>
          <w:sz w:val="24"/>
          <w:szCs w:val="24"/>
        </w:rPr>
        <w:t>; X</w:t>
      </w:r>
      <w:r>
        <w:rPr>
          <w:rFonts w:ascii="Times New Roman" w:hAnsi="Times New Roman" w:cs="Times New Roman"/>
          <w:sz w:val="24"/>
          <w:szCs w:val="24"/>
          <w:vertAlign w:val="subscript"/>
        </w:rPr>
        <w:t>7</w:t>
      </w:r>
      <w:r>
        <w:rPr>
          <w:rFonts w:ascii="Times New Roman" w:hAnsi="Times New Roman" w:cs="Times New Roman"/>
          <w:sz w:val="24"/>
          <w:szCs w:val="24"/>
        </w:rPr>
        <w:t>; X</w:t>
      </w:r>
      <w:r>
        <w:rPr>
          <w:rFonts w:ascii="Times New Roman" w:hAnsi="Times New Roman" w:cs="Times New Roman"/>
          <w:sz w:val="24"/>
          <w:szCs w:val="24"/>
          <w:vertAlign w:val="subscript"/>
        </w:rPr>
        <w:t>8</w:t>
      </w:r>
      <w:r>
        <w:rPr>
          <w:rFonts w:ascii="Times New Roman" w:hAnsi="Times New Roman" w:cs="Times New Roman"/>
          <w:sz w:val="24"/>
          <w:szCs w:val="24"/>
        </w:rPr>
        <w:t>; X</w:t>
      </w:r>
      <w:r>
        <w:rPr>
          <w:rFonts w:ascii="Times New Roman" w:hAnsi="Times New Roman" w:cs="Times New Roman"/>
          <w:sz w:val="24"/>
          <w:szCs w:val="24"/>
          <w:vertAlign w:val="subscript"/>
        </w:rPr>
        <w:t>9</w:t>
      </w:r>
      <w:r>
        <w:rPr>
          <w:rFonts w:ascii="Times New Roman" w:hAnsi="Times New Roman" w:cs="Times New Roman"/>
          <w:sz w:val="24"/>
          <w:szCs w:val="24"/>
        </w:rPr>
        <w:t>; X</w:t>
      </w:r>
      <w:r>
        <w:rPr>
          <w:rFonts w:ascii="Times New Roman" w:hAnsi="Times New Roman" w:cs="Times New Roman"/>
          <w:sz w:val="24"/>
          <w:szCs w:val="24"/>
          <w:vertAlign w:val="subscript"/>
        </w:rPr>
        <w:t>10</w:t>
      </w:r>
      <w:r>
        <w:rPr>
          <w:rFonts w:ascii="Times New Roman" w:hAnsi="Times New Roman" w:cs="Times New Roman"/>
          <w:sz w:val="24"/>
          <w:szCs w:val="24"/>
        </w:rPr>
        <w:t xml:space="preserve"> và viết các phương trình hoá học sau:</w:t>
      </w:r>
    </w:p>
    <w:p w14:paraId="29DCE267" w14:textId="7645261D" w:rsidR="006260F1" w:rsidRDefault="006260F1" w:rsidP="00C779FE">
      <w:pPr>
        <w:spacing w:after="0" w:line="240" w:lineRule="auto"/>
        <w:ind w:firstLine="720"/>
        <w:jc w:val="both"/>
        <w:rPr>
          <w:rFonts w:ascii="Times New Roman" w:hAnsi="Times New Roman"/>
          <w:noProof/>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FeS</w:t>
      </w:r>
      <w:r>
        <w:rPr>
          <w:rFonts w:ascii="Times New Roman" w:hAnsi="Times New Roman" w:cs="Times New Roman"/>
          <w:sz w:val="24"/>
          <w:szCs w:val="24"/>
          <w:vertAlign w:val="subscript"/>
        </w:rPr>
        <w:t>2</w:t>
      </w:r>
      <w:r>
        <w:rPr>
          <w:rFonts w:ascii="Times New Roman" w:hAnsi="Times New Roman" w:cs="Times New Roman"/>
          <w:sz w:val="24"/>
          <w:szCs w:val="24"/>
        </w:rPr>
        <w:t xml:space="preserve"> + 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C779FE" w:rsidRPr="0063441D">
        <w:rPr>
          <w:rFonts w:ascii="Times New Roman" w:hAnsi="Times New Roman"/>
          <w:noProof/>
          <w:position w:val="-6"/>
          <w:sz w:val="24"/>
          <w:szCs w:val="24"/>
        </w:rPr>
        <w:object w:dxaOrig="700" w:dyaOrig="400" w14:anchorId="4E9B1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1.05pt" o:ole="">
            <v:imagedata r:id="rId8" o:title=""/>
          </v:shape>
          <o:OLEObject Type="Embed" ProgID="Equation.DSMT4" ShapeID="_x0000_i1025" DrawAspect="Content" ObjectID="_1776149242" r:id="rId9"/>
        </w:object>
      </w:r>
      <w:r w:rsidR="00C779FE">
        <w:rPr>
          <w:rFonts w:ascii="Times New Roman" w:hAnsi="Times New Roman"/>
          <w:noProof/>
          <w:sz w:val="24"/>
          <w:szCs w:val="24"/>
        </w:rPr>
        <w:t xml:space="preserve"> X</w:t>
      </w:r>
      <w:r w:rsidR="00C779FE">
        <w:rPr>
          <w:rFonts w:ascii="Times New Roman" w:hAnsi="Times New Roman"/>
          <w:noProof/>
          <w:sz w:val="24"/>
          <w:szCs w:val="24"/>
          <w:vertAlign w:val="subscript"/>
        </w:rPr>
        <w:t>1</w:t>
      </w:r>
      <w:r w:rsidR="00C779FE">
        <w:rPr>
          <w:rFonts w:ascii="Times New Roman" w:hAnsi="Times New Roman"/>
          <w:noProof/>
          <w:sz w:val="24"/>
          <w:szCs w:val="24"/>
        </w:rPr>
        <w:t xml:space="preserve"> + X</w:t>
      </w:r>
      <w:r w:rsidR="00C779FE">
        <w:rPr>
          <w:rFonts w:ascii="Times New Roman" w:hAnsi="Times New Roman"/>
          <w:noProof/>
          <w:sz w:val="24"/>
          <w:szCs w:val="24"/>
          <w:vertAlign w:val="subscript"/>
        </w:rPr>
        <w:t>2</w:t>
      </w:r>
      <w:r w:rsidR="00C779FE" w:rsidRPr="00C779FE">
        <w:rPr>
          <w:rFonts w:ascii="Times New Roman" w:hAnsi="Times New Roman"/>
          <w:noProof/>
          <w:sz w:val="24"/>
          <w:szCs w:val="24"/>
        </w:rPr>
        <w:t xml:space="preserve"> </w:t>
      </w:r>
      <w:r w:rsidR="00C779FE">
        <w:rPr>
          <w:rFonts w:ascii="Times New Roman" w:hAnsi="Times New Roman"/>
          <w:noProof/>
          <w:sz w:val="24"/>
          <w:szCs w:val="24"/>
        </w:rPr>
        <w:tab/>
      </w:r>
      <w:r w:rsidR="00C779FE">
        <w:rPr>
          <w:rFonts w:ascii="Times New Roman" w:hAnsi="Times New Roman"/>
          <w:noProof/>
          <w:sz w:val="24"/>
          <w:szCs w:val="24"/>
        </w:rPr>
        <w:tab/>
        <w:t>e.</w:t>
      </w:r>
      <w:r w:rsidR="00C779FE">
        <w:rPr>
          <w:rFonts w:ascii="Times New Roman" w:hAnsi="Times New Roman"/>
          <w:noProof/>
          <w:sz w:val="24"/>
          <w:szCs w:val="24"/>
        </w:rPr>
        <w:tab/>
        <w:t>X</w:t>
      </w:r>
      <w:r w:rsidR="00C779FE">
        <w:rPr>
          <w:rFonts w:ascii="Times New Roman" w:hAnsi="Times New Roman"/>
          <w:noProof/>
          <w:sz w:val="24"/>
          <w:szCs w:val="24"/>
          <w:vertAlign w:val="subscript"/>
        </w:rPr>
        <w:t>7</w:t>
      </w:r>
      <w:r w:rsidR="00C779FE">
        <w:rPr>
          <w:rFonts w:ascii="Times New Roman" w:hAnsi="Times New Roman"/>
          <w:noProof/>
          <w:sz w:val="24"/>
          <w:szCs w:val="24"/>
        </w:rPr>
        <w:t xml:space="preserve"> + X</w:t>
      </w:r>
      <w:r w:rsidR="00C779FE">
        <w:rPr>
          <w:rFonts w:ascii="Times New Roman" w:hAnsi="Times New Roman"/>
          <w:noProof/>
          <w:sz w:val="24"/>
          <w:szCs w:val="24"/>
          <w:vertAlign w:val="subscript"/>
        </w:rPr>
        <w:t>8</w:t>
      </w:r>
      <w:r w:rsidR="00C779FE">
        <w:t xml:space="preserve"> </w:t>
      </w:r>
      <w:r w:rsidR="00C779FE" w:rsidRPr="0063441D">
        <w:rPr>
          <w:rFonts w:ascii="Times New Roman" w:hAnsi="Times New Roman"/>
          <w:noProof/>
          <w:position w:val="-6"/>
          <w:sz w:val="24"/>
          <w:szCs w:val="24"/>
        </w:rPr>
        <w:object w:dxaOrig="700" w:dyaOrig="400" w14:anchorId="578D0422">
          <v:shape id="_x0000_i1026" type="#_x0000_t75" style="width:33.3pt;height:21.05pt" o:ole="">
            <v:imagedata r:id="rId8" o:title=""/>
          </v:shape>
          <o:OLEObject Type="Embed" ProgID="Equation.DSMT4" ShapeID="_x0000_i1026" DrawAspect="Content" ObjectID="_1776149243" r:id="rId10"/>
        </w:object>
      </w:r>
      <w:r w:rsidR="00C779FE">
        <w:rPr>
          <w:rFonts w:ascii="Times New Roman" w:hAnsi="Times New Roman"/>
          <w:noProof/>
          <w:sz w:val="24"/>
          <w:szCs w:val="24"/>
        </w:rPr>
        <w:t xml:space="preserve"> X</w:t>
      </w:r>
      <w:r w:rsidR="00C779FE">
        <w:rPr>
          <w:rFonts w:ascii="Times New Roman" w:hAnsi="Times New Roman"/>
          <w:noProof/>
          <w:sz w:val="24"/>
          <w:szCs w:val="24"/>
          <w:vertAlign w:val="subscript"/>
        </w:rPr>
        <w:t>9</w:t>
      </w:r>
    </w:p>
    <w:p w14:paraId="36A76A8A" w14:textId="35351A61" w:rsidR="00C779FE" w:rsidRDefault="00C779FE" w:rsidP="00C779FE">
      <w:pPr>
        <w:spacing w:after="0" w:line="240" w:lineRule="auto"/>
        <w:ind w:firstLine="720"/>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X</w:t>
      </w:r>
      <w:r>
        <w:rPr>
          <w:rFonts w:ascii="Times New Roman" w:hAnsi="Times New Roman"/>
          <w:noProof/>
          <w:sz w:val="24"/>
          <w:szCs w:val="24"/>
          <w:vertAlign w:val="subscript"/>
        </w:rPr>
        <w:t>1</w:t>
      </w:r>
      <w:r>
        <w:rPr>
          <w:rFonts w:ascii="Times New Roman" w:hAnsi="Times New Roman"/>
          <w:noProof/>
          <w:sz w:val="24"/>
          <w:szCs w:val="24"/>
        </w:rPr>
        <w:t xml:space="preserve"> + H</w:t>
      </w:r>
      <w:r>
        <w:rPr>
          <w:rFonts w:ascii="Times New Roman" w:hAnsi="Times New Roman"/>
          <w:noProof/>
          <w:sz w:val="24"/>
          <w:szCs w:val="24"/>
          <w:vertAlign w:val="subscript"/>
        </w:rPr>
        <w:t>2</w:t>
      </w:r>
      <w:r>
        <w:rPr>
          <w:rFonts w:ascii="Times New Roman" w:hAnsi="Times New Roman"/>
          <w:noProof/>
          <w:sz w:val="24"/>
          <w:szCs w:val="24"/>
        </w:rPr>
        <w:t xml:space="preserve">S </w:t>
      </w:r>
      <w:r w:rsidRPr="0063441D">
        <w:rPr>
          <w:rFonts w:ascii="Times New Roman" w:hAnsi="Times New Roman"/>
          <w:noProof/>
          <w:position w:val="-6"/>
          <w:sz w:val="24"/>
          <w:szCs w:val="24"/>
        </w:rPr>
        <w:object w:dxaOrig="700" w:dyaOrig="400" w14:anchorId="66AFE6AB">
          <v:shape id="_x0000_i1027" type="#_x0000_t75" style="width:33.3pt;height:21.05pt" o:ole="">
            <v:imagedata r:id="rId8" o:title=""/>
          </v:shape>
          <o:OLEObject Type="Embed" ProgID="Equation.DSMT4" ShapeID="_x0000_i1027" DrawAspect="Content" ObjectID="_1776149244" r:id="rId11"/>
        </w:object>
      </w:r>
      <w:r>
        <w:rPr>
          <w:rFonts w:ascii="Times New Roman" w:hAnsi="Times New Roman"/>
          <w:noProof/>
          <w:sz w:val="24"/>
          <w:szCs w:val="24"/>
        </w:rPr>
        <w:t xml:space="preserve"> X</w:t>
      </w:r>
      <w:r>
        <w:rPr>
          <w:rFonts w:ascii="Times New Roman" w:hAnsi="Times New Roman"/>
          <w:noProof/>
          <w:sz w:val="24"/>
          <w:szCs w:val="24"/>
          <w:vertAlign w:val="subscript"/>
        </w:rPr>
        <w:t>3</w:t>
      </w:r>
      <w:r>
        <w:rPr>
          <w:rFonts w:ascii="Times New Roman" w:hAnsi="Times New Roman"/>
          <w:noProof/>
          <w:sz w:val="24"/>
          <w:szCs w:val="24"/>
        </w:rPr>
        <w:t xml:space="preserve"> + X</w:t>
      </w:r>
      <w:r>
        <w:rPr>
          <w:rFonts w:ascii="Times New Roman" w:hAnsi="Times New Roman"/>
          <w:noProof/>
          <w:sz w:val="24"/>
          <w:szCs w:val="24"/>
          <w:vertAlign w:val="subscript"/>
        </w:rPr>
        <w:t>4</w:t>
      </w:r>
      <w:r w:rsidRPr="00C779FE">
        <w:rPr>
          <w:rFonts w:ascii="Times New Roman" w:hAnsi="Times New Roman"/>
          <w:noProof/>
          <w:sz w:val="24"/>
          <w:szCs w:val="24"/>
        </w:rPr>
        <w:t xml:space="preserve"> </w:t>
      </w:r>
      <w:r>
        <w:rPr>
          <w:rFonts w:ascii="Times New Roman" w:hAnsi="Times New Roman"/>
          <w:noProof/>
          <w:sz w:val="24"/>
          <w:szCs w:val="24"/>
        </w:rPr>
        <w:tab/>
      </w:r>
      <w:r>
        <w:rPr>
          <w:rFonts w:ascii="Times New Roman" w:hAnsi="Times New Roman"/>
          <w:noProof/>
          <w:sz w:val="24"/>
          <w:szCs w:val="24"/>
        </w:rPr>
        <w:tab/>
        <w:t>g.</w:t>
      </w:r>
      <w:r>
        <w:rPr>
          <w:rFonts w:ascii="Times New Roman" w:hAnsi="Times New Roman"/>
          <w:noProof/>
          <w:sz w:val="24"/>
          <w:szCs w:val="24"/>
        </w:rPr>
        <w:tab/>
        <w:t>X</w:t>
      </w:r>
      <w:r>
        <w:rPr>
          <w:rFonts w:ascii="Times New Roman" w:hAnsi="Times New Roman"/>
          <w:noProof/>
          <w:sz w:val="24"/>
          <w:szCs w:val="24"/>
          <w:vertAlign w:val="subscript"/>
        </w:rPr>
        <w:t>9</w:t>
      </w:r>
      <w:r>
        <w:rPr>
          <w:rFonts w:ascii="Times New Roman" w:hAnsi="Times New Roman"/>
          <w:noProof/>
          <w:sz w:val="24"/>
          <w:szCs w:val="24"/>
        </w:rPr>
        <w:t xml:space="preserve"> + NaOH </w:t>
      </w:r>
      <w:r w:rsidRPr="0063441D">
        <w:rPr>
          <w:rFonts w:ascii="Times New Roman" w:hAnsi="Times New Roman"/>
          <w:noProof/>
          <w:position w:val="-6"/>
          <w:sz w:val="24"/>
          <w:szCs w:val="24"/>
        </w:rPr>
        <w:object w:dxaOrig="639" w:dyaOrig="360" w14:anchorId="34DF457E">
          <v:shape id="_x0000_i1028" type="#_x0000_t75" style="width:30.55pt;height:19pt" o:ole="">
            <v:imagedata r:id="rId12" o:title=""/>
          </v:shape>
          <o:OLEObject Type="Embed" ProgID="Equation.DSMT4" ShapeID="_x0000_i1028" DrawAspect="Content" ObjectID="_1776149245" r:id="rId13"/>
        </w:object>
      </w:r>
      <w:r>
        <w:rPr>
          <w:rFonts w:ascii="Times New Roman" w:hAnsi="Times New Roman"/>
          <w:noProof/>
          <w:sz w:val="24"/>
          <w:szCs w:val="24"/>
        </w:rPr>
        <w:t xml:space="preserve"> X</w:t>
      </w:r>
      <w:r>
        <w:rPr>
          <w:rFonts w:ascii="Times New Roman" w:hAnsi="Times New Roman"/>
          <w:noProof/>
          <w:sz w:val="24"/>
          <w:szCs w:val="24"/>
          <w:vertAlign w:val="subscript"/>
        </w:rPr>
        <w:t>10</w:t>
      </w:r>
      <w:r>
        <w:rPr>
          <w:rFonts w:ascii="Times New Roman" w:hAnsi="Times New Roman"/>
          <w:noProof/>
          <w:sz w:val="24"/>
          <w:szCs w:val="24"/>
        </w:rPr>
        <w:t xml:space="preserve"> + NaCl</w:t>
      </w:r>
    </w:p>
    <w:p w14:paraId="06527983" w14:textId="7DA16F3B" w:rsidR="00C779FE" w:rsidRDefault="00C779FE" w:rsidP="00C779FE">
      <w:pPr>
        <w:spacing w:after="0" w:line="240" w:lineRule="auto"/>
        <w:ind w:firstLine="720"/>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X</w:t>
      </w:r>
      <w:r>
        <w:rPr>
          <w:rFonts w:ascii="Times New Roman" w:hAnsi="Times New Roman"/>
          <w:noProof/>
          <w:sz w:val="24"/>
          <w:szCs w:val="24"/>
          <w:vertAlign w:val="subscript"/>
        </w:rPr>
        <w:t>3</w:t>
      </w:r>
      <w:r>
        <w:rPr>
          <w:rFonts w:ascii="Times New Roman" w:hAnsi="Times New Roman"/>
          <w:noProof/>
          <w:sz w:val="24"/>
          <w:szCs w:val="24"/>
        </w:rPr>
        <w:t xml:space="preserve"> + X</w:t>
      </w:r>
      <w:r>
        <w:rPr>
          <w:rFonts w:ascii="Times New Roman" w:hAnsi="Times New Roman"/>
          <w:noProof/>
          <w:sz w:val="24"/>
          <w:szCs w:val="24"/>
          <w:vertAlign w:val="subscript"/>
        </w:rPr>
        <w:t>5</w:t>
      </w:r>
      <w:r>
        <w:rPr>
          <w:rFonts w:ascii="Times New Roman" w:hAnsi="Times New Roman"/>
          <w:noProof/>
          <w:sz w:val="24"/>
          <w:szCs w:val="24"/>
        </w:rPr>
        <w:t xml:space="preserve"> </w:t>
      </w:r>
      <w:r w:rsidRPr="0063441D">
        <w:rPr>
          <w:rFonts w:ascii="Times New Roman" w:hAnsi="Times New Roman"/>
          <w:noProof/>
          <w:position w:val="-6"/>
          <w:sz w:val="24"/>
          <w:szCs w:val="24"/>
        </w:rPr>
        <w:object w:dxaOrig="700" w:dyaOrig="400" w14:anchorId="5879FA7D">
          <v:shape id="_x0000_i1029" type="#_x0000_t75" style="width:33.3pt;height:21.05pt" o:ole="">
            <v:imagedata r:id="rId8" o:title=""/>
          </v:shape>
          <o:OLEObject Type="Embed" ProgID="Equation.DSMT4" ShapeID="_x0000_i1029" DrawAspect="Content" ObjectID="_1776149246" r:id="rId14"/>
        </w:object>
      </w:r>
      <w:r>
        <w:rPr>
          <w:rFonts w:ascii="Times New Roman" w:hAnsi="Times New Roman"/>
          <w:noProof/>
          <w:sz w:val="24"/>
          <w:szCs w:val="24"/>
        </w:rPr>
        <w:t xml:space="preserve"> X</w:t>
      </w:r>
      <w:r>
        <w:rPr>
          <w:rFonts w:ascii="Times New Roman" w:hAnsi="Times New Roman"/>
          <w:noProof/>
          <w:sz w:val="24"/>
          <w:szCs w:val="24"/>
          <w:vertAlign w:val="subscript"/>
        </w:rPr>
        <w:t>6</w:t>
      </w:r>
      <w:r w:rsidRPr="00C779FE">
        <w:rPr>
          <w:rFonts w:ascii="Times New Roman" w:hAnsi="Times New Roman"/>
          <w:noProof/>
          <w:sz w:val="24"/>
          <w:szCs w:val="24"/>
        </w:rPr>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h.</w:t>
      </w:r>
      <w:r>
        <w:rPr>
          <w:rFonts w:ascii="Times New Roman" w:hAnsi="Times New Roman"/>
          <w:noProof/>
          <w:sz w:val="24"/>
          <w:szCs w:val="24"/>
        </w:rPr>
        <w:tab/>
        <w:t>X</w:t>
      </w:r>
      <w:r>
        <w:rPr>
          <w:rFonts w:ascii="Times New Roman" w:hAnsi="Times New Roman"/>
          <w:noProof/>
          <w:sz w:val="24"/>
          <w:szCs w:val="24"/>
          <w:vertAlign w:val="subscript"/>
        </w:rPr>
        <w:t>10</w:t>
      </w:r>
      <w:r>
        <w:rPr>
          <w:rFonts w:ascii="Times New Roman" w:hAnsi="Times New Roman"/>
          <w:noProof/>
          <w:sz w:val="24"/>
          <w:szCs w:val="24"/>
        </w:rPr>
        <w:t xml:space="preserve"> </w:t>
      </w:r>
      <w:r w:rsidRPr="0063441D">
        <w:rPr>
          <w:rFonts w:ascii="Times New Roman" w:hAnsi="Times New Roman"/>
          <w:noProof/>
          <w:position w:val="-6"/>
          <w:sz w:val="24"/>
          <w:szCs w:val="24"/>
        </w:rPr>
        <w:object w:dxaOrig="700" w:dyaOrig="400" w14:anchorId="7D7A8025">
          <v:shape id="_x0000_i1030" type="#_x0000_t75" style="width:33.3pt;height:21.05pt" o:ole="">
            <v:imagedata r:id="rId8" o:title=""/>
          </v:shape>
          <o:OLEObject Type="Embed" ProgID="Equation.DSMT4" ShapeID="_x0000_i1030" DrawAspect="Content" ObjectID="_1776149247" r:id="rId15"/>
        </w:object>
      </w:r>
      <w:r>
        <w:rPr>
          <w:rFonts w:ascii="Times New Roman" w:hAnsi="Times New Roman"/>
          <w:noProof/>
          <w:sz w:val="24"/>
          <w:szCs w:val="24"/>
        </w:rPr>
        <w:t xml:space="preserve"> X</w:t>
      </w:r>
      <w:r>
        <w:rPr>
          <w:rFonts w:ascii="Times New Roman" w:hAnsi="Times New Roman"/>
          <w:noProof/>
          <w:sz w:val="24"/>
          <w:szCs w:val="24"/>
          <w:vertAlign w:val="subscript"/>
        </w:rPr>
        <w:t>2</w:t>
      </w:r>
      <w:r>
        <w:rPr>
          <w:rFonts w:ascii="Times New Roman" w:hAnsi="Times New Roman"/>
          <w:noProof/>
          <w:sz w:val="24"/>
          <w:szCs w:val="24"/>
        </w:rPr>
        <w:t xml:space="preserve"> + X</w:t>
      </w:r>
      <w:r>
        <w:rPr>
          <w:rFonts w:ascii="Times New Roman" w:hAnsi="Times New Roman"/>
          <w:noProof/>
          <w:sz w:val="24"/>
          <w:szCs w:val="24"/>
          <w:vertAlign w:val="subscript"/>
        </w:rPr>
        <w:t>4</w:t>
      </w:r>
      <w:r>
        <w:rPr>
          <w:rFonts w:ascii="Times New Roman" w:hAnsi="Times New Roman"/>
          <w:noProof/>
          <w:sz w:val="24"/>
          <w:szCs w:val="24"/>
        </w:rPr>
        <w:t>.</w:t>
      </w:r>
    </w:p>
    <w:p w14:paraId="0ACDAA96" w14:textId="5453B421" w:rsidR="00C779FE" w:rsidRDefault="00C779FE" w:rsidP="006260F1">
      <w:pPr>
        <w:spacing w:after="0" w:line="240" w:lineRule="auto"/>
        <w:ind w:firstLine="720"/>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X</w:t>
      </w:r>
      <w:r>
        <w:rPr>
          <w:rFonts w:ascii="Times New Roman" w:hAnsi="Times New Roman"/>
          <w:noProof/>
          <w:sz w:val="24"/>
          <w:szCs w:val="24"/>
          <w:vertAlign w:val="subscript"/>
        </w:rPr>
        <w:t>6</w:t>
      </w:r>
      <w:r>
        <w:rPr>
          <w:rFonts w:ascii="Times New Roman" w:hAnsi="Times New Roman"/>
          <w:noProof/>
          <w:sz w:val="24"/>
          <w:szCs w:val="24"/>
        </w:rPr>
        <w:t xml:space="preserve"> + HCl </w:t>
      </w:r>
      <w:r w:rsidRPr="0063441D">
        <w:rPr>
          <w:rFonts w:ascii="Times New Roman" w:hAnsi="Times New Roman"/>
          <w:noProof/>
          <w:position w:val="-6"/>
          <w:sz w:val="24"/>
          <w:szCs w:val="24"/>
        </w:rPr>
        <w:object w:dxaOrig="639" w:dyaOrig="360" w14:anchorId="2F2BA62B">
          <v:shape id="_x0000_i1031" type="#_x0000_t75" style="width:30.55pt;height:19pt" o:ole="">
            <v:imagedata r:id="rId12" o:title=""/>
          </v:shape>
          <o:OLEObject Type="Embed" ProgID="Equation.DSMT4" ShapeID="_x0000_i1031" DrawAspect="Content" ObjectID="_1776149248" r:id="rId16"/>
        </w:object>
      </w:r>
      <w:r>
        <w:rPr>
          <w:rFonts w:ascii="Times New Roman" w:hAnsi="Times New Roman"/>
          <w:noProof/>
          <w:sz w:val="24"/>
          <w:szCs w:val="24"/>
        </w:rPr>
        <w:t xml:space="preserve"> X</w:t>
      </w:r>
      <w:r>
        <w:rPr>
          <w:rFonts w:ascii="Times New Roman" w:hAnsi="Times New Roman"/>
          <w:noProof/>
          <w:sz w:val="24"/>
          <w:szCs w:val="24"/>
          <w:vertAlign w:val="subscript"/>
        </w:rPr>
        <w:t>7</w:t>
      </w:r>
      <w:r>
        <w:rPr>
          <w:rFonts w:ascii="Times New Roman" w:hAnsi="Times New Roman"/>
          <w:noProof/>
          <w:sz w:val="24"/>
          <w:szCs w:val="24"/>
        </w:rPr>
        <w:t xml:space="preserve"> + H</w:t>
      </w:r>
      <w:r>
        <w:rPr>
          <w:rFonts w:ascii="Times New Roman" w:hAnsi="Times New Roman"/>
          <w:noProof/>
          <w:sz w:val="24"/>
          <w:szCs w:val="24"/>
          <w:vertAlign w:val="subscript"/>
        </w:rPr>
        <w:t>2</w:t>
      </w:r>
      <w:r>
        <w:rPr>
          <w:rFonts w:ascii="Times New Roman" w:hAnsi="Times New Roman"/>
          <w:noProof/>
          <w:sz w:val="24"/>
          <w:szCs w:val="24"/>
        </w:rPr>
        <w:t>S</w:t>
      </w:r>
    </w:p>
    <w:p w14:paraId="3E16C4C2" w14:textId="6E081B74" w:rsidR="00C779FE" w:rsidRDefault="00C779FE" w:rsidP="006260F1">
      <w:pPr>
        <w:spacing w:after="0" w:line="240" w:lineRule="auto"/>
        <w:ind w:firstLine="720"/>
        <w:jc w:val="both"/>
        <w:rPr>
          <w:rFonts w:ascii="Times New Roman" w:hAnsi="Times New Roman"/>
          <w:noProof/>
          <w:sz w:val="24"/>
          <w:szCs w:val="24"/>
        </w:rPr>
      </w:pPr>
      <w:r w:rsidRPr="00C779FE">
        <w:rPr>
          <w:rFonts w:ascii="Times New Roman" w:hAnsi="Times New Roman"/>
          <w:b/>
          <w:bCs/>
          <w:noProof/>
          <w:sz w:val="24"/>
          <w:szCs w:val="24"/>
        </w:rPr>
        <w:t>2</w:t>
      </w:r>
      <w:r>
        <w:rPr>
          <w:rFonts w:ascii="Times New Roman" w:hAnsi="Times New Roman"/>
          <w:noProof/>
          <w:sz w:val="24"/>
          <w:szCs w:val="24"/>
        </w:rPr>
        <w:t>. Em hãy giải thích:</w:t>
      </w:r>
    </w:p>
    <w:p w14:paraId="7A556D3C" w14:textId="15086F0C" w:rsidR="00C779FE" w:rsidRDefault="00C779FE" w:rsidP="006260F1">
      <w:pPr>
        <w:spacing w:after="0" w:line="240" w:lineRule="auto"/>
        <w:ind w:firstLine="720"/>
        <w:jc w:val="both"/>
        <w:rPr>
          <w:rFonts w:ascii="Times New Roman" w:hAnsi="Times New Roman"/>
          <w:noProof/>
          <w:sz w:val="24"/>
          <w:szCs w:val="24"/>
        </w:rPr>
      </w:pPr>
      <w:r>
        <w:rPr>
          <w:rFonts w:ascii="Times New Roman" w:hAnsi="Times New Roman"/>
          <w:noProof/>
          <w:sz w:val="24"/>
          <w:szCs w:val="24"/>
        </w:rPr>
        <w:t>a. Để loại bỏ sắt dưới dạng muối Fe(HCO</w:t>
      </w:r>
      <w:r>
        <w:rPr>
          <w:rFonts w:ascii="Times New Roman" w:hAnsi="Times New Roman"/>
          <w:noProof/>
          <w:sz w:val="24"/>
          <w:szCs w:val="24"/>
          <w:vertAlign w:val="subscript"/>
        </w:rPr>
        <w:t>3</w:t>
      </w:r>
      <w:r>
        <w:rPr>
          <w:rFonts w:ascii="Times New Roman" w:hAnsi="Times New Roman"/>
          <w:noProof/>
          <w:sz w:val="24"/>
          <w:szCs w:val="24"/>
        </w:rPr>
        <w:t>)</w:t>
      </w:r>
      <w:r>
        <w:rPr>
          <w:rFonts w:ascii="Times New Roman" w:hAnsi="Times New Roman"/>
          <w:noProof/>
          <w:sz w:val="24"/>
          <w:szCs w:val="24"/>
          <w:vertAlign w:val="subscript"/>
        </w:rPr>
        <w:t>2</w:t>
      </w:r>
      <w:r>
        <w:rPr>
          <w:rFonts w:ascii="Times New Roman" w:hAnsi="Times New Roman"/>
          <w:noProof/>
          <w:sz w:val="24"/>
          <w:szCs w:val="24"/>
        </w:rPr>
        <w:t xml:space="preserve"> có trong nước ngầm, người ta thường sục khí O</w:t>
      </w:r>
      <w:r>
        <w:rPr>
          <w:rFonts w:ascii="Times New Roman" w:hAnsi="Times New Roman"/>
          <w:noProof/>
          <w:sz w:val="24"/>
          <w:szCs w:val="24"/>
          <w:vertAlign w:val="subscript"/>
        </w:rPr>
        <w:t>2</w:t>
      </w:r>
      <w:r>
        <w:rPr>
          <w:rFonts w:ascii="Times New Roman" w:hAnsi="Times New Roman"/>
          <w:noProof/>
          <w:sz w:val="24"/>
          <w:szCs w:val="24"/>
        </w:rPr>
        <w:t xml:space="preserve"> vào bể chứa nước ngầm.</w:t>
      </w:r>
    </w:p>
    <w:p w14:paraId="2835C6E0" w14:textId="1111CE8F" w:rsidR="00C779FE" w:rsidRPr="00C779FE" w:rsidRDefault="00C779FE" w:rsidP="006260F1">
      <w:pPr>
        <w:spacing w:after="0" w:line="240" w:lineRule="auto"/>
        <w:ind w:firstLine="720"/>
        <w:jc w:val="both"/>
      </w:pPr>
      <w:r>
        <w:rPr>
          <w:rFonts w:ascii="Times New Roman" w:hAnsi="Times New Roman"/>
          <w:noProof/>
          <w:sz w:val="24"/>
          <w:szCs w:val="24"/>
        </w:rPr>
        <w:t xml:space="preserve">b. </w:t>
      </w:r>
      <w:r w:rsidR="00790D48">
        <w:rPr>
          <w:rFonts w:ascii="Times New Roman" w:hAnsi="Times New Roman"/>
          <w:noProof/>
          <w:sz w:val="24"/>
          <w:szCs w:val="24"/>
        </w:rPr>
        <w:t>Không nên bón phân lân supephotphat cùng với vôi sống cho cây trồng.</w:t>
      </w:r>
    </w:p>
    <w:p w14:paraId="75399CE8" w14:textId="44D8E983"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3</w:t>
      </w:r>
      <w:r w:rsidRPr="0033719F">
        <w:rPr>
          <w:rFonts w:ascii="Times New Roman" w:hAnsi="Times New Roman" w:cs="Times New Roman"/>
          <w:bCs/>
          <w:i/>
          <w:iCs/>
          <w:sz w:val="24"/>
          <w:szCs w:val="24"/>
        </w:rPr>
        <w:t>. (</w:t>
      </w:r>
      <w:r w:rsidR="00790D48">
        <w:rPr>
          <w:rFonts w:ascii="Times New Roman" w:hAnsi="Times New Roman" w:cs="Times New Roman"/>
          <w:bCs/>
          <w:i/>
          <w:iCs/>
          <w:sz w:val="24"/>
          <w:szCs w:val="24"/>
        </w:rPr>
        <w:t>3</w:t>
      </w:r>
      <w:r w:rsidRPr="0033719F">
        <w:rPr>
          <w:rFonts w:ascii="Times New Roman" w:hAnsi="Times New Roman" w:cs="Times New Roman"/>
          <w:bCs/>
          <w:i/>
          <w:iCs/>
          <w:sz w:val="24"/>
          <w:szCs w:val="24"/>
        </w:rPr>
        <w:t>,0 điểm)</w:t>
      </w:r>
    </w:p>
    <w:p w14:paraId="1FD67F77" w14:textId="5812DA62" w:rsidR="008379E5" w:rsidRDefault="0033719F" w:rsidP="00790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90D48" w:rsidRPr="005B19FA">
        <w:rPr>
          <w:rFonts w:ascii="Times New Roman" w:hAnsi="Times New Roman" w:cs="Times New Roman"/>
          <w:b/>
          <w:bCs/>
          <w:sz w:val="24"/>
          <w:szCs w:val="24"/>
        </w:rPr>
        <w:t>1</w:t>
      </w:r>
      <w:r w:rsidR="00790D48">
        <w:rPr>
          <w:rFonts w:ascii="Times New Roman" w:hAnsi="Times New Roman" w:cs="Times New Roman"/>
          <w:sz w:val="24"/>
          <w:szCs w:val="24"/>
        </w:rPr>
        <w:t>. Cho KMnO</w:t>
      </w:r>
      <w:r w:rsidR="00790D48">
        <w:rPr>
          <w:rFonts w:ascii="Times New Roman" w:hAnsi="Times New Roman" w:cs="Times New Roman"/>
          <w:sz w:val="24"/>
          <w:szCs w:val="24"/>
          <w:vertAlign w:val="subscript"/>
        </w:rPr>
        <w:t>4</w:t>
      </w:r>
      <w:r w:rsidR="00790D48">
        <w:rPr>
          <w:rFonts w:ascii="Times New Roman" w:hAnsi="Times New Roman" w:cs="Times New Roman"/>
          <w:sz w:val="24"/>
          <w:szCs w:val="24"/>
        </w:rPr>
        <w:t xml:space="preserve"> tác dụng với dung dịch HCl thu được khí A có màu vàng lục. Sục khí A vào bình cầu chứa H</w:t>
      </w:r>
      <w:r w:rsidR="00790D48">
        <w:rPr>
          <w:rFonts w:ascii="Times New Roman" w:hAnsi="Times New Roman" w:cs="Times New Roman"/>
          <w:sz w:val="24"/>
          <w:szCs w:val="24"/>
          <w:vertAlign w:val="subscript"/>
        </w:rPr>
        <w:t>2</w:t>
      </w:r>
      <w:r w:rsidR="00790D48">
        <w:rPr>
          <w:rFonts w:ascii="Times New Roman" w:hAnsi="Times New Roman" w:cs="Times New Roman"/>
          <w:sz w:val="24"/>
          <w:szCs w:val="24"/>
        </w:rPr>
        <w:t xml:space="preserve">O rồi đem ra ánh sáng thì thu được khí B và dung dịch C. Cho bột kẽm tác dụng với dung dịch C thu được khí D. Cho khí A và D </w:t>
      </w:r>
      <w:r w:rsidR="00A01145">
        <w:rPr>
          <w:rFonts w:ascii="Times New Roman" w:hAnsi="Times New Roman" w:cs="Times New Roman"/>
          <w:sz w:val="24"/>
          <w:szCs w:val="24"/>
        </w:rPr>
        <w:t>tác</w:t>
      </w:r>
      <w:r w:rsidR="00790D48">
        <w:rPr>
          <w:rFonts w:ascii="Times New Roman" w:hAnsi="Times New Roman" w:cs="Times New Roman"/>
          <w:sz w:val="24"/>
          <w:szCs w:val="24"/>
        </w:rPr>
        <w:t xml:space="preserve"> dụng với nhau ngoài ánh sáng thu được khí HCl.</w:t>
      </w:r>
    </w:p>
    <w:p w14:paraId="74E552C0" w14:textId="359B3BDD" w:rsidR="00790D48" w:rsidRDefault="00790D48" w:rsidP="00790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Xác định các chất A, B, C, D.</w:t>
      </w:r>
    </w:p>
    <w:p w14:paraId="03640F8B" w14:textId="56F47A5F" w:rsidR="00790D48" w:rsidRDefault="00790D48" w:rsidP="00790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Viết các phương trình hoá học xảy ra?</w:t>
      </w:r>
    </w:p>
    <w:p w14:paraId="72D1A078" w14:textId="6F061B58" w:rsidR="005B19FA" w:rsidRPr="005B19FA" w:rsidRDefault="005B19FA" w:rsidP="00790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19FA">
        <w:rPr>
          <w:rFonts w:ascii="Times New Roman" w:hAnsi="Times New Roman" w:cs="Times New Roman"/>
          <w:b/>
          <w:bCs/>
          <w:sz w:val="24"/>
          <w:szCs w:val="24"/>
        </w:rPr>
        <w:t>2</w:t>
      </w:r>
      <w:r>
        <w:rPr>
          <w:rFonts w:ascii="Times New Roman" w:hAnsi="Times New Roman" w:cs="Times New Roman"/>
          <w:sz w:val="24"/>
          <w:szCs w:val="24"/>
        </w:rPr>
        <w:t>. Không khí có thể bị ô nhiễm bởi các khí H</w:t>
      </w:r>
      <w:r>
        <w:rPr>
          <w:rFonts w:ascii="Times New Roman" w:hAnsi="Times New Roman" w:cs="Times New Roman"/>
          <w:sz w:val="24"/>
          <w:szCs w:val="24"/>
          <w:vertAlign w:val="subscript"/>
        </w:rPr>
        <w:t>2</w:t>
      </w:r>
      <w:r>
        <w:rPr>
          <w:rFonts w:ascii="Times New Roman" w:hAnsi="Times New Roman" w:cs="Times New Roman"/>
          <w:sz w:val="24"/>
          <w:szCs w:val="24"/>
        </w:rPr>
        <w:t>S; SO</w:t>
      </w:r>
      <w:r>
        <w:rPr>
          <w:rFonts w:ascii="Times New Roman" w:hAnsi="Times New Roman" w:cs="Times New Roman"/>
          <w:sz w:val="24"/>
          <w:szCs w:val="24"/>
          <w:vertAlign w:val="subscript"/>
        </w:rPr>
        <w:t>2</w:t>
      </w:r>
      <w:r>
        <w:rPr>
          <w:rFonts w:ascii="Times New Roman" w:hAnsi="Times New Roman" w:cs="Times New Roman"/>
          <w:sz w:val="24"/>
          <w:szCs w:val="24"/>
        </w:rPr>
        <w:t>; NO</w:t>
      </w:r>
      <w:r>
        <w:rPr>
          <w:rFonts w:ascii="Times New Roman" w:hAnsi="Times New Roman" w:cs="Times New Roman"/>
          <w:sz w:val="24"/>
          <w:szCs w:val="24"/>
          <w:vertAlign w:val="subscript"/>
        </w:rPr>
        <w:t>2</w:t>
      </w:r>
      <w:r>
        <w:rPr>
          <w:rFonts w:ascii="Times New Roman" w:hAnsi="Times New Roman" w:cs="Times New Roman"/>
          <w:sz w:val="24"/>
          <w:szCs w:val="24"/>
        </w:rPr>
        <w:t>. Nếu dùng dung dịch nước vôi trong dư có thể loại bỏ được những khí nào ở trên? Viết phương trình hoá học xảy ra?</w:t>
      </w:r>
    </w:p>
    <w:p w14:paraId="08893FB6" w14:textId="27B660A6"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4</w:t>
      </w:r>
      <w:r w:rsidRPr="008379E5">
        <w:rPr>
          <w:rFonts w:ascii="Times New Roman" w:hAnsi="Times New Roman" w:cs="Times New Roman"/>
          <w:bCs/>
          <w:i/>
          <w:iCs/>
          <w:sz w:val="24"/>
          <w:szCs w:val="24"/>
        </w:rPr>
        <w:t>. (</w:t>
      </w:r>
      <w:r w:rsidR="005B19FA">
        <w:rPr>
          <w:rFonts w:ascii="Times New Roman" w:hAnsi="Times New Roman" w:cs="Times New Roman"/>
          <w:bCs/>
          <w:i/>
          <w:iCs/>
          <w:sz w:val="24"/>
          <w:szCs w:val="24"/>
        </w:rPr>
        <w:t>4</w:t>
      </w:r>
      <w:r w:rsidRPr="008379E5">
        <w:rPr>
          <w:rFonts w:ascii="Times New Roman" w:hAnsi="Times New Roman" w:cs="Times New Roman"/>
          <w:bCs/>
          <w:i/>
          <w:iCs/>
          <w:sz w:val="24"/>
          <w:szCs w:val="24"/>
        </w:rPr>
        <w:t>,0 điểm)</w:t>
      </w:r>
    </w:p>
    <w:p w14:paraId="6FD90568" w14:textId="7D0E55FC" w:rsidR="00474E1E" w:rsidRDefault="005B19FA" w:rsidP="00D71ACB">
      <w:pPr>
        <w:spacing w:after="0" w:line="240" w:lineRule="auto"/>
        <w:ind w:firstLine="720"/>
        <w:jc w:val="both"/>
        <w:rPr>
          <w:rFonts w:ascii="Times New Roman" w:hAnsi="Times New Roman" w:cs="Times New Roman"/>
          <w:sz w:val="24"/>
          <w:szCs w:val="24"/>
        </w:rPr>
      </w:pPr>
      <w:r w:rsidRPr="005B19FA">
        <w:rPr>
          <w:rFonts w:ascii="Times New Roman" w:hAnsi="Times New Roman" w:cs="Times New Roman"/>
          <w:b/>
          <w:bCs/>
          <w:sz w:val="24"/>
          <w:szCs w:val="24"/>
        </w:rPr>
        <w:t>1</w:t>
      </w:r>
      <w:r>
        <w:rPr>
          <w:rFonts w:ascii="Times New Roman" w:hAnsi="Times New Roman" w:cs="Times New Roman"/>
          <w:sz w:val="24"/>
          <w:szCs w:val="24"/>
        </w:rPr>
        <w:t>. Hoà tan hoàn toàn 2,24 gam bột sắt vào 400 mL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0,2M loãng thu được dung dịch A. Cho dung dịch Ba(</w:t>
      </w:r>
      <w:r w:rsidRPr="005B19FA">
        <w:rPr>
          <w:rFonts w:ascii="Times New Roman" w:hAnsi="Times New Roman" w:cs="Times New Roman"/>
          <w:sz w:val="24"/>
          <w:szCs w:val="24"/>
        </w:rPr>
        <w:t>OH)</w:t>
      </w:r>
      <w:r w:rsidRPr="005B19FA">
        <w:rPr>
          <w:rFonts w:ascii="Times New Roman" w:hAnsi="Times New Roman" w:cs="Times New Roman"/>
          <w:sz w:val="24"/>
          <w:szCs w:val="24"/>
          <w:vertAlign w:val="subscript"/>
        </w:rPr>
        <w:t>2</w:t>
      </w:r>
      <w:r w:rsidRPr="005B19FA">
        <w:rPr>
          <w:rFonts w:ascii="Times New Roman" w:hAnsi="Times New Roman" w:cs="Times New Roman"/>
          <w:sz w:val="24"/>
          <w:szCs w:val="24"/>
        </w:rPr>
        <w:t xml:space="preserve"> (dư)</w:t>
      </w:r>
      <w:r>
        <w:rPr>
          <w:rFonts w:ascii="Times New Roman" w:hAnsi="Times New Roman" w:cs="Times New Roman"/>
          <w:sz w:val="24"/>
          <w:szCs w:val="24"/>
        </w:rPr>
        <w:t xml:space="preserve"> vào dung dịch A thu được kết tủa B. Lọc lấy kết tủa B rồi nung trong không khí tới khối lượng không đổi thu được m gam chất rắn.</w:t>
      </w:r>
    </w:p>
    <w:p w14:paraId="34EA52F2" w14:textId="0C932898" w:rsidR="005B19FA" w:rsidRDefault="005B19FA" w:rsidP="00D71A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Viết các phương trình hoá học xảy ra?</w:t>
      </w:r>
    </w:p>
    <w:p w14:paraId="1A44354B" w14:textId="75037AB0" w:rsidR="005B19FA" w:rsidRDefault="005B19FA" w:rsidP="00D71A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Tính giá trị của m?</w:t>
      </w:r>
    </w:p>
    <w:p w14:paraId="472AC3B9" w14:textId="66C01CFA" w:rsidR="005B19FA" w:rsidRDefault="005B19FA" w:rsidP="00D71ACB">
      <w:pPr>
        <w:spacing w:after="0" w:line="240" w:lineRule="auto"/>
        <w:ind w:firstLine="720"/>
        <w:jc w:val="both"/>
        <w:rPr>
          <w:rFonts w:ascii="Times New Roman" w:hAnsi="Times New Roman" w:cs="Times New Roman"/>
          <w:sz w:val="24"/>
          <w:szCs w:val="24"/>
        </w:rPr>
      </w:pPr>
      <w:r w:rsidRPr="00B67709">
        <w:rPr>
          <w:rFonts w:ascii="Times New Roman" w:hAnsi="Times New Roman" w:cs="Times New Roman"/>
          <w:b/>
          <w:bCs/>
          <w:sz w:val="24"/>
          <w:szCs w:val="24"/>
        </w:rPr>
        <w:t>2</w:t>
      </w:r>
      <w:r>
        <w:rPr>
          <w:rFonts w:ascii="Times New Roman" w:hAnsi="Times New Roman" w:cs="Times New Roman"/>
          <w:sz w:val="24"/>
          <w:szCs w:val="24"/>
        </w:rPr>
        <w:t>. Cho Cl</w:t>
      </w:r>
      <w:r>
        <w:rPr>
          <w:rFonts w:ascii="Times New Roman" w:hAnsi="Times New Roman" w:cs="Times New Roman"/>
          <w:sz w:val="24"/>
          <w:szCs w:val="24"/>
          <w:vertAlign w:val="subscript"/>
        </w:rPr>
        <w:t>2</w:t>
      </w:r>
      <w:r>
        <w:rPr>
          <w:rFonts w:ascii="Times New Roman" w:hAnsi="Times New Roman" w:cs="Times New Roman"/>
          <w:sz w:val="24"/>
          <w:szCs w:val="24"/>
        </w:rPr>
        <w:t xml:space="preserve"> tác dụng với 16,2 gam kim loại R (có hoá trị không đổi) thu được 58,8 gam chất rắn</w:t>
      </w:r>
      <w:r w:rsidR="00B67709">
        <w:rPr>
          <w:rFonts w:ascii="Times New Roman" w:hAnsi="Times New Roman" w:cs="Times New Roman"/>
          <w:sz w:val="24"/>
          <w:szCs w:val="24"/>
        </w:rPr>
        <w:t xml:space="preserve"> D. Lấy toàn bộ lượng chất rắn D ở trên phản ứng hoàn toàn với khí O</w:t>
      </w:r>
      <w:r w:rsidR="00B67709">
        <w:rPr>
          <w:rFonts w:ascii="Times New Roman" w:hAnsi="Times New Roman" w:cs="Times New Roman"/>
          <w:sz w:val="24"/>
          <w:szCs w:val="24"/>
          <w:vertAlign w:val="subscript"/>
        </w:rPr>
        <w:t>2</w:t>
      </w:r>
      <w:r w:rsidR="00B67709">
        <w:rPr>
          <w:rFonts w:ascii="Times New Roman" w:hAnsi="Times New Roman" w:cs="Times New Roman"/>
          <w:sz w:val="24"/>
          <w:szCs w:val="24"/>
        </w:rPr>
        <w:t xml:space="preserve"> dư thì thu được 63,6 gam chất rắn E. Xác định kim loại R.</w:t>
      </w:r>
    </w:p>
    <w:p w14:paraId="5E63FC4D" w14:textId="2289E194" w:rsidR="00B67709" w:rsidRDefault="00B67709" w:rsidP="00D71ACB">
      <w:pPr>
        <w:spacing w:after="0" w:line="240" w:lineRule="auto"/>
        <w:ind w:firstLine="720"/>
        <w:jc w:val="both"/>
        <w:rPr>
          <w:rFonts w:ascii="Times New Roman" w:hAnsi="Times New Roman" w:cs="Times New Roman"/>
          <w:sz w:val="24"/>
          <w:szCs w:val="24"/>
        </w:rPr>
      </w:pPr>
      <w:r w:rsidRPr="004D436D">
        <w:rPr>
          <w:rFonts w:ascii="Times New Roman" w:hAnsi="Times New Roman" w:cs="Times New Roman"/>
          <w:b/>
          <w:bCs/>
          <w:sz w:val="24"/>
          <w:szCs w:val="24"/>
        </w:rPr>
        <w:t>3</w:t>
      </w:r>
      <w:r>
        <w:rPr>
          <w:rFonts w:ascii="Times New Roman" w:hAnsi="Times New Roman" w:cs="Times New Roman"/>
          <w:sz w:val="24"/>
          <w:szCs w:val="24"/>
        </w:rPr>
        <w:t>. Cho 2,88 gam hỗn hợp X gồm Fe, Mg vào dung dịch chứa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 Cu(NO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thu được chất rắn Y và dung dịch Z.</w:t>
      </w:r>
      <w:r w:rsidR="00392B07">
        <w:rPr>
          <w:rFonts w:ascii="Times New Roman" w:hAnsi="Times New Roman" w:cs="Times New Roman"/>
          <w:sz w:val="24"/>
          <w:szCs w:val="24"/>
        </w:rPr>
        <w:t xml:space="preserve"> Hoà tan hết Y bằng dung dịch H</w:t>
      </w:r>
      <w:r w:rsidR="00392B07">
        <w:rPr>
          <w:rFonts w:ascii="Times New Roman" w:hAnsi="Times New Roman" w:cs="Times New Roman"/>
          <w:sz w:val="24"/>
          <w:szCs w:val="24"/>
          <w:vertAlign w:val="subscript"/>
        </w:rPr>
        <w:t>2</w:t>
      </w:r>
      <w:r w:rsidR="00392B07">
        <w:rPr>
          <w:rFonts w:ascii="Times New Roman" w:hAnsi="Times New Roman" w:cs="Times New Roman"/>
          <w:sz w:val="24"/>
          <w:szCs w:val="24"/>
        </w:rPr>
        <w:t>SO</w:t>
      </w:r>
      <w:r w:rsidR="00392B07">
        <w:rPr>
          <w:rFonts w:ascii="Times New Roman" w:hAnsi="Times New Roman" w:cs="Times New Roman"/>
          <w:sz w:val="24"/>
          <w:szCs w:val="24"/>
          <w:vertAlign w:val="subscript"/>
        </w:rPr>
        <w:t>4</w:t>
      </w:r>
      <w:r w:rsidR="00392B07">
        <w:rPr>
          <w:rFonts w:ascii="Times New Roman" w:hAnsi="Times New Roman" w:cs="Times New Roman"/>
          <w:sz w:val="24"/>
          <w:szCs w:val="24"/>
        </w:rPr>
        <w:t xml:space="preserve"> đặc, nóng, dư thu được 0,084 mol SO</w:t>
      </w:r>
      <w:r w:rsidR="00392B07">
        <w:rPr>
          <w:rFonts w:ascii="Times New Roman" w:hAnsi="Times New Roman" w:cs="Times New Roman"/>
          <w:sz w:val="24"/>
          <w:szCs w:val="24"/>
          <w:vertAlign w:val="subscript"/>
        </w:rPr>
        <w:t>2</w:t>
      </w:r>
      <w:r w:rsidR="00392B07">
        <w:rPr>
          <w:rFonts w:ascii="Times New Roman" w:hAnsi="Times New Roman" w:cs="Times New Roman"/>
          <w:sz w:val="24"/>
          <w:szCs w:val="24"/>
        </w:rPr>
        <w:t xml:space="preserve"> (sản phẩm khử duy nhất của H</w:t>
      </w:r>
      <w:r w:rsidR="00392B07">
        <w:rPr>
          <w:rFonts w:ascii="Times New Roman" w:hAnsi="Times New Roman" w:cs="Times New Roman"/>
          <w:sz w:val="24"/>
          <w:szCs w:val="24"/>
          <w:vertAlign w:val="subscript"/>
        </w:rPr>
        <w:t>2</w:t>
      </w:r>
      <w:r w:rsidR="00392B07">
        <w:rPr>
          <w:rFonts w:ascii="Times New Roman" w:hAnsi="Times New Roman" w:cs="Times New Roman"/>
          <w:sz w:val="24"/>
          <w:szCs w:val="24"/>
        </w:rPr>
        <w:t>SO</w:t>
      </w:r>
      <w:r w:rsidR="00392B07">
        <w:rPr>
          <w:rFonts w:ascii="Times New Roman" w:hAnsi="Times New Roman" w:cs="Times New Roman"/>
          <w:sz w:val="24"/>
          <w:szCs w:val="24"/>
          <w:vertAlign w:val="subscript"/>
        </w:rPr>
        <w:t>4</w:t>
      </w:r>
      <w:r w:rsidR="00392B07">
        <w:rPr>
          <w:rFonts w:ascii="Times New Roman" w:hAnsi="Times New Roman" w:cs="Times New Roman"/>
          <w:sz w:val="24"/>
          <w:szCs w:val="24"/>
        </w:rPr>
        <w:t>). Cho dung dịch NaOH dư vào Z, thu được chất rắn T.</w:t>
      </w:r>
    </w:p>
    <w:p w14:paraId="6141E392" w14:textId="0AE6A87E" w:rsidR="00D629D7" w:rsidRDefault="00D629D7" w:rsidP="00D71A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Lấy toàn bộ lượng chất rắn T nung trong không khí đến khối lượng không đổi thì thu được 2,4 gam hỗn hợp chất rắn chỉ gồm hai oxit kim loại. Biết các phản ứng xảy ra hoàn toàn.</w:t>
      </w:r>
    </w:p>
    <w:p w14:paraId="5725AE0A" w14:textId="61FC5283" w:rsidR="00D629D7" w:rsidRDefault="00D629D7" w:rsidP="00D71A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Tính thành phần phần trăm về khối lượng của Mg trong X?</w:t>
      </w:r>
    </w:p>
    <w:p w14:paraId="65331BA5" w14:textId="74B86699" w:rsidR="00D629D7" w:rsidRPr="00D629D7" w:rsidRDefault="00D629D7" w:rsidP="00D629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 Hấp thụ hết toàn bộ lượng khí SO</w:t>
      </w:r>
      <w:r>
        <w:rPr>
          <w:rFonts w:ascii="Times New Roman" w:hAnsi="Times New Roman" w:cs="Times New Roman"/>
          <w:sz w:val="24"/>
          <w:szCs w:val="24"/>
          <w:vertAlign w:val="subscript"/>
        </w:rPr>
        <w:t>2</w:t>
      </w:r>
      <w:r>
        <w:rPr>
          <w:rFonts w:ascii="Times New Roman" w:hAnsi="Times New Roman" w:cs="Times New Roman"/>
          <w:sz w:val="24"/>
          <w:szCs w:val="24"/>
        </w:rPr>
        <w:t xml:space="preserve"> ở trên cần tối thiểu V mL dung dịch NaOH 1M. Tính giá trị của V?</w:t>
      </w:r>
    </w:p>
    <w:p w14:paraId="73B150A7" w14:textId="2EC6DC68" w:rsidR="00474E1E" w:rsidRPr="005B19FA" w:rsidRDefault="00474E1E" w:rsidP="00EF2440">
      <w:pPr>
        <w:spacing w:after="0" w:line="240" w:lineRule="auto"/>
        <w:jc w:val="both"/>
        <w:rPr>
          <w:rFonts w:ascii="Times New Roman" w:hAnsi="Times New Roman" w:cs="Times New Roman"/>
          <w:b/>
          <w:sz w:val="24"/>
          <w:szCs w:val="24"/>
        </w:rPr>
      </w:pPr>
      <w:r w:rsidRPr="005B19FA">
        <w:rPr>
          <w:rFonts w:ascii="Times New Roman" w:hAnsi="Times New Roman" w:cs="Times New Roman"/>
          <w:b/>
          <w:sz w:val="24"/>
          <w:szCs w:val="24"/>
        </w:rPr>
        <w:t>Câu 5</w:t>
      </w:r>
      <w:r w:rsidRPr="005B19FA">
        <w:rPr>
          <w:rFonts w:ascii="Times New Roman" w:hAnsi="Times New Roman" w:cs="Times New Roman"/>
          <w:bCs/>
          <w:i/>
          <w:iCs/>
          <w:sz w:val="24"/>
          <w:szCs w:val="24"/>
        </w:rPr>
        <w:t>. (</w:t>
      </w:r>
      <w:r w:rsidR="00D629D7">
        <w:rPr>
          <w:rFonts w:ascii="Times New Roman" w:hAnsi="Times New Roman" w:cs="Times New Roman"/>
          <w:bCs/>
          <w:i/>
          <w:iCs/>
          <w:sz w:val="24"/>
          <w:szCs w:val="24"/>
        </w:rPr>
        <w:t>4</w:t>
      </w:r>
      <w:r w:rsidRPr="005B19FA">
        <w:rPr>
          <w:rFonts w:ascii="Times New Roman" w:hAnsi="Times New Roman" w:cs="Times New Roman"/>
          <w:bCs/>
          <w:i/>
          <w:iCs/>
          <w:sz w:val="24"/>
          <w:szCs w:val="24"/>
        </w:rPr>
        <w:t>,0 điểm)</w:t>
      </w:r>
    </w:p>
    <w:p w14:paraId="6E40EAF9" w14:textId="5527DDA4" w:rsidR="005B2308" w:rsidRDefault="003D4861" w:rsidP="004D436D">
      <w:pPr>
        <w:spacing w:after="0" w:line="240" w:lineRule="auto"/>
        <w:ind w:firstLine="720"/>
        <w:jc w:val="both"/>
        <w:rPr>
          <w:rFonts w:ascii="Times New Roman" w:hAnsi="Times New Roman" w:cs="Times New Roman"/>
          <w:sz w:val="24"/>
          <w:szCs w:val="24"/>
        </w:rPr>
      </w:pPr>
      <w:r w:rsidRPr="004D436D">
        <w:rPr>
          <w:rFonts w:ascii="Times New Roman" w:hAnsi="Times New Roman" w:cs="Times New Roman"/>
          <w:b/>
          <w:bCs/>
          <w:sz w:val="24"/>
          <w:szCs w:val="24"/>
        </w:rPr>
        <w:t>1</w:t>
      </w:r>
      <w:r>
        <w:rPr>
          <w:rFonts w:ascii="Times New Roman" w:hAnsi="Times New Roman" w:cs="Times New Roman"/>
          <w:sz w:val="24"/>
          <w:szCs w:val="24"/>
        </w:rPr>
        <w:t>.</w:t>
      </w:r>
      <w:r w:rsidR="0065084B">
        <w:rPr>
          <w:rFonts w:ascii="Times New Roman" w:hAnsi="Times New Roman" w:cs="Times New Roman"/>
          <w:sz w:val="24"/>
          <w:szCs w:val="24"/>
        </w:rPr>
        <w:t xml:space="preserve"> Trong hoá học, dung dịch H</w:t>
      </w:r>
      <w:r w:rsidR="0065084B">
        <w:rPr>
          <w:rFonts w:ascii="Times New Roman" w:hAnsi="Times New Roman" w:cs="Times New Roman"/>
          <w:sz w:val="24"/>
          <w:szCs w:val="24"/>
          <w:vertAlign w:val="subscript"/>
        </w:rPr>
        <w:t>2</w:t>
      </w:r>
      <w:r w:rsidR="0065084B">
        <w:rPr>
          <w:rFonts w:ascii="Times New Roman" w:hAnsi="Times New Roman" w:cs="Times New Roman"/>
          <w:sz w:val="24"/>
          <w:szCs w:val="24"/>
        </w:rPr>
        <w:t>SO</w:t>
      </w:r>
      <w:r w:rsidR="0065084B">
        <w:rPr>
          <w:rFonts w:ascii="Times New Roman" w:hAnsi="Times New Roman" w:cs="Times New Roman"/>
          <w:sz w:val="24"/>
          <w:szCs w:val="24"/>
          <w:vertAlign w:val="subscript"/>
        </w:rPr>
        <w:t>4</w:t>
      </w:r>
      <w:r w:rsidR="0065084B">
        <w:rPr>
          <w:rFonts w:ascii="Times New Roman" w:hAnsi="Times New Roman" w:cs="Times New Roman"/>
          <w:sz w:val="24"/>
          <w:szCs w:val="24"/>
        </w:rPr>
        <w:t xml:space="preserve"> là hoá chất hiện nay được sử dụng nhiều trong công nghiệp. Một nhà máy sản xuất H</w:t>
      </w:r>
      <w:r w:rsidR="0065084B">
        <w:rPr>
          <w:rFonts w:ascii="Times New Roman" w:hAnsi="Times New Roman" w:cs="Times New Roman"/>
          <w:sz w:val="24"/>
          <w:szCs w:val="24"/>
          <w:vertAlign w:val="subscript"/>
        </w:rPr>
        <w:t>2</w:t>
      </w:r>
      <w:r w:rsidR="0065084B">
        <w:rPr>
          <w:rFonts w:ascii="Times New Roman" w:hAnsi="Times New Roman" w:cs="Times New Roman"/>
          <w:sz w:val="24"/>
          <w:szCs w:val="24"/>
        </w:rPr>
        <w:t>SO</w:t>
      </w:r>
      <w:r w:rsidR="0065084B">
        <w:rPr>
          <w:rFonts w:ascii="Times New Roman" w:hAnsi="Times New Roman" w:cs="Times New Roman"/>
          <w:sz w:val="24"/>
          <w:szCs w:val="24"/>
          <w:vertAlign w:val="subscript"/>
        </w:rPr>
        <w:t>4</w:t>
      </w:r>
      <w:r w:rsidR="0065084B">
        <w:rPr>
          <w:rFonts w:ascii="Times New Roman" w:hAnsi="Times New Roman" w:cs="Times New Roman"/>
          <w:sz w:val="24"/>
          <w:szCs w:val="24"/>
        </w:rPr>
        <w:t xml:space="preserve"> từ lưu huỳnh gồm 3 công đoạn theo sơ đồ sau:</w:t>
      </w:r>
    </w:p>
    <w:p w14:paraId="35F99A48" w14:textId="483B16F1" w:rsidR="0065084B" w:rsidRPr="0065084B" w:rsidRDefault="0065084B" w:rsidP="0065084B">
      <w:pPr>
        <w:spacing w:after="0" w:line="240" w:lineRule="auto"/>
        <w:jc w:val="center"/>
        <w:rPr>
          <w:rFonts w:ascii="Times New Roman" w:hAnsi="Times New Roman" w:cs="Times New Roman"/>
          <w:noProof/>
          <w:sz w:val="24"/>
          <w:szCs w:val="24"/>
        </w:rPr>
      </w:pPr>
      <w:r w:rsidRPr="0065084B">
        <w:rPr>
          <w:rFonts w:ascii="Times New Roman" w:hAnsi="Times New Roman" w:cs="Times New Roman"/>
          <w:sz w:val="24"/>
          <w:szCs w:val="24"/>
        </w:rPr>
        <w:t xml:space="preserve">S </w:t>
      </w:r>
      <w:r w:rsidRPr="0065084B">
        <w:rPr>
          <w:rFonts w:ascii="Times New Roman" w:hAnsi="Times New Roman" w:cs="Times New Roman"/>
          <w:noProof/>
          <w:position w:val="-6"/>
          <w:sz w:val="24"/>
          <w:szCs w:val="24"/>
        </w:rPr>
        <w:object w:dxaOrig="639" w:dyaOrig="360" w14:anchorId="226883D8">
          <v:shape id="_x0000_i1032" type="#_x0000_t75" style="width:30.55pt;height:19pt" o:ole="">
            <v:imagedata r:id="rId17" o:title=""/>
          </v:shape>
          <o:OLEObject Type="Embed" ProgID="Equation.DSMT4" ShapeID="_x0000_i1032" DrawAspect="Content" ObjectID="_1776149249" r:id="rId18"/>
        </w:object>
      </w:r>
      <w:r w:rsidRPr="0065084B">
        <w:rPr>
          <w:rFonts w:ascii="Times New Roman" w:hAnsi="Times New Roman" w:cs="Times New Roman"/>
          <w:noProof/>
          <w:sz w:val="24"/>
          <w:szCs w:val="24"/>
        </w:rPr>
        <w:t xml:space="preserve"> SO</w:t>
      </w:r>
      <w:r w:rsidRPr="0065084B">
        <w:rPr>
          <w:rFonts w:ascii="Times New Roman" w:hAnsi="Times New Roman" w:cs="Times New Roman"/>
          <w:noProof/>
          <w:sz w:val="24"/>
          <w:szCs w:val="24"/>
          <w:vertAlign w:val="subscript"/>
        </w:rPr>
        <w:t>2</w:t>
      </w:r>
      <w:r w:rsidRPr="0065084B">
        <w:rPr>
          <w:rFonts w:ascii="Times New Roman" w:hAnsi="Times New Roman" w:cs="Times New Roman"/>
          <w:noProof/>
          <w:sz w:val="24"/>
          <w:szCs w:val="24"/>
        </w:rPr>
        <w:t xml:space="preserve"> </w:t>
      </w:r>
      <w:r w:rsidRPr="0065084B">
        <w:rPr>
          <w:rFonts w:ascii="Times New Roman" w:hAnsi="Times New Roman" w:cs="Times New Roman"/>
          <w:noProof/>
          <w:position w:val="-6"/>
          <w:sz w:val="24"/>
          <w:szCs w:val="24"/>
        </w:rPr>
        <w:object w:dxaOrig="639" w:dyaOrig="360" w14:anchorId="723D96AC">
          <v:shape id="_x0000_i1033" type="#_x0000_t75" style="width:30.55pt;height:19pt" o:ole="">
            <v:imagedata r:id="rId17" o:title=""/>
          </v:shape>
          <o:OLEObject Type="Embed" ProgID="Equation.DSMT4" ShapeID="_x0000_i1033" DrawAspect="Content" ObjectID="_1776149250" r:id="rId19"/>
        </w:object>
      </w:r>
      <w:r w:rsidRPr="0065084B">
        <w:rPr>
          <w:rFonts w:ascii="Times New Roman" w:hAnsi="Times New Roman" w:cs="Times New Roman"/>
          <w:noProof/>
          <w:sz w:val="24"/>
          <w:szCs w:val="24"/>
        </w:rPr>
        <w:t xml:space="preserve"> SO</w:t>
      </w:r>
      <w:r w:rsidRPr="0065084B">
        <w:rPr>
          <w:rFonts w:ascii="Times New Roman" w:hAnsi="Times New Roman" w:cs="Times New Roman"/>
          <w:noProof/>
          <w:sz w:val="24"/>
          <w:szCs w:val="24"/>
          <w:vertAlign w:val="subscript"/>
        </w:rPr>
        <w:t>3</w:t>
      </w:r>
      <w:r w:rsidRPr="0065084B">
        <w:rPr>
          <w:rFonts w:ascii="Times New Roman" w:hAnsi="Times New Roman" w:cs="Times New Roman"/>
          <w:noProof/>
          <w:sz w:val="24"/>
          <w:szCs w:val="24"/>
        </w:rPr>
        <w:t xml:space="preserve"> </w:t>
      </w:r>
      <w:r w:rsidRPr="0065084B">
        <w:rPr>
          <w:rFonts w:ascii="Times New Roman" w:hAnsi="Times New Roman" w:cs="Times New Roman"/>
          <w:noProof/>
          <w:position w:val="-6"/>
          <w:sz w:val="24"/>
          <w:szCs w:val="24"/>
        </w:rPr>
        <w:object w:dxaOrig="639" w:dyaOrig="360" w14:anchorId="712051EE">
          <v:shape id="_x0000_i1034" type="#_x0000_t75" style="width:30.55pt;height:19pt" o:ole="">
            <v:imagedata r:id="rId17" o:title=""/>
          </v:shape>
          <o:OLEObject Type="Embed" ProgID="Equation.DSMT4" ShapeID="_x0000_i1034" DrawAspect="Content" ObjectID="_1776149251" r:id="rId20"/>
        </w:object>
      </w:r>
      <w:r w:rsidRPr="0065084B">
        <w:rPr>
          <w:rFonts w:ascii="Times New Roman" w:hAnsi="Times New Roman" w:cs="Times New Roman"/>
          <w:noProof/>
          <w:sz w:val="24"/>
          <w:szCs w:val="24"/>
        </w:rPr>
        <w:t xml:space="preserve"> H</w:t>
      </w:r>
      <w:r w:rsidRPr="0065084B">
        <w:rPr>
          <w:rFonts w:ascii="Times New Roman" w:hAnsi="Times New Roman" w:cs="Times New Roman"/>
          <w:noProof/>
          <w:sz w:val="24"/>
          <w:szCs w:val="24"/>
          <w:vertAlign w:val="subscript"/>
        </w:rPr>
        <w:t>2</w:t>
      </w:r>
      <w:r w:rsidRPr="0065084B">
        <w:rPr>
          <w:rFonts w:ascii="Times New Roman" w:hAnsi="Times New Roman" w:cs="Times New Roman"/>
          <w:noProof/>
          <w:sz w:val="24"/>
          <w:szCs w:val="24"/>
        </w:rPr>
        <w:t>SO</w:t>
      </w:r>
      <w:r w:rsidRPr="0065084B">
        <w:rPr>
          <w:rFonts w:ascii="Times New Roman" w:hAnsi="Times New Roman" w:cs="Times New Roman"/>
          <w:noProof/>
          <w:sz w:val="24"/>
          <w:szCs w:val="24"/>
          <w:vertAlign w:val="subscript"/>
        </w:rPr>
        <w:t>4</w:t>
      </w:r>
    </w:p>
    <w:p w14:paraId="00264F86" w14:textId="30023A48" w:rsidR="0065084B" w:rsidRDefault="0065084B" w:rsidP="0065084B">
      <w:pPr>
        <w:spacing w:after="0" w:line="240" w:lineRule="auto"/>
        <w:jc w:val="both"/>
        <w:rPr>
          <w:rFonts w:ascii="Times New Roman" w:hAnsi="Times New Roman" w:cs="Times New Roman"/>
          <w:sz w:val="24"/>
          <w:szCs w:val="24"/>
        </w:rPr>
      </w:pPr>
      <w:r w:rsidRPr="0065084B">
        <w:rPr>
          <w:rFonts w:ascii="Times New Roman" w:hAnsi="Times New Roman" w:cs="Times New Roman"/>
          <w:sz w:val="24"/>
          <w:szCs w:val="24"/>
        </w:rPr>
        <w:tab/>
        <w:t>Biết mỗi ngày,</w:t>
      </w:r>
      <w:r>
        <w:rPr>
          <w:rFonts w:ascii="Times New Roman" w:hAnsi="Times New Roman" w:cs="Times New Roman"/>
          <w:sz w:val="24"/>
          <w:szCs w:val="24"/>
        </w:rPr>
        <w:t xml:space="preserve"> nhà máy này sản xuất được 10 tấn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98%. Hãy tính khối lượng (tấn) lưu huỳnh cần cung cấp cho nhà máy đủ dùng trong một ngày. Biết hiệu suất của từng công đoạn sản xuất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tương ứng lần lượt là 90%; 64%; 80%.</w:t>
      </w:r>
    </w:p>
    <w:p w14:paraId="0F989FD1" w14:textId="21CE670E" w:rsidR="0065084B" w:rsidRDefault="0065084B" w:rsidP="00650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B34EA">
        <w:rPr>
          <w:rFonts w:ascii="Times New Roman" w:hAnsi="Times New Roman" w:cs="Times New Roman"/>
          <w:b/>
          <w:bCs/>
          <w:sz w:val="24"/>
          <w:szCs w:val="24"/>
        </w:rPr>
        <w:t>2</w:t>
      </w:r>
      <w:r>
        <w:rPr>
          <w:rFonts w:ascii="Times New Roman" w:hAnsi="Times New Roman" w:cs="Times New Roman"/>
          <w:sz w:val="24"/>
          <w:szCs w:val="24"/>
        </w:rPr>
        <w:t>. Nhiệt phân hoàn toàn m gam hỗn hợp gồm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KClO</w:t>
      </w:r>
      <w:r>
        <w:rPr>
          <w:rFonts w:ascii="Times New Roman" w:hAnsi="Times New Roman" w:cs="Times New Roman"/>
          <w:sz w:val="24"/>
          <w:szCs w:val="24"/>
          <w:vertAlign w:val="subscript"/>
        </w:rPr>
        <w:t>3</w:t>
      </w:r>
      <w:r>
        <w:rPr>
          <w:rFonts w:ascii="Times New Roman" w:hAnsi="Times New Roman" w:cs="Times New Roman"/>
          <w:sz w:val="24"/>
          <w:szCs w:val="24"/>
        </w:rPr>
        <w:t xml:space="preserve"> đến khối lượng không đổi thu được chất rắn B và khí O</w:t>
      </w:r>
      <w:r>
        <w:rPr>
          <w:rFonts w:ascii="Times New Roman" w:hAnsi="Times New Roman" w:cs="Times New Roman"/>
          <w:sz w:val="24"/>
          <w:szCs w:val="24"/>
          <w:vertAlign w:val="subscript"/>
        </w:rPr>
        <w:t>2</w:t>
      </w:r>
      <w:r>
        <w:rPr>
          <w:rFonts w:ascii="Times New Roman" w:hAnsi="Times New Roman" w:cs="Times New Roman"/>
          <w:sz w:val="24"/>
          <w:szCs w:val="24"/>
        </w:rPr>
        <w:t xml:space="preserve">. Biết trong B có 3,725 gam KCl. Cho toàn bộ </w:t>
      </w:r>
      <w:r w:rsidR="0057783F">
        <w:rPr>
          <w:rFonts w:ascii="Times New Roman" w:hAnsi="Times New Roman" w:cs="Times New Roman"/>
          <w:sz w:val="24"/>
          <w:szCs w:val="24"/>
        </w:rPr>
        <w:t>lượng O</w:t>
      </w:r>
      <w:r w:rsidR="0057783F">
        <w:rPr>
          <w:rFonts w:ascii="Times New Roman" w:hAnsi="Times New Roman" w:cs="Times New Roman"/>
          <w:sz w:val="24"/>
          <w:szCs w:val="24"/>
          <w:vertAlign w:val="subscript"/>
        </w:rPr>
        <w:t>2</w:t>
      </w:r>
      <w:r w:rsidR="0057783F">
        <w:rPr>
          <w:rFonts w:ascii="Times New Roman" w:hAnsi="Times New Roman" w:cs="Times New Roman"/>
          <w:sz w:val="24"/>
          <w:szCs w:val="24"/>
        </w:rPr>
        <w:t xml:space="preserve"> ở trên trộn với không khí theo tỉ lệ thể tích 2 : 3 trong bình kín thu được hỗn hợp khí X. Cho vào bình 1,8 gam cacbon rồi đốt cháy hết cacbon thu được hỗn hợp Y (gồm CO</w:t>
      </w:r>
      <w:r w:rsidR="0057783F">
        <w:rPr>
          <w:rFonts w:ascii="Times New Roman" w:hAnsi="Times New Roman" w:cs="Times New Roman"/>
          <w:sz w:val="24"/>
          <w:szCs w:val="24"/>
          <w:vertAlign w:val="subscript"/>
        </w:rPr>
        <w:t>2</w:t>
      </w:r>
      <w:r w:rsidR="0057783F">
        <w:rPr>
          <w:rFonts w:ascii="Times New Roman" w:hAnsi="Times New Roman" w:cs="Times New Roman"/>
          <w:sz w:val="24"/>
          <w:szCs w:val="24"/>
        </w:rPr>
        <w:t>; N</w:t>
      </w:r>
      <w:r w:rsidR="0057783F">
        <w:rPr>
          <w:rFonts w:ascii="Times New Roman" w:hAnsi="Times New Roman" w:cs="Times New Roman"/>
          <w:sz w:val="24"/>
          <w:szCs w:val="24"/>
          <w:vertAlign w:val="subscript"/>
        </w:rPr>
        <w:t>2</w:t>
      </w:r>
      <w:r w:rsidR="0057783F">
        <w:rPr>
          <w:rFonts w:ascii="Times New Roman" w:hAnsi="Times New Roman" w:cs="Times New Roman"/>
          <w:sz w:val="24"/>
          <w:szCs w:val="24"/>
        </w:rPr>
        <w:t>; O</w:t>
      </w:r>
      <w:r w:rsidR="0057783F">
        <w:rPr>
          <w:rFonts w:ascii="Times New Roman" w:hAnsi="Times New Roman" w:cs="Times New Roman"/>
          <w:sz w:val="24"/>
          <w:szCs w:val="24"/>
          <w:vertAlign w:val="subscript"/>
        </w:rPr>
        <w:t>2</w:t>
      </w:r>
      <w:r w:rsidR="0057783F">
        <w:rPr>
          <w:rFonts w:ascii="Times New Roman" w:hAnsi="Times New Roman" w:cs="Times New Roman"/>
          <w:sz w:val="24"/>
          <w:szCs w:val="24"/>
        </w:rPr>
        <w:t>). Biết trong Y khí CO</w:t>
      </w:r>
      <w:r w:rsidR="0057783F">
        <w:rPr>
          <w:rFonts w:ascii="Times New Roman" w:hAnsi="Times New Roman" w:cs="Times New Roman"/>
          <w:sz w:val="24"/>
          <w:szCs w:val="24"/>
          <w:vertAlign w:val="subscript"/>
        </w:rPr>
        <w:t>2</w:t>
      </w:r>
      <w:r w:rsidR="0057783F">
        <w:rPr>
          <w:rFonts w:ascii="Times New Roman" w:hAnsi="Times New Roman" w:cs="Times New Roman"/>
          <w:sz w:val="24"/>
          <w:szCs w:val="24"/>
        </w:rPr>
        <w:t xml:space="preserve"> chiếm 25% thể tích. Tính giá trị của m (Coi không khí gồm 20% thể tích là O</w:t>
      </w:r>
      <w:r w:rsidR="0057783F">
        <w:rPr>
          <w:rFonts w:ascii="Times New Roman" w:hAnsi="Times New Roman" w:cs="Times New Roman"/>
          <w:sz w:val="24"/>
          <w:szCs w:val="24"/>
          <w:vertAlign w:val="subscript"/>
        </w:rPr>
        <w:t>2</w:t>
      </w:r>
      <w:r w:rsidR="0057783F">
        <w:rPr>
          <w:rFonts w:ascii="Times New Roman" w:hAnsi="Times New Roman" w:cs="Times New Roman"/>
          <w:sz w:val="24"/>
          <w:szCs w:val="24"/>
        </w:rPr>
        <w:t>, còn lại là N</w:t>
      </w:r>
      <w:r w:rsidR="0057783F">
        <w:rPr>
          <w:rFonts w:ascii="Times New Roman" w:hAnsi="Times New Roman" w:cs="Times New Roman"/>
          <w:sz w:val="24"/>
          <w:szCs w:val="24"/>
          <w:vertAlign w:val="subscript"/>
        </w:rPr>
        <w:t>2</w:t>
      </w:r>
      <w:r w:rsidR="0057783F">
        <w:rPr>
          <w:rFonts w:ascii="Times New Roman" w:hAnsi="Times New Roman" w:cs="Times New Roman"/>
          <w:sz w:val="24"/>
          <w:szCs w:val="24"/>
        </w:rPr>
        <w:t>)</w:t>
      </w:r>
      <w:r w:rsidR="00AB34EA">
        <w:rPr>
          <w:rFonts w:ascii="Times New Roman" w:hAnsi="Times New Roman" w:cs="Times New Roman"/>
          <w:sz w:val="24"/>
          <w:szCs w:val="24"/>
        </w:rPr>
        <w:t>.</w:t>
      </w:r>
    </w:p>
    <w:p w14:paraId="680F7F0B" w14:textId="367FE6A9" w:rsidR="00AB34EA" w:rsidRDefault="00AB34EA" w:rsidP="00650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B34EA">
        <w:rPr>
          <w:rFonts w:ascii="Times New Roman" w:hAnsi="Times New Roman" w:cs="Times New Roman"/>
          <w:b/>
          <w:bCs/>
          <w:sz w:val="24"/>
          <w:szCs w:val="24"/>
        </w:rPr>
        <w:t>3</w:t>
      </w:r>
      <w:r>
        <w:rPr>
          <w:rFonts w:ascii="Times New Roman" w:hAnsi="Times New Roman" w:cs="Times New Roman"/>
          <w:sz w:val="24"/>
          <w:szCs w:val="24"/>
        </w:rPr>
        <w:t>. Cho m gam hỗn hợp X gồm Na</w:t>
      </w:r>
      <w:r>
        <w:rPr>
          <w:rFonts w:ascii="Times New Roman" w:hAnsi="Times New Roman" w:cs="Times New Roman"/>
          <w:sz w:val="24"/>
          <w:szCs w:val="24"/>
          <w:vertAlign w:val="subscript"/>
        </w:rPr>
        <w:t>2</w:t>
      </w:r>
      <w:r>
        <w:rPr>
          <w:rFonts w:ascii="Times New Roman" w:hAnsi="Times New Roman" w:cs="Times New Roman"/>
          <w:sz w:val="24"/>
          <w:szCs w:val="24"/>
        </w:rPr>
        <w:t>O và BaO có tỉ lệ số mol tương ứng bằng 7 : 5 phản ứng với nước dư, sau phản ứng thu được dung dịch Y. Sục từ từ khí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vào dung dịch Y, kết quả 2 thí nghiệm được ghi lại theo bảng sau:</w:t>
      </w:r>
    </w:p>
    <w:tbl>
      <w:tblPr>
        <w:tblStyle w:val="TableGrid"/>
        <w:tblW w:w="7480" w:type="dxa"/>
        <w:jc w:val="center"/>
        <w:tblLook w:val="04A0" w:firstRow="1" w:lastRow="0" w:firstColumn="1" w:lastColumn="0" w:noHBand="0" w:noVBand="1"/>
      </w:tblPr>
      <w:tblGrid>
        <w:gridCol w:w="3794"/>
        <w:gridCol w:w="1843"/>
        <w:gridCol w:w="1843"/>
      </w:tblGrid>
      <w:tr w:rsidR="00AB34EA" w:rsidRPr="00AB34EA" w14:paraId="0AD73642" w14:textId="77777777" w:rsidTr="00AB34EA">
        <w:trPr>
          <w:jc w:val="center"/>
        </w:trPr>
        <w:tc>
          <w:tcPr>
            <w:tcW w:w="3794" w:type="dxa"/>
          </w:tcPr>
          <w:p w14:paraId="09693DEE" w14:textId="4514CE4F" w:rsidR="00AB34EA" w:rsidRPr="00AB34EA" w:rsidRDefault="00AB34EA" w:rsidP="0065084B">
            <w:pPr>
              <w:jc w:val="both"/>
              <w:rPr>
                <w:rFonts w:ascii="Times New Roman" w:hAnsi="Times New Roman" w:cs="Times New Roman"/>
                <w:sz w:val="24"/>
                <w:szCs w:val="24"/>
              </w:rPr>
            </w:pPr>
            <w:r w:rsidRPr="00AB34EA">
              <w:rPr>
                <w:rFonts w:ascii="Times New Roman" w:hAnsi="Times New Roman" w:cs="Times New Roman"/>
                <w:sz w:val="24"/>
                <w:szCs w:val="24"/>
              </w:rPr>
              <w:t>Thí nghiệm</w:t>
            </w:r>
          </w:p>
        </w:tc>
        <w:tc>
          <w:tcPr>
            <w:tcW w:w="1843" w:type="dxa"/>
          </w:tcPr>
          <w:p w14:paraId="257992A1" w14:textId="7ABF1AF9" w:rsidR="00AB34EA" w:rsidRPr="00AB34EA" w:rsidRDefault="00AB34EA" w:rsidP="00AB34EA">
            <w:pPr>
              <w:jc w:val="center"/>
              <w:rPr>
                <w:rFonts w:ascii="Times New Roman" w:hAnsi="Times New Roman" w:cs="Times New Roman"/>
                <w:b/>
                <w:bCs/>
                <w:sz w:val="24"/>
                <w:szCs w:val="24"/>
              </w:rPr>
            </w:pPr>
            <w:r w:rsidRPr="00AB34EA">
              <w:rPr>
                <w:rFonts w:ascii="Times New Roman" w:hAnsi="Times New Roman" w:cs="Times New Roman"/>
                <w:b/>
                <w:bCs/>
                <w:sz w:val="24"/>
                <w:szCs w:val="24"/>
              </w:rPr>
              <w:t>1</w:t>
            </w:r>
          </w:p>
        </w:tc>
        <w:tc>
          <w:tcPr>
            <w:tcW w:w="1843" w:type="dxa"/>
          </w:tcPr>
          <w:p w14:paraId="43FAE2AF" w14:textId="107AB181" w:rsidR="00AB34EA" w:rsidRPr="00AB34EA" w:rsidRDefault="00AB34EA" w:rsidP="00AB34EA">
            <w:pPr>
              <w:jc w:val="center"/>
              <w:rPr>
                <w:rFonts w:ascii="Times New Roman" w:hAnsi="Times New Roman" w:cs="Times New Roman"/>
                <w:b/>
                <w:bCs/>
                <w:sz w:val="24"/>
                <w:szCs w:val="24"/>
              </w:rPr>
            </w:pPr>
            <w:r w:rsidRPr="00AB34EA">
              <w:rPr>
                <w:rFonts w:ascii="Times New Roman" w:hAnsi="Times New Roman" w:cs="Times New Roman"/>
                <w:b/>
                <w:bCs/>
                <w:sz w:val="24"/>
                <w:szCs w:val="24"/>
              </w:rPr>
              <w:t>2</w:t>
            </w:r>
          </w:p>
        </w:tc>
      </w:tr>
      <w:tr w:rsidR="00AB34EA" w:rsidRPr="00AB34EA" w14:paraId="6DAC2DB9" w14:textId="77777777" w:rsidTr="00AB34EA">
        <w:trPr>
          <w:jc w:val="center"/>
        </w:trPr>
        <w:tc>
          <w:tcPr>
            <w:tcW w:w="3794" w:type="dxa"/>
          </w:tcPr>
          <w:p w14:paraId="7D493DEA" w14:textId="25C5E563" w:rsidR="00AB34EA" w:rsidRPr="00AB34EA" w:rsidRDefault="00AB34EA" w:rsidP="0065084B">
            <w:pPr>
              <w:jc w:val="both"/>
              <w:rPr>
                <w:rFonts w:ascii="Times New Roman" w:hAnsi="Times New Roman" w:cs="Times New Roman"/>
                <w:sz w:val="24"/>
                <w:szCs w:val="24"/>
              </w:rPr>
            </w:pPr>
            <w:r>
              <w:rPr>
                <w:rFonts w:ascii="Times New Roman" w:hAnsi="Times New Roman" w:cs="Times New Roman"/>
                <w:sz w:val="24"/>
                <w:szCs w:val="24"/>
              </w:rPr>
              <w:t>Số mol CO</w:t>
            </w:r>
            <w:r>
              <w:rPr>
                <w:rFonts w:ascii="Times New Roman" w:hAnsi="Times New Roman" w:cs="Times New Roman"/>
                <w:sz w:val="24"/>
                <w:szCs w:val="24"/>
                <w:vertAlign w:val="subscript"/>
              </w:rPr>
              <w:t>2</w:t>
            </w:r>
          </w:p>
        </w:tc>
        <w:tc>
          <w:tcPr>
            <w:tcW w:w="1843" w:type="dxa"/>
          </w:tcPr>
          <w:p w14:paraId="7DD94632" w14:textId="13373294" w:rsidR="00AB34EA" w:rsidRPr="00AB34EA" w:rsidRDefault="00AB34EA" w:rsidP="00AB34EA">
            <w:pPr>
              <w:jc w:val="center"/>
              <w:rPr>
                <w:rFonts w:ascii="Times New Roman" w:hAnsi="Times New Roman" w:cs="Times New Roman"/>
                <w:sz w:val="24"/>
                <w:szCs w:val="24"/>
              </w:rPr>
            </w:pPr>
            <w:r>
              <w:rPr>
                <w:rFonts w:ascii="Times New Roman" w:hAnsi="Times New Roman" w:cs="Times New Roman"/>
                <w:sz w:val="24"/>
                <w:szCs w:val="24"/>
              </w:rPr>
              <w:t>0,16</w:t>
            </w:r>
          </w:p>
        </w:tc>
        <w:tc>
          <w:tcPr>
            <w:tcW w:w="1843" w:type="dxa"/>
          </w:tcPr>
          <w:p w14:paraId="1366E6AD" w14:textId="4E4492DA" w:rsidR="00AB34EA" w:rsidRPr="00AB34EA" w:rsidRDefault="00AB34EA" w:rsidP="00AB34EA">
            <w:pPr>
              <w:jc w:val="center"/>
              <w:rPr>
                <w:rFonts w:ascii="Times New Roman" w:hAnsi="Times New Roman" w:cs="Times New Roman"/>
                <w:sz w:val="24"/>
                <w:szCs w:val="24"/>
              </w:rPr>
            </w:pPr>
            <w:r>
              <w:rPr>
                <w:rFonts w:ascii="Times New Roman" w:hAnsi="Times New Roman" w:cs="Times New Roman"/>
                <w:sz w:val="24"/>
                <w:szCs w:val="24"/>
              </w:rPr>
              <w:t>0,23</w:t>
            </w:r>
          </w:p>
        </w:tc>
      </w:tr>
      <w:tr w:rsidR="00AB34EA" w:rsidRPr="00AB34EA" w14:paraId="53EFA9C1" w14:textId="77777777" w:rsidTr="00AB34EA">
        <w:trPr>
          <w:jc w:val="center"/>
        </w:trPr>
        <w:tc>
          <w:tcPr>
            <w:tcW w:w="3794" w:type="dxa"/>
          </w:tcPr>
          <w:p w14:paraId="0162F8DD" w14:textId="36A5EC05" w:rsidR="00AB34EA" w:rsidRPr="00AB34EA" w:rsidRDefault="00AB34EA" w:rsidP="0065084B">
            <w:pPr>
              <w:jc w:val="both"/>
              <w:rPr>
                <w:rFonts w:ascii="Times New Roman" w:hAnsi="Times New Roman" w:cs="Times New Roman"/>
                <w:sz w:val="24"/>
                <w:szCs w:val="24"/>
              </w:rPr>
            </w:pPr>
            <w:r>
              <w:rPr>
                <w:rFonts w:ascii="Times New Roman" w:hAnsi="Times New Roman" w:cs="Times New Roman"/>
                <w:sz w:val="24"/>
                <w:szCs w:val="24"/>
              </w:rPr>
              <w:t>Khối lượng chất tan trong dung dịch</w:t>
            </w:r>
          </w:p>
        </w:tc>
        <w:tc>
          <w:tcPr>
            <w:tcW w:w="1843" w:type="dxa"/>
          </w:tcPr>
          <w:p w14:paraId="4CF1E411" w14:textId="1F686784" w:rsidR="00AB34EA" w:rsidRPr="00AB34EA" w:rsidRDefault="00AB34EA" w:rsidP="00AB34EA">
            <w:pPr>
              <w:jc w:val="center"/>
              <w:rPr>
                <w:rFonts w:ascii="Times New Roman" w:hAnsi="Times New Roman" w:cs="Times New Roman"/>
                <w:sz w:val="24"/>
                <w:szCs w:val="24"/>
              </w:rPr>
            </w:pPr>
            <w:r>
              <w:rPr>
                <w:rFonts w:ascii="Times New Roman" w:hAnsi="Times New Roman" w:cs="Times New Roman"/>
                <w:sz w:val="24"/>
                <w:szCs w:val="24"/>
              </w:rPr>
              <w:t>a gam</w:t>
            </w:r>
          </w:p>
        </w:tc>
        <w:tc>
          <w:tcPr>
            <w:tcW w:w="1843" w:type="dxa"/>
          </w:tcPr>
          <w:p w14:paraId="76C73957" w14:textId="7595DF2C" w:rsidR="00AB34EA" w:rsidRPr="00AB34EA" w:rsidRDefault="00AB34EA" w:rsidP="00AB34EA">
            <w:pPr>
              <w:jc w:val="center"/>
              <w:rPr>
                <w:rFonts w:ascii="Times New Roman" w:hAnsi="Times New Roman" w:cs="Times New Roman"/>
                <w:sz w:val="24"/>
                <w:szCs w:val="24"/>
              </w:rPr>
            </w:pPr>
            <w:r>
              <w:rPr>
                <w:rFonts w:ascii="Times New Roman" w:hAnsi="Times New Roman" w:cs="Times New Roman"/>
                <w:sz w:val="24"/>
                <w:szCs w:val="24"/>
              </w:rPr>
              <w:t>(a + 12,22) gam</w:t>
            </w:r>
          </w:p>
        </w:tc>
      </w:tr>
    </w:tbl>
    <w:p w14:paraId="73B0A068" w14:textId="3CE102CB" w:rsidR="00AB34EA" w:rsidRDefault="00AB34EA" w:rsidP="0065084B">
      <w:pPr>
        <w:spacing w:after="0" w:line="240" w:lineRule="auto"/>
        <w:jc w:val="both"/>
        <w:rPr>
          <w:rFonts w:ascii="Times New Roman" w:hAnsi="Times New Roman" w:cs="Times New Roman"/>
          <w:sz w:val="24"/>
          <w:szCs w:val="24"/>
        </w:rPr>
      </w:pPr>
      <w:r w:rsidRPr="00AB34EA">
        <w:rPr>
          <w:rFonts w:ascii="Times New Roman" w:hAnsi="Times New Roman" w:cs="Times New Roman"/>
          <w:sz w:val="24"/>
          <w:szCs w:val="24"/>
        </w:rPr>
        <w:tab/>
        <w:t xml:space="preserve">Biết </w:t>
      </w:r>
      <w:r>
        <w:rPr>
          <w:rFonts w:ascii="Times New Roman" w:hAnsi="Times New Roman" w:cs="Times New Roman"/>
          <w:sz w:val="24"/>
          <w:szCs w:val="24"/>
        </w:rPr>
        <w:t>các phản ứng đều xảy ra hoàn toàn.</w:t>
      </w:r>
    </w:p>
    <w:p w14:paraId="4BB19808" w14:textId="483C8622" w:rsidR="00AB34EA" w:rsidRDefault="00AB34EA" w:rsidP="00650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Viết các phương trình hoá học xảy ra?</w:t>
      </w:r>
    </w:p>
    <w:p w14:paraId="7D6AED47" w14:textId="4193905C" w:rsidR="00AB34EA" w:rsidRPr="00AB34EA" w:rsidRDefault="00AB34EA" w:rsidP="00650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Tính giá trị của m và a?</w:t>
      </w:r>
    </w:p>
    <w:p w14:paraId="6CAB0BA4" w14:textId="44AC73D3"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6</w:t>
      </w:r>
      <w:r w:rsidRPr="005B2308">
        <w:rPr>
          <w:rFonts w:ascii="Times New Roman" w:hAnsi="Times New Roman" w:cs="Times New Roman"/>
          <w:bCs/>
          <w:i/>
          <w:iCs/>
          <w:sz w:val="24"/>
          <w:szCs w:val="24"/>
        </w:rPr>
        <w:t>. (</w:t>
      </w:r>
      <w:r w:rsidR="00AB34EA">
        <w:rPr>
          <w:rFonts w:ascii="Times New Roman" w:hAnsi="Times New Roman" w:cs="Times New Roman"/>
          <w:bCs/>
          <w:i/>
          <w:iCs/>
          <w:sz w:val="24"/>
          <w:szCs w:val="24"/>
        </w:rPr>
        <w:t>3</w:t>
      </w:r>
      <w:r w:rsidRPr="005B2308">
        <w:rPr>
          <w:rFonts w:ascii="Times New Roman" w:hAnsi="Times New Roman" w:cs="Times New Roman"/>
          <w:bCs/>
          <w:i/>
          <w:iCs/>
          <w:sz w:val="24"/>
          <w:szCs w:val="24"/>
        </w:rPr>
        <w:t>,0 điểm)</w:t>
      </w:r>
    </w:p>
    <w:p w14:paraId="1AF17B3A" w14:textId="287C699C" w:rsidR="005B2308" w:rsidRDefault="00E35958" w:rsidP="00FC53AA">
      <w:pPr>
        <w:spacing w:after="0" w:line="240" w:lineRule="auto"/>
        <w:ind w:firstLine="720"/>
        <w:jc w:val="both"/>
        <w:rPr>
          <w:rFonts w:ascii="Times New Roman" w:hAnsi="Times New Roman" w:cs="Times New Roman"/>
          <w:sz w:val="24"/>
          <w:szCs w:val="24"/>
        </w:rPr>
      </w:pPr>
      <w:r w:rsidRPr="00E35958">
        <w:rPr>
          <w:rFonts w:ascii="Times New Roman" w:hAnsi="Times New Roman" w:cs="Times New Roman"/>
          <w:b/>
          <w:bCs/>
          <w:sz w:val="24"/>
          <w:szCs w:val="24"/>
        </w:rPr>
        <w:t>1</w:t>
      </w:r>
      <w:r>
        <w:rPr>
          <w:rFonts w:ascii="Times New Roman" w:hAnsi="Times New Roman" w:cs="Times New Roman"/>
          <w:sz w:val="24"/>
          <w:szCs w:val="24"/>
        </w:rPr>
        <w:t>. Trong phòng thí nghiệm, thường điều chế CO</w:t>
      </w:r>
      <w:r>
        <w:rPr>
          <w:rFonts w:ascii="Times New Roman" w:hAnsi="Times New Roman" w:cs="Times New Roman"/>
          <w:sz w:val="24"/>
          <w:szCs w:val="24"/>
          <w:vertAlign w:val="subscript"/>
        </w:rPr>
        <w:t>2</w:t>
      </w:r>
      <w:r>
        <w:rPr>
          <w:rFonts w:ascii="Times New Roman" w:hAnsi="Times New Roman" w:cs="Times New Roman"/>
          <w:sz w:val="24"/>
          <w:szCs w:val="24"/>
        </w:rPr>
        <w:t xml:space="preserve"> từ 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 dung dịch HCl như hình vẽ sau:</w:t>
      </w:r>
    </w:p>
    <w:p w14:paraId="54E0CBD5" w14:textId="514680DC" w:rsidR="00E35958" w:rsidRDefault="00C34FFF" w:rsidP="00C34FFF">
      <w:pPr>
        <w:spacing w:after="0" w:line="240" w:lineRule="auto"/>
        <w:jc w:val="center"/>
        <w:rPr>
          <w:rFonts w:ascii="Times New Roman" w:hAnsi="Times New Roman" w:cs="Times New Roman"/>
          <w:sz w:val="24"/>
          <w:szCs w:val="24"/>
        </w:rPr>
      </w:pPr>
      <w:r>
        <w:rPr>
          <w:noProof/>
        </w:rPr>
        <w:drawing>
          <wp:inline distT="0" distB="0" distL="0" distR="0" wp14:anchorId="18CA52E3" wp14:editId="24DA9593">
            <wp:extent cx="2804126" cy="1597762"/>
            <wp:effectExtent l="0" t="0" r="0" b="254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47519" cy="1622487"/>
                    </a:xfrm>
                    <a:prstGeom prst="rect">
                      <a:avLst/>
                    </a:prstGeom>
                  </pic:spPr>
                </pic:pic>
              </a:graphicData>
            </a:graphic>
          </wp:inline>
        </w:drawing>
      </w:r>
    </w:p>
    <w:p w14:paraId="521EB601" w14:textId="3E05901C" w:rsidR="00E35958" w:rsidRDefault="00E35958" w:rsidP="00E35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Biết X, Y chỉ có thể là các chất sau: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NaOH;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NaHCO</w:t>
      </w:r>
      <w:r>
        <w:rPr>
          <w:rFonts w:ascii="Times New Roman" w:hAnsi="Times New Roman" w:cs="Times New Roman"/>
          <w:sz w:val="24"/>
          <w:szCs w:val="24"/>
          <w:vertAlign w:val="subscript"/>
        </w:rPr>
        <w:t>3</w:t>
      </w:r>
      <w:r>
        <w:rPr>
          <w:rFonts w:ascii="Times New Roman" w:hAnsi="Times New Roman" w:cs="Times New Roman"/>
          <w:sz w:val="24"/>
          <w:szCs w:val="24"/>
        </w:rPr>
        <w:t>.</w:t>
      </w:r>
    </w:p>
    <w:p w14:paraId="3419A342" w14:textId="35DDD292" w:rsidR="00E35958" w:rsidRDefault="00E35958" w:rsidP="00E35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Em hãy chọn các chất X, Y phù hợp và giải thích cách chọn?</w:t>
      </w:r>
    </w:p>
    <w:p w14:paraId="5929599A" w14:textId="715C7BC1" w:rsidR="00E35958" w:rsidRDefault="00E35958" w:rsidP="00E35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Em hãy viết phương trình hoá học điều chế CO</w:t>
      </w:r>
      <w:r>
        <w:rPr>
          <w:rFonts w:ascii="Times New Roman" w:hAnsi="Times New Roman" w:cs="Times New Roman"/>
          <w:sz w:val="24"/>
          <w:szCs w:val="24"/>
          <w:vertAlign w:val="subscript"/>
        </w:rPr>
        <w:t>2</w:t>
      </w:r>
      <w:r>
        <w:rPr>
          <w:rFonts w:ascii="Times New Roman" w:hAnsi="Times New Roman" w:cs="Times New Roman"/>
          <w:sz w:val="24"/>
          <w:szCs w:val="24"/>
        </w:rPr>
        <w:t xml:space="preserve"> trong thí nghiệm trên?</w:t>
      </w:r>
    </w:p>
    <w:p w14:paraId="3DADBC48" w14:textId="03003B77" w:rsidR="00E35958" w:rsidRDefault="00E35958" w:rsidP="00E35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Theo em, có thể thay dung dịch HCl bằng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được không? Vì sao?</w:t>
      </w:r>
    </w:p>
    <w:p w14:paraId="0801B9E2" w14:textId="3CFBF245" w:rsidR="00E35958" w:rsidRDefault="00E35958" w:rsidP="00E35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 Nêu vai trò của bông tẩm dung dịch NaOH trong thí nghiệm trên?</w:t>
      </w:r>
    </w:p>
    <w:p w14:paraId="302B9C0D" w14:textId="2550E503" w:rsidR="00E35958" w:rsidRDefault="00E35958" w:rsidP="00E35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35958">
        <w:rPr>
          <w:rFonts w:ascii="Times New Roman" w:hAnsi="Times New Roman" w:cs="Times New Roman"/>
          <w:b/>
          <w:bCs/>
          <w:sz w:val="24"/>
          <w:szCs w:val="24"/>
        </w:rPr>
        <w:t>2</w:t>
      </w:r>
      <w:r>
        <w:rPr>
          <w:rFonts w:ascii="Times New Roman" w:hAnsi="Times New Roman" w:cs="Times New Roman"/>
          <w:sz w:val="24"/>
          <w:szCs w:val="24"/>
        </w:rPr>
        <w:t>. Em hãy nêu hiện tượng và giải thích 2 thí nghiệm sau:</w:t>
      </w:r>
    </w:p>
    <w:p w14:paraId="43CE9F97" w14:textId="5E1E5F1D" w:rsidR="00E35958" w:rsidRDefault="00E35958" w:rsidP="00E35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Cho quỳ tím vào ống nghiệm đựng nước, rồi sục khí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vào sau đó đun nóng dung dịch</w:t>
      </w:r>
      <w:r w:rsidR="00A42EBA">
        <w:rPr>
          <w:rFonts w:ascii="Times New Roman" w:hAnsi="Times New Roman" w:cs="Times New Roman"/>
          <w:sz w:val="24"/>
          <w:szCs w:val="24"/>
        </w:rPr>
        <w:t>.</w:t>
      </w:r>
    </w:p>
    <w:p w14:paraId="336E16C5" w14:textId="247DD143" w:rsidR="00A42EBA" w:rsidRDefault="00A42EBA" w:rsidP="00E35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Sục từ từ khí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đến dư vào dung dịch nước vôi trong.</w:t>
      </w:r>
    </w:p>
    <w:p w14:paraId="50333051" w14:textId="7929BBF3" w:rsidR="00A42EBA" w:rsidRPr="00A42EBA" w:rsidRDefault="00A42EBA" w:rsidP="00A42EBA">
      <w:pPr>
        <w:spacing w:after="0" w:line="240" w:lineRule="auto"/>
        <w:jc w:val="center"/>
        <w:rPr>
          <w:rFonts w:ascii="Times New Roman" w:hAnsi="Times New Roman" w:cs="Times New Roman"/>
          <w:b/>
          <w:bCs/>
          <w:i/>
          <w:iCs/>
          <w:sz w:val="24"/>
          <w:szCs w:val="24"/>
        </w:rPr>
      </w:pPr>
      <w:r w:rsidRPr="00A42EBA">
        <w:rPr>
          <w:rFonts w:ascii="Times New Roman" w:hAnsi="Times New Roman" w:cs="Times New Roman"/>
          <w:b/>
          <w:bCs/>
          <w:i/>
          <w:iCs/>
          <w:sz w:val="24"/>
          <w:szCs w:val="24"/>
        </w:rPr>
        <w:t>(Thí sinh không được sử dụng Bảng tuần hoàn hoá học, cán bộ coi thi không giải thích gì thêm)</w:t>
      </w:r>
    </w:p>
    <w:p w14:paraId="46C71F42" w14:textId="764E1058" w:rsidR="00A42EBA" w:rsidRPr="00A42EBA" w:rsidRDefault="00A42EBA" w:rsidP="00A42E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42EBA">
        <w:rPr>
          <w:rFonts w:ascii="Times New Roman" w:hAnsi="Times New Roman" w:cs="Times New Roman"/>
          <w:b/>
          <w:bCs/>
          <w:sz w:val="24"/>
          <w:szCs w:val="24"/>
        </w:rPr>
        <w:t>Hết</w:t>
      </w:r>
      <w:r>
        <w:rPr>
          <w:rFonts w:ascii="Times New Roman" w:hAnsi="Times New Roman" w:cs="Times New Roman"/>
          <w:sz w:val="24"/>
          <w:szCs w:val="24"/>
        </w:rPr>
        <w:t xml:space="preserve"> ------------</w:t>
      </w:r>
    </w:p>
    <w:bookmarkEnd w:id="1"/>
    <w:p w14:paraId="5B483AC0" w14:textId="77777777" w:rsidR="00B61B26" w:rsidRPr="00B61B26" w:rsidRDefault="00B61B26" w:rsidP="00B61B26">
      <w:pPr>
        <w:rPr>
          <w:rFonts w:ascii="Times New Roman" w:hAnsi="Times New Roman" w:cs="Times New Roman"/>
          <w:i/>
          <w:iCs/>
          <w:sz w:val="24"/>
          <w:szCs w:val="24"/>
          <w:lang w:val="vi-VN"/>
        </w:rPr>
      </w:pPr>
    </w:p>
    <w:p w14:paraId="7D02C3F1" w14:textId="77777777" w:rsidR="00B61B26" w:rsidRPr="00B61B26" w:rsidRDefault="00B61B26" w:rsidP="00B61B26">
      <w:pPr>
        <w:rPr>
          <w:rFonts w:ascii="Times New Roman" w:hAnsi="Times New Roman" w:cs="Times New Roman"/>
          <w:i/>
          <w:iCs/>
          <w:sz w:val="24"/>
          <w:szCs w:val="24"/>
          <w:lang w:val="vi-VN"/>
        </w:rPr>
      </w:pPr>
      <w:r w:rsidRPr="00B61B26">
        <w:rPr>
          <w:rFonts w:ascii="Times New Roman" w:hAnsi="Times New Roman" w:cs="Times New Roman"/>
          <w:i/>
          <w:iCs/>
          <w:sz w:val="24"/>
          <w:szCs w:val="24"/>
          <w:lang w:val="vi-VN"/>
        </w:rPr>
        <w:t>Tài liệu được chia sẻ bởi Website VnTeach.Com</w:t>
      </w:r>
    </w:p>
    <w:p w14:paraId="3F49D8D3" w14:textId="6E23FFD7" w:rsidR="008C2115" w:rsidRPr="00CA7ACE" w:rsidRDefault="00B61B26" w:rsidP="00B61B26">
      <w:pPr>
        <w:rPr>
          <w:rFonts w:ascii="Times New Roman" w:hAnsi="Times New Roman" w:cs="Times New Roman"/>
          <w:i/>
          <w:iCs/>
          <w:sz w:val="24"/>
          <w:szCs w:val="24"/>
          <w:lang w:val="vi-VN"/>
        </w:rPr>
      </w:pPr>
      <w:r w:rsidRPr="00B61B26">
        <w:rPr>
          <w:rFonts w:ascii="Times New Roman" w:hAnsi="Times New Roman" w:cs="Times New Roman"/>
          <w:i/>
          <w:iCs/>
          <w:sz w:val="24"/>
          <w:szCs w:val="24"/>
          <w:lang w:val="vi-VN"/>
        </w:rPr>
        <w:t>https://www.vnteach.com</w:t>
      </w:r>
    </w:p>
    <w:sectPr w:rsidR="008C2115" w:rsidRPr="00CA7ACE" w:rsidSect="00BB5FB6">
      <w:footerReference w:type="default" r:id="rId22"/>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8B29" w14:textId="77777777" w:rsidR="00F0568A" w:rsidRDefault="00F0568A" w:rsidP="00F8171D">
      <w:pPr>
        <w:spacing w:after="0" w:line="240" w:lineRule="auto"/>
      </w:pPr>
      <w:r>
        <w:separator/>
      </w:r>
    </w:p>
  </w:endnote>
  <w:endnote w:type="continuationSeparator" w:id="0">
    <w:p w14:paraId="72D1D8F1" w14:textId="77777777" w:rsidR="00F0568A" w:rsidRDefault="00F0568A" w:rsidP="00F8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B03F" w14:textId="561D86A9" w:rsidR="0079764D" w:rsidRPr="0079764D" w:rsidRDefault="0079764D" w:rsidP="0079764D">
    <w:pPr>
      <w:pStyle w:val="Footer"/>
      <w:pBdr>
        <w:top w:val="thinThickSmallGap" w:sz="24" w:space="1" w:color="622423"/>
      </w:pBdr>
      <w:rPr>
        <w:rFonts w:ascii="Times New Roman" w:hAnsi="Times New Roman" w:cs="Times New Roman"/>
        <w:b/>
        <w:szCs w:val="24"/>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34E1" w14:textId="77777777" w:rsidR="00F0568A" w:rsidRDefault="00F0568A" w:rsidP="00F8171D">
      <w:pPr>
        <w:spacing w:after="0" w:line="240" w:lineRule="auto"/>
      </w:pPr>
      <w:r>
        <w:separator/>
      </w:r>
    </w:p>
  </w:footnote>
  <w:footnote w:type="continuationSeparator" w:id="0">
    <w:p w14:paraId="68CB53E4" w14:textId="77777777" w:rsidR="00F0568A" w:rsidRDefault="00F0568A" w:rsidP="00F81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F384F"/>
    <w:multiLevelType w:val="hybridMultilevel"/>
    <w:tmpl w:val="BAB8A7C8"/>
    <w:lvl w:ilvl="0" w:tplc="3AA4F058">
      <w:numFmt w:val="bullet"/>
      <w:lvlText w:val="•"/>
      <w:lvlJc w:val="left"/>
      <w:pPr>
        <w:ind w:left="73" w:hanging="120"/>
      </w:pPr>
      <w:rPr>
        <w:rFonts w:ascii="Times New Roman" w:eastAsia="Times New Roman" w:hAnsi="Times New Roman" w:cs="Times New Roman" w:hint="default"/>
        <w:w w:val="119"/>
        <w:lang w:val="en-US" w:eastAsia="en-US" w:bidi="ar-SA"/>
      </w:rPr>
    </w:lvl>
    <w:lvl w:ilvl="1" w:tplc="18E08BF4">
      <w:numFmt w:val="bullet"/>
      <w:lvlText w:val="•"/>
      <w:lvlJc w:val="left"/>
      <w:pPr>
        <w:ind w:left="660" w:hanging="120"/>
      </w:pPr>
      <w:rPr>
        <w:rFonts w:hint="default"/>
        <w:lang w:val="en-US" w:eastAsia="en-US" w:bidi="ar-SA"/>
      </w:rPr>
    </w:lvl>
    <w:lvl w:ilvl="2" w:tplc="AEA6B314">
      <w:numFmt w:val="bullet"/>
      <w:lvlText w:val="•"/>
      <w:lvlJc w:val="left"/>
      <w:pPr>
        <w:ind w:left="1241" w:hanging="120"/>
      </w:pPr>
      <w:rPr>
        <w:rFonts w:hint="default"/>
        <w:lang w:val="en-US" w:eastAsia="en-US" w:bidi="ar-SA"/>
      </w:rPr>
    </w:lvl>
    <w:lvl w:ilvl="3" w:tplc="76E8FFEC">
      <w:numFmt w:val="bullet"/>
      <w:lvlText w:val="•"/>
      <w:lvlJc w:val="left"/>
      <w:pPr>
        <w:ind w:left="1821" w:hanging="120"/>
      </w:pPr>
      <w:rPr>
        <w:rFonts w:hint="default"/>
        <w:lang w:val="en-US" w:eastAsia="en-US" w:bidi="ar-SA"/>
      </w:rPr>
    </w:lvl>
    <w:lvl w:ilvl="4" w:tplc="BA6EAEB6">
      <w:numFmt w:val="bullet"/>
      <w:lvlText w:val="•"/>
      <w:lvlJc w:val="left"/>
      <w:pPr>
        <w:ind w:left="2402" w:hanging="120"/>
      </w:pPr>
      <w:rPr>
        <w:rFonts w:hint="default"/>
        <w:lang w:val="en-US" w:eastAsia="en-US" w:bidi="ar-SA"/>
      </w:rPr>
    </w:lvl>
    <w:lvl w:ilvl="5" w:tplc="0C4C1DF0">
      <w:numFmt w:val="bullet"/>
      <w:lvlText w:val="•"/>
      <w:lvlJc w:val="left"/>
      <w:pPr>
        <w:ind w:left="2982" w:hanging="120"/>
      </w:pPr>
      <w:rPr>
        <w:rFonts w:hint="default"/>
        <w:lang w:val="en-US" w:eastAsia="en-US" w:bidi="ar-SA"/>
      </w:rPr>
    </w:lvl>
    <w:lvl w:ilvl="6" w:tplc="0B343D94">
      <w:numFmt w:val="bullet"/>
      <w:lvlText w:val="•"/>
      <w:lvlJc w:val="left"/>
      <w:pPr>
        <w:ind w:left="3563" w:hanging="120"/>
      </w:pPr>
      <w:rPr>
        <w:rFonts w:hint="default"/>
        <w:lang w:val="en-US" w:eastAsia="en-US" w:bidi="ar-SA"/>
      </w:rPr>
    </w:lvl>
    <w:lvl w:ilvl="7" w:tplc="A0C2C05C">
      <w:numFmt w:val="bullet"/>
      <w:lvlText w:val="•"/>
      <w:lvlJc w:val="left"/>
      <w:pPr>
        <w:ind w:left="4143" w:hanging="120"/>
      </w:pPr>
      <w:rPr>
        <w:rFonts w:hint="default"/>
        <w:lang w:val="en-US" w:eastAsia="en-US" w:bidi="ar-SA"/>
      </w:rPr>
    </w:lvl>
    <w:lvl w:ilvl="8" w:tplc="02F6F89C">
      <w:numFmt w:val="bullet"/>
      <w:lvlText w:val="•"/>
      <w:lvlJc w:val="left"/>
      <w:pPr>
        <w:ind w:left="4724" w:hanging="120"/>
      </w:pPr>
      <w:rPr>
        <w:rFonts w:hint="default"/>
        <w:lang w:val="en-US" w:eastAsia="en-US" w:bidi="ar-SA"/>
      </w:rPr>
    </w:lvl>
  </w:abstractNum>
  <w:abstractNum w:abstractNumId="1" w15:restartNumberingAfterBreak="0">
    <w:nsid w:val="32B21983"/>
    <w:multiLevelType w:val="hybridMultilevel"/>
    <w:tmpl w:val="308E05C8"/>
    <w:lvl w:ilvl="0" w:tplc="3AF8AFE4">
      <w:start w:val="2"/>
      <w:numFmt w:val="bullet"/>
      <w:lvlText w:val="-"/>
      <w:lvlJc w:val="left"/>
      <w:pPr>
        <w:ind w:left="313" w:hanging="360"/>
      </w:pPr>
      <w:rPr>
        <w:rFonts w:ascii="Times New Roman" w:eastAsiaTheme="minorHAnsi" w:hAnsi="Times New Roman" w:cs="Times New Roman" w:hint="default"/>
        <w:color w:val="161515"/>
        <w:w w:val="90"/>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num w:numId="1" w16cid:durableId="1782144027">
    <w:abstractNumId w:val="0"/>
  </w:num>
  <w:num w:numId="2" w16cid:durableId="159786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D2F"/>
    <w:rsid w:val="000040DE"/>
    <w:rsid w:val="00042C61"/>
    <w:rsid w:val="00057D1E"/>
    <w:rsid w:val="00061EAF"/>
    <w:rsid w:val="00067AF5"/>
    <w:rsid w:val="00077461"/>
    <w:rsid w:val="000B009B"/>
    <w:rsid w:val="000D1394"/>
    <w:rsid w:val="000D533F"/>
    <w:rsid w:val="000E6034"/>
    <w:rsid w:val="000F3C7C"/>
    <w:rsid w:val="000F49BA"/>
    <w:rsid w:val="000F691C"/>
    <w:rsid w:val="000F6C6E"/>
    <w:rsid w:val="00102C24"/>
    <w:rsid w:val="0010696E"/>
    <w:rsid w:val="00116A21"/>
    <w:rsid w:val="00130C08"/>
    <w:rsid w:val="00146779"/>
    <w:rsid w:val="00167C5F"/>
    <w:rsid w:val="001D51B6"/>
    <w:rsid w:val="001D6EF0"/>
    <w:rsid w:val="001E7384"/>
    <w:rsid w:val="001F1560"/>
    <w:rsid w:val="0020029D"/>
    <w:rsid w:val="00211F46"/>
    <w:rsid w:val="002163CA"/>
    <w:rsid w:val="00277339"/>
    <w:rsid w:val="00287064"/>
    <w:rsid w:val="0029142B"/>
    <w:rsid w:val="00295B4A"/>
    <w:rsid w:val="002A7C7E"/>
    <w:rsid w:val="00300E88"/>
    <w:rsid w:val="00304EA6"/>
    <w:rsid w:val="00336BAE"/>
    <w:rsid w:val="0033719F"/>
    <w:rsid w:val="00340C12"/>
    <w:rsid w:val="00357192"/>
    <w:rsid w:val="003642F8"/>
    <w:rsid w:val="00386DF0"/>
    <w:rsid w:val="00392B07"/>
    <w:rsid w:val="003B1DB3"/>
    <w:rsid w:val="003B2E76"/>
    <w:rsid w:val="003B7026"/>
    <w:rsid w:val="003D2532"/>
    <w:rsid w:val="003D29EE"/>
    <w:rsid w:val="003D4861"/>
    <w:rsid w:val="003E4CAE"/>
    <w:rsid w:val="003F0D2F"/>
    <w:rsid w:val="00403591"/>
    <w:rsid w:val="00427A4C"/>
    <w:rsid w:val="00453AC2"/>
    <w:rsid w:val="00467771"/>
    <w:rsid w:val="00474E1E"/>
    <w:rsid w:val="004771C3"/>
    <w:rsid w:val="004C4C6E"/>
    <w:rsid w:val="004D3F7F"/>
    <w:rsid w:val="004D436D"/>
    <w:rsid w:val="00525057"/>
    <w:rsid w:val="00525964"/>
    <w:rsid w:val="00531D59"/>
    <w:rsid w:val="005459AA"/>
    <w:rsid w:val="00552F18"/>
    <w:rsid w:val="0057783F"/>
    <w:rsid w:val="00590733"/>
    <w:rsid w:val="005B19FA"/>
    <w:rsid w:val="005B2308"/>
    <w:rsid w:val="006025C3"/>
    <w:rsid w:val="006035C6"/>
    <w:rsid w:val="00616D89"/>
    <w:rsid w:val="006260F1"/>
    <w:rsid w:val="00626472"/>
    <w:rsid w:val="0065084B"/>
    <w:rsid w:val="0065407B"/>
    <w:rsid w:val="006832BB"/>
    <w:rsid w:val="00687DBC"/>
    <w:rsid w:val="00697D96"/>
    <w:rsid w:val="006A007F"/>
    <w:rsid w:val="006B2544"/>
    <w:rsid w:val="006E3931"/>
    <w:rsid w:val="006E7031"/>
    <w:rsid w:val="00704865"/>
    <w:rsid w:val="0076243D"/>
    <w:rsid w:val="00766A12"/>
    <w:rsid w:val="00772F97"/>
    <w:rsid w:val="00783B3A"/>
    <w:rsid w:val="007903A1"/>
    <w:rsid w:val="00790D48"/>
    <w:rsid w:val="0079764D"/>
    <w:rsid w:val="007A4EE1"/>
    <w:rsid w:val="007C58DD"/>
    <w:rsid w:val="00802978"/>
    <w:rsid w:val="0081205F"/>
    <w:rsid w:val="00814B87"/>
    <w:rsid w:val="008214C6"/>
    <w:rsid w:val="008379E5"/>
    <w:rsid w:val="00870234"/>
    <w:rsid w:val="0087431B"/>
    <w:rsid w:val="00877949"/>
    <w:rsid w:val="008A09A0"/>
    <w:rsid w:val="008A5CC6"/>
    <w:rsid w:val="008C2115"/>
    <w:rsid w:val="008C2B98"/>
    <w:rsid w:val="008D28AD"/>
    <w:rsid w:val="008F318B"/>
    <w:rsid w:val="00913492"/>
    <w:rsid w:val="0094002E"/>
    <w:rsid w:val="009422FF"/>
    <w:rsid w:val="00945A7B"/>
    <w:rsid w:val="009618E1"/>
    <w:rsid w:val="009664DD"/>
    <w:rsid w:val="00985C8E"/>
    <w:rsid w:val="00995D65"/>
    <w:rsid w:val="009A2822"/>
    <w:rsid w:val="009C2BE0"/>
    <w:rsid w:val="009E02AA"/>
    <w:rsid w:val="009E1B4E"/>
    <w:rsid w:val="00A00D6A"/>
    <w:rsid w:val="00A01145"/>
    <w:rsid w:val="00A060F7"/>
    <w:rsid w:val="00A37605"/>
    <w:rsid w:val="00A42EBA"/>
    <w:rsid w:val="00A64514"/>
    <w:rsid w:val="00A96350"/>
    <w:rsid w:val="00AA62F4"/>
    <w:rsid w:val="00AB2A48"/>
    <w:rsid w:val="00AB34EA"/>
    <w:rsid w:val="00AB63B5"/>
    <w:rsid w:val="00AC7732"/>
    <w:rsid w:val="00AE6774"/>
    <w:rsid w:val="00AE78E9"/>
    <w:rsid w:val="00B2283C"/>
    <w:rsid w:val="00B32108"/>
    <w:rsid w:val="00B36CB0"/>
    <w:rsid w:val="00B40B91"/>
    <w:rsid w:val="00B508C4"/>
    <w:rsid w:val="00B61B26"/>
    <w:rsid w:val="00B67709"/>
    <w:rsid w:val="00B80A10"/>
    <w:rsid w:val="00B81BD4"/>
    <w:rsid w:val="00B85358"/>
    <w:rsid w:val="00B92719"/>
    <w:rsid w:val="00BB5FB6"/>
    <w:rsid w:val="00BE1761"/>
    <w:rsid w:val="00BF26B1"/>
    <w:rsid w:val="00BF282E"/>
    <w:rsid w:val="00C0028E"/>
    <w:rsid w:val="00C24CA3"/>
    <w:rsid w:val="00C34FFF"/>
    <w:rsid w:val="00C634DF"/>
    <w:rsid w:val="00C67D1E"/>
    <w:rsid w:val="00C770A3"/>
    <w:rsid w:val="00C779FE"/>
    <w:rsid w:val="00C81F49"/>
    <w:rsid w:val="00C94B43"/>
    <w:rsid w:val="00CA7ACE"/>
    <w:rsid w:val="00CA7BC5"/>
    <w:rsid w:val="00CD25D7"/>
    <w:rsid w:val="00D10287"/>
    <w:rsid w:val="00D1294F"/>
    <w:rsid w:val="00D32020"/>
    <w:rsid w:val="00D33B4F"/>
    <w:rsid w:val="00D37AAB"/>
    <w:rsid w:val="00D37B36"/>
    <w:rsid w:val="00D629D7"/>
    <w:rsid w:val="00D645D5"/>
    <w:rsid w:val="00D71ACB"/>
    <w:rsid w:val="00D73276"/>
    <w:rsid w:val="00D94517"/>
    <w:rsid w:val="00DB341A"/>
    <w:rsid w:val="00DF09DF"/>
    <w:rsid w:val="00E02BB2"/>
    <w:rsid w:val="00E10FF1"/>
    <w:rsid w:val="00E35958"/>
    <w:rsid w:val="00E52116"/>
    <w:rsid w:val="00E60B70"/>
    <w:rsid w:val="00E656AA"/>
    <w:rsid w:val="00E94B88"/>
    <w:rsid w:val="00EB5E4E"/>
    <w:rsid w:val="00EC37ED"/>
    <w:rsid w:val="00ED2BC4"/>
    <w:rsid w:val="00EE3EFA"/>
    <w:rsid w:val="00EE5565"/>
    <w:rsid w:val="00EE643C"/>
    <w:rsid w:val="00EF2440"/>
    <w:rsid w:val="00F0568A"/>
    <w:rsid w:val="00F560E0"/>
    <w:rsid w:val="00F8171D"/>
    <w:rsid w:val="00F83DD0"/>
    <w:rsid w:val="00F85CEE"/>
    <w:rsid w:val="00F950A3"/>
    <w:rsid w:val="00F96CC0"/>
    <w:rsid w:val="00F9726A"/>
    <w:rsid w:val="00FA3650"/>
    <w:rsid w:val="00FC53AA"/>
    <w:rsid w:val="00FE2570"/>
    <w:rsid w:val="00FE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4E40"/>
  <w15:docId w15:val="{7AEFD76C-57D2-4D6A-A0FF-3DC71EC0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1"/>
    <w:qFormat/>
    <w:rsid w:val="00531D59"/>
    <w:pPr>
      <w:widowControl w:val="0"/>
      <w:autoSpaceDE w:val="0"/>
      <w:autoSpaceDN w:val="0"/>
      <w:spacing w:after="0" w:line="240" w:lineRule="auto"/>
      <w:outlineLvl w:val="4"/>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74E1E"/>
    <w:pPr>
      <w:tabs>
        <w:tab w:val="center" w:pos="4880"/>
        <w:tab w:val="right" w:pos="974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74E1E"/>
    <w:rPr>
      <w:rFonts w:ascii="Times New Roman" w:hAnsi="Times New Roman" w:cs="Times New Roman"/>
      <w:sz w:val="24"/>
      <w:szCs w:val="24"/>
    </w:rPr>
  </w:style>
  <w:style w:type="paragraph" w:styleId="ListParagraph">
    <w:name w:val="List Paragraph"/>
    <w:basedOn w:val="Normal"/>
    <w:uiPriority w:val="1"/>
    <w:qFormat/>
    <w:rsid w:val="00C67D1E"/>
    <w:pPr>
      <w:widowControl w:val="0"/>
      <w:autoSpaceDE w:val="0"/>
      <w:autoSpaceDN w:val="0"/>
      <w:spacing w:after="0" w:line="240" w:lineRule="auto"/>
      <w:ind w:left="480" w:hanging="284"/>
    </w:pPr>
    <w:rPr>
      <w:rFonts w:ascii="Times New Roman" w:eastAsia="Times New Roman" w:hAnsi="Times New Roman" w:cs="Times New Roman"/>
    </w:rPr>
  </w:style>
  <w:style w:type="paragraph" w:customStyle="1" w:styleId="TableParagraph">
    <w:name w:val="Table Paragraph"/>
    <w:basedOn w:val="Normal"/>
    <w:uiPriority w:val="1"/>
    <w:qFormat/>
    <w:rsid w:val="00531D59"/>
    <w:pPr>
      <w:widowControl w:val="0"/>
      <w:autoSpaceDE w:val="0"/>
      <w:autoSpaceDN w:val="0"/>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1"/>
    <w:rsid w:val="00531D59"/>
    <w:rPr>
      <w:rFonts w:ascii="Times New Roman" w:eastAsia="Times New Roman" w:hAnsi="Times New Roman" w:cs="Times New Roman"/>
      <w:sz w:val="21"/>
      <w:szCs w:val="21"/>
    </w:rPr>
  </w:style>
  <w:style w:type="character" w:styleId="PlaceholderText">
    <w:name w:val="Placeholder Text"/>
    <w:basedOn w:val="DefaultParagraphFont"/>
    <w:uiPriority w:val="99"/>
    <w:semiHidden/>
    <w:rsid w:val="004D3F7F"/>
    <w:rPr>
      <w:color w:val="808080"/>
    </w:rPr>
  </w:style>
  <w:style w:type="paragraph" w:styleId="BalloonText">
    <w:name w:val="Balloon Text"/>
    <w:basedOn w:val="Normal"/>
    <w:link w:val="BalloonTextChar"/>
    <w:uiPriority w:val="99"/>
    <w:semiHidden/>
    <w:unhideWhenUsed/>
    <w:rsid w:val="00B8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358"/>
    <w:rPr>
      <w:rFonts w:ascii="Tahoma" w:hAnsi="Tahoma" w:cs="Tahoma"/>
      <w:sz w:val="16"/>
      <w:szCs w:val="16"/>
    </w:rPr>
  </w:style>
  <w:style w:type="paragraph" w:customStyle="1" w:styleId="Char">
    <w:name w:val="Char"/>
    <w:basedOn w:val="Normal"/>
    <w:semiHidden/>
    <w:rsid w:val="0065407B"/>
    <w:pPr>
      <w:spacing w:after="160" w:line="240" w:lineRule="exact"/>
    </w:pPr>
    <w:rPr>
      <w:rFonts w:ascii="Arial" w:eastAsia="Times New Roman" w:hAnsi="Arial" w:cs="Times New Roman"/>
    </w:rPr>
  </w:style>
  <w:style w:type="paragraph" w:styleId="NormalWeb">
    <w:name w:val="Normal (Web)"/>
    <w:basedOn w:val="Normal"/>
    <w:uiPriority w:val="99"/>
    <w:unhideWhenUsed/>
    <w:rsid w:val="00772F9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jx-char">
    <w:name w:val="mjx-char"/>
    <w:basedOn w:val="DefaultParagraphFont"/>
    <w:rsid w:val="00772F97"/>
  </w:style>
  <w:style w:type="character" w:customStyle="1" w:styleId="mjxassistivemathml">
    <w:name w:val="mjx_assistive_mathml"/>
    <w:basedOn w:val="DefaultParagraphFont"/>
    <w:rsid w:val="00772F97"/>
  </w:style>
  <w:style w:type="character" w:customStyle="1" w:styleId="mjx-charbox">
    <w:name w:val="mjx-charbox"/>
    <w:basedOn w:val="DefaultParagraphFont"/>
    <w:rsid w:val="00525057"/>
  </w:style>
  <w:style w:type="paragraph" w:styleId="Header">
    <w:name w:val="header"/>
    <w:basedOn w:val="Normal"/>
    <w:link w:val="HeaderChar"/>
    <w:uiPriority w:val="99"/>
    <w:unhideWhenUsed/>
    <w:rsid w:val="00F81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71D"/>
  </w:style>
  <w:style w:type="paragraph" w:styleId="Footer">
    <w:name w:val="footer"/>
    <w:basedOn w:val="Normal"/>
    <w:link w:val="FooterChar"/>
    <w:uiPriority w:val="99"/>
    <w:unhideWhenUsed/>
    <w:rsid w:val="00F81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89419">
      <w:bodyDiv w:val="1"/>
      <w:marLeft w:val="0"/>
      <w:marRight w:val="0"/>
      <w:marTop w:val="0"/>
      <w:marBottom w:val="0"/>
      <w:divBdr>
        <w:top w:val="none" w:sz="0" w:space="0" w:color="auto"/>
        <w:left w:val="none" w:sz="0" w:space="0" w:color="auto"/>
        <w:bottom w:val="none" w:sz="0" w:space="0" w:color="auto"/>
        <w:right w:val="none" w:sz="0" w:space="0" w:color="auto"/>
      </w:divBdr>
    </w:div>
    <w:div w:id="945578110">
      <w:bodyDiv w:val="1"/>
      <w:marLeft w:val="0"/>
      <w:marRight w:val="0"/>
      <w:marTop w:val="0"/>
      <w:marBottom w:val="0"/>
      <w:divBdr>
        <w:top w:val="none" w:sz="0" w:space="0" w:color="auto"/>
        <w:left w:val="none" w:sz="0" w:space="0" w:color="auto"/>
        <w:bottom w:val="none" w:sz="0" w:space="0" w:color="auto"/>
        <w:right w:val="none" w:sz="0" w:space="0" w:color="auto"/>
      </w:divBdr>
    </w:div>
    <w:div w:id="17993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B1067-69D8-412B-9EDC-3D076408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814</Words>
  <Characters>4645</Characters>
  <Application>Microsoft Office Word</Application>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2023-05-27T06:02:00Z</dcterms:created>
  <dcterms:modified xsi:type="dcterms:W3CDTF">2024-05-02T03:01:00Z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