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16EE" w14:textId="77777777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  <w:r w:rsidRPr="00371BD5">
        <w:rPr>
          <w:b/>
          <w:bCs/>
          <w:color w:val="FF0000"/>
        </w:rPr>
        <w:t>ĐỀ VẬT LÝ SỞ HÀ TĨNH LẦN 4 2022-2023</w:t>
      </w:r>
    </w:p>
    <w:p w14:paraId="73667137" w14:textId="065BE246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1: </w:t>
      </w:r>
      <w:r w:rsidRPr="00371BD5">
        <w:t xml:space="preserve">Một khung dây dẫn phẳng, diện tích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371BD5">
        <w:t xml:space="preserve">, đặt trong từ trường đều có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71BD5">
        <w:t xml:space="preserve">, góc giữa vectơ cảm ứng từ </w:t>
      </w:r>
      <m:oMath>
        <m:acc>
          <m:accPr>
            <m:chr m:val="⃗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Pr="00371BD5">
        <w:t xml:space="preserve"> và vectơ pháp tuyến dương của mặt phẳng khung dây là </w:t>
      </w:r>
      <w:r w:rsidR="00987702" w:rsidRPr="00371BD5">
        <w:t>α</w:t>
      </w:r>
      <w:r w:rsidRPr="00371BD5">
        <w:t xml:space="preserve">. Từ thông qua </w:t>
      </w:r>
      <w:r w:rsidR="00987702" w:rsidRPr="00371BD5">
        <w:t>N</w:t>
      </w:r>
      <w:r w:rsidRPr="00371BD5">
        <w:t xml:space="preserve"> vòng dây của khung dây được tính theo công thức</w:t>
      </w:r>
    </w:p>
    <w:p w14:paraId="1E9EBC19" w14:textId="60A6D965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Φ=NBScosα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Φ=NBScotα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Φ=NBStanα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Φ=NBSsinα</w:t>
      </w:r>
    </w:p>
    <w:p w14:paraId="252E77FF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2: </w:t>
      </w:r>
      <w:r w:rsidRPr="00371BD5">
        <w:t>Khi mắt không điều tiết, điểm trên trục chính của mắt mà ảnh được tạo ra ngay tại màng lưới gọi là</w:t>
      </w:r>
    </w:p>
    <w:p w14:paraId="61865955" w14:textId="22938E6E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điểm cực viễn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điểm mù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điểm cực cận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>điểm vàng</w:t>
      </w:r>
    </w:p>
    <w:p w14:paraId="58A78166" w14:textId="38075B23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3: </w:t>
      </w:r>
      <w:r w:rsidRPr="00371BD5">
        <w:t xml:space="preserve">Một chất điểm dao động theo phương trình </w:t>
      </w:r>
      <w:r w:rsidR="00987702" w:rsidRPr="00371BD5">
        <w:t>x=6cosωt (cm)</w:t>
      </w:r>
      <w:r w:rsidRPr="00371BD5">
        <w:t>. Dao động của chất điểm có biên độ là</w:t>
      </w:r>
    </w:p>
    <w:p w14:paraId="6D696FA7" w14:textId="2B22A559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6 cm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2 cm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3 cm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12 cm</w:t>
      </w:r>
    </w:p>
    <w:p w14:paraId="2609BECF" w14:textId="1765052E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4: </w:t>
      </w:r>
      <w:r w:rsidRPr="00371BD5">
        <w:t xml:space="preserve">Một con lắc đơn gồm vật nhỏ khối lượng </w:t>
      </w:r>
      <w:r w:rsidR="00987702" w:rsidRPr="00371BD5">
        <w:t>m</w:t>
      </w:r>
      <w:r w:rsidRPr="00371BD5">
        <w:t xml:space="preserve">, dây treo chiều dài </w:t>
      </w:r>
      <w:r w:rsidR="00987702" w:rsidRPr="00371BD5">
        <w:t>l</w:t>
      </w:r>
      <w:r w:rsidRPr="00371BD5">
        <w:t xml:space="preserve"> đang dao động điều hòa tại nơi có gia tốc rơi tự do </w:t>
      </w:r>
      <w:r w:rsidR="00987702" w:rsidRPr="00371BD5">
        <w:t>g</w:t>
      </w:r>
      <w:r w:rsidRPr="00371BD5">
        <w:t xml:space="preserve">. Khi vật có li độ </w:t>
      </w:r>
      <w:r w:rsidR="00987702" w:rsidRPr="00371BD5">
        <w:t>s</w:t>
      </w:r>
      <w:r w:rsidRPr="00371BD5">
        <w:t xml:space="preserve"> thì lực kéo về là</w:t>
      </w:r>
    </w:p>
    <w:p w14:paraId="2C1F1773" w14:textId="389C24AB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F=-mgs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F=-mg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cr m:val="script"/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F=-mg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4A5B6C77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5: </w:t>
      </w:r>
      <w:r w:rsidRPr="00371BD5">
        <w:t>Phát biểu nào sau đây đúng khi nói về dao động tắt dần?</w:t>
      </w:r>
    </w:p>
    <w:p w14:paraId="0705AFBE" w14:textId="59378C03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Dao động tắt dần có biên độ giảm dần theo thời gian</w:t>
      </w:r>
    </w:p>
    <w:p w14:paraId="5DD5F132" w14:textId="43032B67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B. </w:t>
      </w:r>
      <w:r w:rsidRPr="00371BD5">
        <w:t>Cơ năng của con lắc đơn dao động tắt dần không đổi theo thời gian</w:t>
      </w:r>
    </w:p>
    <w:p w14:paraId="65BB93AB" w14:textId="6BA4DFDD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C. </w:t>
      </w:r>
      <w:r w:rsidRPr="00371BD5">
        <w:t>Dao động tắt dần là chuyển động chỉ chịu tác dụng của trọng lực</w:t>
      </w:r>
    </w:p>
    <w:p w14:paraId="131B8735" w14:textId="2F2D0C22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D. </w:t>
      </w:r>
      <w:r w:rsidR="007E0F2A" w:rsidRPr="00371BD5">
        <w:t>Lực cản môi trường tác dụng lên vật dao động tắt dần luôn sinh công dương</w:t>
      </w:r>
    </w:p>
    <w:p w14:paraId="1BF98EF2" w14:textId="48EAFB05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6: </w:t>
      </w:r>
      <w:r w:rsidRPr="00371BD5">
        <w:t xml:space="preserve">Hai dao động điều hòa cùng phương có phương trình: </w:t>
      </w:r>
      <w:r w:rsidR="00987702" w:rsidRPr="00371BD5">
        <w:t>x</w:t>
      </w:r>
      <w:r w:rsidR="00987702" w:rsidRPr="00371BD5">
        <w:rPr>
          <w:vertAlign w:val="subscript"/>
        </w:rPr>
        <w:t>1</w:t>
      </w:r>
      <w:r w:rsidR="00987702" w:rsidRPr="00371BD5">
        <w:t xml:space="preserve"> = A</w:t>
      </w:r>
      <w:r w:rsidR="00987702" w:rsidRPr="00371BD5">
        <w:rPr>
          <w:vertAlign w:val="subscript"/>
        </w:rPr>
        <w:t>1</w:t>
      </w:r>
      <w:r w:rsidR="00987702" w:rsidRPr="00371BD5">
        <w:t>cos</w:t>
      </w:r>
      <w:r w:rsidR="00987702" w:rsidRPr="00371BD5">
        <w:rPr>
          <w:sz w:val="28"/>
          <w:szCs w:val="22"/>
          <w:lang w:val="vi-VN"/>
        </w:rPr>
        <w:t>(</w:t>
      </w:r>
      <w:r w:rsidR="00987702" w:rsidRPr="00371BD5">
        <w:t>ωt+φ</w:t>
      </w:r>
      <w:r w:rsidR="00987702" w:rsidRPr="00371BD5">
        <w:rPr>
          <w:vertAlign w:val="subscript"/>
        </w:rPr>
        <w:t>1</w:t>
      </w:r>
      <w:r w:rsidR="00987702" w:rsidRPr="00371BD5">
        <w:rPr>
          <w:sz w:val="28"/>
          <w:szCs w:val="22"/>
          <w:lang w:val="vi-VN"/>
        </w:rPr>
        <w:t>)</w:t>
      </w:r>
      <w:r w:rsidRPr="00371BD5">
        <w:t xml:space="preserve"> và </w:t>
      </w:r>
      <w:r w:rsidR="00987702" w:rsidRPr="00371BD5">
        <w:t>x</w:t>
      </w:r>
      <w:r w:rsidR="00987702" w:rsidRPr="00371BD5">
        <w:rPr>
          <w:vertAlign w:val="subscript"/>
        </w:rPr>
        <w:t xml:space="preserve">2 </w:t>
      </w:r>
      <w:r w:rsidR="00987702" w:rsidRPr="00371BD5">
        <w:t>= A</w:t>
      </w:r>
      <w:r w:rsidR="00987702" w:rsidRPr="00371BD5">
        <w:rPr>
          <w:vertAlign w:val="subscript"/>
        </w:rPr>
        <w:t>2</w:t>
      </w:r>
      <w:r w:rsidR="00987702" w:rsidRPr="00371BD5">
        <w:t>cos</w:t>
      </w:r>
      <w:r w:rsidR="00987702" w:rsidRPr="00371BD5">
        <w:rPr>
          <w:sz w:val="28"/>
          <w:szCs w:val="22"/>
          <w:lang w:val="vi-VN"/>
        </w:rPr>
        <w:t>(</w:t>
      </w:r>
      <w:r w:rsidR="00987702" w:rsidRPr="00371BD5">
        <w:t>ωt + φ</w:t>
      </w:r>
      <w:r w:rsidR="00987702" w:rsidRPr="00371BD5">
        <w:rPr>
          <w:vertAlign w:val="subscript"/>
        </w:rPr>
        <w:t>2</w:t>
      </w:r>
      <w:r w:rsidR="00987702" w:rsidRPr="00371BD5">
        <w:rPr>
          <w:sz w:val="28"/>
          <w:szCs w:val="22"/>
          <w:lang w:val="vi-VN"/>
        </w:rPr>
        <w:t>)</w:t>
      </w:r>
      <w:r w:rsidRPr="00371BD5">
        <w:t xml:space="preserve">. Dao động tổng hợp của hai dao động trên có pha ban đầu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371BD5">
        <w:t xml:space="preserve"> được tính bằng công thức nào sau đây?</w:t>
      </w:r>
    </w:p>
    <w:p w14:paraId="50E5615F" w14:textId="5AE1FDEB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67B8C63" w14:textId="18548CBC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371BD5">
        <w:tab/>
      </w:r>
      <w:r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tanφ=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3E012E2B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7: </w:t>
      </w:r>
      <w:r w:rsidRPr="00371BD5">
        <w:t>Xét sóng hình sin truyền trên một sợi dây. Bước sóng là khoảng cách giữa hai điểm gần nhau nhất trên dây mà dao động tại hai điểm đó</w:t>
      </w:r>
    </w:p>
    <w:p w14:paraId="00801BCC" w14:textId="7CA35750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cùng pha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ngược pha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lệch pha π/2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 xml:space="preserve">lệch pha </w:t>
      </w:r>
      <w:r w:rsidR="00987702" w:rsidRPr="00371BD5">
        <w:t>π/4</w:t>
      </w:r>
    </w:p>
    <w:p w14:paraId="2FA9EC15" w14:textId="18B163DB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8: </w:t>
      </w:r>
      <w:r w:rsidRPr="00371BD5">
        <w:t xml:space="preserve">Sợi dây mềm </w:t>
      </w:r>
      <w:r w:rsidR="00987702" w:rsidRPr="00371BD5">
        <w:t>PQ</w:t>
      </w:r>
      <w:r w:rsidRPr="00371BD5">
        <w:t xml:space="preserve"> có đầu </w:t>
      </w:r>
      <w:r w:rsidR="00987702" w:rsidRPr="00371BD5">
        <w:t>Q</w:t>
      </w:r>
      <w:r w:rsidRPr="00371BD5">
        <w:t xml:space="preserve"> cố định. Một sóng tới truyền từ </w:t>
      </w:r>
      <w:r w:rsidR="00987702" w:rsidRPr="00371BD5">
        <w:t>P</w:t>
      </w:r>
      <w:r w:rsidRPr="00371BD5">
        <w:t xml:space="preserve"> đến </w:t>
      </w:r>
      <w:r w:rsidR="00987702" w:rsidRPr="00371BD5">
        <w:t>Q</w:t>
      </w:r>
      <w:r w:rsidRPr="00371BD5">
        <w:t xml:space="preserve"> thì bị phản xạ. Sóng phản xạ và sóng tới tại điểm </w:t>
      </w:r>
      <w:r w:rsidR="00987702" w:rsidRPr="00371BD5">
        <w:t>Q</w:t>
      </w:r>
      <w:r w:rsidRPr="00371BD5">
        <w:t xml:space="preserve"> luôn</w:t>
      </w:r>
    </w:p>
    <w:p w14:paraId="04BA235E" w14:textId="07D68616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ngược pha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lệch pha π/2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cùng pha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 xml:space="preserve">lệch pha </w:t>
      </w:r>
      <w:r w:rsidR="00987702" w:rsidRPr="00371BD5">
        <w:t>π/3</w:t>
      </w:r>
    </w:p>
    <w:p w14:paraId="407ABE47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9: </w:t>
      </w:r>
      <w:r w:rsidRPr="00371BD5">
        <w:t>Đặc trưng nào sau đây không phải là đặc trưng vật lí của âm?</w:t>
      </w:r>
    </w:p>
    <w:p w14:paraId="2AB2A2D2" w14:textId="77E2FE84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Độ to của âm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Tần số âm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Cường độ âm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>Mức cường độ âm</w:t>
      </w:r>
    </w:p>
    <w:p w14:paraId="71423F9D" w14:textId="2DCC6E4A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10: </w:t>
      </w:r>
      <w:r w:rsidRPr="00371BD5">
        <w:t xml:space="preserve">Một bóng đèn có ghi </w:t>
      </w:r>
      <w:r w:rsidR="00987702" w:rsidRPr="00371BD5">
        <w:t>220 V-100 W</w:t>
      </w:r>
      <w:r w:rsidRPr="00371BD5">
        <w:t xml:space="preserve">. Giá trị </w:t>
      </w:r>
      <w:r w:rsidR="00987702" w:rsidRPr="00371BD5">
        <w:t>220 V</w:t>
      </w:r>
      <w:r w:rsidRPr="00371BD5">
        <w:t xml:space="preserve"> và </w:t>
      </w:r>
      <w:r w:rsidR="00987702" w:rsidRPr="00371BD5">
        <w:t>100 W</w:t>
      </w:r>
      <w:r w:rsidRPr="00371BD5">
        <w:t xml:space="preserve"> lần lượt là</w:t>
      </w:r>
    </w:p>
    <w:p w14:paraId="483BC4AD" w14:textId="5A4B10C7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điện áp hiệu dụng và công suất tiêu thụ điện trung bình</w:t>
      </w:r>
    </w:p>
    <w:p w14:paraId="4B564E37" w14:textId="0CCF81D4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B. </w:t>
      </w:r>
      <w:r w:rsidRPr="00371BD5">
        <w:t>điện áp hiệu dụng và công suất tiêu thụ điện hiệu dụng</w:t>
      </w:r>
    </w:p>
    <w:p w14:paraId="226DF06A" w14:textId="0FB46C33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C. </w:t>
      </w:r>
      <w:r w:rsidRPr="00371BD5">
        <w:t>điện áp trung bình và công suất tiêu thụ điện hiệu dụng</w:t>
      </w:r>
    </w:p>
    <w:p w14:paraId="1506FC61" w14:textId="17A78D43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D. </w:t>
      </w:r>
      <w:r w:rsidR="007E0F2A" w:rsidRPr="00371BD5">
        <w:t>điện áp trung bình và công suất tiêu thụ điện trung bình</w:t>
      </w:r>
    </w:p>
    <w:p w14:paraId="0BF20942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11: </w:t>
      </w:r>
      <w:r w:rsidRPr="00371BD5">
        <w:t>Trong một đoạn mạch điện xoay chiều chỉ có cuộn cảm thuần thì độ lệch pha giữa điện áp ở hai đầu đoạn mạch và cường độ dòng điện trong mạch là</w:t>
      </w:r>
    </w:p>
    <w:p w14:paraId="30B5E109" w14:textId="20C4D34F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lastRenderedPageBreak/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π/2rad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π/6rad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0rad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π/4rad</w:t>
      </w:r>
    </w:p>
    <w:p w14:paraId="13DB91CB" w14:textId="20EB65B3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12: </w:t>
      </w:r>
      <w:r w:rsidRPr="00371BD5">
        <w:t xml:space="preserve">Khi động cơ không đồng bộ ba pha hoạt động ổn định, từ trường của stato tạo ra quay đều với tốc độ </w:t>
      </w:r>
      <w:r w:rsidR="00987702" w:rsidRPr="00371BD5">
        <w:t>n</w:t>
      </w:r>
      <w:r w:rsidR="00987702" w:rsidRPr="00371BD5">
        <w:rPr>
          <w:vertAlign w:val="subscript"/>
        </w:rPr>
        <w:t>tt</w:t>
      </w:r>
      <w:r w:rsidRPr="00371BD5">
        <w:t xml:space="preserve"> còn rôto quay với tốc độ </w:t>
      </w:r>
      <w:r w:rsidR="00987702" w:rsidRPr="00371BD5">
        <w:t>n</w:t>
      </w:r>
      <w:r w:rsidR="00987702" w:rsidRPr="00371BD5">
        <w:rPr>
          <w:vertAlign w:val="subscript"/>
        </w:rPr>
        <w:t>rôto</w:t>
      </w:r>
      <w:r w:rsidRPr="00371BD5">
        <w:t>. Kết luận nào sau đây đúng?</w:t>
      </w:r>
    </w:p>
    <w:p w14:paraId="20374001" w14:textId="35FFE740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n</w:t>
      </w:r>
      <w:r w:rsidR="006D2330" w:rsidRPr="00371BD5">
        <w:rPr>
          <w:vertAlign w:val="subscript"/>
        </w:rPr>
        <w:t>rôto</w:t>
      </w:r>
      <w:r w:rsidR="006D2330" w:rsidRPr="00371BD5">
        <w:rPr>
          <w:sz w:val="28"/>
          <w:szCs w:val="22"/>
        </w:rPr>
        <w:t xml:space="preserve"> </w:t>
      </w:r>
      <w:r w:rsidR="006D2330" w:rsidRPr="00371BD5">
        <w:t>&lt; n</w:t>
      </w:r>
      <w:r w:rsidR="006D2330" w:rsidRPr="00371BD5">
        <w:rPr>
          <w:vertAlign w:val="subscript"/>
        </w:rPr>
        <w:t>tt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n</w:t>
      </w:r>
      <w:r w:rsidR="006D2330" w:rsidRPr="00371BD5">
        <w:rPr>
          <w:vertAlign w:val="subscript"/>
        </w:rPr>
        <w:t>tt</w:t>
      </w:r>
      <w:r w:rsidR="006D2330" w:rsidRPr="00371BD5">
        <w:t xml:space="preserve"> &lt; n</w:t>
      </w:r>
      <w:r w:rsidR="006D2330" w:rsidRPr="00371BD5">
        <w:rPr>
          <w:vertAlign w:val="subscript"/>
        </w:rPr>
        <w:t xml:space="preserve">rôto </w:t>
      </w:r>
      <w:r w:rsidR="006D2330" w:rsidRPr="00371BD5">
        <w:t>&lt; 2n</w:t>
      </w:r>
      <w:r w:rsidR="006D2330" w:rsidRPr="00371BD5">
        <w:rPr>
          <w:vertAlign w:val="subscript"/>
        </w:rPr>
        <w:t>tt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3n</w:t>
      </w:r>
      <w:r w:rsidR="006D2330" w:rsidRPr="00371BD5">
        <w:rPr>
          <w:vertAlign w:val="subscript"/>
        </w:rPr>
        <w:t>tt</w:t>
      </w:r>
      <w:r w:rsidR="006D2330" w:rsidRPr="00371BD5">
        <w:t xml:space="preserve"> &gt; n</w:t>
      </w:r>
      <w:r w:rsidR="006D2330" w:rsidRPr="00371BD5">
        <w:rPr>
          <w:vertAlign w:val="subscript"/>
        </w:rPr>
        <w:t>rôto</w:t>
      </w:r>
      <w:r w:rsidR="006D2330" w:rsidRPr="00371BD5">
        <w:t>&gt;2n</w:t>
      </w:r>
      <w:r w:rsidR="006D2330" w:rsidRPr="00371BD5">
        <w:rPr>
          <w:vertAlign w:val="subscript"/>
        </w:rPr>
        <w:t>tt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n</w:t>
      </w:r>
      <w:r w:rsidR="00987702" w:rsidRPr="00371BD5">
        <w:rPr>
          <w:vertAlign w:val="subscript"/>
        </w:rPr>
        <w:t>rôto</w:t>
      </w:r>
      <w:r w:rsidR="00987702" w:rsidRPr="00371BD5">
        <w:rPr>
          <w:sz w:val="28"/>
          <w:szCs w:val="22"/>
          <w:lang w:val="vi-VN"/>
        </w:rPr>
        <w:t xml:space="preserve"> </w:t>
      </w:r>
      <w:r w:rsidR="00987702" w:rsidRPr="00371BD5">
        <w:t>&gt;3n</w:t>
      </w:r>
      <w:r w:rsidR="00987702" w:rsidRPr="00371BD5">
        <w:rPr>
          <w:vertAlign w:val="subscript"/>
        </w:rPr>
        <w:t>tt</w:t>
      </w:r>
    </w:p>
    <w:p w14:paraId="1CC3E867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13: </w:t>
      </w:r>
      <w:r w:rsidRPr="00371BD5">
        <w:t>Mạch dao động điện từ LC lí tưởng đang hoạt động. Điện tích của một bản tụ điện</w:t>
      </w:r>
    </w:p>
    <w:p w14:paraId="076762EA" w14:textId="7166A7B1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biến thiên điều hòa theo thời gian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biến thiên theo hàm bậc nhất của thời gian</w:t>
      </w:r>
    </w:p>
    <w:p w14:paraId="4ECCBEE6" w14:textId="403BAB18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C. </w:t>
      </w:r>
      <w:r w:rsidRPr="00371BD5">
        <w:t>không thay đổi theo thời gian</w:t>
      </w:r>
      <w:r w:rsidRPr="00371BD5">
        <w:tab/>
      </w:r>
      <w:r w:rsidRPr="00371BD5">
        <w:rPr>
          <w:b/>
          <w:color w:val="FF0000"/>
        </w:rPr>
        <w:t xml:space="preserve">D. </w:t>
      </w:r>
      <w:r w:rsidR="007E0F2A" w:rsidRPr="00371BD5">
        <w:t>biến thiên theo hàm bậc hai của thời gian</w:t>
      </w:r>
    </w:p>
    <w:p w14:paraId="4387D33C" w14:textId="3AE6F57D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14: </w:t>
      </w:r>
      <w:r w:rsidRPr="00371BD5">
        <w:t xml:space="preserve">Trong một mạch dao động, cuộn dây có độ tự cảm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371BD5">
        <w:t>, tụ điện có điện dung</w:t>
      </w:r>
      <w:r w:rsidR="00987702" w:rsidRPr="00371BD5">
        <w:t xml:space="preserve"> </w:t>
      </w:r>
      <w:r w:rsidR="006D2330" w:rsidRPr="00371BD5">
        <w:t xml:space="preserve">C. </w:t>
      </w:r>
      <w:r w:rsidRPr="00371BD5">
        <w:t>Chu kì dao động riêng của mạch đó là</w:t>
      </w:r>
    </w:p>
    <w:p w14:paraId="4BDD9DE7" w14:textId="4F12E61A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T=2π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2π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T=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LC</m:t>
            </m:r>
          </m:e>
        </m:rad>
      </m:oMath>
    </w:p>
    <w:p w14:paraId="69672504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15: </w:t>
      </w:r>
      <w:r w:rsidRPr="00371BD5">
        <w:t xml:space="preserve">Hai điện tích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=0,3μC</m:t>
        </m:r>
      </m:oMath>
      <w:r w:rsidRPr="00371BD5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=-0,3μC</m:t>
        </m:r>
      </m:oMath>
      <w:r w:rsidRPr="00371BD5">
        <w:t xml:space="preserve"> đặt cách nhau một khoảng </w:t>
      </w:r>
      <m:oMath>
        <m:r>
          <m:rPr>
            <m:sty m:val="p"/>
          </m:rPr>
          <w:rPr>
            <w:rFonts w:ascii="Cambria Math" w:hAnsi="Cambria Math"/>
          </w:rPr>
          <m:t>r=3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371BD5">
        <w:t xml:space="preserve"> trong môi trường có hằng số điện môi </w:t>
      </w:r>
      <m:oMath>
        <m:r>
          <m:rPr>
            <m:sty m:val="p"/>
          </m:rPr>
          <w:rPr>
            <w:rFonts w:ascii="Cambria Math" w:hAnsi="Cambria Math"/>
          </w:rPr>
          <m:t>ε=2</m:t>
        </m:r>
      </m:oMath>
      <w:r w:rsidRPr="00371BD5">
        <w:t xml:space="preserve">. Lấy </w:t>
      </w:r>
      <m:oMath>
        <m:r>
          <m:rPr>
            <m:sty m:val="p"/>
          </m:rPr>
          <w:rPr>
            <w:rFonts w:ascii="Cambria Math" w:hAnsi="Cambria Math"/>
          </w:rPr>
          <m:t>k=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9.10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</m:sSup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371BD5">
        <w:t>. Lực điện tương tác giữa chúng là</w:t>
      </w:r>
    </w:p>
    <w:p w14:paraId="2D36BC4F" w14:textId="74A35F58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lực hút với độ lớn F=0,45 N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lực đẩy với độ lớn F=0,45 N</w:t>
      </w:r>
    </w:p>
    <w:p w14:paraId="24BADDF9" w14:textId="65709B26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C. </w:t>
      </w:r>
      <w:r w:rsidRPr="00371BD5">
        <w:t>lực hút với độ lớn F=0,9 N</w:t>
      </w:r>
      <w:r w:rsidRPr="00371BD5">
        <w:tab/>
      </w:r>
      <w:r w:rsidRPr="00371BD5">
        <w:rPr>
          <w:b/>
          <w:color w:val="FF0000"/>
        </w:rPr>
        <w:t xml:space="preserve">D. </w:t>
      </w:r>
      <w:r w:rsidR="007E0F2A" w:rsidRPr="00371BD5">
        <w:t xml:space="preserve">lực đẩy với độ lớn </w:t>
      </w:r>
      <w:r w:rsidR="00987702" w:rsidRPr="00371BD5">
        <w:t>F=0,9 N</w:t>
      </w:r>
    </w:p>
    <w:p w14:paraId="5889BB1E" w14:textId="2A972F41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16: </w:t>
      </w:r>
      <w:r w:rsidRPr="00371BD5">
        <w:t xml:space="preserve">Dòng điện không đổi chạy qua đoạn dây dẫn có cường độ </w:t>
      </w:r>
      <w:r w:rsidR="00987702" w:rsidRPr="00371BD5">
        <w:t>I = 0,25</w:t>
      </w:r>
      <w:r w:rsidR="006D2330" w:rsidRPr="00371BD5">
        <w:t xml:space="preserve"> A. Điện lượng chuyển qua tiết diện thẳng của dây trong 2 phút là</w:t>
      </w:r>
    </w:p>
    <w:p w14:paraId="186BF5F7" w14:textId="774CEFB4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  <w:t xml:space="preserve">A. </w:t>
      </w:r>
      <w:r w:rsidRPr="00371BD5">
        <w:t>30C</w:t>
      </w:r>
      <w:r w:rsidRPr="00371BD5">
        <w:tab/>
      </w:r>
      <w:r w:rsidRPr="00371BD5">
        <w:rPr>
          <w:b/>
          <w:color w:val="FF0000"/>
        </w:rPr>
        <w:t xml:space="preserve">B. </w:t>
      </w:r>
      <w:r w:rsidRPr="00371BD5">
        <w:t>0,5C</w:t>
      </w:r>
      <w:r w:rsidRPr="00371BD5">
        <w:tab/>
      </w:r>
      <w:r w:rsidRPr="00371BD5">
        <w:rPr>
          <w:b/>
          <w:color w:val="FF0000"/>
        </w:rPr>
        <w:t xml:space="preserve">C. </w:t>
      </w:r>
      <w:r w:rsidRPr="00371BD5">
        <w:t>0,125C</w:t>
      </w:r>
      <w:r w:rsidRPr="00371BD5">
        <w:tab/>
      </w:r>
      <w:r w:rsidRPr="00371BD5">
        <w:rPr>
          <w:b/>
          <w:color w:val="FF0000"/>
        </w:rPr>
        <w:t xml:space="preserve">D. </w:t>
      </w:r>
      <w:r w:rsidR="00987702" w:rsidRPr="00371BD5">
        <w:t>15C</w:t>
      </w:r>
    </w:p>
    <w:p w14:paraId="3BB704A3" w14:textId="7FFA96C0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17: </w:t>
      </w:r>
      <w:r w:rsidRPr="00371BD5">
        <w:t xml:space="preserve">Một thấu kính phân kì có độ tụ </w:t>
      </w:r>
      <w:r w:rsidR="00987702" w:rsidRPr="00371BD5">
        <w:t>-2dp</w:t>
      </w:r>
      <w:r w:rsidRPr="00371BD5">
        <w:t>. Tiêu cự của thấu kính là</w:t>
      </w:r>
    </w:p>
    <w:p w14:paraId="085D21A8" w14:textId="59A242CB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-50 cm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0,5 cm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50 cm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-0,5 cm</w:t>
      </w:r>
    </w:p>
    <w:p w14:paraId="7A79B465" w14:textId="40E957CA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18: </w:t>
      </w:r>
      <w:r w:rsidRPr="00371BD5">
        <w:t xml:space="preserve">Một con lắc lò xo gồm vật nhỏ có khối lượng </w:t>
      </w:r>
      <w:r w:rsidR="00987702" w:rsidRPr="00371BD5">
        <w:t>m=100g</w:t>
      </w:r>
      <w:r w:rsidRPr="00371BD5">
        <w:t xml:space="preserve"> gắn vào lò xo có độ cứng </w:t>
      </w:r>
      <w:r w:rsidR="00987702" w:rsidRPr="00371BD5">
        <w:t>k=100 N/m</w:t>
      </w:r>
      <w:r w:rsidRPr="00371BD5">
        <w:t>. Chu kì dao động riêng của con lắc là</w:t>
      </w:r>
    </w:p>
    <w:p w14:paraId="062BFD99" w14:textId="22064E59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0,2 s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5 s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2 s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6,3 s</w:t>
      </w:r>
    </w:p>
    <w:p w14:paraId="7192492D" w14:textId="32CF25CB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19: </w:t>
      </w:r>
      <w:r w:rsidRPr="00371BD5">
        <w:t xml:space="preserve">Một con lắc đơn dao động với phương trình: </w:t>
      </w:r>
      <w:r w:rsidR="00987702" w:rsidRPr="00371BD5">
        <w:t>s=2cos(πt+π/3)(cm),t</w:t>
      </w:r>
      <w:r w:rsidRPr="00371BD5">
        <w:t xml:space="preserve"> tính bằng giây. Khi qua vị trí cân bằng, vật nhỏ của con lắc có tốc độ là</w:t>
      </w:r>
    </w:p>
    <w:p w14:paraId="5502C116" w14:textId="04FC891D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2πcm/s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2π</w:t>
      </w:r>
      <w:r w:rsidR="006D2330" w:rsidRPr="00371BD5">
        <w:rPr>
          <w:vertAlign w:val="superscript"/>
        </w:rPr>
        <w:t>2</w:t>
      </w:r>
      <w:r w:rsidR="006D2330" w:rsidRPr="00371BD5">
        <w:t xml:space="preserve">  cm/s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2 cm/s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3 cm/s</w:t>
      </w:r>
    </w:p>
    <w:p w14:paraId="00ACFC49" w14:textId="678B8C20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0000FF"/>
        </w:rPr>
        <w:t xml:space="preserve">Câu 20: </w:t>
      </w:r>
      <w:r w:rsidRPr="00371BD5">
        <w:t xml:space="preserve">Trên mặt chất lỏng, tại hai điểm </w:t>
      </w:r>
      <w:r w:rsidR="00987702" w:rsidRPr="00371BD5">
        <w:t>S</w:t>
      </w:r>
      <w:r w:rsidR="00987702" w:rsidRPr="00371BD5">
        <w:rPr>
          <w:vertAlign w:val="subscript"/>
        </w:rPr>
        <w:t>1</w:t>
      </w:r>
      <w:r w:rsidR="00987702" w:rsidRPr="00371BD5">
        <w:t>, S</w:t>
      </w:r>
      <w:r w:rsidR="00987702" w:rsidRPr="00371BD5">
        <w:rPr>
          <w:vertAlign w:val="subscript"/>
        </w:rPr>
        <w:t>2</w:t>
      </w:r>
      <w:r w:rsidRPr="00371BD5">
        <w:t xml:space="preserve"> có hai nguồn kết hợp dao động cùng pha theo phương thẳng đứng. Sóng do hai nguồn phát ra có bước sóng </w:t>
      </w:r>
      <w:r w:rsidR="00987702" w:rsidRPr="00371BD5">
        <w:t>6 cm</w:t>
      </w:r>
      <w:r w:rsidRPr="00371BD5">
        <w:t xml:space="preserve">. </w:t>
      </w:r>
      <w:r w:rsidR="00987702" w:rsidRPr="00371BD5">
        <w:t>M</w:t>
      </w:r>
      <w:r w:rsidRPr="00371BD5">
        <w:t xml:space="preserve"> là một điểm trên mặt chất lỏng cách </w:t>
      </w:r>
      <w:r w:rsidR="00987702" w:rsidRPr="00371BD5">
        <w:t>S</w:t>
      </w:r>
      <w:r w:rsidR="00987702" w:rsidRPr="00371BD5">
        <w:rPr>
          <w:vertAlign w:val="subscript"/>
        </w:rPr>
        <w:t>1</w:t>
      </w:r>
      <w:r w:rsidR="00987702" w:rsidRPr="00371BD5">
        <w:t>, S</w:t>
      </w:r>
      <w:r w:rsidR="00987702" w:rsidRPr="00371BD5">
        <w:rPr>
          <w:vertAlign w:val="subscript"/>
        </w:rPr>
        <w:t>2</w:t>
      </w:r>
      <w:r w:rsidRPr="00371BD5">
        <w:t xml:space="preserve"> lần lượt </w:t>
      </w:r>
      <w:r w:rsidR="00987702" w:rsidRPr="00371BD5">
        <w:t>d</w:t>
      </w:r>
      <w:r w:rsidR="00987702" w:rsidRPr="00371BD5">
        <w:rPr>
          <w:vertAlign w:val="subscript"/>
        </w:rPr>
        <w:t>1</w:t>
      </w:r>
      <w:r w:rsidR="00987702" w:rsidRPr="00371BD5">
        <w:t>=14 cm</w:t>
      </w:r>
      <w:r w:rsidRPr="00371BD5">
        <w:t xml:space="preserve"> và </w:t>
      </w:r>
      <w:r w:rsidR="00987702" w:rsidRPr="00371BD5">
        <w:t>d</w:t>
      </w:r>
      <w:r w:rsidR="00987702" w:rsidRPr="00371BD5">
        <w:rPr>
          <w:vertAlign w:val="subscript"/>
        </w:rPr>
        <w:t>2</w:t>
      </w:r>
      <w:r w:rsidRPr="00371BD5">
        <w:t xml:space="preserve">. Với giá trị </w:t>
      </w:r>
      <w:r w:rsidR="00987702" w:rsidRPr="00371BD5">
        <w:t>d</w:t>
      </w:r>
      <w:r w:rsidR="00987702" w:rsidRPr="00371BD5">
        <w:rPr>
          <w:vertAlign w:val="subscript"/>
        </w:rPr>
        <w:t>2</w:t>
      </w:r>
      <w:r w:rsidRPr="00371BD5">
        <w:t xml:space="preserve"> nào sau đây, </w:t>
      </w:r>
      <w:r w:rsidR="00987702" w:rsidRPr="00371BD5">
        <w:t>M</w:t>
      </w:r>
      <w:r w:rsidRPr="00371BD5">
        <w:t xml:space="preserve"> là một cực đại giao thoa?</w:t>
      </w:r>
    </w:p>
    <w:p w14:paraId="1F92CFFF" w14:textId="5D220B70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20 cm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17 cm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11 cm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22 cm</w:t>
      </w:r>
    </w:p>
    <w:p w14:paraId="33F65C8C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</w:rPr>
        <w:t xml:space="preserve">Câu 21: </w:t>
      </w:r>
      <w:r w:rsidRPr="00371BD5">
        <w:t xml:space="preserve">Một lá thép dao động với chu kì 62 ms. </w:t>
      </w:r>
      <w:r w:rsidRPr="00371BD5">
        <w:rPr>
          <w:lang w:val="fr-FR"/>
        </w:rPr>
        <w:t>Âm do lá thép phát ra là</w:t>
      </w:r>
    </w:p>
    <w:p w14:paraId="2C888EFF" w14:textId="3B12445B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w:r w:rsidR="006D2330" w:rsidRPr="00371BD5">
        <w:rPr>
          <w:lang w:val="fr-FR"/>
        </w:rPr>
        <w:t>âm trầm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w:r w:rsidR="006D2330" w:rsidRPr="00371BD5">
        <w:rPr>
          <w:lang w:val="fr-FR"/>
        </w:rPr>
        <w:t>hạ âm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w:r w:rsidR="006D2330" w:rsidRPr="00371BD5">
        <w:rPr>
          <w:lang w:val="fr-FR"/>
        </w:rPr>
        <w:t>siêu âm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w:r w:rsidRPr="00371BD5">
        <w:rPr>
          <w:lang w:val="fr-FR"/>
        </w:rPr>
        <w:t>âm bổng</w:t>
      </w:r>
    </w:p>
    <w:p w14:paraId="4DAA1B9E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22: </w:t>
      </w:r>
      <w:r w:rsidRPr="00371BD5">
        <w:rPr>
          <w:lang w:val="fr-FR"/>
        </w:rPr>
        <w:t xml:space="preserve">Cường độ dòng điện xoay chiều trong đoạn mạch có biểu thức </w:t>
      </w:r>
      <m:oMath>
        <m:r>
          <m:rPr>
            <m:sty m:val="p"/>
          </m:rPr>
          <w:rPr>
            <w:rFonts w:ascii="Cambria Math" w:hAnsi="Cambria Math"/>
            <w:lang w:val="fr-FR"/>
          </w:rPr>
          <m:t>i=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cos</m:t>
        </m:r>
        <m:d>
          <m:d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π</m:t>
            </m:r>
            <m:sSub>
              <m:sSub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t+</m:t>
            </m:r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</m:d>
      </m:oMath>
      <w:r w:rsidRPr="00371BD5">
        <w:rPr>
          <w:lang w:val="fr-FR"/>
        </w:rPr>
        <w:t xml:space="preserve"> với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Pr="00371BD5">
        <w:rPr>
          <w:lang w:val="fr-FR"/>
        </w:rPr>
        <w:t xml:space="preserve"> có giá trị dương. Chu kì của dòng điện này là</w:t>
      </w:r>
    </w:p>
    <w:p w14:paraId="4A952DF1" w14:textId="697959A4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2/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1/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/>
            <w:lang w:val="fr-FR"/>
          </w:rPr>
          <m:t>2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0</m:t>
            </m:r>
          </m:sub>
        </m:sSub>
      </m:oMath>
    </w:p>
    <w:p w14:paraId="1A3D9437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23: </w:t>
      </w:r>
      <w:r w:rsidRPr="00371BD5">
        <w:rPr>
          <w:lang w:val="fr-FR"/>
        </w:rPr>
        <w:t xml:space="preserve">Đặt điện áp xoay chiều vào hai đầu đoạn mạch có </w:t>
      </w:r>
      <m:oMath>
        <m:r>
          <m:rPr>
            <m:sty m:val="p"/>
          </m:rPr>
          <w:rPr>
            <w:rFonts w:ascii="Cambria Math" w:hAnsi="Cambria Math"/>
            <w:lang w:val="fr-FR"/>
          </w:rPr>
          <m:t>R,L,C</m:t>
        </m:r>
      </m:oMath>
      <w:r w:rsidRPr="00371BD5">
        <w:rPr>
          <w:lang w:val="fr-FR"/>
        </w:rPr>
        <w:t xml:space="preserve"> mắc nối tiếp với </w:t>
      </w:r>
      <m:oMath>
        <m:r>
          <m:rPr>
            <m:sty m:val="p"/>
          </m:rPr>
          <w:rPr>
            <w:rFonts w:ascii="Cambria Math" w:hAnsi="Cambria Math"/>
            <w:lang w:val="fr-FR"/>
          </w:rPr>
          <m:t>R=50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371BD5">
        <w:rPr>
          <w:lang w:val="fr-FR"/>
        </w:rPr>
        <w:t xml:space="preserve">. Cảm kháng của cuộn cảm và dung kháng của tụ điện lúc này là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=50</m:t>
        </m:r>
        <m:r>
          <m:rPr>
            <m:sty m:val="p"/>
          </m:rP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  <w:lang w:val="fr-FR"/>
          </w:rPr>
          <m:t>,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fr-FR"/>
              </w:rPr>
              <m:t>C</m:t>
            </m:r>
          </m:sub>
        </m:sSub>
        <m:r>
          <m:rPr>
            <m:sty m:val="p"/>
          </m:rPr>
          <w:rPr>
            <w:rFonts w:ascii="Cambria Math" w:hAnsi="Cambria Math"/>
            <w:lang w:val="fr-FR"/>
          </w:rPr>
          <m:t>=100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371BD5">
        <w:rPr>
          <w:lang w:val="fr-FR"/>
        </w:rPr>
        <w:t>. Tổng trở của mạch là</w:t>
      </w:r>
    </w:p>
    <w:p w14:paraId="048162A9" w14:textId="10D4BA33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371BD5">
        <w:rPr>
          <w:b/>
          <w:color w:val="FF0000"/>
          <w:lang w:val="fr-FR"/>
        </w:rPr>
        <w:lastRenderedPageBreak/>
        <w:tab/>
      </w:r>
      <w:r w:rsidR="006D2330" w:rsidRPr="00371BD5">
        <w:rPr>
          <w:b/>
          <w:color w:val="FF0000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m:oMath>
        <m:r>
          <m:rPr>
            <m:sty m:val="p"/>
          </m:rPr>
          <w:rPr>
            <w:rFonts w:ascii="Cambria Math" w:hAnsi="Cambria Math"/>
            <w:lang w:val="fr-FR"/>
          </w:rPr>
          <m:t>200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lang w:val="fr-FR"/>
          </w:rPr>
          <m:t>50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</w:p>
    <w:p w14:paraId="09D81E48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24: </w:t>
      </w:r>
      <w:r w:rsidRPr="00371BD5">
        <w:rPr>
          <w:lang w:val="fr-FR"/>
        </w:rPr>
        <w:t xml:space="preserve">Đặt điện áp </w:t>
      </w:r>
      <m:oMath>
        <m:r>
          <m:rPr>
            <m:sty m:val="p"/>
          </m:rPr>
          <w:rPr>
            <w:rFonts w:ascii="Cambria Math" w:hAnsi="Cambria Math"/>
            <w:lang w:val="fr-FR"/>
          </w:rPr>
          <m:t>u=100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/2)(V)</m:t>
        </m:r>
      </m:oMath>
      <w:r w:rsidRPr="00371BD5">
        <w:rPr>
          <w:lang w:val="fr-FR"/>
        </w:rPr>
        <w:t xml:space="preserve"> vào hai đầu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371BD5">
        <w:rPr>
          <w:lang w:val="fr-FR"/>
        </w:rPr>
        <w:t xml:space="preserve"> thì biểu thức cường độ dòng điện trong mạch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i=2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fr-FR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lang w:val="fr-FR"/>
          </w:rPr>
          <m:t>cos(100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t+</m:t>
        </m:r>
        <m:r>
          <m:rPr>
            <m:sty m:val="p"/>
          </m:rPr>
          <w:rPr>
            <w:rFonts w:ascii="Cambria Math" w:hAnsi="Cambria Math"/>
          </w:rPr>
          <m:t>π</m:t>
        </m:r>
        <m:r>
          <m:rPr>
            <m:sty m:val="p"/>
          </m:rPr>
          <w:rPr>
            <w:rFonts w:ascii="Cambria Math" w:hAnsi="Cambria Math"/>
            <w:lang w:val="fr-FR"/>
          </w:rPr>
          <m:t>/6)(A)</m:t>
        </m:r>
      </m:oMath>
      <w:r w:rsidRPr="00371BD5">
        <w:rPr>
          <w:lang w:val="fr-FR"/>
        </w:rPr>
        <w:t xml:space="preserve">. Hệ số công suất của đoạn mạch </w:t>
      </w:r>
      <m:oMath>
        <m:r>
          <m:rPr>
            <m:sty m:val="p"/>
          </m:rPr>
          <w:rPr>
            <w:rFonts w:ascii="Cambria Math" w:hAnsi="Cambria Math"/>
            <w:lang w:val="fr-FR"/>
          </w:rPr>
          <m:t>AB</m:t>
        </m:r>
      </m:oMath>
      <w:r w:rsidRPr="00371BD5">
        <w:rPr>
          <w:lang w:val="fr-FR"/>
        </w:rPr>
        <w:t xml:space="preserve"> là</w:t>
      </w:r>
    </w:p>
    <w:p w14:paraId="48FDA641" w14:textId="6790D4D9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w:r w:rsidR="006D2330" w:rsidRPr="00371BD5">
        <w:rPr>
          <w:lang w:val="fr-FR"/>
        </w:rPr>
        <w:t>0,5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w:r w:rsidR="006D2330" w:rsidRPr="00371BD5">
        <w:rPr>
          <w:lang w:val="fr-FR"/>
        </w:rPr>
        <w:t>0,87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w:r w:rsidR="006D2330" w:rsidRPr="00371BD5">
        <w:rPr>
          <w:lang w:val="fr-FR"/>
        </w:rPr>
        <w:t>0,71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w:r w:rsidRPr="00371BD5">
        <w:rPr>
          <w:lang w:val="fr-FR"/>
        </w:rPr>
        <w:t>0,85</w:t>
      </w:r>
    </w:p>
    <w:p w14:paraId="6B00548D" w14:textId="359C636B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25: </w:t>
      </w:r>
      <w:r w:rsidRPr="00371BD5">
        <w:rPr>
          <w:lang w:val="fr-FR"/>
        </w:rPr>
        <w:t xml:space="preserve">Điện năng được truyền từ nhà máy điện đến nơi tiêu thụ bằng dây dẫn có điện trở tổng cộng là </w:t>
      </w:r>
      <m:oMath>
        <m:r>
          <m:rPr>
            <m:sty m:val="p"/>
          </m:rPr>
          <w:rPr>
            <w:rFonts w:ascii="Cambria Math" w:hAnsi="Cambria Math"/>
            <w:lang w:val="fr-FR"/>
          </w:rPr>
          <m:t>20</m:t>
        </m:r>
        <m:r>
          <m:rPr>
            <m:sty m:val="p"/>
          </m:rPr>
          <w:rPr>
            <w:rFonts w:ascii="Cambria Math" w:hAnsi="Cambria Math"/>
          </w:rPr>
          <m:t>Ω</m:t>
        </m:r>
      </m:oMath>
      <w:r w:rsidRPr="00371BD5">
        <w:rPr>
          <w:lang w:val="fr-FR"/>
        </w:rPr>
        <w:t>. Cường độ dòng điện hiệu dụng trong dây dẫn là 40</w:t>
      </w:r>
      <w:r w:rsidR="006D2330" w:rsidRPr="00371BD5">
        <w:rPr>
          <w:lang w:val="fr-FR"/>
        </w:rPr>
        <w:t xml:space="preserve"> A. Công suất hao phí do tỏa nhiệt trên đường dây là</w:t>
      </w:r>
    </w:p>
    <w:p w14:paraId="391668F4" w14:textId="551788B1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  <w:lang w:val="fr-FR"/>
        </w:rPr>
      </w:pPr>
      <w:r w:rsidRPr="00371BD5">
        <w:rPr>
          <w:b/>
          <w:color w:val="FF0000"/>
          <w:lang w:val="fr-FR"/>
        </w:rPr>
        <w:tab/>
        <w:t xml:space="preserve">A. </w:t>
      </w:r>
      <w:r w:rsidRPr="00371BD5">
        <w:rPr>
          <w:lang w:val="fr-FR"/>
        </w:rPr>
        <w:t>32 kW</w:t>
      </w:r>
      <w:r w:rsidRPr="00371BD5">
        <w:rPr>
          <w:lang w:val="fr-FR"/>
        </w:rPr>
        <w:tab/>
      </w:r>
      <w:r w:rsidRPr="00371BD5">
        <w:rPr>
          <w:b/>
          <w:color w:val="FF0000"/>
          <w:lang w:val="fr-FR"/>
        </w:rPr>
        <w:t xml:space="preserve">B. </w:t>
      </w:r>
      <w:r w:rsidRPr="00371BD5">
        <w:rPr>
          <w:lang w:val="fr-FR"/>
        </w:rPr>
        <w:t>800 W</w:t>
      </w:r>
      <w:r w:rsidRPr="00371BD5">
        <w:rPr>
          <w:lang w:val="fr-FR"/>
        </w:rPr>
        <w:tab/>
      </w:r>
      <w:r w:rsidRPr="00371BD5">
        <w:rPr>
          <w:b/>
          <w:color w:val="FF0000"/>
          <w:lang w:val="fr-FR"/>
        </w:rPr>
        <w:t xml:space="preserve">C. </w:t>
      </w:r>
      <w:r w:rsidRPr="00371BD5">
        <w:rPr>
          <w:lang w:val="fr-FR"/>
        </w:rPr>
        <w:t>16 kW</w:t>
      </w:r>
      <w:r w:rsidRPr="00371BD5">
        <w:rPr>
          <w:lang w:val="fr-FR"/>
        </w:rPr>
        <w:tab/>
      </w:r>
      <w:r w:rsidRPr="00371BD5">
        <w:rPr>
          <w:b/>
          <w:color w:val="FF0000"/>
          <w:lang w:val="fr-FR"/>
        </w:rPr>
        <w:t xml:space="preserve">D. </w:t>
      </w:r>
      <w:r w:rsidR="00987702" w:rsidRPr="00371BD5">
        <w:rPr>
          <w:lang w:val="fr-FR"/>
        </w:rPr>
        <w:t>80 W</w:t>
      </w:r>
    </w:p>
    <w:p w14:paraId="56449891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26: </w:t>
      </w:r>
      <w:r w:rsidRPr="00371BD5">
        <w:rPr>
          <w:lang w:val="fr-FR"/>
        </w:rPr>
        <w:t>Phát biểu nào sau đây sai khi nói về điện từ trường?</w:t>
      </w:r>
    </w:p>
    <w:p w14:paraId="023E8413" w14:textId="7D242191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w:r w:rsidR="006D2330" w:rsidRPr="00371BD5">
        <w:rPr>
          <w:lang w:val="fr-FR"/>
        </w:rPr>
        <w:t>Đường sức của từ trường bao giờ cũng là những đường cong không kín</w:t>
      </w:r>
    </w:p>
    <w:p w14:paraId="259714F7" w14:textId="6E28AF8F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  <w:t xml:space="preserve">B. </w:t>
      </w:r>
      <w:r w:rsidRPr="00371BD5">
        <w:rPr>
          <w:lang w:val="fr-FR"/>
        </w:rPr>
        <w:t>Tại một nơi có từ trường biến thiên theo thời gian thì tại noi đó xuất hiện một điện trường xoáy</w:t>
      </w:r>
    </w:p>
    <w:p w14:paraId="5A68671E" w14:textId="29E3F2C4" w:rsidR="006D2330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  <w:t xml:space="preserve">C. </w:t>
      </w:r>
      <w:r w:rsidRPr="00371BD5">
        <w:rPr>
          <w:lang w:val="fr-FR"/>
        </w:rPr>
        <w:t>Điện trường xoáy là điện trường có đường sức là những đường cong kín</w:t>
      </w:r>
    </w:p>
    <w:p w14:paraId="4EBA6338" w14:textId="28E51FBF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  <w:t xml:space="preserve">D. </w:t>
      </w:r>
      <w:r w:rsidR="007E0F2A" w:rsidRPr="00371BD5">
        <w:rPr>
          <w:lang w:val="fr-FR"/>
        </w:rPr>
        <w:t>Tại một nơi có điện trường biến thiên theo thời gian thì tại nơi đó xuất hiện một từ trường</w:t>
      </w:r>
    </w:p>
    <w:p w14:paraId="615CBDC5" w14:textId="75B73B6E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27: </w:t>
      </w:r>
      <w:r w:rsidRPr="00371BD5">
        <w:rPr>
          <w:lang w:val="fr-FR"/>
        </w:rPr>
        <w:t xml:space="preserve">Sóng điện từ có tần số </w:t>
      </w:r>
      <w:r w:rsidR="00987702" w:rsidRPr="00371BD5">
        <w:rPr>
          <w:lang w:val="fr-FR"/>
        </w:rPr>
        <w:t>10MHz</w:t>
      </w:r>
      <w:r w:rsidRPr="00371BD5">
        <w:rPr>
          <w:lang w:val="fr-FR"/>
        </w:rPr>
        <w:t xml:space="preserve"> khi truyền trong chân không với tốc độ </w:t>
      </w:r>
      <w:r w:rsidR="00987702" w:rsidRPr="00371BD5">
        <w:rPr>
          <w:lang w:val="fr-FR"/>
        </w:rPr>
        <w:t>3.10</w:t>
      </w:r>
      <w:r w:rsidR="00987702" w:rsidRPr="00371BD5">
        <w:rPr>
          <w:vertAlign w:val="superscript"/>
          <w:lang w:val="fr-FR"/>
        </w:rPr>
        <w:t>8</w:t>
      </w:r>
      <w:r w:rsidR="00987702" w:rsidRPr="00371BD5">
        <w:rPr>
          <w:lang w:val="fr-FR"/>
        </w:rPr>
        <w:t xml:space="preserve"> m/s</w:t>
      </w:r>
      <w:r w:rsidRPr="00371BD5">
        <w:rPr>
          <w:lang w:val="fr-FR"/>
        </w:rPr>
        <w:t xml:space="preserve"> thì có bước sóng là</w:t>
      </w:r>
    </w:p>
    <w:p w14:paraId="607F887A" w14:textId="7AC938FC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w:r w:rsidR="006D2330" w:rsidRPr="00371BD5">
        <w:rPr>
          <w:lang w:val="fr-FR"/>
        </w:rPr>
        <w:t>30 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w:r w:rsidR="006D2330" w:rsidRPr="00371BD5">
        <w:rPr>
          <w:lang w:val="fr-FR"/>
        </w:rPr>
        <w:t>6m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w:r w:rsidR="006D2330" w:rsidRPr="00371BD5">
        <w:rPr>
          <w:lang w:val="fr-FR"/>
        </w:rPr>
        <w:t>60 m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w:r w:rsidR="00987702" w:rsidRPr="00371BD5">
        <w:rPr>
          <w:lang w:val="fr-FR"/>
        </w:rPr>
        <w:t>3m</w:t>
      </w:r>
    </w:p>
    <w:p w14:paraId="346C5BFC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28: </w:t>
      </w:r>
      <w:r w:rsidRPr="00371BD5">
        <w:rPr>
          <w:noProof/>
        </w:rPr>
        <w:drawing>
          <wp:anchor distT="0" distB="0" distL="114300" distR="114300" simplePos="0" relativeHeight="251655680" behindDoc="0" locked="0" layoutInCell="1" allowOverlap="1" wp14:anchorId="36FD6AA5" wp14:editId="32F1200C">
            <wp:simplePos x="0" y="0"/>
            <wp:positionH relativeFrom="margin">
              <wp:posOffset>4465320</wp:posOffset>
            </wp:positionH>
            <wp:positionV relativeFrom="paragraph">
              <wp:posOffset>6985</wp:posOffset>
            </wp:positionV>
            <wp:extent cx="2016125" cy="581660"/>
            <wp:effectExtent l="0" t="0" r="0" b="0"/>
            <wp:wrapSquare wrapText="bothSides"/>
            <wp:docPr id="6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BD5">
        <w:rPr>
          <w:lang w:val="fr-FR"/>
        </w:rPr>
        <w:t>Cường độ dòng điện i của một dòng điện xoay chiều phụ thuộc vào thời gian t được biểu diễn bởi đồ thị như hình bên. Trong thời gian 4 s, dòng điện này đổi chiều bao nhiêu lần?</w:t>
      </w:r>
    </w:p>
    <w:p w14:paraId="7D2AFCAF" w14:textId="063F440A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A. </w:t>
      </w:r>
      <w:r w:rsidR="006D2330" w:rsidRPr="00371BD5">
        <w:rPr>
          <w:lang w:val="fr-FR"/>
        </w:rPr>
        <w:t>200 lần.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B. </w:t>
      </w:r>
      <w:r w:rsidR="006D2330" w:rsidRPr="00371BD5">
        <w:rPr>
          <w:lang w:val="fr-FR"/>
        </w:rPr>
        <w:t>100 lần.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C. </w:t>
      </w:r>
      <w:r w:rsidR="006D2330" w:rsidRPr="00371BD5">
        <w:rPr>
          <w:lang w:val="fr-FR"/>
        </w:rPr>
        <w:t>25 lần.</w:t>
      </w:r>
      <w:r w:rsidR="006D2330" w:rsidRPr="00371BD5">
        <w:rPr>
          <w:lang w:val="fr-FR"/>
        </w:rPr>
        <w:tab/>
      </w:r>
      <w:r w:rsidR="006D2330" w:rsidRPr="00371BD5">
        <w:rPr>
          <w:b/>
          <w:color w:val="FF0000"/>
          <w:lang w:val="fr-FR"/>
        </w:rPr>
        <w:t xml:space="preserve">D. </w:t>
      </w:r>
      <w:r w:rsidRPr="00371BD5">
        <w:rPr>
          <w:lang w:val="fr-FR"/>
        </w:rPr>
        <w:t>50 lần.</w:t>
      </w:r>
    </w:p>
    <w:p w14:paraId="08A85656" w14:textId="149C0D38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lang w:val="fr-FR"/>
        </w:rPr>
      </w:pPr>
      <w:r w:rsidRPr="00371BD5">
        <w:rPr>
          <w:b/>
          <w:i/>
          <w:color w:val="0000FF"/>
          <w:lang w:val="fr-FR"/>
        </w:rPr>
        <w:t xml:space="preserve">Câu 29: </w:t>
      </w:r>
      <w:r w:rsidRPr="00371BD5">
        <w:rPr>
          <w:lang w:val="fr-FR"/>
        </w:rPr>
        <w:t xml:space="preserve">Một vật nhỏ dao động điều hòa có quỹ đạo là một đoạn thẳng dài </w:t>
      </w:r>
      <w:r w:rsidR="00987702" w:rsidRPr="00371BD5">
        <w:rPr>
          <w:lang w:val="fr-FR"/>
        </w:rPr>
        <w:t>14 cm</w:t>
      </w:r>
      <w:r w:rsidRPr="00371BD5">
        <w:rPr>
          <w:lang w:val="fr-FR"/>
        </w:rPr>
        <w:t xml:space="preserve"> và tần số góc </w:t>
      </w:r>
      <w:r w:rsidR="00987702" w:rsidRPr="00371BD5">
        <w:rPr>
          <w:lang w:val="fr-FR"/>
        </w:rPr>
        <w:t>2rad/s</w:t>
      </w:r>
      <w:r w:rsidRPr="00371BD5">
        <w:rPr>
          <w:lang w:val="fr-FR"/>
        </w:rPr>
        <w:t xml:space="preserve">. Khi pha dao động bằng </w:t>
      </w:r>
      <w:r w:rsidR="00987702" w:rsidRPr="00371BD5">
        <w:t>π</w:t>
      </w:r>
      <w:r w:rsidR="00987702" w:rsidRPr="00371BD5">
        <w:rPr>
          <w:lang w:val="fr-FR"/>
        </w:rPr>
        <w:t>/6</w:t>
      </w:r>
      <w:r w:rsidRPr="00371BD5">
        <w:rPr>
          <w:lang w:val="fr-FR"/>
        </w:rPr>
        <w:t>, vận tốc của nó là</w:t>
      </w:r>
    </w:p>
    <w:p w14:paraId="531F0448" w14:textId="2B395022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  <w:lang w:val="fr-FR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-7 cm/s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7 cm/s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-7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cm/s</m:t>
        </m:r>
      </m:oMath>
    </w:p>
    <w:p w14:paraId="7DF1220C" w14:textId="0F50187F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30: </w:t>
      </w:r>
      <w:r w:rsidRPr="00371BD5">
        <w:t xml:space="preserve">Con lắc lò xo có </w:t>
      </w:r>
      <w:r w:rsidR="00987702" w:rsidRPr="00371BD5">
        <w:t>m=250 g</w:t>
      </w:r>
      <w:r w:rsidRPr="00371BD5">
        <w:t xml:space="preserve"> và </w:t>
      </w:r>
      <w:r w:rsidR="00987702" w:rsidRPr="00371BD5">
        <w:t>k=100 N/m</w:t>
      </w:r>
      <w:r w:rsidRPr="00371BD5">
        <w:t xml:space="preserve"> đang dao động điều hòa với biên độ </w:t>
      </w:r>
      <w:r w:rsidR="00987702" w:rsidRPr="00371BD5">
        <w:t>4 cm</w:t>
      </w:r>
      <w:r w:rsidRPr="00371BD5">
        <w:t xml:space="preserve">. Thời gian ngắn nhất từ khi vận tốc của vật có giá trị </w:t>
      </w:r>
      <w:r w:rsidR="00987702" w:rsidRPr="00371BD5">
        <w:t>-40 cm/s</w:t>
      </w:r>
      <w:r w:rsidRPr="00371BD5">
        <w:t xml:space="preserve"> đến khi vận tốc của nó có giá trị </w:t>
      </w:r>
      <w:r w:rsidR="00987702" w:rsidRPr="00371BD5">
        <w:t>40</w:t>
      </w:r>
      <w:r w:rsidR="00987702" w:rsidRPr="00371BD5">
        <w:rPr>
          <w:sz w:val="28"/>
          <w:szCs w:val="22"/>
          <w:lang w:val="vi-VN"/>
        </w:rPr>
        <w:t>√</w:t>
      </w:r>
      <w:r w:rsidR="00987702" w:rsidRPr="00371BD5">
        <w:t>3  cm/s</w:t>
      </w:r>
      <w:r w:rsidRPr="00371BD5">
        <w:t xml:space="preserve"> là</w:t>
      </w:r>
    </w:p>
    <w:p w14:paraId="1B0CDA84" w14:textId="3AEB6100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π/40s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π/120 s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π/20 s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π/60s</w:t>
      </w:r>
    </w:p>
    <w:p w14:paraId="6604CD68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31: </w:t>
      </w:r>
      <w:r w:rsidRPr="00371BD5">
        <w:t xml:space="preserve">Dao động của một vật là tổng hợp của hai dao động điều hoà cùng phương có phương trình: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cos(ωt+π/2)(cm)</m:t>
        </m:r>
      </m:oMath>
      <w:r w:rsidRPr="00371BD5">
        <w:t xml:space="preserve"> và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=sin(ωt-π/2)(cm)</m:t>
        </m:r>
      </m:oMath>
      <w:r w:rsidRPr="00371BD5">
        <w:t>. Phương trình dao động của vật là</w:t>
      </w:r>
    </w:p>
    <w:p w14:paraId="28B4D316" w14:textId="099416EF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x=2cos(ωt+2π/3)(cm)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x=0,73cos(ωt+π/2)(cm)</m:t>
        </m:r>
      </m:oMath>
    </w:p>
    <w:p w14:paraId="5E5CB3F9" w14:textId="75013C8D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</w:rPr>
          <m:t>x=2cos(ωt+π/3)(cm)</m:t>
        </m:r>
      </m:oMath>
      <w:r w:rsidRPr="00371BD5">
        <w:tab/>
      </w:r>
      <w:r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x=0,73cos(ωt-π/2)(cm)</m:t>
        </m:r>
      </m:oMath>
    </w:p>
    <w:p w14:paraId="5CAB0606" w14:textId="10567356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32: </w:t>
      </w:r>
      <w:r w:rsidRPr="00371BD5">
        <w:t xml:space="preserve">Một sợi dây </w:t>
      </w:r>
      <w:r w:rsidR="00987702" w:rsidRPr="00371BD5">
        <w:t>AB</w:t>
      </w:r>
      <w:r w:rsidRPr="00371BD5">
        <w:t xml:space="preserve"> dài </w:t>
      </w:r>
      <w:r w:rsidR="00987702" w:rsidRPr="00371BD5">
        <w:t>100 cm</w:t>
      </w:r>
      <w:r w:rsidRPr="00371BD5">
        <w:t xml:space="preserve"> căng ngang, đầu </w:t>
      </w:r>
      <w:r w:rsidR="00987702" w:rsidRPr="00371BD5">
        <w:t>B</w:t>
      </w:r>
      <w:r w:rsidRPr="00371BD5">
        <w:t xml:space="preserve"> cố định, đầu </w:t>
      </w:r>
      <w:r w:rsidR="00987702" w:rsidRPr="00371BD5">
        <w:t>A</w:t>
      </w:r>
      <w:r w:rsidRPr="00371BD5">
        <w:t xml:space="preserve"> gắn với một nhánh của âm thoa dao động điều hòa với tần số </w:t>
      </w:r>
      <w:r w:rsidR="00987702" w:rsidRPr="00371BD5">
        <w:t>40 Hz</w:t>
      </w:r>
      <w:r w:rsidRPr="00371BD5">
        <w:t xml:space="preserve">. Trên dây </w:t>
      </w:r>
      <w:r w:rsidR="00987702" w:rsidRPr="00371BD5">
        <w:t>AB</w:t>
      </w:r>
      <w:r w:rsidRPr="00371BD5">
        <w:t xml:space="preserve"> có một sóng dừng ổn định, </w:t>
      </w:r>
      <w:r w:rsidR="00987702" w:rsidRPr="00371BD5">
        <w:t>A</w:t>
      </w:r>
      <w:r w:rsidRPr="00371BD5">
        <w:t xml:space="preserve"> được coi là nút sóng. Tốc độ truyền sóng trên dây là </w:t>
      </w:r>
      <w:r w:rsidR="00987702" w:rsidRPr="00371BD5">
        <w:t>20 m/s</w:t>
      </w:r>
      <w:r w:rsidRPr="00371BD5">
        <w:t xml:space="preserve">. Kể cả </w:t>
      </w:r>
      <w:r w:rsidR="00987702" w:rsidRPr="00371BD5">
        <w:t>A</w:t>
      </w:r>
      <w:r w:rsidRPr="00371BD5">
        <w:t xml:space="preserve"> và </w:t>
      </w:r>
      <w:r w:rsidR="00987702" w:rsidRPr="00371BD5">
        <w:t>B</w:t>
      </w:r>
      <w:r w:rsidRPr="00371BD5">
        <w:t>, trên dây có</w:t>
      </w:r>
    </w:p>
    <w:p w14:paraId="03269AA8" w14:textId="1EE04008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5 nút và 4 bụng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3 nút và 2 bụng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9 nút và 8 bụng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 xml:space="preserve">7 nút và 6 bụng </w:t>
      </w:r>
    </w:p>
    <w:p w14:paraId="79B22271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33: </w:t>
      </w:r>
      <w:r w:rsidRPr="00371BD5">
        <w:t xml:space="preserve">Điện áp xoay chiều đặt vào hai đầu đoạn mạch 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Pr="00371BD5">
        <w:t xml:space="preserve">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sub>
        </m:sSub>
        <m:r>
          <m:rPr>
            <m:sty m:val="p"/>
          </m:rPr>
          <w:rPr>
            <w:rFonts w:ascii="Cambria Math" w:hAnsi="Cambria Math"/>
          </w:rPr>
          <m:t>=100cos(100πt+π/3)(V)</m:t>
        </m:r>
      </m:oMath>
      <w:r w:rsidRPr="00371BD5">
        <w:t xml:space="preserve">. Nếu chọn chiều dương của dòng điện từ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 w:rsidRPr="00371BD5">
        <w:t xml:space="preserve"> đến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 w:rsidRPr="00371BD5">
        <w:t xml:space="preserve"> thì cường độ dòng điện trong mạch có biểu thức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B→A</m:t>
            </m:r>
          </m:sub>
        </m:sSub>
        <m:r>
          <m:rPr>
            <m:sty m:val="p"/>
          </m:rPr>
          <w:rPr>
            <w:rFonts w:ascii="Cambria Math" w:hAnsi="Cambria Math"/>
          </w:rPr>
          <m:t>=5cos(100πt-π/6)(A)</m:t>
        </m:r>
      </m:oMath>
      <w:r w:rsidRPr="00371BD5">
        <w:t>. Đoạn mạch này</w:t>
      </w:r>
    </w:p>
    <w:p w14:paraId="5BF78251" w14:textId="1072832D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chỉ chứa tụ điện</w:t>
      </w:r>
      <w:r w:rsidR="006D2330" w:rsidRPr="00371BD5">
        <w:tab/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chứa điện trở mắc nối tiếp với tụ điện</w:t>
      </w:r>
    </w:p>
    <w:p w14:paraId="14A6BE16" w14:textId="07B060A9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lastRenderedPageBreak/>
        <w:tab/>
        <w:t xml:space="preserve">C. </w:t>
      </w:r>
      <w:r w:rsidRPr="00371BD5">
        <w:t>chỉ chứa cuộn cảm thuần</w:t>
      </w:r>
      <w:r w:rsidRPr="00371BD5">
        <w:tab/>
      </w:r>
      <w:r w:rsidRPr="00371BD5">
        <w:rPr>
          <w:b/>
          <w:color w:val="FF0000"/>
        </w:rPr>
        <w:t xml:space="preserve">D. </w:t>
      </w:r>
      <w:r w:rsidR="007E0F2A" w:rsidRPr="00371BD5">
        <w:t>chứa điện trở mắc nối tiếp với cuộn cảm thuần</w:t>
      </w:r>
    </w:p>
    <w:p w14:paraId="4E22ABA8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34: </w:t>
      </w:r>
      <w:r w:rsidRPr="00371BD5">
        <w:t xml:space="preserve">Đặt vào hai đầu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71BD5">
        <w:t xml:space="preserve"> mắc nối tiếp một điện áp xoay chiều tần số </w:t>
      </w:r>
      <m:oMath>
        <m:r>
          <m:rPr>
            <m:sty m:val="p"/>
          </m:rPr>
          <w:rPr>
            <w:rFonts w:ascii="Cambria Math" w:hAnsi="Cambria Math"/>
          </w:rPr>
          <m:t>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Hz</m:t>
        </m:r>
      </m:oMath>
      <w:r w:rsidRPr="00371BD5">
        <w:t xml:space="preserve">. Biết điện trở </w:t>
      </w:r>
      <m:oMath>
        <m:r>
          <m:rPr>
            <m:sty m:val="p"/>
          </m:rPr>
          <w:rPr>
            <w:rFonts w:ascii="Cambria Math" w:hAnsi="Cambria Math"/>
          </w:rPr>
          <m:t>R=25Ω</m:t>
        </m:r>
      </m:oMath>
      <w:r w:rsidRPr="00371BD5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71BD5">
        <w:t xml:space="preserve">. Để điện áp ở hai đầu đoạn mạch trễ pha </w:t>
      </w:r>
      <m:oMath>
        <m:r>
          <m:rPr>
            <m:sty m:val="p"/>
          </m:rPr>
          <w:rPr>
            <w:rFonts w:ascii="Cambria Math" w:hAnsi="Cambria Math"/>
          </w:rPr>
          <m:t>π/4</m:t>
        </m:r>
      </m:oMath>
      <w:r w:rsidRPr="00371BD5">
        <w:t xml:space="preserve"> rad so với cường độ dòng điện trong mạch thì điện dung của tụ điện bằng</w:t>
      </w:r>
    </w:p>
    <w:p w14:paraId="66D671C7" w14:textId="1C15E860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75π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135π</m:t>
            </m:r>
          </m:den>
        </m:f>
        <m:r>
          <m:rPr>
            <m:sty m:val="p"/>
          </m:rPr>
          <w:rPr>
            <w:rFonts w:ascii="Cambria Math" w:hAnsi="Cambria Math"/>
          </w:rPr>
          <m:t>μF</m:t>
        </m:r>
      </m:oMath>
    </w:p>
    <w:p w14:paraId="263C6C73" w14:textId="35A434D1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35: </w:t>
      </w:r>
      <w:r w:rsidRPr="00371BD5">
        <w:t xml:space="preserve">Ở mặt thoáng của một chất lỏng, tại hai điểm </w:t>
      </w:r>
      <w:r w:rsidR="00987702" w:rsidRPr="00371BD5">
        <w:t>A</w:t>
      </w:r>
      <w:r w:rsidRPr="00371BD5">
        <w:t xml:space="preserve"> và </w:t>
      </w:r>
      <w:r w:rsidR="00987702" w:rsidRPr="00371BD5">
        <w:t>B</w:t>
      </w:r>
      <w:r w:rsidRPr="00371BD5">
        <w:t xml:space="preserve"> cách nhau </w:t>
      </w:r>
      <w:r w:rsidR="00987702" w:rsidRPr="00371BD5">
        <w:t>17 cm</w:t>
      </w:r>
      <w:r w:rsidRPr="00371BD5">
        <w:t xml:space="preserve"> có hai nguồn kết hợp dao động cùng pha theo phương thẳng đứng. Điểm </w:t>
      </w:r>
      <w:r w:rsidR="00987702" w:rsidRPr="00371BD5">
        <w:t>M</w:t>
      </w:r>
      <w:r w:rsidRPr="00371BD5">
        <w:t xml:space="preserve"> nằm trên </w:t>
      </w:r>
      <w:r w:rsidR="00987702" w:rsidRPr="00371BD5">
        <w:t>AB</w:t>
      </w:r>
      <w:r w:rsidRPr="00371BD5">
        <w:t xml:space="preserve">, cách </w:t>
      </w:r>
      <w:r w:rsidR="00987702" w:rsidRPr="00371BD5">
        <w:t>A</w:t>
      </w:r>
      <w:r w:rsidRPr="00371BD5">
        <w:t xml:space="preserve"> một đoạn </w:t>
      </w:r>
      <w:r w:rsidR="00987702" w:rsidRPr="00371BD5">
        <w:t>4 cm</w:t>
      </w:r>
      <w:r w:rsidRPr="00371BD5">
        <w:t xml:space="preserve">. Đường thẳng </w:t>
      </w:r>
      <w:r w:rsidR="00987702" w:rsidRPr="00371BD5">
        <w:t>Δ</w:t>
      </w:r>
      <w:r w:rsidRPr="00371BD5">
        <w:t xml:space="preserve"> vuông góc với </w:t>
      </w:r>
      <w:r w:rsidR="00987702" w:rsidRPr="00371BD5">
        <w:t>AB</w:t>
      </w:r>
      <w:r w:rsidRPr="00371BD5">
        <w:t xml:space="preserve"> tại </w:t>
      </w:r>
      <w:r w:rsidR="00987702" w:rsidRPr="00371BD5">
        <w:t>M</w:t>
      </w:r>
      <w:r w:rsidRPr="00371BD5">
        <w:t xml:space="preserve">, trên </w:t>
      </w:r>
      <w:r w:rsidR="00987702" w:rsidRPr="00371BD5">
        <w:t>Δ</w:t>
      </w:r>
      <w:r w:rsidRPr="00371BD5">
        <w:t xml:space="preserve"> có 5 cực đại giao thoa. Khoảng cách xa nhất giữa 1 cực đại trên </w:t>
      </w:r>
      <w:r w:rsidR="00987702" w:rsidRPr="00371BD5">
        <w:t>AB</w:t>
      </w:r>
      <w:r w:rsidRPr="00371BD5">
        <w:t xml:space="preserve"> và một cực đại trên </w:t>
      </w:r>
      <w:r w:rsidR="00987702" w:rsidRPr="00371BD5">
        <w:t>Δ</w:t>
      </w:r>
      <w:r w:rsidRPr="00371BD5">
        <w:t xml:space="preserve"> là</w:t>
      </w:r>
    </w:p>
    <w:p w14:paraId="2E19DCB2" w14:textId="00FBA35A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26,5 cm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14,9 cm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28,7 cm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="00987702" w:rsidRPr="00371BD5">
        <w:t>47,3 cm</w:t>
      </w:r>
    </w:p>
    <w:p w14:paraId="1DCDB512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36: </w:t>
      </w:r>
      <w:r w:rsidRPr="00371BD5">
        <w:t xml:space="preserve">Đặt điện áp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cos⁡(ωt+π/6)</m:t>
        </m:r>
      </m:oMath>
      <w:r w:rsidRPr="00371BD5">
        <w:t xml:space="preserve"> vào hai đâu đoạn mạch có </w:t>
      </w:r>
      <m:oMath>
        <m:r>
          <m:rPr>
            <m:sty m:val="p"/>
          </m:rPr>
          <w:rPr>
            <w:rFonts w:ascii="Cambria Math" w:hAnsi="Cambria Math"/>
          </w:rPr>
          <m:t>R,L,C</m:t>
        </m:r>
      </m:oMath>
      <w:r w:rsidRPr="00371BD5">
        <w:t xml:space="preserve"> mắc nối tiếp với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15π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371BD5"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 w:rsidRPr="00371BD5">
        <w:t xml:space="preserve"> thay đổi. Điều chỉnh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71BD5">
        <w:t xml:space="preserve"> thì cường độ dòng điện hiệu dụng trong mạch đạt cực đại. Ở thời điểm </w:t>
      </w:r>
      <m:oMath>
        <m:r>
          <m:rPr>
            <m:sty m:val="p"/>
          </m:rPr>
          <w:rPr>
            <w:rFonts w:ascii="Cambria Math" w:hAnsi="Cambria Math"/>
          </w:rPr>
          <m:t>t=0,01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371BD5">
        <w:t>, pha của cường độ dòng điện trong mạch là</w:t>
      </w:r>
    </w:p>
    <w:p w14:paraId="446A0CEA" w14:textId="3FB588CC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7π/6rad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π/6rad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2π/3rad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5π/3rad</m:t>
        </m:r>
      </m:oMath>
    </w:p>
    <w:p w14:paraId="205AC915" w14:textId="324DC32A" w:rsidR="006D2330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37: </w:t>
      </w:r>
      <w:r w:rsidRPr="00371BD5">
        <w:t xml:space="preserve">Một mạch dao động điện từ lí tưởng đang có dao động điện từ tự do. Biết cường độ dòng điện cực đại trong mạch là </w:t>
      </w:r>
      <w:r w:rsidR="00987702" w:rsidRPr="00371BD5">
        <w:t>0,5π</w:t>
      </w:r>
      <w:r w:rsidR="006D2330" w:rsidRPr="00371BD5">
        <w:rPr>
          <w:b/>
          <w:color w:val="FF0000"/>
        </w:rPr>
        <w:t>A</w:t>
      </w:r>
      <w:r w:rsidR="006D2330" w:rsidRPr="00371BD5">
        <w:t xml:space="preserve">. Ban đầu t=0, điện tích trên một bản tụ điện đạt giá trị cực đại và bằng 4μC. Trong khoảng thời gian từ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 w:rsidR="006D2330" w:rsidRPr="00371BD5">
        <w:t xml:space="preserve"> đến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=4μ</m:t>
        </m:r>
      </m:oMath>
      <w:r w:rsidR="006D2330" w:rsidRPr="00371BD5">
        <w:t>s thì điện lượng chuyển qua tiết diện thẳng của dây dẫn là</w:t>
      </w:r>
    </w:p>
    <w:p w14:paraId="0E5405CD" w14:textId="51CB0A00" w:rsidR="007E0F2A" w:rsidRPr="00371BD5" w:rsidRDefault="006D2330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</w:rPr>
          <m:t>4μC</m:t>
        </m:r>
      </m:oMath>
      <w:r w:rsidRPr="00371BD5">
        <w:tab/>
      </w:r>
      <w:r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0μC</m:t>
        </m:r>
      </m:oMath>
      <w:r w:rsidRPr="00371BD5">
        <w:tab/>
      </w:r>
      <w:r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2μC</m:t>
        </m:r>
      </m:oMath>
      <w:r w:rsidRPr="00371BD5">
        <w:tab/>
      </w:r>
      <w:r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1μC</m:t>
        </m:r>
      </m:oMath>
    </w:p>
    <w:p w14:paraId="2BCC0324" w14:textId="77777777" w:rsidR="00AC3976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i/>
          <w:color w:val="0000FF"/>
        </w:rPr>
        <w:t xml:space="preserve">Câu 38: </w:t>
      </w:r>
      <w:r w:rsidRPr="00371BD5">
        <w:t xml:space="preserve">Đặt điện áp xoay chiều </w:t>
      </w:r>
      <m:oMath>
        <m:r>
          <m:rPr>
            <m:sty m:val="p"/>
          </m:rP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cos100πt (V)</m:t>
        </m:r>
      </m:oMath>
      <w:r w:rsidRPr="00371BD5">
        <w:t xml:space="preserve"> (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Pr="00371BD5">
        <w:t xml:space="preserve"> tính bằng s) vào hai đầu đoạn mạch mắc nối tiếp theo thứ tự gồm điện trở </w:t>
      </w:r>
      <m:oMath>
        <m:r>
          <m:rPr>
            <m:sty m:val="p"/>
          </m:rPr>
          <w:rPr>
            <w:rFonts w:ascii="Cambria Math" w:hAnsi="Cambria Math"/>
          </w:rPr>
          <m:t>R=50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Ω</m:t>
        </m:r>
      </m:oMath>
      <w:r w:rsidRPr="00371BD5">
        <w:t xml:space="preserve">, cuộn cảm thuần có độ tự cảm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H</m:t>
        </m:r>
      </m:oMath>
      <w:r w:rsidRPr="00371BD5">
        <w:t xml:space="preserve"> và tụ điện có điện dung </w:t>
      </w:r>
      <m:oMath>
        <m:r>
          <m:rPr>
            <m:sty m:val="p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2"/>
                    <w:lang w:val="vi-V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π</m:t>
            </m:r>
          </m:den>
        </m:f>
        <m:r>
          <m:rPr>
            <m:sty m:val="p"/>
          </m:rPr>
          <w:rPr>
            <w:rFonts w:ascii="Cambria Math" w:hAnsi="Cambria Math"/>
          </w:rPr>
          <m:t>F</m:t>
        </m:r>
      </m:oMath>
      <w:r w:rsidRPr="00371BD5">
        <w:t xml:space="preserve">. Tại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371BD5">
        <w:t xml:space="preserve"> điện áp tức thời hai đầu mạch </w:t>
      </w:r>
      <m:oMath>
        <m:r>
          <m:rPr>
            <m:sty m:val="p"/>
          </m:rPr>
          <w:rPr>
            <w:rFonts w:ascii="Cambria Math" w:hAnsi="Cambria Math"/>
          </w:rPr>
          <m:t>RL</m:t>
        </m:r>
      </m:oMath>
      <w:r w:rsidRPr="00371BD5">
        <w:t xml:space="preserve">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71BD5">
        <w:t xml:space="preserve">, đến thời điểm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75</m:t>
            </m:r>
          </m:den>
        </m:f>
      </m:oMath>
      <w:r w:rsidRPr="00371BD5">
        <w:t xml:space="preserve"> s điện áp hai đầu tụ điện cũng có giá trị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Pr="00371BD5">
        <w:t xml:space="preserve">. Giá trị của </w:t>
      </w:r>
      <m:oMath>
        <m:sSub>
          <m:sSubPr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371BD5">
        <w:t xml:space="preserve"> là</w:t>
      </w:r>
    </w:p>
    <w:p w14:paraId="6EDE03CF" w14:textId="3C26F5E1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Theme="minorEastAsia"/>
        </w:rPr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100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150</m:t>
        </m:r>
        <m:rad>
          <m:radPr>
            <m:degHide m:val="1"/>
            <m:ctrlPr>
              <w:rPr>
                <w:rFonts w:ascii="Cambria Math" w:hAnsi="Cambria Math"/>
                <w:sz w:val="28"/>
                <w:szCs w:val="22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300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150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V</m:t>
        </m:r>
      </m:oMath>
    </w:p>
    <w:p w14:paraId="6230C3A6" w14:textId="0E8FDB93" w:rsidR="00AC3976" w:rsidRPr="00371BD5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noProof/>
        </w:rPr>
        <w:drawing>
          <wp:anchor distT="0" distB="0" distL="114300" distR="114300" simplePos="0" relativeHeight="251657728" behindDoc="0" locked="0" layoutInCell="1" allowOverlap="1" wp14:anchorId="6767399C" wp14:editId="68D162D5">
            <wp:simplePos x="0" y="0"/>
            <wp:positionH relativeFrom="margin">
              <wp:posOffset>5118735</wp:posOffset>
            </wp:positionH>
            <wp:positionV relativeFrom="paragraph">
              <wp:posOffset>96520</wp:posOffset>
            </wp:positionV>
            <wp:extent cx="1590040" cy="584200"/>
            <wp:effectExtent l="0" t="0" r="0" b="6350"/>
            <wp:wrapSquare wrapText="bothSides"/>
            <wp:docPr id="67" name="Ảnh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1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371BD5">
        <w:rPr>
          <w:b/>
          <w:i/>
          <w:color w:val="0000FF"/>
        </w:rPr>
        <w:t>Câu 3</w:t>
      </w:r>
      <w:r w:rsidR="006D2330" w:rsidRPr="00371BD5">
        <w:rPr>
          <w:b/>
          <w:i/>
          <w:color w:val="0000FF"/>
        </w:rPr>
        <w:t xml:space="preserve">9: </w:t>
      </w:r>
      <w:r w:rsidR="007E0F2A" w:rsidRPr="00371BD5">
        <w:rPr>
          <w:lang w:val="de-DE"/>
        </w:rPr>
        <w:t xml:space="preserve">Trên một sợi dây đang có sóng dừng, phần tử tại điểm bụng dao động điều hoà với biên độ </w:t>
      </w:r>
      <m:oMath>
        <m:r>
          <w:rPr>
            <w:rFonts w:ascii="Cambria Math" w:hAnsi="Cambria Math"/>
            <w:lang w:val="de-DE"/>
          </w:rPr>
          <m:t>A</m:t>
        </m:r>
      </m:oMath>
      <w:r w:rsidR="007E0F2A" w:rsidRPr="00371BD5">
        <w:rPr>
          <w:lang w:val="de-DE"/>
        </w:rPr>
        <w:t xml:space="preserve">. Hình bên là hình dạng của một đoạn dây ở một thời điểm nào đó. Lúc đó li độ của M là 4 mm, còn li độ của N bằng </w:t>
      </w:r>
      <m:oMath>
        <m:r>
          <w:rPr>
            <w:rFonts w:ascii="Cambria Math" w:hAnsi="Cambria Math"/>
            <w:lang w:val="de-DE"/>
          </w:rPr>
          <m:t>-A</m:t>
        </m:r>
        <m:r>
          <m:rPr>
            <m:sty m:val="p"/>
          </m:rPr>
          <w:rPr>
            <w:rFonts w:ascii="Cambria Math" w:hAnsi="Cambria Math"/>
            <w:lang w:val="de-DE"/>
          </w:rPr>
          <m:t>/2</m:t>
        </m:r>
      </m:oMath>
      <w:r w:rsidR="007E0F2A" w:rsidRPr="00371BD5">
        <w:rPr>
          <w:lang w:val="de-DE"/>
        </w:rPr>
        <w:t>. Giá trị của A bằng</w:t>
      </w:r>
    </w:p>
    <w:p w14:paraId="31CA4AE9" w14:textId="04B1277B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t>14 mm.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t>7 mm.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t>8 mm.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t>12 mm.</w:t>
      </w:r>
    </w:p>
    <w:p w14:paraId="281E790B" w14:textId="10A52D6B" w:rsidR="00AC3976" w:rsidRPr="00371BD5" w:rsidRDefault="00987702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noProof/>
        </w:rPr>
        <w:drawing>
          <wp:anchor distT="0" distB="0" distL="114300" distR="114300" simplePos="0" relativeHeight="251656704" behindDoc="0" locked="0" layoutInCell="1" allowOverlap="1" wp14:anchorId="4595D449" wp14:editId="3DA9DD45">
            <wp:simplePos x="0" y="0"/>
            <wp:positionH relativeFrom="margin">
              <wp:posOffset>4734560</wp:posOffset>
            </wp:positionH>
            <wp:positionV relativeFrom="paragraph">
              <wp:posOffset>12700</wp:posOffset>
            </wp:positionV>
            <wp:extent cx="1821180" cy="1104900"/>
            <wp:effectExtent l="0" t="0" r="7620" b="0"/>
            <wp:wrapSquare wrapText="bothSides"/>
            <wp:docPr id="68" name="Ảnh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2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F2A" w:rsidRPr="00371BD5">
        <w:rPr>
          <w:b/>
          <w:i/>
          <w:color w:val="0000FF"/>
        </w:rPr>
        <w:t xml:space="preserve">Câu 40: </w:t>
      </w:r>
      <w:r w:rsidR="007E0F2A" w:rsidRPr="00371BD5">
        <w:t>Điểm sáng A đặt trên trục chính của thấu kính phân kì và cách kính 30 cm. Cho A dao động điều hòa dọc theo trục Ox vuông góc với trục chính của thấu kính (O trùng với vị trí ban đầu của A). Đồ thị dao động của A và ảnh A’</w:t>
      </w:r>
      <w:r w:rsidR="007E0F2A" w:rsidRPr="00371BD5">
        <w:rPr>
          <w:vertAlign w:val="superscript"/>
        </w:rPr>
        <w:t xml:space="preserve"> </w:t>
      </w:r>
      <w:r w:rsidR="007E0F2A" w:rsidRPr="00371BD5">
        <w:t>của nó qua thấu kính được biểu diễn như hình vẽ bên. Biết rằng A dao động với biên độ nhỏ thoả mãn điều kiện tương điểm và điều kiện tương phẳng. Tiêu cự của thấu kính là</w:t>
      </w:r>
    </w:p>
    <w:p w14:paraId="38529CDE" w14:textId="1B4450C2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 w:rsidRPr="00371BD5">
        <w:rPr>
          <w:b/>
          <w:color w:val="FF0000"/>
        </w:rPr>
        <w:tab/>
      </w:r>
      <w:r w:rsidR="006D2330" w:rsidRPr="00371BD5">
        <w:rPr>
          <w:b/>
          <w:color w:val="FF0000"/>
        </w:rPr>
        <w:t xml:space="preserve">A. </w:t>
      </w:r>
      <w:r w:rsidR="006D2330" w:rsidRPr="00371BD5">
        <w:rPr>
          <w:b/>
        </w:rPr>
        <w:t>−</w:t>
      </w:r>
      <w:r w:rsidR="006D2330" w:rsidRPr="00371BD5">
        <w:t>15 cm.</w:t>
      </w:r>
      <w:r w:rsidR="006D2330" w:rsidRPr="00371BD5">
        <w:tab/>
      </w:r>
      <w:r w:rsidR="006D2330" w:rsidRPr="00371BD5">
        <w:rPr>
          <w:b/>
          <w:color w:val="FF0000"/>
        </w:rPr>
        <w:t xml:space="preserve">B. </w:t>
      </w:r>
      <w:r w:rsidR="006D2330" w:rsidRPr="00371BD5">
        <w:rPr>
          <w:b/>
        </w:rPr>
        <w:t>−</w:t>
      </w:r>
      <w:r w:rsidR="006D2330" w:rsidRPr="00371BD5">
        <w:t>7,5 cm.</w:t>
      </w:r>
      <w:r w:rsidR="006D2330" w:rsidRPr="00371BD5">
        <w:tab/>
      </w:r>
      <w:r w:rsidR="006D2330" w:rsidRPr="00371BD5">
        <w:rPr>
          <w:b/>
          <w:color w:val="FF0000"/>
        </w:rPr>
        <w:t xml:space="preserve">C. </w:t>
      </w:r>
      <w:r w:rsidR="006D2330" w:rsidRPr="00371BD5">
        <w:rPr>
          <w:b/>
        </w:rPr>
        <w:t>−</w:t>
      </w:r>
      <w:r w:rsidR="006D2330" w:rsidRPr="00371BD5">
        <w:t>45 cm.</w:t>
      </w:r>
      <w:r w:rsidR="006D2330" w:rsidRPr="00371BD5">
        <w:tab/>
      </w:r>
      <w:r w:rsidR="006D2330" w:rsidRPr="00371BD5">
        <w:rPr>
          <w:b/>
          <w:color w:val="FF0000"/>
        </w:rPr>
        <w:t xml:space="preserve">D. </w:t>
      </w:r>
      <w:r w:rsidRPr="00371BD5">
        <w:rPr>
          <w:b/>
        </w:rPr>
        <w:t>−</w:t>
      </w:r>
      <w:r w:rsidRPr="00371BD5">
        <w:t>30 cm.</w:t>
      </w:r>
    </w:p>
    <w:p w14:paraId="5458C11F" w14:textId="560868C8" w:rsidR="007E0F2A" w:rsidRPr="00371BD5" w:rsidRDefault="007E0F2A" w:rsidP="00A646E6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color w:val="FF0000"/>
        </w:rPr>
      </w:pPr>
    </w:p>
    <w:sectPr w:rsidR="007E0F2A" w:rsidRPr="00371BD5" w:rsidSect="006D2330">
      <w:pgSz w:w="11907" w:h="16840" w:code="9"/>
      <w:pgMar w:top="567" w:right="567" w:bottom="567" w:left="850" w:header="454" w:footer="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42FD" w14:textId="77777777" w:rsidR="00B43FE9" w:rsidRDefault="00B43FE9">
      <w:r>
        <w:separator/>
      </w:r>
    </w:p>
  </w:endnote>
  <w:endnote w:type="continuationSeparator" w:id="0">
    <w:p w14:paraId="1C6D83FA" w14:textId="77777777" w:rsidR="00B43FE9" w:rsidRDefault="00B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E738" w14:textId="77777777" w:rsidR="00B43FE9" w:rsidRDefault="00B43FE9">
      <w:r>
        <w:separator/>
      </w:r>
    </w:p>
  </w:footnote>
  <w:footnote w:type="continuationSeparator" w:id="0">
    <w:p w14:paraId="14D51273" w14:textId="77777777" w:rsidR="00B43FE9" w:rsidRDefault="00B4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CBD"/>
    <w:multiLevelType w:val="hybridMultilevel"/>
    <w:tmpl w:val="4252AAFA"/>
    <w:lvl w:ilvl="0" w:tplc="AECEC2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C38"/>
    <w:multiLevelType w:val="hybridMultilevel"/>
    <w:tmpl w:val="CDE2CDC8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5BE0"/>
    <w:multiLevelType w:val="hybridMultilevel"/>
    <w:tmpl w:val="731C9AA4"/>
    <w:lvl w:ilvl="0" w:tplc="4EFC9C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990"/>
    <w:multiLevelType w:val="hybridMultilevel"/>
    <w:tmpl w:val="D6563F36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03424"/>
    <w:multiLevelType w:val="hybridMultilevel"/>
    <w:tmpl w:val="0DF82A96"/>
    <w:lvl w:ilvl="0" w:tplc="7BDE96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015C1"/>
    <w:multiLevelType w:val="hybridMultilevel"/>
    <w:tmpl w:val="6F2C52B0"/>
    <w:lvl w:ilvl="0" w:tplc="1C18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45CF"/>
    <w:multiLevelType w:val="hybridMultilevel"/>
    <w:tmpl w:val="FD68410C"/>
    <w:lvl w:ilvl="0" w:tplc="770697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F2EC0"/>
    <w:multiLevelType w:val="hybridMultilevel"/>
    <w:tmpl w:val="0D9C998C"/>
    <w:lvl w:ilvl="0" w:tplc="D30ACF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37A4E"/>
    <w:multiLevelType w:val="hybridMultilevel"/>
    <w:tmpl w:val="CCB25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229782">
    <w:abstractNumId w:val="0"/>
  </w:num>
  <w:num w:numId="2" w16cid:durableId="1870529452">
    <w:abstractNumId w:val="7"/>
  </w:num>
  <w:num w:numId="3" w16cid:durableId="385491552">
    <w:abstractNumId w:val="3"/>
  </w:num>
  <w:num w:numId="4" w16cid:durableId="766077680">
    <w:abstractNumId w:val="5"/>
  </w:num>
  <w:num w:numId="5" w16cid:durableId="1287393412">
    <w:abstractNumId w:val="1"/>
  </w:num>
  <w:num w:numId="6" w16cid:durableId="1413042490">
    <w:abstractNumId w:val="2"/>
  </w:num>
  <w:num w:numId="7" w16cid:durableId="1299453382">
    <w:abstractNumId w:val="6"/>
  </w:num>
  <w:num w:numId="8" w16cid:durableId="304546733">
    <w:abstractNumId w:val="8"/>
  </w:num>
  <w:num w:numId="9" w16cid:durableId="156841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054FA"/>
    <w:rsid w:val="000312C5"/>
    <w:rsid w:val="00040DF5"/>
    <w:rsid w:val="00056302"/>
    <w:rsid w:val="00072822"/>
    <w:rsid w:val="000B7369"/>
    <w:rsid w:val="000E3CAF"/>
    <w:rsid w:val="0010067C"/>
    <w:rsid w:val="00103598"/>
    <w:rsid w:val="00120CB7"/>
    <w:rsid w:val="00123BAE"/>
    <w:rsid w:val="00134E08"/>
    <w:rsid w:val="00142B0E"/>
    <w:rsid w:val="00154965"/>
    <w:rsid w:val="001946F9"/>
    <w:rsid w:val="001A033C"/>
    <w:rsid w:val="001A3C0C"/>
    <w:rsid w:val="00222471"/>
    <w:rsid w:val="002250AB"/>
    <w:rsid w:val="0024093B"/>
    <w:rsid w:val="00257818"/>
    <w:rsid w:val="0027477B"/>
    <w:rsid w:val="00282940"/>
    <w:rsid w:val="002B116E"/>
    <w:rsid w:val="002F1F9D"/>
    <w:rsid w:val="002F58EE"/>
    <w:rsid w:val="00337152"/>
    <w:rsid w:val="0034674E"/>
    <w:rsid w:val="00371BD5"/>
    <w:rsid w:val="003B0D3B"/>
    <w:rsid w:val="003C3C0D"/>
    <w:rsid w:val="00402C2B"/>
    <w:rsid w:val="00413579"/>
    <w:rsid w:val="00417E98"/>
    <w:rsid w:val="0045261D"/>
    <w:rsid w:val="004D63EC"/>
    <w:rsid w:val="00504B2A"/>
    <w:rsid w:val="00516F2B"/>
    <w:rsid w:val="00532E88"/>
    <w:rsid w:val="005472B1"/>
    <w:rsid w:val="00555227"/>
    <w:rsid w:val="0056152C"/>
    <w:rsid w:val="005B795E"/>
    <w:rsid w:val="006014FB"/>
    <w:rsid w:val="006150AA"/>
    <w:rsid w:val="0063720A"/>
    <w:rsid w:val="006672EB"/>
    <w:rsid w:val="00674D4F"/>
    <w:rsid w:val="00686264"/>
    <w:rsid w:val="006A3D42"/>
    <w:rsid w:val="006D2330"/>
    <w:rsid w:val="006F3F6A"/>
    <w:rsid w:val="00725862"/>
    <w:rsid w:val="007350D9"/>
    <w:rsid w:val="007419DC"/>
    <w:rsid w:val="007440A2"/>
    <w:rsid w:val="0076613E"/>
    <w:rsid w:val="00772F21"/>
    <w:rsid w:val="007837FE"/>
    <w:rsid w:val="00791970"/>
    <w:rsid w:val="007E0F2A"/>
    <w:rsid w:val="007E2739"/>
    <w:rsid w:val="00815DE2"/>
    <w:rsid w:val="008179E2"/>
    <w:rsid w:val="00837366"/>
    <w:rsid w:val="00837B65"/>
    <w:rsid w:val="008710D1"/>
    <w:rsid w:val="00881831"/>
    <w:rsid w:val="00891DB8"/>
    <w:rsid w:val="00893632"/>
    <w:rsid w:val="00895643"/>
    <w:rsid w:val="008F24EF"/>
    <w:rsid w:val="008F4704"/>
    <w:rsid w:val="00914D5E"/>
    <w:rsid w:val="00951906"/>
    <w:rsid w:val="0097123E"/>
    <w:rsid w:val="00976BD8"/>
    <w:rsid w:val="00987702"/>
    <w:rsid w:val="00996F77"/>
    <w:rsid w:val="009A04AB"/>
    <w:rsid w:val="00A1783C"/>
    <w:rsid w:val="00A20158"/>
    <w:rsid w:val="00A86B34"/>
    <w:rsid w:val="00AC3976"/>
    <w:rsid w:val="00AD5F43"/>
    <w:rsid w:val="00AD67D7"/>
    <w:rsid w:val="00AE5374"/>
    <w:rsid w:val="00B32C89"/>
    <w:rsid w:val="00B43FE9"/>
    <w:rsid w:val="00B50F8C"/>
    <w:rsid w:val="00B71D63"/>
    <w:rsid w:val="00B81DD2"/>
    <w:rsid w:val="00B85182"/>
    <w:rsid w:val="00B86947"/>
    <w:rsid w:val="00BC577C"/>
    <w:rsid w:val="00BD6B27"/>
    <w:rsid w:val="00BE0E10"/>
    <w:rsid w:val="00C30BE4"/>
    <w:rsid w:val="00C55B61"/>
    <w:rsid w:val="00C76966"/>
    <w:rsid w:val="00C77525"/>
    <w:rsid w:val="00C86485"/>
    <w:rsid w:val="00C941A7"/>
    <w:rsid w:val="00C94899"/>
    <w:rsid w:val="00C95E40"/>
    <w:rsid w:val="00CB5BAF"/>
    <w:rsid w:val="00CC55F0"/>
    <w:rsid w:val="00CD4EA2"/>
    <w:rsid w:val="00D33BC5"/>
    <w:rsid w:val="00D74806"/>
    <w:rsid w:val="00D7536D"/>
    <w:rsid w:val="00DA4D6C"/>
    <w:rsid w:val="00DC7E41"/>
    <w:rsid w:val="00DD125D"/>
    <w:rsid w:val="00DE6704"/>
    <w:rsid w:val="00E133C5"/>
    <w:rsid w:val="00E61019"/>
    <w:rsid w:val="00E71AB8"/>
    <w:rsid w:val="00EF4AAF"/>
    <w:rsid w:val="00F02490"/>
    <w:rsid w:val="00F029C3"/>
    <w:rsid w:val="00F2776E"/>
    <w:rsid w:val="00F46149"/>
    <w:rsid w:val="00FB57BB"/>
    <w:rsid w:val="00FE23D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80FDF27"/>
  <w15:chartTrackingRefBased/>
  <w15:docId w15:val="{FBFE5DB4-9373-4BF8-A175-3A28C923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39"/>
    <w:rsid w:val="00C7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C77525"/>
    <w:rPr>
      <w:rFonts w:ascii="Times New Roman" w:hAnsi="Times New Roman"/>
      <w:sz w:val="24"/>
    </w:rPr>
  </w:style>
  <w:style w:type="character" w:customStyle="1" w:styleId="VerbatimChar">
    <w:name w:val="Verbatim Char"/>
    <w:rsid w:val="0045261D"/>
    <w:rPr>
      <w:rFonts w:ascii="Consolas" w:hAnsi="Consolas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45261D"/>
    <w:pPr>
      <w:spacing w:after="120" w:line="240" w:lineRule="atLeast"/>
      <w:ind w:left="720"/>
      <w:contextualSpacing/>
    </w:pPr>
    <w:rPr>
      <w:rFonts w:ascii="Georgia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61D"/>
    <w:rPr>
      <w:color w:val="808080"/>
    </w:rPr>
  </w:style>
  <w:style w:type="paragraph" w:customStyle="1" w:styleId="CharCharChar">
    <w:name w:val="Char Char Char"/>
    <w:basedOn w:val="Normal"/>
    <w:autoRedefine/>
    <w:rsid w:val="0045261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45261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45261D"/>
    <w:rPr>
      <w:color w:val="0563C1" w:themeColor="hyperlink"/>
      <w:u w:val="single"/>
    </w:rPr>
  </w:style>
  <w:style w:type="paragraph" w:customStyle="1" w:styleId="Char">
    <w:name w:val="Char"/>
    <w:basedOn w:val="Normal"/>
    <w:semiHidden/>
    <w:rsid w:val="0045261D"/>
    <w:pPr>
      <w:spacing w:after="160" w:line="240" w:lineRule="exact"/>
    </w:pPr>
    <w:rPr>
      <w:rFonts w:ascii="Arial" w:eastAsia="Calibri" w:hAnsi="Arial" w:cs="Arial"/>
      <w:color w:val="000000"/>
      <w:szCs w:val="22"/>
    </w:rPr>
  </w:style>
  <w:style w:type="character" w:customStyle="1" w:styleId="Bodytext2">
    <w:name w:val="Body text (2)_"/>
    <w:link w:val="Bodytext21"/>
    <w:locked/>
    <w:rsid w:val="0045261D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45261D"/>
    <w:pPr>
      <w:widowControl w:val="0"/>
      <w:shd w:val="clear" w:color="auto" w:fill="FFFFFF"/>
      <w:spacing w:before="120" w:line="255" w:lineRule="exact"/>
      <w:ind w:hanging="380"/>
      <w:jc w:val="both"/>
    </w:pPr>
    <w:rPr>
      <w:sz w:val="20"/>
      <w:szCs w:val="20"/>
      <w:shd w:val="clear" w:color="auto" w:fill="FFFFFF"/>
    </w:rPr>
  </w:style>
  <w:style w:type="character" w:customStyle="1" w:styleId="Bodytext2Exact">
    <w:name w:val="Body text (2) Exact"/>
    <w:rsid w:val="004526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rsid w:val="004526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rsid w:val="0045261D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NoSpacingChar">
    <w:name w:val="No Spacing Char"/>
    <w:link w:val="NoSpacing"/>
    <w:locked/>
    <w:rsid w:val="0045261D"/>
    <w:rPr>
      <w:rFonts w:ascii="Arial" w:eastAsia="Arial" w:hAnsi="Arial" w:cs="Arial"/>
      <w:sz w:val="22"/>
      <w:lang w:val="vi-VN"/>
    </w:rPr>
  </w:style>
  <w:style w:type="paragraph" w:styleId="NoSpacing">
    <w:name w:val="No Spacing"/>
    <w:link w:val="NoSpacingChar"/>
    <w:uiPriority w:val="1"/>
    <w:qFormat/>
    <w:rsid w:val="0045261D"/>
    <w:rPr>
      <w:rFonts w:ascii="Arial" w:eastAsia="Arial" w:hAnsi="Arial" w:cs="Arial"/>
      <w:sz w:val="22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45261D"/>
    <w:pPr>
      <w:tabs>
        <w:tab w:val="center" w:pos="5160"/>
        <w:tab w:val="right" w:pos="9760"/>
      </w:tabs>
      <w:ind w:left="567"/>
    </w:pPr>
    <w:rPr>
      <w:color w:val="000000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5261D"/>
    <w:rPr>
      <w:color w:val="000000"/>
      <w:sz w:val="24"/>
      <w:szCs w:val="24"/>
      <w:lang w:val="vi-VN"/>
    </w:rPr>
  </w:style>
  <w:style w:type="table" w:customStyle="1" w:styleId="YoungMixTable">
    <w:name w:val="YoungMix_Table"/>
    <w:rsid w:val="0045261D"/>
    <w:pPr>
      <w:spacing w:after="200" w:line="276" w:lineRule="auto"/>
    </w:pPr>
    <w:rPr>
      <w:rFonts w:eastAsiaTheme="minorHAnsi" w:cstheme="minorBidi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5261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26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5261D"/>
    <w:rPr>
      <w:rFonts w:ascii="Segoe UI" w:hAnsi="Segoe UI" w:cs="Segoe UI"/>
      <w:color w:val="000000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45261D"/>
    <w:rPr>
      <w:rFonts w:ascii="Georgia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45261D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45261D"/>
  </w:style>
  <w:style w:type="paragraph" w:customStyle="1" w:styleId="Body">
    <w:name w:val="Body"/>
    <w:basedOn w:val="Normal"/>
    <w:uiPriority w:val="1"/>
    <w:qFormat/>
    <w:rsid w:val="0045261D"/>
    <w:pPr>
      <w:widowControl w:val="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2023-03-03T12:13:00Z</cp:lastPrinted>
  <dcterms:created xsi:type="dcterms:W3CDTF">2023-03-12T06:54:00Z</dcterms:created>
  <dcterms:modified xsi:type="dcterms:W3CDTF">2023-03-12T06:55:00Z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