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02181" w14:textId="77777777" w:rsidR="00CA6B54" w:rsidRPr="00CF7835" w:rsidRDefault="00CA6B54" w:rsidP="00CA6B54">
      <w:pPr>
        <w:spacing w:after="0"/>
        <w:rPr>
          <w:b/>
          <w:color w:val="FF0000"/>
          <w:szCs w:val="28"/>
        </w:rPr>
      </w:pPr>
      <w:r w:rsidRPr="00CF7835">
        <w:rPr>
          <w:b/>
          <w:color w:val="FF0000"/>
          <w:szCs w:val="28"/>
        </w:rPr>
        <w:t>Câu hỏi trắc nghiệm</w:t>
      </w:r>
    </w:p>
    <w:p w14:paraId="6AE285F3" w14:textId="77777777" w:rsidR="00CA6B54" w:rsidRPr="00787924" w:rsidRDefault="00CA6B54" w:rsidP="00CA6B54">
      <w:pPr>
        <w:spacing w:before="0" w:after="0"/>
        <w:rPr>
          <w:rFonts w:asciiTheme="majorHAnsi" w:eastAsia="Arial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b/>
          <w:i/>
          <w:color w:val="000000" w:themeColor="text1"/>
          <w:sz w:val="26"/>
          <w:szCs w:val="26"/>
        </w:rPr>
        <w:t xml:space="preserve">Câu 1: 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Có bao nhiêu phát biểu sau đây đúng với vai trò và ứng dụng của </w:t>
      </w: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</w:rPr>
        <w:t>kĩ thuật PCR?</w:t>
      </w:r>
    </w:p>
    <w:p w14:paraId="0F39B617" w14:textId="77777777" w:rsidR="00CA6B54" w:rsidRPr="00787924" w:rsidRDefault="00CA6B54" w:rsidP="00CA6B54">
      <w:pPr>
        <w:spacing w:before="0" w:after="0"/>
        <w:ind w:left="284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  <w:lang w:val="vi-VN"/>
        </w:rPr>
        <w:t>(I) Nhân thành nhiều bản sao DNA từ một đoạn DNA ban đầu.</w:t>
      </w:r>
    </w:p>
    <w:p w14:paraId="340B38BE" w14:textId="77777777" w:rsidR="00CA6B54" w:rsidRPr="00787924" w:rsidRDefault="00CA6B54" w:rsidP="00CA6B54">
      <w:pPr>
        <w:spacing w:after="0"/>
        <w:ind w:firstLine="284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</w:rPr>
        <w:t xml:space="preserve">(II) </w:t>
      </w: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  <w:lang w:val="vi-VN"/>
        </w:rPr>
        <w:t>Phân tách các đoạn DNA/RNA theo khối lượng/kích thước.</w:t>
      </w:r>
    </w:p>
    <w:p w14:paraId="2D8CA731" w14:textId="77777777" w:rsidR="00CA6B54" w:rsidRPr="00787924" w:rsidRDefault="00CA6B54" w:rsidP="00CA6B54">
      <w:pPr>
        <w:spacing w:after="0"/>
        <w:ind w:firstLine="284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</w:rPr>
        <w:t>(III) Kết hợp với kĩ thuật giải trình tự gene dùng để xét nghiệm DNA truy tìm tội phạm.</w:t>
      </w:r>
    </w:p>
    <w:p w14:paraId="07F6D84C" w14:textId="77777777" w:rsidR="00CA6B54" w:rsidRPr="00787924" w:rsidRDefault="00CA6B54" w:rsidP="00CA6B54">
      <w:pPr>
        <w:spacing w:after="0"/>
        <w:ind w:firstLine="284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</w:rPr>
        <w:t xml:space="preserve">(IV) </w:t>
      </w: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  <w:lang w:val="vi-VN"/>
        </w:rPr>
        <w:t>Xác định trình tự nucleotide trên DNA.</w:t>
      </w:r>
    </w:p>
    <w:p w14:paraId="23D498C1" w14:textId="77777777" w:rsidR="00CA6B54" w:rsidRPr="00787924" w:rsidRDefault="00CA6B54" w:rsidP="00CA6B54">
      <w:pPr>
        <w:numPr>
          <w:ilvl w:val="0"/>
          <w:numId w:val="1"/>
        </w:numPr>
        <w:spacing w:before="0" w:after="0" w:line="259" w:lineRule="auto"/>
        <w:contextualSpacing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1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ab/>
        <w:t>B. 2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ab/>
        <w:t>C. 3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ab/>
        <w:t>D. 4</w:t>
      </w:r>
    </w:p>
    <w:p w14:paraId="2DF4DFFB" w14:textId="6371313E" w:rsidR="00CA6B54" w:rsidRPr="00787924" w:rsidRDefault="00CA6B54" w:rsidP="00CA6B54">
      <w:pPr>
        <w:spacing w:after="0"/>
        <w:rPr>
          <w:rFonts w:asciiTheme="majorHAnsi" w:hAnsiTheme="majorHAnsi" w:cstheme="majorHAnsi"/>
          <w:b/>
          <w:i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b/>
          <w:i/>
          <w:color w:val="000000" w:themeColor="text1"/>
          <w:sz w:val="26"/>
          <w:szCs w:val="26"/>
        </w:rPr>
        <w:t>Câu 2:</w:t>
      </w:r>
    </w:p>
    <w:p w14:paraId="26417F0B" w14:textId="77777777" w:rsidR="00CA6B54" w:rsidRPr="00787924" w:rsidRDefault="00CA6B54" w:rsidP="00CA6B54">
      <w:pPr>
        <w:spacing w:after="0"/>
        <w:rPr>
          <w:rFonts w:asciiTheme="majorHAnsi" w:eastAsia="Arial" w:hAnsiTheme="majorHAnsi" w:cstheme="majorHAnsi"/>
          <w:color w:val="000000" w:themeColor="text1"/>
          <w:sz w:val="26"/>
          <w:szCs w:val="26"/>
          <w:lang w:val="vi-VN"/>
        </w:rPr>
      </w:pP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  <w:lang w:val="vi-VN"/>
        </w:rPr>
        <w:t xml:space="preserve">Quan sát </w:t>
      </w:r>
      <w:r w:rsidRPr="00787924">
        <w:rPr>
          <w:rFonts w:asciiTheme="majorHAnsi" w:eastAsia="Arial" w:hAnsiTheme="majorHAnsi" w:cstheme="majorHAnsi"/>
          <w:i/>
          <w:color w:val="000000" w:themeColor="text1"/>
          <w:sz w:val="26"/>
          <w:szCs w:val="26"/>
          <w:lang w:val="vi-VN"/>
        </w:rPr>
        <w:t>Hình 2.4</w:t>
      </w: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  <w:lang w:val="vi-VN"/>
        </w:rPr>
        <w:t xml:space="preserve"> mô tả quy trình tách chiết DNA bằng phương pháp </w:t>
      </w: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</w:rPr>
        <w:t>cột silica.</w:t>
      </w: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  <w:lang w:val="vi-VN"/>
        </w:rPr>
        <w:t xml:space="preserve"> </w:t>
      </w:r>
    </w:p>
    <w:p w14:paraId="39B3A130" w14:textId="77777777" w:rsidR="00CA6B54" w:rsidRPr="00787924" w:rsidRDefault="00CA6B54" w:rsidP="00CA6B54">
      <w:pPr>
        <w:spacing w:after="0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3B3B8043" w14:textId="77777777" w:rsidR="00CA6B54" w:rsidRPr="00787924" w:rsidRDefault="00CA6B54" w:rsidP="00CA6B54">
      <w:pPr>
        <w:spacing w:after="0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noProof/>
          <w:color w:val="000000" w:themeColor="text1"/>
          <w:sz w:val="26"/>
          <w:szCs w:val="26"/>
        </w:rPr>
        <w:drawing>
          <wp:inline distT="0" distB="0" distL="0" distR="0" wp14:anchorId="231E19E0" wp14:editId="54D37234">
            <wp:extent cx="5943600" cy="24866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44B4D" w14:textId="77777777" w:rsidR="00CA6B54" w:rsidRPr="00787924" w:rsidRDefault="00CA6B54" w:rsidP="00CA6B54">
      <w:pPr>
        <w:spacing w:after="0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Hãy chọn phát biểu </w:t>
      </w:r>
      <w:r w:rsidRPr="00787924">
        <w:rPr>
          <w:rFonts w:asciiTheme="majorHAnsi" w:hAnsiTheme="majorHAnsi" w:cstheme="majorHAnsi"/>
          <w:b/>
          <w:color w:val="000000" w:themeColor="text1"/>
          <w:sz w:val="26"/>
          <w:szCs w:val="26"/>
        </w:rPr>
        <w:t xml:space="preserve">SAI 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về quy trình trên.</w:t>
      </w:r>
    </w:p>
    <w:p w14:paraId="43B9B552" w14:textId="77777777" w:rsidR="00CA6B54" w:rsidRPr="00787924" w:rsidRDefault="00CA6B54" w:rsidP="00CA6B54">
      <w:pPr>
        <w:spacing w:after="0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A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Ở bước 2: qua li tâm DNA sẽ được gắn lên cột silica để tách DNA ra khỏi dung dịch.</w:t>
      </w:r>
    </w:p>
    <w:p w14:paraId="466DD771" w14:textId="77777777" w:rsidR="00CA6B54" w:rsidRPr="00787924" w:rsidRDefault="00CA6B54" w:rsidP="00CA6B54">
      <w:pPr>
        <w:spacing w:after="0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B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Ethanol sử dụng ở bước 3 là để DNA gắn chặt với cột silica hơn.</w:t>
      </w:r>
    </w:p>
    <w:p w14:paraId="7EEEDCEB" w14:textId="77777777" w:rsidR="00CA6B54" w:rsidRPr="00787924" w:rsidRDefault="00CA6B54" w:rsidP="00CA6B54">
      <w:pPr>
        <w:spacing w:after="0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C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Để tách DNA khỏi silica ở bước 4 phải tiếp tục li tâm dung dịch thu được ở bước 3.</w:t>
      </w:r>
    </w:p>
    <w:p w14:paraId="2C9E1F87" w14:textId="77777777" w:rsidR="00CA6B54" w:rsidRPr="00787924" w:rsidRDefault="00CA6B54" w:rsidP="00CA6B54">
      <w:pPr>
        <w:spacing w:after="0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D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Nguyên lí chủ yếu của quy trình là dựa trên sự</w:t>
      </w: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  <w:lang w:val="vi-VN"/>
        </w:rPr>
        <w:t xml:space="preserve"> liên kết giữa DNA với các hạt silica</w:t>
      </w: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</w:rPr>
        <w:t>.</w:t>
      </w:r>
    </w:p>
    <w:p w14:paraId="492C5722" w14:textId="087B0AB1" w:rsidR="00CA6B54" w:rsidRPr="00787924" w:rsidRDefault="00CA6B54" w:rsidP="00CA6B54">
      <w:pPr>
        <w:spacing w:after="0"/>
        <w:rPr>
          <w:rFonts w:asciiTheme="majorHAnsi" w:hAnsiTheme="majorHAnsi" w:cstheme="majorHAnsi"/>
          <w:b/>
          <w:i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b/>
          <w:i/>
          <w:color w:val="000000" w:themeColor="text1"/>
          <w:sz w:val="26"/>
          <w:szCs w:val="26"/>
        </w:rPr>
        <w:t xml:space="preserve">Câu 3: </w:t>
      </w:r>
    </w:p>
    <w:p w14:paraId="45178C11" w14:textId="77777777" w:rsidR="00CA6B54" w:rsidRPr="00787924" w:rsidRDefault="00CA6B54" w:rsidP="00CA6B54">
      <w:pPr>
        <w:spacing w:after="0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Cho các phát biểu sau về quy trình công nghệ gen:</w:t>
      </w:r>
    </w:p>
    <w:p w14:paraId="3365446A" w14:textId="77777777" w:rsidR="00CA6B54" w:rsidRPr="00787924" w:rsidRDefault="00CA6B54" w:rsidP="00CA6B54">
      <w:pPr>
        <w:spacing w:after="0"/>
        <w:ind w:left="284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(1) Tạo vector tái tổ hợp.</w:t>
      </w:r>
    </w:p>
    <w:p w14:paraId="4EFE60FC" w14:textId="77777777" w:rsidR="00CA6B54" w:rsidRPr="00787924" w:rsidRDefault="00CA6B54" w:rsidP="00CA6B54">
      <w:pPr>
        <w:spacing w:after="0"/>
        <w:ind w:firstLine="284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(2) Tách dòng phân tử (đoạn DNA hoặc gen mong muốn).</w:t>
      </w:r>
    </w:p>
    <w:p w14:paraId="0FDB9285" w14:textId="77777777" w:rsidR="00CA6B54" w:rsidRPr="00787924" w:rsidRDefault="00CA6B54" w:rsidP="00CA6B54">
      <w:pPr>
        <w:spacing w:after="0"/>
        <w:ind w:firstLine="284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(3) Tạo dòng vector tái tổ hợp và thu nhận sản phẩm.</w:t>
      </w:r>
    </w:p>
    <w:p w14:paraId="7590AC2A" w14:textId="77777777" w:rsidR="00CA6B54" w:rsidRPr="00787924" w:rsidRDefault="00CA6B54" w:rsidP="00CA6B54">
      <w:pPr>
        <w:spacing w:after="0"/>
        <w:ind w:firstLine="284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(4) Biến nạp vector tái tổ hợp vào tế bào chủ.</w:t>
      </w:r>
    </w:p>
    <w:p w14:paraId="4A29BBC5" w14:textId="77777777" w:rsidR="00CA6B54" w:rsidRPr="00787924" w:rsidRDefault="00CA6B54" w:rsidP="00CA6B54">
      <w:pPr>
        <w:spacing w:after="0"/>
        <w:ind w:firstLine="284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Trình tự đúng của quy trình là:</w:t>
      </w:r>
    </w:p>
    <w:p w14:paraId="3E155FCA" w14:textId="77777777" w:rsidR="00CA6B54" w:rsidRPr="00787924" w:rsidRDefault="00CA6B54" w:rsidP="00CA6B54">
      <w:pPr>
        <w:spacing w:after="0"/>
        <w:ind w:left="284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lastRenderedPageBreak/>
        <w:t>A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(1)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(3)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(2)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(4).</w:t>
      </w:r>
    </w:p>
    <w:p w14:paraId="55089F73" w14:textId="77777777" w:rsidR="00CA6B54" w:rsidRPr="00787924" w:rsidRDefault="00CA6B54" w:rsidP="00CA6B54">
      <w:pPr>
        <w:spacing w:after="0"/>
        <w:ind w:firstLine="284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B.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(1)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(3)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(4)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(2).</w:t>
      </w:r>
    </w:p>
    <w:p w14:paraId="46D9DB2A" w14:textId="77777777" w:rsidR="00CA6B54" w:rsidRPr="00787924" w:rsidRDefault="00CA6B54" w:rsidP="00CA6B54">
      <w:pPr>
        <w:spacing w:after="0"/>
        <w:ind w:firstLine="284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C.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(2)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(1)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(4)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(3).</w:t>
      </w:r>
    </w:p>
    <w:p w14:paraId="2EB9B2AD" w14:textId="77777777" w:rsidR="00CA6B54" w:rsidRPr="00787924" w:rsidRDefault="00CA6B54" w:rsidP="00CA6B54">
      <w:pPr>
        <w:spacing w:after="0"/>
        <w:ind w:firstLine="284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D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(2)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(1)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(3)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(4).</w:t>
      </w:r>
    </w:p>
    <w:p w14:paraId="25085737" w14:textId="77777777" w:rsidR="00CA6B54" w:rsidRPr="00787924" w:rsidRDefault="00CA6B54" w:rsidP="00CA6B54">
      <w:pPr>
        <w:spacing w:after="0"/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</w:pPr>
      <w:r w:rsidRPr="00787924">
        <w:rPr>
          <w:rFonts w:asciiTheme="majorHAnsi" w:hAnsiTheme="majorHAnsi" w:cstheme="majorHAnsi"/>
          <w:b/>
          <w:i/>
          <w:color w:val="000000" w:themeColor="text1"/>
          <w:sz w:val="26"/>
          <w:szCs w:val="26"/>
        </w:rPr>
        <w:t xml:space="preserve">Câu 4: 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>Dạng nào sau đây được coi là một sinh vật chuyển gen?</w:t>
      </w:r>
    </w:p>
    <w:p w14:paraId="4C068D94" w14:textId="77777777" w:rsidR="00CA6B54" w:rsidRPr="00787924" w:rsidRDefault="00CA6B54" w:rsidP="00CA6B5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/>
        <w:ind w:left="142"/>
        <w:jc w:val="both"/>
        <w:textAlignment w:val="center"/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</w:pP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</w:rPr>
        <w:tab/>
        <w:t>(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 xml:space="preserve">1 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</w:rPr>
        <w:t xml:space="preserve">) 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>Một vi khuẩn đã nhận các gen thông qua tiếp hợp.</w:t>
      </w:r>
    </w:p>
    <w:p w14:paraId="3272543D" w14:textId="77777777" w:rsidR="00CA6B54" w:rsidRPr="00787924" w:rsidRDefault="00CA6B54" w:rsidP="00CA6B5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/>
        <w:jc w:val="both"/>
        <w:textAlignment w:val="center"/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</w:pP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</w:rPr>
        <w:tab/>
        <w:t>(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>2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</w:rPr>
        <w:t>)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 xml:space="preserve"> Một người qua liệu pháp gen nhận được 1 gen gây đông máu loại chuẩn.</w:t>
      </w:r>
    </w:p>
    <w:p w14:paraId="67166A18" w14:textId="77777777" w:rsidR="00CA6B54" w:rsidRPr="00787924" w:rsidRDefault="00CA6B54" w:rsidP="00CA6B5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/>
        <w:jc w:val="both"/>
        <w:textAlignment w:val="center"/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</w:pP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</w:rPr>
        <w:tab/>
        <w:t>(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>3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</w:rPr>
        <w:t>)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 xml:space="preserve"> Cừu tiết sữa có chứa prôtêin huyết thanh của người.</w:t>
      </w:r>
    </w:p>
    <w:p w14:paraId="61F114ED" w14:textId="77777777" w:rsidR="00CA6B54" w:rsidRPr="00787924" w:rsidRDefault="00CA6B54" w:rsidP="00CA6B5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/>
        <w:ind w:right="420"/>
        <w:jc w:val="both"/>
        <w:textAlignment w:val="center"/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</w:pP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</w:rPr>
        <w:tab/>
        <w:t>(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>4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</w:rPr>
        <w:t>)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 xml:space="preserve"> Một người sử dụng insulin do vikhuẩn E.côli sản xuất để điều trị bệnh đái tháo đường.                      </w:t>
      </w:r>
    </w:p>
    <w:p w14:paraId="78BCABC0" w14:textId="77777777" w:rsidR="00CA6B54" w:rsidRPr="00787924" w:rsidRDefault="00CA6B54" w:rsidP="00CA6B5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/>
        <w:jc w:val="both"/>
        <w:textAlignment w:val="center"/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</w:pP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</w:rPr>
        <w:tab/>
        <w:t>(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>5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</w:rPr>
        <w:t>)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 xml:space="preserve"> Chuột cống mang gen hemoglobin của thỏ.</w:t>
      </w:r>
    </w:p>
    <w:p w14:paraId="7915D4EA" w14:textId="77777777" w:rsidR="00CA6B54" w:rsidRPr="00787924" w:rsidRDefault="00CA6B54" w:rsidP="00CA6B5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/>
        <w:jc w:val="both"/>
        <w:textAlignment w:val="center"/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</w:pP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ab/>
        <w:t>Đáp án đúng là</w:t>
      </w:r>
    </w:p>
    <w:p w14:paraId="55961210" w14:textId="77777777" w:rsidR="00CA6B54" w:rsidRPr="00787924" w:rsidRDefault="00CA6B54" w:rsidP="00CA6B54">
      <w:pPr>
        <w:tabs>
          <w:tab w:val="left" w:pos="435"/>
          <w:tab w:val="left" w:pos="2985"/>
          <w:tab w:val="left" w:pos="5325"/>
          <w:tab w:val="left" w:pos="7590"/>
          <w:tab w:val="left" w:pos="7710"/>
        </w:tabs>
        <w:autoSpaceDE w:val="0"/>
        <w:autoSpaceDN w:val="0"/>
        <w:adjustRightInd w:val="0"/>
        <w:spacing w:after="0"/>
        <w:jc w:val="both"/>
        <w:textAlignment w:val="center"/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</w:pP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ab/>
      </w:r>
      <w:r w:rsidRPr="00787924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u w:val="single"/>
          <w:lang w:val="vi-VN"/>
        </w:rPr>
        <w:t>A.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 xml:space="preserve"> 3 và 5.          </w:t>
      </w:r>
      <w:r w:rsidRPr="00787924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lang w:val="vi-VN"/>
        </w:rPr>
        <w:t>B.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 xml:space="preserve"> 4 và 5.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ab/>
      </w:r>
      <w:r w:rsidRPr="00787924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lang w:val="vi-VN"/>
        </w:rPr>
        <w:t>C.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 xml:space="preserve"> 2 và 4.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ab/>
      </w:r>
      <w:r w:rsidRPr="00787924">
        <w:rPr>
          <w:rFonts w:asciiTheme="majorHAnsi" w:eastAsia="Times New Roman" w:hAnsiTheme="majorHAnsi" w:cstheme="majorHAnsi"/>
          <w:b/>
          <w:bCs/>
          <w:color w:val="000000" w:themeColor="text1"/>
          <w:sz w:val="26"/>
          <w:szCs w:val="26"/>
          <w:lang w:val="vi-VN"/>
        </w:rPr>
        <w:t>D.</w:t>
      </w:r>
      <w:r w:rsidRPr="00787924">
        <w:rPr>
          <w:rFonts w:asciiTheme="majorHAnsi" w:eastAsia="Times New Roman" w:hAnsiTheme="majorHAnsi" w:cstheme="majorHAnsi"/>
          <w:color w:val="000000" w:themeColor="text1"/>
          <w:sz w:val="26"/>
          <w:szCs w:val="26"/>
          <w:lang w:val="vi-VN"/>
        </w:rPr>
        <w:t xml:space="preserve"> 1 và 3.</w:t>
      </w:r>
    </w:p>
    <w:p w14:paraId="793FCFCB" w14:textId="77777777" w:rsidR="00CA6B54" w:rsidRPr="00787924" w:rsidRDefault="00CA6B54" w:rsidP="00CA6B54">
      <w:pPr>
        <w:tabs>
          <w:tab w:val="left" w:pos="435"/>
          <w:tab w:val="left" w:pos="2985"/>
          <w:tab w:val="left" w:pos="5325"/>
          <w:tab w:val="left" w:pos="7590"/>
          <w:tab w:val="left" w:pos="7710"/>
        </w:tabs>
        <w:autoSpaceDE w:val="0"/>
        <w:autoSpaceDN w:val="0"/>
        <w:adjustRightInd w:val="0"/>
        <w:spacing w:after="0"/>
        <w:jc w:val="both"/>
        <w:textAlignment w:val="center"/>
        <w:rPr>
          <w:rFonts w:asciiTheme="majorHAnsi" w:eastAsia="Times New Roman" w:hAnsiTheme="majorHAnsi" w:cstheme="majorHAnsi"/>
          <w:b/>
          <w:i/>
          <w:color w:val="000000" w:themeColor="text1"/>
          <w:sz w:val="26"/>
          <w:szCs w:val="26"/>
        </w:rPr>
      </w:pPr>
      <w:r w:rsidRPr="00787924">
        <w:rPr>
          <w:rFonts w:asciiTheme="majorHAnsi" w:eastAsia="Times New Roman" w:hAnsiTheme="majorHAnsi" w:cstheme="majorHAnsi"/>
          <w:b/>
          <w:i/>
          <w:color w:val="000000" w:themeColor="text1"/>
          <w:sz w:val="26"/>
          <w:szCs w:val="26"/>
        </w:rPr>
        <w:t xml:space="preserve">Câu 5: (bài 3) </w:t>
      </w:r>
    </w:p>
    <w:p w14:paraId="201392BD" w14:textId="77777777" w:rsidR="00CA6B54" w:rsidRPr="00787924" w:rsidRDefault="00CA6B54" w:rsidP="00CA6B5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spacing w:after="0"/>
        <w:jc w:val="both"/>
        <w:rPr>
          <w:rFonts w:asciiTheme="majorHAnsi" w:eastAsia="Courier New" w:hAnsiTheme="majorHAnsi" w:cstheme="majorHAnsi"/>
          <w:color w:val="000000" w:themeColor="text1"/>
          <w:sz w:val="26"/>
          <w:szCs w:val="26"/>
          <w:lang w:val="vi-VN"/>
        </w:rPr>
      </w:pPr>
      <w:r w:rsidRPr="00787924">
        <w:rPr>
          <w:rFonts w:asciiTheme="majorHAnsi" w:eastAsia="Arial" w:hAnsiTheme="majorHAnsi" w:cstheme="majorHAnsi"/>
          <w:color w:val="000000" w:themeColor="text1"/>
          <w:sz w:val="26"/>
          <w:szCs w:val="26"/>
          <w:lang w:val="vi-VN"/>
        </w:rPr>
        <w:tab/>
        <w:t>Vì sao phải sử dụng vector để chuyển gene từ tế bào này sang tế bào khác?</w:t>
      </w:r>
    </w:p>
    <w:p w14:paraId="29F11708" w14:textId="77777777" w:rsidR="00CA6B54" w:rsidRPr="00787924" w:rsidRDefault="00CA6B54" w:rsidP="00CA6B54">
      <w:pPr>
        <w:spacing w:after="0"/>
        <w:ind w:left="360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(1) Chỉ có vector chuyển gen mới đưa được gen cần chuyển vào tế bào nhận.</w:t>
      </w:r>
    </w:p>
    <w:p w14:paraId="210D547E" w14:textId="77777777" w:rsidR="00CA6B54" w:rsidRPr="00787924" w:rsidRDefault="00CA6B54" w:rsidP="00CA6B54">
      <w:pPr>
        <w:spacing w:after="0"/>
        <w:ind w:left="360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(2) Để đảm bảo gen cần chuyển gắn vào nhiễm sắc thể của tế bào nhận.</w:t>
      </w:r>
    </w:p>
    <w:p w14:paraId="176F1D4C" w14:textId="77777777" w:rsidR="00CA6B54" w:rsidRPr="00787924" w:rsidRDefault="00CA6B54" w:rsidP="00CA6B54">
      <w:pPr>
        <w:spacing w:after="0"/>
        <w:ind w:left="360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(3) Để gen cần chuyển tăng số lượng bản sao trong tế bào nhận</w:t>
      </w:r>
    </w:p>
    <w:p w14:paraId="1CC3B6F1" w14:textId="77777777" w:rsidR="00CA6B54" w:rsidRPr="00787924" w:rsidRDefault="00CA6B54" w:rsidP="00CA6B54">
      <w:pPr>
        <w:spacing w:after="0"/>
        <w:ind w:firstLine="360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(4) Để đảm bảo gen gen cần chuyển biểu hiện được trong tế bào nhận.</w:t>
      </w:r>
    </w:p>
    <w:p w14:paraId="1B4DF639" w14:textId="77777777" w:rsidR="00CA6B54" w:rsidRPr="00787924" w:rsidRDefault="00CA6B54" w:rsidP="00CA6B54">
      <w:pPr>
        <w:spacing w:after="0"/>
        <w:ind w:left="360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Có bao nhiêu phát biểu đúng?</w:t>
      </w:r>
    </w:p>
    <w:p w14:paraId="18EBA4CD" w14:textId="77777777" w:rsidR="00CA6B54" w:rsidRPr="00787924" w:rsidRDefault="00CA6B54" w:rsidP="00CA6B54">
      <w:pPr>
        <w:numPr>
          <w:ilvl w:val="0"/>
          <w:numId w:val="2"/>
        </w:numPr>
        <w:spacing w:before="0" w:after="0" w:line="259" w:lineRule="auto"/>
        <w:contextualSpacing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1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B.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2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C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.3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ab/>
      </w: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D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.4</w:t>
      </w:r>
    </w:p>
    <w:p w14:paraId="05D0C15A" w14:textId="40E886F0" w:rsidR="00CA6B54" w:rsidRPr="00787924" w:rsidRDefault="00CA6B54" w:rsidP="00CA6B54">
      <w:pPr>
        <w:spacing w:before="0" w:after="0" w:line="360" w:lineRule="auto"/>
        <w:jc w:val="both"/>
        <w:rPr>
          <w:rFonts w:asciiTheme="majorHAnsi" w:eastAsia="Arial" w:hAnsiTheme="majorHAnsi" w:cstheme="majorHAnsi"/>
          <w:b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Câu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6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: Sinh học phân tử là gì?</w:t>
      </w:r>
    </w:p>
    <w:p w14:paraId="3496508B" w14:textId="77777777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A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Là ngành khoa học nghiên cứu sự sống ở cấp độ phân tử.</w:t>
      </w:r>
    </w:p>
    <w:p w14:paraId="059CBCD7" w14:textId="77777777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B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Là ngành khoa học nghiên cứu sự sống ở cấp độ tế bào.</w:t>
      </w:r>
    </w:p>
    <w:p w14:paraId="69053D80" w14:textId="77777777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C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Là ngành khoa học nghiên cứu sự sống ở cấp độ cơ thể.</w:t>
      </w:r>
    </w:p>
    <w:p w14:paraId="09153696" w14:textId="77777777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D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Là ngành khoa học nghiên cứu sự sống ở cấp độ quần thể.</w:t>
      </w:r>
    </w:p>
    <w:p w14:paraId="0DDBDF3A" w14:textId="2FEE745F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Câu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7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: Một trong những ứng dụng trong y học của sinh học phân tử là</w:t>
      </w:r>
    </w:p>
    <w:p w14:paraId="470F7987" w14:textId="77777777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A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Kĩ thuật PCR để tổng hợp DNA dựa trên mạch khuôn.</w:t>
      </w:r>
    </w:p>
    <w:p w14:paraId="37B6187E" w14:textId="77777777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B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Kĩ thuật chuyển gene</w:t>
      </w:r>
    </w:p>
    <w:p w14:paraId="5FD67B8E" w14:textId="77777777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C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Kĩ thuật Realtime RT-PCR để chẩn đoán các bệnh do sai hỏng DNA.</w:t>
      </w:r>
    </w:p>
    <w:p w14:paraId="424ED200" w14:textId="77777777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D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Ứng dụng công nghệ DNA tái tổ hợp để t.ạo các chủng vi sinh vật. sản xuất chế phẩm sinh học.</w:t>
      </w:r>
    </w:p>
    <w:p w14:paraId="64DB148D" w14:textId="3154D46A" w:rsidR="00CA6B54" w:rsidRPr="00787924" w:rsidRDefault="00CA6B54" w:rsidP="00CA6B54">
      <w:pPr>
        <w:pStyle w:val="NormalWeb"/>
        <w:spacing w:before="0" w:beforeAutospacing="0" w:after="0" w:afterAutospacing="0" w:line="360" w:lineRule="auto"/>
        <w:ind w:left="48" w:right="48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Câu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8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: Đâu không phải là ứng dụng của công nghệ gen?</w:t>
      </w:r>
    </w:p>
    <w:p w14:paraId="43B05B29" w14:textId="77777777" w:rsidR="00CA6B54" w:rsidRPr="00787924" w:rsidRDefault="00CA6B54" w:rsidP="00CA6B54">
      <w:pPr>
        <w:pStyle w:val="NormalWeb"/>
        <w:spacing w:before="0" w:beforeAutospacing="0" w:after="0" w:afterAutospacing="0" w:line="360" w:lineRule="auto"/>
        <w:ind w:left="48" w:right="48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lastRenderedPageBreak/>
        <w:t>A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Tạo ra các chủng vi sinh vật mới.</w:t>
      </w:r>
    </w:p>
    <w:p w14:paraId="5FA609FC" w14:textId="77777777" w:rsidR="00CA6B54" w:rsidRPr="00787924" w:rsidRDefault="00CA6B54" w:rsidP="00CA6B54">
      <w:pPr>
        <w:pStyle w:val="NormalWeb"/>
        <w:spacing w:before="0" w:beforeAutospacing="0" w:after="0" w:afterAutospacing="0" w:line="360" w:lineRule="auto"/>
        <w:ind w:left="48" w:right="48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B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Tạo giống cây trồng biến đổi gen.</w:t>
      </w:r>
    </w:p>
    <w:p w14:paraId="7FD9FD6E" w14:textId="77777777" w:rsidR="00CA6B54" w:rsidRPr="00787924" w:rsidRDefault="00CA6B54" w:rsidP="00CA6B54">
      <w:pPr>
        <w:pStyle w:val="NormalWeb"/>
        <w:spacing w:before="0" w:beforeAutospacing="0" w:after="0" w:afterAutospacing="0" w:line="360" w:lineRule="auto"/>
        <w:ind w:left="48" w:right="48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C.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Nhân bản vô tính ở động vật.</w:t>
      </w:r>
    </w:p>
    <w:p w14:paraId="68DC72F3" w14:textId="77777777" w:rsidR="00CA6B54" w:rsidRPr="00787924" w:rsidRDefault="00CA6B54" w:rsidP="00CA6B54">
      <w:pPr>
        <w:pStyle w:val="NormalWeb"/>
        <w:spacing w:before="0" w:beforeAutospacing="0" w:after="0" w:afterAutospacing="0" w:line="360" w:lineRule="auto"/>
        <w:ind w:left="48" w:right="48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D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Tạo động vật biến đổi gen.</w:t>
      </w:r>
    </w:p>
    <w:p w14:paraId="6C32B635" w14:textId="3E7D1FEE" w:rsidR="00CA6B54" w:rsidRPr="00787924" w:rsidRDefault="00CA6B54" w:rsidP="00CA6B54">
      <w:pPr>
        <w:pStyle w:val="NormalWeb"/>
        <w:spacing w:before="0" w:beforeAutospacing="0" w:after="0" w:afterAutospacing="0" w:line="360" w:lineRule="auto"/>
        <w:ind w:left="48" w:right="48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Câu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9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: Đâu là thành tựu của chuyển gen ở thực vật</w:t>
      </w:r>
    </w:p>
    <w:p w14:paraId="7084F89A" w14:textId="77777777" w:rsidR="00CA6B54" w:rsidRPr="00787924" w:rsidRDefault="00CA6B54" w:rsidP="00CA6B54">
      <w:pPr>
        <w:pStyle w:val="NormalWeb"/>
        <w:spacing w:before="0" w:beforeAutospacing="0" w:after="0" w:afterAutospacing="0" w:line="360" w:lineRule="auto"/>
        <w:ind w:left="48" w:right="48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(1) Chuyển gen sản xuất protein α-lactalbumin của người vào bò.</w:t>
      </w:r>
    </w:p>
    <w:p w14:paraId="384214C5" w14:textId="77777777" w:rsidR="00CA6B54" w:rsidRPr="00787924" w:rsidRDefault="00CA6B54" w:rsidP="00CA6B54">
      <w:pPr>
        <w:pStyle w:val="NormalWeb"/>
        <w:spacing w:before="0" w:beforeAutospacing="0" w:after="0" w:afterAutospacing="0" w:line="360" w:lineRule="auto"/>
        <w:ind w:left="48" w:right="48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(2) chuyển gen mã hóa enzyme “đói” selenium vào cây mù tạt. </w:t>
      </w:r>
    </w:p>
    <w:p w14:paraId="5A23A7E6" w14:textId="77777777" w:rsidR="00CA6B54" w:rsidRPr="00787924" w:rsidRDefault="00CA6B54" w:rsidP="00CA6B54">
      <w:pPr>
        <w:pStyle w:val="NormalWeb"/>
        <w:spacing w:before="0" w:beforeAutospacing="0" w:after="0" w:afterAutospacing="0" w:line="360" w:lineRule="auto"/>
        <w:ind w:left="48" w:right="48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(3) Chuyển gen mã hóa cho các protein giàu các acid amino  không thay </w:t>
      </w:r>
    </w:p>
    <w:p w14:paraId="24ED16B2" w14:textId="77777777" w:rsidR="00CA6B54" w:rsidRPr="00787924" w:rsidRDefault="00CA6B54" w:rsidP="00CA6B54">
      <w:pPr>
        <w:pStyle w:val="NormalWeb"/>
        <w:spacing w:before="0" w:beforeAutospacing="0" w:after="0" w:afterAutospacing="0" w:line="360" w:lineRule="auto"/>
        <w:ind w:left="48" w:right="48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thế. </w:t>
      </w:r>
    </w:p>
    <w:p w14:paraId="368C72F9" w14:textId="77777777" w:rsidR="00CA6B54" w:rsidRPr="00787924" w:rsidRDefault="00CA6B54" w:rsidP="00CA6B54">
      <w:pPr>
        <w:pStyle w:val="NormalWeb"/>
        <w:spacing w:before="0" w:beforeAutospacing="0" w:after="0" w:afterAutospacing="0" w:line="360" w:lineRule="auto"/>
        <w:ind w:left="48" w:right="48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(4) chuyển gen kháng côn trùng thuộc nhóm cry, crt từ vi khuẩn B.thuringiensis vào cây bông. </w:t>
      </w:r>
    </w:p>
    <w:p w14:paraId="452378CC" w14:textId="77777777" w:rsidR="00CA6B54" w:rsidRPr="00787924" w:rsidRDefault="00CA6B54" w:rsidP="00CA6B54">
      <w:pPr>
        <w:pStyle w:val="NormalWeb"/>
        <w:spacing w:before="0" w:beforeAutospacing="0" w:after="0" w:afterAutospacing="0" w:line="360" w:lineRule="auto"/>
        <w:ind w:left="48" w:right="48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Có bao nhiêu đáp án đúng: 3 đáp án</w:t>
      </w:r>
    </w:p>
    <w:p w14:paraId="7CDE08BE" w14:textId="272E8318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Câu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10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: cho các bước sau:</w:t>
      </w:r>
    </w:p>
    <w:p w14:paraId="6D024AAB" w14:textId="77777777" w:rsidR="00CA6B54" w:rsidRPr="00787924" w:rsidRDefault="00CA6B54" w:rsidP="00CA6B54">
      <w:pPr>
        <w:pStyle w:val="ListParagraph"/>
        <w:numPr>
          <w:ilvl w:val="0"/>
          <w:numId w:val="3"/>
        </w:num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Li giải tế bào</w:t>
      </w:r>
    </w:p>
    <w:p w14:paraId="0BF786D3" w14:textId="77777777" w:rsidR="00CA6B54" w:rsidRPr="00787924" w:rsidRDefault="00CA6B54" w:rsidP="00CA6B54">
      <w:pPr>
        <w:pStyle w:val="ListParagraph"/>
        <w:numPr>
          <w:ilvl w:val="0"/>
          <w:numId w:val="3"/>
        </w:num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Chuẩn bị mẫu sinh phẩm.</w:t>
      </w:r>
    </w:p>
    <w:p w14:paraId="31FBF424" w14:textId="77777777" w:rsidR="00CA6B54" w:rsidRPr="00787924" w:rsidRDefault="00CA6B54" w:rsidP="00CA6B54">
      <w:pPr>
        <w:pStyle w:val="ListParagraph"/>
        <w:numPr>
          <w:ilvl w:val="0"/>
          <w:numId w:val="3"/>
        </w:num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Loại bỏ các thành phần không mong muốn.</w:t>
      </w:r>
    </w:p>
    <w:p w14:paraId="29D1D85B" w14:textId="77777777" w:rsidR="00CA6B54" w:rsidRPr="00787924" w:rsidRDefault="00CA6B54" w:rsidP="00CA6B54">
      <w:pPr>
        <w:pStyle w:val="ListParagraph"/>
        <w:numPr>
          <w:ilvl w:val="0"/>
          <w:numId w:val="3"/>
        </w:num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Thu nhận DNA.</w:t>
      </w:r>
    </w:p>
    <w:p w14:paraId="7265D546" w14:textId="77777777" w:rsidR="00CA6B54" w:rsidRPr="00787924" w:rsidRDefault="00CA6B54" w:rsidP="00CA6B54">
      <w:pPr>
        <w:pStyle w:val="ListParagraph"/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Trình tự các bước tách chiết DNA là:</w:t>
      </w:r>
    </w:p>
    <w:p w14:paraId="47B3E3CD" w14:textId="77777777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A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1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2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3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4</w:t>
      </w:r>
    </w:p>
    <w:p w14:paraId="5B371599" w14:textId="77777777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B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2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1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3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4</w:t>
      </w:r>
    </w:p>
    <w:p w14:paraId="6B447E86" w14:textId="77777777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C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3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2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1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4</w:t>
      </w:r>
    </w:p>
    <w:p w14:paraId="3DB6C2C1" w14:textId="77777777" w:rsidR="00CA6B5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116F4C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D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. 1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3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2</w:t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sym w:font="Wingdings" w:char="F0E0"/>
      </w:r>
      <w:r w:rsidRPr="00787924">
        <w:rPr>
          <w:rFonts w:asciiTheme="majorHAnsi" w:hAnsiTheme="majorHAnsi" w:cstheme="majorHAnsi"/>
          <w:color w:val="000000" w:themeColor="text1"/>
          <w:sz w:val="26"/>
          <w:szCs w:val="26"/>
        </w:rPr>
        <w:t>4</w:t>
      </w:r>
    </w:p>
    <w:p w14:paraId="6DD074EE" w14:textId="77777777" w:rsidR="00CA6B5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1CE46635" w14:textId="2E2A282D" w:rsidR="00CA6B54" w:rsidRPr="00787924" w:rsidRDefault="00CA6B54" w:rsidP="00CA6B54">
      <w:pPr>
        <w:spacing w:before="0" w:after="0" w:line="276" w:lineRule="auto"/>
        <w:jc w:val="both"/>
        <w:rPr>
          <w:rFonts w:asciiTheme="majorHAnsi" w:eastAsia="Arial" w:hAnsiTheme="majorHAnsi" w:cstheme="majorHAnsi"/>
          <w:bCs/>
          <w:color w:val="000000" w:themeColor="text1"/>
          <w:sz w:val="26"/>
          <w:szCs w:val="26"/>
        </w:rPr>
      </w:pPr>
      <w:r w:rsidRPr="00787924">
        <w:rPr>
          <w:rStyle w:val="BodytextTimesNewRoman"/>
          <w:rFonts w:asciiTheme="majorHAnsi" w:eastAsia="Palatino Linotype" w:hAnsiTheme="majorHAnsi" w:cstheme="majorHAnsi"/>
          <w:color w:val="000000" w:themeColor="text1"/>
          <w:sz w:val="26"/>
          <w:szCs w:val="26"/>
        </w:rPr>
        <w:t>Đáp án các câu trả lời: 1B; 2B; 3C; 4A; 5C</w:t>
      </w:r>
      <w:r>
        <w:rPr>
          <w:rStyle w:val="BodytextTimesNewRoman"/>
          <w:rFonts w:asciiTheme="majorHAnsi" w:eastAsia="Palatino Linotype" w:hAnsiTheme="majorHAnsi" w:cstheme="majorHAnsi"/>
          <w:color w:val="000000" w:themeColor="text1"/>
          <w:sz w:val="26"/>
          <w:szCs w:val="26"/>
          <w:lang w:val="en-US"/>
        </w:rPr>
        <w:t>;</w:t>
      </w:r>
      <w:r w:rsidRPr="00CA6B54">
        <w:rPr>
          <w:rFonts w:asciiTheme="majorHAnsi" w:eastAsia="Arial" w:hAnsiTheme="majorHAnsi" w:cstheme="majorHAnsi"/>
          <w:bCs/>
          <w:color w:val="000000" w:themeColor="text1"/>
          <w:sz w:val="26"/>
          <w:szCs w:val="26"/>
        </w:rPr>
        <w:t xml:space="preserve"> </w:t>
      </w:r>
      <w:r>
        <w:rPr>
          <w:rFonts w:asciiTheme="majorHAnsi" w:eastAsia="Arial" w:hAnsiTheme="majorHAnsi" w:cstheme="majorHAnsi"/>
          <w:bCs/>
          <w:color w:val="000000" w:themeColor="text1"/>
          <w:sz w:val="26"/>
          <w:szCs w:val="26"/>
        </w:rPr>
        <w:t>6</w:t>
      </w:r>
      <w:r w:rsidRPr="00787924">
        <w:rPr>
          <w:rFonts w:asciiTheme="majorHAnsi" w:eastAsia="Arial" w:hAnsiTheme="majorHAnsi" w:cstheme="majorHAnsi"/>
          <w:bCs/>
          <w:color w:val="000000" w:themeColor="text1"/>
          <w:sz w:val="26"/>
          <w:szCs w:val="26"/>
        </w:rPr>
        <w:t xml:space="preserve">A; </w:t>
      </w:r>
      <w:r>
        <w:rPr>
          <w:rFonts w:asciiTheme="majorHAnsi" w:eastAsia="Arial" w:hAnsiTheme="majorHAnsi" w:cstheme="majorHAnsi"/>
          <w:bCs/>
          <w:color w:val="000000" w:themeColor="text1"/>
          <w:sz w:val="26"/>
          <w:szCs w:val="26"/>
        </w:rPr>
        <w:t>7</w:t>
      </w:r>
      <w:r w:rsidRPr="00787924">
        <w:rPr>
          <w:rFonts w:asciiTheme="majorHAnsi" w:eastAsia="Arial" w:hAnsiTheme="majorHAnsi" w:cstheme="majorHAnsi"/>
          <w:bCs/>
          <w:color w:val="000000" w:themeColor="text1"/>
          <w:sz w:val="26"/>
          <w:szCs w:val="26"/>
        </w:rPr>
        <w:t xml:space="preserve">C; </w:t>
      </w:r>
      <w:r>
        <w:rPr>
          <w:rFonts w:asciiTheme="majorHAnsi" w:eastAsia="Arial" w:hAnsiTheme="majorHAnsi" w:cstheme="majorHAnsi"/>
          <w:bCs/>
          <w:color w:val="000000" w:themeColor="text1"/>
          <w:sz w:val="26"/>
          <w:szCs w:val="26"/>
        </w:rPr>
        <w:t>8</w:t>
      </w:r>
      <w:r w:rsidRPr="00787924">
        <w:rPr>
          <w:rFonts w:asciiTheme="majorHAnsi" w:eastAsia="Arial" w:hAnsiTheme="majorHAnsi" w:cstheme="majorHAnsi"/>
          <w:bCs/>
          <w:color w:val="000000" w:themeColor="text1"/>
          <w:sz w:val="26"/>
          <w:szCs w:val="26"/>
        </w:rPr>
        <w:t xml:space="preserve">C; </w:t>
      </w:r>
      <w:r>
        <w:rPr>
          <w:rFonts w:asciiTheme="majorHAnsi" w:eastAsia="Arial" w:hAnsiTheme="majorHAnsi" w:cstheme="majorHAnsi"/>
          <w:bCs/>
          <w:color w:val="000000" w:themeColor="text1"/>
          <w:sz w:val="26"/>
          <w:szCs w:val="26"/>
        </w:rPr>
        <w:t>9</w:t>
      </w:r>
      <w:r w:rsidRPr="00787924">
        <w:rPr>
          <w:rFonts w:asciiTheme="majorHAnsi" w:eastAsia="Arial" w:hAnsiTheme="majorHAnsi" w:cstheme="majorHAnsi"/>
          <w:bCs/>
          <w:color w:val="000000" w:themeColor="text1"/>
          <w:sz w:val="26"/>
          <w:szCs w:val="26"/>
        </w:rPr>
        <w:t xml:space="preserve"> (3 đáp án); </w:t>
      </w:r>
      <w:r>
        <w:rPr>
          <w:rFonts w:asciiTheme="majorHAnsi" w:eastAsia="Arial" w:hAnsiTheme="majorHAnsi" w:cstheme="majorHAnsi"/>
          <w:bCs/>
          <w:color w:val="000000" w:themeColor="text1"/>
          <w:sz w:val="26"/>
          <w:szCs w:val="26"/>
        </w:rPr>
        <w:t>10</w:t>
      </w:r>
      <w:r w:rsidRPr="00787924">
        <w:rPr>
          <w:rFonts w:asciiTheme="majorHAnsi" w:eastAsia="Arial" w:hAnsiTheme="majorHAnsi" w:cstheme="majorHAnsi"/>
          <w:bCs/>
          <w:color w:val="000000" w:themeColor="text1"/>
          <w:sz w:val="26"/>
          <w:szCs w:val="26"/>
        </w:rPr>
        <w:t xml:space="preserve"> B.</w:t>
      </w:r>
    </w:p>
    <w:p w14:paraId="69B61805" w14:textId="0131BBA6" w:rsidR="00CA6B54" w:rsidRPr="00787924" w:rsidRDefault="00CA6B54" w:rsidP="00CA6B54">
      <w:pPr>
        <w:pStyle w:val="BodyText4"/>
        <w:shd w:val="clear" w:color="auto" w:fill="auto"/>
        <w:spacing w:line="350" w:lineRule="exact"/>
        <w:ind w:right="20" w:firstLine="0"/>
        <w:jc w:val="both"/>
        <w:rPr>
          <w:rStyle w:val="BodytextTimesNewRoman"/>
          <w:rFonts w:asciiTheme="majorHAnsi" w:eastAsia="Palatino Linotype" w:hAnsiTheme="majorHAnsi" w:cstheme="majorHAnsi"/>
          <w:color w:val="000000" w:themeColor="text1"/>
          <w:sz w:val="26"/>
          <w:szCs w:val="26"/>
        </w:rPr>
      </w:pPr>
    </w:p>
    <w:p w14:paraId="5DBE5455" w14:textId="77777777" w:rsidR="00CA6B54" w:rsidRPr="00787924" w:rsidRDefault="00CA6B54" w:rsidP="00CA6B54">
      <w:pPr>
        <w:spacing w:before="0" w:after="0" w:line="360" w:lineRule="auto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2DA73222" w14:textId="77777777" w:rsidR="0023368C" w:rsidRDefault="0023368C" w:rsidP="0023368C">
      <w:r>
        <w:t>Tài liệu được chia sẻ bởi Website VnTeach.Com</w:t>
      </w:r>
    </w:p>
    <w:p w14:paraId="33ECEF94" w14:textId="023B04D1" w:rsidR="00CA6B54" w:rsidRDefault="0023368C" w:rsidP="0023368C">
      <w:r>
        <w:t>https://www.vnteach.com</w:t>
      </w:r>
    </w:p>
    <w:sectPr w:rsidR="00CA6B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32441A"/>
    <w:multiLevelType w:val="hybridMultilevel"/>
    <w:tmpl w:val="F8BAB254"/>
    <w:lvl w:ilvl="0" w:tplc="72E684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07A37"/>
    <w:multiLevelType w:val="hybridMultilevel"/>
    <w:tmpl w:val="369C55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03486"/>
    <w:multiLevelType w:val="hybridMultilevel"/>
    <w:tmpl w:val="BC5E1674"/>
    <w:lvl w:ilvl="0" w:tplc="DC06505E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474524023">
    <w:abstractNumId w:val="1"/>
  </w:num>
  <w:num w:numId="2" w16cid:durableId="147789696">
    <w:abstractNumId w:val="2"/>
  </w:num>
  <w:num w:numId="3" w16cid:durableId="1289316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B54"/>
    <w:rsid w:val="0023368C"/>
    <w:rsid w:val="00CA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C37C6"/>
  <w15:chartTrackingRefBased/>
  <w15:docId w15:val="{F6F9E656-1D6B-4772-9388-99190C2E6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B54"/>
    <w:pPr>
      <w:spacing w:before="120" w:after="120" w:line="240" w:lineRule="auto"/>
    </w:pPr>
    <w:rPr>
      <w:rFonts w:ascii="Times New Roman" w:eastAsia="Calibri" w:hAnsi="Times New Roman" w:cs="Times New Roman"/>
      <w:color w:val="000000"/>
      <w:kern w:val="0"/>
      <w:sz w:val="28"/>
      <w:szCs w:val="18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aliases w:val="Normal (Web) Char"/>
    <w:basedOn w:val="Normal"/>
    <w:uiPriority w:val="99"/>
    <w:unhideWhenUsed/>
    <w:rsid w:val="00CA6B54"/>
    <w:pPr>
      <w:spacing w:before="100" w:beforeAutospacing="1" w:after="100" w:afterAutospacing="1"/>
      <w:jc w:val="both"/>
    </w:pPr>
    <w:rPr>
      <w:rFonts w:eastAsia="Times New Roman"/>
      <w:color w:val="auto"/>
      <w:sz w:val="24"/>
      <w:szCs w:val="24"/>
    </w:rPr>
  </w:style>
  <w:style w:type="paragraph" w:styleId="ListParagraph">
    <w:name w:val="List Paragraph"/>
    <w:aliases w:val="HPL01,Colorful List - Accent 13"/>
    <w:basedOn w:val="Normal"/>
    <w:link w:val="ListParagraphChar"/>
    <w:uiPriority w:val="34"/>
    <w:qFormat/>
    <w:rsid w:val="00CA6B54"/>
    <w:pPr>
      <w:ind w:left="720"/>
      <w:contextualSpacing/>
    </w:pPr>
  </w:style>
  <w:style w:type="character" w:customStyle="1" w:styleId="ListParagraphChar">
    <w:name w:val="List Paragraph Char"/>
    <w:aliases w:val="HPL01 Char,Colorful List - Accent 13 Char"/>
    <w:link w:val="ListParagraph"/>
    <w:uiPriority w:val="34"/>
    <w:qFormat/>
    <w:locked/>
    <w:rsid w:val="00CA6B54"/>
    <w:rPr>
      <w:rFonts w:ascii="Times New Roman" w:eastAsia="Calibri" w:hAnsi="Times New Roman" w:cs="Times New Roman"/>
      <w:color w:val="000000"/>
      <w:kern w:val="0"/>
      <w:sz w:val="28"/>
      <w:szCs w:val="18"/>
      <w:lang w:val="en-US"/>
      <w14:ligatures w14:val="none"/>
    </w:rPr>
  </w:style>
  <w:style w:type="paragraph" w:customStyle="1" w:styleId="BodyText4">
    <w:name w:val="Body Text4"/>
    <w:basedOn w:val="Normal"/>
    <w:rsid w:val="00CA6B54"/>
    <w:pPr>
      <w:widowControl w:val="0"/>
      <w:shd w:val="clear" w:color="auto" w:fill="FFFFFF"/>
      <w:spacing w:before="0" w:after="0" w:line="0" w:lineRule="atLeast"/>
      <w:ind w:hanging="300"/>
    </w:pPr>
    <w:rPr>
      <w:rFonts w:ascii="Palatino Linotype" w:eastAsia="Palatino Linotype" w:hAnsi="Palatino Linotype" w:cs="Palatino Linotype"/>
      <w:sz w:val="23"/>
      <w:szCs w:val="23"/>
      <w:lang w:val="vi-VN"/>
    </w:rPr>
  </w:style>
  <w:style w:type="character" w:customStyle="1" w:styleId="BodytextTimesNewRoman">
    <w:name w:val="Body text + Times New Roman"/>
    <w:aliases w:val="12.5 pt,Table caption + Times New Roman"/>
    <w:rsid w:val="00CA6B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530</Words>
  <Characters>3026</Characters>
  <Application>Microsoft Office Word</Application>
  <DocSecurity>0</DocSecurity>
  <Lines>25</Lines>
  <Paragraphs>7</Paragraphs>
  <ScaleCrop>false</ScaleCrop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2024-08-20T10:05:00Z</dcterms:created>
  <dcterms:modified xsi:type="dcterms:W3CDTF">2024-10-11T03:15:00Z</dcterms:modified>
</cp:coreProperties>
</file>