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5A" w:rsidRPr="001B7429" w:rsidRDefault="0051385A" w:rsidP="0051385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1B7429">
        <w:rPr>
          <w:rFonts w:ascii="Palatino Linotype" w:hAnsi="Palatino Linotype"/>
          <w:b/>
          <w:color w:val="002060"/>
          <w:szCs w:val="24"/>
        </w:rPr>
        <w:t>CHỦ ĐỀ 4. TRƯỜNG HỢP BẰNG NHAU THỨ HAI</w:t>
      </w:r>
    </w:p>
    <w:p w:rsidR="0051385A" w:rsidRPr="0051385A" w:rsidRDefault="0051385A" w:rsidP="0051385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CỦA TAM GIÁC CẠNH - GÓC - CẠ</w:t>
      </w:r>
      <w:r>
        <w:rPr>
          <w:rFonts w:ascii="Palatino Linotype" w:hAnsi="Palatino Linotype"/>
          <w:b/>
          <w:color w:val="002060"/>
          <w:szCs w:val="24"/>
        </w:rPr>
        <w:t>NH (C.G.C)</w:t>
      </w:r>
    </w:p>
    <w:bookmarkEnd w:id="0"/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 - TÓM TẮT LÝ THUYẾT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1. Trường hợp bằng nhau: cạnh - góc - cạnh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Nếu hai cạnh và góc xen giữa của tam giác này bằng hai cạnh và góc xen giữa của tam giác kia thì hai tam giác đó bằng nhau.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3362325" cy="1352550"/>
            <wp:effectExtent l="0" t="0" r="9525" b="0"/>
            <wp:docPr id="629" name="Picture 62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Xét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8" o:title=""/>
          </v:shape>
          <o:OLEObject Type="Embed" ProgID="Equation.DSMT4" ShapeID="_x0000_i1025" DrawAspect="Content" ObjectID="_1634516602" r:id="rId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va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6" type="#_x0000_t75" style="width:11.25pt;height:12.75pt" o:ole="">
            <v:imagedata r:id="rId8" o:title=""/>
          </v:shape>
          <o:OLEObject Type="Embed" ProgID="Equation.DSMT4" ShapeID="_x0000_i1026" DrawAspect="Content" ObjectID="_1634516603" r:id="rId10"/>
        </w:object>
      </w:r>
      <w:r w:rsidRPr="001B7429">
        <w:rPr>
          <w:rFonts w:ascii="Palatino Linotype" w:hAnsi="Palatino Linotype"/>
          <w:color w:val="002060"/>
          <w:szCs w:val="24"/>
        </w:rPr>
        <w:t>A'B'C' có:</w:t>
      </w:r>
    </w:p>
    <w:bookmarkStart w:id="1" w:name="bookmark2"/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56"/>
          <w:szCs w:val="24"/>
        </w:rPr>
        <w:object w:dxaOrig="4120" w:dyaOrig="1240">
          <v:shape id="_x0000_i1027" type="#_x0000_t75" style="width:206.25pt;height:62.25pt" o:ole="">
            <v:imagedata r:id="rId11" o:title=""/>
          </v:shape>
          <o:OLEObject Type="Embed" ProgID="Equation.DSMT4" ShapeID="_x0000_i1027" DrawAspect="Content" ObjectID="_1634516604" r:id="rId12"/>
        </w:object>
      </w:r>
    </w:p>
    <w:bookmarkEnd w:id="1"/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2. Hệ quả:</w:t>
      </w:r>
      <w:r w:rsidRPr="001B7429">
        <w:rPr>
          <w:rFonts w:ascii="Palatino Linotype" w:hAnsi="Palatino Linotype"/>
          <w:color w:val="002060"/>
          <w:szCs w:val="24"/>
        </w:rPr>
        <w:t xml:space="preserve"> Nếu hai cạnh góc vuông của tam giác vuông này bằng hai cạnh góc vuông của tam giác vuông kia thì hai tam giác vuông đó bằng nhau.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 - BÀI TẬP VÀ CÁC DẠNG TOÁN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1. Vẽ tam giác khi biết độ dài hai cạnh và góc xen giữa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1B7429">
        <w:rPr>
          <w:rFonts w:ascii="Palatino Linotype" w:hAnsi="Palatino Linotype"/>
          <w:b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szCs w:val="24"/>
        </w:rPr>
        <w:t>Vẽ góc, rồi xác định vị trí hai đỉnh còn lại của tam giác.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 xml:space="preserve">Vẽ tam giác ABC biết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28" type="#_x0000_t75" style="width:12pt;height:17.25pt" o:ole="">
            <v:imagedata r:id="rId13" o:title=""/>
          </v:shape>
          <o:OLEObject Type="Embed" ProgID="Equation.DSMT4" ShapeID="_x0000_i1028" DrawAspect="Content" ObjectID="_1634516605" r:id="rId1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90°, AB = AC = 5 cm. Sau đó đo các góc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29" type="#_x0000_t75" style="width:12pt;height:17.25pt" o:ole="">
            <v:imagedata r:id="rId15" o:title=""/>
          </v:shape>
          <o:OLEObject Type="Embed" ProgID="Equation.DSMT4" ShapeID="_x0000_i1029" DrawAspect="Content" ObjectID="_1634516606" r:id="rId1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30" type="#_x0000_t75" style="width:12pt;height:18pt" o:ole="">
            <v:imagedata r:id="rId17" o:title=""/>
          </v:shape>
          <o:OLEObject Type="Embed" ProgID="Equation.DSMT4" ShapeID="_x0000_i1030" DrawAspect="Content" ObjectID="_1634516607" r:id="rId18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</w:t>
      </w:r>
      <w:r w:rsidRPr="001B7429">
        <w:rPr>
          <w:rFonts w:ascii="Palatino Linotype" w:hAnsi="Palatino Linotype"/>
          <w:color w:val="002060"/>
          <w:szCs w:val="24"/>
        </w:rPr>
        <w:t xml:space="preserve">.Vẽ tam giác MNP biết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320" w:dyaOrig="340">
          <v:shape id="_x0000_i1031" type="#_x0000_t75" style="width:15.75pt;height:17.25pt" o:ole="">
            <v:imagedata r:id="rId19" o:title=""/>
          </v:shape>
          <o:OLEObject Type="Embed" ProgID="Equation.DSMT4" ShapeID="_x0000_i1031" DrawAspect="Content" ObjectID="_1634516608" r:id="rId2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60°, MN = 3 cm, MP = 4 cm 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pacing w:val="4"/>
          <w:szCs w:val="24"/>
        </w:rPr>
      </w:pPr>
      <w:r w:rsidRPr="001B7429">
        <w:rPr>
          <w:rFonts w:ascii="Palatino Linotype" w:hAnsi="Palatino Linotype"/>
          <w:b/>
          <w:color w:val="002060"/>
          <w:spacing w:val="4"/>
          <w:szCs w:val="24"/>
        </w:rPr>
        <w:t>Dạng 2. Chứng minh hai tam giác bằng nhau theo trường hợp cạnh - góc - cạnh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 xml:space="preserve"> Phương pháp giải: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FC"/>
      </w:r>
      <w:r w:rsidRPr="001B7429">
        <w:rPr>
          <w:rFonts w:ascii="Palatino Linotype" w:hAnsi="Palatino Linotype"/>
          <w:color w:val="002060"/>
          <w:szCs w:val="24"/>
        </w:rPr>
        <w:t xml:space="preserve"> Xét hai tam giác.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FC"/>
      </w:r>
      <w:r w:rsidRPr="001B7429">
        <w:rPr>
          <w:rFonts w:ascii="Palatino Linotype" w:hAnsi="Palatino Linotype"/>
          <w:color w:val="002060"/>
          <w:szCs w:val="24"/>
        </w:rPr>
        <w:t xml:space="preserve"> Kiểm tra ba điều kiện bằng nhau cạnh - góc - cạnh.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FC"/>
      </w:r>
      <w:r w:rsidRPr="001B7429">
        <w:rPr>
          <w:rFonts w:ascii="Palatino Linotype" w:hAnsi="Palatino Linotype"/>
          <w:color w:val="002060"/>
          <w:szCs w:val="24"/>
        </w:rPr>
        <w:t xml:space="preserve"> Kết luận hai tam giác bằng nhau.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1B7429">
        <w:rPr>
          <w:rFonts w:ascii="Palatino Linotype" w:hAnsi="Palatino Linotype"/>
          <w:color w:val="002060"/>
          <w:szCs w:val="24"/>
        </w:rPr>
        <w:t xml:space="preserve">Cho hai tam giác ABC, DEF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32" type="#_x0000_t75" style="width:12pt;height:17.25pt" o:ole="">
            <v:imagedata r:id="rId13" o:title=""/>
          </v:shape>
          <o:OLEObject Type="Embed" ProgID="Equation.DSMT4" ShapeID="_x0000_i1032" DrawAspect="Content" ObjectID="_1634516609" r:id="rId2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 = 50°,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33" type="#_x0000_t75" style="width:12pt;height:17.25pt" o:ole="">
            <v:imagedata r:id="rId22" o:title=""/>
          </v:shape>
          <o:OLEObject Type="Embed" ProgID="Equation.DSMT4" ShapeID="_x0000_i1033" DrawAspect="Content" ObjectID="_1634516610" r:id="rId2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 = 70°,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60" w:dyaOrig="340">
          <v:shape id="_x0000_i1034" type="#_x0000_t75" style="width:12.75pt;height:17.25pt" o:ole="">
            <v:imagedata r:id="rId24" o:title=""/>
          </v:shape>
          <o:OLEObject Type="Embed" ProgID="Equation.DSMT4" ShapeID="_x0000_i1034" DrawAspect="Content" ObjectID="_1634516611" r:id="rId2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 AB = DE, AC = DE. Chứng minh: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5" type="#_x0000_t75" style="width:11.25pt;height:12.75pt" o:ole="">
            <v:imagedata r:id="rId8" o:title=""/>
          </v:shape>
          <o:OLEObject Type="Embed" ProgID="Equation.DSMT4" ShapeID="_x0000_i1035" DrawAspect="Content" ObjectID="_1634516612" r:id="rId2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6" type="#_x0000_t75" style="width:11.25pt;height:12.75pt" o:ole="">
            <v:imagedata r:id="rId8" o:title=""/>
          </v:shape>
          <o:OLEObject Type="Embed" ProgID="Equation.DSMT4" ShapeID="_x0000_i1036" DrawAspect="Content" ObjectID="_1634516613" r:id="rId27"/>
        </w:object>
      </w:r>
      <w:r w:rsidRPr="001B7429">
        <w:rPr>
          <w:rFonts w:ascii="Palatino Linotype" w:hAnsi="Palatino Linotype"/>
          <w:color w:val="002060"/>
          <w:szCs w:val="24"/>
        </w:rPr>
        <w:t>DEE.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MNP, từ điểm P kẻ đường thẳng song song với MN, trên đường thẳng đó lấy điểm K sao cho PK = MN (K và M ở cùng phía so với NP).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7" type="#_x0000_t75" style="width:11.25pt;height:12.75pt" o:ole="">
            <v:imagedata r:id="rId8" o:title=""/>
          </v:shape>
          <o:OLEObject Type="Embed" ProgID="Equation.DSMT4" ShapeID="_x0000_i1037" DrawAspect="Content" ObjectID="_1634516614" r:id="rId2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MNP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8" type="#_x0000_t75" style="width:11.25pt;height:12.75pt" o:ole="">
            <v:imagedata r:id="rId8" o:title=""/>
          </v:shape>
          <o:OLEObject Type="Embed" ProgID="Equation.DSMT4" ShapeID="_x0000_i1038" DrawAspect="Content" ObjectID="_1634516615" r:id="rId29"/>
        </w:object>
      </w:r>
      <w:r w:rsidRPr="001B7429">
        <w:rPr>
          <w:rFonts w:ascii="Palatino Linotype" w:hAnsi="Palatino Linotype"/>
          <w:color w:val="002060"/>
          <w:szCs w:val="24"/>
        </w:rPr>
        <w:t>PKM.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3. Chứng minh hai đoạn thẳng (hoặc hai góc) bằng nhau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 xml:space="preserve"> Phương pháp giải: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szCs w:val="24"/>
        </w:rPr>
        <w:sym w:font="Wingdings" w:char="F0FC"/>
      </w:r>
      <w:r w:rsidRPr="001B7429">
        <w:rPr>
          <w:rFonts w:ascii="Palatino Linotype" w:hAnsi="Palatino Linotype"/>
          <w:color w:val="002060"/>
          <w:szCs w:val="24"/>
        </w:rPr>
        <w:t>Chọn hai tam giác có cạnh (góc) là hai đoạn thẳng (góc) cần chứng minh bằng nhau.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FC"/>
      </w:r>
      <w:r w:rsidRPr="001B7429">
        <w:rPr>
          <w:rFonts w:ascii="Palatino Linotype" w:hAnsi="Palatino Linotype"/>
          <w:color w:val="002060"/>
          <w:szCs w:val="24"/>
        </w:rPr>
        <w:t>Chứng minh hai tam giác ấy bằng nhau theo trường hợp cạnh - góc - cạnh.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FC"/>
      </w:r>
      <w:r w:rsidRPr="001B7429">
        <w:rPr>
          <w:rFonts w:ascii="Palatino Linotype" w:hAnsi="Palatino Linotype"/>
          <w:color w:val="002060"/>
          <w:szCs w:val="24"/>
        </w:rPr>
        <w:t xml:space="preserve"> Suy ra hai cạnh (góc) tương ứng bằng nhau.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39" type="#_x0000_t75" style="width:24pt;height:20.25pt" o:ole="">
            <v:imagedata r:id="rId30" o:title=""/>
          </v:shape>
          <o:OLEObject Type="Embed" ProgID="Equation.DSMT4" ShapeID="_x0000_i1039" DrawAspect="Content" ObjectID="_1634516616" r:id="rId3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có Om là tia phân giác, C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40" type="#_x0000_t75" style="width:9.75pt;height:9.75pt" o:ole="">
            <v:imagedata r:id="rId32" o:title=""/>
          </v:shape>
          <o:OLEObject Type="Embed" ProgID="Equation.DSMT4" ShapeID="_x0000_i1040" DrawAspect="Content" ObjectID="_1634516617" r:id="rId3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Om (C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41" type="#_x0000_t75" style="width:11.25pt;height:11.25pt" o:ole="">
            <v:imagedata r:id="rId34" o:title=""/>
          </v:shape>
          <o:OLEObject Type="Embed" ProgID="Equation.DSMT4" ShapeID="_x0000_i1041" DrawAspect="Content" ObjectID="_1634516618" r:id="rId35"/>
        </w:object>
      </w:r>
      <w:r w:rsidRPr="001B7429">
        <w:rPr>
          <w:rFonts w:ascii="Palatino Linotype" w:hAnsi="Palatino Linotype"/>
          <w:color w:val="002060"/>
          <w:szCs w:val="24"/>
        </w:rPr>
        <w:t>O). Trên tia Ox lấy điểm A, trên tia Oy lấy điểm B sao cho OA = OB. Chứng minh: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2" type="#_x0000_t75" style="width:11.25pt;height:12.75pt" o:ole="">
            <v:imagedata r:id="rId8" o:title=""/>
          </v:shape>
          <o:OLEObject Type="Embed" ProgID="Equation.DSMT4" ShapeID="_x0000_i1042" DrawAspect="Content" ObjectID="_1634516619" r:id="rId3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OAC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3" type="#_x0000_t75" style="width:11.25pt;height:12.75pt" o:ole="">
            <v:imagedata r:id="rId8" o:title=""/>
          </v:shape>
          <o:OLEObject Type="Embed" ProgID="Equation.DSMT4" ShapeID="_x0000_i1043" DrawAspect="Content" ObjectID="_1634516620" r:id="rId37"/>
        </w:object>
      </w:r>
      <w:r w:rsidRPr="001B7429">
        <w:rPr>
          <w:rFonts w:ascii="Palatino Linotype" w:hAnsi="Palatino Linotype"/>
          <w:color w:val="002060"/>
          <w:szCs w:val="24"/>
        </w:rPr>
        <w:t>OBC .</w:t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44" type="#_x0000_t75" style="width:63.75pt;height:18pt" o:ole="">
            <v:imagedata r:id="rId38" o:title=""/>
          </v:shape>
          <o:OLEObject Type="Embed" ProgID="Equation.DSMT4" ShapeID="_x0000_i1044" DrawAspect="Content" ObjectID="_1634516621" r:id="rId3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 CA = CB.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5" type="#_x0000_t75" style="width:11.25pt;height:12.75pt" o:ole="">
            <v:imagedata r:id="rId8" o:title=""/>
          </v:shape>
          <o:OLEObject Type="Embed" ProgID="Equation.DSMT4" ShapeID="_x0000_i1045" DrawAspect="Content" ObjectID="_1634516622" r:id="rId40"/>
        </w:object>
      </w:r>
      <w:r w:rsidRPr="001B7429">
        <w:rPr>
          <w:rFonts w:ascii="Palatino Linotype" w:hAnsi="Palatino Linotype"/>
          <w:color w:val="002060"/>
          <w:szCs w:val="24"/>
        </w:rPr>
        <w:t>ABC có AB &lt; AC . Phân giác của góc A cắt cạnh BC tại điểm D. Trên cạnh AC lấy điểm E sao cho AE = AB. Chứng minh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6" type="#_x0000_t75" style="width:11.25pt;height:12.75pt" o:ole="">
            <v:imagedata r:id="rId8" o:title=""/>
          </v:shape>
          <o:OLEObject Type="Embed" ProgID="Equation.DSMT4" ShapeID="_x0000_i1046" DrawAspect="Content" ObjectID="_1634516623" r:id="rId4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7" type="#_x0000_t75" style="width:11.25pt;height:12.75pt" o:ole="">
            <v:imagedata r:id="rId8" o:title=""/>
          </v:shape>
          <o:OLEObject Type="Embed" ProgID="Equation.DSMT4" ShapeID="_x0000_i1047" DrawAspect="Content" ObjectID="_1634516624" r:id="rId42"/>
        </w:object>
      </w:r>
      <w:r w:rsidRPr="001B7429">
        <w:rPr>
          <w:rFonts w:ascii="Palatino Linotype" w:hAnsi="Palatino Linotype"/>
          <w:color w:val="002060"/>
          <w:szCs w:val="24"/>
        </w:rPr>
        <w:t>AED.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DA là tia phân giác của góc BDE. Từ đó 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48" type="#_x0000_t75" style="width:63.75pt;height:18pt" o:ole="">
            <v:imagedata r:id="rId43" o:title=""/>
          </v:shape>
          <o:OLEObject Type="Embed" ProgID="Equation.DSMT4" ShapeID="_x0000_i1048" DrawAspect="Content" ObjectID="_1634516625" r:id="rId44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 III. BÀI TẬP VỀ NHÀ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4. </w:t>
      </w:r>
      <w:r w:rsidRPr="001B7429">
        <w:rPr>
          <w:rFonts w:ascii="Palatino Linotype" w:hAnsi="Palatino Linotype"/>
          <w:color w:val="002060"/>
          <w:szCs w:val="24"/>
        </w:rPr>
        <w:t xml:space="preserve">Vẽ tam giác ABC biết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9" type="#_x0000_t75" style="width:12pt;height:17.25pt" o:ole="">
            <v:imagedata r:id="rId45" o:title=""/>
          </v:shape>
          <o:OLEObject Type="Embed" ProgID="Equation.DSMT4" ShapeID="_x0000_i1049" DrawAspect="Content" ObjectID="_1634516626" r:id="rId46"/>
        </w:object>
      </w:r>
      <w:r w:rsidRPr="001B7429">
        <w:rPr>
          <w:rFonts w:ascii="Palatino Linotype" w:hAnsi="Palatino Linotype"/>
          <w:color w:val="002060"/>
          <w:szCs w:val="24"/>
        </w:rPr>
        <w:t>=  60°, AB = BC = 4 cm.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5. </w:t>
      </w:r>
      <w:r w:rsidRPr="001B7429">
        <w:rPr>
          <w:rFonts w:ascii="Palatino Linotype" w:hAnsi="Palatino Linotype"/>
          <w:color w:val="002060"/>
          <w:szCs w:val="24"/>
        </w:rPr>
        <w:t xml:space="preserve">Cho tam giác ABC, kẻ AH vuông góc với BC,(H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0" type="#_x0000_t75" style="width:9.75pt;height:9.75pt" o:ole="">
            <v:imagedata r:id="rId47" o:title=""/>
          </v:shape>
          <o:OLEObject Type="Embed" ProgID="Equation.DSMT4" ShapeID="_x0000_i1050" DrawAspect="Content" ObjectID="_1634516627" r:id="rId4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BC). Trên. tia đối của tia HA lấy điểm K sao cho HK = HA, nối KB, KC. Tìm các cặp tam giác bằng nhau.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 xml:space="preserve">Cho góc xAy, lấy điểm B trên tia Ax, điểm D trên tia Ay sao cho AB = AD . Trên tia Bx lấy điểm E, trên tia Dy lấy điểm C sao cho BE = DC.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1" type="#_x0000_t75" style="width:11.25pt;height:12.75pt" o:ole="">
            <v:imagedata r:id="rId8" o:title=""/>
          </v:shape>
          <o:OLEObject Type="Embed" ProgID="Equation.DSMT4" ShapeID="_x0000_i1051" DrawAspect="Content" ObjectID="_1634516628" r:id="rId4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2" type="#_x0000_t75" style="width:11.25pt;height:12.75pt" o:ole="">
            <v:imagedata r:id="rId8" o:title=""/>
          </v:shape>
          <o:OLEObject Type="Embed" ProgID="Equation.DSMT4" ShapeID="_x0000_i1052" DrawAspect="Content" ObjectID="_1634516629" r:id="rId50"/>
        </w:object>
      </w:r>
      <w:r w:rsidRPr="001B7429">
        <w:rPr>
          <w:rFonts w:ascii="Palatino Linotype" w:hAnsi="Palatino Linotype"/>
          <w:color w:val="002060"/>
          <w:szCs w:val="24"/>
        </w:rPr>
        <w:t>ADE.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7. </w:t>
      </w:r>
      <w:r w:rsidRPr="001B7429">
        <w:rPr>
          <w:rFonts w:ascii="Palatino Linotype" w:hAnsi="Palatino Linotype"/>
          <w:color w:val="002060"/>
          <w:szCs w:val="24"/>
        </w:rPr>
        <w:t>Cho đoạn thẳng AB có M là trung điểm. Qua M kẻ đường thẳng d vuông góc với AB. Lấy C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3" type="#_x0000_t75" style="width:9.75pt;height:9.75pt" o:ole="">
            <v:imagedata r:id="rId47" o:title=""/>
          </v:shape>
          <o:OLEObject Type="Embed" ProgID="Equation.DSMT4" ShapeID="_x0000_i1053" DrawAspect="Content" ObjectID="_1634516630" r:id="rId51"/>
        </w:object>
      </w:r>
      <w:r w:rsidRPr="001B7429">
        <w:rPr>
          <w:rFonts w:ascii="Palatino Linotype" w:hAnsi="Palatino Linotype"/>
          <w:color w:val="002060"/>
          <w:szCs w:val="24"/>
        </w:rPr>
        <w:t>d ( C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54" type="#_x0000_t75" style="width:11.25pt;height:11.25pt" o:ole="">
            <v:imagedata r:id="rId52" o:title=""/>
          </v:shape>
          <o:OLEObject Type="Embed" ProgID="Equation.DSMT4" ShapeID="_x0000_i1054" DrawAspect="Content" ObjectID="_1634516631" r:id="rId53"/>
        </w:object>
      </w:r>
      <w:r w:rsidRPr="001B7429">
        <w:rPr>
          <w:rFonts w:ascii="Palatino Linotype" w:hAnsi="Palatino Linotype"/>
          <w:color w:val="002060"/>
          <w:szCs w:val="24"/>
        </w:rPr>
        <w:t>M ). Chứng minh CM là tia phân giác của góc ACB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5" type="#_x0000_t75" style="width:11.25pt;height:12.75pt" o:ole="">
            <v:imagedata r:id="rId8" o:title=""/>
          </v:shape>
          <o:OLEObject Type="Embed" ProgID="Equation.DSMT4" ShapeID="_x0000_i1055" DrawAspect="Content" ObjectID="_1634516632" r:id="rId5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có AB = AC, phân giác AM (M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6" type="#_x0000_t75" style="width:9.75pt;height:9.75pt" o:ole="">
            <v:imagedata r:id="rId47" o:title=""/>
          </v:shape>
          <o:OLEObject Type="Embed" ProgID="Equation.DSMT4" ShapeID="_x0000_i1056" DrawAspect="Content" ObjectID="_1634516633" r:id="rId5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BC).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Chứng minh: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7" type="#_x0000_t75" style="width:11.25pt;height:12.75pt" o:ole="">
            <v:imagedata r:id="rId8" o:title=""/>
          </v:shape>
          <o:OLEObject Type="Embed" ProgID="Equation.DSMT4" ShapeID="_x0000_i1057" DrawAspect="Content" ObjectID="_1634516634" r:id="rId5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8" type="#_x0000_t75" style="width:11.25pt;height:12.75pt" o:ole="">
            <v:imagedata r:id="rId8" o:title=""/>
          </v:shape>
          <o:OLEObject Type="Embed" ProgID="Equation.DSMT4" ShapeID="_x0000_i1058" DrawAspect="Content" ObjectID="_1634516635" r:id="rId57"/>
        </w:object>
      </w:r>
      <w:r w:rsidRPr="001B7429">
        <w:rPr>
          <w:rFonts w:ascii="Palatino Linotype" w:hAnsi="Palatino Linotype"/>
          <w:color w:val="002060"/>
          <w:szCs w:val="24"/>
        </w:rPr>
        <w:t>ACM.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b) M là trung điểm của BC và AM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9" type="#_x0000_t75" style="width:12pt;height:12.75pt" o:ole="">
            <v:imagedata r:id="rId58" o:title=""/>
          </v:shape>
          <o:OLEObject Type="Embed" ProgID="Equation.DSMT4" ShapeID="_x0000_i1059" DrawAspect="Content" ObjectID="_1634516636" r:id="rId5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BC.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0" type="#_x0000_t75" style="width:11.25pt;height:12.75pt" o:ole="">
            <v:imagedata r:id="rId8" o:title=""/>
          </v:shape>
          <o:OLEObject Type="Embed" ProgID="Equation.DSMT4" ShapeID="_x0000_i1060" DrawAspect="Content" ObjectID="_1634516637" r:id="rId60"/>
        </w:object>
      </w:r>
      <w:r w:rsidRPr="001B7429">
        <w:rPr>
          <w:rFonts w:ascii="Palatino Linotype" w:hAnsi="Palatino Linotype"/>
          <w:color w:val="002060"/>
          <w:szCs w:val="24"/>
        </w:rPr>
        <w:t>ABC, trên nửa mặt phẳng bờ AC không chứa điểm B, lấy điểm D sao cho AD / /BC và AD = BC. Chứng minh: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1" type="#_x0000_t75" style="width:11.25pt;height:12.75pt" o:ole="">
            <v:imagedata r:id="rId8" o:title=""/>
          </v:shape>
          <o:OLEObject Type="Embed" ProgID="Equation.DSMT4" ShapeID="_x0000_i1061" DrawAspect="Content" ObjectID="_1634516638" r:id="rId6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2" type="#_x0000_t75" style="width:11.25pt;height:12.75pt" o:ole="">
            <v:imagedata r:id="rId8" o:title=""/>
          </v:shape>
          <o:OLEObject Type="Embed" ProgID="Equation.DSMT4" ShapeID="_x0000_i1062" DrawAspect="Content" ObjectID="_1634516639" r:id="rId62"/>
        </w:object>
      </w:r>
      <w:r w:rsidRPr="001B7429">
        <w:rPr>
          <w:rFonts w:ascii="Palatino Linotype" w:hAnsi="Palatino Linotype"/>
          <w:color w:val="002060"/>
          <w:szCs w:val="24"/>
        </w:rPr>
        <w:t>CDA.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AB //CD và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3" type="#_x0000_t75" style="width:11.25pt;height:12.75pt" o:ole="">
            <v:imagedata r:id="rId8" o:title=""/>
          </v:shape>
          <o:OLEObject Type="Embed" ProgID="Equation.DSMT4" ShapeID="_x0000_i1063" DrawAspect="Content" ObjectID="_1634516640" r:id="rId6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4" type="#_x0000_t75" style="width:11.25pt;height:12.75pt" o:ole="">
            <v:imagedata r:id="rId8" o:title=""/>
          </v:shape>
          <o:OLEObject Type="Embed" ProgID="Equation.DSMT4" ShapeID="_x0000_i1064" DrawAspect="Content" ObjectID="_1634516641" r:id="rId64"/>
        </w:object>
      </w:r>
      <w:r w:rsidRPr="001B7429">
        <w:rPr>
          <w:rFonts w:ascii="Palatino Linotype" w:hAnsi="Palatino Linotype"/>
          <w:color w:val="002060"/>
          <w:szCs w:val="24"/>
        </w:rPr>
        <w:t>CDB.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10.</w:t>
      </w:r>
      <w:r w:rsidRPr="001B7429">
        <w:rPr>
          <w:rFonts w:ascii="Palatino Linotype" w:hAnsi="Palatino Linotype"/>
          <w:color w:val="002060"/>
          <w:szCs w:val="24"/>
        </w:rPr>
        <w:t xml:space="preserve"> 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5" type="#_x0000_t75" style="width:11.25pt;height:12.75pt" o:ole="">
            <v:imagedata r:id="rId8" o:title=""/>
          </v:shape>
          <o:OLEObject Type="Embed" ProgID="Equation.DSMT4" ShapeID="_x0000_i1065" DrawAspect="Content" ObjectID="_1634516642" r:id="rId6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66" type="#_x0000_t75" style="width:12pt;height:17.25pt" o:ole="">
            <v:imagedata r:id="rId66" o:title=""/>
          </v:shape>
          <o:OLEObject Type="Embed" ProgID="Equation.DSMT4" ShapeID="_x0000_i1066" DrawAspect="Content" ObjectID="_1634516643" r:id="rId6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90°, trên cạnh BC lây điểm E sao cho BA= BE. Tia phân giác góc B cắt AC ở D.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minh: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7" type="#_x0000_t75" style="width:11.25pt;height:12.75pt" o:ole="">
            <v:imagedata r:id="rId8" o:title=""/>
          </v:shape>
          <o:OLEObject Type="Embed" ProgID="Equation.DSMT4" ShapeID="_x0000_i1067" DrawAspect="Content" ObjectID="_1634516644" r:id="rId6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 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8" type="#_x0000_t75" style="width:11.25pt;height:12.75pt" o:ole="">
            <v:imagedata r:id="rId8" o:title=""/>
          </v:shape>
          <o:OLEObject Type="Embed" ProgID="Equation.DSMT4" ShapeID="_x0000_i1068" DrawAspect="Content" ObjectID="_1634516645" r:id="rId69"/>
        </w:object>
      </w:r>
      <w:r w:rsidRPr="001B7429">
        <w:rPr>
          <w:rFonts w:ascii="Palatino Linotype" w:hAnsi="Palatino Linotype"/>
          <w:color w:val="002060"/>
          <w:szCs w:val="24"/>
        </w:rPr>
        <w:t>EBD.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b) Chứng minh: DA = DE.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Tính số đo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69" type="#_x0000_t75" style="width:27.75pt;height:17.25pt" o:ole="">
            <v:imagedata r:id="rId70" o:title=""/>
          </v:shape>
          <o:OLEObject Type="Embed" ProgID="Equation.DSMT4" ShapeID="_x0000_i1069" DrawAspect="Content" ObjectID="_1634516646" r:id="rId71"/>
        </w:objec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Xác định độ lớn góc B để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070" type="#_x0000_t75" style="width:65.25pt;height:18pt" o:ole="">
            <v:imagedata r:id="rId72" o:title=""/>
          </v:shape>
          <o:OLEObject Type="Embed" ProgID="Equation.DSMT4" ShapeID="_x0000_i1070" DrawAspect="Content" ObjectID="_1634516647" r:id="rId73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1" type="#_x0000_t75" style="width:11.25pt;height:12.75pt" o:ole="">
            <v:imagedata r:id="rId8" o:title=""/>
          </v:shape>
          <o:OLEObject Type="Embed" ProgID="Equation.DSMT4" ShapeID="_x0000_i1071" DrawAspect="Content" ObjectID="_1634516648" r:id="rId74"/>
        </w:object>
      </w:r>
      <w:r w:rsidRPr="001B7429">
        <w:rPr>
          <w:rFonts w:ascii="Palatino Linotype" w:hAnsi="Palatino Linotype"/>
          <w:color w:val="002060"/>
          <w:szCs w:val="24"/>
        </w:rPr>
        <w:t>ABD, M là trung điểm của BC. Trên tia đối của tia MA lấy điểm E sao cho ME = MA. Chứng minh:</w:t>
      </w:r>
    </w:p>
    <w:p w:rsidR="0051385A" w:rsidRPr="001B7429" w:rsidRDefault="0051385A" w:rsidP="0051385A">
      <w:pPr>
        <w:tabs>
          <w:tab w:val="left" w:pos="420"/>
        </w:tabs>
        <w:spacing w:line="228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2" type="#_x0000_t75" style="width:11.25pt;height:12.75pt" o:ole="">
            <v:imagedata r:id="rId8" o:title=""/>
          </v:shape>
          <o:OLEObject Type="Embed" ProgID="Equation.DSMT4" ShapeID="_x0000_i1072" DrawAspect="Content" ObjectID="_1634516649" r:id="rId7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3" type="#_x0000_t75" style="width:11.25pt;height:12.75pt" o:ole="">
            <v:imagedata r:id="rId8" o:title=""/>
          </v:shape>
          <o:OLEObject Type="Embed" ProgID="Equation.DSMT4" ShapeID="_x0000_i1073" DrawAspect="Content" ObjectID="_1634516650" r:id="rId76"/>
        </w:object>
      </w:r>
      <w:r w:rsidRPr="001B7429">
        <w:rPr>
          <w:rFonts w:ascii="Palatino Linotype" w:hAnsi="Palatino Linotype"/>
          <w:color w:val="002060"/>
          <w:szCs w:val="24"/>
        </w:rPr>
        <w:t>ECM.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b) AB = CE và AC / /BE</w:t>
      </w:r>
    </w:p>
    <w:p w:rsidR="0051385A" w:rsidRPr="001B7429" w:rsidRDefault="0051385A" w:rsidP="0051385A">
      <w:pPr>
        <w:tabs>
          <w:tab w:val="left" w:pos="420"/>
          <w:tab w:val="left" w:pos="326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51385A" w:rsidRPr="001B7429" w:rsidRDefault="0051385A" w:rsidP="0051385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51385A" w:rsidRPr="001B7429" w:rsidRDefault="0051385A" w:rsidP="0051385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 xml:space="preserve"> HS tự giải.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1B.</w:t>
      </w:r>
      <w:r w:rsidRPr="001B7429">
        <w:rPr>
          <w:rFonts w:ascii="Palatino Linotype" w:hAnsi="Palatino Linotype"/>
          <w:color w:val="002060"/>
          <w:szCs w:val="24"/>
        </w:rPr>
        <w:t xml:space="preserve"> HS tự giải.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</w:t>
      </w:r>
      <w:r w:rsidRPr="001B7429">
        <w:rPr>
          <w:rFonts w:ascii="Palatino Linotype" w:hAnsi="Palatino Linotype"/>
          <w:color w:val="002060"/>
          <w:szCs w:val="24"/>
        </w:rPr>
        <w:t>. Tính được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820" w:dyaOrig="360">
          <v:shape id="_x0000_i1074" type="#_x0000_t75" style="width:41.25pt;height:18pt" o:ole="">
            <v:imagedata r:id="rId77" o:title=""/>
          </v:shape>
          <o:OLEObject Type="Embed" ProgID="Equation.DSMT4" ShapeID="_x0000_i1074" DrawAspect="Content" ObjectID="_1634516651" r:id="rId7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5" type="#_x0000_t75" style="width:11.25pt;height:12.75pt" o:ole="">
            <v:imagedata r:id="rId79" o:title=""/>
          </v:shape>
          <o:OLEObject Type="Embed" ProgID="Equation.DSMT4" ShapeID="_x0000_i1075" DrawAspect="Content" ObjectID="_1634516652" r:id="rId8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6" type="#_x0000_t75" style="width:11.25pt;height:12.75pt" o:ole="">
            <v:imagedata r:id="rId79" o:title=""/>
          </v:shape>
          <o:OLEObject Type="Embed" ProgID="Equation.DSMT4" ShapeID="_x0000_i1076" DrawAspect="Content" ObjectID="_1634516653" r:id="rId81"/>
        </w:object>
      </w:r>
      <w:r w:rsidRPr="001B7429">
        <w:rPr>
          <w:rFonts w:ascii="Palatino Linotype" w:hAnsi="Palatino Linotype"/>
          <w:color w:val="002060"/>
          <w:szCs w:val="24"/>
        </w:rPr>
        <w:t>DEF (c.g.c)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1B7429">
        <w:rPr>
          <w:rFonts w:ascii="Palatino Linotype" w:hAnsi="Palatino Linotype"/>
          <w:color w:val="002060"/>
          <w:szCs w:val="24"/>
        </w:rPr>
        <w:t xml:space="preserve">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077" type="#_x0000_t75" style="width:69pt;height:18pt" o:ole="">
            <v:imagedata r:id="rId82" o:title=""/>
          </v:shape>
          <o:OLEObject Type="Embed" ProgID="Equation.DSMT4" ShapeID="_x0000_i1077" DrawAspect="Content" ObjectID="_1634516654" r:id="rId83"/>
        </w:object>
      </w:r>
      <w:r w:rsidRPr="001B7429">
        <w:rPr>
          <w:rFonts w:ascii="Palatino Linotype" w:hAnsi="Palatino Linotype"/>
          <w:color w:val="002060"/>
          <w:szCs w:val="24"/>
        </w:rPr>
        <w:t>(so le trong) và MN = PK; cạnh Mp chung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67310</wp:posOffset>
            </wp:positionV>
            <wp:extent cx="1630680" cy="1187450"/>
            <wp:effectExtent l="0" t="0" r="7620" b="0"/>
            <wp:wrapNone/>
            <wp:docPr id="635" name="Picture 635" descr="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7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 xml:space="preserve"> = &gt;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8" type="#_x0000_t75" style="width:11.25pt;height:12.75pt" o:ole="">
            <v:imagedata r:id="rId79" o:title=""/>
          </v:shape>
          <o:OLEObject Type="Embed" ProgID="Equation.DSMT4" ShapeID="_x0000_i1078" DrawAspect="Content" ObjectID="_1634516655" r:id="rId8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MNP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9" type="#_x0000_t75" style="width:11.25pt;height:12.75pt" o:ole="">
            <v:imagedata r:id="rId79" o:title=""/>
          </v:shape>
          <o:OLEObject Type="Embed" ProgID="Equation.DSMT4" ShapeID="_x0000_i1079" DrawAspect="Content" ObjectID="_1634516656" r:id="rId86"/>
        </w:object>
      </w:r>
      <w:r w:rsidRPr="001B7429">
        <w:rPr>
          <w:rFonts w:ascii="Palatino Linotype" w:hAnsi="Palatino Linotype"/>
          <w:color w:val="002060"/>
          <w:szCs w:val="24"/>
        </w:rPr>
        <w:t>PKM (c.g.c).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0" type="#_x0000_t75" style="width:11.25pt;height:12.75pt" o:ole="">
            <v:imagedata r:id="rId79" o:title=""/>
          </v:shape>
          <o:OLEObject Type="Embed" ProgID="Equation.DSMT4" ShapeID="_x0000_i1080" DrawAspect="Content" ObjectID="_1634516657" r:id="rId8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OAC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1" type="#_x0000_t75" style="width:11.25pt;height:12.75pt" o:ole="">
            <v:imagedata r:id="rId79" o:title=""/>
          </v:shape>
          <o:OLEObject Type="Embed" ProgID="Equation.DSMT4" ShapeID="_x0000_i1081" DrawAspect="Content" ObjectID="_1634516658" r:id="rId88"/>
        </w:object>
      </w:r>
      <w:r w:rsidRPr="001B7429">
        <w:rPr>
          <w:rFonts w:ascii="Palatino Linotype" w:hAnsi="Palatino Linotype"/>
          <w:color w:val="002060"/>
          <w:szCs w:val="24"/>
        </w:rPr>
        <w:t>OBC (c.g.c).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Từ câu a)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82" type="#_x0000_t75" style="width:63.75pt;height:18pt" o:ole="">
            <v:imagedata r:id="rId89" o:title=""/>
          </v:shape>
          <o:OLEObject Type="Embed" ProgID="Equation.DSMT4" ShapeID="_x0000_i1082" DrawAspect="Content" ObjectID="_1634516659" r:id="rId9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(c.g.t.ư) 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và AC = BC (c.c.t.ư)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172085</wp:posOffset>
            </wp:positionV>
            <wp:extent cx="1515110" cy="1173480"/>
            <wp:effectExtent l="0" t="0" r="8890" b="7620"/>
            <wp:wrapNone/>
            <wp:docPr id="634" name="Picture 634" descr="4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48-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 a)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3" type="#_x0000_t75" style="width:11.25pt;height:12.75pt" o:ole="">
            <v:imagedata r:id="rId79" o:title=""/>
          </v:shape>
          <o:OLEObject Type="Embed" ProgID="Equation.DSMT4" ShapeID="_x0000_i1083" DrawAspect="Content" ObjectID="_1634516660" r:id="rId9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4" type="#_x0000_t75" style="width:11.25pt;height:12.75pt" o:ole="">
            <v:imagedata r:id="rId79" o:title=""/>
          </v:shape>
          <o:OLEObject Type="Embed" ProgID="Equation.DSMT4" ShapeID="_x0000_i1084" DrawAspect="Content" ObjectID="_1634516661" r:id="rId93"/>
        </w:object>
      </w:r>
      <w:r w:rsidRPr="001B7429">
        <w:rPr>
          <w:rFonts w:ascii="Palatino Linotype" w:hAnsi="Palatino Linotype"/>
          <w:color w:val="002060"/>
          <w:szCs w:val="24"/>
        </w:rPr>
        <w:t>AED (c.g.c)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1260" w:dyaOrig="340">
          <v:shape id="_x0000_i1085" type="#_x0000_t75" style="width:63pt;height:17.25pt" o:ole="">
            <v:imagedata r:id="rId94" o:title=""/>
          </v:shape>
          <o:OLEObject Type="Embed" ProgID="Equation.DSMT4" ShapeID="_x0000_i1085" DrawAspect="Content" ObjectID="_1634516662" r:id="rId95"/>
        </w:object>
      </w:r>
      <w:r w:rsidRPr="001B7429">
        <w:rPr>
          <w:rFonts w:ascii="Palatino Linotype" w:hAnsi="Palatino Linotype"/>
          <w:color w:val="002060"/>
          <w:szCs w:val="24"/>
        </w:rPr>
        <w:t>. (c.g.t.ư)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ĐPCM.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Và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1300" w:dyaOrig="340">
          <v:shape id="_x0000_i1086" type="#_x0000_t75" style="width:65.25pt;height:17.25pt" o:ole="">
            <v:imagedata r:id="rId96" o:title=""/>
          </v:shape>
          <o:OLEObject Type="Embed" ProgID="Equation.DSMT4" ShapeID="_x0000_i1086" DrawAspect="Content" ObjectID="_1634516663" r:id="rId9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Mà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7" type="#_x0000_t75" style="width:11.25pt;height:12.75pt" o:ole="">
            <v:imagedata r:id="rId79" o:title=""/>
          </v:shape>
          <o:OLEObject Type="Embed" ProgID="Equation.DSMT4" ShapeID="_x0000_i1087" DrawAspect="Content" ObjectID="_1634516664" r:id="rId98"/>
        </w:object>
      </w:r>
      <w:r w:rsidRPr="001B7429">
        <w:rPr>
          <w:rFonts w:ascii="Palatino Linotype" w:hAnsi="Palatino Linotype"/>
          <w:color w:val="002060"/>
          <w:szCs w:val="24"/>
        </w:rPr>
        <w:t>DEC có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88" type="#_x0000_t75" style="width:63.75pt;height:18pt" o:ole="">
            <v:imagedata r:id="rId99" o:title=""/>
          </v:shape>
          <o:OLEObject Type="Embed" ProgID="Equation.DSMT4" ShapeID="_x0000_i1088" DrawAspect="Content" ObjectID="_1634516665" r:id="rId10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ĐPCM.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153035</wp:posOffset>
            </wp:positionV>
            <wp:extent cx="1624330" cy="1323975"/>
            <wp:effectExtent l="0" t="0" r="0" b="9525"/>
            <wp:wrapNone/>
            <wp:docPr id="633" name="Picture 633" descr="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7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4. </w:t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1A.1B.</w:t>
      </w:r>
      <w:r w:rsidRPr="001B7429">
        <w:rPr>
          <w:rFonts w:ascii="Palatino Linotype" w:hAnsi="Palatino Linotype"/>
          <w:color w:val="002060"/>
          <w:szCs w:val="24"/>
        </w:rPr>
        <w:t xml:space="preserve"> HS tự giải.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5.</w: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9" type="#_x0000_t75" style="width:11.25pt;height:12.75pt" o:ole="">
            <v:imagedata r:id="rId79" o:title=""/>
          </v:shape>
          <o:OLEObject Type="Embed" ProgID="Equation.DSMT4" ShapeID="_x0000_i1089" DrawAspect="Content" ObjectID="_1634516666" r:id="rId10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0" type="#_x0000_t75" style="width:11.25pt;height:12.75pt" o:ole="">
            <v:imagedata r:id="rId79" o:title=""/>
          </v:shape>
          <o:OLEObject Type="Embed" ProgID="Equation.DSMT4" ShapeID="_x0000_i1090" DrawAspect="Content" ObjectID="_1634516667" r:id="rId103"/>
        </w:object>
      </w:r>
      <w:r w:rsidRPr="001B7429">
        <w:rPr>
          <w:rFonts w:ascii="Palatino Linotype" w:hAnsi="Palatino Linotype"/>
          <w:color w:val="002060"/>
          <w:szCs w:val="24"/>
        </w:rPr>
        <w:t>AKH(c.g.c)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1" type="#_x0000_t75" style="width:11.25pt;height:12.75pt" o:ole="">
            <v:imagedata r:id="rId79" o:title=""/>
          </v:shape>
          <o:OLEObject Type="Embed" ProgID="Equation.DSMT4" ShapeID="_x0000_i1091" DrawAspect="Content" ObjectID="_1634516668" r:id="rId10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BCH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2" type="#_x0000_t75" style="width:11.25pt;height:12.75pt" o:ole="">
            <v:imagedata r:id="rId79" o:title=""/>
          </v:shape>
          <o:OLEObject Type="Embed" ProgID="Equation.DSMT4" ShapeID="_x0000_i1092" DrawAspect="Content" ObjectID="_1634516669" r:id="rId105"/>
        </w:object>
      </w:r>
      <w:r w:rsidRPr="001B7429">
        <w:rPr>
          <w:rFonts w:ascii="Palatino Linotype" w:hAnsi="Palatino Linotype"/>
          <w:color w:val="002060"/>
          <w:szCs w:val="24"/>
        </w:rPr>
        <w:t>KCH(c.g.c)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3" type="#_x0000_t75" style="width:11.25pt;height:12.75pt" o:ole="">
            <v:imagedata r:id="rId79" o:title=""/>
          </v:shape>
          <o:OLEObject Type="Embed" ProgID="Equation.DSMT4" ShapeID="_x0000_i1093" DrawAspect="Content" ObjectID="_1634516670" r:id="rId10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4" type="#_x0000_t75" style="width:11.25pt;height:12.75pt" o:ole="">
            <v:imagedata r:id="rId79" o:title=""/>
          </v:shape>
          <o:OLEObject Type="Embed" ProgID="Equation.DSMT4" ShapeID="_x0000_i1094" DrawAspect="Content" ObjectID="_1634516671" r:id="rId107"/>
        </w:object>
      </w:r>
      <w:r w:rsidRPr="001B7429">
        <w:rPr>
          <w:rFonts w:ascii="Palatino Linotype" w:hAnsi="Palatino Linotype"/>
          <w:color w:val="002060"/>
          <w:szCs w:val="24"/>
        </w:rPr>
        <w:t>AKC(c.c.c).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5" type="#_x0000_t75" style="width:11.25pt;height:12.75pt" o:ole="">
            <v:imagedata r:id="rId79" o:title=""/>
          </v:shape>
          <o:OLEObject Type="Embed" ProgID="Equation.DSMT4" ShapeID="_x0000_i1095" DrawAspect="Content" ObjectID="_1634516672" r:id="rId10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6" type="#_x0000_t75" style="width:11.25pt;height:12.75pt" o:ole="">
            <v:imagedata r:id="rId79" o:title=""/>
          </v:shape>
          <o:OLEObject Type="Embed" ProgID="Equation.DSMT4" ShapeID="_x0000_i1096" DrawAspect="Content" ObjectID="_1634516673" r:id="rId109"/>
        </w:object>
      </w:r>
      <w:r w:rsidRPr="001B7429">
        <w:rPr>
          <w:rFonts w:ascii="Palatino Linotype" w:hAnsi="Palatino Linotype"/>
          <w:color w:val="002060"/>
          <w:szCs w:val="24"/>
        </w:rPr>
        <w:t>ADE (c.g.c)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7.</w: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7" type="#_x0000_t75" style="width:11.25pt;height:12.75pt" o:ole="">
            <v:imagedata r:id="rId79" o:title=""/>
          </v:shape>
          <o:OLEObject Type="Embed" ProgID="Equation.DSMT4" ShapeID="_x0000_i1097" DrawAspect="Content" ObjectID="_1634516674" r:id="rId11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MAC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8" type="#_x0000_t75" style="width:11.25pt;height:12.75pt" o:ole="">
            <v:imagedata r:id="rId79" o:title=""/>
          </v:shape>
          <o:OLEObject Type="Embed" ProgID="Equation.DSMT4" ShapeID="_x0000_i1098" DrawAspect="Content" ObjectID="_1634516675" r:id="rId111"/>
        </w:object>
      </w:r>
      <w:r w:rsidRPr="001B7429">
        <w:rPr>
          <w:rFonts w:ascii="Palatino Linotype" w:hAnsi="Palatino Linotype"/>
          <w:color w:val="002060"/>
          <w:szCs w:val="24"/>
        </w:rPr>
        <w:t>MBC ( c.g.c)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440" w:dyaOrig="360">
          <v:shape id="_x0000_i1099" type="#_x0000_t75" style="width:1in;height:18pt" o:ole="">
            <v:imagedata r:id="rId112" o:title=""/>
          </v:shape>
          <o:OLEObject Type="Embed" ProgID="Equation.DSMT4" ShapeID="_x0000_i1099" DrawAspect="Content" ObjectID="_1634516676" r:id="rId113"/>
        </w:object>
      </w:r>
      <w:r w:rsidRPr="001B7429">
        <w:rPr>
          <w:rFonts w:ascii="Palatino Linotype" w:hAnsi="Palatino Linotype"/>
          <w:color w:val="002060"/>
          <w:szCs w:val="24"/>
        </w:rPr>
        <w:t>=&gt; đpcm.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8.</w:t>
      </w: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0" type="#_x0000_t75" style="width:11.25pt;height:12.75pt" o:ole="">
            <v:imagedata r:id="rId79" o:title=""/>
          </v:shape>
          <o:OLEObject Type="Embed" ProgID="Equation.DSMT4" ShapeID="_x0000_i1100" DrawAspect="Content" ObjectID="_1634516677" r:id="rId11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1" type="#_x0000_t75" style="width:11.25pt;height:12.75pt" o:ole="">
            <v:imagedata r:id="rId79" o:title=""/>
          </v:shape>
          <o:OLEObject Type="Embed" ProgID="Equation.DSMT4" ShapeID="_x0000_i1101" DrawAspect="Content" ObjectID="_1634516678" r:id="rId115"/>
        </w:object>
      </w:r>
      <w:r w:rsidRPr="001B7429">
        <w:rPr>
          <w:rFonts w:ascii="Palatino Linotype" w:hAnsi="Palatino Linotype"/>
          <w:color w:val="002060"/>
          <w:szCs w:val="24"/>
        </w:rPr>
        <w:t>ACM (c.g.c)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Theo câu a) =&gt; BM = CM (c.c.t.ư) 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169545</wp:posOffset>
            </wp:positionV>
            <wp:extent cx="1487805" cy="846455"/>
            <wp:effectExtent l="0" t="0" r="0" b="0"/>
            <wp:wrapNone/>
            <wp:docPr id="632" name="Picture 632" descr="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7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 xml:space="preserve">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102" type="#_x0000_t75" style="width:66pt;height:18pt" o:ole="">
            <v:imagedata r:id="rId117" o:title=""/>
          </v:shape>
          <o:OLEObject Type="Embed" ProgID="Equation.DSMT4" ShapeID="_x0000_i1102" DrawAspect="Content" ObjectID="_1634516679" r:id="rId11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 =&gt; đpcm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3" type="#_x0000_t75" style="width:11.25pt;height:12.75pt" o:ole="">
            <v:imagedata r:id="rId79" o:title=""/>
          </v:shape>
          <o:OLEObject Type="Embed" ProgID="Equation.DSMT4" ShapeID="_x0000_i1103" DrawAspect="Content" ObjectID="_1634516680" r:id="rId11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4" type="#_x0000_t75" style="width:11.25pt;height:12.75pt" o:ole="">
            <v:imagedata r:id="rId79" o:title=""/>
          </v:shape>
          <o:OLEObject Type="Embed" ProgID="Equation.DSMT4" ShapeID="_x0000_i1104" DrawAspect="Content" ObjectID="_1634516681" r:id="rId120"/>
        </w:object>
      </w:r>
      <w:r w:rsidRPr="001B7429">
        <w:rPr>
          <w:rFonts w:ascii="Palatino Linotype" w:hAnsi="Palatino Linotype"/>
          <w:color w:val="002060"/>
          <w:szCs w:val="24"/>
        </w:rPr>
        <w:t>CDA (c.g. c).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Từ câu a) =&gt; AB = CD và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05" type="#_x0000_t75" style="width:63.75pt;height:18pt" o:ole="">
            <v:imagedata r:id="rId121" o:title=""/>
          </v:shape>
          <o:OLEObject Type="Embed" ProgID="Equation.DSMT4" ShapeID="_x0000_i1105" DrawAspect="Content" ObjectID="_1634516682" r:id="rId12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=&gt;ĐPCM. 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86360</wp:posOffset>
            </wp:positionV>
            <wp:extent cx="1153160" cy="1310005"/>
            <wp:effectExtent l="0" t="0" r="8890" b="4445"/>
            <wp:wrapNone/>
            <wp:docPr id="631" name="Picture 631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75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6" type="#_x0000_t75" style="width:11.25pt;height:12.75pt" o:ole="">
            <v:imagedata r:id="rId79" o:title=""/>
          </v:shape>
          <o:OLEObject Type="Embed" ProgID="Equation.DSMT4" ShapeID="_x0000_i1106" DrawAspect="Content" ObjectID="_1634516683" r:id="rId12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7" type="#_x0000_t75" style="width:11.25pt;height:12.75pt" o:ole="">
            <v:imagedata r:id="rId79" o:title=""/>
          </v:shape>
          <o:OLEObject Type="Embed" ProgID="Equation.DSMT4" ShapeID="_x0000_i1107" DrawAspect="Content" ObjectID="_1634516684" r:id="rId125"/>
        </w:object>
      </w:r>
      <w:r w:rsidRPr="001B7429">
        <w:rPr>
          <w:rFonts w:ascii="Palatino Linotype" w:hAnsi="Palatino Linotype"/>
          <w:color w:val="002060"/>
          <w:szCs w:val="24"/>
        </w:rPr>
        <w:t>EBD (c.g.c)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=&gt; DA = DE (Cặp cạnh tương ứng)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39" w:dyaOrig="340">
          <v:shape id="_x0000_i1108" type="#_x0000_t75" style="width:32.25pt;height:17.25pt" o:ole="">
            <v:imagedata r:id="rId126" o:title=""/>
          </v:shape>
          <o:OLEObject Type="Embed" ProgID="Equation.DSMT4" ShapeID="_x0000_i1108" DrawAspect="Content" ObjectID="_1634516685" r:id="rId12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 (Cặp góc tương ứng)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d) Do câu c) nếu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109" type="#_x0000_t75" style="width:65.25pt;height:18pt" o:ole="">
            <v:imagedata r:id="rId128" o:title=""/>
          </v:shape>
          <o:OLEObject Type="Embed" ProgID="Equation.DSMT4" ShapeID="_x0000_i1109" DrawAspect="Content" ObjectID="_1634516686" r:id="rId12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thì suy ra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3159" w:dyaOrig="680">
          <v:shape id="_x0000_i1110" type="#_x0000_t75" style="width:158.25pt;height:33.75pt" o:ole="">
            <v:imagedata r:id="rId130" o:title=""/>
          </v:shape>
          <o:OLEObject Type="Embed" ProgID="Equation.DSMT4" ShapeID="_x0000_i1110" DrawAspect="Content" ObjectID="_1634516687" r:id="rId131"/>
        </w:objec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89535</wp:posOffset>
            </wp:positionV>
            <wp:extent cx="1391920" cy="1214755"/>
            <wp:effectExtent l="0" t="0" r="0" b="4445"/>
            <wp:wrapNone/>
            <wp:docPr id="630" name="Picture 630" descr="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7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 xml:space="preserve">Mà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80" w:dyaOrig="360">
          <v:shape id="_x0000_i1111" type="#_x0000_t75" style="width:59.25pt;height:18pt" o:ole="">
            <v:imagedata r:id="rId133" o:title=""/>
          </v:shape>
          <o:OLEObject Type="Embed" ProgID="Equation.DSMT4" ShapeID="_x0000_i1111" DrawAspect="Content" ObjectID="_1634516688" r:id="rId13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nên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112" type="#_x0000_t75" style="width:12pt;height:17.25pt" o:ole="">
            <v:imagedata r:id="rId135" o:title=""/>
          </v:shape>
          <o:OLEObject Type="Embed" ProgID="Equation.DSMT4" ShapeID="_x0000_i1112" DrawAspect="Content" ObjectID="_1634516689" r:id="rId136"/>
        </w:object>
      </w:r>
      <w:r w:rsidRPr="001B7429">
        <w:rPr>
          <w:rFonts w:ascii="Palatino Linotype" w:hAnsi="Palatino Linotype"/>
          <w:color w:val="002060"/>
          <w:szCs w:val="24"/>
        </w:rPr>
        <w:t>= 60°.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3" type="#_x0000_t75" style="width:11.25pt;height:12.75pt" o:ole="">
            <v:imagedata r:id="rId79" o:title=""/>
          </v:shape>
          <o:OLEObject Type="Embed" ProgID="Equation.DSMT4" ShapeID="_x0000_i1113" DrawAspect="Content" ObjectID="_1634516690" r:id="rId13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4" type="#_x0000_t75" style="width:11.25pt;height:12.75pt" o:ole="">
            <v:imagedata r:id="rId79" o:title=""/>
          </v:shape>
          <o:OLEObject Type="Embed" ProgID="Equation.DSMT4" ShapeID="_x0000_i1114" DrawAspect="Content" ObjectID="_1634516691" r:id="rId138"/>
        </w:object>
      </w:r>
      <w:r w:rsidRPr="001B7429">
        <w:rPr>
          <w:rFonts w:ascii="Palatino Linotype" w:hAnsi="Palatino Linotype"/>
          <w:color w:val="002060"/>
          <w:szCs w:val="24"/>
        </w:rPr>
        <w:t>ECM (c.g.c)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AB = CE (Cặp cạnh tương ứng)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Tương tự a)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5" type="#_x0000_t75" style="width:11.25pt;height:12.75pt" o:ole="">
            <v:imagedata r:id="rId79" o:title=""/>
          </v:shape>
          <o:OLEObject Type="Embed" ProgID="Equation.DSMT4" ShapeID="_x0000_i1115" DrawAspect="Content" ObjectID="_1634516692" r:id="rId13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AMC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6" type="#_x0000_t75" style="width:11.25pt;height:12.75pt" o:ole="">
            <v:imagedata r:id="rId79" o:title=""/>
          </v:shape>
          <o:OLEObject Type="Embed" ProgID="Equation.DSMT4" ShapeID="_x0000_i1116" DrawAspect="Content" ObjectID="_1634516693" r:id="rId140"/>
        </w:object>
      </w:r>
      <w:r w:rsidRPr="001B7429">
        <w:rPr>
          <w:rFonts w:ascii="Palatino Linotype" w:hAnsi="Palatino Linotype"/>
          <w:color w:val="002060"/>
          <w:szCs w:val="24"/>
        </w:rPr>
        <w:t>EMB</w:t>
      </w:r>
    </w:p>
    <w:p w:rsidR="0051385A" w:rsidRPr="001B7429" w:rsidRDefault="0051385A" w:rsidP="0051385A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420" w:dyaOrig="360">
          <v:shape id="_x0000_i1117" type="#_x0000_t75" style="width:71.25pt;height:18pt" o:ole="">
            <v:imagedata r:id="rId141" o:title=""/>
          </v:shape>
          <o:OLEObject Type="Embed" ProgID="Equation.DSMT4" ShapeID="_x0000_i1117" DrawAspect="Content" ObjectID="_1634516694" r:id="rId142"/>
        </w:object>
      </w:r>
      <w:r w:rsidRPr="001B7429">
        <w:rPr>
          <w:rFonts w:ascii="Palatino Linotype" w:hAnsi="Palatino Linotype"/>
          <w:color w:val="002060"/>
          <w:szCs w:val="24"/>
        </w:rPr>
        <w:t>=&gt;  BE / /AC  (đpcm)</w:t>
      </w:r>
    </w:p>
    <w:p w:rsidR="0051385A" w:rsidRPr="001B7429" w:rsidRDefault="0051385A" w:rsidP="0051385A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</w:p>
    <w:p w:rsidR="0051385A" w:rsidRPr="001B7429" w:rsidRDefault="0051385A" w:rsidP="0051385A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51385A" w:rsidRDefault="00354731" w:rsidP="0051385A"/>
    <w:sectPr w:rsidR="00354731" w:rsidRPr="0051385A" w:rsidSect="00F62AB2">
      <w:footerReference w:type="default" r:id="rId143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A67" w:rsidRDefault="00AB3A67" w:rsidP="00354731">
      <w:pPr>
        <w:spacing w:after="0" w:line="240" w:lineRule="auto"/>
      </w:pPr>
      <w:r>
        <w:separator/>
      </w:r>
    </w:p>
  </w:endnote>
  <w:endnote w:type="continuationSeparator" w:id="0">
    <w:p w:rsidR="00AB3A67" w:rsidRDefault="00AB3A67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51385A" w:rsidRPr="0051385A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A67" w:rsidRDefault="00AB3A67" w:rsidP="00354731">
      <w:pPr>
        <w:spacing w:after="0" w:line="240" w:lineRule="auto"/>
      </w:pPr>
      <w:r>
        <w:separator/>
      </w:r>
    </w:p>
  </w:footnote>
  <w:footnote w:type="continuationSeparator" w:id="0">
    <w:p w:rsidR="00AB3A67" w:rsidRDefault="00AB3A67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E4858"/>
    <w:rsid w:val="001F4A10"/>
    <w:rsid w:val="001F4C6B"/>
    <w:rsid w:val="0028489F"/>
    <w:rsid w:val="00296DAE"/>
    <w:rsid w:val="00351F50"/>
    <w:rsid w:val="00354731"/>
    <w:rsid w:val="00357A23"/>
    <w:rsid w:val="0036389D"/>
    <w:rsid w:val="003A2DB3"/>
    <w:rsid w:val="003B2CD4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40BF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625B5"/>
    <w:rsid w:val="009A31CC"/>
    <w:rsid w:val="00A4715F"/>
    <w:rsid w:val="00A632B4"/>
    <w:rsid w:val="00AB3A67"/>
    <w:rsid w:val="00B00A7B"/>
    <w:rsid w:val="00B00C87"/>
    <w:rsid w:val="00B0293D"/>
    <w:rsid w:val="00B47955"/>
    <w:rsid w:val="00B728E4"/>
    <w:rsid w:val="00BA671A"/>
    <w:rsid w:val="00BB5BED"/>
    <w:rsid w:val="00BC17AF"/>
    <w:rsid w:val="00CB5F4E"/>
    <w:rsid w:val="00CD7931"/>
    <w:rsid w:val="00D06374"/>
    <w:rsid w:val="00D239AC"/>
    <w:rsid w:val="00D43B66"/>
    <w:rsid w:val="00D84D8E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34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6.wmf"/><Relationship Id="rId63" Type="http://schemas.openxmlformats.org/officeDocument/2006/relationships/oleObject" Target="embeddings/oleObject39.bin"/><Relationship Id="rId68" Type="http://schemas.openxmlformats.org/officeDocument/2006/relationships/oleObject" Target="embeddings/oleObject43.bin"/><Relationship Id="rId84" Type="http://schemas.openxmlformats.org/officeDocument/2006/relationships/image" Target="media/image25.jpeg"/><Relationship Id="rId89" Type="http://schemas.openxmlformats.org/officeDocument/2006/relationships/image" Target="media/image26.wmf"/><Relationship Id="rId112" Type="http://schemas.openxmlformats.org/officeDocument/2006/relationships/image" Target="media/image32.wmf"/><Relationship Id="rId133" Type="http://schemas.openxmlformats.org/officeDocument/2006/relationships/image" Target="media/image41.wmf"/><Relationship Id="rId138" Type="http://schemas.openxmlformats.org/officeDocument/2006/relationships/oleObject" Target="embeddings/oleObject90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70.bin"/><Relationship Id="rId11" Type="http://schemas.openxmlformats.org/officeDocument/2006/relationships/image" Target="media/image3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0.bin"/><Relationship Id="rId58" Type="http://schemas.openxmlformats.org/officeDocument/2006/relationships/image" Target="media/image18.wmf"/><Relationship Id="rId74" Type="http://schemas.openxmlformats.org/officeDocument/2006/relationships/oleObject" Target="embeddings/oleObject47.bin"/><Relationship Id="rId79" Type="http://schemas.openxmlformats.org/officeDocument/2006/relationships/image" Target="media/image23.wmf"/><Relationship Id="rId102" Type="http://schemas.openxmlformats.org/officeDocument/2006/relationships/oleObject" Target="embeddings/oleObject65.bin"/><Relationship Id="rId123" Type="http://schemas.openxmlformats.org/officeDocument/2006/relationships/image" Target="media/image36.jpeg"/><Relationship Id="rId128" Type="http://schemas.openxmlformats.org/officeDocument/2006/relationships/image" Target="media/image38.wmf"/><Relationship Id="rId144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oleObject" Target="embeddings/oleObject58.bin"/><Relationship Id="rId95" Type="http://schemas.openxmlformats.org/officeDocument/2006/relationships/oleObject" Target="embeddings/oleObject61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4.wmf"/><Relationship Id="rId48" Type="http://schemas.openxmlformats.org/officeDocument/2006/relationships/oleObject" Target="embeddings/oleObject26.bin"/><Relationship Id="rId64" Type="http://schemas.openxmlformats.org/officeDocument/2006/relationships/oleObject" Target="embeddings/oleObject40.bin"/><Relationship Id="rId69" Type="http://schemas.openxmlformats.org/officeDocument/2006/relationships/oleObject" Target="embeddings/oleObject44.bin"/><Relationship Id="rId113" Type="http://schemas.openxmlformats.org/officeDocument/2006/relationships/oleObject" Target="embeddings/oleObject75.bin"/><Relationship Id="rId118" Type="http://schemas.openxmlformats.org/officeDocument/2006/relationships/oleObject" Target="embeddings/oleObject78.bin"/><Relationship Id="rId134" Type="http://schemas.openxmlformats.org/officeDocument/2006/relationships/oleObject" Target="embeddings/oleObject87.bin"/><Relationship Id="rId139" Type="http://schemas.openxmlformats.org/officeDocument/2006/relationships/oleObject" Target="embeddings/oleObject91.bin"/><Relationship Id="rId80" Type="http://schemas.openxmlformats.org/officeDocument/2006/relationships/oleObject" Target="embeddings/oleObject51.bin"/><Relationship Id="rId85" Type="http://schemas.openxmlformats.org/officeDocument/2006/relationships/oleObject" Target="embeddings/oleObject5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3.wmf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5.bin"/><Relationship Id="rId67" Type="http://schemas.openxmlformats.org/officeDocument/2006/relationships/oleObject" Target="embeddings/oleObject42.bin"/><Relationship Id="rId103" Type="http://schemas.openxmlformats.org/officeDocument/2006/relationships/oleObject" Target="embeddings/oleObject66.bin"/><Relationship Id="rId108" Type="http://schemas.openxmlformats.org/officeDocument/2006/relationships/oleObject" Target="embeddings/oleObject71.bin"/><Relationship Id="rId116" Type="http://schemas.openxmlformats.org/officeDocument/2006/relationships/image" Target="media/image33.jpeg"/><Relationship Id="rId124" Type="http://schemas.openxmlformats.org/officeDocument/2006/relationships/oleObject" Target="embeddings/oleObject82.bin"/><Relationship Id="rId129" Type="http://schemas.openxmlformats.org/officeDocument/2006/relationships/oleObject" Target="embeddings/oleObject85.bin"/><Relationship Id="rId137" Type="http://schemas.openxmlformats.org/officeDocument/2006/relationships/oleObject" Target="embeddings/oleObject8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8.bin"/><Relationship Id="rId70" Type="http://schemas.openxmlformats.org/officeDocument/2006/relationships/image" Target="media/image20.wmf"/><Relationship Id="rId75" Type="http://schemas.openxmlformats.org/officeDocument/2006/relationships/oleObject" Target="embeddings/oleObject48.bin"/><Relationship Id="rId83" Type="http://schemas.openxmlformats.org/officeDocument/2006/relationships/oleObject" Target="embeddings/oleObject53.bin"/><Relationship Id="rId88" Type="http://schemas.openxmlformats.org/officeDocument/2006/relationships/oleObject" Target="embeddings/oleObject57.bin"/><Relationship Id="rId91" Type="http://schemas.openxmlformats.org/officeDocument/2006/relationships/image" Target="media/image27.jpeg"/><Relationship Id="rId96" Type="http://schemas.openxmlformats.org/officeDocument/2006/relationships/image" Target="media/image29.wmf"/><Relationship Id="rId111" Type="http://schemas.openxmlformats.org/officeDocument/2006/relationships/oleObject" Target="embeddings/oleObject74.bin"/><Relationship Id="rId132" Type="http://schemas.openxmlformats.org/officeDocument/2006/relationships/image" Target="media/image40.jpeg"/><Relationship Id="rId140" Type="http://schemas.openxmlformats.org/officeDocument/2006/relationships/oleObject" Target="embeddings/oleObject92.bin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4.bin"/><Relationship Id="rId106" Type="http://schemas.openxmlformats.org/officeDocument/2006/relationships/oleObject" Target="embeddings/oleObject69.bin"/><Relationship Id="rId114" Type="http://schemas.openxmlformats.org/officeDocument/2006/relationships/oleObject" Target="embeddings/oleObject76.bin"/><Relationship Id="rId119" Type="http://schemas.openxmlformats.org/officeDocument/2006/relationships/oleObject" Target="embeddings/oleObject79.bin"/><Relationship Id="rId127" Type="http://schemas.openxmlformats.org/officeDocument/2006/relationships/oleObject" Target="embeddings/oleObject8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4.bin"/><Relationship Id="rId52" Type="http://schemas.openxmlformats.org/officeDocument/2006/relationships/image" Target="media/image17.wmf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1.bin"/><Relationship Id="rId73" Type="http://schemas.openxmlformats.org/officeDocument/2006/relationships/oleObject" Target="embeddings/oleObject46.bin"/><Relationship Id="rId78" Type="http://schemas.openxmlformats.org/officeDocument/2006/relationships/oleObject" Target="embeddings/oleObject50.bin"/><Relationship Id="rId81" Type="http://schemas.openxmlformats.org/officeDocument/2006/relationships/oleObject" Target="embeddings/oleObject52.bin"/><Relationship Id="rId86" Type="http://schemas.openxmlformats.org/officeDocument/2006/relationships/oleObject" Target="embeddings/oleObject55.bin"/><Relationship Id="rId94" Type="http://schemas.openxmlformats.org/officeDocument/2006/relationships/image" Target="media/image28.wmf"/><Relationship Id="rId99" Type="http://schemas.openxmlformats.org/officeDocument/2006/relationships/image" Target="media/image30.wmf"/><Relationship Id="rId101" Type="http://schemas.openxmlformats.org/officeDocument/2006/relationships/image" Target="media/image31.jpeg"/><Relationship Id="rId122" Type="http://schemas.openxmlformats.org/officeDocument/2006/relationships/oleObject" Target="embeddings/oleObject81.bin"/><Relationship Id="rId130" Type="http://schemas.openxmlformats.org/officeDocument/2006/relationships/image" Target="media/image39.wmf"/><Relationship Id="rId135" Type="http://schemas.openxmlformats.org/officeDocument/2006/relationships/image" Target="media/image42.wmf"/><Relationship Id="rId14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72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9.bin"/><Relationship Id="rId97" Type="http://schemas.openxmlformats.org/officeDocument/2006/relationships/oleObject" Target="embeddings/oleObject62.bin"/><Relationship Id="rId104" Type="http://schemas.openxmlformats.org/officeDocument/2006/relationships/oleObject" Target="embeddings/oleObject67.bin"/><Relationship Id="rId120" Type="http://schemas.openxmlformats.org/officeDocument/2006/relationships/oleObject" Target="embeddings/oleObject80.bin"/><Relationship Id="rId125" Type="http://schemas.openxmlformats.org/officeDocument/2006/relationships/oleObject" Target="embeddings/oleObject83.bin"/><Relationship Id="rId141" Type="http://schemas.openxmlformats.org/officeDocument/2006/relationships/image" Target="media/image43.wmf"/><Relationship Id="rId7" Type="http://schemas.openxmlformats.org/officeDocument/2006/relationships/image" Target="media/image1.jpeg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59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5.wmf"/><Relationship Id="rId66" Type="http://schemas.openxmlformats.org/officeDocument/2006/relationships/image" Target="media/image19.wmf"/><Relationship Id="rId87" Type="http://schemas.openxmlformats.org/officeDocument/2006/relationships/oleObject" Target="embeddings/oleObject56.bin"/><Relationship Id="rId110" Type="http://schemas.openxmlformats.org/officeDocument/2006/relationships/oleObject" Target="embeddings/oleObject73.bin"/><Relationship Id="rId115" Type="http://schemas.openxmlformats.org/officeDocument/2006/relationships/oleObject" Target="embeddings/oleObject77.bin"/><Relationship Id="rId131" Type="http://schemas.openxmlformats.org/officeDocument/2006/relationships/oleObject" Target="embeddings/oleObject86.bin"/><Relationship Id="rId136" Type="http://schemas.openxmlformats.org/officeDocument/2006/relationships/oleObject" Target="embeddings/oleObject88.bin"/><Relationship Id="rId61" Type="http://schemas.openxmlformats.org/officeDocument/2006/relationships/oleObject" Target="embeddings/oleObject37.bin"/><Relationship Id="rId82" Type="http://schemas.openxmlformats.org/officeDocument/2006/relationships/image" Target="media/image2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3.bin"/><Relationship Id="rId77" Type="http://schemas.openxmlformats.org/officeDocument/2006/relationships/image" Target="media/image22.wmf"/><Relationship Id="rId100" Type="http://schemas.openxmlformats.org/officeDocument/2006/relationships/oleObject" Target="embeddings/oleObject64.bin"/><Relationship Id="rId105" Type="http://schemas.openxmlformats.org/officeDocument/2006/relationships/oleObject" Target="embeddings/oleObject68.bin"/><Relationship Id="rId126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oleObject" Target="embeddings/oleObject29.bin"/><Relationship Id="rId72" Type="http://schemas.openxmlformats.org/officeDocument/2006/relationships/image" Target="media/image21.wmf"/><Relationship Id="rId93" Type="http://schemas.openxmlformats.org/officeDocument/2006/relationships/oleObject" Target="embeddings/oleObject60.bin"/><Relationship Id="rId98" Type="http://schemas.openxmlformats.org/officeDocument/2006/relationships/oleObject" Target="embeddings/oleObject63.bin"/><Relationship Id="rId121" Type="http://schemas.openxmlformats.org/officeDocument/2006/relationships/image" Target="media/image35.wmf"/><Relationship Id="rId142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5473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2019-11-06T11:12:00Z</dcterms:created>
  <dcterms:modified xsi:type="dcterms:W3CDTF">2019-11-06T11:12:00Z</dcterms:modified>
</cp:coreProperties>
</file>