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176" w:rsidRDefault="00E47176" w:rsidP="00D10C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PHÒNG GD &amp; ĐT NAM TỪ LIÊM                        </w:t>
      </w:r>
      <w:r w:rsidRPr="00E47176">
        <w:rPr>
          <w:rFonts w:ascii="Times New Roman" w:hAnsi="Times New Roman" w:cs="Times New Roman"/>
          <w:b/>
          <w:sz w:val="28"/>
          <w:szCs w:val="28"/>
        </w:rPr>
        <w:t>ĐỀ KIỂM TRA HỌC KỲ 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ED4" w:rsidRPr="00E47176" w:rsidRDefault="00E47176" w:rsidP="00D10C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47176">
        <w:rPr>
          <w:rFonts w:ascii="Times New Roman" w:hAnsi="Times New Roman" w:cs="Times New Roman"/>
          <w:b/>
          <w:sz w:val="28"/>
          <w:szCs w:val="28"/>
        </w:rPr>
        <w:t>TRƯ</w:t>
      </w:r>
      <w:r w:rsidRPr="00E47176">
        <w:rPr>
          <w:rFonts w:ascii="Times New Roman" w:hAnsi="Times New Roman" w:cs="Times New Roman"/>
          <w:b/>
          <w:sz w:val="28"/>
          <w:szCs w:val="28"/>
          <w:u w:val="single"/>
        </w:rPr>
        <w:t xml:space="preserve">ỜNG THCS MỸ </w:t>
      </w:r>
      <w:r w:rsidRPr="00E47176">
        <w:rPr>
          <w:rFonts w:ascii="Times New Roman" w:hAnsi="Times New Roman" w:cs="Times New Roman"/>
          <w:b/>
          <w:sz w:val="28"/>
          <w:szCs w:val="28"/>
        </w:rPr>
        <w:t>ĐÌNH 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47176">
        <w:rPr>
          <w:rFonts w:ascii="Times New Roman" w:hAnsi="Times New Roman" w:cs="Times New Roman"/>
          <w:b/>
          <w:sz w:val="28"/>
          <w:szCs w:val="28"/>
        </w:rPr>
        <w:t>NĂM HỌC 2018-2019</w:t>
      </w:r>
    </w:p>
    <w:p w:rsidR="00E47176" w:rsidRDefault="007E4D31" w:rsidP="00D10C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176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12700</wp:posOffset>
                </wp:positionV>
                <wp:extent cx="1714500" cy="3333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7176" w:rsidRPr="00E47176" w:rsidRDefault="00E47176" w:rsidP="00E471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4717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.5pt;margin-top:1pt;width:135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VTeSQIAAKEEAAAOAAAAZHJzL2Uyb0RvYy54bWysVFFv2jAQfp+0/2D5fSRQKF1EqBgV0yTU&#10;VoKpz8ZxiDXH59mGhP36nZ1AabenaTyYs+/z57vv7jK7b2tFjsI6CTqnw0FKidAcCqn3Of2+XX26&#10;o8R5pgumQIucnoSj9/OPH2aNycQIKlCFsARJtMsak9PKe5MlieOVqJkbgBEanSXYmnnc2n1SWNYg&#10;e62SUZreJg3Ywljgwjk8feicdB75y1Jw/1SWTniicoqx+bjauO7CmsxnLNtbZirJ+zDYP0RRM6nx&#10;0QvVA/OMHKz8g6qW3IKD0g841AmUpeQi5oDZDNN32WwqZkTMBcVx5iKT+3+0/PH4bIkssHaUaFZj&#10;ibai9eQLtGQY1GmMyxC0MQjzLR4HZH/u8DAk3Za2Dv+YDkE/6ny6aBvIeLg0HY4nKbo4+m7wN50E&#10;muT1trHOfxVQk2Dk1GLtoqTsuHa+g54h4TEHShYrqVTchH4RS2XJkWGllY8xIvkblNKkyentzSSN&#10;xG98gfpyf6cY/9GHd4VCPqUx5qBJl3uwfLtre0F2UJxQJwtdnznDVxJ518z5Z2axsTB/HBb/hEup&#10;AIOB3qKkAvvrb+cBj/VGLyUNNmpO3c8Ds4IS9U1jJ3wejsehs+NmPJmOcGOvPbtrjz7US0CFsNoY&#10;XTQD3quzWVqoX3CmFuFVdDHN8e2c+rO59N344ExysVhEEPayYX6tN4YH6lCRoOe2fWHW9PX02AmP&#10;cG5plr0ra4cNNzUsDh5KGWseBO5U7XXHOYhd089sGLTrfUS9flnmvwEAAP//AwBQSwMEFAAGAAgA&#10;AAAhAOInkP7aAAAABwEAAA8AAABkcnMvZG93bnJldi54bWxMj8FOwzAQRO9I/IO1SNyoQ0NRCNlU&#10;gAoXTi2Isxu7jkW8jmw3DX/P9gSn0WhWM2+b9ewHMZmYXCCE20UBwlAXtCOL8PnxelOBSFmRVkMg&#10;g/BjEqzby4tG1TqcaGumXbaCSyjVCqHPeaylTF1vvEqLMBri7BCiV5lttFJHdeJyP8hlUdxLrxzx&#10;Qq9G89Kb7nt39AibZ/tgu0rFflNp56b56/Bu3xCvr+anRxDZzPnvGM74jA4tM+3DkXQSA0JZ8isZ&#10;YcnCcVmc/R5hdbcC2TbyP3/7CwAA//8DAFBLAQItABQABgAIAAAAIQC2gziS/gAAAOEBAAATAAAA&#10;AAAAAAAAAAAAAAAAAABbQ29udGVudF9UeXBlc10ueG1sUEsBAi0AFAAGAAgAAAAhADj9If/WAAAA&#10;lAEAAAsAAAAAAAAAAAAAAAAALwEAAF9yZWxzLy5yZWxzUEsBAi0AFAAGAAgAAAAhAIf1VN5JAgAA&#10;oQQAAA4AAAAAAAAAAAAAAAAALgIAAGRycy9lMm9Eb2MueG1sUEsBAi0AFAAGAAgAAAAhAOInkP7a&#10;AAAABwEAAA8AAAAAAAAAAAAAAAAAowQAAGRycy9kb3ducmV2LnhtbFBLBQYAAAAABAAEAPMAAACq&#10;BQAAAAA=&#10;" fillcolor="white [3201]" strokeweight=".5pt">
                <v:textbox>
                  <w:txbxContent>
                    <w:p w:rsidR="00E47176" w:rsidRPr="00E47176" w:rsidRDefault="00E47176" w:rsidP="00E471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4717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  <w:r w:rsidR="00E47176" w:rsidRPr="00E471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E47176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E47176" w:rsidRPr="00E47176">
        <w:rPr>
          <w:rFonts w:ascii="Times New Roman" w:hAnsi="Times New Roman" w:cs="Times New Roman"/>
          <w:b/>
          <w:sz w:val="28"/>
          <w:szCs w:val="28"/>
        </w:rPr>
        <w:t xml:space="preserve"> Môn kiểm tra: Toán 7</w:t>
      </w:r>
    </w:p>
    <w:p w:rsidR="003521A2" w:rsidRPr="003521A2" w:rsidRDefault="003521A2" w:rsidP="00D10C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Thời gian làm bài: 90 phút </w:t>
      </w:r>
    </w:p>
    <w:p w:rsidR="00E47176" w:rsidRDefault="00E47176" w:rsidP="00D10C2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E47176">
        <w:rPr>
          <w:rFonts w:ascii="Times New Roman" w:hAnsi="Times New Roman" w:cs="Times New Roman"/>
          <w:i/>
          <w:sz w:val="28"/>
          <w:szCs w:val="28"/>
        </w:rPr>
        <w:t>(Đề kiểm tra gồm: 0</w:t>
      </w:r>
      <w:r w:rsidR="00A073BE">
        <w:rPr>
          <w:rFonts w:ascii="Times New Roman" w:hAnsi="Times New Roman" w:cs="Times New Roman"/>
          <w:i/>
          <w:sz w:val="28"/>
          <w:szCs w:val="28"/>
        </w:rPr>
        <w:t>2</w:t>
      </w:r>
      <w:r w:rsidRPr="00E47176">
        <w:rPr>
          <w:rFonts w:ascii="Times New Roman" w:hAnsi="Times New Roman" w:cs="Times New Roman"/>
          <w:i/>
          <w:sz w:val="28"/>
          <w:szCs w:val="28"/>
        </w:rPr>
        <w:t xml:space="preserve"> trang)</w:t>
      </w:r>
    </w:p>
    <w:p w:rsidR="00E47176" w:rsidRDefault="00E47176" w:rsidP="00D10C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TRẮC NGHIỆM </w:t>
      </w:r>
      <w:bookmarkEnd w:id="0"/>
      <w:r w:rsidRPr="00E47176">
        <w:rPr>
          <w:rFonts w:ascii="Times New Roman" w:hAnsi="Times New Roman" w:cs="Times New Roman"/>
          <w:sz w:val="28"/>
          <w:szCs w:val="28"/>
        </w:rPr>
        <w:t>(1 điểm)</w:t>
      </w:r>
      <w:r>
        <w:rPr>
          <w:rFonts w:ascii="Times New Roman" w:hAnsi="Times New Roman" w:cs="Times New Roman"/>
          <w:sz w:val="28"/>
          <w:szCs w:val="28"/>
        </w:rPr>
        <w:t xml:space="preserve"> Chọn chữ cái đứng trước đáp án đúng</w:t>
      </w:r>
    </w:p>
    <w:p w:rsidR="00E47176" w:rsidRDefault="00E47176" w:rsidP="00D10C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1. </w:t>
      </w:r>
      <w:r>
        <w:rPr>
          <w:rFonts w:ascii="Times New Roman" w:hAnsi="Times New Roman" w:cs="Times New Roman"/>
          <w:sz w:val="28"/>
          <w:szCs w:val="28"/>
        </w:rPr>
        <w:t>Cách viết nào sau đây là đúng:</w:t>
      </w:r>
    </w:p>
    <w:p w:rsidR="00D10C24" w:rsidRDefault="00D10C24" w:rsidP="00D10C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  <w:sectPr w:rsidR="00D10C2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47176" w:rsidRDefault="00E47176" w:rsidP="00D10C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|- 0,25| = - 0,25</w:t>
      </w:r>
    </w:p>
    <w:p w:rsidR="00E47176" w:rsidRDefault="00E47176" w:rsidP="00D10C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|- 0,25| = - (- 0,25)</w:t>
      </w:r>
    </w:p>
    <w:p w:rsidR="00E47176" w:rsidRDefault="00E47176" w:rsidP="00D10C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|- 0,25| = 0,25</w:t>
      </w:r>
    </w:p>
    <w:p w:rsidR="00E47176" w:rsidRDefault="00E47176" w:rsidP="00D10C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|- 0,25| = 0,25</w:t>
      </w:r>
    </w:p>
    <w:p w:rsidR="00D10C24" w:rsidRDefault="00D10C24" w:rsidP="00D10C24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D10C24" w:rsidSect="00D10C2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47176" w:rsidRDefault="00E47176" w:rsidP="00D10C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2. </w:t>
      </w:r>
      <w:r>
        <w:rPr>
          <w:rFonts w:ascii="Times New Roman" w:hAnsi="Times New Roman" w:cs="Times New Roman"/>
          <w:sz w:val="28"/>
          <w:szCs w:val="28"/>
        </w:rPr>
        <w:t xml:space="preserve"> Điểm thuộc đồ thị hàm số y = - 2x là:</w:t>
      </w:r>
    </w:p>
    <w:p w:rsidR="00D10C24" w:rsidRDefault="00D10C24" w:rsidP="00D10C2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  <w:sectPr w:rsidR="00D10C24" w:rsidSect="00D10C2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47176" w:rsidRDefault="007205D4" w:rsidP="00D10C2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(- 1; - 2)</w:t>
      </w:r>
    </w:p>
    <w:p w:rsidR="007205D4" w:rsidRDefault="007205D4" w:rsidP="00D10C2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205D4">
        <w:rPr>
          <w:rFonts w:ascii="Times New Roman" w:hAnsi="Times New Roman" w:cs="Times New Roman"/>
          <w:position w:val="-24"/>
          <w:sz w:val="28"/>
          <w:szCs w:val="28"/>
        </w:rPr>
        <w:object w:dxaOrig="8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0.75pt" o:ole="">
            <v:imagedata r:id="rId5" o:title=""/>
          </v:shape>
          <o:OLEObject Type="Embed" ProgID="Equation.DSMT4" ShapeID="_x0000_i1025" DrawAspect="Content" ObjectID="_1605734348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5D4" w:rsidRDefault="007205D4" w:rsidP="00D10C2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(0; 2)</w:t>
      </w:r>
    </w:p>
    <w:p w:rsidR="007205D4" w:rsidRDefault="007205D4" w:rsidP="00D10C2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(- 1; 2)</w:t>
      </w:r>
    </w:p>
    <w:p w:rsidR="00D10C24" w:rsidRDefault="00D10C24" w:rsidP="00D10C24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D10C24" w:rsidSect="00D10C2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205D4" w:rsidRDefault="007205D4" w:rsidP="00D10C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3. </w:t>
      </w:r>
      <w:r>
        <w:rPr>
          <w:rFonts w:ascii="Times New Roman" w:hAnsi="Times New Roman" w:cs="Times New Roman"/>
          <w:sz w:val="28"/>
          <w:szCs w:val="28"/>
        </w:rPr>
        <w:t xml:space="preserve"> Cho tam giác ABC vuông tại A, ta có:</w:t>
      </w:r>
    </w:p>
    <w:p w:rsidR="00D10C24" w:rsidRDefault="00D10C24" w:rsidP="00D10C24">
      <w:pPr>
        <w:pStyle w:val="ListParagraph"/>
        <w:numPr>
          <w:ilvl w:val="0"/>
          <w:numId w:val="3"/>
        </w:numPr>
        <w:jc w:val="both"/>
        <w:rPr>
          <w:rFonts w:ascii="Cambria Math" w:hAnsi="Cambria Math" w:cs="Times New Roman"/>
          <w:sz w:val="28"/>
          <w:szCs w:val="28"/>
          <w:oMath/>
        </w:rPr>
        <w:sectPr w:rsidR="00D10C24" w:rsidSect="00D10C2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205D4" w:rsidRDefault="003521A2" w:rsidP="00D10C2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&gt;90° </m:t>
        </m:r>
      </m:oMath>
      <w:r w:rsidR="007205D4" w:rsidRPr="007205D4">
        <w:rPr>
          <w:rFonts w:ascii="Times New Roman" w:hAnsi="Times New Roman" w:cs="Times New Roman"/>
          <w:position w:val="-4"/>
          <w:sz w:val="28"/>
          <w:szCs w:val="28"/>
        </w:rPr>
        <w:object w:dxaOrig="180" w:dyaOrig="279">
          <v:shape id="_x0000_i1026" type="#_x0000_t75" style="width:9pt;height:14.25pt" o:ole="">
            <v:imagedata r:id="rId7" o:title=""/>
          </v:shape>
          <o:OLEObject Type="Embed" ProgID="Equation.DSMT4" ShapeID="_x0000_i1026" DrawAspect="Content" ObjectID="_1605734349" r:id="rId8"/>
        </w:object>
      </w:r>
    </w:p>
    <w:p w:rsidR="007205D4" w:rsidRPr="007205D4" w:rsidRDefault="003521A2" w:rsidP="00D10C2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&lt;90° </m:t>
        </m:r>
      </m:oMath>
    </w:p>
    <w:p w:rsidR="007205D4" w:rsidRDefault="003521A2" w:rsidP="00D10C2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=90° </m:t>
        </m:r>
      </m:oMath>
    </w:p>
    <w:p w:rsidR="007205D4" w:rsidRDefault="003521A2" w:rsidP="00D10C2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=180° </m:t>
        </m:r>
      </m:oMath>
    </w:p>
    <w:p w:rsidR="00D10C24" w:rsidRDefault="00D10C24" w:rsidP="00D10C24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D10C24" w:rsidSect="00D10C2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205D4" w:rsidRDefault="007205D4" w:rsidP="00D10C2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4. </w:t>
      </w:r>
      <w:r>
        <w:rPr>
          <w:rFonts w:ascii="Times New Roman" w:hAnsi="Times New Roman" w:cs="Times New Roman"/>
          <w:sz w:val="28"/>
          <w:szCs w:val="28"/>
        </w:rPr>
        <w:t xml:space="preserve"> Cho ∆ABC có 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=60°;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=55°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 Số đo góc ngoài tại đỉnh C là:</w:t>
      </w:r>
    </w:p>
    <w:p w:rsidR="00D10C24" w:rsidRDefault="00D10C24" w:rsidP="00D10C2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  <w:sectPr w:rsidR="00D10C24" w:rsidSect="00D10C2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205D4" w:rsidRPr="007205D4" w:rsidRDefault="007205D4" w:rsidP="00D10C2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Cambria Math" w:hAnsi="Cambria Math" w:cs="Times New Roman"/>
          <w:sz w:val="28"/>
          <w:szCs w:val="28"/>
        </w:rPr>
        <w:t>°</w:t>
      </w:r>
    </w:p>
    <w:p w:rsidR="007205D4" w:rsidRPr="007205D4" w:rsidRDefault="007205D4" w:rsidP="00D10C2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130</w:t>
      </w:r>
      <w:r>
        <w:rPr>
          <w:rFonts w:ascii="Cambria Math" w:hAnsi="Cambria Math" w:cs="Times New Roman"/>
          <w:sz w:val="28"/>
          <w:szCs w:val="28"/>
        </w:rPr>
        <w:t>°</w:t>
      </w:r>
    </w:p>
    <w:p w:rsidR="007205D4" w:rsidRPr="007205D4" w:rsidRDefault="007205D4" w:rsidP="00D10C2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125</w:t>
      </w:r>
      <w:r>
        <w:rPr>
          <w:rFonts w:ascii="Cambria Math" w:hAnsi="Cambria Math" w:cs="Times New Roman"/>
          <w:sz w:val="28"/>
          <w:szCs w:val="28"/>
        </w:rPr>
        <w:t>°</w:t>
      </w:r>
    </w:p>
    <w:p w:rsidR="007205D4" w:rsidRPr="007205D4" w:rsidRDefault="007205D4" w:rsidP="00D10C2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115</w:t>
      </w:r>
      <w:r>
        <w:rPr>
          <w:rFonts w:ascii="Cambria Math" w:hAnsi="Cambria Math" w:cs="Times New Roman"/>
          <w:sz w:val="28"/>
          <w:szCs w:val="28"/>
        </w:rPr>
        <w:t>°</w:t>
      </w:r>
    </w:p>
    <w:p w:rsidR="00D10C24" w:rsidRDefault="00D10C24" w:rsidP="00D10C24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D10C24" w:rsidSect="00D10C24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7205D4" w:rsidRDefault="007205D4" w:rsidP="00D10C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TỰ LUẬN: </w:t>
      </w:r>
      <w:r>
        <w:rPr>
          <w:rFonts w:ascii="Times New Roman" w:hAnsi="Times New Roman" w:cs="Times New Roman"/>
          <w:sz w:val="28"/>
          <w:szCs w:val="28"/>
        </w:rPr>
        <w:t>(9 điểm)</w:t>
      </w:r>
    </w:p>
    <w:p w:rsidR="007205D4" w:rsidRPr="00D10C24" w:rsidRDefault="007205D4" w:rsidP="00D10C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C24">
        <w:rPr>
          <w:rFonts w:ascii="Times New Roman" w:hAnsi="Times New Roman" w:cs="Times New Roman"/>
          <w:b/>
          <w:sz w:val="28"/>
          <w:szCs w:val="28"/>
        </w:rPr>
        <w:t>Bài 1. (3 điểm)</w:t>
      </w:r>
    </w:p>
    <w:p w:rsidR="007205D4" w:rsidRDefault="007205D4" w:rsidP="00D10C2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Thực hiện phép tính (tính hợp lý nếu được):</w:t>
      </w:r>
    </w:p>
    <w:p w:rsidR="00D10C24" w:rsidRDefault="00D10C24" w:rsidP="00D10C24">
      <w:pPr>
        <w:pStyle w:val="MTDisplayEquation"/>
        <w:jc w:val="both"/>
        <w:sectPr w:rsidR="00D10C24" w:rsidSect="00D10C2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205D4" w:rsidRDefault="007205D4" w:rsidP="00D10C24">
      <w:pPr>
        <w:pStyle w:val="MTDisplayEquation"/>
        <w:ind w:left="810"/>
        <w:jc w:val="both"/>
      </w:pPr>
      <w:r w:rsidRPr="007205D4">
        <w:rPr>
          <w:position w:val="-24"/>
        </w:rPr>
        <w:object w:dxaOrig="2100" w:dyaOrig="620">
          <v:shape id="_x0000_i1027" type="#_x0000_t75" style="width:105pt;height:30.75pt" o:ole="">
            <v:imagedata r:id="rId9" o:title=""/>
          </v:shape>
          <o:OLEObject Type="Embed" ProgID="Equation.DSMT4" ShapeID="_x0000_i1027" DrawAspect="Content" ObjectID="_1605734350" r:id="rId10"/>
        </w:object>
      </w:r>
      <w:r>
        <w:t xml:space="preserve"> </w:t>
      </w:r>
    </w:p>
    <w:p w:rsidR="007205D4" w:rsidRDefault="007205D4" w:rsidP="00D10C24">
      <w:pPr>
        <w:pStyle w:val="MTDisplayEquation"/>
        <w:ind w:left="630"/>
        <w:jc w:val="both"/>
      </w:pPr>
      <w:r w:rsidRPr="007205D4">
        <w:rPr>
          <w:position w:val="-28"/>
        </w:rPr>
        <w:object w:dxaOrig="2439" w:dyaOrig="740">
          <v:shape id="_x0000_i1028" type="#_x0000_t75" style="width:122.25pt;height:36.75pt" o:ole="">
            <v:imagedata r:id="rId11" o:title=""/>
          </v:shape>
          <o:OLEObject Type="Embed" ProgID="Equation.DSMT4" ShapeID="_x0000_i1028" DrawAspect="Content" ObjectID="_1605734351" r:id="rId12"/>
        </w:object>
      </w:r>
      <w:r>
        <w:t xml:space="preserve"> </w:t>
      </w:r>
    </w:p>
    <w:p w:rsidR="007205D4" w:rsidRDefault="007205D4" w:rsidP="00D10C24">
      <w:pPr>
        <w:pStyle w:val="MTDisplayEquation"/>
        <w:jc w:val="both"/>
      </w:pPr>
      <w:r w:rsidRPr="007205D4">
        <w:rPr>
          <w:position w:val="-24"/>
        </w:rPr>
        <w:object w:dxaOrig="1600" w:dyaOrig="620">
          <v:shape id="_x0000_i1029" type="#_x0000_t75" style="width:80.25pt;height:30.75pt" o:ole="">
            <v:imagedata r:id="rId13" o:title=""/>
          </v:shape>
          <o:OLEObject Type="Embed" ProgID="Equation.DSMT4" ShapeID="_x0000_i1029" DrawAspect="Content" ObjectID="_1605734352" r:id="rId14"/>
        </w:object>
      </w:r>
      <w:r>
        <w:t xml:space="preserve"> </w:t>
      </w:r>
    </w:p>
    <w:p w:rsidR="00D10C24" w:rsidRDefault="00D10C24" w:rsidP="00D10C2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  <w:sectPr w:rsidR="00D10C24" w:rsidSect="00D10C24">
          <w:type w:val="continuous"/>
          <w:pgSz w:w="12240" w:h="15840"/>
          <w:pgMar w:top="1440" w:right="1440" w:bottom="1440" w:left="1440" w:header="720" w:footer="720" w:gutter="0"/>
          <w:cols w:num="3" w:space="90"/>
          <w:docGrid w:linePitch="360"/>
        </w:sectPr>
      </w:pPr>
    </w:p>
    <w:p w:rsidR="007205D4" w:rsidRDefault="007205D4" w:rsidP="00D10C2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x biết:</w:t>
      </w:r>
    </w:p>
    <w:p w:rsidR="00D10C24" w:rsidRDefault="00D10C24" w:rsidP="00D10C2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  <w:sectPr w:rsidR="00D10C24" w:rsidSect="00D10C2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205D4" w:rsidRDefault="007205D4" w:rsidP="00D10C2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05D4">
        <w:rPr>
          <w:rFonts w:ascii="Times New Roman" w:hAnsi="Times New Roman" w:cs="Times New Roman"/>
          <w:position w:val="-24"/>
          <w:sz w:val="28"/>
          <w:szCs w:val="28"/>
        </w:rPr>
        <w:object w:dxaOrig="1680" w:dyaOrig="620">
          <v:shape id="_x0000_i1030" type="#_x0000_t75" style="width:84pt;height:30.75pt" o:ole="">
            <v:imagedata r:id="rId15" o:title=""/>
          </v:shape>
          <o:OLEObject Type="Embed" ProgID="Equation.DSMT4" ShapeID="_x0000_i1030" DrawAspect="Content" ObjectID="_1605734353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5D4" w:rsidRDefault="007205D4" w:rsidP="00D10C2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05D4">
        <w:rPr>
          <w:rFonts w:ascii="Times New Roman" w:hAnsi="Times New Roman" w:cs="Times New Roman"/>
          <w:position w:val="-24"/>
          <w:sz w:val="28"/>
          <w:szCs w:val="28"/>
        </w:rPr>
        <w:object w:dxaOrig="1620" w:dyaOrig="620">
          <v:shape id="_x0000_i1031" type="#_x0000_t75" style="width:81pt;height:30.75pt" o:ole="">
            <v:imagedata r:id="rId17" o:title=""/>
          </v:shape>
          <o:OLEObject Type="Embed" ProgID="Equation.DSMT4" ShapeID="_x0000_i1031" DrawAspect="Content" ObjectID="_1605734354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C24" w:rsidRDefault="00D10C24" w:rsidP="00D10C24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D10C24" w:rsidSect="00D10C2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205D4" w:rsidRDefault="007205D4" w:rsidP="00D10C24">
      <w:pPr>
        <w:jc w:val="both"/>
        <w:rPr>
          <w:rFonts w:ascii="Times New Roman" w:hAnsi="Times New Roman" w:cs="Times New Roman"/>
          <w:sz w:val="28"/>
          <w:szCs w:val="28"/>
        </w:rPr>
      </w:pPr>
      <w:r w:rsidRPr="00D10C24">
        <w:rPr>
          <w:rFonts w:ascii="Times New Roman" w:hAnsi="Times New Roman" w:cs="Times New Roman"/>
          <w:b/>
          <w:sz w:val="28"/>
          <w:szCs w:val="28"/>
        </w:rPr>
        <w:t>Bài 2 (1 điểm)</w:t>
      </w:r>
      <w:r>
        <w:rPr>
          <w:rFonts w:ascii="Times New Roman" w:hAnsi="Times New Roman" w:cs="Times New Roman"/>
          <w:sz w:val="28"/>
          <w:szCs w:val="28"/>
        </w:rPr>
        <w:t xml:space="preserve"> Cho hàm số y = f(x) = 2x + 6</w:t>
      </w:r>
    </w:p>
    <w:p w:rsidR="007205D4" w:rsidRDefault="007205D4" w:rsidP="00D10C2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Tính f</w:t>
      </w:r>
      <w:r w:rsidRPr="007205D4">
        <w:rPr>
          <w:rFonts w:ascii="Times New Roman" w:hAnsi="Times New Roman" w:cs="Times New Roman"/>
          <w:position w:val="-28"/>
          <w:sz w:val="28"/>
          <w:szCs w:val="28"/>
        </w:rPr>
        <w:object w:dxaOrig="460" w:dyaOrig="680">
          <v:shape id="_x0000_i1032" type="#_x0000_t75" style="width:23.25pt;height:33.75pt" o:ole="">
            <v:imagedata r:id="rId19" o:title=""/>
          </v:shape>
          <o:OLEObject Type="Embed" ProgID="Equation.DSMT4" ShapeID="_x0000_i1032" DrawAspect="Content" ObjectID="_1605734355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?</w:t>
      </w:r>
    </w:p>
    <w:p w:rsidR="007205D4" w:rsidRDefault="007205D4" w:rsidP="00D10C2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Điểm A(- 2; - 4) có thuộc đồ thị hàm số y = 2x + 6 không?</w:t>
      </w:r>
    </w:p>
    <w:p w:rsidR="007205D4" w:rsidRDefault="007205D4" w:rsidP="00D10C24">
      <w:pPr>
        <w:jc w:val="both"/>
        <w:rPr>
          <w:rFonts w:ascii="Times New Roman" w:hAnsi="Times New Roman" w:cs="Times New Roman"/>
          <w:sz w:val="28"/>
          <w:szCs w:val="28"/>
        </w:rPr>
      </w:pPr>
      <w:r w:rsidRPr="00D10C24">
        <w:rPr>
          <w:rFonts w:ascii="Times New Roman" w:hAnsi="Times New Roman" w:cs="Times New Roman"/>
          <w:b/>
          <w:sz w:val="28"/>
          <w:szCs w:val="28"/>
        </w:rPr>
        <w:t>Bài 3 (1 điểm)</w:t>
      </w:r>
      <w:r>
        <w:rPr>
          <w:rFonts w:ascii="Times New Roman" w:hAnsi="Times New Roman" w:cs="Times New Roman"/>
          <w:sz w:val="28"/>
          <w:szCs w:val="28"/>
        </w:rPr>
        <w:t xml:space="preserve"> Một mảnh vườn hình chữ nhật có chu vi 70 mét. Tỉ số giữa 2 cạnh của nó l</w:t>
      </w:r>
      <w:r w:rsidR="00633FB9">
        <w:rPr>
          <w:rFonts w:ascii="Times New Roman" w:hAnsi="Times New Roman" w:cs="Times New Roman"/>
          <w:sz w:val="28"/>
          <w:szCs w:val="28"/>
        </w:rPr>
        <w:t xml:space="preserve">à </w:t>
      </w:r>
      <w:r w:rsidR="00633FB9" w:rsidRPr="00633FB9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3" type="#_x0000_t75" style="width:12pt;height:30.75pt" o:ole="">
            <v:imagedata r:id="rId21" o:title=""/>
          </v:shape>
          <o:OLEObject Type="Embed" ProgID="Equation.DSMT4" ShapeID="_x0000_i1033" DrawAspect="Content" ObjectID="_1605734356" r:id="rId22"/>
        </w:object>
      </w:r>
      <w:r w:rsidR="00633FB9">
        <w:rPr>
          <w:rFonts w:ascii="Times New Roman" w:hAnsi="Times New Roman" w:cs="Times New Roman"/>
          <w:sz w:val="28"/>
          <w:szCs w:val="28"/>
        </w:rPr>
        <w:t>. Tính diện tích mảnh vườn.</w:t>
      </w:r>
    </w:p>
    <w:p w:rsidR="00633FB9" w:rsidRPr="00633FB9" w:rsidRDefault="00633FB9" w:rsidP="00D10C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FB9">
        <w:rPr>
          <w:rFonts w:ascii="Times New Roman" w:hAnsi="Times New Roman" w:cs="Times New Roman"/>
          <w:b/>
          <w:sz w:val="28"/>
          <w:szCs w:val="28"/>
        </w:rPr>
        <w:t xml:space="preserve">Bài 4 (3,5 điểm) </w:t>
      </w:r>
    </w:p>
    <w:p w:rsidR="00633FB9" w:rsidRDefault="00633FB9" w:rsidP="00D10C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∆ABC vuông tại A; cạnh AB bằng cạnh AC, H là trung điểm của BC</w:t>
      </w:r>
    </w:p>
    <w:p w:rsidR="00633FB9" w:rsidRDefault="00633FB9" w:rsidP="00D10C2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minh: ∆AHB = ∆AHC</w:t>
      </w:r>
    </w:p>
    <w:p w:rsidR="00633FB9" w:rsidRDefault="00633FB9" w:rsidP="00D10C2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minh: AH vuông góc với BC</w:t>
      </w:r>
    </w:p>
    <w:p w:rsidR="00633FB9" w:rsidRDefault="00633FB9" w:rsidP="00D10C2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Trên tia đối của tia AH lấy điểm E sao cho AE = BC, trên tia đối của tia CA lấy F sao cho CF = AB. Chứng minh BE = BF</w:t>
      </w:r>
    </w:p>
    <w:p w:rsidR="00633FB9" w:rsidRDefault="00633FB9" w:rsidP="00D10C2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số đo góc EBF</w:t>
      </w:r>
    </w:p>
    <w:p w:rsidR="00633FB9" w:rsidRDefault="00633FB9" w:rsidP="00D10C24">
      <w:pPr>
        <w:jc w:val="both"/>
        <w:rPr>
          <w:rFonts w:ascii="Times New Roman" w:hAnsi="Times New Roman" w:cs="Times New Roman"/>
          <w:sz w:val="28"/>
          <w:szCs w:val="28"/>
        </w:rPr>
      </w:pPr>
      <w:r w:rsidRPr="00633FB9">
        <w:rPr>
          <w:rFonts w:ascii="Times New Roman" w:hAnsi="Times New Roman" w:cs="Times New Roman"/>
          <w:b/>
          <w:sz w:val="28"/>
          <w:szCs w:val="28"/>
        </w:rPr>
        <w:t xml:space="preserve">Bài 5 (0,5 điểm) </w:t>
      </w:r>
      <w:r>
        <w:rPr>
          <w:rFonts w:ascii="Times New Roman" w:hAnsi="Times New Roman" w:cs="Times New Roman"/>
          <w:sz w:val="28"/>
          <w:szCs w:val="28"/>
        </w:rPr>
        <w:t xml:space="preserve">Cho a, b, c là 3 số thực dương thỏa mãn </w:t>
      </w:r>
      <w:r w:rsidRPr="00633FB9">
        <w:rPr>
          <w:rFonts w:ascii="Times New Roman" w:hAnsi="Times New Roman" w:cs="Times New Roman"/>
          <w:position w:val="-24"/>
          <w:sz w:val="28"/>
          <w:szCs w:val="28"/>
        </w:rPr>
        <w:object w:dxaOrig="3000" w:dyaOrig="620">
          <v:shape id="_x0000_i1034" type="#_x0000_t75" style="width:150pt;height:30.75pt" o:ole="">
            <v:imagedata r:id="rId23" o:title=""/>
          </v:shape>
          <o:OLEObject Type="Embed" ProgID="Equation.DSMT4" ShapeID="_x0000_i1034" DrawAspect="Content" ObjectID="_1605734357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FB9" w:rsidRDefault="00633FB9" w:rsidP="00D10C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giá trị của biểu thức M = </w:t>
      </w:r>
      <w:r w:rsidRPr="00633FB9">
        <w:rPr>
          <w:rFonts w:ascii="Times New Roman" w:hAnsi="Times New Roman" w:cs="Times New Roman"/>
          <w:position w:val="-28"/>
          <w:sz w:val="28"/>
          <w:szCs w:val="28"/>
        </w:rPr>
        <w:object w:dxaOrig="2320" w:dyaOrig="680">
          <v:shape id="_x0000_i1035" type="#_x0000_t75" style="width:116.25pt;height:33.75pt" o:ole="">
            <v:imagedata r:id="rId25" o:title=""/>
          </v:shape>
          <o:OLEObject Type="Embed" ProgID="Equation.DSMT4" ShapeID="_x0000_i1035" DrawAspect="Content" ObjectID="_1605734358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FB9" w:rsidRDefault="00633FB9" w:rsidP="00D10C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--------------Hết--------------</w:t>
      </w:r>
    </w:p>
    <w:p w:rsidR="007205D4" w:rsidRPr="00633FB9" w:rsidRDefault="00633FB9" w:rsidP="00D10C2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33FB9">
        <w:rPr>
          <w:rFonts w:ascii="Times New Roman" w:hAnsi="Times New Roman" w:cs="Times New Roman"/>
          <w:i/>
          <w:sz w:val="28"/>
          <w:szCs w:val="28"/>
        </w:rPr>
        <w:t xml:space="preserve">Họ và tên thí sinh:…………………………………..Số báo danh:………………… </w:t>
      </w:r>
    </w:p>
    <w:sectPr w:rsidR="007205D4" w:rsidRPr="00633FB9" w:rsidSect="00D10C2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A160A"/>
    <w:multiLevelType w:val="hybridMultilevel"/>
    <w:tmpl w:val="D7D46E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57571"/>
    <w:multiLevelType w:val="hybridMultilevel"/>
    <w:tmpl w:val="766233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D5143"/>
    <w:multiLevelType w:val="hybridMultilevel"/>
    <w:tmpl w:val="D16A7890"/>
    <w:lvl w:ilvl="0" w:tplc="69625D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062285"/>
    <w:multiLevelType w:val="hybridMultilevel"/>
    <w:tmpl w:val="327876AC"/>
    <w:lvl w:ilvl="0" w:tplc="3EA4893A">
      <w:start w:val="1"/>
      <w:numFmt w:val="lowerLetter"/>
      <w:pStyle w:val="MTDisplayEquatio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453781"/>
    <w:multiLevelType w:val="hybridMultilevel"/>
    <w:tmpl w:val="BD54F0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14EDA"/>
    <w:multiLevelType w:val="hybridMultilevel"/>
    <w:tmpl w:val="1EE216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83066"/>
    <w:multiLevelType w:val="hybridMultilevel"/>
    <w:tmpl w:val="B85415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729FA"/>
    <w:multiLevelType w:val="hybridMultilevel"/>
    <w:tmpl w:val="053C0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B18A2"/>
    <w:multiLevelType w:val="hybridMultilevel"/>
    <w:tmpl w:val="98DE22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176"/>
    <w:rsid w:val="003521A2"/>
    <w:rsid w:val="00416ED4"/>
    <w:rsid w:val="004A101C"/>
    <w:rsid w:val="00593CC2"/>
    <w:rsid w:val="00633FB9"/>
    <w:rsid w:val="007205D4"/>
    <w:rsid w:val="007E4D31"/>
    <w:rsid w:val="00A073BE"/>
    <w:rsid w:val="00D10C24"/>
    <w:rsid w:val="00E47176"/>
    <w:rsid w:val="00E9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90BF9"/>
  <w15:chartTrackingRefBased/>
  <w15:docId w15:val="{1F03C64A-C5D3-4636-94E4-81CAF7F2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4717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205D4"/>
    <w:rPr>
      <w:color w:val="80808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7205D4"/>
    <w:pPr>
      <w:numPr>
        <w:numId w:val="6"/>
      </w:numPr>
      <w:tabs>
        <w:tab w:val="center" w:pos="5220"/>
        <w:tab w:val="right" w:pos="9360"/>
      </w:tabs>
    </w:pPr>
    <w:rPr>
      <w:rFonts w:ascii="Times New Roman" w:hAnsi="Times New Roman" w:cs="Times New Roman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205D4"/>
  </w:style>
  <w:style w:type="character" w:customStyle="1" w:styleId="MTDisplayEquationChar">
    <w:name w:val="MTDisplayEquation Char"/>
    <w:basedOn w:val="ListParagraphChar"/>
    <w:link w:val="MTDisplayEquation"/>
    <w:rsid w:val="007205D4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2018-12-07T16:56:00Z</dcterms:created>
  <dcterms:modified xsi:type="dcterms:W3CDTF">2018-12-07T17:31:00Z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