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230BE" w14:textId="70A2F7A2" w:rsidR="007300D0" w:rsidRPr="002474D0" w:rsidRDefault="00204D1E" w:rsidP="007300D0">
      <w:pPr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7300D0" w:rsidRPr="002474D0">
        <w:rPr>
          <w:b w:val="0"/>
          <w:bCs w:val="0"/>
        </w:rPr>
        <w:t xml:space="preserve">PHÒNG GD&amp;ĐT QUẢNG NINH         </w:t>
      </w:r>
    </w:p>
    <w:p w14:paraId="4F64C137" w14:textId="5B46BB11" w:rsidR="007300D0" w:rsidRDefault="007300D0" w:rsidP="007300D0">
      <w:r w:rsidRPr="002474D0">
        <w:t xml:space="preserve"> TRƯỜNG </w:t>
      </w:r>
      <w:r w:rsidR="00204D1E">
        <w:t>TH&amp;THCS LONG ĐẠI</w:t>
      </w:r>
    </w:p>
    <w:p w14:paraId="67552CCD" w14:textId="77777777" w:rsidR="007300D0" w:rsidRDefault="007300D0" w:rsidP="007300D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9CD75" wp14:editId="5878E254">
                <wp:simplePos x="0" y="0"/>
                <wp:positionH relativeFrom="column">
                  <wp:posOffset>532130</wp:posOffset>
                </wp:positionH>
                <wp:positionV relativeFrom="paragraph">
                  <wp:posOffset>53340</wp:posOffset>
                </wp:positionV>
                <wp:extent cx="1699592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59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76CE4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9pt,4.2pt" to="175.7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" strokecolor="windowText" strokeweight="1.5pt">
                <v:stroke joinstyle="miter"/>
              </v:line>
            </w:pict>
          </mc:Fallback>
        </mc:AlternateContent>
      </w:r>
    </w:p>
    <w:p w14:paraId="0039C096" w14:textId="77777777" w:rsidR="00C03E7D" w:rsidRDefault="007300D0" w:rsidP="007300D0">
      <w:pPr>
        <w:jc w:val="center"/>
        <w:rPr>
          <w:rFonts w:eastAsia=".VnTime"/>
        </w:rPr>
      </w:pPr>
      <w:r>
        <w:rPr>
          <w:rFonts w:eastAsia=".VnTime"/>
        </w:rPr>
        <w:t xml:space="preserve">PHÂN PHỐI CHƯƠNG TRÌNH DẠY THÊM </w:t>
      </w:r>
    </w:p>
    <w:p w14:paraId="49A49BCC" w14:textId="3D87078F" w:rsidR="007300D0" w:rsidRDefault="007300D0" w:rsidP="007300D0">
      <w:pPr>
        <w:jc w:val="center"/>
        <w:rPr>
          <w:rFonts w:eastAsia=".VnTime"/>
        </w:rPr>
      </w:pPr>
      <w:r>
        <w:rPr>
          <w:rFonts w:eastAsia=".VnTime"/>
        </w:rPr>
        <w:t>MÔN TOÁN LỚP 7</w:t>
      </w:r>
    </w:p>
    <w:p w14:paraId="6330AF13" w14:textId="77777777" w:rsidR="00FF4787" w:rsidRDefault="00FF4787" w:rsidP="007300D0">
      <w:pPr>
        <w:jc w:val="center"/>
        <w:rPr>
          <w:rFonts w:eastAsia=".VnTi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6946"/>
        <w:gridCol w:w="986"/>
      </w:tblGrid>
      <w:tr w:rsidR="007420A8" w14:paraId="13C0C79C" w14:textId="77777777" w:rsidTr="00241713">
        <w:trPr>
          <w:trHeight w:val="454"/>
        </w:trPr>
        <w:tc>
          <w:tcPr>
            <w:tcW w:w="988" w:type="dxa"/>
            <w:vAlign w:val="center"/>
          </w:tcPr>
          <w:p w14:paraId="7E185155" w14:textId="6B081BF6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STT</w:t>
            </w:r>
          </w:p>
        </w:tc>
        <w:tc>
          <w:tcPr>
            <w:tcW w:w="992" w:type="dxa"/>
            <w:vAlign w:val="center"/>
          </w:tcPr>
          <w:p w14:paraId="3BD33BB2" w14:textId="77777777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Tiết</w:t>
            </w:r>
          </w:p>
          <w:p w14:paraId="05F52CEF" w14:textId="0EE429E3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PPCT</w:t>
            </w:r>
          </w:p>
        </w:tc>
        <w:tc>
          <w:tcPr>
            <w:tcW w:w="6946" w:type="dxa"/>
            <w:vAlign w:val="center"/>
          </w:tcPr>
          <w:p w14:paraId="29C97477" w14:textId="3E138775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Nội dung</w:t>
            </w:r>
          </w:p>
        </w:tc>
        <w:tc>
          <w:tcPr>
            <w:tcW w:w="986" w:type="dxa"/>
            <w:vAlign w:val="center"/>
          </w:tcPr>
          <w:p w14:paraId="3085B014" w14:textId="469E32E6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Số tiết</w:t>
            </w:r>
          </w:p>
        </w:tc>
      </w:tr>
      <w:tr w:rsidR="007420A8" w14:paraId="53DDBC9C" w14:textId="77777777" w:rsidTr="00241713">
        <w:trPr>
          <w:trHeight w:val="454"/>
        </w:trPr>
        <w:tc>
          <w:tcPr>
            <w:tcW w:w="9912" w:type="dxa"/>
            <w:gridSpan w:val="4"/>
            <w:vAlign w:val="center"/>
          </w:tcPr>
          <w:p w14:paraId="3458F5E2" w14:textId="3625118B" w:rsidR="007420A8" w:rsidRDefault="007420A8" w:rsidP="007420A8">
            <w:pPr>
              <w:jc w:val="center"/>
              <w:rPr>
                <w:rFonts w:eastAsia=".VnTime"/>
              </w:rPr>
            </w:pPr>
            <w:r>
              <w:rPr>
                <w:rFonts w:eastAsia=".VnTime"/>
              </w:rPr>
              <w:t>HỌC KÌ I</w:t>
            </w:r>
          </w:p>
        </w:tc>
      </w:tr>
      <w:tr w:rsidR="007420A8" w:rsidRPr="007420A8" w14:paraId="1DE2BCE0" w14:textId="77777777" w:rsidTr="00241713">
        <w:trPr>
          <w:trHeight w:val="454"/>
        </w:trPr>
        <w:tc>
          <w:tcPr>
            <w:tcW w:w="988" w:type="dxa"/>
          </w:tcPr>
          <w:p w14:paraId="65B66511" w14:textId="0E406E8C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 w:rsidRPr="007420A8">
              <w:rPr>
                <w:rFonts w:eastAsia=".VnTime"/>
                <w:b w:val="0"/>
                <w:bCs w:val="0"/>
              </w:rPr>
              <w:t>1</w:t>
            </w:r>
          </w:p>
        </w:tc>
        <w:tc>
          <w:tcPr>
            <w:tcW w:w="992" w:type="dxa"/>
          </w:tcPr>
          <w:p w14:paraId="21501C43" w14:textId="2640377C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  <w:tc>
          <w:tcPr>
            <w:tcW w:w="6946" w:type="dxa"/>
          </w:tcPr>
          <w:p w14:paraId="1958FD13" w14:textId="239DF279" w:rsidR="007420A8" w:rsidRPr="007420A8" w:rsidRDefault="007420A8" w:rsidP="007420A8">
            <w:pPr>
              <w:rPr>
                <w:b w:val="0"/>
                <w:bCs w:val="0"/>
              </w:rPr>
            </w:pPr>
            <w:r w:rsidRPr="009B245D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9B245D">
              <w:rPr>
                <w:b w:val="0"/>
                <w:bCs w:val="0"/>
              </w:rPr>
              <w:t>Tập hợp số hữu tỉ.</w:t>
            </w:r>
          </w:p>
        </w:tc>
        <w:tc>
          <w:tcPr>
            <w:tcW w:w="986" w:type="dxa"/>
          </w:tcPr>
          <w:p w14:paraId="05F1875D" w14:textId="79A08B2F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7420A8" w:rsidRPr="007420A8" w14:paraId="1AA253A9" w14:textId="77777777" w:rsidTr="00241713">
        <w:trPr>
          <w:trHeight w:val="454"/>
        </w:trPr>
        <w:tc>
          <w:tcPr>
            <w:tcW w:w="988" w:type="dxa"/>
          </w:tcPr>
          <w:p w14:paraId="1E7498CC" w14:textId="58DD9892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 w:rsidRPr="007420A8">
              <w:rPr>
                <w:rFonts w:eastAsia=".VnTime"/>
                <w:b w:val="0"/>
                <w:bCs w:val="0"/>
              </w:rPr>
              <w:t>2</w:t>
            </w:r>
          </w:p>
        </w:tc>
        <w:tc>
          <w:tcPr>
            <w:tcW w:w="992" w:type="dxa"/>
          </w:tcPr>
          <w:p w14:paraId="7A167F28" w14:textId="3A60B805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2-3</w:t>
            </w:r>
          </w:p>
        </w:tc>
        <w:tc>
          <w:tcPr>
            <w:tcW w:w="6946" w:type="dxa"/>
          </w:tcPr>
          <w:p w14:paraId="4C191273" w14:textId="2EFF98EC" w:rsidR="007420A8" w:rsidRPr="007420A8" w:rsidRDefault="007420A8" w:rsidP="007420A8">
            <w:pPr>
              <w:rPr>
                <w:rFonts w:eastAsia=".VnTime"/>
                <w:b w:val="0"/>
                <w:bCs w:val="0"/>
              </w:rPr>
            </w:pPr>
            <w:r>
              <w:rPr>
                <w:b w:val="0"/>
                <w:bCs w:val="0"/>
              </w:rPr>
              <w:t>- Cộng, trừ, nhân, chia số hữa tỉ</w:t>
            </w:r>
          </w:p>
        </w:tc>
        <w:tc>
          <w:tcPr>
            <w:tcW w:w="986" w:type="dxa"/>
          </w:tcPr>
          <w:p w14:paraId="78E5956C" w14:textId="2B8071F5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</w:t>
            </w:r>
          </w:p>
        </w:tc>
      </w:tr>
      <w:tr w:rsidR="007420A8" w:rsidRPr="007420A8" w14:paraId="0B419869" w14:textId="77777777" w:rsidTr="00241713">
        <w:trPr>
          <w:trHeight w:val="454"/>
        </w:trPr>
        <w:tc>
          <w:tcPr>
            <w:tcW w:w="988" w:type="dxa"/>
          </w:tcPr>
          <w:p w14:paraId="607044F2" w14:textId="4832FD38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 w:rsidRPr="007420A8">
              <w:rPr>
                <w:rFonts w:eastAsia=".VnTime"/>
                <w:b w:val="0"/>
                <w:bCs w:val="0"/>
              </w:rPr>
              <w:t>3</w:t>
            </w:r>
          </w:p>
        </w:tc>
        <w:tc>
          <w:tcPr>
            <w:tcW w:w="992" w:type="dxa"/>
          </w:tcPr>
          <w:p w14:paraId="4E11EDDA" w14:textId="7B13442F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4-5</w:t>
            </w:r>
          </w:p>
        </w:tc>
        <w:tc>
          <w:tcPr>
            <w:tcW w:w="6946" w:type="dxa"/>
          </w:tcPr>
          <w:p w14:paraId="20DE9A4A" w14:textId="4CBD8FAD" w:rsidR="007420A8" w:rsidRPr="007420A8" w:rsidRDefault="007420A8" w:rsidP="007420A8">
            <w:pPr>
              <w:rPr>
                <w:b w:val="0"/>
                <w:bCs w:val="0"/>
              </w:rPr>
            </w:pPr>
            <w:r w:rsidRPr="009B245D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9B245D">
              <w:rPr>
                <w:b w:val="0"/>
                <w:bCs w:val="0"/>
              </w:rPr>
              <w:t>Luỹ</w:t>
            </w:r>
            <w:r>
              <w:rPr>
                <w:b w:val="0"/>
                <w:bCs w:val="0"/>
              </w:rPr>
              <w:t xml:space="preserve"> thừa với số mũ tự nhiên của một số hữu tỉ.</w:t>
            </w:r>
          </w:p>
        </w:tc>
        <w:tc>
          <w:tcPr>
            <w:tcW w:w="986" w:type="dxa"/>
          </w:tcPr>
          <w:p w14:paraId="16D1D769" w14:textId="329EA1AC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</w:t>
            </w:r>
          </w:p>
        </w:tc>
      </w:tr>
      <w:tr w:rsidR="007420A8" w:rsidRPr="007420A8" w14:paraId="4873DAE8" w14:textId="77777777" w:rsidTr="00241713">
        <w:trPr>
          <w:trHeight w:val="454"/>
        </w:trPr>
        <w:tc>
          <w:tcPr>
            <w:tcW w:w="988" w:type="dxa"/>
          </w:tcPr>
          <w:p w14:paraId="33B7E2F7" w14:textId="4495305D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14:paraId="308AE36A" w14:textId="0AAD055A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6</w:t>
            </w:r>
          </w:p>
        </w:tc>
        <w:tc>
          <w:tcPr>
            <w:tcW w:w="6946" w:type="dxa"/>
          </w:tcPr>
          <w:p w14:paraId="5B433080" w14:textId="2E4F7D08" w:rsidR="007420A8" w:rsidRPr="007420A8" w:rsidRDefault="007420A8" w:rsidP="007420A8">
            <w:pPr>
              <w:rPr>
                <w:rFonts w:eastAsia=".VnTime"/>
                <w:b w:val="0"/>
                <w:bCs w:val="0"/>
              </w:rPr>
            </w:pPr>
            <w:r>
              <w:rPr>
                <w:b w:val="0"/>
                <w:bCs w:val="0"/>
              </w:rPr>
              <w:t>- Thứ tự thực hiện các phép tính. Quy tắc chuyển vế</w:t>
            </w:r>
          </w:p>
        </w:tc>
        <w:tc>
          <w:tcPr>
            <w:tcW w:w="986" w:type="dxa"/>
          </w:tcPr>
          <w:p w14:paraId="3BA873EB" w14:textId="3A7C6556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E15300" w:rsidRPr="007420A8" w14:paraId="7F73E165" w14:textId="77777777" w:rsidTr="00241713">
        <w:trPr>
          <w:trHeight w:val="454"/>
        </w:trPr>
        <w:tc>
          <w:tcPr>
            <w:tcW w:w="988" w:type="dxa"/>
          </w:tcPr>
          <w:p w14:paraId="31C363C1" w14:textId="4C79D2DB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5</w:t>
            </w:r>
          </w:p>
        </w:tc>
        <w:tc>
          <w:tcPr>
            <w:tcW w:w="992" w:type="dxa"/>
          </w:tcPr>
          <w:p w14:paraId="2FD6B2FD" w14:textId="66E09F4A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7</w:t>
            </w:r>
          </w:p>
        </w:tc>
        <w:tc>
          <w:tcPr>
            <w:tcW w:w="6946" w:type="dxa"/>
          </w:tcPr>
          <w:p w14:paraId="5A9D5F83" w14:textId="2D41A725" w:rsidR="00E15300" w:rsidRDefault="00E15300" w:rsidP="007420A8">
            <w:pPr>
              <w:rPr>
                <w:b w:val="0"/>
                <w:bCs w:val="0"/>
              </w:rPr>
            </w:pPr>
            <w:r w:rsidRPr="009B245D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Số vô tỉ. Căn bậc 2 số học.</w:t>
            </w:r>
          </w:p>
        </w:tc>
        <w:tc>
          <w:tcPr>
            <w:tcW w:w="986" w:type="dxa"/>
          </w:tcPr>
          <w:p w14:paraId="626608FE" w14:textId="4AB6062A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E15300" w:rsidRPr="007420A8" w14:paraId="739F973C" w14:textId="77777777" w:rsidTr="00241713">
        <w:trPr>
          <w:trHeight w:val="454"/>
        </w:trPr>
        <w:tc>
          <w:tcPr>
            <w:tcW w:w="988" w:type="dxa"/>
          </w:tcPr>
          <w:p w14:paraId="4EAEB73F" w14:textId="789AF159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6</w:t>
            </w:r>
          </w:p>
        </w:tc>
        <w:tc>
          <w:tcPr>
            <w:tcW w:w="992" w:type="dxa"/>
          </w:tcPr>
          <w:p w14:paraId="1FB8CB46" w14:textId="10529300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8-9</w:t>
            </w:r>
          </w:p>
        </w:tc>
        <w:tc>
          <w:tcPr>
            <w:tcW w:w="6946" w:type="dxa"/>
          </w:tcPr>
          <w:p w14:paraId="0F5AF8AD" w14:textId="168D81A3" w:rsidR="00E15300" w:rsidRDefault="00E15300" w:rsidP="007420A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Tập hợp các số thực.</w:t>
            </w:r>
          </w:p>
        </w:tc>
        <w:tc>
          <w:tcPr>
            <w:tcW w:w="986" w:type="dxa"/>
          </w:tcPr>
          <w:p w14:paraId="3002B9D3" w14:textId="4DB2FEAA" w:rsidR="00E15300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</w:t>
            </w:r>
          </w:p>
        </w:tc>
      </w:tr>
      <w:tr w:rsidR="007420A8" w:rsidRPr="007420A8" w14:paraId="1FDB8BF6" w14:textId="77777777" w:rsidTr="00241713">
        <w:trPr>
          <w:trHeight w:val="454"/>
        </w:trPr>
        <w:tc>
          <w:tcPr>
            <w:tcW w:w="988" w:type="dxa"/>
          </w:tcPr>
          <w:p w14:paraId="5C782FB4" w14:textId="40EB31DD" w:rsidR="007420A8" w:rsidRPr="007420A8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7</w:t>
            </w:r>
          </w:p>
        </w:tc>
        <w:tc>
          <w:tcPr>
            <w:tcW w:w="992" w:type="dxa"/>
          </w:tcPr>
          <w:p w14:paraId="09CAEAF5" w14:textId="773463EC" w:rsidR="007420A8" w:rsidRPr="007420A8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10</w:t>
            </w:r>
          </w:p>
        </w:tc>
        <w:tc>
          <w:tcPr>
            <w:tcW w:w="6946" w:type="dxa"/>
          </w:tcPr>
          <w:p w14:paraId="48A465F6" w14:textId="4E92D8EA" w:rsidR="007420A8" w:rsidRPr="007420A8" w:rsidRDefault="007420A8" w:rsidP="007420A8">
            <w:pPr>
              <w:rPr>
                <w:b w:val="0"/>
                <w:bCs w:val="0"/>
              </w:rPr>
            </w:pPr>
            <w:r w:rsidRPr="009B245D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9B245D">
              <w:rPr>
                <w:b w:val="0"/>
                <w:bCs w:val="0"/>
              </w:rPr>
              <w:t xml:space="preserve">Tia </w:t>
            </w:r>
            <w:r>
              <w:rPr>
                <w:b w:val="0"/>
                <w:bCs w:val="0"/>
              </w:rPr>
              <w:t>phân giác của một góc.</w:t>
            </w:r>
          </w:p>
        </w:tc>
        <w:tc>
          <w:tcPr>
            <w:tcW w:w="986" w:type="dxa"/>
          </w:tcPr>
          <w:p w14:paraId="65E8679B" w14:textId="72987230" w:rsidR="007420A8" w:rsidRP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7420A8" w:rsidRPr="007420A8" w14:paraId="5D0EFB58" w14:textId="77777777" w:rsidTr="00241713">
        <w:trPr>
          <w:trHeight w:val="454"/>
        </w:trPr>
        <w:tc>
          <w:tcPr>
            <w:tcW w:w="988" w:type="dxa"/>
          </w:tcPr>
          <w:p w14:paraId="0EF71B3A" w14:textId="796822EA" w:rsidR="007420A8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8</w:t>
            </w:r>
          </w:p>
        </w:tc>
        <w:tc>
          <w:tcPr>
            <w:tcW w:w="992" w:type="dxa"/>
          </w:tcPr>
          <w:p w14:paraId="38DC26F5" w14:textId="46B2C6F0" w:rsidR="007420A8" w:rsidRDefault="00E15300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11-12</w:t>
            </w:r>
          </w:p>
        </w:tc>
        <w:tc>
          <w:tcPr>
            <w:tcW w:w="6946" w:type="dxa"/>
          </w:tcPr>
          <w:p w14:paraId="70CF6941" w14:textId="2F193052" w:rsidR="007420A8" w:rsidRPr="009B245D" w:rsidRDefault="007420A8" w:rsidP="007420A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Tiên đề Eculid. Tính chất hai đường thẳng song song</w:t>
            </w:r>
          </w:p>
        </w:tc>
        <w:tc>
          <w:tcPr>
            <w:tcW w:w="986" w:type="dxa"/>
          </w:tcPr>
          <w:p w14:paraId="6005E42A" w14:textId="745F9726" w:rsidR="007420A8" w:rsidRDefault="007420A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</w:t>
            </w:r>
          </w:p>
        </w:tc>
      </w:tr>
      <w:tr w:rsidR="00B22138" w:rsidRPr="007420A8" w14:paraId="60EE04D8" w14:textId="77777777" w:rsidTr="00241713">
        <w:trPr>
          <w:trHeight w:val="454"/>
        </w:trPr>
        <w:tc>
          <w:tcPr>
            <w:tcW w:w="988" w:type="dxa"/>
          </w:tcPr>
          <w:p w14:paraId="14AC753B" w14:textId="263CCB68" w:rsidR="00B22138" w:rsidRDefault="00B2213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9</w:t>
            </w:r>
          </w:p>
        </w:tc>
        <w:tc>
          <w:tcPr>
            <w:tcW w:w="992" w:type="dxa"/>
          </w:tcPr>
          <w:p w14:paraId="371A13ED" w14:textId="5C89F450" w:rsidR="00B22138" w:rsidRDefault="00B2213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13-15</w:t>
            </w:r>
          </w:p>
        </w:tc>
        <w:tc>
          <w:tcPr>
            <w:tcW w:w="6946" w:type="dxa"/>
          </w:tcPr>
          <w:p w14:paraId="7E7B4D7A" w14:textId="22A55035" w:rsidR="00B22138" w:rsidRDefault="00B22138" w:rsidP="007420A8">
            <w:pPr>
              <w:rPr>
                <w:b w:val="0"/>
                <w:bCs w:val="0"/>
              </w:rPr>
            </w:pPr>
            <w:r w:rsidRPr="00D30A51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D30A51">
              <w:rPr>
                <w:b w:val="0"/>
                <w:bCs w:val="0"/>
              </w:rPr>
              <w:t>Hai</w:t>
            </w:r>
            <w:r>
              <w:rPr>
                <w:b w:val="0"/>
                <w:bCs w:val="0"/>
              </w:rPr>
              <w:t xml:space="preserve"> tam giác bằng nhau. Các TH bằng nhau của tam giác</w:t>
            </w:r>
          </w:p>
        </w:tc>
        <w:tc>
          <w:tcPr>
            <w:tcW w:w="986" w:type="dxa"/>
          </w:tcPr>
          <w:p w14:paraId="5B582E1D" w14:textId="3B02D88C" w:rsidR="00B22138" w:rsidRDefault="00B2213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3</w:t>
            </w:r>
          </w:p>
        </w:tc>
      </w:tr>
      <w:tr w:rsidR="00BE5E71" w:rsidRPr="007420A8" w14:paraId="5D57A70E" w14:textId="77777777" w:rsidTr="00241713">
        <w:trPr>
          <w:trHeight w:val="454"/>
        </w:trPr>
        <w:tc>
          <w:tcPr>
            <w:tcW w:w="9912" w:type="dxa"/>
            <w:gridSpan w:val="4"/>
          </w:tcPr>
          <w:p w14:paraId="0CB02A69" w14:textId="5E6224A0" w:rsidR="00BE5E71" w:rsidRPr="00BE5E71" w:rsidRDefault="00BE5E71" w:rsidP="007300D0">
            <w:pPr>
              <w:jc w:val="center"/>
              <w:rPr>
                <w:rFonts w:eastAsia=".VnTime"/>
              </w:rPr>
            </w:pPr>
            <w:r w:rsidRPr="00BE5E71">
              <w:rPr>
                <w:rFonts w:eastAsia=".VnTime"/>
              </w:rPr>
              <w:t>HỌC KÌ II</w:t>
            </w:r>
          </w:p>
        </w:tc>
      </w:tr>
      <w:tr w:rsidR="00BE5E71" w:rsidRPr="007420A8" w14:paraId="536BD848" w14:textId="77777777" w:rsidTr="00241713">
        <w:trPr>
          <w:trHeight w:val="454"/>
        </w:trPr>
        <w:tc>
          <w:tcPr>
            <w:tcW w:w="988" w:type="dxa"/>
            <w:vAlign w:val="center"/>
          </w:tcPr>
          <w:p w14:paraId="66BB4F65" w14:textId="5F71C7C2" w:rsidR="00BE5E71" w:rsidRDefault="00BE5E71" w:rsidP="008447D8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10</w:t>
            </w:r>
          </w:p>
        </w:tc>
        <w:tc>
          <w:tcPr>
            <w:tcW w:w="992" w:type="dxa"/>
            <w:vAlign w:val="center"/>
          </w:tcPr>
          <w:p w14:paraId="3AE1BAFF" w14:textId="43960FB7" w:rsidR="00BE5E71" w:rsidRDefault="008447D8" w:rsidP="008447D8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16</w:t>
            </w:r>
          </w:p>
        </w:tc>
        <w:tc>
          <w:tcPr>
            <w:tcW w:w="6946" w:type="dxa"/>
          </w:tcPr>
          <w:p w14:paraId="00CF924C" w14:textId="6615F870" w:rsidR="00BE5E71" w:rsidRPr="00D30A51" w:rsidRDefault="008447D8" w:rsidP="008447D8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FE0134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FE0134">
              <w:rPr>
                <w:b w:val="0"/>
                <w:bCs w:val="0"/>
              </w:rPr>
              <w:t>Tỉ lệ thức. Tính chất dãy tỉ số bằng nhau.</w:t>
            </w:r>
          </w:p>
        </w:tc>
        <w:tc>
          <w:tcPr>
            <w:tcW w:w="986" w:type="dxa"/>
            <w:vAlign w:val="center"/>
          </w:tcPr>
          <w:p w14:paraId="362C0FED" w14:textId="6EE5A756" w:rsidR="00BE5E71" w:rsidRDefault="008447D8" w:rsidP="008447D8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BE5E71" w:rsidRPr="007420A8" w14:paraId="55CB7785" w14:textId="77777777" w:rsidTr="00241713">
        <w:trPr>
          <w:trHeight w:val="454"/>
        </w:trPr>
        <w:tc>
          <w:tcPr>
            <w:tcW w:w="988" w:type="dxa"/>
            <w:vAlign w:val="center"/>
          </w:tcPr>
          <w:p w14:paraId="6602F77A" w14:textId="7E2F52A5" w:rsidR="00BE5E71" w:rsidRDefault="008447D8" w:rsidP="008447D8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11</w:t>
            </w:r>
          </w:p>
        </w:tc>
        <w:tc>
          <w:tcPr>
            <w:tcW w:w="992" w:type="dxa"/>
            <w:vAlign w:val="center"/>
          </w:tcPr>
          <w:p w14:paraId="1ADCFB82" w14:textId="0D962D94" w:rsidR="00BE5E71" w:rsidRDefault="008447D8" w:rsidP="008447D8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17</w:t>
            </w:r>
          </w:p>
        </w:tc>
        <w:tc>
          <w:tcPr>
            <w:tcW w:w="6946" w:type="dxa"/>
          </w:tcPr>
          <w:p w14:paraId="2AA96B31" w14:textId="45E93E67" w:rsidR="00BE5E71" w:rsidRPr="00D30A51" w:rsidRDefault="008447D8" w:rsidP="008447D8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Đại lượng tỉ lệ thuận</w:t>
            </w:r>
          </w:p>
        </w:tc>
        <w:tc>
          <w:tcPr>
            <w:tcW w:w="986" w:type="dxa"/>
          </w:tcPr>
          <w:p w14:paraId="4081FCC9" w14:textId="200BC37F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BE5E71" w:rsidRPr="007420A8" w14:paraId="4DCEA3C7" w14:textId="77777777" w:rsidTr="00241713">
        <w:trPr>
          <w:trHeight w:val="454"/>
        </w:trPr>
        <w:tc>
          <w:tcPr>
            <w:tcW w:w="988" w:type="dxa"/>
          </w:tcPr>
          <w:p w14:paraId="010B693A" w14:textId="022D10DD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12</w:t>
            </w:r>
          </w:p>
        </w:tc>
        <w:tc>
          <w:tcPr>
            <w:tcW w:w="992" w:type="dxa"/>
          </w:tcPr>
          <w:p w14:paraId="2DD07671" w14:textId="32F7FCA7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18</w:t>
            </w:r>
          </w:p>
        </w:tc>
        <w:tc>
          <w:tcPr>
            <w:tcW w:w="6946" w:type="dxa"/>
          </w:tcPr>
          <w:p w14:paraId="315C9283" w14:textId="326285BD" w:rsidR="00BE5E71" w:rsidRPr="00D30A51" w:rsidRDefault="008447D8" w:rsidP="007420A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Đại lượng tỉ lệ nghịch</w:t>
            </w:r>
          </w:p>
        </w:tc>
        <w:tc>
          <w:tcPr>
            <w:tcW w:w="986" w:type="dxa"/>
          </w:tcPr>
          <w:p w14:paraId="476D792E" w14:textId="08B17B68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BE5E71" w:rsidRPr="007420A8" w14:paraId="1162210B" w14:textId="77777777" w:rsidTr="00241713">
        <w:trPr>
          <w:trHeight w:val="454"/>
        </w:trPr>
        <w:tc>
          <w:tcPr>
            <w:tcW w:w="988" w:type="dxa"/>
          </w:tcPr>
          <w:p w14:paraId="021312D5" w14:textId="73EE784B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  <w:r w:rsidR="00600D64">
              <w:rPr>
                <w:rFonts w:eastAsia=".VnTime"/>
                <w:b w:val="0"/>
                <w:bCs w:val="0"/>
              </w:rPr>
              <w:t>3</w:t>
            </w:r>
          </w:p>
        </w:tc>
        <w:tc>
          <w:tcPr>
            <w:tcW w:w="992" w:type="dxa"/>
          </w:tcPr>
          <w:p w14:paraId="30C61A65" w14:textId="522BD8C3" w:rsidR="00BE5E71" w:rsidRDefault="00600D64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19</w:t>
            </w:r>
          </w:p>
        </w:tc>
        <w:tc>
          <w:tcPr>
            <w:tcW w:w="6946" w:type="dxa"/>
          </w:tcPr>
          <w:p w14:paraId="3AEF6431" w14:textId="36801669" w:rsidR="00BE5E71" w:rsidRPr="00D30A51" w:rsidRDefault="008447D8" w:rsidP="008447D8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0F17D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Đa thức một biến</w:t>
            </w:r>
          </w:p>
        </w:tc>
        <w:tc>
          <w:tcPr>
            <w:tcW w:w="986" w:type="dxa"/>
          </w:tcPr>
          <w:p w14:paraId="0CE391EE" w14:textId="71724E13" w:rsidR="00BE5E71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</w:p>
        </w:tc>
      </w:tr>
      <w:tr w:rsidR="008447D8" w:rsidRPr="007420A8" w14:paraId="3DF56B10" w14:textId="77777777" w:rsidTr="00241713">
        <w:trPr>
          <w:trHeight w:val="454"/>
        </w:trPr>
        <w:tc>
          <w:tcPr>
            <w:tcW w:w="988" w:type="dxa"/>
          </w:tcPr>
          <w:p w14:paraId="2ABE79BC" w14:textId="251CB926" w:rsidR="008447D8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</w:t>
            </w:r>
            <w:r w:rsidR="00600D64">
              <w:rPr>
                <w:rFonts w:eastAsia=".VnTime"/>
                <w:b w:val="0"/>
                <w:bCs w:val="0"/>
              </w:rPr>
              <w:t>4</w:t>
            </w:r>
          </w:p>
        </w:tc>
        <w:tc>
          <w:tcPr>
            <w:tcW w:w="992" w:type="dxa"/>
          </w:tcPr>
          <w:p w14:paraId="6850F524" w14:textId="3D17DB8A" w:rsidR="008447D8" w:rsidRDefault="00600D64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20-21</w:t>
            </w:r>
          </w:p>
        </w:tc>
        <w:tc>
          <w:tcPr>
            <w:tcW w:w="6946" w:type="dxa"/>
          </w:tcPr>
          <w:p w14:paraId="04D949BD" w14:textId="5A98E009" w:rsidR="008447D8" w:rsidRPr="00D30A51" w:rsidRDefault="008447D8" w:rsidP="007420A8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Các phép toán của đa thức một biến</w:t>
            </w:r>
          </w:p>
        </w:tc>
        <w:tc>
          <w:tcPr>
            <w:tcW w:w="986" w:type="dxa"/>
          </w:tcPr>
          <w:p w14:paraId="1EEE7B1B" w14:textId="35D79E0D" w:rsidR="008447D8" w:rsidRDefault="008447D8" w:rsidP="007300D0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</w:t>
            </w:r>
          </w:p>
        </w:tc>
      </w:tr>
      <w:tr w:rsidR="00600D64" w:rsidRPr="007420A8" w14:paraId="36A1012F" w14:textId="77777777" w:rsidTr="00241713">
        <w:trPr>
          <w:trHeight w:val="454"/>
        </w:trPr>
        <w:tc>
          <w:tcPr>
            <w:tcW w:w="988" w:type="dxa"/>
          </w:tcPr>
          <w:p w14:paraId="4ED0F1EC" w14:textId="0EE2FFEC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15</w:t>
            </w:r>
          </w:p>
        </w:tc>
        <w:tc>
          <w:tcPr>
            <w:tcW w:w="992" w:type="dxa"/>
          </w:tcPr>
          <w:p w14:paraId="40DDCCF7" w14:textId="4B3FC5D7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22-24</w:t>
            </w:r>
          </w:p>
        </w:tc>
        <w:tc>
          <w:tcPr>
            <w:tcW w:w="6946" w:type="dxa"/>
          </w:tcPr>
          <w:p w14:paraId="180CFE98" w14:textId="293D4619" w:rsidR="00600D64" w:rsidRDefault="00600D64" w:rsidP="00600D64">
            <w:pPr>
              <w:rPr>
                <w:b w:val="0"/>
                <w:bCs w:val="0"/>
              </w:rPr>
            </w:pPr>
            <w:r w:rsidRPr="000F17D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Bài tập tổng hợp về tam giác bằng nhau</w:t>
            </w:r>
          </w:p>
        </w:tc>
        <w:tc>
          <w:tcPr>
            <w:tcW w:w="986" w:type="dxa"/>
          </w:tcPr>
          <w:p w14:paraId="458FBF0C" w14:textId="6895AFAE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3</w:t>
            </w:r>
          </w:p>
        </w:tc>
      </w:tr>
      <w:tr w:rsidR="00600D64" w:rsidRPr="007420A8" w14:paraId="576B0DBF" w14:textId="77777777" w:rsidTr="00241713">
        <w:trPr>
          <w:trHeight w:val="454"/>
        </w:trPr>
        <w:tc>
          <w:tcPr>
            <w:tcW w:w="988" w:type="dxa"/>
          </w:tcPr>
          <w:p w14:paraId="4C016D9C" w14:textId="32E274E3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16</w:t>
            </w:r>
          </w:p>
        </w:tc>
        <w:tc>
          <w:tcPr>
            <w:tcW w:w="992" w:type="dxa"/>
          </w:tcPr>
          <w:p w14:paraId="6DD6D6BB" w14:textId="617CAD21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25-27</w:t>
            </w:r>
          </w:p>
        </w:tc>
        <w:tc>
          <w:tcPr>
            <w:tcW w:w="6946" w:type="dxa"/>
          </w:tcPr>
          <w:p w14:paraId="65F8B4B3" w14:textId="6BE661CE" w:rsidR="00600D64" w:rsidRPr="00D30A51" w:rsidRDefault="00600D64" w:rsidP="00600D64">
            <w:pPr>
              <w:rPr>
                <w:b w:val="0"/>
                <w:bCs w:val="0"/>
              </w:rPr>
            </w:pPr>
            <w:r w:rsidRPr="00DE6226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Các đường đồng quy trong tam giác</w:t>
            </w:r>
          </w:p>
        </w:tc>
        <w:tc>
          <w:tcPr>
            <w:tcW w:w="986" w:type="dxa"/>
          </w:tcPr>
          <w:p w14:paraId="11391F1B" w14:textId="070AAB20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3</w:t>
            </w:r>
          </w:p>
        </w:tc>
      </w:tr>
      <w:tr w:rsidR="00600D64" w:rsidRPr="007420A8" w14:paraId="5F7D1CB5" w14:textId="77777777" w:rsidTr="00241713">
        <w:trPr>
          <w:trHeight w:val="454"/>
        </w:trPr>
        <w:tc>
          <w:tcPr>
            <w:tcW w:w="988" w:type="dxa"/>
          </w:tcPr>
          <w:p w14:paraId="3CD6C25A" w14:textId="06273A26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17</w:t>
            </w:r>
          </w:p>
        </w:tc>
        <w:tc>
          <w:tcPr>
            <w:tcW w:w="992" w:type="dxa"/>
          </w:tcPr>
          <w:p w14:paraId="15EAC12D" w14:textId="35D1DC57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28-30</w:t>
            </w:r>
          </w:p>
        </w:tc>
        <w:tc>
          <w:tcPr>
            <w:tcW w:w="6946" w:type="dxa"/>
          </w:tcPr>
          <w:p w14:paraId="6A01A3F3" w14:textId="212F564F" w:rsidR="00600D64" w:rsidRPr="00D30A51" w:rsidRDefault="00600D64" w:rsidP="00600D64">
            <w:pPr>
              <w:rPr>
                <w:b w:val="0"/>
                <w:bCs w:val="0"/>
              </w:rPr>
            </w:pPr>
            <w:r w:rsidRPr="00DE6226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Hình hộp chữ nhập, hình lập phương, hình lăng trụ đứng tam giác, hình lăng trụ đứng tứ giác</w:t>
            </w:r>
          </w:p>
        </w:tc>
        <w:tc>
          <w:tcPr>
            <w:tcW w:w="986" w:type="dxa"/>
          </w:tcPr>
          <w:p w14:paraId="5BFBA1DA" w14:textId="300ED0A5" w:rsidR="00600D64" w:rsidRDefault="00600D64" w:rsidP="00600D64">
            <w:pPr>
              <w:jc w:val="center"/>
              <w:rPr>
                <w:rFonts w:eastAsia=".VnTime"/>
                <w:b w:val="0"/>
                <w:bCs w:val="0"/>
              </w:rPr>
            </w:pPr>
            <w:r>
              <w:rPr>
                <w:rFonts w:eastAsia=".VnTime"/>
                <w:b w:val="0"/>
                <w:bCs w:val="0"/>
              </w:rPr>
              <w:t>3</w:t>
            </w:r>
          </w:p>
        </w:tc>
      </w:tr>
    </w:tbl>
    <w:p w14:paraId="5FD85221" w14:textId="77777777" w:rsidR="008447D8" w:rsidRDefault="008447D8" w:rsidP="006B5B1F"/>
    <w:p w14:paraId="766A8C00" w14:textId="77777777" w:rsidR="008447D8" w:rsidRDefault="008447D8" w:rsidP="006B5B1F"/>
    <w:p w14:paraId="20985C08" w14:textId="6CBB32F2" w:rsidR="00204D1E" w:rsidRPr="00241713" w:rsidRDefault="00204D1E" w:rsidP="00204D1E">
      <w:pPr>
        <w:jc w:val="right"/>
        <w:rPr>
          <w:b w:val="0"/>
          <w:bCs w:val="0"/>
          <w:i/>
          <w:iCs/>
        </w:rPr>
      </w:pPr>
      <w:r w:rsidRPr="00241713">
        <w:rPr>
          <w:b w:val="0"/>
          <w:bCs w:val="0"/>
          <w:i/>
          <w:iCs/>
        </w:rPr>
        <w:t xml:space="preserve">Hiền Ninh, ngày </w:t>
      </w:r>
      <w:r w:rsidR="00241713">
        <w:rPr>
          <w:b w:val="0"/>
          <w:bCs w:val="0"/>
          <w:i/>
          <w:iCs/>
        </w:rPr>
        <w:t>20</w:t>
      </w:r>
      <w:r w:rsidRPr="00241713">
        <w:rPr>
          <w:b w:val="0"/>
          <w:bCs w:val="0"/>
          <w:i/>
          <w:iCs/>
        </w:rPr>
        <w:t xml:space="preserve"> tháng 10 năm 2023</w:t>
      </w:r>
    </w:p>
    <w:p w14:paraId="0F9F16B9" w14:textId="0B7A3211" w:rsidR="004357EB" w:rsidRDefault="006B5B1F" w:rsidP="006B5B1F">
      <w:r>
        <w:t xml:space="preserve"> </w:t>
      </w:r>
      <w:r w:rsidR="0029793D">
        <w:t xml:space="preserve">     </w:t>
      </w:r>
      <w:r>
        <w:t xml:space="preserve">Duyệt của </w:t>
      </w:r>
      <w:r w:rsidR="0029793D">
        <w:t xml:space="preserve">BGH                          Tổ trưởng                                     </w:t>
      </w:r>
      <w:r w:rsidR="004357EB">
        <w:t>GVBM</w:t>
      </w:r>
    </w:p>
    <w:p w14:paraId="65376F7A" w14:textId="77777777" w:rsidR="004357EB" w:rsidRDefault="004357EB" w:rsidP="004357EB">
      <w:pPr>
        <w:jc w:val="right"/>
      </w:pPr>
    </w:p>
    <w:p w14:paraId="1ABC84F9" w14:textId="77777777" w:rsidR="004357EB" w:rsidRDefault="004357EB" w:rsidP="004357EB">
      <w:pPr>
        <w:jc w:val="right"/>
      </w:pPr>
    </w:p>
    <w:p w14:paraId="4D45FC47" w14:textId="77777777" w:rsidR="004357EB" w:rsidRDefault="004357EB" w:rsidP="004357EB">
      <w:pPr>
        <w:jc w:val="right"/>
      </w:pPr>
    </w:p>
    <w:p w14:paraId="4CE84B3D" w14:textId="47642E53" w:rsidR="004357EB" w:rsidRDefault="006B5B1F" w:rsidP="006B5B1F">
      <w:pPr>
        <w:tabs>
          <w:tab w:val="left" w:pos="6981"/>
        </w:tabs>
      </w:pPr>
      <w:r>
        <w:t xml:space="preserve">                                                                                                           </w:t>
      </w:r>
      <w:r w:rsidR="004357EB">
        <w:t>Phan Thị Phương</w:t>
      </w:r>
    </w:p>
    <w:p w14:paraId="0C2FE231" w14:textId="24053B02" w:rsidR="009F226A" w:rsidRPr="009F226A" w:rsidRDefault="009F226A" w:rsidP="009F226A"/>
    <w:p w14:paraId="77B580F5" w14:textId="092130EA" w:rsidR="009F226A" w:rsidRPr="009F226A" w:rsidRDefault="009F226A" w:rsidP="009F226A"/>
    <w:p w14:paraId="595E48DD" w14:textId="111E278C" w:rsidR="009F226A" w:rsidRPr="009F226A" w:rsidRDefault="009F226A" w:rsidP="009F226A"/>
    <w:p w14:paraId="4CDFD07E" w14:textId="414E592D" w:rsidR="009F226A" w:rsidRPr="009F226A" w:rsidRDefault="009F226A" w:rsidP="009F226A"/>
    <w:p w14:paraId="75BFE04C" w14:textId="5D0CB25A" w:rsidR="009F226A" w:rsidRPr="009F226A" w:rsidRDefault="009F226A" w:rsidP="009F226A"/>
    <w:p w14:paraId="4B231284" w14:textId="1B8A3A68" w:rsidR="009F226A" w:rsidRPr="009F226A" w:rsidRDefault="009F226A" w:rsidP="009F226A"/>
    <w:p w14:paraId="20EF6334" w14:textId="1ABD76F1" w:rsidR="009F226A" w:rsidRPr="009F226A" w:rsidRDefault="009F226A" w:rsidP="009F226A"/>
    <w:p w14:paraId="7188C61A" w14:textId="2724C962" w:rsidR="009F226A" w:rsidRDefault="009F226A" w:rsidP="009F226A"/>
    <w:p w14:paraId="494E8AD8" w14:textId="31C6F5D9" w:rsidR="009F226A" w:rsidRDefault="009F226A" w:rsidP="009F226A">
      <w:pPr>
        <w:tabs>
          <w:tab w:val="left" w:pos="1590"/>
        </w:tabs>
      </w:pPr>
      <w:r>
        <w:tab/>
      </w:r>
    </w:p>
    <w:p w14:paraId="38D24213" w14:textId="753DAE3D" w:rsidR="009F226A" w:rsidRDefault="009F226A" w:rsidP="009F226A">
      <w:pPr>
        <w:tabs>
          <w:tab w:val="left" w:pos="1590"/>
        </w:tabs>
      </w:pPr>
    </w:p>
    <w:p w14:paraId="5A52441C" w14:textId="210BBA05" w:rsidR="009F226A" w:rsidRDefault="009F226A" w:rsidP="009F226A">
      <w:pPr>
        <w:tabs>
          <w:tab w:val="left" w:pos="1590"/>
        </w:tabs>
      </w:pPr>
    </w:p>
    <w:p w14:paraId="59EC0F1B" w14:textId="500C6EFA" w:rsidR="009F226A" w:rsidRDefault="009F226A" w:rsidP="009F226A">
      <w:pPr>
        <w:tabs>
          <w:tab w:val="left" w:pos="1590"/>
        </w:tabs>
      </w:pPr>
    </w:p>
    <w:p w14:paraId="080A4371" w14:textId="0CC9F8A1" w:rsidR="009F226A" w:rsidRDefault="009F226A" w:rsidP="009F226A">
      <w:pPr>
        <w:tabs>
          <w:tab w:val="left" w:pos="1590"/>
        </w:tabs>
      </w:pPr>
    </w:p>
    <w:p w14:paraId="3B540344" w14:textId="210E2C2F" w:rsidR="009F226A" w:rsidRDefault="009F226A" w:rsidP="009F226A">
      <w:pPr>
        <w:tabs>
          <w:tab w:val="left" w:pos="1590"/>
        </w:tabs>
      </w:pPr>
    </w:p>
    <w:p w14:paraId="37C1D0CE" w14:textId="21743E7D" w:rsidR="009F226A" w:rsidRDefault="009F226A" w:rsidP="009F226A">
      <w:pPr>
        <w:tabs>
          <w:tab w:val="left" w:pos="1590"/>
        </w:tabs>
      </w:pPr>
    </w:p>
    <w:p w14:paraId="038DF81D" w14:textId="78741493" w:rsidR="009F226A" w:rsidRDefault="009F226A" w:rsidP="009F226A">
      <w:pPr>
        <w:tabs>
          <w:tab w:val="left" w:pos="1590"/>
        </w:tabs>
      </w:pPr>
    </w:p>
    <w:p w14:paraId="18463368" w14:textId="582ED4C0" w:rsidR="009F226A" w:rsidRDefault="009F226A" w:rsidP="009F226A">
      <w:pPr>
        <w:tabs>
          <w:tab w:val="left" w:pos="1590"/>
        </w:tabs>
      </w:pPr>
    </w:p>
    <w:p w14:paraId="17A4BDE4" w14:textId="26159C23" w:rsidR="009F226A" w:rsidRDefault="009F226A" w:rsidP="009F226A">
      <w:pPr>
        <w:tabs>
          <w:tab w:val="left" w:pos="1590"/>
        </w:tabs>
      </w:pPr>
    </w:p>
    <w:p w14:paraId="2613A90F" w14:textId="5B495CB8" w:rsidR="009F226A" w:rsidRDefault="009F226A" w:rsidP="009F226A">
      <w:pPr>
        <w:tabs>
          <w:tab w:val="left" w:pos="1590"/>
        </w:tabs>
      </w:pPr>
    </w:p>
    <w:p w14:paraId="2876E87F" w14:textId="74C207F5" w:rsidR="009F226A" w:rsidRDefault="009F226A" w:rsidP="009F226A">
      <w:pPr>
        <w:tabs>
          <w:tab w:val="left" w:pos="1590"/>
        </w:tabs>
      </w:pPr>
    </w:p>
    <w:p w14:paraId="364F2C78" w14:textId="1669C1A0" w:rsidR="009F226A" w:rsidRDefault="009F226A" w:rsidP="009F226A">
      <w:pPr>
        <w:tabs>
          <w:tab w:val="left" w:pos="1590"/>
        </w:tabs>
      </w:pPr>
    </w:p>
    <w:p w14:paraId="1750A919" w14:textId="77777777" w:rsidR="009F226A" w:rsidRPr="002474D0" w:rsidRDefault="009F226A" w:rsidP="009F226A">
      <w:pPr>
        <w:rPr>
          <w:b w:val="0"/>
          <w:bCs w:val="0"/>
        </w:rPr>
      </w:pPr>
      <w:r w:rsidRPr="002474D0">
        <w:rPr>
          <w:b w:val="0"/>
          <w:bCs w:val="0"/>
        </w:rPr>
        <w:t xml:space="preserve">PHÒNG GD&amp;ĐT QUẢNG NINH         </w:t>
      </w:r>
    </w:p>
    <w:p w14:paraId="0C73F023" w14:textId="77777777" w:rsidR="009F226A" w:rsidRDefault="009F226A" w:rsidP="009F226A">
      <w:r w:rsidRPr="002474D0">
        <w:t xml:space="preserve"> TRƯỜNG THCS TÂN NINH</w:t>
      </w:r>
    </w:p>
    <w:p w14:paraId="56D03033" w14:textId="77777777" w:rsidR="009F226A" w:rsidRDefault="009F226A" w:rsidP="009F226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1F41B5" wp14:editId="262877E0">
                <wp:simplePos x="0" y="0"/>
                <wp:positionH relativeFrom="column">
                  <wp:posOffset>313662</wp:posOffset>
                </wp:positionH>
                <wp:positionV relativeFrom="paragraph">
                  <wp:posOffset>53532</wp:posOffset>
                </wp:positionV>
                <wp:extent cx="1699592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9592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6F325B8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7pt,4.2pt" to="158.5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" strokecolor="windowText" strokeweight="1.5pt">
                <v:stroke joinstyle="miter"/>
              </v:line>
            </w:pict>
          </mc:Fallback>
        </mc:AlternateContent>
      </w:r>
    </w:p>
    <w:p w14:paraId="0BD60B4B" w14:textId="77777777" w:rsidR="009F226A" w:rsidRDefault="009F226A" w:rsidP="009F226A">
      <w:pPr>
        <w:jc w:val="center"/>
        <w:rPr>
          <w:rFonts w:eastAsia=".VnTime"/>
        </w:rPr>
      </w:pPr>
      <w:r>
        <w:rPr>
          <w:rFonts w:eastAsia=".VnTime"/>
        </w:rPr>
        <w:t xml:space="preserve">PHÂN PHỐI CHƯƠNG TRÌNH DẠY THÊM </w:t>
      </w:r>
    </w:p>
    <w:p w14:paraId="2D7BEBE7" w14:textId="77777777" w:rsidR="009F226A" w:rsidRDefault="009F226A" w:rsidP="009F226A">
      <w:pPr>
        <w:jc w:val="center"/>
        <w:rPr>
          <w:rFonts w:eastAsia=".VnTime"/>
        </w:rPr>
      </w:pPr>
      <w:r>
        <w:rPr>
          <w:rFonts w:eastAsia=".VnTime"/>
        </w:rPr>
        <w:t>MÔN TOÁN LỚP 7</w:t>
      </w:r>
    </w:p>
    <w:p w14:paraId="0615C47A" w14:textId="7CBA3386" w:rsidR="009F226A" w:rsidRDefault="009F226A" w:rsidP="009F226A">
      <w:pPr>
        <w:jc w:val="center"/>
        <w:rPr>
          <w:rFonts w:eastAsia=".VnTime"/>
        </w:rPr>
      </w:pPr>
      <w:r>
        <w:rPr>
          <w:rFonts w:eastAsia=".VnTime"/>
        </w:rPr>
        <w:t>HỌC KÌ II</w:t>
      </w:r>
    </w:p>
    <w:p w14:paraId="0E57A387" w14:textId="77777777" w:rsidR="00DE6226" w:rsidRDefault="00DE6226" w:rsidP="009F226A">
      <w:pPr>
        <w:jc w:val="center"/>
        <w:rPr>
          <w:rFonts w:eastAsia=".VnTi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948"/>
        <w:gridCol w:w="7402"/>
        <w:gridCol w:w="972"/>
      </w:tblGrid>
      <w:tr w:rsidR="00FE0134" w14:paraId="5378C773" w14:textId="77777777" w:rsidTr="000F17D9">
        <w:tc>
          <w:tcPr>
            <w:tcW w:w="590" w:type="dxa"/>
            <w:vAlign w:val="center"/>
          </w:tcPr>
          <w:p w14:paraId="2D8442B7" w14:textId="48D3C665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</w:pPr>
            <w:r>
              <w:t>TT</w:t>
            </w:r>
          </w:p>
        </w:tc>
        <w:tc>
          <w:tcPr>
            <w:tcW w:w="948" w:type="dxa"/>
            <w:vAlign w:val="center"/>
          </w:tcPr>
          <w:p w14:paraId="4A2A37A1" w14:textId="77777777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</w:pPr>
            <w:r>
              <w:t>Tiết</w:t>
            </w:r>
          </w:p>
          <w:p w14:paraId="4600268B" w14:textId="3DB39AEC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</w:pPr>
            <w:r>
              <w:t>PPCT</w:t>
            </w:r>
          </w:p>
        </w:tc>
        <w:tc>
          <w:tcPr>
            <w:tcW w:w="7402" w:type="dxa"/>
            <w:vAlign w:val="center"/>
          </w:tcPr>
          <w:p w14:paraId="0ED387F4" w14:textId="7255FD59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</w:pPr>
            <w:r>
              <w:t>Nội dung</w:t>
            </w:r>
          </w:p>
        </w:tc>
        <w:tc>
          <w:tcPr>
            <w:tcW w:w="972" w:type="dxa"/>
            <w:vAlign w:val="center"/>
          </w:tcPr>
          <w:p w14:paraId="64134CDE" w14:textId="205626DE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</w:pPr>
            <w:r>
              <w:t>Số tiết</w:t>
            </w:r>
          </w:p>
        </w:tc>
      </w:tr>
      <w:tr w:rsidR="00FE0134" w14:paraId="38259D8B" w14:textId="77777777" w:rsidTr="000F17D9">
        <w:tc>
          <w:tcPr>
            <w:tcW w:w="590" w:type="dxa"/>
            <w:vAlign w:val="center"/>
          </w:tcPr>
          <w:p w14:paraId="5B8868B5" w14:textId="241DE6A5" w:rsidR="00FE0134" w:rsidRP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FE0134">
              <w:rPr>
                <w:b w:val="0"/>
                <w:bCs w:val="0"/>
              </w:rPr>
              <w:t>1</w:t>
            </w:r>
          </w:p>
        </w:tc>
        <w:tc>
          <w:tcPr>
            <w:tcW w:w="948" w:type="dxa"/>
            <w:vAlign w:val="center"/>
          </w:tcPr>
          <w:p w14:paraId="1B25D11B" w14:textId="7714B800" w:rsidR="00FE0134" w:rsidRP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 w:rsidRPr="00FE0134">
              <w:rPr>
                <w:b w:val="0"/>
                <w:bCs w:val="0"/>
              </w:rPr>
              <w:t>16-1</w:t>
            </w:r>
            <w:r w:rsidR="000F17D9">
              <w:rPr>
                <w:b w:val="0"/>
                <w:bCs w:val="0"/>
              </w:rPr>
              <w:t>8</w:t>
            </w:r>
          </w:p>
        </w:tc>
        <w:tc>
          <w:tcPr>
            <w:tcW w:w="7402" w:type="dxa"/>
          </w:tcPr>
          <w:p w14:paraId="24BCEDEF" w14:textId="332C86CC" w:rsidR="00FE0134" w:rsidRDefault="00FE0134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FE0134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Pr="00FE0134">
              <w:rPr>
                <w:b w:val="0"/>
                <w:bCs w:val="0"/>
              </w:rPr>
              <w:t>Tỉ lệ thức. Tính chất dãy tỉ số bằng nhau.</w:t>
            </w:r>
          </w:p>
          <w:p w14:paraId="4E3C16CD" w14:textId="2332DB8E" w:rsidR="00FE0134" w:rsidRDefault="00FE0134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Đại lượng tỉ lệ thuận</w:t>
            </w:r>
          </w:p>
          <w:p w14:paraId="14D3BB20" w14:textId="1E6C7CE7" w:rsidR="00FE0134" w:rsidRPr="00FE0134" w:rsidRDefault="00FE0134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Đại lượng tỉ lệ nghịch</w:t>
            </w:r>
          </w:p>
        </w:tc>
        <w:tc>
          <w:tcPr>
            <w:tcW w:w="972" w:type="dxa"/>
          </w:tcPr>
          <w:p w14:paraId="57C63FF1" w14:textId="77777777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  <w:p w14:paraId="0D77DAF9" w14:textId="77777777" w:rsid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  <w:p w14:paraId="19BE6496" w14:textId="4A1839C1" w:rsidR="00FE0134" w:rsidRP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FE0134" w14:paraId="4517952B" w14:textId="77777777" w:rsidTr="000F17D9">
        <w:tc>
          <w:tcPr>
            <w:tcW w:w="590" w:type="dxa"/>
            <w:vAlign w:val="center"/>
          </w:tcPr>
          <w:p w14:paraId="1619A92D" w14:textId="430070F3" w:rsidR="00FE0134" w:rsidRPr="00FE0134" w:rsidRDefault="00FE0134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948" w:type="dxa"/>
            <w:vAlign w:val="center"/>
          </w:tcPr>
          <w:p w14:paraId="717BE85B" w14:textId="02D1A83D" w:rsidR="00FE0134" w:rsidRPr="00FE0134" w:rsidRDefault="000F17D9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19</w:t>
            </w:r>
            <w:r w:rsidR="00FE0134">
              <w:rPr>
                <w:b w:val="0"/>
                <w:bCs w:val="0"/>
              </w:rPr>
              <w:t>-2</w:t>
            </w:r>
            <w:r>
              <w:rPr>
                <w:b w:val="0"/>
                <w:bCs w:val="0"/>
              </w:rPr>
              <w:t>1</w:t>
            </w:r>
          </w:p>
        </w:tc>
        <w:tc>
          <w:tcPr>
            <w:tcW w:w="7402" w:type="dxa"/>
          </w:tcPr>
          <w:p w14:paraId="398DD010" w14:textId="1ACA411C" w:rsidR="000F17D9" w:rsidRPr="000F17D9" w:rsidRDefault="000F17D9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0F17D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Bài tập tổng hợp về tam giác bằng nhau</w:t>
            </w:r>
          </w:p>
        </w:tc>
        <w:tc>
          <w:tcPr>
            <w:tcW w:w="972" w:type="dxa"/>
          </w:tcPr>
          <w:p w14:paraId="1073C9F6" w14:textId="5D896617" w:rsidR="000F17D9" w:rsidRPr="00FE0134" w:rsidRDefault="000F17D9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0F17D9" w14:paraId="4B73F3D1" w14:textId="77777777" w:rsidTr="00DE6226">
        <w:tc>
          <w:tcPr>
            <w:tcW w:w="590" w:type="dxa"/>
            <w:vAlign w:val="center"/>
          </w:tcPr>
          <w:p w14:paraId="34C2724E" w14:textId="20BB6088" w:rsidR="000F17D9" w:rsidRPr="00FE0134" w:rsidRDefault="000F17D9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  <w:tc>
          <w:tcPr>
            <w:tcW w:w="948" w:type="dxa"/>
            <w:vAlign w:val="center"/>
          </w:tcPr>
          <w:p w14:paraId="22A7F274" w14:textId="5EDD205D" w:rsidR="000F17D9" w:rsidRPr="00FE0134" w:rsidRDefault="000F17D9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22-24</w:t>
            </w:r>
          </w:p>
        </w:tc>
        <w:tc>
          <w:tcPr>
            <w:tcW w:w="7402" w:type="dxa"/>
          </w:tcPr>
          <w:p w14:paraId="202C5902" w14:textId="77777777" w:rsidR="000F17D9" w:rsidRDefault="000F17D9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0F17D9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Đa thức một biến</w:t>
            </w:r>
          </w:p>
          <w:p w14:paraId="200D16FF" w14:textId="605F7246" w:rsidR="000F17D9" w:rsidRPr="00FE0134" w:rsidRDefault="000F17D9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- Các phép toán của đa thức một biến</w:t>
            </w:r>
          </w:p>
        </w:tc>
        <w:tc>
          <w:tcPr>
            <w:tcW w:w="972" w:type="dxa"/>
            <w:vAlign w:val="center"/>
          </w:tcPr>
          <w:p w14:paraId="78CC1B51" w14:textId="77777777" w:rsidR="000F17D9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  <w:p w14:paraId="3137F9B9" w14:textId="4940F7B9" w:rsidR="00DE6226" w:rsidRPr="00FE0134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</w:tr>
      <w:tr w:rsidR="000F17D9" w14:paraId="15FDA761" w14:textId="77777777" w:rsidTr="00DE6226">
        <w:tc>
          <w:tcPr>
            <w:tcW w:w="590" w:type="dxa"/>
            <w:vAlign w:val="center"/>
          </w:tcPr>
          <w:p w14:paraId="3A5D68F3" w14:textId="1E063A72" w:rsidR="000F17D9" w:rsidRPr="00FE0134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</w:t>
            </w:r>
          </w:p>
        </w:tc>
        <w:tc>
          <w:tcPr>
            <w:tcW w:w="948" w:type="dxa"/>
          </w:tcPr>
          <w:p w14:paraId="2C900BD1" w14:textId="5203E569" w:rsidR="000F17D9" w:rsidRPr="00FE0134" w:rsidRDefault="00DE6226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25-27</w:t>
            </w:r>
          </w:p>
        </w:tc>
        <w:tc>
          <w:tcPr>
            <w:tcW w:w="7402" w:type="dxa"/>
          </w:tcPr>
          <w:p w14:paraId="2D222D17" w14:textId="17D374B5" w:rsidR="000F17D9" w:rsidRPr="00DE6226" w:rsidRDefault="00DE6226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DE6226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</w:t>
            </w:r>
            <w:r w:rsidR="0065581D">
              <w:rPr>
                <w:b w:val="0"/>
                <w:bCs w:val="0"/>
              </w:rPr>
              <w:t>Hình hộp chữ nhập, hình lập phương, hình lăng trụ đứng tam giác, hình lăng trụ đứng tứ giác</w:t>
            </w:r>
          </w:p>
        </w:tc>
        <w:tc>
          <w:tcPr>
            <w:tcW w:w="972" w:type="dxa"/>
            <w:vAlign w:val="center"/>
          </w:tcPr>
          <w:p w14:paraId="13288EDE" w14:textId="385AE8BE" w:rsidR="000F17D9" w:rsidRPr="00FE0134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  <w:tr w:rsidR="00DE6226" w14:paraId="3CDE4F24" w14:textId="77777777" w:rsidTr="00DE6226">
        <w:tc>
          <w:tcPr>
            <w:tcW w:w="590" w:type="dxa"/>
            <w:vAlign w:val="center"/>
          </w:tcPr>
          <w:p w14:paraId="6CE36D0F" w14:textId="378EFCEF" w:rsidR="00DE6226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</w:t>
            </w:r>
          </w:p>
        </w:tc>
        <w:tc>
          <w:tcPr>
            <w:tcW w:w="948" w:type="dxa"/>
          </w:tcPr>
          <w:p w14:paraId="6BDBD760" w14:textId="71CCEACF" w:rsidR="00DE6226" w:rsidRDefault="00DE6226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28-30</w:t>
            </w:r>
          </w:p>
        </w:tc>
        <w:tc>
          <w:tcPr>
            <w:tcW w:w="7402" w:type="dxa"/>
          </w:tcPr>
          <w:p w14:paraId="6BE272B0" w14:textId="1011C869" w:rsidR="00DE6226" w:rsidRPr="00DE6226" w:rsidRDefault="00DE6226" w:rsidP="00DE6226">
            <w:pPr>
              <w:tabs>
                <w:tab w:val="left" w:pos="1590"/>
              </w:tabs>
              <w:spacing w:line="360" w:lineRule="auto"/>
              <w:rPr>
                <w:b w:val="0"/>
                <w:bCs w:val="0"/>
              </w:rPr>
            </w:pPr>
            <w:r w:rsidRPr="00DE6226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 xml:space="preserve"> Các đường đồng quy trong tam giác</w:t>
            </w:r>
          </w:p>
        </w:tc>
        <w:tc>
          <w:tcPr>
            <w:tcW w:w="972" w:type="dxa"/>
            <w:vAlign w:val="center"/>
          </w:tcPr>
          <w:p w14:paraId="6956AAAB" w14:textId="154230E0" w:rsidR="00DE6226" w:rsidRDefault="00DE6226" w:rsidP="00DE6226">
            <w:pPr>
              <w:tabs>
                <w:tab w:val="left" w:pos="1590"/>
              </w:tabs>
              <w:spacing w:line="360" w:lineRule="auto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</w:p>
        </w:tc>
      </w:tr>
    </w:tbl>
    <w:p w14:paraId="7235DC48" w14:textId="5475660B" w:rsidR="009F226A" w:rsidRDefault="009F226A" w:rsidP="009F226A">
      <w:pPr>
        <w:tabs>
          <w:tab w:val="left" w:pos="1590"/>
        </w:tabs>
      </w:pPr>
    </w:p>
    <w:p w14:paraId="454324A2" w14:textId="77777777" w:rsidR="00BE6AED" w:rsidRDefault="00BE6AED" w:rsidP="00BE6AED">
      <w:r>
        <w:t>Duyệt của Chuyên Môn                                                                             GVBM</w:t>
      </w:r>
    </w:p>
    <w:p w14:paraId="7676C3D1" w14:textId="3BE1307F" w:rsidR="00BE6AED" w:rsidRDefault="00BE6AED" w:rsidP="009F226A">
      <w:pPr>
        <w:tabs>
          <w:tab w:val="left" w:pos="1590"/>
        </w:tabs>
      </w:pPr>
    </w:p>
    <w:p w14:paraId="490E4337" w14:textId="43356EF8" w:rsidR="00BE6AED" w:rsidRDefault="00BE6AED" w:rsidP="009F226A">
      <w:pPr>
        <w:tabs>
          <w:tab w:val="left" w:pos="1590"/>
        </w:tabs>
      </w:pPr>
    </w:p>
    <w:p w14:paraId="1A7B162F" w14:textId="7F0ED4C0" w:rsidR="00BE6AED" w:rsidRDefault="00BE6AED" w:rsidP="009F226A">
      <w:pPr>
        <w:tabs>
          <w:tab w:val="left" w:pos="1590"/>
        </w:tabs>
      </w:pPr>
    </w:p>
    <w:p w14:paraId="7704B51F" w14:textId="7BE580E9" w:rsidR="00BE6AED" w:rsidRPr="009F226A" w:rsidRDefault="00BE6AED" w:rsidP="009F226A">
      <w:pPr>
        <w:tabs>
          <w:tab w:val="left" w:pos="1590"/>
        </w:tabs>
      </w:pPr>
      <w:r>
        <w:t xml:space="preserve">                                                                                                               Phan Thị Phương</w:t>
      </w:r>
    </w:p>
    <w:sectPr w:rsidR="00BE6AED" w:rsidRPr="009F226A" w:rsidSect="007300D0">
      <w:pgSz w:w="11907" w:h="16840" w:code="9"/>
      <w:pgMar w:top="1134" w:right="992" w:bottom="1134" w:left="993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855F5"/>
    <w:multiLevelType w:val="hybridMultilevel"/>
    <w:tmpl w:val="D1765218"/>
    <w:lvl w:ilvl="0" w:tplc="1B12F67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F32B7"/>
    <w:multiLevelType w:val="hybridMultilevel"/>
    <w:tmpl w:val="9388388E"/>
    <w:lvl w:ilvl="0" w:tplc="7E0037B6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BA64C8"/>
    <w:multiLevelType w:val="hybridMultilevel"/>
    <w:tmpl w:val="044880C4"/>
    <w:lvl w:ilvl="0" w:tplc="4A0ADA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63990"/>
    <w:multiLevelType w:val="hybridMultilevel"/>
    <w:tmpl w:val="FB0C7F3A"/>
    <w:lvl w:ilvl="0" w:tplc="EE12A97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B56CE"/>
    <w:multiLevelType w:val="hybridMultilevel"/>
    <w:tmpl w:val="15FEF84C"/>
    <w:lvl w:ilvl="0" w:tplc="DF72D1B2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13C4C"/>
    <w:multiLevelType w:val="hybridMultilevel"/>
    <w:tmpl w:val="CADA908C"/>
    <w:lvl w:ilvl="0" w:tplc="1DFCD6C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3E8"/>
    <w:multiLevelType w:val="hybridMultilevel"/>
    <w:tmpl w:val="8408A4B4"/>
    <w:lvl w:ilvl="0" w:tplc="AA8060F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50548"/>
    <w:multiLevelType w:val="hybridMultilevel"/>
    <w:tmpl w:val="D9C4B7BC"/>
    <w:lvl w:ilvl="0" w:tplc="F8685D40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5DDA"/>
    <w:multiLevelType w:val="hybridMultilevel"/>
    <w:tmpl w:val="2DF448FC"/>
    <w:lvl w:ilvl="0" w:tplc="143A7CC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1B1AC1"/>
    <w:multiLevelType w:val="hybridMultilevel"/>
    <w:tmpl w:val="6D6682DE"/>
    <w:lvl w:ilvl="0" w:tplc="95A453C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3573">
    <w:abstractNumId w:val="2"/>
  </w:num>
  <w:num w:numId="2" w16cid:durableId="548153029">
    <w:abstractNumId w:val="8"/>
  </w:num>
  <w:num w:numId="3" w16cid:durableId="313947954">
    <w:abstractNumId w:val="0"/>
  </w:num>
  <w:num w:numId="4" w16cid:durableId="752824890">
    <w:abstractNumId w:val="5"/>
  </w:num>
  <w:num w:numId="5" w16cid:durableId="63842549">
    <w:abstractNumId w:val="3"/>
  </w:num>
  <w:num w:numId="6" w16cid:durableId="433289155">
    <w:abstractNumId w:val="6"/>
  </w:num>
  <w:num w:numId="7" w16cid:durableId="163858531">
    <w:abstractNumId w:val="9"/>
  </w:num>
  <w:num w:numId="8" w16cid:durableId="669723163">
    <w:abstractNumId w:val="7"/>
  </w:num>
  <w:num w:numId="9" w16cid:durableId="1470704927">
    <w:abstractNumId w:val="1"/>
  </w:num>
  <w:num w:numId="10" w16cid:durableId="403526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0D0"/>
    <w:rsid w:val="000F17D9"/>
    <w:rsid w:val="00153497"/>
    <w:rsid w:val="001E2DD8"/>
    <w:rsid w:val="00204D1E"/>
    <w:rsid w:val="00241713"/>
    <w:rsid w:val="0029793D"/>
    <w:rsid w:val="002D2DA7"/>
    <w:rsid w:val="00387754"/>
    <w:rsid w:val="004357EB"/>
    <w:rsid w:val="00600D64"/>
    <w:rsid w:val="0065581D"/>
    <w:rsid w:val="006B5B1F"/>
    <w:rsid w:val="007300D0"/>
    <w:rsid w:val="007420A8"/>
    <w:rsid w:val="00761C27"/>
    <w:rsid w:val="008447D8"/>
    <w:rsid w:val="009B245D"/>
    <w:rsid w:val="009F226A"/>
    <w:rsid w:val="00B22138"/>
    <w:rsid w:val="00BE5E71"/>
    <w:rsid w:val="00BE6AED"/>
    <w:rsid w:val="00C03E7D"/>
    <w:rsid w:val="00D30A51"/>
    <w:rsid w:val="00DE6226"/>
    <w:rsid w:val="00E15300"/>
    <w:rsid w:val="00FE0134"/>
    <w:rsid w:val="00FF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33A9"/>
  <w15:chartTrackingRefBased/>
  <w15:docId w15:val="{F028C565-EBEF-41B9-8135-EB2810A1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0D0"/>
    <w:pPr>
      <w:spacing w:after="0" w:line="240" w:lineRule="auto"/>
    </w:pPr>
    <w:rPr>
      <w:rFonts w:eastAsia="Times New Roman" w:cs="Times New Roman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4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2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2023-10-24T14:22:00Z</cp:lastPrinted>
  <dcterms:created xsi:type="dcterms:W3CDTF">2023-10-23T16:23:00Z</dcterms:created>
  <dcterms:modified xsi:type="dcterms:W3CDTF">2023-10-24T14:42:00Z</dcterms:modified>
</cp:coreProperties>
</file>