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D9" w:rsidRPr="00C53BD2" w:rsidRDefault="000F7041" w:rsidP="00FE53D9">
      <w:pPr>
        <w:spacing w:after="0"/>
        <w:rPr>
          <w:b/>
        </w:rPr>
      </w:pPr>
      <w:r>
        <w:rPr>
          <w:b/>
        </w:rPr>
        <w:t>UBND HUYỆN BÌNH CHÁNH</w:t>
      </w:r>
      <w:r w:rsidR="00FE53D9" w:rsidRPr="00C53BD2">
        <w:rPr>
          <w:b/>
        </w:rPr>
        <w:t xml:space="preserve">                   </w:t>
      </w:r>
      <w:r w:rsidR="00C27261">
        <w:rPr>
          <w:b/>
        </w:rPr>
        <w:t xml:space="preserve">                              </w:t>
      </w:r>
      <w:r>
        <w:rPr>
          <w:b/>
        </w:rPr>
        <w:t xml:space="preserve"> </w:t>
      </w:r>
      <w:r w:rsidR="00FE53D9" w:rsidRPr="00C53BD2">
        <w:rPr>
          <w:b/>
        </w:rPr>
        <w:t xml:space="preserve"> ĐỀ THAM KHẢO HỌC KỲ I </w:t>
      </w:r>
    </w:p>
    <w:p w:rsidR="00FE53D9" w:rsidRDefault="000F7041" w:rsidP="00FE53D9">
      <w:pPr>
        <w:spacing w:after="0"/>
      </w:pPr>
      <w:r>
        <w:rPr>
          <w:b/>
        </w:rPr>
        <w:t>TRƯỜNG THCS TÂN QUÝ TÂY</w:t>
      </w:r>
      <w:r w:rsidR="00FE53D9">
        <w:t xml:space="preserve">                                                     </w:t>
      </w:r>
      <w:r w:rsidR="00FE53D9" w:rsidRPr="00C53BD2">
        <w:rPr>
          <w:b/>
        </w:rPr>
        <w:t>Năm học : 20</w:t>
      </w:r>
      <w:r w:rsidR="00FE53D9">
        <w:rPr>
          <w:b/>
        </w:rPr>
        <w:t>20</w:t>
      </w:r>
      <w:r w:rsidR="00FE53D9" w:rsidRPr="00C53BD2">
        <w:rPr>
          <w:b/>
        </w:rPr>
        <w:t xml:space="preserve"> – 202</w:t>
      </w:r>
      <w:r w:rsidR="00FE53D9">
        <w:rPr>
          <w:b/>
        </w:rPr>
        <w:t>1</w:t>
      </w:r>
    </w:p>
    <w:p w:rsidR="00FE53D9" w:rsidRPr="00C53BD2" w:rsidRDefault="00FE53D9" w:rsidP="00FE53D9">
      <w:pPr>
        <w:spacing w:after="0"/>
        <w:rPr>
          <w:b/>
        </w:rPr>
      </w:pPr>
      <w:r>
        <w:t xml:space="preserve">                                                                                                              </w:t>
      </w:r>
      <w:r w:rsidR="000F7041">
        <w:t xml:space="preserve">        </w:t>
      </w:r>
      <w:r>
        <w:t xml:space="preserve"> </w:t>
      </w:r>
      <w:r w:rsidRPr="00C53BD2">
        <w:rPr>
          <w:b/>
        </w:rPr>
        <w:t xml:space="preserve">Môn : Toán 9   </w:t>
      </w:r>
    </w:p>
    <w:p w:rsidR="00FE53D9" w:rsidRPr="00C53BD2" w:rsidRDefault="00FE53D9" w:rsidP="00FE53D9">
      <w:pPr>
        <w:spacing w:after="0"/>
        <w:rPr>
          <w:b/>
        </w:rPr>
      </w:pPr>
      <w:r>
        <w:t xml:space="preserve">                                              </w:t>
      </w:r>
      <w:r w:rsidR="00C27261">
        <w:t xml:space="preserve">                  </w:t>
      </w:r>
      <w:r>
        <w:t xml:space="preserve">   </w:t>
      </w:r>
      <w:r w:rsidRPr="00C53BD2">
        <w:rPr>
          <w:b/>
        </w:rPr>
        <w:t xml:space="preserve">Thời gian : 90 phút ( không kể thời gian phát đề )  </w:t>
      </w:r>
    </w:p>
    <w:p w:rsidR="000842C2" w:rsidRDefault="000842C2" w:rsidP="00C07570">
      <w:pPr>
        <w:spacing w:after="120"/>
        <w:rPr>
          <w:b/>
          <w:bCs/>
          <w:szCs w:val="24"/>
          <w:u w:val="single"/>
        </w:rPr>
      </w:pPr>
    </w:p>
    <w:p w:rsidR="000842C2" w:rsidRDefault="000842C2" w:rsidP="00C07570">
      <w:pPr>
        <w:spacing w:after="120"/>
        <w:rPr>
          <w:b/>
          <w:bCs/>
          <w:szCs w:val="24"/>
          <w:u w:val="single"/>
        </w:rPr>
      </w:pPr>
    </w:p>
    <w:p w:rsidR="00C07570" w:rsidRDefault="000F7041" w:rsidP="00C07570">
      <w:pPr>
        <w:spacing w:after="120"/>
      </w:pPr>
      <w:r>
        <w:rPr>
          <w:b/>
          <w:bCs/>
          <w:szCs w:val="24"/>
          <w:u w:val="single"/>
        </w:rPr>
        <w:t xml:space="preserve">Bài 1 </w:t>
      </w:r>
      <w:r w:rsidR="00D85B65" w:rsidRPr="006F41B9">
        <w:rPr>
          <w:b/>
          <w:szCs w:val="24"/>
        </w:rPr>
        <w:t>(</w:t>
      </w:r>
      <w:r>
        <w:rPr>
          <w:b/>
          <w:szCs w:val="24"/>
        </w:rPr>
        <w:t>2</w:t>
      </w:r>
      <w:r w:rsidR="00D85B65" w:rsidRPr="006F41B9">
        <w:rPr>
          <w:b/>
          <w:szCs w:val="24"/>
        </w:rPr>
        <w:t xml:space="preserve"> điểm) </w:t>
      </w:r>
      <w:r w:rsidR="00D85B65" w:rsidRPr="006F41B9">
        <w:rPr>
          <w:szCs w:val="24"/>
        </w:rPr>
        <w:t xml:space="preserve">: </w:t>
      </w:r>
      <w:r w:rsidR="00C07570">
        <w:t>Trong cùng mặt phẳng tọa độ Oxy:</w:t>
      </w:r>
    </w:p>
    <w:p w:rsidR="00C07570" w:rsidRDefault="00C07570" w:rsidP="00C07570">
      <w:pPr>
        <w:spacing w:after="120"/>
        <w:ind w:firstLine="720"/>
      </w:pPr>
      <w:r>
        <w:t>a) Vẽ đồ thị hai hàm số y = 2x + 1 (d) và y = -3x + 1 (d’).</w:t>
      </w:r>
    </w:p>
    <w:p w:rsidR="00C07570" w:rsidRPr="005718E0" w:rsidRDefault="00C07570" w:rsidP="00C07570">
      <w:pPr>
        <w:spacing w:after="120"/>
        <w:ind w:firstLine="720"/>
      </w:pPr>
      <w:r>
        <w:t>b) Tìm tọa độ giao điểm của (d) và (d’) bằng phép tính.</w:t>
      </w:r>
    </w:p>
    <w:p w:rsidR="00BE56F6" w:rsidRDefault="00BE56F6" w:rsidP="00C07570">
      <w:pPr>
        <w:spacing w:before="120" w:after="120"/>
        <w:jc w:val="both"/>
        <w:rPr>
          <w:position w:val="-26"/>
          <w:sz w:val="28"/>
          <w:szCs w:val="28"/>
        </w:rPr>
      </w:pPr>
      <w:r>
        <w:rPr>
          <w:b/>
          <w:bCs/>
          <w:szCs w:val="24"/>
          <w:u w:val="single"/>
          <w:lang w:val="fr-FR"/>
        </w:rPr>
        <w:t>Bài 2</w:t>
      </w:r>
      <w:r w:rsidR="00087428" w:rsidRPr="00087428">
        <w:rPr>
          <w:b/>
          <w:szCs w:val="24"/>
          <w:lang w:val="fr-FR"/>
        </w:rPr>
        <w:t xml:space="preserve"> (1 điểm)</w:t>
      </w:r>
      <w:r>
        <w:rPr>
          <w:b/>
          <w:szCs w:val="24"/>
          <w:lang w:val="fr-FR"/>
        </w:rPr>
        <w:t> :</w:t>
      </w:r>
      <w:r w:rsidR="00087428" w:rsidRPr="00087428">
        <w:rPr>
          <w:b/>
          <w:szCs w:val="24"/>
          <w:lang w:val="fr-FR"/>
        </w:rPr>
        <w:t xml:space="preserve"> </w:t>
      </w:r>
      <w:r w:rsidRPr="00BE56F6">
        <w:rPr>
          <w:sz w:val="28"/>
          <w:szCs w:val="28"/>
        </w:rPr>
        <w:t xml:space="preserve">Giải phương trình: </w:t>
      </w:r>
      <w:r w:rsidRPr="00BE56F6">
        <w:rPr>
          <w:position w:val="-26"/>
          <w:sz w:val="28"/>
          <w:szCs w:val="28"/>
        </w:rPr>
        <w:object w:dxaOrig="3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45pt;height:35.35pt" o:ole="">
            <v:imagedata r:id="rId7" o:title=""/>
          </v:shape>
          <o:OLEObject Type="Embed" ProgID="Equation.DSMT4" ShapeID="_x0000_i1025" DrawAspect="Content" ObjectID="_1667613860" r:id="rId8"/>
        </w:object>
      </w:r>
    </w:p>
    <w:p w:rsidR="006F09CC" w:rsidRDefault="00BE56F6" w:rsidP="006F09CC">
      <w:pPr>
        <w:rPr>
          <w:lang w:val="pt-BR"/>
        </w:rPr>
      </w:pPr>
      <w:r>
        <w:rPr>
          <w:b/>
          <w:szCs w:val="26"/>
          <w:u w:val="single"/>
          <w:lang w:val="es-ES"/>
        </w:rPr>
        <w:t>Bài 3</w:t>
      </w:r>
      <w:r w:rsidRPr="00087428">
        <w:rPr>
          <w:b/>
          <w:szCs w:val="24"/>
          <w:lang w:val="fr-FR"/>
        </w:rPr>
        <w:t>(1 điểm)</w:t>
      </w:r>
      <w:r>
        <w:rPr>
          <w:b/>
          <w:szCs w:val="24"/>
          <w:lang w:val="fr-FR"/>
        </w:rPr>
        <w:t> :</w:t>
      </w:r>
      <w:r w:rsidRPr="00BE56F6">
        <w:rPr>
          <w:sz w:val="24"/>
          <w:szCs w:val="24"/>
        </w:rPr>
        <w:t xml:space="preserve"> </w:t>
      </w:r>
      <w:r w:rsidR="006F09CC" w:rsidRPr="005718E0">
        <w:rPr>
          <w:lang w:val="pt-BR"/>
        </w:rPr>
        <w:t xml:space="preserve">Để </w:t>
      </w:r>
      <w:r w:rsidR="006F09CC">
        <w:rPr>
          <w:lang w:val="pt-BR"/>
        </w:rPr>
        <w:t xml:space="preserve">đổi từ nhiệt độ F (Fahrenheit) sang độ C (Celsius), ta dùng công thức sau: </w:t>
      </w:r>
    </w:p>
    <w:p w:rsidR="006F09CC" w:rsidRDefault="006F09CC" w:rsidP="006F09CC">
      <w:pPr>
        <w:ind w:left="720"/>
        <w:jc w:val="center"/>
      </w:pPr>
      <w:r w:rsidRPr="003C0981">
        <w:rPr>
          <w:position w:val="-24"/>
        </w:rPr>
        <w:object w:dxaOrig="1460" w:dyaOrig="620">
          <v:shape id="_x0000_i1026" type="#_x0000_t75" style="width:72.65pt;height:30.95pt" o:ole="">
            <v:imagedata r:id="rId9" o:title=""/>
          </v:shape>
          <o:OLEObject Type="Embed" ProgID="Equation.DSMT4" ShapeID="_x0000_i1026" DrawAspect="Content" ObjectID="_1667613861" r:id="rId10"/>
        </w:object>
      </w:r>
    </w:p>
    <w:p w:rsidR="006F09CC" w:rsidRDefault="006F09CC" w:rsidP="006F09CC">
      <w:pPr>
        <w:jc w:val="center"/>
      </w:pPr>
      <w:r>
        <w:rPr>
          <w:noProof/>
          <w:lang w:eastAsia="en-US"/>
        </w:rPr>
        <w:drawing>
          <wp:inline distT="0" distB="0" distL="0" distR="0" wp14:anchorId="2195B83F" wp14:editId="07CA0E80">
            <wp:extent cx="1358019" cy="1575489"/>
            <wp:effectExtent l="0" t="0" r="0" b="5715"/>
            <wp:docPr id="4" name="Hình ảnh 2" descr="Bảng tra độ F sang độ C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ảng tra độ F sang độ C chuẩ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657" cy="1598271"/>
                    </a:xfrm>
                    <a:prstGeom prst="rect">
                      <a:avLst/>
                    </a:prstGeom>
                    <a:noFill/>
                    <a:ln>
                      <a:noFill/>
                    </a:ln>
                  </pic:spPr>
                </pic:pic>
              </a:graphicData>
            </a:graphic>
          </wp:inline>
        </w:drawing>
      </w:r>
    </w:p>
    <w:p w:rsidR="006F09CC" w:rsidRDefault="006F09CC" w:rsidP="006F09CC">
      <w:pPr>
        <w:ind w:firstLine="720"/>
        <w:jc w:val="both"/>
      </w:pPr>
      <w:r>
        <w:t>a) Hãy tính theo nhiệt độ C khi biết nhiệt độ F là 30</w:t>
      </w:r>
      <w:r>
        <w:rPr>
          <w:vertAlign w:val="superscript"/>
        </w:rPr>
        <w:t>0</w:t>
      </w:r>
      <w:r>
        <w:t>F.</w:t>
      </w:r>
    </w:p>
    <w:p w:rsidR="00BE56F6" w:rsidRPr="006F09CC" w:rsidRDefault="006F09CC" w:rsidP="006F09CC">
      <w:pPr>
        <w:ind w:left="720"/>
        <w:jc w:val="both"/>
      </w:pPr>
      <w:r>
        <w:t>b) Tính nhiệt độ F khi biết nhiệt độ C là 25</w:t>
      </w:r>
      <w:r>
        <w:rPr>
          <w:vertAlign w:val="superscript"/>
        </w:rPr>
        <w:t>0</w:t>
      </w:r>
      <w:r>
        <w:t>C.</w:t>
      </w:r>
    </w:p>
    <w:p w:rsidR="00AF4883" w:rsidRPr="00C27261" w:rsidRDefault="00BE56F6" w:rsidP="00C27261">
      <w:pPr>
        <w:spacing w:after="120"/>
        <w:jc w:val="both"/>
      </w:pPr>
      <w:r>
        <w:rPr>
          <w:b/>
          <w:szCs w:val="26"/>
          <w:u w:val="single"/>
          <w:lang w:val="es-ES"/>
        </w:rPr>
        <w:t>Bài 4</w:t>
      </w:r>
      <w:r w:rsidRPr="00087428">
        <w:rPr>
          <w:b/>
          <w:szCs w:val="24"/>
          <w:lang w:val="fr-FR"/>
        </w:rPr>
        <w:t>(1 điểm)</w:t>
      </w:r>
      <w:r>
        <w:rPr>
          <w:b/>
          <w:szCs w:val="24"/>
          <w:lang w:val="fr-FR"/>
        </w:rPr>
        <w:t> :</w:t>
      </w:r>
      <w:r w:rsidR="00C27261" w:rsidRPr="00C27261">
        <w:t xml:space="preserve"> </w:t>
      </w:r>
      <w:r w:rsidR="00C27261">
        <w:t>Một con mèo ở trên cành cây cao 6,5m. Để bắt mèo xuống cần phải đặt thang sao cho đầu thang đạt độ cao đó, khi đó góc của thang với mặt đất là bao nhiêu? Biết chiếc thang dài 6,7m.</w:t>
      </w:r>
    </w:p>
    <w:p w:rsidR="00BE56F6" w:rsidRDefault="00087428" w:rsidP="00BE56F6">
      <w:pPr>
        <w:tabs>
          <w:tab w:val="left" w:pos="2415"/>
        </w:tabs>
        <w:jc w:val="both"/>
      </w:pPr>
      <w:r w:rsidRPr="00782314">
        <w:rPr>
          <w:b/>
          <w:bCs/>
          <w:szCs w:val="24"/>
          <w:u w:val="single"/>
          <w:lang w:val="fr-FR"/>
        </w:rPr>
        <w:t xml:space="preserve">Bài </w:t>
      </w:r>
      <w:r w:rsidR="00BE56F6">
        <w:rPr>
          <w:b/>
          <w:bCs/>
          <w:szCs w:val="24"/>
          <w:u w:val="single"/>
          <w:lang w:val="fr-FR"/>
        </w:rPr>
        <w:t>5</w:t>
      </w:r>
      <w:r w:rsidRPr="00087428">
        <w:rPr>
          <w:b/>
          <w:szCs w:val="24"/>
          <w:lang w:val="fr-FR"/>
        </w:rPr>
        <w:t xml:space="preserve"> (1 điểm)</w:t>
      </w:r>
      <w:r w:rsidR="00BE56F6">
        <w:rPr>
          <w:b/>
          <w:szCs w:val="24"/>
          <w:lang w:val="fr-FR"/>
        </w:rPr>
        <w:t> :</w:t>
      </w:r>
      <w:r w:rsidR="00BE56F6" w:rsidRPr="00BE56F6">
        <w:t xml:space="preserve"> </w:t>
      </w:r>
      <w:r w:rsidR="00BE56F6">
        <w:t>Chuẩn bị năm học mới, nhà sách FAHASA  giảm giá 10% trên tổng hóa đơn và những ai có ngày sinh trong tháng 9 sẽ được giảm tiếp 5% trên giá đã giảm.</w:t>
      </w:r>
    </w:p>
    <w:p w:rsidR="00BE56F6" w:rsidRDefault="00BE56F6" w:rsidP="00BE56F6">
      <w:pPr>
        <w:tabs>
          <w:tab w:val="left" w:pos="2415"/>
        </w:tabs>
        <w:jc w:val="both"/>
      </w:pPr>
      <w:r>
        <w:t>a) Hỏi bạn An (sinh trong tháng 9) đến mua một máy tính giá 400000 đ thì bạn phải trả bao nhiêu tiền?</w:t>
      </w:r>
    </w:p>
    <w:p w:rsidR="00F06AD7" w:rsidRDefault="00BE56F6" w:rsidP="00BE56F6">
      <w:pPr>
        <w:tabs>
          <w:tab w:val="left" w:pos="2415"/>
        </w:tabs>
        <w:jc w:val="both"/>
      </w:pPr>
      <w:r>
        <w:t>b) Khi mua bộ sách Tài liệu tham khảo các môn Toán, Văn, Lý, Hóa, Sinh bạn An đã trả 513000 đ. Hỏi giá gốc của bộ sách là bao nhiêu?</w:t>
      </w:r>
    </w:p>
    <w:p w:rsidR="000842C2" w:rsidRDefault="000842C2" w:rsidP="006F09CC">
      <w:pPr>
        <w:spacing w:before="120"/>
        <w:ind w:right="4706"/>
        <w:jc w:val="both"/>
        <w:rPr>
          <w:b/>
          <w:szCs w:val="26"/>
          <w:u w:val="single"/>
          <w:lang w:val="es-ES"/>
        </w:rPr>
      </w:pPr>
    </w:p>
    <w:p w:rsidR="006F09CC" w:rsidRPr="000B022A" w:rsidRDefault="006F09CC" w:rsidP="006F09CC">
      <w:pPr>
        <w:spacing w:before="120"/>
        <w:ind w:right="4706"/>
        <w:jc w:val="both"/>
        <w:rPr>
          <w:szCs w:val="26"/>
          <w:lang w:val="es-BO"/>
        </w:rPr>
      </w:pPr>
      <w:r w:rsidRPr="000B022A">
        <w:rPr>
          <w:noProof/>
          <w:szCs w:val="26"/>
          <w:lang w:eastAsia="en-US"/>
        </w:rPr>
        <w:lastRenderedPageBreak/>
        <w:drawing>
          <wp:anchor distT="0" distB="0" distL="114300" distR="114300" simplePos="0" relativeHeight="251661312" behindDoc="0" locked="0" layoutInCell="1" allowOverlap="1" wp14:anchorId="07C58ED8" wp14:editId="4105B848">
            <wp:simplePos x="0" y="0"/>
            <wp:positionH relativeFrom="column">
              <wp:posOffset>1755775</wp:posOffset>
            </wp:positionH>
            <wp:positionV relativeFrom="paragraph">
              <wp:posOffset>2085540</wp:posOffset>
            </wp:positionV>
            <wp:extent cx="3610610" cy="8407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061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022A">
        <w:rPr>
          <w:noProof/>
          <w:color w:val="000000" w:themeColor="text1"/>
          <w:szCs w:val="26"/>
          <w:lang w:eastAsia="en-US"/>
        </w:rPr>
        <w:drawing>
          <wp:anchor distT="0" distB="0" distL="114300" distR="114300" simplePos="0" relativeHeight="251658240" behindDoc="0" locked="0" layoutInCell="1" allowOverlap="1" wp14:anchorId="05DCBF06" wp14:editId="0098FA43">
            <wp:simplePos x="0" y="0"/>
            <wp:positionH relativeFrom="column">
              <wp:posOffset>3923865</wp:posOffset>
            </wp:positionH>
            <wp:positionV relativeFrom="paragraph">
              <wp:posOffset>21056</wp:posOffset>
            </wp:positionV>
            <wp:extent cx="2254885" cy="1691640"/>
            <wp:effectExtent l="0" t="0" r="0" b="0"/>
            <wp:wrapNone/>
            <wp:docPr id="30" name="Picture 30" descr="C:\Users\Administrator\Desktop\Nước-rút-Hòn-Bà-Vũng-Tà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Nước-rút-Hòn-Bà-Vũng-Tà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4885"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6F6">
        <w:rPr>
          <w:b/>
          <w:szCs w:val="26"/>
          <w:u w:val="single"/>
          <w:lang w:val="es-ES"/>
        </w:rPr>
        <w:t>Bài 6</w:t>
      </w:r>
      <w:r w:rsidR="00BE56F6" w:rsidRPr="00087428">
        <w:rPr>
          <w:b/>
          <w:szCs w:val="24"/>
          <w:lang w:val="fr-FR"/>
        </w:rPr>
        <w:t>(1 điểm)</w:t>
      </w:r>
      <w:r w:rsidR="00BE56F6">
        <w:rPr>
          <w:szCs w:val="26"/>
          <w:lang w:val="es-ES"/>
        </w:rPr>
        <w:t xml:space="preserve">: </w:t>
      </w:r>
      <w:r w:rsidRPr="000B022A">
        <w:rPr>
          <w:szCs w:val="26"/>
          <w:lang w:val="es-BO"/>
        </w:rPr>
        <w:t>Hòn Bà là một hòn đảo nhỏ của thành phố biển Vũng Tàu nổi tiếng với con đường đi bộ ra đảo và chỉ xuất hiện trong một số thời điểm của năm (thời gian còn lại con đường chìm dưới mực nước biển). Người ta có thể nhìn thấy đảo Hòn Bà từ 2 vị trí A và B cách nhau 2km trên bờ biển theo sơ đồ sau: (góc nhìn từ A là 17</w:t>
      </w:r>
      <w:r w:rsidRPr="000B022A">
        <w:rPr>
          <w:szCs w:val="26"/>
          <w:vertAlign w:val="superscript"/>
          <w:lang w:val="es-BO"/>
        </w:rPr>
        <w:t>0</w:t>
      </w:r>
      <w:r w:rsidRPr="000B022A">
        <w:rPr>
          <w:szCs w:val="26"/>
          <w:lang w:val="es-BO"/>
        </w:rPr>
        <w:t>, từ B là 8</w:t>
      </w:r>
      <w:r w:rsidRPr="000B022A">
        <w:rPr>
          <w:szCs w:val="26"/>
          <w:vertAlign w:val="superscript"/>
          <w:lang w:val="es-BO"/>
        </w:rPr>
        <w:t>0</w:t>
      </w:r>
      <w:r w:rsidRPr="000B022A">
        <w:rPr>
          <w:szCs w:val="26"/>
          <w:lang w:val="es-BO"/>
        </w:rPr>
        <w:t xml:space="preserve">) với C là đảo Hòn Bà, CH là con đường đi bộ ra đảo. Hỏi </w:t>
      </w:r>
      <w:r w:rsidRPr="000B022A">
        <w:rPr>
          <w:szCs w:val="26"/>
        </w:rPr>
        <w:t>Con đường đi bộ ra đảo bao nhiêu mét? (làm tròn đến phần nguyên)</w:t>
      </w:r>
      <w:r w:rsidRPr="006F09CC">
        <w:rPr>
          <w:noProof/>
          <w:szCs w:val="26"/>
          <w:lang w:eastAsia="en-US"/>
        </w:rPr>
        <w:t xml:space="preserve"> </w:t>
      </w:r>
    </w:p>
    <w:p w:rsidR="00BE56F6" w:rsidRPr="00BE56F6" w:rsidRDefault="00BE56F6" w:rsidP="006F09CC">
      <w:pPr>
        <w:pStyle w:val="ListParagraph"/>
        <w:widowControl w:val="0"/>
        <w:spacing w:before="120" w:after="120"/>
        <w:ind w:left="0"/>
        <w:jc w:val="both"/>
      </w:pPr>
    </w:p>
    <w:p w:rsidR="006F09CC" w:rsidRDefault="006F09CC" w:rsidP="00BE56F6">
      <w:pPr>
        <w:jc w:val="both"/>
        <w:rPr>
          <w:b/>
          <w:bCs/>
          <w:szCs w:val="24"/>
          <w:u w:val="single"/>
          <w:lang w:val="fr-FR"/>
        </w:rPr>
      </w:pPr>
    </w:p>
    <w:p w:rsidR="00BE56F6" w:rsidRDefault="00F06AD7" w:rsidP="00BE56F6">
      <w:pPr>
        <w:jc w:val="both"/>
      </w:pPr>
      <w:r w:rsidRPr="00782314">
        <w:rPr>
          <w:b/>
          <w:bCs/>
          <w:szCs w:val="24"/>
          <w:u w:val="single"/>
          <w:lang w:val="fr-FR"/>
        </w:rPr>
        <w:t>Bài 7</w:t>
      </w:r>
      <w:r w:rsidRPr="00087428">
        <w:rPr>
          <w:b/>
          <w:szCs w:val="24"/>
          <w:lang w:val="fr-FR"/>
        </w:rPr>
        <w:t xml:space="preserve"> (</w:t>
      </w:r>
      <w:r>
        <w:rPr>
          <w:b/>
          <w:szCs w:val="24"/>
          <w:lang w:val="fr-FR"/>
        </w:rPr>
        <w:t>3</w:t>
      </w:r>
      <w:r w:rsidRPr="00087428">
        <w:rPr>
          <w:b/>
          <w:szCs w:val="24"/>
          <w:lang w:val="fr-FR"/>
        </w:rPr>
        <w:t xml:space="preserve"> điểm)</w:t>
      </w:r>
      <w:r w:rsidR="00BE56F6">
        <w:rPr>
          <w:b/>
          <w:szCs w:val="24"/>
          <w:lang w:val="fr-FR"/>
        </w:rPr>
        <w:t> :</w:t>
      </w:r>
      <w:r w:rsidR="00BE56F6" w:rsidRPr="00BE56F6">
        <w:t xml:space="preserve"> </w:t>
      </w:r>
      <w:r w:rsidR="00BE56F6">
        <w:t>Cho đường tròn (O;R) và điểm A nằm ngoài (O) sao cho OA = 2R. Vẽ tiếp tuyến AB với (O). Gọi BH là đường cao của tam giác ABO. BH cắt (O) tại C.</w:t>
      </w:r>
    </w:p>
    <w:p w:rsidR="00BE56F6" w:rsidRDefault="00BE56F6" w:rsidP="00BE56F6">
      <w:pPr>
        <w:ind w:firstLine="720"/>
        <w:jc w:val="both"/>
      </w:pPr>
      <w:r>
        <w:t>a) Chứng minh AC là tiếp tuyến của (O).</w:t>
      </w:r>
    </w:p>
    <w:p w:rsidR="00BE56F6" w:rsidRDefault="00BE56F6" w:rsidP="00BE56F6">
      <w:pPr>
        <w:ind w:firstLine="720"/>
        <w:jc w:val="both"/>
      </w:pPr>
      <w:r>
        <w:t>b) Từ O, vẽ đường thẳng vuông góc với OB, cắt AC tại K. Chứng minh KA = KO.</w:t>
      </w:r>
    </w:p>
    <w:p w:rsidR="00BE56F6" w:rsidRDefault="00BE56F6" w:rsidP="00BE56F6">
      <w:pPr>
        <w:ind w:left="720"/>
        <w:jc w:val="both"/>
      </w:pPr>
      <w:r>
        <w:t>c) Đoạn OA cắt đường tròn (O) tại I. Chứng minh KI là tiếp tuyến của đường tròn (O). Tính IK theo R.</w:t>
      </w:r>
    </w:p>
    <w:p w:rsidR="00087428" w:rsidRPr="00822220" w:rsidRDefault="00087428" w:rsidP="00BE56F6">
      <w:pPr>
        <w:spacing w:before="120" w:after="120" w:line="360" w:lineRule="auto"/>
        <w:jc w:val="both"/>
        <w:rPr>
          <w:b/>
          <w:szCs w:val="24"/>
        </w:rPr>
      </w:pPr>
    </w:p>
    <w:p w:rsidR="00F06AD7" w:rsidRDefault="00F06AD7" w:rsidP="00D85B65">
      <w:pPr>
        <w:spacing w:after="0" w:line="240" w:lineRule="auto"/>
        <w:jc w:val="both"/>
        <w:rPr>
          <w:szCs w:val="24"/>
        </w:rPr>
      </w:pPr>
    </w:p>
    <w:p w:rsidR="00841261" w:rsidRDefault="00782314" w:rsidP="00782314">
      <w:pPr>
        <w:spacing w:after="0" w:line="240" w:lineRule="auto"/>
        <w:jc w:val="center"/>
        <w:rPr>
          <w:b/>
          <w:szCs w:val="24"/>
        </w:rPr>
      </w:pPr>
      <w:r w:rsidRPr="00782314">
        <w:rPr>
          <w:b/>
          <w:szCs w:val="24"/>
        </w:rPr>
        <w:t xml:space="preserve">GỢI Ý ĐÁP ÁN </w:t>
      </w:r>
    </w:p>
    <w:p w:rsidR="00C07570" w:rsidRDefault="00C07570" w:rsidP="00C07570">
      <w:pPr>
        <w:rPr>
          <w:b/>
          <w:bCs/>
        </w:rPr>
      </w:pPr>
      <w:r>
        <w:rPr>
          <w:b/>
          <w:szCs w:val="24"/>
        </w:rPr>
        <w:t>Bài 1:</w:t>
      </w:r>
      <w:r w:rsidRPr="00C07570">
        <w:rPr>
          <w:b/>
          <w:bCs/>
        </w:rPr>
        <w:t xml:space="preserve"> </w:t>
      </w:r>
    </w:p>
    <w:p w:rsidR="00C07570" w:rsidRPr="001E1A9F" w:rsidRDefault="00C07570" w:rsidP="00C07570">
      <w:pPr>
        <w:rPr>
          <w:szCs w:val="26"/>
          <w:lang w:val="fr-FR"/>
        </w:rPr>
      </w:pPr>
      <w:r w:rsidRPr="007E342D">
        <w:rPr>
          <w:b/>
          <w:bCs/>
        </w:rPr>
        <w:t>a)</w:t>
      </w:r>
      <w:r>
        <w:rPr>
          <w:b/>
          <w:bCs/>
        </w:rPr>
        <w:t xml:space="preserve"> </w:t>
      </w:r>
      <w:r w:rsidRPr="001E1A9F">
        <w:rPr>
          <w:szCs w:val="26"/>
        </w:rPr>
        <w:t xml:space="preserve"> Vẽ (d</w:t>
      </w:r>
      <w:r w:rsidRPr="001E1A9F">
        <w:rPr>
          <w:szCs w:val="26"/>
          <w:vertAlign w:val="subscript"/>
        </w:rPr>
        <w:t>1</w:t>
      </w:r>
      <w:r w:rsidRPr="001E1A9F">
        <w:rPr>
          <w:szCs w:val="26"/>
        </w:rPr>
        <w:t>) và (d</w:t>
      </w:r>
      <w:r w:rsidRPr="001E1A9F">
        <w:rPr>
          <w:szCs w:val="26"/>
          <w:vertAlign w:val="subscript"/>
        </w:rPr>
        <w:t>2</w:t>
      </w:r>
      <w:r w:rsidRPr="001E1A9F">
        <w:rPr>
          <w:szCs w:val="26"/>
        </w:rPr>
        <w:t>) trên cùng mặt phẳng tọa độ</w:t>
      </w:r>
    </w:p>
    <w:p w:rsidR="00C07570" w:rsidRPr="001E1A9F" w:rsidRDefault="00C07570" w:rsidP="00C07570">
      <w:pPr>
        <w:tabs>
          <w:tab w:val="right" w:pos="9780"/>
        </w:tabs>
        <w:rPr>
          <w:szCs w:val="26"/>
        </w:rPr>
      </w:pPr>
      <w:r w:rsidRPr="001E1A9F">
        <w:rPr>
          <w:szCs w:val="26"/>
        </w:rPr>
        <w:t>Lập bảng giá trị đúng</w:t>
      </w:r>
      <w:r>
        <w:t>(0,5đ)</w:t>
      </w:r>
    </w:p>
    <w:p w:rsidR="00C07570" w:rsidRPr="001E1A9F" w:rsidRDefault="00C07570" w:rsidP="00C07570">
      <w:pPr>
        <w:tabs>
          <w:tab w:val="right" w:pos="9780"/>
        </w:tabs>
        <w:rPr>
          <w:szCs w:val="26"/>
        </w:rPr>
      </w:pPr>
      <w:r w:rsidRPr="001E1A9F">
        <w:rPr>
          <w:szCs w:val="26"/>
        </w:rPr>
        <w:t>Vẽ đúng</w:t>
      </w:r>
      <w:r>
        <w:t>(0,25đ)</w:t>
      </w:r>
    </w:p>
    <w:p w:rsidR="00C07570" w:rsidRDefault="00C07570" w:rsidP="00C07570">
      <w:pPr>
        <w:spacing w:after="120"/>
      </w:pPr>
      <w:r>
        <w:rPr>
          <w:b/>
          <w:bCs/>
        </w:rPr>
        <w:t>b)</w:t>
      </w:r>
      <w:r>
        <w:t xml:space="preserve"> </w:t>
      </w:r>
      <w:r w:rsidRPr="00AE3B6D">
        <w:rPr>
          <w:position w:val="-14"/>
        </w:rPr>
        <w:object w:dxaOrig="1719" w:dyaOrig="400">
          <v:shape id="_x0000_i1027" type="#_x0000_t75" style="width:86.55pt;height:19.6pt" o:ole="">
            <v:imagedata r:id="rId14" o:title=""/>
          </v:shape>
          <o:OLEObject Type="Embed" ProgID="Equation.DSMT4" ShapeID="_x0000_i1027" DrawAspect="Content" ObjectID="_1667613862" r:id="rId15"/>
        </w:object>
      </w:r>
      <w:r>
        <w:t xml:space="preserve"> và </w:t>
      </w:r>
      <w:r w:rsidRPr="00AE3B6D">
        <w:rPr>
          <w:position w:val="-14"/>
        </w:rPr>
        <w:object w:dxaOrig="2040" w:dyaOrig="400">
          <v:shape id="_x0000_i1028" type="#_x0000_t75" style="width:102.3pt;height:19.6pt" o:ole="">
            <v:imagedata r:id="rId16" o:title=""/>
          </v:shape>
          <o:OLEObject Type="Embed" ProgID="Equation.DSMT4" ShapeID="_x0000_i1028" DrawAspect="Content" ObjectID="_1667613863" r:id="rId17"/>
        </w:object>
      </w:r>
    </w:p>
    <w:p w:rsidR="00C07570" w:rsidRDefault="00C07570" w:rsidP="00C07570">
      <w:pPr>
        <w:spacing w:after="120"/>
      </w:pPr>
      <w:r>
        <w:t xml:space="preserve">Xét phương trình hoành độ giao điểm của (d) và (d’), có: </w:t>
      </w:r>
    </w:p>
    <w:p w:rsidR="00C07570" w:rsidRDefault="00C07570" w:rsidP="00C07570">
      <w:pPr>
        <w:spacing w:after="120"/>
      </w:pPr>
      <w:r w:rsidRPr="00C07570">
        <w:rPr>
          <w:position w:val="-50"/>
        </w:rPr>
        <w:object w:dxaOrig="2880" w:dyaOrig="1140">
          <v:shape id="_x0000_i1029" type="#_x0000_t75" style="width:2in;height:57.45pt" o:ole="">
            <v:imagedata r:id="rId18" o:title=""/>
          </v:shape>
          <o:OLEObject Type="Embed" ProgID="Equation.DSMT4" ShapeID="_x0000_i1029" DrawAspect="Content" ObjectID="_1667613864" r:id="rId19"/>
        </w:object>
      </w:r>
      <w:r>
        <w:t xml:space="preserve"> </w:t>
      </w:r>
    </w:p>
    <w:p w:rsidR="00F4642C" w:rsidRPr="00F4642C" w:rsidRDefault="00C07570" w:rsidP="00C07570">
      <w:pPr>
        <w:tabs>
          <w:tab w:val="left" w:pos="3649"/>
        </w:tabs>
      </w:pPr>
      <w:r>
        <w:t>Vậy giao điểm của (d) và (d’) là điểm A(0;1).</w:t>
      </w:r>
      <w:r w:rsidRPr="00C07570">
        <w:t xml:space="preserve"> </w:t>
      </w:r>
      <w:r>
        <w:t>(0,25đ)</w:t>
      </w:r>
    </w:p>
    <w:p w:rsidR="00533472" w:rsidRPr="00BD0ED9" w:rsidRDefault="00533472" w:rsidP="00533472">
      <w:pPr>
        <w:tabs>
          <w:tab w:val="left" w:pos="3649"/>
        </w:tabs>
        <w:rPr>
          <w:sz w:val="24"/>
          <w:szCs w:val="24"/>
        </w:rPr>
      </w:pPr>
      <w:r>
        <w:rPr>
          <w:b/>
          <w:szCs w:val="24"/>
        </w:rPr>
        <w:lastRenderedPageBreak/>
        <w:t>Bài 2:</w:t>
      </w:r>
      <w:r w:rsidRPr="00533472">
        <w:rPr>
          <w:position w:val="-26"/>
          <w:sz w:val="24"/>
          <w:szCs w:val="24"/>
        </w:rPr>
        <w:t xml:space="preserve"> </w:t>
      </w:r>
      <w:r w:rsidRPr="00BD0ED9">
        <w:rPr>
          <w:position w:val="-26"/>
          <w:sz w:val="24"/>
          <w:szCs w:val="24"/>
        </w:rPr>
        <w:object w:dxaOrig="3540" w:dyaOrig="700">
          <v:shape id="_x0000_i1030" type="#_x0000_t75" style="width:177.45pt;height:35.35pt" o:ole="">
            <v:imagedata r:id="rId7" o:title=""/>
          </v:shape>
          <o:OLEObject Type="Embed" ProgID="Equation.DSMT4" ShapeID="_x0000_i1030" DrawAspect="Content" ObjectID="_1667613865" r:id="rId20"/>
        </w:object>
      </w:r>
      <w:r w:rsidRPr="00BD0ED9">
        <w:rPr>
          <w:sz w:val="24"/>
          <w:szCs w:val="24"/>
        </w:rPr>
        <w:t xml:space="preserve">       ĐK: x&gt;3</w:t>
      </w:r>
    </w:p>
    <w:p w:rsidR="00533472" w:rsidRPr="00BD0ED9" w:rsidRDefault="00533472" w:rsidP="00533472">
      <w:pPr>
        <w:tabs>
          <w:tab w:val="left" w:pos="3649"/>
        </w:tabs>
        <w:rPr>
          <w:sz w:val="24"/>
          <w:szCs w:val="24"/>
        </w:rPr>
      </w:pPr>
      <w:r w:rsidRPr="00BD0ED9">
        <w:rPr>
          <w:sz w:val="24"/>
          <w:szCs w:val="24"/>
        </w:rPr>
        <w:t xml:space="preserve">                         </w:t>
      </w:r>
      <w:r w:rsidRPr="00BD0ED9">
        <w:rPr>
          <w:position w:val="-8"/>
          <w:sz w:val="24"/>
          <w:szCs w:val="24"/>
        </w:rPr>
        <w:object w:dxaOrig="3159" w:dyaOrig="360">
          <v:shape id="_x0000_i1031" type="#_x0000_t75" style="width:158.55pt;height:18.3pt" o:ole="">
            <v:imagedata r:id="rId21" o:title=""/>
          </v:shape>
          <o:OLEObject Type="Embed" ProgID="Equation.DSMT4" ShapeID="_x0000_i1031" DrawAspect="Content" ObjectID="_1667613866" r:id="rId22"/>
        </w:object>
      </w:r>
      <w:r>
        <w:t>(0,25đ)</w:t>
      </w:r>
    </w:p>
    <w:p w:rsidR="00533472" w:rsidRPr="00BD0ED9" w:rsidRDefault="00533472" w:rsidP="00533472">
      <w:pPr>
        <w:tabs>
          <w:tab w:val="left" w:pos="3649"/>
        </w:tabs>
        <w:rPr>
          <w:sz w:val="24"/>
          <w:szCs w:val="24"/>
        </w:rPr>
      </w:pPr>
      <w:r w:rsidRPr="00BD0ED9">
        <w:rPr>
          <w:sz w:val="24"/>
          <w:szCs w:val="24"/>
        </w:rPr>
        <w:t xml:space="preserve">                         </w:t>
      </w:r>
      <w:r w:rsidRPr="00BD0ED9">
        <w:rPr>
          <w:position w:val="-8"/>
          <w:sz w:val="24"/>
          <w:szCs w:val="24"/>
        </w:rPr>
        <w:object w:dxaOrig="1359" w:dyaOrig="360">
          <v:shape id="_x0000_i1032" type="#_x0000_t75" style="width:68.85pt;height:18.3pt" o:ole="">
            <v:imagedata r:id="rId23" o:title=""/>
          </v:shape>
          <o:OLEObject Type="Embed" ProgID="Equation.DSMT4" ShapeID="_x0000_i1032" DrawAspect="Content" ObjectID="_1667613867" r:id="rId24"/>
        </w:object>
      </w:r>
      <w:r>
        <w:t>(0,25đ)</w:t>
      </w:r>
    </w:p>
    <w:p w:rsidR="00533472" w:rsidRDefault="00533472" w:rsidP="00533472">
      <w:pPr>
        <w:tabs>
          <w:tab w:val="left" w:pos="3649"/>
        </w:tabs>
      </w:pPr>
      <w:r w:rsidRPr="00BD0ED9">
        <w:rPr>
          <w:sz w:val="24"/>
          <w:szCs w:val="24"/>
        </w:rPr>
        <w:t xml:space="preserve">                         </w:t>
      </w:r>
      <w:r w:rsidRPr="00BD0ED9">
        <w:rPr>
          <w:position w:val="-6"/>
          <w:sz w:val="24"/>
          <w:szCs w:val="24"/>
        </w:rPr>
        <w:object w:dxaOrig="859" w:dyaOrig="279">
          <v:shape id="_x0000_i1033" type="#_x0000_t75" style="width:42.95pt;height:14.55pt" o:ole="">
            <v:imagedata r:id="rId25" o:title=""/>
          </v:shape>
          <o:OLEObject Type="Embed" ProgID="Equation.DSMT4" ShapeID="_x0000_i1033" DrawAspect="Content" ObjectID="_1667613868" r:id="rId26"/>
        </w:object>
      </w:r>
      <w:r w:rsidRPr="00BD0ED9">
        <w:rPr>
          <w:sz w:val="24"/>
          <w:szCs w:val="24"/>
        </w:rPr>
        <w:t>(nhận)</w:t>
      </w:r>
      <w:r w:rsidRPr="00533472">
        <w:t xml:space="preserve"> </w:t>
      </w:r>
      <w:r>
        <w:t>(0,25đ)</w:t>
      </w:r>
    </w:p>
    <w:p w:rsidR="00533472" w:rsidRDefault="00533472" w:rsidP="00533472">
      <w:pPr>
        <w:tabs>
          <w:tab w:val="left" w:pos="3649"/>
        </w:tabs>
      </w:pPr>
      <w:r>
        <w:t xml:space="preserve">Vậy </w:t>
      </w:r>
      <w:r w:rsidRPr="00533472">
        <w:rPr>
          <w:position w:val="-14"/>
        </w:rPr>
        <w:object w:dxaOrig="760" w:dyaOrig="400">
          <v:shape id="_x0000_i1034" type="#_x0000_t75" style="width:37.9pt;height:19.6pt" o:ole="">
            <v:imagedata r:id="rId27" o:title=""/>
          </v:shape>
          <o:OLEObject Type="Embed" ProgID="Equation.DSMT4" ShapeID="_x0000_i1034" DrawAspect="Content" ObjectID="_1667613869" r:id="rId28"/>
        </w:object>
      </w:r>
      <w:r>
        <w:t>(0,25đ)</w:t>
      </w:r>
    </w:p>
    <w:p w:rsidR="006F09CC" w:rsidRDefault="006F09CC" w:rsidP="00533472">
      <w:pPr>
        <w:tabs>
          <w:tab w:val="left" w:pos="3649"/>
        </w:tabs>
        <w:rPr>
          <w:b/>
        </w:rPr>
      </w:pPr>
      <w:r w:rsidRPr="006F09CC">
        <w:rPr>
          <w:b/>
        </w:rPr>
        <w:t>Bài 3:</w:t>
      </w:r>
    </w:p>
    <w:p w:rsidR="006F09CC" w:rsidRDefault="006F09CC" w:rsidP="006F09CC">
      <w:r w:rsidRPr="00AE3B6D">
        <w:rPr>
          <w:position w:val="-58"/>
        </w:rPr>
        <w:object w:dxaOrig="1740" w:dyaOrig="1280">
          <v:shape id="_x0000_i1035" type="#_x0000_t75" style="width:86.55pt;height:64.4pt" o:ole="">
            <v:imagedata r:id="rId29" o:title=""/>
          </v:shape>
          <o:OLEObject Type="Embed" ProgID="Equation.DSMT4" ShapeID="_x0000_i1035" DrawAspect="Content" ObjectID="_1667613870" r:id="rId30"/>
        </w:object>
      </w:r>
    </w:p>
    <w:p w:rsidR="006F09CC" w:rsidRDefault="006F09CC" w:rsidP="006F09CC">
      <w:r>
        <w:rPr>
          <w:b/>
          <w:bCs/>
        </w:rPr>
        <w:t>a</w:t>
      </w:r>
      <w:r w:rsidRPr="00585573">
        <w:rPr>
          <w:b/>
          <w:bCs/>
        </w:rPr>
        <w:t>)</w:t>
      </w:r>
      <w:r>
        <w:t xml:space="preserve"> Với F = 30</w:t>
      </w:r>
      <w:r>
        <w:rPr>
          <w:vertAlign w:val="superscript"/>
        </w:rPr>
        <w:t>0</w:t>
      </w:r>
      <w:r>
        <w:t xml:space="preserve">F, có: </w:t>
      </w:r>
      <w:r w:rsidRPr="00AE3B6D">
        <w:rPr>
          <w:position w:val="-24"/>
        </w:rPr>
        <w:object w:dxaOrig="2180" w:dyaOrig="620">
          <v:shape id="_x0000_i1036" type="#_x0000_t75" style="width:108.65pt;height:30.95pt" o:ole="">
            <v:imagedata r:id="rId31" o:title=""/>
          </v:shape>
          <o:OLEObject Type="Embed" ProgID="Equation.DSMT4" ShapeID="_x0000_i1036" DrawAspect="Content" ObjectID="_1667613871" r:id="rId32"/>
        </w:object>
      </w:r>
      <w:r>
        <w:rPr>
          <w:vertAlign w:val="superscript"/>
        </w:rPr>
        <w:t>0</w:t>
      </w:r>
      <w:r>
        <w:t>C</w:t>
      </w:r>
      <w:r w:rsidR="00C1388D">
        <w:t>(0,5đ)</w:t>
      </w:r>
    </w:p>
    <w:p w:rsidR="006F09CC" w:rsidRPr="00C1388D" w:rsidRDefault="006F09CC" w:rsidP="00C1388D">
      <w:r>
        <w:rPr>
          <w:b/>
          <w:bCs/>
        </w:rPr>
        <w:t>b</w:t>
      </w:r>
      <w:r w:rsidRPr="00585573">
        <w:rPr>
          <w:b/>
          <w:bCs/>
        </w:rPr>
        <w:t>)</w:t>
      </w:r>
      <w:r>
        <w:t xml:space="preserve"> Với C = 25</w:t>
      </w:r>
      <w:r>
        <w:rPr>
          <w:vertAlign w:val="superscript"/>
        </w:rPr>
        <w:t>0</w:t>
      </w:r>
      <w:r>
        <w:t>C =&gt; F = 77</w:t>
      </w:r>
      <w:r>
        <w:rPr>
          <w:vertAlign w:val="superscript"/>
        </w:rPr>
        <w:t>0</w:t>
      </w:r>
      <w:r>
        <w:t>F</w:t>
      </w:r>
      <w:r w:rsidR="00C1388D">
        <w:t>(0,5đ)</w:t>
      </w:r>
    </w:p>
    <w:p w:rsidR="007B4822" w:rsidRPr="00C27261" w:rsidRDefault="007B4822" w:rsidP="00533472">
      <w:pPr>
        <w:tabs>
          <w:tab w:val="left" w:pos="3649"/>
        </w:tabs>
        <w:rPr>
          <w:b/>
        </w:rPr>
      </w:pPr>
      <w:r w:rsidRPr="00C27261">
        <w:rPr>
          <w:b/>
        </w:rPr>
        <w:t>Bài 4:</w:t>
      </w:r>
    </w:p>
    <w:p w:rsidR="007B4822" w:rsidRDefault="007B4822" w:rsidP="007B4822">
      <w:pPr>
        <w:spacing w:after="120"/>
      </w:pPr>
      <w:r>
        <w:rPr>
          <w:noProof/>
          <w:lang w:eastAsia="en-US"/>
        </w:rPr>
        <w:drawing>
          <wp:inline distT="0" distB="0" distL="0" distR="0" wp14:anchorId="01B4531E" wp14:editId="7DE55EFE">
            <wp:extent cx="1881505" cy="2190307"/>
            <wp:effectExtent l="0" t="0" r="4445" b="63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48480" t="12515" r="23202" b="28878"/>
                    <a:stretch/>
                  </pic:blipFill>
                  <pic:spPr bwMode="auto">
                    <a:xfrm>
                      <a:off x="0" y="0"/>
                      <a:ext cx="1881972" cy="2190851"/>
                    </a:xfrm>
                    <a:prstGeom prst="rect">
                      <a:avLst/>
                    </a:prstGeom>
                    <a:ln>
                      <a:noFill/>
                    </a:ln>
                    <a:extLst>
                      <a:ext uri="{53640926-AAD7-44D8-BBD7-CCE9431645EC}">
                        <a14:shadowObscured xmlns:a14="http://schemas.microsoft.com/office/drawing/2010/main"/>
                      </a:ext>
                    </a:extLst>
                  </pic:spPr>
                </pic:pic>
              </a:graphicData>
            </a:graphic>
          </wp:inline>
        </w:drawing>
      </w:r>
    </w:p>
    <w:p w:rsidR="007B4822" w:rsidRDefault="007B4822" w:rsidP="007B4822">
      <w:pPr>
        <w:spacing w:after="120"/>
      </w:pPr>
      <w:r>
        <w:t xml:space="preserve">Gọi BC là độ cao hiện tại của con mèo; </w:t>
      </w:r>
    </w:p>
    <w:p w:rsidR="007B4822" w:rsidRDefault="007B4822" w:rsidP="007B4822">
      <w:pPr>
        <w:spacing w:after="120"/>
      </w:pPr>
      <w:r>
        <w:t xml:space="preserve">AB là cái thang; AC là mặt đất. Vậy </w:t>
      </w:r>
      <w:r w:rsidRPr="00AE3B6D">
        <w:rPr>
          <w:position w:val="-6"/>
        </w:rPr>
        <w:object w:dxaOrig="560" w:dyaOrig="360">
          <v:shape id="_x0000_i1037" type="#_x0000_t75" style="width:27.15pt;height:18.3pt" o:ole="">
            <v:imagedata r:id="rId34" o:title=""/>
          </v:shape>
          <o:OLEObject Type="Embed" ProgID="Equation.DSMT4" ShapeID="_x0000_i1037" DrawAspect="Content" ObjectID="_1667613872" r:id="rId35"/>
        </w:object>
      </w:r>
      <w:r>
        <w:t xml:space="preserve"> là góc của thang so với mặt đất</w:t>
      </w:r>
    </w:p>
    <w:p w:rsidR="007B4822" w:rsidRDefault="007B4822" w:rsidP="007B4822">
      <w:pPr>
        <w:spacing w:after="120"/>
      </w:pPr>
      <w:r>
        <w:t xml:space="preserve">Ta có:  </w:t>
      </w:r>
      <w:r w:rsidRPr="007B4822">
        <w:rPr>
          <w:position w:val="-72"/>
        </w:rPr>
        <w:object w:dxaOrig="3080" w:dyaOrig="1740">
          <v:shape id="_x0000_i1038" type="#_x0000_t75" style="width:153.45pt;height:86.55pt" o:ole="">
            <v:imagedata r:id="rId36" o:title=""/>
          </v:shape>
          <o:OLEObject Type="Embed" ProgID="Equation.DSMT4" ShapeID="_x0000_i1038" DrawAspect="Content" ObjectID="_1667613873" r:id="rId37"/>
        </w:object>
      </w:r>
    </w:p>
    <w:p w:rsidR="007B4822" w:rsidRDefault="007B4822" w:rsidP="007B4822">
      <w:pPr>
        <w:tabs>
          <w:tab w:val="left" w:pos="3649"/>
        </w:tabs>
      </w:pPr>
      <w:r>
        <w:t>Vậy góc của thang so với mặt đất là 76</w:t>
      </w:r>
      <w:r>
        <w:rPr>
          <w:vertAlign w:val="superscript"/>
        </w:rPr>
        <w:t>0</w:t>
      </w:r>
      <w:r>
        <w:t>(0,25đ)</w:t>
      </w:r>
    </w:p>
    <w:p w:rsidR="00F4642C" w:rsidRDefault="00F4642C" w:rsidP="00533472">
      <w:pPr>
        <w:tabs>
          <w:tab w:val="left" w:pos="3649"/>
        </w:tabs>
        <w:rPr>
          <w:b/>
          <w:szCs w:val="24"/>
        </w:rPr>
      </w:pPr>
      <w:r>
        <w:rPr>
          <w:b/>
          <w:szCs w:val="24"/>
        </w:rPr>
        <w:lastRenderedPageBreak/>
        <w:t>Bài 5:</w:t>
      </w:r>
    </w:p>
    <w:p w:rsidR="00F4642C" w:rsidRDefault="00F4642C" w:rsidP="00F4642C">
      <w:pPr>
        <w:spacing w:before="120" w:after="120"/>
        <w:ind w:left="360"/>
      </w:pPr>
      <w:r>
        <w:t>a) Giá máy tính: 342000 (đ)</w:t>
      </w:r>
      <w:r w:rsidRPr="00F4642C">
        <w:t xml:space="preserve"> </w:t>
      </w:r>
      <w:r>
        <w:t>(0,5đ)</w:t>
      </w:r>
    </w:p>
    <w:p w:rsidR="00F4642C" w:rsidRDefault="00F4642C" w:rsidP="00F4642C">
      <w:pPr>
        <w:spacing w:before="120" w:after="120"/>
        <w:ind w:left="360"/>
      </w:pPr>
      <w:r>
        <w:t>b) Ciá gốc của bộ sách : 600000 (đ)</w:t>
      </w:r>
      <w:r w:rsidRPr="00F4642C">
        <w:t xml:space="preserve"> </w:t>
      </w:r>
      <w:r>
        <w:t>(0,5đ)</w:t>
      </w:r>
    </w:p>
    <w:p w:rsidR="00F4642C" w:rsidRDefault="006F09CC" w:rsidP="00533472">
      <w:pPr>
        <w:tabs>
          <w:tab w:val="left" w:pos="3649"/>
        </w:tabs>
        <w:rPr>
          <w:b/>
        </w:rPr>
      </w:pPr>
      <w:r w:rsidRPr="006F09CC">
        <w:rPr>
          <w:b/>
        </w:rPr>
        <w:t>Bài 6:</w:t>
      </w:r>
    </w:p>
    <w:p w:rsidR="006F09CC" w:rsidRDefault="006F09CC" w:rsidP="00533472">
      <w:pPr>
        <w:tabs>
          <w:tab w:val="left" w:pos="3649"/>
        </w:tabs>
      </w:pPr>
      <w:r w:rsidRPr="006F09CC">
        <w:t>Tam giác</w:t>
      </w:r>
      <w:r w:rsidR="000842C2">
        <w:t xml:space="preserve"> CHA vuông tại H có:</w:t>
      </w:r>
    </w:p>
    <w:p w:rsidR="000842C2" w:rsidRDefault="000842C2" w:rsidP="000842C2">
      <w:pPr>
        <w:pStyle w:val="MTDisplayEquation"/>
      </w:pPr>
      <w:r w:rsidRPr="000842C2">
        <w:rPr>
          <w:position w:val="-88"/>
        </w:rPr>
        <w:object w:dxaOrig="1560" w:dyaOrig="1900">
          <v:shape id="_x0000_i1059" type="#_x0000_t75" style="width:78.3pt;height:94.75pt" o:ole="">
            <v:imagedata r:id="rId38" o:title=""/>
          </v:shape>
          <o:OLEObject Type="Embed" ProgID="Equation.DSMT4" ShapeID="_x0000_i1059" DrawAspect="Content" ObjectID="_1667613874" r:id="rId39"/>
        </w:object>
      </w:r>
    </w:p>
    <w:p w:rsidR="000842C2" w:rsidRDefault="000842C2" w:rsidP="000842C2">
      <w:pPr>
        <w:tabs>
          <w:tab w:val="left" w:pos="3649"/>
        </w:tabs>
      </w:pPr>
      <w:r w:rsidRPr="006F09CC">
        <w:t>Tam giác</w:t>
      </w:r>
      <w:r>
        <w:t xml:space="preserve"> CHB</w:t>
      </w:r>
      <w:r>
        <w:t xml:space="preserve"> vuông tại H có:</w:t>
      </w:r>
    </w:p>
    <w:p w:rsidR="000842C2" w:rsidRDefault="000842C2" w:rsidP="000842C2">
      <w:pPr>
        <w:pStyle w:val="MTDisplayEquation"/>
      </w:pPr>
      <w:r w:rsidRPr="000842C2">
        <w:rPr>
          <w:position w:val="-88"/>
        </w:rPr>
        <w:object w:dxaOrig="1540" w:dyaOrig="1900">
          <v:shape id="_x0000_i1057" type="#_x0000_t75" style="width:77.05pt;height:94.75pt" o:ole="">
            <v:imagedata r:id="rId40" o:title=""/>
          </v:shape>
          <o:OLEObject Type="Embed" ProgID="Equation.DSMT4" ShapeID="_x0000_i1057" DrawAspect="Content" ObjectID="_1667613875" r:id="rId41"/>
        </w:object>
      </w:r>
    </w:p>
    <w:p w:rsidR="000842C2" w:rsidRDefault="000842C2" w:rsidP="000842C2">
      <w:r>
        <w:t>Ta có:</w:t>
      </w:r>
    </w:p>
    <w:p w:rsidR="006F09CC" w:rsidRPr="000842C2" w:rsidRDefault="000842C2" w:rsidP="000842C2">
      <w:pPr>
        <w:pStyle w:val="MTDisplayEquation"/>
      </w:pPr>
      <w:r w:rsidRPr="000842C2">
        <w:rPr>
          <w:position w:val="-118"/>
        </w:rPr>
        <w:object w:dxaOrig="2840" w:dyaOrig="1900">
          <v:shape id="_x0000_i1058" type="#_x0000_t75" style="width:142.1pt;height:94.75pt" o:ole="">
            <v:imagedata r:id="rId42" o:title=""/>
          </v:shape>
          <o:OLEObject Type="Embed" ProgID="Equation.DSMT4" ShapeID="_x0000_i1058" DrawAspect="Content" ObjectID="_1667613876" r:id="rId43"/>
        </w:object>
      </w:r>
      <w:bookmarkStart w:id="0" w:name="_GoBack"/>
      <w:bookmarkEnd w:id="0"/>
    </w:p>
    <w:p w:rsidR="00841261" w:rsidRPr="00533472" w:rsidRDefault="00BE56F6" w:rsidP="00D85B65">
      <w:pPr>
        <w:spacing w:after="0" w:line="240" w:lineRule="auto"/>
        <w:jc w:val="both"/>
        <w:rPr>
          <w:b/>
          <w:szCs w:val="24"/>
        </w:rPr>
      </w:pPr>
      <w:r w:rsidRPr="00533472">
        <w:rPr>
          <w:b/>
          <w:szCs w:val="24"/>
        </w:rPr>
        <w:t>Bài 7:</w:t>
      </w:r>
    </w:p>
    <w:p w:rsidR="00BE56F6" w:rsidRDefault="00BE56F6" w:rsidP="00BE56F6">
      <w:pPr>
        <w:jc w:val="both"/>
      </w:pPr>
      <w:r>
        <w:rPr>
          <w:noProof/>
          <w:lang w:eastAsia="en-US"/>
        </w:rPr>
        <w:drawing>
          <wp:inline distT="0" distB="0" distL="0" distR="0" wp14:anchorId="04933023" wp14:editId="1DAA5096">
            <wp:extent cx="2407920" cy="1818931"/>
            <wp:effectExtent l="0" t="0" r="0" b="0"/>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32565" t="17928" r="31192" b="33398"/>
                    <a:stretch/>
                  </pic:blipFill>
                  <pic:spPr bwMode="auto">
                    <a:xfrm>
                      <a:off x="0" y="0"/>
                      <a:ext cx="2408709" cy="1819527"/>
                    </a:xfrm>
                    <a:prstGeom prst="rect">
                      <a:avLst/>
                    </a:prstGeom>
                    <a:ln>
                      <a:noFill/>
                    </a:ln>
                    <a:extLst>
                      <a:ext uri="{53640926-AAD7-44D8-BBD7-CCE9431645EC}">
                        <a14:shadowObscured xmlns:a14="http://schemas.microsoft.com/office/drawing/2010/main"/>
                      </a:ext>
                    </a:extLst>
                  </pic:spPr>
                </pic:pic>
              </a:graphicData>
            </a:graphic>
          </wp:inline>
        </w:drawing>
      </w:r>
    </w:p>
    <w:p w:rsidR="00BE56F6" w:rsidRPr="005718E0" w:rsidRDefault="00BE56F6" w:rsidP="00BE56F6">
      <w:pPr>
        <w:jc w:val="both"/>
      </w:pPr>
      <w:r>
        <w:t>a)</w:t>
      </w:r>
    </w:p>
    <w:p w:rsidR="00BE56F6" w:rsidRDefault="00BE56F6" w:rsidP="00BE56F6">
      <w:pPr>
        <w:jc w:val="both"/>
      </w:pPr>
      <w:r>
        <w:lastRenderedPageBreak/>
        <w:t>+ Ta có: OB = OC (=R) nên tam giác BOC cân tại O có đường cao OH đồng thời là đường phân giác hay</w:t>
      </w:r>
      <w:r w:rsidR="006910CC">
        <w:t xml:space="preserve"> </w:t>
      </w:r>
      <w:r w:rsidR="006910CC" w:rsidRPr="00AE3B6D">
        <w:rPr>
          <w:position w:val="-12"/>
        </w:rPr>
        <w:object w:dxaOrig="800" w:dyaOrig="420">
          <v:shape id="_x0000_i1039" type="#_x0000_t75" style="width:40.4pt;height:20.85pt" o:ole="">
            <v:imagedata r:id="rId45" o:title=""/>
          </v:shape>
          <o:OLEObject Type="Embed" ProgID="Equation.DSMT4" ShapeID="_x0000_i1039" DrawAspect="Content" ObjectID="_1667613877" r:id="rId46"/>
        </w:object>
      </w:r>
      <w:r w:rsidR="006910CC">
        <w:t xml:space="preserve">  (0,25đ)</w:t>
      </w:r>
      <w:r>
        <w:t xml:space="preserve"> </w:t>
      </w:r>
    </w:p>
    <w:p w:rsidR="00BE56F6" w:rsidRDefault="00BE56F6" w:rsidP="00BE56F6">
      <w:pPr>
        <w:jc w:val="both"/>
      </w:pPr>
      <w:r>
        <w:t xml:space="preserve">+ Xét </w:t>
      </w:r>
      <w:r w:rsidRPr="00AE3B6D">
        <w:rPr>
          <w:position w:val="-6"/>
        </w:rPr>
        <w:object w:dxaOrig="700" w:dyaOrig="279">
          <v:shape id="_x0000_i1040" type="#_x0000_t75" style="width:35.35pt;height:14.55pt" o:ole="">
            <v:imagedata r:id="rId47" o:title=""/>
          </v:shape>
          <o:OLEObject Type="Embed" ProgID="Equation.DSMT4" ShapeID="_x0000_i1040" DrawAspect="Content" ObjectID="_1667613878" r:id="rId48"/>
        </w:object>
      </w:r>
      <w:r>
        <w:t xml:space="preserve"> và </w:t>
      </w:r>
      <w:r w:rsidRPr="00AE3B6D">
        <w:rPr>
          <w:position w:val="-6"/>
        </w:rPr>
        <w:object w:dxaOrig="680" w:dyaOrig="279">
          <v:shape id="_x0000_i1041" type="#_x0000_t75" style="width:34.1pt;height:14.55pt" o:ole="">
            <v:imagedata r:id="rId49" o:title=""/>
          </v:shape>
          <o:OLEObject Type="Embed" ProgID="Equation.DSMT4" ShapeID="_x0000_i1041" DrawAspect="Content" ObjectID="_1667613879" r:id="rId50"/>
        </w:object>
      </w:r>
      <w:r>
        <w:t>, có:</w:t>
      </w:r>
    </w:p>
    <w:p w:rsidR="00BE56F6" w:rsidRDefault="00BE56F6" w:rsidP="00BE56F6">
      <w:pPr>
        <w:jc w:val="both"/>
      </w:pPr>
      <w:r>
        <w:t>OA cạnh chung</w:t>
      </w:r>
    </w:p>
    <w:p w:rsidR="00BE56F6" w:rsidRDefault="00BE56F6" w:rsidP="00BE56F6">
      <w:pPr>
        <w:jc w:val="both"/>
      </w:pPr>
      <w:r w:rsidRPr="00AE3B6D">
        <w:rPr>
          <w:position w:val="-12"/>
        </w:rPr>
        <w:object w:dxaOrig="800" w:dyaOrig="420">
          <v:shape id="_x0000_i1042" type="#_x0000_t75" style="width:40.4pt;height:20.85pt" o:ole="">
            <v:imagedata r:id="rId45" o:title=""/>
          </v:shape>
          <o:OLEObject Type="Embed" ProgID="Equation.DSMT4" ShapeID="_x0000_i1042" DrawAspect="Content" ObjectID="_1667613880" r:id="rId51"/>
        </w:object>
      </w:r>
      <w:r>
        <w:t>(cmt)</w:t>
      </w:r>
    </w:p>
    <w:p w:rsidR="00BE56F6" w:rsidRDefault="00BE56F6" w:rsidP="00BE56F6">
      <w:pPr>
        <w:jc w:val="both"/>
      </w:pPr>
      <w:r>
        <w:t>OC = OB (=R)</w:t>
      </w:r>
    </w:p>
    <w:p w:rsidR="00BE56F6" w:rsidRDefault="00BE56F6" w:rsidP="00BE56F6">
      <w:pPr>
        <w:jc w:val="both"/>
      </w:pPr>
      <w:r>
        <w:t xml:space="preserve">Vậy </w:t>
      </w:r>
      <w:r w:rsidRPr="00AE3B6D">
        <w:rPr>
          <w:position w:val="-6"/>
        </w:rPr>
        <w:object w:dxaOrig="700" w:dyaOrig="279">
          <v:shape id="_x0000_i1043" type="#_x0000_t75" style="width:35.35pt;height:14.55pt" o:ole="">
            <v:imagedata r:id="rId47" o:title=""/>
          </v:shape>
          <o:OLEObject Type="Embed" ProgID="Equation.DSMT4" ShapeID="_x0000_i1043" DrawAspect="Content" ObjectID="_1667613881" r:id="rId52"/>
        </w:object>
      </w:r>
      <w:r>
        <w:t xml:space="preserve"> = </w:t>
      </w:r>
      <w:r w:rsidRPr="00AE3B6D">
        <w:rPr>
          <w:position w:val="-6"/>
        </w:rPr>
        <w:object w:dxaOrig="680" w:dyaOrig="279">
          <v:shape id="_x0000_i1044" type="#_x0000_t75" style="width:34.1pt;height:14.55pt" o:ole="">
            <v:imagedata r:id="rId49" o:title=""/>
          </v:shape>
          <o:OLEObject Type="Embed" ProgID="Equation.DSMT4" ShapeID="_x0000_i1044" DrawAspect="Content" ObjectID="_1667613882" r:id="rId53"/>
        </w:object>
      </w:r>
      <w:r>
        <w:t xml:space="preserve"> (c.g.c)</w:t>
      </w:r>
      <w:r w:rsidR="006910CC" w:rsidRPr="006910CC">
        <w:t xml:space="preserve"> </w:t>
      </w:r>
      <w:r w:rsidR="006910CC">
        <w:t xml:space="preserve">(0,5đ) </w:t>
      </w:r>
    </w:p>
    <w:p w:rsidR="00BE56F6" w:rsidRDefault="00BE56F6" w:rsidP="006910CC">
      <w:pPr>
        <w:jc w:val="both"/>
      </w:pPr>
      <w:r w:rsidRPr="00AE3B6D">
        <w:rPr>
          <w:position w:val="-6"/>
        </w:rPr>
        <w:object w:dxaOrig="2079" w:dyaOrig="360">
          <v:shape id="_x0000_i1045" type="#_x0000_t75" style="width:103.6pt;height:18.3pt" o:ole="">
            <v:imagedata r:id="rId54" o:title=""/>
          </v:shape>
          <o:OLEObject Type="Embed" ProgID="Equation.DSMT4" ShapeID="_x0000_i1045" DrawAspect="Content" ObjectID="_1667613883" r:id="rId55"/>
        </w:object>
      </w:r>
      <w:r>
        <w:t>=&gt; AC là tiếp tuyến của (O)</w:t>
      </w:r>
      <w:r w:rsidR="006910CC" w:rsidRPr="006910CC">
        <w:t xml:space="preserve"> </w:t>
      </w:r>
      <w:r w:rsidR="006910CC">
        <w:t xml:space="preserve">(0,25đ) </w:t>
      </w:r>
    </w:p>
    <w:p w:rsidR="00BE56F6" w:rsidRDefault="00BE56F6" w:rsidP="00BE56F6">
      <w:pPr>
        <w:spacing w:after="0" w:line="240" w:lineRule="auto"/>
        <w:jc w:val="both"/>
      </w:pPr>
      <w:r>
        <w:t>b)</w:t>
      </w:r>
    </w:p>
    <w:p w:rsidR="00BE56F6" w:rsidRDefault="00BE56F6" w:rsidP="00BE56F6">
      <w:pPr>
        <w:jc w:val="both"/>
      </w:pPr>
      <w:r>
        <w:t xml:space="preserve">+ Ta có: </w:t>
      </w:r>
      <w:r w:rsidRPr="00AE3B6D">
        <w:rPr>
          <w:position w:val="-10"/>
        </w:rPr>
        <w:object w:dxaOrig="3560" w:dyaOrig="320">
          <v:shape id="_x0000_i1046" type="#_x0000_t75" style="width:178.1pt;height:15.15pt" o:ole="">
            <v:imagedata r:id="rId56" o:title=""/>
          </v:shape>
          <o:OLEObject Type="Embed" ProgID="Equation.DSMT4" ShapeID="_x0000_i1046" DrawAspect="Content" ObjectID="_1667613884" r:id="rId57"/>
        </w:object>
      </w:r>
      <w:r w:rsidR="006910CC">
        <w:t xml:space="preserve">(0,25đ) </w:t>
      </w:r>
    </w:p>
    <w:p w:rsidR="00BE56F6" w:rsidRDefault="00BE56F6" w:rsidP="00BE56F6">
      <w:pPr>
        <w:jc w:val="both"/>
      </w:pPr>
      <w:r w:rsidRPr="00AE3B6D">
        <w:rPr>
          <w:position w:val="-10"/>
        </w:rPr>
        <w:object w:dxaOrig="2880" w:dyaOrig="400">
          <v:shape id="_x0000_i1047" type="#_x0000_t75" style="width:2in;height:19.6pt" o:ole="">
            <v:imagedata r:id="rId58" o:title=""/>
          </v:shape>
          <o:OLEObject Type="Embed" ProgID="Equation.DSMT4" ShapeID="_x0000_i1047" DrawAspect="Content" ObjectID="_1667613885" r:id="rId59"/>
        </w:object>
      </w:r>
      <w:r w:rsidR="006910CC">
        <w:t xml:space="preserve">(0,25đ) </w:t>
      </w:r>
    </w:p>
    <w:p w:rsidR="00BE56F6" w:rsidRDefault="00BE56F6" w:rsidP="00BE56F6">
      <w:pPr>
        <w:jc w:val="both"/>
      </w:pPr>
      <w:r>
        <w:t xml:space="preserve">Mà: </w:t>
      </w:r>
      <w:r w:rsidRPr="00AE3B6D">
        <w:rPr>
          <w:position w:val="-10"/>
        </w:rPr>
        <w:object w:dxaOrig="1340" w:dyaOrig="400">
          <v:shape id="_x0000_i1048" type="#_x0000_t75" style="width:66.95pt;height:19.6pt" o:ole="">
            <v:imagedata r:id="rId60" o:title=""/>
          </v:shape>
          <o:OLEObject Type="Embed" ProgID="Equation.DSMT4" ShapeID="_x0000_i1048" DrawAspect="Content" ObjectID="_1667613886" r:id="rId61"/>
        </w:object>
      </w:r>
      <w:r>
        <w:t>(tính chất hai tiếp tuyến cắt nhau)</w:t>
      </w:r>
      <w:r w:rsidR="006910CC" w:rsidRPr="006910CC">
        <w:t xml:space="preserve"> </w:t>
      </w:r>
      <w:r w:rsidR="006910CC">
        <w:t xml:space="preserve">(0,25đ) </w:t>
      </w:r>
    </w:p>
    <w:p w:rsidR="00BE56F6" w:rsidRPr="006910CC" w:rsidRDefault="00BE56F6" w:rsidP="006910CC">
      <w:pPr>
        <w:jc w:val="both"/>
      </w:pPr>
      <w:r w:rsidRPr="00AE3B6D">
        <w:rPr>
          <w:position w:val="-6"/>
        </w:rPr>
        <w:object w:dxaOrig="2820" w:dyaOrig="360">
          <v:shape id="_x0000_i1049" type="#_x0000_t75" style="width:141.45pt;height:18.3pt" o:ole="">
            <v:imagedata r:id="rId62" o:title=""/>
          </v:shape>
          <o:OLEObject Type="Embed" ProgID="Equation.DSMT4" ShapeID="_x0000_i1049" DrawAspect="Content" ObjectID="_1667613887" r:id="rId63"/>
        </w:object>
      </w:r>
      <w:r w:rsidR="006910CC">
        <w:t xml:space="preserve">(0,25đ) </w:t>
      </w:r>
    </w:p>
    <w:p w:rsidR="006910CC" w:rsidRDefault="006910CC" w:rsidP="00BE56F6">
      <w:pPr>
        <w:spacing w:after="0" w:line="240" w:lineRule="auto"/>
        <w:jc w:val="both"/>
        <w:rPr>
          <w:position w:val="-6"/>
        </w:rPr>
      </w:pPr>
      <w:r>
        <w:rPr>
          <w:position w:val="-6"/>
        </w:rPr>
        <w:t>c)</w:t>
      </w:r>
    </w:p>
    <w:p w:rsidR="006910CC" w:rsidRDefault="006910CC" w:rsidP="006910CC">
      <w:pPr>
        <w:jc w:val="both"/>
      </w:pPr>
      <w:r>
        <w:t xml:space="preserve">+ </w:t>
      </w:r>
      <w:r w:rsidRPr="00AE3B6D">
        <w:rPr>
          <w:position w:val="-6"/>
        </w:rPr>
        <w:object w:dxaOrig="700" w:dyaOrig="279">
          <v:shape id="_x0000_i1050" type="#_x0000_t75" style="width:35.35pt;height:14.55pt" o:ole="">
            <v:imagedata r:id="rId64" o:title=""/>
          </v:shape>
          <o:OLEObject Type="Embed" ProgID="Equation.DSMT4" ShapeID="_x0000_i1050" DrawAspect="Content" ObjectID="_1667613888" r:id="rId65"/>
        </w:object>
      </w:r>
      <w:r>
        <w:t xml:space="preserve"> cân (cmt) có KI là đường trung tuyến </w:t>
      </w:r>
      <w:r w:rsidRPr="00AE3B6D">
        <w:rPr>
          <w:position w:val="-24"/>
        </w:rPr>
        <w:object w:dxaOrig="2560" w:dyaOrig="620">
          <v:shape id="_x0000_i1051" type="#_x0000_t75" style="width:128.2pt;height:30.95pt" o:ole="">
            <v:imagedata r:id="rId66" o:title=""/>
          </v:shape>
          <o:OLEObject Type="Embed" ProgID="Equation.DSMT4" ShapeID="_x0000_i1051" DrawAspect="Content" ObjectID="_1667613889" r:id="rId67"/>
        </w:object>
      </w:r>
      <w:r>
        <w:t xml:space="preserve"> nên đồng thời là đường cao hay KI vuông góc với AO(0,25đ) </w:t>
      </w:r>
    </w:p>
    <w:p w:rsidR="006910CC" w:rsidRDefault="006910CC" w:rsidP="006910CC">
      <w:pPr>
        <w:jc w:val="both"/>
      </w:pPr>
      <w:r>
        <w:t>=&gt; KI là tiếp tuyến của (O)</w:t>
      </w:r>
      <w:r w:rsidRPr="006910CC">
        <w:t xml:space="preserve"> </w:t>
      </w:r>
      <w:r>
        <w:t xml:space="preserve">(0,25đ) </w:t>
      </w:r>
    </w:p>
    <w:p w:rsidR="006910CC" w:rsidRDefault="006910CC" w:rsidP="006910CC">
      <w:pPr>
        <w:jc w:val="both"/>
      </w:pPr>
      <w:r>
        <w:t xml:space="preserve">+ </w:t>
      </w:r>
      <w:r w:rsidRPr="00AE3B6D">
        <w:rPr>
          <w:position w:val="-6"/>
        </w:rPr>
        <w:object w:dxaOrig="700" w:dyaOrig="279">
          <v:shape id="_x0000_i1052" type="#_x0000_t75" style="width:35.35pt;height:14.55pt" o:ole="">
            <v:imagedata r:id="rId68" o:title=""/>
          </v:shape>
          <o:OLEObject Type="Embed" ProgID="Equation.DSMT4" ShapeID="_x0000_i1052" DrawAspect="Content" ObjectID="_1667613890" r:id="rId69"/>
        </w:object>
      </w:r>
      <w:r>
        <w:t xml:space="preserve"> vuông tại B có OA = 2R, OB = R (gt) nên là nửa tam giác đều</w:t>
      </w:r>
    </w:p>
    <w:p w:rsidR="006910CC" w:rsidRDefault="006910CC" w:rsidP="006910CC">
      <w:pPr>
        <w:jc w:val="both"/>
      </w:pPr>
      <w:r w:rsidRPr="00AE3B6D">
        <w:rPr>
          <w:position w:val="-12"/>
        </w:rPr>
        <w:object w:dxaOrig="2740" w:dyaOrig="420">
          <v:shape id="_x0000_i1053" type="#_x0000_t75" style="width:137.05pt;height:20.85pt" o:ole="">
            <v:imagedata r:id="rId70" o:title=""/>
          </v:shape>
          <o:OLEObject Type="Embed" ProgID="Equation.DSMT4" ShapeID="_x0000_i1053" DrawAspect="Content" ObjectID="_1667613891" r:id="rId71"/>
        </w:object>
      </w:r>
      <w:r>
        <w:t xml:space="preserve"> (tính chất hai tiếp tuyến cắt nhau)</w:t>
      </w:r>
      <w:r w:rsidRPr="006910CC">
        <w:t xml:space="preserve"> </w:t>
      </w:r>
      <w:r>
        <w:t xml:space="preserve">(0,25đ) </w:t>
      </w:r>
    </w:p>
    <w:p w:rsidR="006910CC" w:rsidRDefault="006910CC" w:rsidP="006910CC">
      <w:pPr>
        <w:jc w:val="both"/>
      </w:pPr>
      <w:r w:rsidRPr="00AE3B6D">
        <w:rPr>
          <w:position w:val="-4"/>
        </w:rPr>
        <w:object w:dxaOrig="639" w:dyaOrig="260">
          <v:shape id="_x0000_i1054" type="#_x0000_t75" style="width:31.6pt;height:12.65pt" o:ole="">
            <v:imagedata r:id="rId72" o:title=""/>
          </v:shape>
          <o:OLEObject Type="Embed" ProgID="Equation.DSMT4" ShapeID="_x0000_i1054" DrawAspect="Content" ObjectID="_1667613892" r:id="rId73"/>
        </w:object>
      </w:r>
      <w:r>
        <w:t xml:space="preserve"> có </w:t>
      </w:r>
      <w:r w:rsidRPr="00AE3B6D">
        <w:rPr>
          <w:position w:val="-12"/>
        </w:rPr>
        <w:object w:dxaOrig="1660" w:dyaOrig="420">
          <v:shape id="_x0000_i1055" type="#_x0000_t75" style="width:82.1pt;height:20.85pt" o:ole="">
            <v:imagedata r:id="rId74" o:title=""/>
          </v:shape>
          <o:OLEObject Type="Embed" ProgID="Equation.DSMT4" ShapeID="_x0000_i1055" DrawAspect="Content" ObjectID="_1667613893" r:id="rId75"/>
        </w:object>
      </w:r>
      <w:r>
        <w:t xml:space="preserve"> nên ta có </w:t>
      </w:r>
      <w:r w:rsidRPr="00AE3B6D">
        <w:rPr>
          <w:position w:val="-24"/>
        </w:rPr>
        <w:object w:dxaOrig="2400" w:dyaOrig="680">
          <v:shape id="_x0000_i1056" type="#_x0000_t75" style="width:120pt;height:34.1pt" o:ole="">
            <v:imagedata r:id="rId76" o:title=""/>
          </v:shape>
          <o:OLEObject Type="Embed" ProgID="Equation.DSMT4" ShapeID="_x0000_i1056" DrawAspect="Content" ObjectID="_1667613894" r:id="rId77"/>
        </w:object>
      </w:r>
      <w:r>
        <w:t xml:space="preserve">(0,25đ) </w:t>
      </w:r>
    </w:p>
    <w:p w:rsidR="006910CC" w:rsidRDefault="006910CC" w:rsidP="006910CC">
      <w:pPr>
        <w:spacing w:after="0" w:line="240" w:lineRule="auto"/>
        <w:jc w:val="both"/>
        <w:rPr>
          <w:szCs w:val="24"/>
        </w:rPr>
      </w:pPr>
    </w:p>
    <w:sectPr w:rsidR="006910CC" w:rsidSect="007B4822">
      <w:pgSz w:w="12240" w:h="15840"/>
      <w:pgMar w:top="72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E2E"/>
    <w:multiLevelType w:val="hybridMultilevel"/>
    <w:tmpl w:val="D568A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962A6"/>
    <w:multiLevelType w:val="hybridMultilevel"/>
    <w:tmpl w:val="D568A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C676CD"/>
    <w:multiLevelType w:val="hybridMultilevel"/>
    <w:tmpl w:val="9D44A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D9"/>
    <w:rsid w:val="000842C2"/>
    <w:rsid w:val="00087428"/>
    <w:rsid w:val="000F7041"/>
    <w:rsid w:val="001215D9"/>
    <w:rsid w:val="00181C0E"/>
    <w:rsid w:val="001925B7"/>
    <w:rsid w:val="00533472"/>
    <w:rsid w:val="005824B9"/>
    <w:rsid w:val="00627E9C"/>
    <w:rsid w:val="006910CC"/>
    <w:rsid w:val="006F09CC"/>
    <w:rsid w:val="00702B17"/>
    <w:rsid w:val="00736955"/>
    <w:rsid w:val="00782314"/>
    <w:rsid w:val="007B4822"/>
    <w:rsid w:val="0080130A"/>
    <w:rsid w:val="00822220"/>
    <w:rsid w:val="00841261"/>
    <w:rsid w:val="00A07E3C"/>
    <w:rsid w:val="00A62DA5"/>
    <w:rsid w:val="00AF4883"/>
    <w:rsid w:val="00BB2634"/>
    <w:rsid w:val="00BE56F6"/>
    <w:rsid w:val="00C07570"/>
    <w:rsid w:val="00C1388D"/>
    <w:rsid w:val="00C27261"/>
    <w:rsid w:val="00C827EB"/>
    <w:rsid w:val="00D85B65"/>
    <w:rsid w:val="00E369AD"/>
    <w:rsid w:val="00F06AD7"/>
    <w:rsid w:val="00F4642C"/>
    <w:rsid w:val="00FD42E8"/>
    <w:rsid w:val="00FE01A9"/>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6"/>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3D9"/>
    <w:rPr>
      <w:rFonts w:eastAsia="MS Minch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85B65"/>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paragraph" w:styleId="ListParagraph">
    <w:name w:val="List Paragraph"/>
    <w:basedOn w:val="Normal"/>
    <w:link w:val="ListParagraphChar"/>
    <w:uiPriority w:val="34"/>
    <w:qFormat/>
    <w:rsid w:val="00087428"/>
    <w:pPr>
      <w:ind w:left="720"/>
      <w:contextualSpacing/>
    </w:pPr>
    <w:rPr>
      <w:rFonts w:eastAsiaTheme="minorHAnsi" w:cstheme="minorBidi"/>
      <w:lang w:eastAsia="en-US"/>
    </w:rPr>
  </w:style>
  <w:style w:type="character" w:customStyle="1" w:styleId="ListParagraphChar">
    <w:name w:val="List Paragraph Char"/>
    <w:link w:val="ListParagraph"/>
    <w:uiPriority w:val="34"/>
    <w:rsid w:val="00087428"/>
    <w:rPr>
      <w:rFonts w:eastAsiaTheme="minorHAnsi"/>
      <w:lang w:eastAsia="en-US"/>
    </w:rPr>
  </w:style>
  <w:style w:type="paragraph" w:styleId="BalloonText">
    <w:name w:val="Balloon Text"/>
    <w:basedOn w:val="Normal"/>
    <w:link w:val="BalloonTextChar"/>
    <w:uiPriority w:val="99"/>
    <w:semiHidden/>
    <w:unhideWhenUsed/>
    <w:rsid w:val="00841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61"/>
    <w:rPr>
      <w:rFonts w:ascii="Tahoma" w:eastAsia="MS Mincho" w:hAnsi="Tahoma" w:cs="Tahoma"/>
      <w:sz w:val="16"/>
      <w:szCs w:val="16"/>
    </w:rPr>
  </w:style>
  <w:style w:type="table" w:styleId="TableGrid">
    <w:name w:val="Table Grid"/>
    <w:basedOn w:val="TableNormal"/>
    <w:uiPriority w:val="39"/>
    <w:rsid w:val="00533472"/>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533472"/>
    <w:pPr>
      <w:tabs>
        <w:tab w:val="center" w:pos="5400"/>
        <w:tab w:val="right" w:pos="10800"/>
      </w:tabs>
    </w:pPr>
    <w:rPr>
      <w:sz w:val="24"/>
      <w:szCs w:val="24"/>
    </w:rPr>
  </w:style>
  <w:style w:type="character" w:customStyle="1" w:styleId="MTDisplayEquationChar">
    <w:name w:val="MTDisplayEquation Char"/>
    <w:basedOn w:val="DefaultParagraphFont"/>
    <w:link w:val="MTDisplayEquation"/>
    <w:rsid w:val="00533472"/>
    <w:rPr>
      <w:rFonts w:eastAsia="MS Mincho"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3D9"/>
    <w:rPr>
      <w:rFonts w:eastAsia="MS Minch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85B65"/>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paragraph" w:styleId="ListParagraph">
    <w:name w:val="List Paragraph"/>
    <w:basedOn w:val="Normal"/>
    <w:link w:val="ListParagraphChar"/>
    <w:uiPriority w:val="34"/>
    <w:qFormat/>
    <w:rsid w:val="00087428"/>
    <w:pPr>
      <w:ind w:left="720"/>
      <w:contextualSpacing/>
    </w:pPr>
    <w:rPr>
      <w:rFonts w:eastAsiaTheme="minorHAnsi" w:cstheme="minorBidi"/>
      <w:lang w:eastAsia="en-US"/>
    </w:rPr>
  </w:style>
  <w:style w:type="character" w:customStyle="1" w:styleId="ListParagraphChar">
    <w:name w:val="List Paragraph Char"/>
    <w:link w:val="ListParagraph"/>
    <w:uiPriority w:val="34"/>
    <w:rsid w:val="00087428"/>
    <w:rPr>
      <w:rFonts w:eastAsiaTheme="minorHAnsi"/>
      <w:lang w:eastAsia="en-US"/>
    </w:rPr>
  </w:style>
  <w:style w:type="paragraph" w:styleId="BalloonText">
    <w:name w:val="Balloon Text"/>
    <w:basedOn w:val="Normal"/>
    <w:link w:val="BalloonTextChar"/>
    <w:uiPriority w:val="99"/>
    <w:semiHidden/>
    <w:unhideWhenUsed/>
    <w:rsid w:val="00841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61"/>
    <w:rPr>
      <w:rFonts w:ascii="Tahoma" w:eastAsia="MS Mincho" w:hAnsi="Tahoma" w:cs="Tahoma"/>
      <w:sz w:val="16"/>
      <w:szCs w:val="16"/>
    </w:rPr>
  </w:style>
  <w:style w:type="table" w:styleId="TableGrid">
    <w:name w:val="Table Grid"/>
    <w:basedOn w:val="TableNormal"/>
    <w:uiPriority w:val="39"/>
    <w:rsid w:val="00533472"/>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533472"/>
    <w:pPr>
      <w:tabs>
        <w:tab w:val="center" w:pos="5400"/>
        <w:tab w:val="right" w:pos="10800"/>
      </w:tabs>
    </w:pPr>
    <w:rPr>
      <w:sz w:val="24"/>
      <w:szCs w:val="24"/>
    </w:rPr>
  </w:style>
  <w:style w:type="character" w:customStyle="1" w:styleId="MTDisplayEquationChar">
    <w:name w:val="MTDisplayEquation Char"/>
    <w:basedOn w:val="DefaultParagraphFont"/>
    <w:link w:val="MTDisplayEquation"/>
    <w:rsid w:val="00533472"/>
    <w:rPr>
      <w:rFonts w:eastAsia="MS Minch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image" Target="media/image3.jpe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D98C-67B6-4951-9597-B44658D4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Chau</dc:creator>
  <cp:lastModifiedBy>BeSum</cp:lastModifiedBy>
  <cp:revision>4</cp:revision>
  <cp:lastPrinted>2020-09-29T12:01:00Z</cp:lastPrinted>
  <dcterms:created xsi:type="dcterms:W3CDTF">2020-11-22T13:54:00Z</dcterms:created>
  <dcterms:modified xsi:type="dcterms:W3CDTF">2020-11-22T22:17:00Z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