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55" w:rsidRPr="00C56745" w:rsidRDefault="00722255" w:rsidP="00091C62">
      <w:pPr>
        <w:jc w:val="center"/>
        <w:rPr>
          <w:b/>
          <w:bCs/>
          <w:sz w:val="28"/>
          <w:szCs w:val="28"/>
        </w:rPr>
      </w:pPr>
      <w:bookmarkStart w:id="0" w:name="_GoBack"/>
      <w:bookmarkEnd w:id="0"/>
      <w:r w:rsidRPr="00C56745">
        <w:rPr>
          <w:b/>
          <w:bCs/>
          <w:sz w:val="28"/>
          <w:szCs w:val="28"/>
        </w:rPr>
        <w:t>ĐỀ CƯƠNG ÔN TẬP PHÂN MÔN LỊCH SỬ 6 – NĂM HỌC 2021-2022</w:t>
      </w:r>
    </w:p>
    <w:p w:rsidR="00722255" w:rsidRDefault="00722255" w:rsidP="00852473">
      <w:pPr>
        <w:rPr>
          <w:b/>
          <w:bCs/>
          <w:sz w:val="28"/>
          <w:szCs w:val="28"/>
        </w:rPr>
      </w:pPr>
    </w:p>
    <w:p w:rsidR="00722255" w:rsidRPr="00C56745" w:rsidRDefault="00722255" w:rsidP="00852473">
      <w:pPr>
        <w:rPr>
          <w:b/>
          <w:bCs/>
          <w:sz w:val="28"/>
          <w:szCs w:val="28"/>
          <w:lang w:val="vi-VN"/>
        </w:rPr>
      </w:pPr>
      <w:r w:rsidRPr="00C56745">
        <w:rPr>
          <w:b/>
          <w:bCs/>
          <w:sz w:val="28"/>
          <w:szCs w:val="28"/>
        </w:rPr>
        <w:t xml:space="preserve">A. Phần trắc nghiệm: Em hãy khoanh tròn vào ý đúng </w:t>
      </w:r>
    </w:p>
    <w:p w:rsidR="00722255" w:rsidRPr="00C56745" w:rsidRDefault="00722255" w:rsidP="00852473">
      <w:pPr>
        <w:rPr>
          <w:sz w:val="28"/>
          <w:szCs w:val="28"/>
          <w:lang w:val="vi-VN"/>
        </w:rPr>
      </w:pPr>
      <w:r w:rsidRPr="00C56745">
        <w:rPr>
          <w:b/>
          <w:sz w:val="28"/>
          <w:szCs w:val="28"/>
          <w:lang w:val="vi-VN"/>
        </w:rPr>
        <w:t>Câu 1</w:t>
      </w:r>
      <w:r w:rsidRPr="00C56745">
        <w:rPr>
          <w:sz w:val="28"/>
          <w:szCs w:val="28"/>
          <w:lang w:val="vi-VN"/>
        </w:rPr>
        <w:t>. Chế độ phong kiến Trung Quốc được hình thành dưới triều đại nào?</w:t>
      </w:r>
    </w:p>
    <w:p w:rsidR="00722255" w:rsidRPr="00C56745" w:rsidRDefault="00722255" w:rsidP="00852473">
      <w:pPr>
        <w:rPr>
          <w:sz w:val="28"/>
          <w:szCs w:val="28"/>
          <w:lang w:val="vi-VN"/>
        </w:rPr>
      </w:pPr>
      <w:r w:rsidRPr="00C56745">
        <w:rPr>
          <w:sz w:val="28"/>
          <w:szCs w:val="28"/>
          <w:lang w:val="vi-VN"/>
        </w:rPr>
        <w:t xml:space="preserve">A. Nhà Thương.   </w:t>
      </w:r>
      <w:r w:rsidRPr="00C56745">
        <w:rPr>
          <w:sz w:val="28"/>
          <w:szCs w:val="28"/>
        </w:rPr>
        <w:t xml:space="preserve">        </w:t>
      </w:r>
      <w:r w:rsidRPr="00C56745">
        <w:rPr>
          <w:sz w:val="28"/>
          <w:szCs w:val="28"/>
          <w:lang w:val="vi-VN"/>
        </w:rPr>
        <w:t xml:space="preserve">B. Nhà Chu.   </w:t>
      </w:r>
      <w:r w:rsidRPr="00C56745">
        <w:rPr>
          <w:sz w:val="28"/>
          <w:szCs w:val="28"/>
        </w:rPr>
        <w:t xml:space="preserve">        </w:t>
      </w:r>
      <w:r w:rsidRPr="00C56745">
        <w:rPr>
          <w:sz w:val="28"/>
          <w:szCs w:val="28"/>
          <w:lang w:val="vi-VN"/>
        </w:rPr>
        <w:t xml:space="preserve">C. Nhà Hán.       </w:t>
      </w:r>
      <w:r w:rsidRPr="00C56745">
        <w:rPr>
          <w:sz w:val="28"/>
          <w:szCs w:val="28"/>
        </w:rPr>
        <w:t xml:space="preserve">    </w:t>
      </w:r>
      <w:r w:rsidRPr="00C56745">
        <w:rPr>
          <w:sz w:val="28"/>
          <w:szCs w:val="28"/>
          <w:lang w:val="vi-VN"/>
        </w:rPr>
        <w:t>D. Nhà Tần</w:t>
      </w:r>
    </w:p>
    <w:p w:rsidR="00722255" w:rsidRPr="00C56745" w:rsidRDefault="00722255" w:rsidP="00852473">
      <w:pPr>
        <w:rPr>
          <w:sz w:val="28"/>
          <w:szCs w:val="28"/>
        </w:rPr>
      </w:pPr>
      <w:r w:rsidRPr="00C56745">
        <w:rPr>
          <w:b/>
          <w:sz w:val="28"/>
          <w:szCs w:val="28"/>
          <w:lang w:val="vi-VN"/>
        </w:rPr>
        <w:t>Câu 2</w:t>
      </w:r>
      <w:r w:rsidRPr="00C56745">
        <w:rPr>
          <w:sz w:val="28"/>
          <w:szCs w:val="28"/>
          <w:lang w:val="vi-VN"/>
        </w:rPr>
        <w:t xml:space="preserve">. Ý nào </w:t>
      </w:r>
      <w:r w:rsidRPr="00C56745">
        <w:rPr>
          <w:b/>
          <w:bCs/>
          <w:sz w:val="28"/>
          <w:szCs w:val="28"/>
          <w:lang w:val="vi-VN"/>
        </w:rPr>
        <w:t>không</w:t>
      </w:r>
      <w:r w:rsidRPr="00C56745">
        <w:rPr>
          <w:sz w:val="28"/>
          <w:szCs w:val="28"/>
          <w:lang w:val="vi-VN"/>
        </w:rPr>
        <w:t xml:space="preserve"> đúng về các thành phần xã hội dưới thời Tần</w:t>
      </w:r>
      <w:r w:rsidRPr="00C56745">
        <w:rPr>
          <w:sz w:val="28"/>
          <w:szCs w:val="28"/>
        </w:rPr>
        <w:t>?</w:t>
      </w:r>
    </w:p>
    <w:p w:rsidR="00722255" w:rsidRPr="00C56745" w:rsidRDefault="00722255" w:rsidP="00852473">
      <w:pPr>
        <w:rPr>
          <w:sz w:val="28"/>
          <w:szCs w:val="28"/>
          <w:lang w:val="vi-VN"/>
        </w:rPr>
      </w:pPr>
      <w:r w:rsidRPr="00C56745">
        <w:rPr>
          <w:sz w:val="28"/>
          <w:szCs w:val="28"/>
          <w:lang w:val="vi-VN"/>
        </w:rPr>
        <w:t xml:space="preserve">A. Địa chủ.      B. Nông dân tự do.     C.  Lãnh chúa.       D.Nông dân lĩnh canh </w:t>
      </w:r>
    </w:p>
    <w:p w:rsidR="00722255" w:rsidRPr="00C56745" w:rsidRDefault="00722255" w:rsidP="00C56745">
      <w:pPr>
        <w:tabs>
          <w:tab w:val="left" w:pos="4860"/>
        </w:tabs>
        <w:rPr>
          <w:sz w:val="28"/>
          <w:szCs w:val="28"/>
          <w:lang w:val="vi-VN"/>
        </w:rPr>
      </w:pPr>
      <w:r w:rsidRPr="00C56745">
        <w:rPr>
          <w:b/>
          <w:sz w:val="28"/>
          <w:szCs w:val="28"/>
          <w:lang w:val="vi-VN"/>
        </w:rPr>
        <w:t xml:space="preserve">Câu </w:t>
      </w:r>
      <w:r>
        <w:rPr>
          <w:b/>
          <w:sz w:val="28"/>
          <w:szCs w:val="28"/>
        </w:rPr>
        <w:t>3</w:t>
      </w:r>
      <w:r w:rsidRPr="00C56745">
        <w:rPr>
          <w:sz w:val="28"/>
          <w:szCs w:val="28"/>
          <w:lang w:val="vi-VN"/>
        </w:rPr>
        <w:t>. Công trình phòng ngự nổi tiếng được tiếp tục xây dựng dưới thời Tần</w:t>
      </w:r>
      <w:r w:rsidRPr="00C56745">
        <w:rPr>
          <w:sz w:val="28"/>
          <w:szCs w:val="28"/>
        </w:rPr>
        <w:t xml:space="preserve"> (Trung Quốc) </w:t>
      </w:r>
      <w:r w:rsidRPr="00C56745">
        <w:rPr>
          <w:sz w:val="28"/>
          <w:szCs w:val="28"/>
          <w:lang w:val="vi-VN"/>
        </w:rPr>
        <w:t>có tên gọi là</w:t>
      </w:r>
    </w:p>
    <w:p w:rsidR="00722255" w:rsidRPr="00C56745" w:rsidRDefault="00722255" w:rsidP="00852473">
      <w:pPr>
        <w:rPr>
          <w:sz w:val="28"/>
          <w:szCs w:val="28"/>
          <w:lang w:val="vi-VN"/>
        </w:rPr>
      </w:pPr>
      <w:r w:rsidRPr="00C56745">
        <w:rPr>
          <w:sz w:val="28"/>
          <w:szCs w:val="28"/>
          <w:lang w:val="vi-VN"/>
        </w:rPr>
        <w:t xml:space="preserve">A. Vạn lý Trường Thành.     </w:t>
      </w:r>
      <w:r w:rsidRPr="00C56745">
        <w:rPr>
          <w:sz w:val="28"/>
          <w:szCs w:val="28"/>
        </w:rPr>
        <w:t xml:space="preserve">                          </w:t>
      </w:r>
      <w:r w:rsidRPr="00C56745">
        <w:rPr>
          <w:sz w:val="28"/>
          <w:szCs w:val="28"/>
          <w:lang w:val="vi-VN"/>
        </w:rPr>
        <w:t xml:space="preserve">B. Ngọ Môn.    </w:t>
      </w:r>
    </w:p>
    <w:p w:rsidR="00722255" w:rsidRPr="00C56745" w:rsidRDefault="00722255" w:rsidP="00852473">
      <w:pPr>
        <w:rPr>
          <w:sz w:val="28"/>
          <w:szCs w:val="28"/>
          <w:lang w:val="vi-VN"/>
        </w:rPr>
      </w:pPr>
      <w:r w:rsidRPr="00C56745">
        <w:rPr>
          <w:sz w:val="28"/>
          <w:szCs w:val="28"/>
          <w:lang w:val="vi-VN"/>
        </w:rPr>
        <w:t xml:space="preserve">C. Tử Cấm Thành.  </w:t>
      </w:r>
      <w:r w:rsidRPr="00C56745">
        <w:rPr>
          <w:sz w:val="28"/>
          <w:szCs w:val="28"/>
        </w:rPr>
        <w:t xml:space="preserve">                                        </w:t>
      </w:r>
      <w:r w:rsidRPr="00C56745">
        <w:rPr>
          <w:sz w:val="28"/>
          <w:szCs w:val="28"/>
          <w:lang w:val="vi-VN"/>
        </w:rPr>
        <w:t>D. Luỹ Trường Dục</w:t>
      </w:r>
    </w:p>
    <w:p w:rsidR="00722255" w:rsidRPr="00C56745" w:rsidRDefault="00722255" w:rsidP="00852473">
      <w:pPr>
        <w:rPr>
          <w:sz w:val="28"/>
          <w:szCs w:val="28"/>
          <w:lang w:val="vi-VN"/>
        </w:rPr>
      </w:pPr>
      <w:r w:rsidRPr="00C56745">
        <w:rPr>
          <w:b/>
          <w:sz w:val="28"/>
          <w:szCs w:val="28"/>
          <w:lang w:val="vi-VN"/>
        </w:rPr>
        <w:t xml:space="preserve">Câu </w:t>
      </w:r>
      <w:r>
        <w:rPr>
          <w:b/>
          <w:sz w:val="28"/>
          <w:szCs w:val="28"/>
        </w:rPr>
        <w:t>4</w:t>
      </w:r>
      <w:r w:rsidRPr="00C56745">
        <w:rPr>
          <w:sz w:val="28"/>
          <w:szCs w:val="28"/>
          <w:lang w:val="vi-VN"/>
        </w:rPr>
        <w:t>. Theo em</w:t>
      </w:r>
      <w:r w:rsidRPr="00C56745">
        <w:rPr>
          <w:sz w:val="28"/>
          <w:szCs w:val="28"/>
        </w:rPr>
        <w:t>,</w:t>
      </w:r>
      <w:r w:rsidRPr="00C56745">
        <w:rPr>
          <w:sz w:val="28"/>
          <w:szCs w:val="28"/>
          <w:lang w:val="vi-VN"/>
        </w:rPr>
        <w:t xml:space="preserve"> nét tương đồng về kinh tế của các quốc gia sơ kỳ Đông Nam Á so với Hy Lạp và La Mã cổ đại là gì?</w:t>
      </w:r>
    </w:p>
    <w:p w:rsidR="00722255" w:rsidRPr="00C56745" w:rsidRDefault="00722255" w:rsidP="00852473">
      <w:pPr>
        <w:rPr>
          <w:sz w:val="28"/>
          <w:szCs w:val="28"/>
          <w:lang w:val="vi-VN"/>
        </w:rPr>
      </w:pPr>
      <w:r w:rsidRPr="00C56745">
        <w:rPr>
          <w:sz w:val="28"/>
          <w:szCs w:val="28"/>
          <w:lang w:val="vi-VN"/>
        </w:rPr>
        <w:t>A. Kinh tế nông nghiệp phát triển</w:t>
      </w:r>
    </w:p>
    <w:p w:rsidR="00722255" w:rsidRPr="00C56745" w:rsidRDefault="00722255" w:rsidP="00852473">
      <w:pPr>
        <w:rPr>
          <w:sz w:val="28"/>
          <w:szCs w:val="28"/>
          <w:lang w:val="vi-VN"/>
        </w:rPr>
      </w:pPr>
      <w:r w:rsidRPr="00C56745">
        <w:rPr>
          <w:sz w:val="28"/>
          <w:szCs w:val="28"/>
          <w:lang w:val="vi-VN"/>
        </w:rPr>
        <w:t>B. Các nghề thủ công đúc đồng rèn sắt giữ vị trí quan trọng</w:t>
      </w:r>
    </w:p>
    <w:p w:rsidR="00722255" w:rsidRPr="00C56745" w:rsidRDefault="00722255" w:rsidP="00852473">
      <w:pPr>
        <w:rPr>
          <w:sz w:val="28"/>
          <w:szCs w:val="28"/>
          <w:lang w:val="vi-VN"/>
        </w:rPr>
      </w:pPr>
      <w:r w:rsidRPr="00C56745">
        <w:rPr>
          <w:sz w:val="28"/>
          <w:szCs w:val="28"/>
          <w:lang w:val="vi-VN"/>
        </w:rPr>
        <w:t>C. Thương mại đường biển thông qua các hải cảng</w:t>
      </w:r>
    </w:p>
    <w:p w:rsidR="00722255" w:rsidRPr="00C56745" w:rsidRDefault="00722255" w:rsidP="00852473">
      <w:pPr>
        <w:rPr>
          <w:sz w:val="28"/>
          <w:szCs w:val="28"/>
          <w:lang w:val="vi-VN"/>
        </w:rPr>
      </w:pPr>
      <w:r w:rsidRPr="00C56745">
        <w:rPr>
          <w:sz w:val="28"/>
          <w:szCs w:val="28"/>
          <w:lang w:val="vi-VN"/>
        </w:rPr>
        <w:t>D. Kinh tế thủ công nghiệp và thương nghiêp giữ vai trò chủ đạo</w:t>
      </w:r>
    </w:p>
    <w:p w:rsidR="00722255" w:rsidRPr="00C56745" w:rsidRDefault="00722255" w:rsidP="00852473">
      <w:pPr>
        <w:rPr>
          <w:sz w:val="28"/>
          <w:szCs w:val="28"/>
          <w:lang w:val="vi-VN"/>
        </w:rPr>
      </w:pPr>
      <w:r>
        <w:rPr>
          <w:b/>
          <w:bCs/>
          <w:sz w:val="28"/>
          <w:szCs w:val="28"/>
          <w:lang w:val="vi-VN"/>
        </w:rPr>
        <w:t xml:space="preserve">Câu </w:t>
      </w:r>
      <w:r>
        <w:rPr>
          <w:b/>
          <w:bCs/>
          <w:sz w:val="28"/>
          <w:szCs w:val="28"/>
        </w:rPr>
        <w:t>5</w:t>
      </w:r>
      <w:r w:rsidRPr="00C56745">
        <w:rPr>
          <w:b/>
          <w:bCs/>
          <w:sz w:val="28"/>
          <w:szCs w:val="28"/>
          <w:lang w:val="vi-VN"/>
        </w:rPr>
        <w:t xml:space="preserve">. </w:t>
      </w:r>
      <w:r w:rsidRPr="00C56745">
        <w:rPr>
          <w:sz w:val="28"/>
          <w:szCs w:val="28"/>
          <w:lang w:val="vi-VN"/>
        </w:rPr>
        <w:t>Nguồn sản phẩm nổi tiếng của các quốc gia phong kiến Đông Nam A là</w:t>
      </w:r>
    </w:p>
    <w:p w:rsidR="00722255" w:rsidRPr="00C56745" w:rsidRDefault="00722255" w:rsidP="00852473">
      <w:pPr>
        <w:rPr>
          <w:sz w:val="28"/>
          <w:szCs w:val="28"/>
          <w:lang w:val="vi-VN"/>
        </w:rPr>
      </w:pPr>
      <w:r w:rsidRPr="00C56745">
        <w:rPr>
          <w:sz w:val="28"/>
          <w:szCs w:val="28"/>
          <w:lang w:val="vi-VN"/>
        </w:rPr>
        <w:t>A. Gia vi                B.nho.               C. chà là.                             D. ô liu</w:t>
      </w:r>
    </w:p>
    <w:p w:rsidR="00722255" w:rsidRPr="00C56745" w:rsidRDefault="00722255" w:rsidP="00852473">
      <w:pPr>
        <w:rPr>
          <w:sz w:val="28"/>
          <w:szCs w:val="28"/>
          <w:lang w:val="vi-VN"/>
        </w:rPr>
      </w:pPr>
      <w:r>
        <w:rPr>
          <w:b/>
          <w:sz w:val="28"/>
          <w:szCs w:val="28"/>
          <w:lang w:val="vi-VN"/>
        </w:rPr>
        <w:t xml:space="preserve">Câu </w:t>
      </w:r>
      <w:r>
        <w:rPr>
          <w:b/>
          <w:sz w:val="28"/>
          <w:szCs w:val="28"/>
        </w:rPr>
        <w:t>6</w:t>
      </w:r>
      <w:r w:rsidRPr="00C56745">
        <w:rPr>
          <w:b/>
          <w:sz w:val="28"/>
          <w:szCs w:val="28"/>
          <w:lang w:val="vi-VN"/>
        </w:rPr>
        <w:t>.</w:t>
      </w:r>
      <w:r w:rsidRPr="00C56745">
        <w:rPr>
          <w:sz w:val="28"/>
          <w:szCs w:val="28"/>
          <w:lang w:val="vi-VN"/>
        </w:rPr>
        <w:t xml:space="preserve"> Nhận định nào sau đây là đúng</w:t>
      </w:r>
    </w:p>
    <w:p w:rsidR="00722255" w:rsidRPr="00C56745" w:rsidRDefault="00722255" w:rsidP="00852473">
      <w:pPr>
        <w:rPr>
          <w:sz w:val="28"/>
          <w:szCs w:val="28"/>
          <w:lang w:val="vi-VN"/>
        </w:rPr>
      </w:pPr>
      <w:r w:rsidRPr="00C56745">
        <w:rPr>
          <w:sz w:val="28"/>
          <w:szCs w:val="28"/>
          <w:lang w:val="vi-VN"/>
        </w:rPr>
        <w:t>A. Nền kinh tế của các vương quốc phong kiến Đông Nam Á bị phụ thuộc năng nề vào việc giao lưu với bên ngoại</w:t>
      </w:r>
    </w:p>
    <w:p w:rsidR="00722255" w:rsidRPr="00C56745" w:rsidRDefault="00722255" w:rsidP="00852473">
      <w:pPr>
        <w:rPr>
          <w:sz w:val="28"/>
          <w:szCs w:val="28"/>
          <w:lang w:val="vi-VN"/>
        </w:rPr>
      </w:pPr>
      <w:r w:rsidRPr="00C56745">
        <w:rPr>
          <w:sz w:val="28"/>
          <w:szCs w:val="28"/>
          <w:lang w:val="vi-VN"/>
        </w:rPr>
        <w:t>B. Giao lưu thương mại với nước ngoài thúc đẩy sự phát triển kinh tế, văn hoá của các vương quốc Đông Nam Á</w:t>
      </w:r>
    </w:p>
    <w:p w:rsidR="00722255" w:rsidRPr="00C56745" w:rsidRDefault="00722255" w:rsidP="00852473">
      <w:pPr>
        <w:rPr>
          <w:sz w:val="28"/>
          <w:szCs w:val="28"/>
          <w:lang w:val="vi-VN"/>
        </w:rPr>
      </w:pPr>
      <w:r w:rsidRPr="00C56745">
        <w:rPr>
          <w:sz w:val="28"/>
          <w:szCs w:val="28"/>
          <w:lang w:val="vi-VN"/>
        </w:rPr>
        <w:t>C. Các vương quốc phong kiến Đông Nam Á chỉ giao lưu buôn bán với các thương nhân Ấn Độ</w:t>
      </w:r>
    </w:p>
    <w:p w:rsidR="00722255" w:rsidRPr="00C56745" w:rsidRDefault="00722255" w:rsidP="00852473">
      <w:pPr>
        <w:rPr>
          <w:sz w:val="28"/>
          <w:szCs w:val="28"/>
          <w:lang w:val="vi-VN"/>
        </w:rPr>
      </w:pPr>
      <w:r w:rsidRPr="00C56745">
        <w:rPr>
          <w:sz w:val="28"/>
          <w:szCs w:val="28"/>
          <w:lang w:val="vi-VN"/>
        </w:rPr>
        <w:t>D. Các thương cảng nổi tiếng thời trung đại ở Đông Nam Á đều thuộc các quốc gia Đông Nam Á hải đảo</w:t>
      </w:r>
    </w:p>
    <w:p w:rsidR="00722255" w:rsidRPr="00C56745" w:rsidRDefault="00722255" w:rsidP="00852473">
      <w:pPr>
        <w:rPr>
          <w:sz w:val="28"/>
          <w:szCs w:val="28"/>
          <w:lang w:val="vi-VN"/>
        </w:rPr>
      </w:pPr>
      <w:r w:rsidRPr="00C56745">
        <w:rPr>
          <w:b/>
          <w:sz w:val="28"/>
          <w:szCs w:val="28"/>
          <w:lang w:val="vi-VN"/>
        </w:rPr>
        <w:t xml:space="preserve">Câu </w:t>
      </w:r>
      <w:r>
        <w:rPr>
          <w:b/>
          <w:sz w:val="28"/>
          <w:szCs w:val="28"/>
        </w:rPr>
        <w:t>7</w:t>
      </w:r>
      <w:r w:rsidRPr="00C56745">
        <w:rPr>
          <w:sz w:val="28"/>
          <w:szCs w:val="28"/>
          <w:lang w:val="vi-VN"/>
        </w:rPr>
        <w:t>. Chữ viết người Chăm có nguồn gốc từ văn tự nào?</w:t>
      </w:r>
    </w:p>
    <w:p w:rsidR="00722255" w:rsidRPr="00C56745" w:rsidRDefault="00722255" w:rsidP="00852473">
      <w:pPr>
        <w:rPr>
          <w:sz w:val="28"/>
          <w:szCs w:val="28"/>
          <w:lang w:val="vi-VN"/>
        </w:rPr>
      </w:pPr>
      <w:r w:rsidRPr="00C56745">
        <w:rPr>
          <w:sz w:val="28"/>
          <w:szCs w:val="28"/>
          <w:lang w:val="vi-VN"/>
        </w:rPr>
        <w:t xml:space="preserve">A. Chữ tượng hình. </w:t>
      </w:r>
      <w:r w:rsidRPr="00C56745">
        <w:rPr>
          <w:sz w:val="28"/>
          <w:szCs w:val="28"/>
        </w:rPr>
        <w:t xml:space="preserve">       </w:t>
      </w:r>
      <w:r w:rsidRPr="00C56745">
        <w:rPr>
          <w:sz w:val="28"/>
          <w:szCs w:val="28"/>
          <w:lang w:val="vi-VN"/>
        </w:rPr>
        <w:t xml:space="preserve"> B. Chữ Phạn.     </w:t>
      </w:r>
      <w:r w:rsidRPr="00C56745">
        <w:rPr>
          <w:sz w:val="28"/>
          <w:szCs w:val="28"/>
        </w:rPr>
        <w:t xml:space="preserve">     </w:t>
      </w:r>
      <w:r w:rsidRPr="00C56745">
        <w:rPr>
          <w:sz w:val="28"/>
          <w:szCs w:val="28"/>
          <w:lang w:val="vi-VN"/>
        </w:rPr>
        <w:t xml:space="preserve">C. Chữ hình nêm.  </w:t>
      </w:r>
      <w:r w:rsidRPr="00C56745">
        <w:rPr>
          <w:sz w:val="28"/>
          <w:szCs w:val="28"/>
        </w:rPr>
        <w:t xml:space="preserve">       </w:t>
      </w:r>
      <w:r w:rsidRPr="00C56745">
        <w:rPr>
          <w:sz w:val="28"/>
          <w:szCs w:val="28"/>
          <w:lang w:val="vi-VN"/>
        </w:rPr>
        <w:t>D Chữ tượng ý</w:t>
      </w:r>
    </w:p>
    <w:p w:rsidR="00722255" w:rsidRPr="00C56745" w:rsidRDefault="00722255" w:rsidP="00036ECC">
      <w:pPr>
        <w:jc w:val="both"/>
        <w:rPr>
          <w:sz w:val="28"/>
          <w:szCs w:val="28"/>
          <w:lang w:val="vi-VN"/>
        </w:rPr>
      </w:pPr>
      <w:r>
        <w:rPr>
          <w:b/>
          <w:sz w:val="28"/>
          <w:szCs w:val="28"/>
          <w:lang w:val="vi-VN"/>
        </w:rPr>
        <w:t xml:space="preserve">Câu </w:t>
      </w:r>
      <w:r>
        <w:rPr>
          <w:b/>
          <w:sz w:val="28"/>
          <w:szCs w:val="28"/>
        </w:rPr>
        <w:t>8</w:t>
      </w:r>
      <w:r w:rsidRPr="00C56745">
        <w:rPr>
          <w:b/>
          <w:sz w:val="28"/>
          <w:szCs w:val="28"/>
          <w:lang w:val="vi-VN"/>
        </w:rPr>
        <w:t>.</w:t>
      </w:r>
      <w:r w:rsidRPr="00C56745">
        <w:rPr>
          <w:sz w:val="28"/>
          <w:szCs w:val="28"/>
          <w:lang w:val="vi-VN"/>
        </w:rPr>
        <w:t xml:space="preserve"> Nghệ thuật kiến trúc và điêu khắc của các quốc gia phong kiến Đông Nam Á chịu ảnh hưởng đậm nét cảu tôn giáo nào?</w:t>
      </w:r>
    </w:p>
    <w:p w:rsidR="00722255" w:rsidRPr="00C56745" w:rsidRDefault="00722255" w:rsidP="00852473">
      <w:pPr>
        <w:rPr>
          <w:sz w:val="28"/>
          <w:szCs w:val="28"/>
          <w:lang w:val="vi-VN"/>
        </w:rPr>
      </w:pPr>
      <w:r w:rsidRPr="00C56745">
        <w:rPr>
          <w:sz w:val="28"/>
          <w:szCs w:val="28"/>
          <w:lang w:val="vi-VN"/>
        </w:rPr>
        <w:t xml:space="preserve">A. Ấn Độ Giáo, Phật giáo.         </w:t>
      </w:r>
      <w:r w:rsidRPr="00C56745">
        <w:rPr>
          <w:sz w:val="28"/>
          <w:szCs w:val="28"/>
        </w:rPr>
        <w:t xml:space="preserve">              </w:t>
      </w:r>
      <w:r w:rsidRPr="00C56745">
        <w:rPr>
          <w:sz w:val="28"/>
          <w:szCs w:val="28"/>
          <w:lang w:val="vi-VN"/>
        </w:rPr>
        <w:t xml:space="preserve"> </w:t>
      </w:r>
      <w:r w:rsidRPr="00C56745">
        <w:rPr>
          <w:sz w:val="28"/>
          <w:szCs w:val="28"/>
        </w:rPr>
        <w:t xml:space="preserve"> </w:t>
      </w:r>
      <w:r w:rsidRPr="00C56745">
        <w:rPr>
          <w:sz w:val="28"/>
          <w:szCs w:val="28"/>
          <w:lang w:val="vi-VN"/>
        </w:rPr>
        <w:t>B. Phật giáo Thiên Chúa giáo</w:t>
      </w:r>
    </w:p>
    <w:p w:rsidR="00722255" w:rsidRPr="00C56745" w:rsidRDefault="00722255" w:rsidP="00852473">
      <w:pPr>
        <w:rPr>
          <w:sz w:val="28"/>
          <w:szCs w:val="28"/>
          <w:lang w:val="vi-VN"/>
        </w:rPr>
      </w:pPr>
      <w:r w:rsidRPr="00C56745">
        <w:rPr>
          <w:sz w:val="28"/>
          <w:szCs w:val="28"/>
          <w:lang w:val="vi-VN"/>
        </w:rPr>
        <w:t xml:space="preserve">C. Ấn độ giáo, Thiên chúa giáo.      </w:t>
      </w:r>
      <w:r w:rsidRPr="00C56745">
        <w:rPr>
          <w:sz w:val="28"/>
          <w:szCs w:val="28"/>
        </w:rPr>
        <w:t xml:space="preserve">           </w:t>
      </w:r>
      <w:r w:rsidRPr="00C56745">
        <w:rPr>
          <w:sz w:val="28"/>
          <w:szCs w:val="28"/>
          <w:lang w:val="vi-VN"/>
        </w:rPr>
        <w:t>D. Thiên Chúa giáo, Ấn Độ giáo , phật giáo</w:t>
      </w:r>
    </w:p>
    <w:p w:rsidR="00722255" w:rsidRPr="00C56745" w:rsidRDefault="00722255" w:rsidP="00852473">
      <w:pPr>
        <w:rPr>
          <w:sz w:val="28"/>
          <w:szCs w:val="28"/>
          <w:lang w:val="vi-VN"/>
        </w:rPr>
      </w:pPr>
      <w:r w:rsidRPr="00C56745">
        <w:rPr>
          <w:b/>
          <w:sz w:val="28"/>
          <w:szCs w:val="28"/>
          <w:lang w:val="vi-VN"/>
        </w:rPr>
        <w:t xml:space="preserve">Câu </w:t>
      </w:r>
      <w:r>
        <w:rPr>
          <w:b/>
          <w:sz w:val="28"/>
          <w:szCs w:val="28"/>
        </w:rPr>
        <w:t>9</w:t>
      </w:r>
      <w:r w:rsidRPr="00C56745">
        <w:rPr>
          <w:sz w:val="28"/>
          <w:szCs w:val="28"/>
          <w:lang w:val="vi-VN"/>
        </w:rPr>
        <w:t>. Kinh đô của nhà nước Văn Lang là</w:t>
      </w:r>
    </w:p>
    <w:p w:rsidR="00722255" w:rsidRPr="00C56745" w:rsidRDefault="00722255" w:rsidP="00852473">
      <w:pPr>
        <w:rPr>
          <w:sz w:val="28"/>
          <w:szCs w:val="28"/>
          <w:lang w:val="vi-VN"/>
        </w:rPr>
      </w:pPr>
      <w:r w:rsidRPr="00C56745">
        <w:rPr>
          <w:sz w:val="28"/>
          <w:szCs w:val="28"/>
          <w:lang w:val="vi-VN"/>
        </w:rPr>
        <w:t xml:space="preserve">A. Phong Châu (Vĩnh Phúc).     </w:t>
      </w:r>
      <w:r w:rsidRPr="00C56745">
        <w:rPr>
          <w:sz w:val="28"/>
          <w:szCs w:val="28"/>
        </w:rPr>
        <w:t xml:space="preserve">                 </w:t>
      </w:r>
      <w:r w:rsidRPr="00C56745">
        <w:rPr>
          <w:sz w:val="28"/>
          <w:szCs w:val="28"/>
          <w:lang w:val="vi-VN"/>
        </w:rPr>
        <w:t>B. Phong Châu (Phú Thọ)</w:t>
      </w:r>
    </w:p>
    <w:p w:rsidR="00722255" w:rsidRPr="00C56745" w:rsidRDefault="00722255" w:rsidP="00852473">
      <w:pPr>
        <w:rPr>
          <w:sz w:val="28"/>
          <w:szCs w:val="28"/>
          <w:lang w:val="vi-VN"/>
        </w:rPr>
      </w:pPr>
      <w:r w:rsidRPr="00C56745">
        <w:rPr>
          <w:sz w:val="28"/>
          <w:szCs w:val="28"/>
          <w:lang w:val="vi-VN"/>
        </w:rPr>
        <w:t xml:space="preserve">C. Cấm Khê (Hà Nội).               </w:t>
      </w:r>
      <w:r w:rsidRPr="00C56745">
        <w:rPr>
          <w:sz w:val="28"/>
          <w:szCs w:val="28"/>
        </w:rPr>
        <w:t xml:space="preserve">                 </w:t>
      </w:r>
      <w:r w:rsidRPr="00C56745">
        <w:rPr>
          <w:sz w:val="28"/>
          <w:szCs w:val="28"/>
          <w:lang w:val="vi-VN"/>
        </w:rPr>
        <w:t>D. Cổ Loa (Hà Nội)</w:t>
      </w:r>
    </w:p>
    <w:p w:rsidR="00722255" w:rsidRPr="00C56745" w:rsidRDefault="00722255" w:rsidP="00852473">
      <w:pPr>
        <w:rPr>
          <w:sz w:val="28"/>
          <w:szCs w:val="28"/>
        </w:rPr>
      </w:pPr>
      <w:r w:rsidRPr="00C56745">
        <w:rPr>
          <w:b/>
          <w:sz w:val="28"/>
          <w:szCs w:val="28"/>
          <w:lang w:val="vi-VN"/>
        </w:rPr>
        <w:t>Câu 1</w:t>
      </w:r>
      <w:r>
        <w:rPr>
          <w:b/>
          <w:sz w:val="28"/>
          <w:szCs w:val="28"/>
        </w:rPr>
        <w:t>0</w:t>
      </w:r>
      <w:r w:rsidRPr="00C56745">
        <w:rPr>
          <w:b/>
          <w:sz w:val="28"/>
          <w:szCs w:val="28"/>
        </w:rPr>
        <w:t>.</w:t>
      </w:r>
      <w:r w:rsidRPr="00C56745">
        <w:rPr>
          <w:sz w:val="28"/>
          <w:szCs w:val="28"/>
          <w:lang w:val="vi-VN"/>
        </w:rPr>
        <w:t xml:space="preserve"> Hiện vật nào tiêu biểu cho tài năng và kỉ thuật chế tác đồ đồng của con người thời kỳ Văn Lang – Âu Lạc</w:t>
      </w:r>
      <w:r w:rsidRPr="00C56745">
        <w:rPr>
          <w:sz w:val="28"/>
          <w:szCs w:val="28"/>
        </w:rPr>
        <w:t>?</w:t>
      </w:r>
    </w:p>
    <w:p w:rsidR="00722255" w:rsidRPr="00C56745" w:rsidRDefault="00722255" w:rsidP="00852473">
      <w:pPr>
        <w:rPr>
          <w:sz w:val="28"/>
          <w:szCs w:val="28"/>
          <w:lang w:val="vi-VN"/>
        </w:rPr>
      </w:pPr>
      <w:r w:rsidRPr="00C56745">
        <w:rPr>
          <w:sz w:val="28"/>
          <w:szCs w:val="28"/>
          <w:lang w:val="vi-VN"/>
        </w:rPr>
        <w:t xml:space="preserve">A.  Đồ gốm.       </w:t>
      </w:r>
      <w:r w:rsidRPr="00C56745">
        <w:rPr>
          <w:sz w:val="28"/>
          <w:szCs w:val="28"/>
        </w:rPr>
        <w:t xml:space="preserve">   </w:t>
      </w:r>
      <w:r w:rsidRPr="00C56745">
        <w:rPr>
          <w:sz w:val="28"/>
          <w:szCs w:val="28"/>
          <w:lang w:val="vi-VN"/>
        </w:rPr>
        <w:t xml:space="preserve">B. Rìu đá Bắc Sơn.     </w:t>
      </w:r>
      <w:r w:rsidRPr="00C56745">
        <w:rPr>
          <w:sz w:val="28"/>
          <w:szCs w:val="28"/>
        </w:rPr>
        <w:t xml:space="preserve">        </w:t>
      </w:r>
      <w:r w:rsidRPr="00C56745">
        <w:rPr>
          <w:sz w:val="28"/>
          <w:szCs w:val="28"/>
          <w:lang w:val="vi-VN"/>
        </w:rPr>
        <w:t xml:space="preserve">C. Công cụ đá.   </w:t>
      </w:r>
      <w:r w:rsidRPr="00C56745">
        <w:rPr>
          <w:sz w:val="28"/>
          <w:szCs w:val="28"/>
        </w:rPr>
        <w:t xml:space="preserve">          </w:t>
      </w:r>
      <w:r w:rsidRPr="00C56745">
        <w:rPr>
          <w:sz w:val="28"/>
          <w:szCs w:val="28"/>
          <w:lang w:val="vi-VN"/>
        </w:rPr>
        <w:t>D. Trống đồng</w:t>
      </w:r>
    </w:p>
    <w:p w:rsidR="00722255" w:rsidRPr="00C56745" w:rsidRDefault="00722255" w:rsidP="00852473">
      <w:pPr>
        <w:rPr>
          <w:b/>
          <w:bCs/>
          <w:sz w:val="28"/>
          <w:szCs w:val="28"/>
        </w:rPr>
      </w:pPr>
      <w:r w:rsidRPr="00C56745">
        <w:rPr>
          <w:b/>
          <w:bCs/>
          <w:sz w:val="28"/>
          <w:szCs w:val="28"/>
        </w:rPr>
        <w:t xml:space="preserve">B. </w:t>
      </w:r>
      <w:r w:rsidRPr="00C56745">
        <w:rPr>
          <w:b/>
          <w:bCs/>
          <w:sz w:val="28"/>
          <w:szCs w:val="28"/>
          <w:lang w:val="vi-VN"/>
        </w:rPr>
        <w:t>Tự luận</w:t>
      </w:r>
    </w:p>
    <w:p w:rsidR="00722255" w:rsidRPr="00C56745" w:rsidRDefault="00722255" w:rsidP="001E6A9B">
      <w:pPr>
        <w:spacing w:line="276" w:lineRule="auto"/>
        <w:jc w:val="both"/>
        <w:rPr>
          <w:b/>
          <w:sz w:val="28"/>
          <w:szCs w:val="28"/>
        </w:rPr>
      </w:pPr>
      <w:r w:rsidRPr="00C56745">
        <w:rPr>
          <w:b/>
          <w:sz w:val="28"/>
          <w:szCs w:val="28"/>
        </w:rPr>
        <w:t xml:space="preserve">Câu 1.  Em hãy cho biết những ngành kinh tế nào có thể phát triển mạnh ở Hy Lạp cổ đại? Tại sao? </w:t>
      </w:r>
    </w:p>
    <w:p w:rsidR="00722255" w:rsidRPr="00C56745" w:rsidRDefault="00722255" w:rsidP="001E6A9B">
      <w:pPr>
        <w:spacing w:line="276" w:lineRule="auto"/>
        <w:jc w:val="both"/>
        <w:rPr>
          <w:sz w:val="28"/>
          <w:szCs w:val="28"/>
        </w:rPr>
      </w:pPr>
      <w:r w:rsidRPr="00C56745">
        <w:rPr>
          <w:sz w:val="28"/>
          <w:szCs w:val="28"/>
        </w:rPr>
        <w:t>- Các ngành kinh tế phát triển ở Hy lạp cổ đại: Thủ công nghiệp và Thương nghiệp.</w:t>
      </w:r>
    </w:p>
    <w:p w:rsidR="00722255" w:rsidRPr="00C56745" w:rsidRDefault="00722255" w:rsidP="001E6A9B">
      <w:pPr>
        <w:spacing w:line="276" w:lineRule="auto"/>
        <w:jc w:val="both"/>
        <w:rPr>
          <w:sz w:val="28"/>
          <w:szCs w:val="28"/>
        </w:rPr>
      </w:pPr>
      <w:r w:rsidRPr="00C56745">
        <w:rPr>
          <w:sz w:val="28"/>
          <w:szCs w:val="28"/>
        </w:rPr>
        <w:t xml:space="preserve">- Các ngành đó lại phát triển vì: </w:t>
      </w:r>
    </w:p>
    <w:p w:rsidR="00722255" w:rsidRPr="00C56745" w:rsidRDefault="00722255" w:rsidP="001E6A9B">
      <w:pPr>
        <w:spacing w:line="276" w:lineRule="auto"/>
        <w:jc w:val="both"/>
        <w:rPr>
          <w:sz w:val="28"/>
          <w:szCs w:val="28"/>
        </w:rPr>
      </w:pPr>
      <w:r w:rsidRPr="00C56745">
        <w:rPr>
          <w:sz w:val="28"/>
          <w:szCs w:val="28"/>
        </w:rPr>
        <w:lastRenderedPageBreak/>
        <w:t>+ Điều kiện tự nhiên thuận lợi, có biển, có nhiều hải cảng, khoáng sản, nông nghiệp chủ yếu trồng cây ôliu- làm dầu oliu và rượu nho.</w:t>
      </w:r>
    </w:p>
    <w:p w:rsidR="00722255" w:rsidRPr="00C56745" w:rsidRDefault="00722255" w:rsidP="001E6A9B">
      <w:pPr>
        <w:spacing w:line="276" w:lineRule="auto"/>
        <w:jc w:val="both"/>
        <w:rPr>
          <w:sz w:val="28"/>
          <w:szCs w:val="28"/>
        </w:rPr>
      </w:pPr>
      <w:r w:rsidRPr="00C56745">
        <w:rPr>
          <w:sz w:val="28"/>
          <w:szCs w:val="28"/>
        </w:rPr>
        <w:t>+ Nhờ sớm đi biển và gắn bó với biển, Hy Lạp có đội tàu thuyền hùng hậu với các thuỷ thủ dày dạn kinh nghiẹ</w:t>
      </w:r>
      <w:r w:rsidRPr="00C56745">
        <w:rPr>
          <w:rFonts w:ascii="Tahoma" w:hAnsi="Tahoma" w:cs="Tahoma"/>
          <w:sz w:val="28"/>
          <w:szCs w:val="28"/>
        </w:rPr>
        <w:t>̂</w:t>
      </w:r>
      <w:r w:rsidRPr="00C56745">
        <w:rPr>
          <w:sz w:val="28"/>
          <w:szCs w:val="28"/>
        </w:rPr>
        <w:t>m …</w:t>
      </w:r>
    </w:p>
    <w:p w:rsidR="00722255" w:rsidRPr="00C56745" w:rsidRDefault="00722255" w:rsidP="001E6A9B">
      <w:pPr>
        <w:jc w:val="both"/>
        <w:rPr>
          <w:b/>
          <w:sz w:val="28"/>
          <w:szCs w:val="28"/>
        </w:rPr>
      </w:pPr>
      <w:r w:rsidRPr="00C56745">
        <w:rPr>
          <w:b/>
          <w:sz w:val="28"/>
          <w:szCs w:val="28"/>
          <w:lang w:val="vi-VN"/>
        </w:rPr>
        <w:t xml:space="preserve">Câu </w:t>
      </w:r>
      <w:r w:rsidRPr="00C56745">
        <w:rPr>
          <w:b/>
          <w:sz w:val="28"/>
          <w:szCs w:val="28"/>
        </w:rPr>
        <w:t>2</w:t>
      </w:r>
      <w:r w:rsidRPr="00C56745">
        <w:rPr>
          <w:b/>
          <w:sz w:val="28"/>
          <w:szCs w:val="28"/>
          <w:lang w:val="vi-VN"/>
        </w:rPr>
        <w:t xml:space="preserve">. So sánh sự khác nhau giữa nhà nước thành bang Hy Lạp và nhà nước đế chế La Mã? </w:t>
      </w:r>
    </w:p>
    <w:p w:rsidR="00722255" w:rsidRPr="00CF67C1" w:rsidRDefault="00722255" w:rsidP="00091C62">
      <w:pPr>
        <w:jc w:val="both"/>
        <w:rPr>
          <w:b/>
          <w:bCs/>
          <w:sz w:val="28"/>
          <w:szCs w:val="28"/>
          <w:u w:val="single"/>
          <w:lang w:val="vi-VN"/>
        </w:rPr>
      </w:pPr>
      <w:r w:rsidRPr="00CF67C1">
        <w:rPr>
          <w:b/>
          <w:bCs/>
          <w:sz w:val="28"/>
          <w:szCs w:val="28"/>
          <w:u w:val="single"/>
          <w:lang w:val="vi-VN"/>
        </w:rPr>
        <w:t>Nhà nước thành bang Hy Lạp:</w:t>
      </w:r>
    </w:p>
    <w:p w:rsidR="00722255" w:rsidRPr="00C56745" w:rsidRDefault="00722255" w:rsidP="00091C62">
      <w:pPr>
        <w:jc w:val="both"/>
        <w:rPr>
          <w:sz w:val="28"/>
          <w:szCs w:val="28"/>
        </w:rPr>
      </w:pPr>
      <w:r w:rsidRPr="00C56745">
        <w:rPr>
          <w:sz w:val="28"/>
          <w:szCs w:val="28"/>
        </w:rPr>
        <w:t>- Đứng đầu là vua</w:t>
      </w:r>
      <w:r w:rsidRPr="00C56745">
        <w:rPr>
          <w:sz w:val="28"/>
          <w:szCs w:val="28"/>
          <w:lang w:val="vi-VN"/>
        </w:rPr>
        <w:t xml:space="preserve">, nhưng vua  </w:t>
      </w:r>
      <w:r w:rsidRPr="00C56745">
        <w:rPr>
          <w:sz w:val="28"/>
          <w:szCs w:val="28"/>
        </w:rPr>
        <w:t>không nắm toàn bộ quyền hành</w:t>
      </w:r>
      <w:r w:rsidRPr="00C56745">
        <w:rPr>
          <w:sz w:val="28"/>
          <w:szCs w:val="28"/>
          <w:lang w:val="vi-VN"/>
        </w:rPr>
        <w:t>. Cơ quan quyền lực cao nhất đó là Đại hội nhân dân</w:t>
      </w:r>
      <w:r w:rsidRPr="00C56745">
        <w:rPr>
          <w:sz w:val="28"/>
          <w:szCs w:val="28"/>
        </w:rPr>
        <w:t>.</w:t>
      </w:r>
    </w:p>
    <w:p w:rsidR="00722255" w:rsidRPr="00C56745" w:rsidRDefault="00722255" w:rsidP="00091C62">
      <w:pPr>
        <w:jc w:val="both"/>
        <w:rPr>
          <w:sz w:val="28"/>
          <w:szCs w:val="28"/>
        </w:rPr>
      </w:pPr>
      <w:r w:rsidRPr="00C56745">
        <w:rPr>
          <w:sz w:val="28"/>
          <w:szCs w:val="28"/>
        </w:rPr>
        <w:t>- Đại hội nhân dân:</w:t>
      </w:r>
      <w:r w:rsidRPr="00C56745">
        <w:rPr>
          <w:sz w:val="28"/>
          <w:szCs w:val="28"/>
          <w:lang w:val="vi-VN"/>
        </w:rPr>
        <w:t xml:space="preserve"> </w:t>
      </w:r>
      <w:r w:rsidRPr="00C56745">
        <w:rPr>
          <w:sz w:val="28"/>
          <w:szCs w:val="28"/>
        </w:rPr>
        <w:t>Gồm toàn bộ công dân nam từ 18 tuổi trở lên</w:t>
      </w:r>
      <w:r w:rsidRPr="00C56745">
        <w:rPr>
          <w:sz w:val="28"/>
          <w:szCs w:val="28"/>
          <w:lang w:val="vi-VN"/>
        </w:rPr>
        <w:t>, c</w:t>
      </w:r>
      <w:r w:rsidRPr="00C56745">
        <w:rPr>
          <w:sz w:val="28"/>
          <w:szCs w:val="28"/>
        </w:rPr>
        <w:t>ó quyền thảo luận và biểu quyết tất cả những vấn đề hệ trọng của đất nước.</w:t>
      </w:r>
    </w:p>
    <w:p w:rsidR="00722255" w:rsidRPr="00CF67C1" w:rsidRDefault="00722255" w:rsidP="00091C62">
      <w:pPr>
        <w:jc w:val="both"/>
        <w:rPr>
          <w:b/>
          <w:bCs/>
          <w:sz w:val="28"/>
          <w:szCs w:val="28"/>
          <w:u w:val="single"/>
          <w:lang w:val="vi-VN"/>
        </w:rPr>
      </w:pPr>
      <w:r w:rsidRPr="00CF67C1">
        <w:rPr>
          <w:b/>
          <w:bCs/>
          <w:sz w:val="28"/>
          <w:szCs w:val="28"/>
          <w:u w:val="single"/>
          <w:lang w:val="vi-VN"/>
        </w:rPr>
        <w:t>Nhà nước đế chế La Mã</w:t>
      </w:r>
    </w:p>
    <w:p w:rsidR="00722255" w:rsidRPr="00C56745" w:rsidRDefault="00722255" w:rsidP="00091C62">
      <w:pPr>
        <w:jc w:val="both"/>
        <w:rPr>
          <w:sz w:val="28"/>
          <w:szCs w:val="28"/>
        </w:rPr>
      </w:pPr>
      <w:r w:rsidRPr="00C56745">
        <w:rPr>
          <w:sz w:val="28"/>
          <w:szCs w:val="28"/>
        </w:rPr>
        <w:t>Quyền</w:t>
      </w:r>
      <w:r w:rsidRPr="00C56745">
        <w:rPr>
          <w:sz w:val="28"/>
          <w:szCs w:val="28"/>
          <w:lang w:val="vi-VN"/>
        </w:rPr>
        <w:t xml:space="preserve"> lực tập trung trong tay </w:t>
      </w:r>
      <w:r w:rsidRPr="00C56745">
        <w:rPr>
          <w:sz w:val="28"/>
          <w:szCs w:val="28"/>
        </w:rPr>
        <w:t>H</w:t>
      </w:r>
      <w:r w:rsidRPr="00C56745">
        <w:rPr>
          <w:sz w:val="28"/>
          <w:szCs w:val="28"/>
          <w:lang w:val="vi-VN"/>
        </w:rPr>
        <w:t>oàng đế. Viện nguyên lão chỉ mang tính hình thức. Cơ quan Đại hội nhân dân không còn quyền biểu quyết những vấn đề hệ trọng của đất nước.</w:t>
      </w:r>
    </w:p>
    <w:p w:rsidR="00722255" w:rsidRPr="00C56745" w:rsidRDefault="00722255" w:rsidP="00852473">
      <w:pPr>
        <w:jc w:val="both"/>
        <w:rPr>
          <w:b/>
          <w:sz w:val="28"/>
          <w:szCs w:val="28"/>
          <w:lang w:val="vi-VN"/>
        </w:rPr>
      </w:pPr>
      <w:r w:rsidRPr="00C56745">
        <w:rPr>
          <w:b/>
          <w:sz w:val="28"/>
          <w:szCs w:val="28"/>
          <w:lang w:val="vi-VN"/>
        </w:rPr>
        <w:t>Câu 3. Trình bày đời sống vật chất của cư dân Văn Lang- Âu Lạc.</w:t>
      </w:r>
    </w:p>
    <w:p w:rsidR="00722255" w:rsidRPr="00C56745" w:rsidRDefault="00722255" w:rsidP="00091C62">
      <w:pPr>
        <w:pStyle w:val="ListParagraph"/>
        <w:numPr>
          <w:ilvl w:val="0"/>
          <w:numId w:val="1"/>
        </w:numPr>
        <w:jc w:val="both"/>
        <w:rPr>
          <w:sz w:val="28"/>
          <w:szCs w:val="28"/>
        </w:rPr>
      </w:pPr>
      <w:r w:rsidRPr="00C56745">
        <w:rPr>
          <w:sz w:val="28"/>
          <w:szCs w:val="28"/>
        </w:rPr>
        <w:t>Nguồn lương thực chính: là gạo nếp, gạo tẻ, với thịt, cá, cua, ốc, rau, gia vị muối, mắm cá,...</w:t>
      </w:r>
    </w:p>
    <w:p w:rsidR="00722255" w:rsidRPr="00C56745" w:rsidRDefault="00722255" w:rsidP="00091C62">
      <w:pPr>
        <w:pStyle w:val="ListParagraph"/>
        <w:numPr>
          <w:ilvl w:val="0"/>
          <w:numId w:val="1"/>
        </w:numPr>
        <w:jc w:val="both"/>
        <w:rPr>
          <w:sz w:val="28"/>
          <w:szCs w:val="28"/>
        </w:rPr>
      </w:pPr>
      <w:r w:rsidRPr="00C56745">
        <w:rPr>
          <w:sz w:val="28"/>
          <w:szCs w:val="28"/>
        </w:rPr>
        <w:t>Nơi ở: Chủ yếu ở nhà sàn ở vùng đất cao ven sông được dựng bằng tre, nứa, lá, gỗ... </w:t>
      </w:r>
    </w:p>
    <w:p w:rsidR="00722255" w:rsidRPr="00C56745" w:rsidRDefault="00722255" w:rsidP="00091C62">
      <w:pPr>
        <w:pStyle w:val="ListParagraph"/>
        <w:numPr>
          <w:ilvl w:val="0"/>
          <w:numId w:val="1"/>
        </w:numPr>
        <w:jc w:val="both"/>
        <w:rPr>
          <w:sz w:val="28"/>
          <w:szCs w:val="28"/>
        </w:rPr>
      </w:pPr>
      <w:r w:rsidRPr="00C56745">
        <w:rPr>
          <w:sz w:val="28"/>
          <w:szCs w:val="28"/>
        </w:rPr>
        <w:t>Phương tiện đi lại: đi bộ, thuyền, bè, trâu, bò, ngựa, voi...</w:t>
      </w:r>
    </w:p>
    <w:p w:rsidR="00722255" w:rsidRPr="00C56745" w:rsidRDefault="00722255" w:rsidP="00852473">
      <w:pPr>
        <w:pStyle w:val="ListParagraph"/>
        <w:numPr>
          <w:ilvl w:val="0"/>
          <w:numId w:val="1"/>
        </w:numPr>
        <w:jc w:val="both"/>
        <w:rPr>
          <w:b/>
          <w:sz w:val="28"/>
          <w:szCs w:val="28"/>
          <w:lang w:val="vi-VN"/>
        </w:rPr>
      </w:pPr>
      <w:r w:rsidRPr="00C56745">
        <w:rPr>
          <w:sz w:val="28"/>
          <w:szCs w:val="28"/>
        </w:rPr>
        <w:t>Trang phục: nữ thường cắt tóc ngang vai, búi tó hoặt tết tóc kiểu đuôi sam, mặc váy, yếm. Nam đóng khố, cởi trần, đi chân đất. Vào dịp lễ hội họ có thể đội mũ lông chim, đeo trang sức</w:t>
      </w:r>
      <w:r w:rsidRPr="00C56745">
        <w:rPr>
          <w:sz w:val="28"/>
          <w:szCs w:val="28"/>
          <w:lang w:val="vi-VN"/>
        </w:rPr>
        <w:t xml:space="preserve"> </w:t>
      </w:r>
      <w:r w:rsidRPr="00C56745">
        <w:rPr>
          <w:sz w:val="28"/>
          <w:szCs w:val="28"/>
        </w:rPr>
        <w:t>vòng tay, hạt chuỗi, khuyên tai,...</w:t>
      </w:r>
    </w:p>
    <w:p w:rsidR="00722255" w:rsidRPr="00C56745" w:rsidRDefault="00722255" w:rsidP="00BD69CA">
      <w:pPr>
        <w:rPr>
          <w:b/>
          <w:sz w:val="28"/>
          <w:szCs w:val="28"/>
        </w:rPr>
      </w:pPr>
      <w:r w:rsidRPr="00C56745">
        <w:rPr>
          <w:b/>
          <w:sz w:val="28"/>
          <w:szCs w:val="28"/>
        </w:rPr>
        <w:t xml:space="preserve">Câu 4. Những phong tục nào trong văn hoá Việt Nam hiện nay được kế thừa từ thời Văn Lang, Âu Lạc? </w:t>
      </w:r>
    </w:p>
    <w:p w:rsidR="00722255" w:rsidRPr="00C56745" w:rsidRDefault="00722255" w:rsidP="00BD69CA">
      <w:pPr>
        <w:rPr>
          <w:sz w:val="28"/>
          <w:szCs w:val="28"/>
        </w:rPr>
      </w:pPr>
      <w:r w:rsidRPr="00C56745">
        <w:rPr>
          <w:sz w:val="28"/>
          <w:szCs w:val="28"/>
        </w:rPr>
        <w:t xml:space="preserve">- Thờ cúng tổ tiên, bánh chưng bánh dày, chôn cất người chết, ăn trầu cau, xăm mình,... </w:t>
      </w:r>
    </w:p>
    <w:p w:rsidR="00722255" w:rsidRPr="00C56745" w:rsidRDefault="00722255" w:rsidP="00BD69CA">
      <w:pPr>
        <w:spacing w:before="100" w:after="100"/>
        <w:jc w:val="both"/>
        <w:rPr>
          <w:b/>
          <w:color w:val="000000"/>
          <w:sz w:val="28"/>
          <w:szCs w:val="28"/>
          <w:lang w:val="fr-FR"/>
        </w:rPr>
      </w:pPr>
      <w:r w:rsidRPr="00C56745">
        <w:rPr>
          <w:b/>
          <w:color w:val="000000"/>
          <w:sz w:val="28"/>
          <w:szCs w:val="28"/>
          <w:lang w:val="nl-NL"/>
        </w:rPr>
        <w:t xml:space="preserve">Câu 5: </w:t>
      </w:r>
      <w:r w:rsidRPr="00C56745">
        <w:rPr>
          <w:b/>
          <w:color w:val="000000"/>
          <w:sz w:val="28"/>
          <w:szCs w:val="28"/>
          <w:lang w:val="fr-FR"/>
        </w:rPr>
        <w:t>Em ấn tượng nhất với thành tựu nào của người Trung Quốc cổ đại? Tại sao?</w:t>
      </w:r>
    </w:p>
    <w:p w:rsidR="00722255" w:rsidRPr="00C56745" w:rsidRDefault="00722255">
      <w:pPr>
        <w:rPr>
          <w:sz w:val="28"/>
          <w:szCs w:val="28"/>
        </w:rPr>
      </w:pPr>
      <w:r>
        <w:rPr>
          <w:sz w:val="28"/>
          <w:szCs w:val="28"/>
        </w:rPr>
        <w:t>……………………………………………………………………………………………………………………………………………………………………………………………………………………………………………………………………………………………………………………………………………………………………………………………………………………………………………………………………………………………………………………………………………………………………………………………………………………………………………………………………………………………………………………………………………………………………………………………</w:t>
      </w:r>
    </w:p>
    <w:sectPr w:rsidR="00722255" w:rsidRPr="00C56745" w:rsidSect="00C56745">
      <w:pgSz w:w="12240" w:h="15840"/>
      <w:pgMar w:top="567" w:right="301" w:bottom="567" w:left="2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5C" w:rsidRDefault="00DF145C" w:rsidP="0091132B">
      <w:r>
        <w:separator/>
      </w:r>
    </w:p>
  </w:endnote>
  <w:endnote w:type="continuationSeparator" w:id="0">
    <w:p w:rsidR="00DF145C" w:rsidRDefault="00DF145C" w:rsidP="009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5C" w:rsidRDefault="00DF145C" w:rsidP="0091132B">
      <w:r>
        <w:separator/>
      </w:r>
    </w:p>
  </w:footnote>
  <w:footnote w:type="continuationSeparator" w:id="0">
    <w:p w:rsidR="00DF145C" w:rsidRDefault="00DF145C" w:rsidP="00911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76A3"/>
    <w:multiLevelType w:val="hybridMultilevel"/>
    <w:tmpl w:val="2722B72A"/>
    <w:lvl w:ilvl="0" w:tplc="83861E4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73"/>
    <w:rsid w:val="00024609"/>
    <w:rsid w:val="00033E93"/>
    <w:rsid w:val="00036ECC"/>
    <w:rsid w:val="00077B30"/>
    <w:rsid w:val="00091C62"/>
    <w:rsid w:val="000F4EFC"/>
    <w:rsid w:val="001E6A9B"/>
    <w:rsid w:val="0020462F"/>
    <w:rsid w:val="00224481"/>
    <w:rsid w:val="00284133"/>
    <w:rsid w:val="0032049A"/>
    <w:rsid w:val="00375466"/>
    <w:rsid w:val="003C6BEE"/>
    <w:rsid w:val="003F466B"/>
    <w:rsid w:val="00417CD4"/>
    <w:rsid w:val="004F6685"/>
    <w:rsid w:val="00556B7A"/>
    <w:rsid w:val="00582B91"/>
    <w:rsid w:val="0059700D"/>
    <w:rsid w:val="005F38E3"/>
    <w:rsid w:val="0063152E"/>
    <w:rsid w:val="006629AE"/>
    <w:rsid w:val="00663D70"/>
    <w:rsid w:val="00664DBC"/>
    <w:rsid w:val="00691413"/>
    <w:rsid w:val="006E28EA"/>
    <w:rsid w:val="006F34B2"/>
    <w:rsid w:val="00722255"/>
    <w:rsid w:val="00757D92"/>
    <w:rsid w:val="00852473"/>
    <w:rsid w:val="00852684"/>
    <w:rsid w:val="00894EA3"/>
    <w:rsid w:val="008A1F4D"/>
    <w:rsid w:val="008A2C30"/>
    <w:rsid w:val="0091132B"/>
    <w:rsid w:val="009669A0"/>
    <w:rsid w:val="009F2392"/>
    <w:rsid w:val="009F67B9"/>
    <w:rsid w:val="00A23FD7"/>
    <w:rsid w:val="00A37F45"/>
    <w:rsid w:val="00A80816"/>
    <w:rsid w:val="00A92B70"/>
    <w:rsid w:val="00B24A4E"/>
    <w:rsid w:val="00BD69CA"/>
    <w:rsid w:val="00C02835"/>
    <w:rsid w:val="00C56745"/>
    <w:rsid w:val="00C60E8F"/>
    <w:rsid w:val="00C914F7"/>
    <w:rsid w:val="00CF67C1"/>
    <w:rsid w:val="00D704D4"/>
    <w:rsid w:val="00D74524"/>
    <w:rsid w:val="00D9759E"/>
    <w:rsid w:val="00DE1B82"/>
    <w:rsid w:val="00DF0CA2"/>
    <w:rsid w:val="00DF145C"/>
    <w:rsid w:val="00E73A6C"/>
    <w:rsid w:val="00F83CC2"/>
    <w:rsid w:val="00F9267A"/>
    <w:rsid w:val="00FD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FD76F7-C0EE-4664-B49A-03DD930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8E3"/>
    <w:pPr>
      <w:ind w:left="720"/>
      <w:contextualSpacing/>
    </w:pPr>
  </w:style>
  <w:style w:type="paragraph" w:styleId="Header">
    <w:name w:val="header"/>
    <w:basedOn w:val="Normal"/>
    <w:link w:val="HeaderChar"/>
    <w:uiPriority w:val="99"/>
    <w:rsid w:val="0091132B"/>
    <w:pPr>
      <w:tabs>
        <w:tab w:val="center" w:pos="4680"/>
        <w:tab w:val="right" w:pos="9360"/>
      </w:tabs>
    </w:pPr>
  </w:style>
  <w:style w:type="character" w:customStyle="1" w:styleId="HeaderChar">
    <w:name w:val="Header Char"/>
    <w:basedOn w:val="DefaultParagraphFont"/>
    <w:link w:val="Header"/>
    <w:uiPriority w:val="99"/>
    <w:locked/>
    <w:rsid w:val="0091132B"/>
    <w:rPr>
      <w:rFonts w:ascii="Times New Roman" w:hAnsi="Times New Roman" w:cs="Times New Roman"/>
      <w:sz w:val="24"/>
      <w:szCs w:val="24"/>
    </w:rPr>
  </w:style>
  <w:style w:type="paragraph" w:styleId="Footer">
    <w:name w:val="footer"/>
    <w:basedOn w:val="Normal"/>
    <w:link w:val="FooterChar"/>
    <w:uiPriority w:val="99"/>
    <w:rsid w:val="0091132B"/>
    <w:pPr>
      <w:tabs>
        <w:tab w:val="center" w:pos="4680"/>
        <w:tab w:val="right" w:pos="9360"/>
      </w:tabs>
    </w:pPr>
  </w:style>
  <w:style w:type="character" w:customStyle="1" w:styleId="FooterChar">
    <w:name w:val="Footer Char"/>
    <w:basedOn w:val="DefaultParagraphFont"/>
    <w:link w:val="Footer"/>
    <w:uiPriority w:val="99"/>
    <w:locked/>
    <w:rsid w:val="009113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ĐỀ CƯƠNG ÔN TẬP PHÂN MÔN LỊCH SỬ 6 – NĂM HỌC 2021-2022</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2021-12-20T12:40:00Z</cp:lastPrinted>
  <dcterms:created xsi:type="dcterms:W3CDTF">2021-12-22T12:15:00Z</dcterms:created>
  <dcterms:modified xsi:type="dcterms:W3CDTF">2021-12-22T12:15:00Z</dcterms:modified>
</cp:coreProperties>
</file>