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35E3" w14:textId="77777777" w:rsidR="00DB3822" w:rsidRPr="00B04FB2" w:rsidRDefault="00DB3822" w:rsidP="00DB382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8"/>
        </w:rPr>
      </w:pPr>
      <w:r w:rsidRPr="00B04FB2">
        <w:rPr>
          <w:rFonts w:ascii="Cambria" w:eastAsia="Times New Roman" w:hAnsi="Cambria" w:cs="Times New Roman"/>
          <w:b/>
          <w:color w:val="0000FF"/>
          <w:sz w:val="24"/>
          <w:szCs w:val="28"/>
        </w:rPr>
        <w:t>PHẦN I: CÂU HỎI TRẮC NGHIỆM CẢM ỨNG ĐỘNG VẬT</w:t>
      </w:r>
    </w:p>
    <w:p w14:paraId="6D4211D0"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Hệ thần kinh dạng lưới thường gặp ở:</w:t>
      </w:r>
    </w:p>
    <w:p w14:paraId="1AB25C4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Động vật có cơ thể đối xứng tỏa tròn.</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Động vật có xương sống.</w:t>
      </w:r>
    </w:p>
    <w:p w14:paraId="478B42F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u w:val="single"/>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Các ngành giun như Giun dẹp, Giun tròn.</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Động vật chân khớp, côn trùng.</w:t>
      </w:r>
    </w:p>
    <w:p w14:paraId="4494235E"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Ở động vật chưa có hệ thần kinh, cảm ứng là sự …………. đến kích thích có lợi hoặc tránh xa kích thích có hại.</w:t>
      </w:r>
    </w:p>
    <w:p w14:paraId="021DA4B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Cụm từ còn thiếu điền vào chỗ trống là:</w:t>
      </w:r>
    </w:p>
    <w:p w14:paraId="4645CD7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chuyển động của từng cơ quan</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chuyển động của một phần cơ thể</w:t>
      </w:r>
    </w:p>
    <w:p w14:paraId="7EE809C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chuyển động cục bộ</w:t>
      </w:r>
      <w:r w:rsidRPr="00B04FB2">
        <w:rPr>
          <w:rFonts w:ascii="Cambria" w:eastAsia="Times New Roman" w:hAnsi="Cambria" w:cs="Times New Roman"/>
          <w:b/>
          <w:color w:val="0000FF"/>
          <w:sz w:val="24"/>
          <w:szCs w:val="28"/>
        </w:rPr>
        <w:tab/>
      </w:r>
      <w:r>
        <w:rPr>
          <w:rFonts w:ascii="Cambria" w:eastAsia="Times New Roman" w:hAnsi="Cambria" w:cs="Times New Roman"/>
          <w:b/>
          <w:color w:val="0000FF"/>
          <w:sz w:val="24"/>
          <w:szCs w:val="28"/>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chuyển động của cả cơ thể</w:t>
      </w:r>
    </w:p>
    <w:p w14:paraId="26CCD777"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Các động vật có đặc điểm hệ thần kinh khác nhau có sự khác nhau về:</w:t>
      </w:r>
    </w:p>
    <w:p w14:paraId="1B72A98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tốc độ, độ nhạy cảm và chính xác của cảm ứng.</w:t>
      </w:r>
    </w:p>
    <w:p w14:paraId="18DF5E5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tốc độ, độ chính xác và phức tạp của cảm ứng.</w:t>
      </w:r>
    </w:p>
    <w:p w14:paraId="4C32FA7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8"/>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số lượng, độ chính xác và phức tạp của cảm ứng.</w:t>
      </w:r>
    </w:p>
    <w:p w14:paraId="5ABF45F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tốc độ, độ nhạy cảm và chính xác của cảm ứng.</w:t>
      </w:r>
    </w:p>
    <w:p w14:paraId="76EB673F"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Ở động vật có hệ thần kinh, dựa vào đặc điểm cấu trúc hệ thần kinh chia thành các nhóm:</w:t>
      </w:r>
    </w:p>
    <w:p w14:paraId="3FE4D24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hệ thần kinh dạng đốt và hệ thần kinh dạng ống.</w:t>
      </w:r>
    </w:p>
    <w:p w14:paraId="4863A0F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hệ thần kinh dạng lưới và hệ thần kinh dạng ống.</w:t>
      </w:r>
    </w:p>
    <w:p w14:paraId="3123264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hệ thần kinh dạng lưới, hệ thần kinh dạng chuỗi hạch, hệ thần kinh dạng ống.</w:t>
      </w:r>
    </w:p>
    <w:p w14:paraId="2C7F757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hệ thần kinh dạng lưới, hệ thần kinh dạng đốt, hệ thần kinh dạng ống.</w:t>
      </w:r>
    </w:p>
    <w:p w14:paraId="30CB0923"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5.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 xml:space="preserve">Động vật hình bên có hệ thần kinh dạng </w:t>
      </w:r>
    </w:p>
    <w:p w14:paraId="782A5D8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hAnsi="Cambria" w:cs="Times New Roman"/>
          <w:noProof/>
          <w:sz w:val="24"/>
        </w:rPr>
        <w:drawing>
          <wp:anchor distT="114300" distB="114300" distL="114300" distR="114300" simplePos="0" relativeHeight="251659264" behindDoc="0" locked="0" layoutInCell="1" hidden="0" allowOverlap="1" wp14:anchorId="0C0A1E7C" wp14:editId="7B402F3B">
            <wp:simplePos x="0" y="0"/>
            <wp:positionH relativeFrom="column">
              <wp:posOffset>2226833</wp:posOffset>
            </wp:positionH>
            <wp:positionV relativeFrom="paragraph">
              <wp:posOffset>6536</wp:posOffset>
            </wp:positionV>
            <wp:extent cx="1738313" cy="1981200"/>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738313" cy="1981200"/>
                    </a:xfrm>
                    <a:prstGeom prst="rect">
                      <a:avLst/>
                    </a:prstGeom>
                    <a:ln/>
                  </pic:spPr>
                </pic:pic>
              </a:graphicData>
            </a:graphic>
          </wp:anchor>
        </w:drawing>
      </w:r>
    </w:p>
    <w:p w14:paraId="0C53E24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91BD78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C27BF1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6BDBA56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646579DF"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240139DA"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5E1531DE"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6E26EB09"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6613ACDB"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1BDB3FAD"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5269BD3"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7534CE8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hệ thần kinh dạng đốt </w:t>
      </w:r>
      <w:r>
        <w:rPr>
          <w:rFonts w:ascii="Cambria" w:eastAsia="Times New Roman" w:hAnsi="Cambria" w:cs="Times New Roman"/>
          <w:sz w:val="24"/>
          <w:szCs w:val="26"/>
        </w:rPr>
        <w:tab/>
      </w:r>
      <w:r>
        <w:rPr>
          <w:rFonts w:ascii="Cambria" w:eastAsia="Times New Roman" w:hAnsi="Cambria" w:cs="Times New Roman"/>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hệ thần kinh dạng lưới </w:t>
      </w:r>
    </w:p>
    <w:p w14:paraId="05E4324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hệ thần kinh dạng ống.</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hệ thần kinh dạng chuỗi hạch.</w:t>
      </w:r>
    </w:p>
    <w:p w14:paraId="1E6A1687"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6.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Ở hệ thần kinh lưới, các tế bào thần kinh phân bố ……..(1)…….. và ……..(2)…….. với nhau tạo thành mạng lưới thần kinh.</w:t>
      </w:r>
    </w:p>
    <w:p w14:paraId="66EF041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14:paraId="7A7DF33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 cục bộ từng cơ quan, (2) tương tác</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(1) rải rác khắp cơ thể, (2) liên kết</w:t>
      </w:r>
    </w:p>
    <w:p w14:paraId="4CE9BDD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(1) cục bộ từng cơ quan, (2) liên kết</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(1) rải rác khắp cơ thể, (2) tương tác</w:t>
      </w:r>
    </w:p>
    <w:p w14:paraId="3E257212"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7.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Hệ thần kinh dạng chuỗi hạch thường gặp ở:</w:t>
      </w:r>
    </w:p>
    <w:p w14:paraId="3D95EB8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Động vật có cơ thể đối xứng tỏa tròn.</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Động vật có xương sống.</w:t>
      </w:r>
    </w:p>
    <w:p w14:paraId="3B78EBA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Các ngành giun như Giun dẹp, Giun tròn.</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ruột khoang, chân khớp.</w:t>
      </w:r>
    </w:p>
    <w:p w14:paraId="28F5A1E4"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8.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 xml:space="preserve">Động vật hình bên có hệ thần kinh dạng </w:t>
      </w:r>
    </w:p>
    <w:p w14:paraId="7250661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noProof/>
          <w:sz w:val="24"/>
          <w:szCs w:val="26"/>
        </w:rPr>
        <w:drawing>
          <wp:anchor distT="0" distB="0" distL="114300" distR="114300" simplePos="0" relativeHeight="251660288" behindDoc="0" locked="0" layoutInCell="1" allowOverlap="1" wp14:anchorId="6860EB1F" wp14:editId="6928F015">
            <wp:simplePos x="0" y="0"/>
            <wp:positionH relativeFrom="column">
              <wp:posOffset>2366010</wp:posOffset>
            </wp:positionH>
            <wp:positionV relativeFrom="paragraph">
              <wp:posOffset>90544</wp:posOffset>
            </wp:positionV>
            <wp:extent cx="1151068" cy="2118989"/>
            <wp:effectExtent l="0" t="0" r="0" b="0"/>
            <wp:wrapSquare wrapText="bothSides"/>
            <wp:docPr id="2" name="Picture 2" descr="C:\Users\Admin\Desktop\Hethankinhdangchuoihachmmmmm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thankinhdangchuoihachmmmmmmm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068" cy="2118989"/>
                    </a:xfrm>
                    <a:prstGeom prst="rect">
                      <a:avLst/>
                    </a:prstGeom>
                    <a:noFill/>
                    <a:ln>
                      <a:noFill/>
                    </a:ln>
                  </pic:spPr>
                </pic:pic>
              </a:graphicData>
            </a:graphic>
          </wp:anchor>
        </w:drawing>
      </w:r>
    </w:p>
    <w:p w14:paraId="11697E6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1722638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1D50D11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071344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51F00726"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04F17D9"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7552878B"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7A26C3AC"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3C2DA687"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3E5A6B6D"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2DD7FB08"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51C631DB"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3B73712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hệ thần kinh dạng đốt </w:t>
      </w:r>
      <w:r w:rsidRPr="00B04FB2">
        <w:rPr>
          <w:rFonts w:ascii="Cambria" w:eastAsia="Times New Roman" w:hAnsi="Cambria" w:cs="Times New Roman"/>
          <w:b/>
          <w:color w:val="0000FF"/>
          <w:sz w:val="24"/>
          <w:szCs w:val="26"/>
        </w:rPr>
        <w:tab/>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hệ thần kinh dạng lưới </w:t>
      </w:r>
    </w:p>
    <w:p w14:paraId="56C7DF4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hệ thần kinh dạng ống.</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hệ thần kinh dạng chuỗi hạch.</w:t>
      </w:r>
    </w:p>
    <w:p w14:paraId="4CCD4391"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9.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Mỗi hạch thần kinh trong hệ thần kinh chuỗi hạch là một ……..(1)…….. điều khiển hoạt động của ……..(2)……..</w:t>
      </w:r>
    </w:p>
    <w:p w14:paraId="79A5E1E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14:paraId="6BD9092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 cơ quan, (2) cả cơ thể.</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(1) cơ quan, (2) một vùng xác định trên cơ thể.</w:t>
      </w:r>
    </w:p>
    <w:p w14:paraId="0041F9A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(1) trung tâm, (2) cả cơ thể.</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(1) trung tâm, (2) một vùng xác định trên cơ thể.</w:t>
      </w:r>
    </w:p>
    <w:p w14:paraId="7E139B09" w14:textId="77777777" w:rsidR="00DB3822" w:rsidRPr="00B04FB2" w:rsidRDefault="00DB3822" w:rsidP="00DB3822">
      <w:pPr>
        <w:spacing w:after="0" w:line="240" w:lineRule="auto"/>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Câu 10. </w:t>
      </w:r>
      <w:r w:rsidRPr="00B04FB2">
        <w:rPr>
          <w:rFonts w:ascii="Cambria" w:eastAsia="Times New Roman" w:hAnsi="Cambria" w:cs="Times New Roman"/>
          <w:b/>
          <w:color w:val="0000FF"/>
          <w:sz w:val="24"/>
          <w:szCs w:val="26"/>
        </w:rPr>
        <w:tab/>
      </w:r>
      <w:r w:rsidRPr="00B04FB2">
        <w:rPr>
          <w:rFonts w:ascii="Cambria" w:eastAsia="Times New Roman" w:hAnsi="Cambria" w:cs="Times New Roman"/>
          <w:color w:val="000000"/>
          <w:sz w:val="24"/>
          <w:szCs w:val="26"/>
        </w:rPr>
        <w:t>Hình bên mô tả neuron thần kinh chính thức, xung thần kinh sau khi được xử lí sẽ đi qua neuron khác từ cấu trúc số ?</w:t>
      </w:r>
    </w:p>
    <w:p w14:paraId="512FB5E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noProof/>
          <w:color w:val="000000"/>
          <w:sz w:val="24"/>
          <w:szCs w:val="26"/>
        </w:rPr>
        <w:drawing>
          <wp:anchor distT="0" distB="0" distL="114300" distR="114300" simplePos="0" relativeHeight="251661312" behindDoc="0" locked="0" layoutInCell="1" allowOverlap="1" wp14:anchorId="628F3E14" wp14:editId="2C4D670C">
            <wp:simplePos x="0" y="0"/>
            <wp:positionH relativeFrom="column">
              <wp:posOffset>1400175</wp:posOffset>
            </wp:positionH>
            <wp:positionV relativeFrom="paragraph">
              <wp:posOffset>152400</wp:posOffset>
            </wp:positionV>
            <wp:extent cx="3231515" cy="1562100"/>
            <wp:effectExtent l="0" t="0" r="6985" b="0"/>
            <wp:wrapSquare wrapText="bothSides"/>
            <wp:docPr id="5" name="Picture 9" descr="neur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uro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1515" cy="1562100"/>
                    </a:xfrm>
                    <a:prstGeom prst="rect">
                      <a:avLst/>
                    </a:prstGeom>
                    <a:noFill/>
                  </pic:spPr>
                </pic:pic>
              </a:graphicData>
            </a:graphic>
            <wp14:sizeRelH relativeFrom="page">
              <wp14:pctWidth>0</wp14:pctWidth>
            </wp14:sizeRelH>
            <wp14:sizeRelV relativeFrom="page">
              <wp14:pctHeight>0</wp14:pctHeight>
            </wp14:sizeRelV>
          </wp:anchor>
        </w:drawing>
      </w:r>
    </w:p>
    <w:p w14:paraId="2E6192DE"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704C1A79"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32A08D44"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5458468A"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5996F7FE"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FB4BFA4"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2428AD6D"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79206F0"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82104F2"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35C7970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A. </w:t>
      </w:r>
      <w:r w:rsidRPr="00B04FB2">
        <w:rPr>
          <w:rFonts w:ascii="Cambria" w:eastAsia="Times New Roman" w:hAnsi="Cambria" w:cs="Times New Roman"/>
          <w:color w:val="000000"/>
          <w:sz w:val="24"/>
          <w:szCs w:val="26"/>
        </w:rPr>
        <w:t>1</w:t>
      </w:r>
      <w:r w:rsidRPr="00B04FB2">
        <w:rPr>
          <w:rFonts w:ascii="Cambria" w:eastAsia="Times New Roman" w:hAnsi="Cambria" w:cs="Times New Roman"/>
          <w:b/>
          <w:color w:val="0000FF"/>
          <w:sz w:val="24"/>
          <w:szCs w:val="26"/>
        </w:rPr>
        <w:tab/>
        <w:t xml:space="preserve">B. </w:t>
      </w:r>
      <w:r w:rsidRPr="00B04FB2">
        <w:rPr>
          <w:rFonts w:ascii="Cambria" w:eastAsia="Times New Roman" w:hAnsi="Cambria" w:cs="Times New Roman"/>
          <w:color w:val="000000"/>
          <w:sz w:val="24"/>
          <w:szCs w:val="26"/>
        </w:rPr>
        <w:t>2</w:t>
      </w:r>
      <w:r w:rsidRPr="00B04FB2">
        <w:rPr>
          <w:rFonts w:ascii="Cambria" w:eastAsia="Times New Roman" w:hAnsi="Cambria" w:cs="Times New Roman"/>
          <w:b/>
          <w:color w:val="0000FF"/>
          <w:sz w:val="24"/>
          <w:szCs w:val="26"/>
        </w:rPr>
        <w:tab/>
        <w:t xml:space="preserve">C. </w:t>
      </w:r>
      <w:r w:rsidRPr="00B04FB2">
        <w:rPr>
          <w:rFonts w:ascii="Cambria" w:eastAsia="Times New Roman" w:hAnsi="Cambria" w:cs="Times New Roman"/>
          <w:color w:val="000000"/>
          <w:sz w:val="24"/>
          <w:szCs w:val="26"/>
        </w:rPr>
        <w:t>3</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4</w:t>
      </w:r>
    </w:p>
    <w:p w14:paraId="44F8A1BB"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11.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Ở chân khớp, đâu là hạch phát triển hơn so với các hạch khác và chi phối các hoạt động phức tạp của cơ thể?</w:t>
      </w:r>
    </w:p>
    <w:p w14:paraId="11616EC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Hạch ở lưng.</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Hạch ở bụng.</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Hạch đầu.</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Hạch ở các chi.</w:t>
      </w:r>
    </w:p>
    <w:p w14:paraId="61E2CA90"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12.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Hệ thần kinh ống gặp ở:</w:t>
      </w:r>
    </w:p>
    <w:p w14:paraId="5481D81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Động vật có cơ thể đối xứng tỏa tròn.</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Động vật có xương sống.</w:t>
      </w:r>
    </w:p>
    <w:p w14:paraId="144BEC2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Các ngành giun như Giun dẹp, Giun tròn.</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Động vật chân khớp, côn trùng.</w:t>
      </w:r>
    </w:p>
    <w:p w14:paraId="3FAE9EE8"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13. </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33CC"/>
          <w:sz w:val="24"/>
          <w:szCs w:val="26"/>
        </w:rPr>
        <w:t xml:space="preserve"> </w:t>
      </w:r>
      <w:r w:rsidRPr="00B04FB2">
        <w:rPr>
          <w:rFonts w:ascii="Cambria" w:eastAsia="Times New Roman" w:hAnsi="Cambria" w:cs="Times New Roman"/>
          <w:sz w:val="24"/>
          <w:szCs w:val="26"/>
        </w:rPr>
        <w:t xml:space="preserve">Động vật hình bên có hệ thần kinh dạng </w:t>
      </w:r>
    </w:p>
    <w:p w14:paraId="2912F9D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hAnsi="Cambria" w:cs="Times New Roman"/>
          <w:noProof/>
          <w:sz w:val="24"/>
        </w:rPr>
        <w:drawing>
          <wp:anchor distT="0" distB="0" distL="114300" distR="114300" simplePos="0" relativeHeight="251663360" behindDoc="0" locked="0" layoutInCell="1" allowOverlap="1" wp14:anchorId="307712C6" wp14:editId="6318007B">
            <wp:simplePos x="0" y="0"/>
            <wp:positionH relativeFrom="margin">
              <wp:posOffset>1898650</wp:posOffset>
            </wp:positionH>
            <wp:positionV relativeFrom="paragraph">
              <wp:posOffset>114300</wp:posOffset>
            </wp:positionV>
            <wp:extent cx="2437130" cy="2204720"/>
            <wp:effectExtent l="0" t="0" r="1270" b="5080"/>
            <wp:wrapSquare wrapText="bothSides"/>
            <wp:docPr id="9" name="Picture 9" descr="C:\Users\Admin\Desktop\he-than-k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e-than-kin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130" cy="220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81CA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A40013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147A9C6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3ECFE37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855BB85"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1C07CA1D"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71E18A7B"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748A899D"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1CE52D6"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634C8686"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9D1B806"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4D8D7387" w14:textId="77777777" w:rsidR="00DB3822" w:rsidRDefault="00DB3822" w:rsidP="00DB382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6"/>
        </w:rPr>
      </w:pPr>
    </w:p>
    <w:p w14:paraId="4695E878"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p>
    <w:p w14:paraId="0004290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hệ thần kinh dạng đốt </w:t>
      </w:r>
      <w:r>
        <w:rPr>
          <w:rFonts w:ascii="Cambria" w:eastAsia="Times New Roman" w:hAnsi="Cambria" w:cs="Times New Roman"/>
          <w:sz w:val="24"/>
          <w:szCs w:val="26"/>
        </w:rPr>
        <w:tab/>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hệ thần kinh dạng lưới </w:t>
      </w:r>
    </w:p>
    <w:p w14:paraId="3AA788F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hệ thần kinh dạng ống.</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hệ thần kinh dạng chuỗi hạch.</w:t>
      </w:r>
    </w:p>
    <w:p w14:paraId="483DB915"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14.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Trong các nhận định sau, có bao nhiêu nhận định đúng về hệ thần kinh dạng ống?</w:t>
      </w:r>
    </w:p>
    <w:p w14:paraId="02F2241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Hệ thần kinh ống cấu tạo từ rất lớn tế bào thần kinh.</w:t>
      </w:r>
    </w:p>
    <w:p w14:paraId="1E5E2D9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Hệ thần kinh ống gặp ở động vật thuộc các lớp Cá, Lưỡng cư, Bò sát, Chim và Thú.</w:t>
      </w:r>
    </w:p>
    <w:p w14:paraId="1E07C10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Các tế bào thần kinh tập trung thành một ống nằm ở phần lưng cơ thể.</w:t>
      </w:r>
    </w:p>
    <w:p w14:paraId="2A857C8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(4) Các tế bào thần kinh được phân chia thành thần kinh trung ương (gồm các hạch thần kinh và các dây thần kinh não, tủy) và thần kinh ngoại biên (gồm não bộ và tủy sống).</w:t>
      </w:r>
    </w:p>
    <w:p w14:paraId="5E07A72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4</w:t>
      </w:r>
    </w:p>
    <w:p w14:paraId="66A46805" w14:textId="77777777" w:rsidR="00DB3822" w:rsidRPr="00B04FB2" w:rsidRDefault="00DB3822" w:rsidP="00DB3822">
      <w:pPr>
        <w:pStyle w:val="NormalWeb"/>
        <w:spacing w:before="0" w:beforeAutospacing="0" w:after="0" w:afterAutospacing="0"/>
        <w:rPr>
          <w:rFonts w:ascii="Cambria" w:hAnsi="Cambria"/>
          <w:szCs w:val="26"/>
          <w:shd w:val="clear" w:color="auto" w:fill="FFFFFF"/>
        </w:rPr>
      </w:pPr>
      <w:r w:rsidRPr="00B04FB2">
        <w:rPr>
          <w:rFonts w:ascii="Cambria" w:hAnsi="Cambria"/>
          <w:b/>
          <w:color w:val="0000FF"/>
          <w:szCs w:val="26"/>
        </w:rPr>
        <w:t xml:space="preserve">Câu 15. </w:t>
      </w:r>
      <w:r w:rsidRPr="00B04FB2">
        <w:rPr>
          <w:rFonts w:ascii="Cambria" w:hAnsi="Cambria"/>
          <w:b/>
          <w:color w:val="0000FF"/>
          <w:szCs w:val="26"/>
        </w:rPr>
        <w:tab/>
      </w:r>
      <w:r w:rsidRPr="00B04FB2">
        <w:rPr>
          <w:rFonts w:ascii="Cambria" w:hAnsi="Cambria"/>
          <w:szCs w:val="26"/>
          <w:shd w:val="clear" w:color="auto" w:fill="FFFFFF"/>
        </w:rPr>
        <w:t>Khi chạm tay phải gai nhọn, trật tự nào sau đây mô tả đúng cung phản xạ co ngón tay?</w:t>
      </w:r>
    </w:p>
    <w:p w14:paraId="4C377463" w14:textId="77777777" w:rsidR="00DB3822" w:rsidRPr="00B04FB2" w:rsidRDefault="00DB3822" w:rsidP="00DB3822">
      <w:pPr>
        <w:pStyle w:val="NormalWeb"/>
        <w:tabs>
          <w:tab w:val="left" w:pos="283"/>
          <w:tab w:val="left" w:pos="2835"/>
          <w:tab w:val="left" w:pos="5386"/>
          <w:tab w:val="left" w:pos="7937"/>
        </w:tabs>
        <w:spacing w:before="0" w:beforeAutospacing="0" w:after="0" w:afterAutospacing="0"/>
        <w:ind w:firstLine="283"/>
        <w:jc w:val="both"/>
        <w:rPr>
          <w:rFonts w:ascii="Cambria" w:hAnsi="Cambria"/>
          <w:b/>
          <w:color w:val="0000FF"/>
          <w:szCs w:val="26"/>
        </w:rPr>
      </w:pPr>
      <w:r w:rsidRPr="00B04FB2">
        <w:rPr>
          <w:rFonts w:ascii="Cambria" w:hAnsi="Cambria"/>
          <w:b/>
          <w:noProof/>
          <w:color w:val="0000FF"/>
          <w:szCs w:val="26"/>
        </w:rPr>
        <w:lastRenderedPageBreak/>
        <w:drawing>
          <wp:anchor distT="0" distB="0" distL="114300" distR="114300" simplePos="0" relativeHeight="251662336" behindDoc="0" locked="0" layoutInCell="1" allowOverlap="1" wp14:anchorId="2AD7649F" wp14:editId="243BFDDB">
            <wp:simplePos x="0" y="0"/>
            <wp:positionH relativeFrom="column">
              <wp:posOffset>946785</wp:posOffset>
            </wp:positionH>
            <wp:positionV relativeFrom="paragraph">
              <wp:posOffset>59055</wp:posOffset>
            </wp:positionV>
            <wp:extent cx="4000500" cy="1143000"/>
            <wp:effectExtent l="0" t="0" r="0" b="0"/>
            <wp:wrapSquare wrapText="bothSides"/>
            <wp:docPr id="6" name="Picture 6" descr="C:\Users\Admin\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1143000"/>
                    </a:xfrm>
                    <a:prstGeom prst="rect">
                      <a:avLst/>
                    </a:prstGeom>
                    <a:noFill/>
                    <a:ln>
                      <a:noFill/>
                    </a:ln>
                  </pic:spPr>
                </pic:pic>
              </a:graphicData>
            </a:graphic>
          </wp:anchor>
        </w:drawing>
      </w:r>
    </w:p>
    <w:p w14:paraId="0678DB60" w14:textId="77777777" w:rsidR="00DB3822" w:rsidRPr="00B04FB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6584AA72" w14:textId="77777777" w:rsidR="00DB3822" w:rsidRPr="00B04FB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2D8BB693" w14:textId="77777777" w:rsidR="00DB3822" w:rsidRPr="00B04FB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63E7F31A"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54661425"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6B1FB844"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3AECE6F7"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rPr>
      </w:pPr>
    </w:p>
    <w:p w14:paraId="2D6558B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A.</w:t>
      </w:r>
      <w:r w:rsidRPr="00B04FB2">
        <w:rPr>
          <w:rStyle w:val="YoungMixChar"/>
          <w:rFonts w:ascii="Cambria" w:hAnsi="Cambria" w:cs="Times New Roman"/>
          <w:b/>
          <w:szCs w:val="26"/>
        </w:rPr>
        <w:t xml:space="preserve"> </w:t>
      </w:r>
      <w:r w:rsidRPr="00B04FB2">
        <w:rPr>
          <w:rFonts w:ascii="Cambria" w:hAnsi="Cambria" w:cs="Times New Roman"/>
          <w:sz w:val="24"/>
          <w:szCs w:val="26"/>
          <w:shd w:val="clear" w:color="auto" w:fill="FFFFFF"/>
        </w:rPr>
        <w:t>Thụ quan đau ở da → sợi vận động của dây thần kinh tủy → tủy sống→ sợi cảm giác của dây thần kinh tủy → các cơ ngón tay</w:t>
      </w:r>
      <w:r w:rsidRPr="00B04FB2">
        <w:rPr>
          <w:rFonts w:ascii="Cambria" w:hAnsi="Cambria" w:cs="Times New Roman"/>
          <w:sz w:val="24"/>
          <w:szCs w:val="26"/>
        </w:rPr>
        <w:t>.</w:t>
      </w:r>
    </w:p>
    <w:p w14:paraId="2408324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B.</w:t>
      </w:r>
      <w:r w:rsidRPr="00B04FB2">
        <w:rPr>
          <w:rStyle w:val="YoungMixChar"/>
          <w:rFonts w:ascii="Cambria" w:hAnsi="Cambria" w:cs="Times New Roman"/>
          <w:b/>
          <w:szCs w:val="26"/>
        </w:rPr>
        <w:t xml:space="preserve"> </w:t>
      </w:r>
      <w:r w:rsidRPr="00B04FB2">
        <w:rPr>
          <w:rFonts w:ascii="Cambria" w:hAnsi="Cambria" w:cs="Times New Roman"/>
          <w:sz w:val="24"/>
          <w:szCs w:val="26"/>
          <w:shd w:val="clear" w:color="auto" w:fill="FFFFFF"/>
        </w:rPr>
        <w:t>Thụ quan đau ở da→ sợi cảm giác của dây thần kinh tủy → tủy sống → các cơ ngón tay.</w:t>
      </w:r>
    </w:p>
    <w:p w14:paraId="697E900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u w:val="single"/>
        </w:rPr>
        <w:t>C</w:t>
      </w:r>
      <w:r w:rsidRPr="00B04FB2">
        <w:rPr>
          <w:rStyle w:val="YoungMixChar"/>
          <w:rFonts w:ascii="Cambria" w:hAnsi="Cambria" w:cs="Times New Roman"/>
          <w:b/>
          <w:color w:val="0000FF"/>
          <w:szCs w:val="26"/>
        </w:rPr>
        <w:t>.</w:t>
      </w:r>
      <w:r w:rsidRPr="00B04FB2">
        <w:rPr>
          <w:rStyle w:val="YoungMixChar"/>
          <w:rFonts w:ascii="Cambria" w:hAnsi="Cambria" w:cs="Times New Roman"/>
          <w:b/>
          <w:szCs w:val="26"/>
        </w:rPr>
        <w:t xml:space="preserve"> </w:t>
      </w:r>
      <w:r w:rsidRPr="00B04FB2">
        <w:rPr>
          <w:rFonts w:ascii="Cambria" w:hAnsi="Cambria" w:cs="Times New Roman"/>
          <w:sz w:val="24"/>
          <w:szCs w:val="26"/>
          <w:shd w:val="clear" w:color="auto" w:fill="FFFFFF"/>
        </w:rPr>
        <w:t>Thụ quan đau ở da→ sợi cảm giác của dây thần kinh tủy → tủy sống → sợi vận động của dây thần kinh tủy → các cơ ngón tay</w:t>
      </w:r>
      <w:r w:rsidRPr="00B04FB2">
        <w:rPr>
          <w:rFonts w:ascii="Cambria" w:hAnsi="Cambria" w:cs="Times New Roman"/>
          <w:sz w:val="24"/>
          <w:szCs w:val="26"/>
        </w:rPr>
        <w:t>.</w:t>
      </w:r>
    </w:p>
    <w:p w14:paraId="3769725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hAnsi="Cambria" w:cs="Times New Roman"/>
          <w:sz w:val="24"/>
          <w:szCs w:val="26"/>
        </w:rPr>
      </w:pPr>
      <w:r w:rsidRPr="00B04FB2">
        <w:rPr>
          <w:rStyle w:val="YoungMixChar"/>
          <w:rFonts w:ascii="Cambria" w:hAnsi="Cambria" w:cs="Times New Roman"/>
          <w:b/>
          <w:color w:val="0000FF"/>
          <w:szCs w:val="26"/>
        </w:rPr>
        <w:t>D.</w:t>
      </w:r>
      <w:r w:rsidRPr="00B04FB2">
        <w:rPr>
          <w:rStyle w:val="YoungMixChar"/>
          <w:rFonts w:ascii="Cambria" w:hAnsi="Cambria" w:cs="Times New Roman"/>
          <w:b/>
          <w:szCs w:val="26"/>
        </w:rPr>
        <w:t xml:space="preserve"> </w:t>
      </w:r>
      <w:r w:rsidRPr="00B04FB2">
        <w:rPr>
          <w:rFonts w:ascii="Cambria" w:hAnsi="Cambria" w:cs="Times New Roman"/>
          <w:sz w:val="24"/>
          <w:szCs w:val="26"/>
        </w:rPr>
        <w:t>Thụ quan đau ở da → tủy sống → sợi vận động của dây thần kinh tủy → các cơ ngón tay.</w:t>
      </w:r>
    </w:p>
    <w:p w14:paraId="6354DDE8"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16. </w:t>
      </w:r>
      <w:r w:rsidRPr="00B04FB2">
        <w:rPr>
          <w:rFonts w:ascii="Cambria" w:eastAsia="Times New Roman" w:hAnsi="Cambria" w:cs="Times New Roman"/>
          <w:b/>
          <w:color w:val="0000FF"/>
          <w:sz w:val="24"/>
          <w:szCs w:val="26"/>
        </w:rPr>
        <w:tab/>
      </w:r>
      <w:r w:rsidRPr="00B04FB2">
        <w:rPr>
          <w:rFonts w:ascii="Cambria" w:eastAsia="Times New Roman" w:hAnsi="Cambria" w:cs="Times New Roman"/>
          <w:color w:val="000000"/>
          <w:sz w:val="24"/>
          <w:szCs w:val="26"/>
        </w:rPr>
        <w:t>Loại ion nào sau đây đi vào chùy xináp làm bóng chứa axêtincôlin gắn vào màng trước và vỡ ra?</w:t>
      </w:r>
    </w:p>
    <w:p w14:paraId="49D1E6B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b/>
          <w:color w:val="000000"/>
          <w:sz w:val="24"/>
          <w:szCs w:val="26"/>
        </w:rPr>
        <w:t xml:space="preserve"> </w:t>
      </w:r>
      <w:r w:rsidRPr="00B04FB2">
        <w:rPr>
          <w:rFonts w:ascii="Cambria" w:eastAsia="Times New Roman" w:hAnsi="Cambria" w:cs="Times New Roman"/>
          <w:color w:val="000000"/>
          <w:sz w:val="24"/>
          <w:szCs w:val="26"/>
        </w:rPr>
        <w:t>K</w:t>
      </w:r>
      <w:r w:rsidRPr="00B04FB2">
        <w:rPr>
          <w:rFonts w:ascii="Cambria" w:eastAsia="Times New Roman" w:hAnsi="Cambria" w:cs="Times New Roman"/>
          <w:color w:val="000000"/>
          <w:sz w:val="24"/>
          <w:szCs w:val="26"/>
          <w:vertAlign w:val="superscript"/>
        </w:rPr>
        <w:t>+</w:t>
      </w:r>
      <w:r w:rsidRPr="00B04FB2">
        <w:rPr>
          <w:rFonts w:ascii="Cambria" w:eastAsia="Times New Roman" w:hAnsi="Cambria" w:cs="Times New Roman"/>
          <w:color w:val="000000"/>
          <w:sz w:val="24"/>
          <w:szCs w:val="26"/>
        </w:rPr>
        <w:t>.</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b/>
          <w:color w:val="000000"/>
          <w:sz w:val="24"/>
          <w:szCs w:val="26"/>
        </w:rPr>
        <w:t xml:space="preserve"> </w:t>
      </w:r>
      <w:r w:rsidRPr="00B04FB2">
        <w:rPr>
          <w:rFonts w:ascii="Cambria" w:eastAsia="Times New Roman" w:hAnsi="Cambria" w:cs="Times New Roman"/>
          <w:color w:val="000000"/>
          <w:sz w:val="24"/>
          <w:szCs w:val="26"/>
        </w:rPr>
        <w:t>Mg</w:t>
      </w:r>
      <w:r w:rsidRPr="00B04FB2">
        <w:rPr>
          <w:rFonts w:ascii="Cambria" w:eastAsia="Times New Roman" w:hAnsi="Cambria" w:cs="Times New Roman"/>
          <w:color w:val="000000"/>
          <w:sz w:val="24"/>
          <w:szCs w:val="26"/>
          <w:vertAlign w:val="superscript"/>
        </w:rPr>
        <w:t>2+</w:t>
      </w:r>
      <w:r w:rsidRPr="00B04FB2">
        <w:rPr>
          <w:rFonts w:ascii="Cambria" w:eastAsia="Times New Roman" w:hAnsi="Cambria" w:cs="Times New Roman"/>
          <w:color w:val="000000"/>
          <w:sz w:val="24"/>
          <w:szCs w:val="26"/>
        </w:rPr>
        <w:t>.</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b/>
          <w:color w:val="000000"/>
          <w:sz w:val="24"/>
          <w:szCs w:val="26"/>
        </w:rPr>
        <w:t xml:space="preserve"> </w:t>
      </w:r>
      <w:r w:rsidRPr="00B04FB2">
        <w:rPr>
          <w:rFonts w:ascii="Cambria" w:eastAsia="Times New Roman" w:hAnsi="Cambria" w:cs="Times New Roman"/>
          <w:color w:val="000000"/>
          <w:sz w:val="24"/>
          <w:szCs w:val="26"/>
        </w:rPr>
        <w:t>Ca</w:t>
      </w:r>
      <w:r w:rsidRPr="00B04FB2">
        <w:rPr>
          <w:rFonts w:ascii="Cambria" w:eastAsia="Times New Roman" w:hAnsi="Cambria" w:cs="Times New Roman"/>
          <w:color w:val="000000"/>
          <w:sz w:val="24"/>
          <w:szCs w:val="26"/>
          <w:vertAlign w:val="superscript"/>
        </w:rPr>
        <w:t>2+</w:t>
      </w:r>
      <w:r w:rsidRPr="00B04FB2">
        <w:rPr>
          <w:rFonts w:ascii="Cambria" w:eastAsia="Times New Roman" w:hAnsi="Cambria" w:cs="Times New Roman"/>
          <w:color w:val="000000"/>
          <w:sz w:val="24"/>
          <w:szCs w:val="26"/>
        </w:rPr>
        <w:t>.</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b/>
          <w:color w:val="000000"/>
          <w:sz w:val="24"/>
          <w:szCs w:val="26"/>
        </w:rPr>
        <w:t xml:space="preserve"> </w:t>
      </w:r>
      <w:r w:rsidRPr="00B04FB2">
        <w:rPr>
          <w:rFonts w:ascii="Cambria" w:eastAsia="Times New Roman" w:hAnsi="Cambria" w:cs="Times New Roman"/>
          <w:color w:val="000000"/>
          <w:sz w:val="24"/>
          <w:szCs w:val="26"/>
        </w:rPr>
        <w:t>Na</w:t>
      </w:r>
      <w:r w:rsidRPr="00B04FB2">
        <w:rPr>
          <w:rFonts w:ascii="Cambria" w:eastAsia="Times New Roman" w:hAnsi="Cambria" w:cs="Times New Roman"/>
          <w:color w:val="000000"/>
          <w:sz w:val="24"/>
          <w:szCs w:val="26"/>
          <w:vertAlign w:val="superscript"/>
        </w:rPr>
        <w:t>+</w:t>
      </w:r>
      <w:r w:rsidRPr="00B04FB2">
        <w:rPr>
          <w:rFonts w:ascii="Cambria" w:eastAsia="Times New Roman" w:hAnsi="Cambria" w:cs="Times New Roman"/>
          <w:color w:val="000000"/>
          <w:sz w:val="24"/>
          <w:szCs w:val="26"/>
        </w:rPr>
        <w:t>.</w:t>
      </w:r>
    </w:p>
    <w:p w14:paraId="148E0295"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17.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Các tế bào thần kinh của hệ thần kinh dạng ống được phân chia thành:</w:t>
      </w:r>
    </w:p>
    <w:p w14:paraId="2705D5C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thần kinh trung ương (gồm não bộ và các dây thần kinh não) và thần kinh ngoại biên (gồm các hạch thần kinh và tủy sống).</w:t>
      </w:r>
    </w:p>
    <w:p w14:paraId="25E6663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thần kinh trung ương (gồm não bộ và tủy sống) và thần kinh ngoại biên (gồm các hạch thần kinh và các dây thần kinh não, tủy).</w:t>
      </w:r>
    </w:p>
    <w:p w14:paraId="12EB432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thần kinh trung ương (gồm các hạch thần kinh và các dây thần kinh não, tủy) và thần kinh ngoại biên (gồm não bộ và tủy sống).</w:t>
      </w:r>
    </w:p>
    <w:p w14:paraId="667C622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thần kinh trung ương (gồm các hạch thần kinh và tủy sống) và thần kinh ngoại biên (gồm não bộ và các dây thần kinh não).</w:t>
      </w:r>
    </w:p>
    <w:p w14:paraId="4CCF0980" w14:textId="77777777" w:rsidR="00DB3822" w:rsidRPr="00B04FB2" w:rsidRDefault="00DB3822" w:rsidP="00DB3822">
      <w:pPr>
        <w:spacing w:after="0" w:line="240" w:lineRule="auto"/>
        <w:rPr>
          <w:rFonts w:ascii="Cambria" w:eastAsia="Times New Roman" w:hAnsi="Cambria" w:cs="Times New Roman"/>
          <w:b/>
          <w:color w:val="0000FF"/>
          <w:sz w:val="24"/>
          <w:szCs w:val="10"/>
        </w:rPr>
      </w:pPr>
      <w:r w:rsidRPr="00B04FB2">
        <w:rPr>
          <w:rFonts w:ascii="Cambria" w:eastAsia="Times New Roman" w:hAnsi="Cambria" w:cs="Times New Roman"/>
          <w:b/>
          <w:color w:val="0000FF"/>
          <w:sz w:val="24"/>
          <w:szCs w:val="10"/>
        </w:rPr>
        <w:t xml:space="preserve">Câu 18. </w:t>
      </w:r>
      <w:r w:rsidRPr="00B04FB2">
        <w:rPr>
          <w:rFonts w:ascii="Cambria" w:eastAsia="Times New Roman" w:hAnsi="Cambria" w:cs="Times New Roman"/>
          <w:b/>
          <w:color w:val="0000FF"/>
          <w:sz w:val="24"/>
          <w:szCs w:val="10"/>
        </w:rPr>
        <w:tab/>
      </w:r>
      <w:r w:rsidRPr="00B04FB2">
        <w:rPr>
          <w:rFonts w:ascii="Cambria" w:eastAsia="Times New Roman" w:hAnsi="Cambria" w:cs="Times New Roman"/>
          <w:sz w:val="24"/>
          <w:szCs w:val="26"/>
        </w:rPr>
        <w:t>Hệ thần kinh ống hoạt động theo nguyên tắc:</w:t>
      </w:r>
    </w:p>
    <w:p w14:paraId="3DAC535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phản xạ.</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cảm ứng.</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dẫn truyền</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đáp ứng xung thần kinh.</w:t>
      </w:r>
    </w:p>
    <w:p w14:paraId="1705C9EF"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19.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Trong hệ thần kinh ống, các thụ thể cảm giác tiếp nhận kích thích từ môi trường và gửi thông tin theo các ……..(1)…….. về tủy sống và não bộ, từ đây xung thần kinh theo ……..(2)…….. đến các cơ quan đáp ứng và gây đáp ứng.</w:t>
      </w:r>
    </w:p>
    <w:p w14:paraId="5420986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14:paraId="0184C68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 dây thần kinh cảm giác, (2) dây thần kinh cảm giác</w:t>
      </w:r>
    </w:p>
    <w:p w14:paraId="5DC0C13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(1) dây thần kinh vận động, (2) dây thần kinh vận động</w:t>
      </w:r>
    </w:p>
    <w:p w14:paraId="46C25B1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(1) dây thần kinh cảm giác, (2) dây thần kinh vận động</w:t>
      </w:r>
    </w:p>
    <w:p w14:paraId="292C5D9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u w:val="single"/>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(1) dây thần kinh vận động, (2) dây thần kinh cảm giác</w:t>
      </w:r>
    </w:p>
    <w:p w14:paraId="260E349B"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20.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Tế bào thần kinh còn được gọi là:</w:t>
      </w:r>
    </w:p>
    <w:p w14:paraId="0A04E93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neuron.</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myelin.</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ranvier.</w:t>
      </w:r>
    </w:p>
    <w:p w14:paraId="79749536"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21.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Đơn vị cấu tạo chức năng của hệ thần kinh là:</w:t>
      </w:r>
    </w:p>
    <w:p w14:paraId="088D207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hạch thần kinh.</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tủy.</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neuron.</w:t>
      </w:r>
    </w:p>
    <w:p w14:paraId="29236C25"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22.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Hầu hết các neuron đều được cấu tạo từ:</w:t>
      </w:r>
    </w:p>
    <w:p w14:paraId="4EF8850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ba thành phần: thân, sợi trục, chùy synapse.</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ba thành phần: thân, sợi nhánh, eo Ranvier.</w:t>
      </w:r>
    </w:p>
    <w:p w14:paraId="2F14699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ba thành phần: thân, eo Ranvier, chùy synapse.</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ba thành phần: thân, sợi nhánh, sợi trục.</w:t>
      </w:r>
    </w:p>
    <w:p w14:paraId="3D2365A0"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23.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Sợi trục của neuron có chức năng:</w:t>
      </w:r>
    </w:p>
    <w:p w14:paraId="11FE859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truyền kích thích ra khắp cơ thể.</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truyền kích thích đến tế bào khác.</w:t>
      </w:r>
    </w:p>
    <w:p w14:paraId="6C56C85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truyền xung thần kinh đến tế bào khác.</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truyền xung thần kinh ra khắp cơ thể.</w:t>
      </w:r>
    </w:p>
    <w:p w14:paraId="58519CEE"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24.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Các đoạn nhỏ trên sợi trục không được bao myelin bao bọc gọi là các:</w:t>
      </w:r>
    </w:p>
    <w:p w14:paraId="4DFE4E1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chùy synapse.</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sợi nhánh.</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eo Ranvier.</w:t>
      </w:r>
    </w:p>
    <w:p w14:paraId="3007D82D"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25.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Chức năng của neuron là:</w:t>
      </w:r>
    </w:p>
    <w:p w14:paraId="37FCF2D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tiếp nhận kích thích, tạo ra xung thần kinh và truyền xung thần kinh ra toàn cơ thể.</w:t>
      </w:r>
    </w:p>
    <w:p w14:paraId="7DFC05C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tiếp nhận kích thích, tạo ra xung thần kinh và truyền xung thần kinh đến neuron khác hoặc tế bào khác.</w:t>
      </w:r>
    </w:p>
    <w:p w14:paraId="48778D6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tiếp nhận xung thần kinh, tạo các kích thích và dẫn truyền đến neuron khác hoặc tế bào khác.</w:t>
      </w:r>
    </w:p>
    <w:p w14:paraId="2D793D2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tiếp nhận xung thần kinh, tạo các kích thích và dẫn truyền ra toàn cơ thể.</w:t>
      </w:r>
    </w:p>
    <w:p w14:paraId="1F2AED1D"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lastRenderedPageBreak/>
        <w:t xml:space="preserve">Câu 26.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Điện thế nghỉ là sự ……..(1)…….. điện thế giữa hai bên màng tế bào khi tế bào không bị kích thích, bên trong màng mang điện tích ……..(2)…….. so với bên ngoài màng mang điện tích ……..(3)……..</w:t>
      </w:r>
    </w:p>
    <w:p w14:paraId="4CD7280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14:paraId="7526B09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 tương tác, (2) âm, (3) dương.</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(1) tương tác, (2) dương, (3) âm.</w:t>
      </w:r>
    </w:p>
    <w:p w14:paraId="68515ED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(1) chênh lệch, (2) âm, (3) dương.</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(1) chênh lệch, (2) dương, (3) âm.</w:t>
      </w:r>
    </w:p>
    <w:p w14:paraId="14B0D4D9"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27.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Trên sợi thần kinh không có bao myelin, điện thế hoạt động là truyền là do:</w:t>
      </w:r>
    </w:p>
    <w:p w14:paraId="5EE241C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khử cực, đảo cực và tái phân cực liên tiếp từ vùng này sang vùng khác kế tiếp.</w:t>
      </w:r>
    </w:p>
    <w:p w14:paraId="29024AE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khử cực, đảo cực và tái phân cực liên tiếp từ eo Ranvier này sang eo Ranvier kế tiếp.</w:t>
      </w:r>
    </w:p>
    <w:p w14:paraId="58016BE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khử cực, đảo cực và tái phân cực liên tiếp từ một vùng này sang eo Ranvier kế tiếp.</w:t>
      </w:r>
    </w:p>
    <w:p w14:paraId="4995FFF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khử cực, đảo cực và tái phân cực liên tiếp từ một eo Ranvier này sang vùng kế tiếp.</w:t>
      </w:r>
    </w:p>
    <w:p w14:paraId="1A88BE22"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28.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Trong các nhận định sau, có bao nhiêu nhận định đúng?</w:t>
      </w:r>
    </w:p>
    <w:p w14:paraId="0AF2E25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u w:val="single"/>
        </w:rPr>
      </w:pPr>
      <w:r w:rsidRPr="00B04FB2">
        <w:rPr>
          <w:rFonts w:ascii="Cambria" w:eastAsia="Times New Roman" w:hAnsi="Cambria" w:cs="Times New Roman"/>
          <w:sz w:val="24"/>
          <w:szCs w:val="26"/>
        </w:rPr>
        <w:t xml:space="preserve">(1) Điện thế hoạt động xuất hiện không dừng tại điểm phát sinh mà lan truyền dọc theo sợi thần kinh. </w:t>
      </w:r>
    </w:p>
    <w:p w14:paraId="22E0E73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Cách lan truyền của điện thế hoạt động trên sợi thần kinh có bao myelin và không có bao myelin là giống nhau.</w:t>
      </w:r>
    </w:p>
    <w:p w14:paraId="2913D04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Tốc độ lan truyền của điện thế hoạt động trên sợi thần kinh có bao myelin và không có bao myelin là giống nhau.</w:t>
      </w:r>
    </w:p>
    <w:p w14:paraId="7829E15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(4) Trên sợi thần kinh không có bao myelin, điện thế hoạt động lan truyền theo cách nhảy cóc từ eo Ranvier này sang eo Ranvier khác.</w:t>
      </w:r>
    </w:p>
    <w:p w14:paraId="79B6FDF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t>C.</w:t>
      </w:r>
      <w:r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4</w:t>
      </w:r>
    </w:p>
    <w:p w14:paraId="7C3965C2"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29.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Xung thần kinh từ sợi trục của neuron này đi qua …………. sang tế bào khác.</w:t>
      </w:r>
    </w:p>
    <w:p w14:paraId="4101C7E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Cụm từ còn thiếu điền vào chỗ trống là:</w:t>
      </w:r>
    </w:p>
    <w:p w14:paraId="7C5DB4B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synapse</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eo Ranvier</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bao myelin</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hạch thần kinh.</w:t>
      </w:r>
    </w:p>
    <w:p w14:paraId="31EAB03D"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30.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Synapse là:</w:t>
      </w:r>
    </w:p>
    <w:p w14:paraId="1377F36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đơn vị cấu tạo và chức năng của hệ thần kinh.</w:t>
      </w:r>
    </w:p>
    <w:p w14:paraId="7BC13E5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một loại chất chuyển giao thần kinh.</w:t>
      </w:r>
    </w:p>
    <w:p w14:paraId="3F82330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đơn vị liên kết giữa tế bào thần kinh với tế bào thần kinh hoặc giữa tế bào thần kinh với tế bào khác</w:t>
      </w:r>
    </w:p>
    <w:p w14:paraId="00EB704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diện tiếp xúc giữa tế bào thần kinh với tế bào thần kinh hoặc giữa tế bào thần kinh với tế bào khác.</w:t>
      </w:r>
    </w:p>
    <w:p w14:paraId="633F0F22"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31.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Synapse có hai loại:</w:t>
      </w:r>
    </w:p>
    <w:p w14:paraId="0534862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synapse hóa học và synapse xung thần kinh.</w:t>
      </w:r>
    </w:p>
    <w:p w14:paraId="4B0BAD0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synapse hóa học và synapse điện.</w:t>
      </w:r>
    </w:p>
    <w:p w14:paraId="19F9F97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synapse sinh học và synapse xung thần kinh.</w:t>
      </w:r>
    </w:p>
    <w:p w14:paraId="25E3A00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synapse hóa học và synapse điện.</w:t>
      </w:r>
    </w:p>
    <w:p w14:paraId="287FBC16"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32.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Loại synapse phổ biến ở động vật là:</w:t>
      </w:r>
    </w:p>
    <w:p w14:paraId="475F55A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synapse xung thần kinh.</w:t>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synapse sinh học.</w:t>
      </w: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synapse hóa học</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synapse điện.</w:t>
      </w:r>
    </w:p>
    <w:p w14:paraId="2F65FAAE"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33.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Thông tin dưới dạng xung thần kinh đi đến synapse được truyền qua synapse nhờ:</w:t>
      </w:r>
    </w:p>
    <w:p w14:paraId="764EA73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các bao myelin trên sợi trục.</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các eo Ranvier.</w:t>
      </w:r>
    </w:p>
    <w:p w14:paraId="4272108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chất chuyển hóa thần kinh.</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chất chuyển giao thần kinh.</w:t>
      </w:r>
    </w:p>
    <w:p w14:paraId="2CF09DDA"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34.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Trong các nhận định sau, có bao nhiêu nhận định đúng?</w:t>
      </w:r>
    </w:p>
    <w:p w14:paraId="25E47E6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Phản xạ là phản ứng của cơ thể trả lời các kích thích từ môi trường thông qua hệ thần kinh.</w:t>
      </w:r>
    </w:p>
    <w:p w14:paraId="49D0FBF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Phản xạ thực hiện qua cung phản xạ.</w:t>
      </w:r>
    </w:p>
    <w:p w14:paraId="715F43C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(3) Một cung phản xạ điển hình bao gồm năm bộ phận.</w:t>
      </w:r>
    </w:p>
    <w:p w14:paraId="6EB88F6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(4) Bất kỳ bộ phận nào của cung phản xạ bị tổn thương, phản xạ sẽ không thực hiện được.</w:t>
      </w:r>
    </w:p>
    <w:p w14:paraId="39620F0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t>C.</w:t>
      </w:r>
      <w:r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4</w:t>
      </w:r>
    </w:p>
    <w:p w14:paraId="01E64FD7"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35.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Đường dẫn truyền hướng tâm trong một cung phản xạ là:</w:t>
      </w:r>
    </w:p>
    <w:p w14:paraId="7B91A09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dây thần kinh vận động do các neuron vận động tạo thành.</w:t>
      </w:r>
    </w:p>
    <w:p w14:paraId="1CCB285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dây thần kinh cảm giác do các neuron cảm giác tạo thành.</w:t>
      </w:r>
    </w:p>
    <w:p w14:paraId="38D652E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dây thần kinh cảm giác do các neuron vận động tạo thành.</w:t>
      </w:r>
    </w:p>
    <w:p w14:paraId="1137AA4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dây thần kinh vận động do các neuron cảm giác tạo thành.</w:t>
      </w:r>
    </w:p>
    <w:p w14:paraId="1F8C6CBE"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36.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Đường dẫn truyền li tâm trong một cung phản xạ là:</w:t>
      </w:r>
    </w:p>
    <w:p w14:paraId="69346DA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dây thần kinh vận động do các neuron vận động tạo thành.</w:t>
      </w:r>
    </w:p>
    <w:p w14:paraId="1B601F4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dây thần kinh cảm giác do các neuron cảm giác tạo thành.</w:t>
      </w:r>
    </w:p>
    <w:p w14:paraId="519BA3D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dây thần kinh cảm giác do các neuron vận động tạo thành.</w:t>
      </w:r>
    </w:p>
    <w:p w14:paraId="5AE8E41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dây thần kinh vận động do các neuron cảm giác tạo thành.</w:t>
      </w:r>
    </w:p>
    <w:p w14:paraId="33832BA9"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37.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Thụ thể cảm giác có chức năng:</w:t>
      </w:r>
    </w:p>
    <w:p w14:paraId="4A2EBC0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lastRenderedPageBreak/>
        <w:t>A.</w:t>
      </w:r>
      <w:r w:rsidRPr="00B04FB2">
        <w:rPr>
          <w:rFonts w:ascii="Cambria" w:eastAsia="Times New Roman" w:hAnsi="Cambria" w:cs="Times New Roman"/>
          <w:sz w:val="24"/>
          <w:szCs w:val="26"/>
        </w:rPr>
        <w:t xml:space="preserve"> tiếp nhận và chuyển đổi điện thế thụ thể của kích thích thành các dạng năng lượng, khởi phát điện thế hoạt động lan truyền tới neuron.</w:t>
      </w:r>
    </w:p>
    <w:p w14:paraId="7DF1076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tiếp nhận và chuyển đổi các kích thích thành các dạng năng lượng, khởi phát điện thế hoạt động lan truyền tới neuron.</w:t>
      </w:r>
    </w:p>
    <w:p w14:paraId="22B5DB9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tiếp nhận và chuyển đổi các dạng năng lượng của kích thích thành điện thế thụ thể, khởi phát điện thế hoạt động lan truyền tới xung thần kinh.</w:t>
      </w:r>
    </w:p>
    <w:p w14:paraId="35B66D0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tiếp nhận và chuyển đổi điện thế thụ thể của kích thích thành các dạng năng lượng, khởi phát điện thế hoạt động lan truyền tới xung thần kinh.</w:t>
      </w:r>
    </w:p>
    <w:p w14:paraId="328257DA"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38.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Nối các loại thụ thể sao cho đúng với vai trò của chúng.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5"/>
      </w:tblGrid>
      <w:tr w:rsidR="00DB3822" w:rsidRPr="00B04FB2" w14:paraId="4C34624E" w14:textId="77777777" w:rsidTr="00B035B8">
        <w:tc>
          <w:tcPr>
            <w:tcW w:w="2355" w:type="dxa"/>
            <w:shd w:val="clear" w:color="auto" w:fill="auto"/>
            <w:tcMar>
              <w:top w:w="100" w:type="dxa"/>
              <w:left w:w="100" w:type="dxa"/>
              <w:bottom w:w="100" w:type="dxa"/>
              <w:right w:w="100" w:type="dxa"/>
            </w:tcMar>
          </w:tcPr>
          <w:p w14:paraId="4D710EA7"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b/>
                <w:sz w:val="24"/>
                <w:szCs w:val="26"/>
              </w:rPr>
            </w:pPr>
            <w:r w:rsidRPr="00B04FB2">
              <w:rPr>
                <w:rFonts w:ascii="Cambria" w:eastAsia="Times New Roman" w:hAnsi="Cambria" w:cs="Times New Roman"/>
                <w:b/>
                <w:sz w:val="24"/>
                <w:szCs w:val="26"/>
              </w:rPr>
              <w:t>Loại thụ thể</w:t>
            </w:r>
          </w:p>
        </w:tc>
        <w:tc>
          <w:tcPr>
            <w:tcW w:w="7005" w:type="dxa"/>
            <w:shd w:val="clear" w:color="auto" w:fill="auto"/>
            <w:tcMar>
              <w:top w:w="100" w:type="dxa"/>
              <w:left w:w="100" w:type="dxa"/>
              <w:bottom w:w="100" w:type="dxa"/>
              <w:right w:w="100" w:type="dxa"/>
            </w:tcMar>
          </w:tcPr>
          <w:p w14:paraId="054BE8F3"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b/>
                <w:sz w:val="24"/>
                <w:szCs w:val="26"/>
              </w:rPr>
            </w:pPr>
            <w:r w:rsidRPr="00B04FB2">
              <w:rPr>
                <w:rFonts w:ascii="Cambria" w:eastAsia="Times New Roman" w:hAnsi="Cambria" w:cs="Times New Roman"/>
                <w:b/>
                <w:sz w:val="24"/>
                <w:szCs w:val="26"/>
              </w:rPr>
              <w:t>Vai trò</w:t>
            </w:r>
          </w:p>
        </w:tc>
      </w:tr>
      <w:tr w:rsidR="00DB3822" w:rsidRPr="00B04FB2" w14:paraId="150E970C" w14:textId="77777777" w:rsidTr="00B035B8">
        <w:tc>
          <w:tcPr>
            <w:tcW w:w="2355" w:type="dxa"/>
            <w:shd w:val="clear" w:color="auto" w:fill="auto"/>
            <w:tcMar>
              <w:top w:w="100" w:type="dxa"/>
              <w:left w:w="100" w:type="dxa"/>
              <w:bottom w:w="100" w:type="dxa"/>
              <w:right w:w="100" w:type="dxa"/>
            </w:tcMar>
          </w:tcPr>
          <w:p w14:paraId="10AC34BD"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1. Thụ thể cơ học</w:t>
            </w:r>
          </w:p>
        </w:tc>
        <w:tc>
          <w:tcPr>
            <w:tcW w:w="7005" w:type="dxa"/>
            <w:shd w:val="clear" w:color="auto" w:fill="auto"/>
            <w:tcMar>
              <w:top w:w="100" w:type="dxa"/>
              <w:left w:w="100" w:type="dxa"/>
              <w:bottom w:w="100" w:type="dxa"/>
              <w:right w:w="100" w:type="dxa"/>
            </w:tcMar>
          </w:tcPr>
          <w:p w14:paraId="396FE770"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a. Phát hiện các phân tử hóa học đặc hiệu và nồng độ của chúng trong máu.</w:t>
            </w:r>
          </w:p>
        </w:tc>
      </w:tr>
      <w:tr w:rsidR="00DB3822" w:rsidRPr="00B04FB2" w14:paraId="3B2840FD" w14:textId="77777777" w:rsidTr="00B035B8">
        <w:tc>
          <w:tcPr>
            <w:tcW w:w="2355" w:type="dxa"/>
            <w:shd w:val="clear" w:color="auto" w:fill="auto"/>
            <w:tcMar>
              <w:top w:w="100" w:type="dxa"/>
              <w:left w:w="100" w:type="dxa"/>
              <w:bottom w:w="100" w:type="dxa"/>
              <w:right w:w="100" w:type="dxa"/>
            </w:tcMar>
          </w:tcPr>
          <w:p w14:paraId="6BC5554A"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2. Thụ thể hóa học</w:t>
            </w:r>
          </w:p>
        </w:tc>
        <w:tc>
          <w:tcPr>
            <w:tcW w:w="7005" w:type="dxa"/>
            <w:shd w:val="clear" w:color="auto" w:fill="auto"/>
            <w:tcMar>
              <w:top w:w="100" w:type="dxa"/>
              <w:left w:w="100" w:type="dxa"/>
              <w:bottom w:w="100" w:type="dxa"/>
              <w:right w:w="100" w:type="dxa"/>
            </w:tcMar>
          </w:tcPr>
          <w:p w14:paraId="0C65DEFD"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b. Phát hiện nóng lạnh, gửi thông tin đến trung khu điều hòa thân nhiệt nằm ở phần sau vùng dưới đồi, qua đó điều hòa nhiệt độ.</w:t>
            </w:r>
          </w:p>
        </w:tc>
      </w:tr>
      <w:tr w:rsidR="00DB3822" w:rsidRPr="00B04FB2" w14:paraId="37AADE0C" w14:textId="77777777" w:rsidTr="00B035B8">
        <w:tc>
          <w:tcPr>
            <w:tcW w:w="2355" w:type="dxa"/>
            <w:shd w:val="clear" w:color="auto" w:fill="auto"/>
            <w:tcMar>
              <w:top w:w="100" w:type="dxa"/>
              <w:left w:w="100" w:type="dxa"/>
              <w:bottom w:w="100" w:type="dxa"/>
              <w:right w:w="100" w:type="dxa"/>
            </w:tcMar>
          </w:tcPr>
          <w:p w14:paraId="125202C7"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3. Thụ thể điện tử</w:t>
            </w:r>
          </w:p>
        </w:tc>
        <w:tc>
          <w:tcPr>
            <w:tcW w:w="7005" w:type="dxa"/>
            <w:shd w:val="clear" w:color="auto" w:fill="auto"/>
            <w:tcMar>
              <w:top w:w="100" w:type="dxa"/>
              <w:left w:w="100" w:type="dxa"/>
              <w:bottom w:w="100" w:type="dxa"/>
              <w:right w:w="100" w:type="dxa"/>
            </w:tcMar>
          </w:tcPr>
          <w:p w14:paraId="6F41501A"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 xml:space="preserve">c. phát hiện các biến dạng vật lý gây ra do các dạng năng lượng cơ học. </w:t>
            </w:r>
          </w:p>
        </w:tc>
      </w:tr>
      <w:tr w:rsidR="00DB3822" w:rsidRPr="00B04FB2" w14:paraId="2D5907F9" w14:textId="77777777" w:rsidTr="00B035B8">
        <w:tc>
          <w:tcPr>
            <w:tcW w:w="2355" w:type="dxa"/>
            <w:shd w:val="clear" w:color="auto" w:fill="auto"/>
            <w:tcMar>
              <w:top w:w="100" w:type="dxa"/>
              <w:left w:w="100" w:type="dxa"/>
              <w:bottom w:w="100" w:type="dxa"/>
              <w:right w:w="100" w:type="dxa"/>
            </w:tcMar>
          </w:tcPr>
          <w:p w14:paraId="31153BB7"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4. Thụ thể nhiệt</w:t>
            </w:r>
          </w:p>
        </w:tc>
        <w:tc>
          <w:tcPr>
            <w:tcW w:w="7005" w:type="dxa"/>
            <w:shd w:val="clear" w:color="auto" w:fill="auto"/>
            <w:tcMar>
              <w:top w:w="100" w:type="dxa"/>
              <w:left w:w="100" w:type="dxa"/>
              <w:bottom w:w="100" w:type="dxa"/>
              <w:right w:w="100" w:type="dxa"/>
            </w:tcMar>
          </w:tcPr>
          <w:p w14:paraId="16A0AEA7"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d. Phát hiện tổn thương mô do các tác nhân cơ học, hóa học, điện, nhiệt, áp lực mạnh gây ra.</w:t>
            </w:r>
          </w:p>
        </w:tc>
      </w:tr>
      <w:tr w:rsidR="00DB3822" w:rsidRPr="00B04FB2" w14:paraId="77D174CD" w14:textId="77777777" w:rsidTr="00B035B8">
        <w:tc>
          <w:tcPr>
            <w:tcW w:w="2355" w:type="dxa"/>
            <w:shd w:val="clear" w:color="auto" w:fill="auto"/>
            <w:tcMar>
              <w:top w:w="100" w:type="dxa"/>
              <w:left w:w="100" w:type="dxa"/>
              <w:bottom w:w="100" w:type="dxa"/>
              <w:right w:w="100" w:type="dxa"/>
            </w:tcMar>
          </w:tcPr>
          <w:p w14:paraId="4B93A3FD"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5. Thụ thể đau</w:t>
            </w:r>
          </w:p>
        </w:tc>
        <w:tc>
          <w:tcPr>
            <w:tcW w:w="7005" w:type="dxa"/>
            <w:shd w:val="clear" w:color="auto" w:fill="auto"/>
            <w:tcMar>
              <w:top w:w="100" w:type="dxa"/>
              <w:left w:w="100" w:type="dxa"/>
              <w:bottom w:w="100" w:type="dxa"/>
              <w:right w:w="100" w:type="dxa"/>
            </w:tcMar>
          </w:tcPr>
          <w:p w14:paraId="7A06F427" w14:textId="77777777" w:rsidR="00DB3822" w:rsidRPr="00B04FB2" w:rsidRDefault="00DB3822" w:rsidP="00B035B8">
            <w:pPr>
              <w:widowControl w:val="0"/>
              <w:tabs>
                <w:tab w:val="left" w:pos="283"/>
                <w:tab w:val="left" w:pos="2835"/>
                <w:tab w:val="left" w:pos="5386"/>
                <w:tab w:val="left" w:pos="7937"/>
              </w:tabs>
              <w:spacing w:after="0" w:line="240" w:lineRule="auto"/>
              <w:jc w:val="center"/>
              <w:rPr>
                <w:rFonts w:ascii="Cambria" w:eastAsia="Times New Roman" w:hAnsi="Cambria" w:cs="Times New Roman"/>
                <w:sz w:val="24"/>
                <w:szCs w:val="26"/>
              </w:rPr>
            </w:pPr>
            <w:r w:rsidRPr="00B04FB2">
              <w:rPr>
                <w:rFonts w:ascii="Cambria" w:eastAsia="Times New Roman" w:hAnsi="Cambria" w:cs="Times New Roman"/>
                <w:sz w:val="24"/>
                <w:szCs w:val="26"/>
              </w:rPr>
              <w:t>e. Phát hiện các dạng khác nhau của năng lượng điện từ như ánh sáng nhìn thấy, dòng điện và từ trường.</w:t>
            </w:r>
          </w:p>
        </w:tc>
      </w:tr>
    </w:tbl>
    <w:p w14:paraId="397AC76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1d, 2a, 3e, 4b, 5c.</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1c, 2a, 3e, 4b, 5d.</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1d, 2e, 3a, 4b, 5c.</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1c, 2e, 3a, 4b, 5d.</w:t>
      </w:r>
    </w:p>
    <w:p w14:paraId="36404F53"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39.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Khứu giác có vai trò:</w:t>
      </w:r>
    </w:p>
    <w:p w14:paraId="5C2FF0A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giúp động vật giữ thăng bằng khi di chuyển.</w:t>
      </w:r>
    </w:p>
    <w:p w14:paraId="362F234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gây ra nhiều phản ứng như đánh giá trượt ngã, giữ vật chính xác không để tuột, rơi, nuốt khi thức ăn trong miệng đã nhỏ và tạo thành viên.</w:t>
      </w:r>
    </w:p>
    <w:p w14:paraId="4969765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giúp động vật chọn lựa loại thức ăn ăn được và không ăn được, đảm bảo chất dinh dưỡng cho cơ thể tồn tại và phát triển.</w:t>
      </w:r>
    </w:p>
    <w:p w14:paraId="6DEDEB1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gây nhiều phản ứng khác nhau như tìm kiếm thức ăn, chọn thức ăn phù hợp, tránh kẻ thù, tìm đến bạn tình, định hướng đường đi, nhận ra con mới sinh.</w:t>
      </w:r>
    </w:p>
    <w:p w14:paraId="5B613C2E"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40.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Đâu là đường đi của ánh sáng khi khúc xạ từ vật vào mắt?</w:t>
      </w:r>
    </w:p>
    <w:p w14:paraId="3C4E94B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Ánh sáng đi vào mắt, qua tế bào hạch, tế bào lưỡng cực, hệ thống khúc xạ ánh sáng cuối cùng đến tế bào que và nón.</w:t>
      </w:r>
    </w:p>
    <w:p w14:paraId="2DAD034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Ánh sáng đi vào mắt, qua hệ thống khúc xạ ánh sáng, tế bào hạch, tế bào lưỡng cực, cuối cùng đến tế bào que và nón.</w:t>
      </w:r>
    </w:p>
    <w:p w14:paraId="6164AFB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Ánh sáng đi vào mắt, qua hệ thống khúc xạ ánh sáng, tế bào que, tế bào nón, cuối cùng đến tế bào hạch và lưỡng cực.</w:t>
      </w:r>
    </w:p>
    <w:p w14:paraId="6EB5B3E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Ánh sáng đi vào mắt, qua tế bào que, tế bào nón, hệ thống khúc xạ ánh sáng cuối cùng đến tế bào hạch và lưỡng cực.</w:t>
      </w:r>
    </w:p>
    <w:p w14:paraId="4BC490FE"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41.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Lượng thông tin của thụ thể cảm giác nào lớn nhất so với các thụ thể cảm giác khác mà cơ thể tiếp nhận được?</w:t>
      </w:r>
    </w:p>
    <w:p w14:paraId="4EFB50E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Thụ thể quang học.</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Thụ thể đau.</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Thụ thể cơ học.</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Thụ thể nhiệt.</w:t>
      </w:r>
    </w:p>
    <w:p w14:paraId="1A5B14E5"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42.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Bộ phận tiếp nhận âm thanh gồm:</w:t>
      </w:r>
    </w:p>
    <w:p w14:paraId="333D556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tai ngoài, tai giữa và tai trong.</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tai ngoài, tai giữa và ốc tai.</w:t>
      </w:r>
    </w:p>
    <w:p w14:paraId="530243C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tai ngoài, màng nhĩ và ốc tai.</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tai ngoài, màng nhĩ và tai trong.</w:t>
      </w:r>
    </w:p>
    <w:p w14:paraId="18F02B8D" w14:textId="77777777" w:rsidR="00DB3822" w:rsidRPr="00B04FB2" w:rsidRDefault="00DB3822" w:rsidP="00DB3822">
      <w:pPr>
        <w:spacing w:after="0" w:line="240" w:lineRule="auto"/>
        <w:rPr>
          <w:rFonts w:ascii="Cambria" w:eastAsia="Times New Roman" w:hAnsi="Cambria" w:cs="Times New Roman"/>
          <w:b/>
          <w:color w:val="0000FF"/>
          <w:sz w:val="24"/>
          <w:szCs w:val="26"/>
          <w:u w:val="single"/>
        </w:rPr>
      </w:pPr>
      <w:r w:rsidRPr="00B04FB2">
        <w:rPr>
          <w:rFonts w:ascii="Cambria" w:eastAsia="Times New Roman" w:hAnsi="Cambria" w:cs="Times New Roman"/>
          <w:b/>
          <w:color w:val="0000FF"/>
          <w:sz w:val="24"/>
          <w:szCs w:val="26"/>
        </w:rPr>
        <w:t xml:space="preserve">Câu 43.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Chức năng giữ thăng bằng của cơ thể là nhờ:</w:t>
      </w:r>
    </w:p>
    <w:p w14:paraId="50C3816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cơ quan tiền đình nằm trong trung khu thần kinh.</w:t>
      </w:r>
    </w:p>
    <w:p w14:paraId="7748740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cơ quan tiền đình nằm trong hành não.</w:t>
      </w:r>
    </w:p>
    <w:p w14:paraId="31983D6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cơ quan tiền đình nằm trong tai trong.</w:t>
      </w:r>
    </w:p>
    <w:p w14:paraId="3878AB3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cơ quan tiền đình nằm trong tiểu não.</w:t>
      </w:r>
    </w:p>
    <w:p w14:paraId="084CBD5D" w14:textId="77777777" w:rsidR="00DB3822" w:rsidRPr="00B04FB2" w:rsidRDefault="00DB3822" w:rsidP="00DB3822">
      <w:pPr>
        <w:spacing w:after="0" w:line="240" w:lineRule="auto"/>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FF"/>
          <w:sz w:val="24"/>
          <w:szCs w:val="28"/>
          <w:lang w:eastAsia="vi-VN"/>
        </w:rPr>
        <w:t xml:space="preserve">Câu 44. </w:t>
      </w:r>
      <w:r w:rsidRPr="00B04FB2">
        <w:rPr>
          <w:rFonts w:ascii="Cambria" w:eastAsia="Times New Roman" w:hAnsi="Cambria" w:cs="Times New Roman"/>
          <w:b/>
          <w:color w:val="0000FF"/>
          <w:sz w:val="24"/>
          <w:szCs w:val="28"/>
          <w:lang w:eastAsia="vi-VN"/>
        </w:rPr>
        <w:tab/>
      </w:r>
      <w:r w:rsidRPr="00B04FB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hệ thần kinh ở động vật:</w:t>
      </w:r>
    </w:p>
    <w:tbl>
      <w:tblPr>
        <w:tblStyle w:val="TableGrid"/>
        <w:tblW w:w="9350" w:type="dxa"/>
        <w:tblInd w:w="-113" w:type="dxa"/>
        <w:tblLook w:val="04A0" w:firstRow="1" w:lastRow="0" w:firstColumn="1" w:lastColumn="0" w:noHBand="0" w:noVBand="1"/>
      </w:tblPr>
      <w:tblGrid>
        <w:gridCol w:w="3369"/>
        <w:gridCol w:w="5981"/>
      </w:tblGrid>
      <w:tr w:rsidR="00DB3822" w:rsidRPr="00B04FB2" w14:paraId="77618504" w14:textId="77777777" w:rsidTr="00B035B8">
        <w:tc>
          <w:tcPr>
            <w:tcW w:w="3369" w:type="dxa"/>
            <w:vAlign w:val="center"/>
          </w:tcPr>
          <w:p w14:paraId="0309599A"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lastRenderedPageBreak/>
              <w:t>1.</w:t>
            </w:r>
            <w:r w:rsidRPr="00B04FB2">
              <w:rPr>
                <w:rFonts w:ascii="Cambria" w:eastAsia="Times New Roman" w:hAnsi="Cambria" w:cs="Times New Roman"/>
                <w:color w:val="000000"/>
                <w:sz w:val="24"/>
                <w:szCs w:val="28"/>
                <w:lang w:eastAsia="vi-VN"/>
              </w:rPr>
              <w:t xml:space="preserve"> Hệ thần kinh dạng ống</w:t>
            </w:r>
          </w:p>
        </w:tc>
        <w:tc>
          <w:tcPr>
            <w:tcW w:w="5981" w:type="dxa"/>
            <w:vAlign w:val="center"/>
          </w:tcPr>
          <w:p w14:paraId="18BF20FF"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a.</w:t>
            </w:r>
            <w:r w:rsidRPr="00B04FB2">
              <w:rPr>
                <w:rFonts w:ascii="Cambria" w:eastAsia="Times New Roman" w:hAnsi="Cambria" w:cs="Times New Roman"/>
                <w:color w:val="000000"/>
                <w:sz w:val="24"/>
                <w:szCs w:val="28"/>
                <w:lang w:eastAsia="vi-VN"/>
              </w:rPr>
              <w:t xml:space="preserve"> Thường gặp ở </w:t>
            </w:r>
            <w:r w:rsidRPr="00B04FB2">
              <w:rPr>
                <w:rFonts w:ascii="Cambria" w:eastAsia="Times New Roman" w:hAnsi="Cambria" w:cs="Times New Roman"/>
                <w:sz w:val="24"/>
                <w:szCs w:val="26"/>
              </w:rPr>
              <w:t>các ngành giun như giun dẹp, giun tròn.</w:t>
            </w:r>
          </w:p>
        </w:tc>
      </w:tr>
      <w:tr w:rsidR="00DB3822" w:rsidRPr="00B04FB2" w14:paraId="6F1124C1" w14:textId="77777777" w:rsidTr="00B035B8">
        <w:tc>
          <w:tcPr>
            <w:tcW w:w="3369" w:type="dxa"/>
            <w:vAlign w:val="center"/>
          </w:tcPr>
          <w:p w14:paraId="7338EC00"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2.</w:t>
            </w:r>
            <w:r w:rsidRPr="00B04FB2">
              <w:rPr>
                <w:rFonts w:ascii="Cambria" w:eastAsia="Times New Roman" w:hAnsi="Cambria" w:cs="Times New Roman"/>
                <w:color w:val="000000"/>
                <w:sz w:val="24"/>
                <w:szCs w:val="28"/>
                <w:lang w:eastAsia="vi-VN"/>
              </w:rPr>
              <w:t xml:space="preserve"> Hệ thần kinh dạng lưới</w:t>
            </w:r>
          </w:p>
        </w:tc>
        <w:tc>
          <w:tcPr>
            <w:tcW w:w="5981" w:type="dxa"/>
            <w:vAlign w:val="center"/>
          </w:tcPr>
          <w:p w14:paraId="69C2BE73"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b. </w:t>
            </w:r>
            <w:r w:rsidRPr="00B04FB2">
              <w:rPr>
                <w:rFonts w:ascii="Cambria" w:eastAsia="Times New Roman" w:hAnsi="Cambria" w:cs="Times New Roman"/>
                <w:color w:val="000000"/>
                <w:sz w:val="24"/>
                <w:szCs w:val="28"/>
                <w:lang w:eastAsia="vi-VN"/>
              </w:rPr>
              <w:t xml:space="preserve">Thường gặp ở động vật </w:t>
            </w:r>
            <w:r w:rsidRPr="00B04FB2">
              <w:rPr>
                <w:rFonts w:ascii="Cambria" w:eastAsia="Times New Roman" w:hAnsi="Cambria" w:cs="Times New Roman"/>
                <w:sz w:val="24"/>
                <w:szCs w:val="26"/>
              </w:rPr>
              <w:t>thuộc các lớp cá, lưỡng cư, bò sát, chim và thú.</w:t>
            </w:r>
          </w:p>
        </w:tc>
      </w:tr>
      <w:tr w:rsidR="00DB3822" w:rsidRPr="00B04FB2" w14:paraId="1CAE6E80" w14:textId="77777777" w:rsidTr="00B035B8">
        <w:tc>
          <w:tcPr>
            <w:tcW w:w="3369" w:type="dxa"/>
            <w:vAlign w:val="center"/>
          </w:tcPr>
          <w:p w14:paraId="7FBBFE4A"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3.</w:t>
            </w:r>
            <w:r w:rsidRPr="00B04FB2">
              <w:rPr>
                <w:rFonts w:ascii="Cambria" w:eastAsia="Times New Roman" w:hAnsi="Cambria" w:cs="Times New Roman"/>
                <w:color w:val="000000"/>
                <w:sz w:val="24"/>
                <w:szCs w:val="28"/>
                <w:lang w:eastAsia="vi-VN"/>
              </w:rPr>
              <w:t xml:space="preserve"> Hệ thần kinh dạng chuỗi hạch</w:t>
            </w:r>
          </w:p>
        </w:tc>
        <w:tc>
          <w:tcPr>
            <w:tcW w:w="5981" w:type="dxa"/>
            <w:vAlign w:val="center"/>
          </w:tcPr>
          <w:p w14:paraId="6A175896" w14:textId="77777777" w:rsidR="00DB3822" w:rsidRPr="00B04FB2" w:rsidRDefault="00DB3822" w:rsidP="00B035B8">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6"/>
              </w:rPr>
            </w:pPr>
            <w:r w:rsidRPr="00B04FB2">
              <w:rPr>
                <w:rFonts w:ascii="Cambria" w:eastAsia="Times New Roman" w:hAnsi="Cambria" w:cs="Times New Roman"/>
                <w:b/>
                <w:color w:val="000000"/>
                <w:sz w:val="24"/>
                <w:szCs w:val="28"/>
                <w:lang w:eastAsia="vi-VN"/>
              </w:rPr>
              <w:t xml:space="preserve">c. </w:t>
            </w:r>
            <w:r w:rsidRPr="00B04FB2">
              <w:rPr>
                <w:rFonts w:ascii="Cambria" w:eastAsia="Times New Roman" w:hAnsi="Cambria" w:cs="Times New Roman"/>
                <w:color w:val="000000"/>
                <w:sz w:val="24"/>
                <w:szCs w:val="28"/>
                <w:lang w:eastAsia="vi-VN"/>
              </w:rPr>
              <w:t>Thường gặp ở ruột khoang.</w:t>
            </w:r>
          </w:p>
        </w:tc>
      </w:tr>
    </w:tbl>
    <w:p w14:paraId="6AD1EF93" w14:textId="77777777" w:rsidR="00DB3822" w:rsidRPr="00B04FB2" w:rsidRDefault="00DB3822" w:rsidP="00DB382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A. </w:t>
      </w:r>
      <w:r w:rsidRPr="00B04FB2">
        <w:rPr>
          <w:rFonts w:ascii="Cambria" w:eastAsia="Times New Roman" w:hAnsi="Cambria" w:cs="Times New Roman"/>
          <w:sz w:val="24"/>
          <w:szCs w:val="26"/>
        </w:rPr>
        <w:t>1</w:t>
      </w:r>
      <w:r w:rsidRPr="00B04FB2">
        <w:rPr>
          <w:rFonts w:ascii="Cambria" w:eastAsia="Times New Roman" w:hAnsi="Cambria" w:cs="Times New Roman"/>
          <w:color w:val="000000"/>
          <w:sz w:val="24"/>
          <w:szCs w:val="26"/>
        </w:rPr>
        <w:t>-a, 2-b, 3-c.</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1-b, 2-c, 3-a.</w:t>
      </w:r>
      <w:r w:rsidRPr="00B04FB2">
        <w:rPr>
          <w:rFonts w:ascii="Cambria" w:eastAsia="Times New Roman" w:hAnsi="Cambria" w:cs="Times New Roman"/>
          <w:b/>
          <w:color w:val="0000FF"/>
          <w:sz w:val="24"/>
          <w:szCs w:val="26"/>
        </w:rPr>
        <w:tab/>
        <w:t xml:space="preserve">C. </w:t>
      </w:r>
      <w:r w:rsidRPr="00B04FB2">
        <w:rPr>
          <w:rFonts w:ascii="Cambria" w:eastAsia="Times New Roman" w:hAnsi="Cambria" w:cs="Times New Roman"/>
          <w:color w:val="000000"/>
          <w:sz w:val="24"/>
          <w:szCs w:val="26"/>
        </w:rPr>
        <w:t>1-c, 2-b, 3-a.</w:t>
      </w:r>
      <w:r w:rsidRPr="00B04FB2">
        <w:rPr>
          <w:rFonts w:ascii="Cambria" w:eastAsia="Times New Roman" w:hAnsi="Cambria" w:cs="Times New Roman"/>
          <w:b/>
          <w:color w:val="0000FF"/>
          <w:sz w:val="24"/>
          <w:szCs w:val="26"/>
        </w:rPr>
        <w:tab/>
        <w:t xml:space="preserve">D. </w:t>
      </w:r>
      <w:r w:rsidRPr="00B04FB2">
        <w:rPr>
          <w:rFonts w:ascii="Cambria" w:eastAsia="Times New Roman" w:hAnsi="Cambria" w:cs="Times New Roman"/>
          <w:color w:val="000000"/>
          <w:sz w:val="24"/>
          <w:szCs w:val="26"/>
        </w:rPr>
        <w:t>1-b, 2-a, 3-c.</w:t>
      </w:r>
    </w:p>
    <w:p w14:paraId="12E0DAC2" w14:textId="77777777" w:rsidR="00DB3822" w:rsidRPr="00B04FB2" w:rsidRDefault="00DB3822" w:rsidP="00DB3822">
      <w:pPr>
        <w:spacing w:after="0" w:line="240" w:lineRule="auto"/>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FF"/>
          <w:sz w:val="24"/>
          <w:szCs w:val="28"/>
          <w:lang w:eastAsia="vi-VN"/>
        </w:rPr>
        <w:t xml:space="preserve">Câu 45. </w:t>
      </w:r>
      <w:r w:rsidRPr="00B04FB2">
        <w:rPr>
          <w:rFonts w:ascii="Cambria" w:eastAsia="Times New Roman" w:hAnsi="Cambria" w:cs="Times New Roman"/>
          <w:b/>
          <w:color w:val="0000FF"/>
          <w:sz w:val="24"/>
          <w:szCs w:val="28"/>
          <w:lang w:eastAsia="vi-VN"/>
        </w:rPr>
        <w:tab/>
      </w:r>
      <w:r w:rsidRPr="00B04FB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hệ thần kinh ở động vật:</w:t>
      </w:r>
    </w:p>
    <w:tbl>
      <w:tblPr>
        <w:tblStyle w:val="TableGrid"/>
        <w:tblW w:w="9350" w:type="dxa"/>
        <w:tblInd w:w="-113" w:type="dxa"/>
        <w:tblLook w:val="04A0" w:firstRow="1" w:lastRow="0" w:firstColumn="1" w:lastColumn="0" w:noHBand="0" w:noVBand="1"/>
      </w:tblPr>
      <w:tblGrid>
        <w:gridCol w:w="3369"/>
        <w:gridCol w:w="5981"/>
      </w:tblGrid>
      <w:tr w:rsidR="00DB3822" w:rsidRPr="00B04FB2" w14:paraId="45FAA2EC" w14:textId="77777777" w:rsidTr="00B035B8">
        <w:tc>
          <w:tcPr>
            <w:tcW w:w="3369" w:type="dxa"/>
            <w:vAlign w:val="center"/>
          </w:tcPr>
          <w:p w14:paraId="5734FDCC"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1.</w:t>
            </w:r>
            <w:r w:rsidRPr="00B04FB2">
              <w:rPr>
                <w:rFonts w:ascii="Cambria" w:eastAsia="Times New Roman" w:hAnsi="Cambria" w:cs="Times New Roman"/>
                <w:color w:val="000000"/>
                <w:sz w:val="24"/>
                <w:szCs w:val="28"/>
                <w:lang w:eastAsia="vi-VN"/>
              </w:rPr>
              <w:t xml:space="preserve"> Hệ thần kinh dạng lưới</w:t>
            </w:r>
          </w:p>
        </w:tc>
        <w:tc>
          <w:tcPr>
            <w:tcW w:w="5981" w:type="dxa"/>
            <w:vAlign w:val="center"/>
          </w:tcPr>
          <w:p w14:paraId="26F9533A"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a.</w:t>
            </w:r>
            <w:r w:rsidRPr="00B04FB2">
              <w:rPr>
                <w:rFonts w:ascii="Cambria" w:eastAsia="Times New Roman" w:hAnsi="Cambria" w:cs="Times New Roman"/>
                <w:color w:val="000000"/>
                <w:sz w:val="24"/>
                <w:szCs w:val="28"/>
                <w:lang w:eastAsia="vi-VN"/>
              </w:rPr>
              <w:t xml:space="preserve"> </w:t>
            </w:r>
            <w:r w:rsidRPr="00B04FB2">
              <w:rPr>
                <w:rFonts w:ascii="Cambria" w:eastAsia="Times New Roman" w:hAnsi="Cambria" w:cs="Times New Roman"/>
                <w:color w:val="000000"/>
                <w:sz w:val="24"/>
                <w:szCs w:val="24"/>
                <w:lang w:eastAsia="vi-VN"/>
              </w:rPr>
              <w:t xml:space="preserve">Được </w:t>
            </w:r>
            <w:r w:rsidRPr="00B04FB2">
              <w:rPr>
                <w:rFonts w:ascii="Cambria" w:hAnsi="Cambria" w:cs="Times New Roman"/>
                <w:color w:val="000000"/>
                <w:sz w:val="24"/>
                <w:szCs w:val="24"/>
                <w:shd w:val="clear" w:color="auto" w:fill="FFFFFF"/>
              </w:rPr>
              <w:t>hình thành nhờ số lượng rất lớn các tế bào thần kinh tập hợp lại thành một ống thần kinh nằm dọc theo vùng lưng của cơ thể, các tế bào thần kinh tập trung mạnh ở phía đầu dẫn đến não bộ phát triển.</w:t>
            </w:r>
          </w:p>
        </w:tc>
      </w:tr>
      <w:tr w:rsidR="00DB3822" w:rsidRPr="00B04FB2" w14:paraId="0A7D149A" w14:textId="77777777" w:rsidTr="00B035B8">
        <w:tc>
          <w:tcPr>
            <w:tcW w:w="3369" w:type="dxa"/>
            <w:vAlign w:val="center"/>
          </w:tcPr>
          <w:p w14:paraId="3B49232F"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2.</w:t>
            </w:r>
            <w:r w:rsidRPr="00B04FB2">
              <w:rPr>
                <w:rFonts w:ascii="Cambria" w:eastAsia="Times New Roman" w:hAnsi="Cambria" w:cs="Times New Roman"/>
                <w:color w:val="000000"/>
                <w:sz w:val="24"/>
                <w:szCs w:val="28"/>
                <w:lang w:eastAsia="vi-VN"/>
              </w:rPr>
              <w:t xml:space="preserve"> Hệ thần kinh dạng chuỗi hạch</w:t>
            </w:r>
          </w:p>
        </w:tc>
        <w:tc>
          <w:tcPr>
            <w:tcW w:w="5981" w:type="dxa"/>
            <w:vAlign w:val="center"/>
          </w:tcPr>
          <w:p w14:paraId="7FD787AE"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b. </w:t>
            </w:r>
            <w:r w:rsidRPr="00B04FB2">
              <w:rPr>
                <w:rFonts w:ascii="Cambria" w:hAnsi="Cambria" w:cs="Times New Roman"/>
                <w:color w:val="000000"/>
                <w:sz w:val="24"/>
                <w:szCs w:val="24"/>
                <w:shd w:val="clear" w:color="auto" w:fill="FFFFFF"/>
              </w:rPr>
              <w:t>Được hình thành từ các tế bào thần kinh tập hợp lại thành các hạch thần kinh nằm dọc theo chiều dài của cơ thể.</w:t>
            </w:r>
          </w:p>
        </w:tc>
      </w:tr>
      <w:tr w:rsidR="00DB3822" w:rsidRPr="00B04FB2" w14:paraId="23B29943" w14:textId="77777777" w:rsidTr="00B035B8">
        <w:tc>
          <w:tcPr>
            <w:tcW w:w="3369" w:type="dxa"/>
            <w:vAlign w:val="center"/>
          </w:tcPr>
          <w:p w14:paraId="7B8C0B1E"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3.</w:t>
            </w:r>
            <w:r w:rsidRPr="00B04FB2">
              <w:rPr>
                <w:rFonts w:ascii="Cambria" w:eastAsia="Times New Roman" w:hAnsi="Cambria" w:cs="Times New Roman"/>
                <w:color w:val="000000"/>
                <w:sz w:val="24"/>
                <w:szCs w:val="28"/>
                <w:lang w:eastAsia="vi-VN"/>
              </w:rPr>
              <w:t xml:space="preserve"> Hệ thần kinh dạng ống</w:t>
            </w:r>
          </w:p>
        </w:tc>
        <w:tc>
          <w:tcPr>
            <w:tcW w:w="5981" w:type="dxa"/>
            <w:vAlign w:val="center"/>
          </w:tcPr>
          <w:p w14:paraId="4693806C" w14:textId="77777777" w:rsidR="00DB3822" w:rsidRPr="00B04FB2" w:rsidRDefault="00DB3822" w:rsidP="00B035B8">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6"/>
              </w:rPr>
            </w:pPr>
            <w:r w:rsidRPr="00B04FB2">
              <w:rPr>
                <w:rFonts w:ascii="Cambria" w:eastAsia="Times New Roman" w:hAnsi="Cambria" w:cs="Times New Roman"/>
                <w:b/>
                <w:color w:val="000000"/>
                <w:sz w:val="24"/>
                <w:szCs w:val="28"/>
                <w:lang w:eastAsia="vi-VN"/>
              </w:rPr>
              <w:t xml:space="preserve">c. </w:t>
            </w:r>
            <w:r w:rsidRPr="00B04FB2">
              <w:rPr>
                <w:rFonts w:ascii="Cambria" w:hAnsi="Cambria" w:cs="Times New Roman"/>
                <w:color w:val="000000"/>
                <w:sz w:val="24"/>
                <w:szCs w:val="24"/>
                <w:shd w:val="clear" w:color="auto" w:fill="FFFFFF"/>
              </w:rPr>
              <w:t>Được cấu tạo từ các tế bào thần kinh nằm rải rác trong cơ thể và liên hệ với nhau bằng các sợi thần kinh.</w:t>
            </w:r>
          </w:p>
        </w:tc>
      </w:tr>
    </w:tbl>
    <w:p w14:paraId="15AE53A5" w14:textId="77777777" w:rsidR="00DB3822" w:rsidRPr="00B04FB2" w:rsidRDefault="00DB3822" w:rsidP="00DB382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color w:val="000000"/>
          <w:sz w:val="24"/>
          <w:szCs w:val="28"/>
          <w:lang w:eastAsia="vi-VN"/>
        </w:rPr>
        <w:t xml:space="preserve"> </w:t>
      </w:r>
      <w:r w:rsidRPr="00B04FB2">
        <w:rPr>
          <w:rFonts w:ascii="Cambria" w:eastAsia="Times New Roman" w:hAnsi="Cambria" w:cs="Times New Roman"/>
          <w:b/>
          <w:color w:val="0000FF"/>
          <w:sz w:val="24"/>
          <w:szCs w:val="26"/>
        </w:rPr>
        <w:t xml:space="preserve">A. </w:t>
      </w:r>
      <w:r w:rsidRPr="00B04FB2">
        <w:rPr>
          <w:rFonts w:ascii="Cambria" w:eastAsia="Times New Roman" w:hAnsi="Cambria" w:cs="Times New Roman"/>
          <w:sz w:val="24"/>
          <w:szCs w:val="26"/>
        </w:rPr>
        <w:t>1</w:t>
      </w:r>
      <w:r w:rsidRPr="00B04FB2">
        <w:rPr>
          <w:rFonts w:ascii="Cambria" w:eastAsia="Times New Roman" w:hAnsi="Cambria" w:cs="Times New Roman"/>
          <w:color w:val="000000"/>
          <w:sz w:val="24"/>
          <w:szCs w:val="26"/>
        </w:rPr>
        <w:t>-a, 2-b, 3-c.</w:t>
      </w:r>
      <w:r w:rsidRPr="00B04FB2">
        <w:rPr>
          <w:rFonts w:ascii="Cambria" w:eastAsia="Times New Roman" w:hAnsi="Cambria" w:cs="Times New Roman"/>
          <w:b/>
          <w:color w:val="0000FF"/>
          <w:sz w:val="24"/>
          <w:szCs w:val="26"/>
        </w:rPr>
        <w:tab/>
        <w:t xml:space="preserve">B. </w:t>
      </w:r>
      <w:r w:rsidRPr="00B04FB2">
        <w:rPr>
          <w:rFonts w:ascii="Cambria" w:eastAsia="Times New Roman" w:hAnsi="Cambria" w:cs="Times New Roman"/>
          <w:color w:val="000000"/>
          <w:sz w:val="24"/>
          <w:szCs w:val="26"/>
        </w:rPr>
        <w:t>1-a, 2-c, 3-b.</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1-c, 2-b, 3-a.</w:t>
      </w:r>
      <w:r w:rsidRPr="00B04FB2">
        <w:rPr>
          <w:rFonts w:ascii="Cambria" w:eastAsia="Times New Roman" w:hAnsi="Cambria" w:cs="Times New Roman"/>
          <w:b/>
          <w:color w:val="0000FF"/>
          <w:sz w:val="24"/>
          <w:szCs w:val="26"/>
        </w:rPr>
        <w:tab/>
        <w:t xml:space="preserve">D. </w:t>
      </w:r>
      <w:r w:rsidRPr="00B04FB2">
        <w:rPr>
          <w:rFonts w:ascii="Cambria" w:eastAsia="Times New Roman" w:hAnsi="Cambria" w:cs="Times New Roman"/>
          <w:color w:val="000000"/>
          <w:sz w:val="24"/>
          <w:szCs w:val="26"/>
        </w:rPr>
        <w:t>1-c, 2-a, 3-b.</w:t>
      </w:r>
    </w:p>
    <w:p w14:paraId="5BCB8C2C"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46.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Cơ quan tiền đình gồm:</w:t>
      </w:r>
    </w:p>
    <w:p w14:paraId="2ACD6CC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cửa sổ tròn, nang bầu dục và ba ống bán khuyên.</w:t>
      </w:r>
    </w:p>
    <w:p w14:paraId="25D293E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cửa sổ tròn, cửa sổ bầu dục và ba ống bán khuyên.</w:t>
      </w:r>
    </w:p>
    <w:p w14:paraId="1A81436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nang cầu, cửa sổ bầu dục và ba ống bán khuyên.</w:t>
      </w:r>
    </w:p>
    <w:p w14:paraId="6C02FC7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nang cầu, nang bầu dục và ba ống bán khuyên.</w:t>
      </w:r>
    </w:p>
    <w:p w14:paraId="499C305B"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47.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Động vật không xương sống có hệ thần kinh ……..(1)…….., ……..(2)…….. phản xạ có điều kiện.</w:t>
      </w:r>
    </w:p>
    <w:p w14:paraId="07F7E5B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sz w:val="24"/>
          <w:szCs w:val="26"/>
        </w:rPr>
        <w:t>Các cụm từ còn thiếu điền vào chỗ trống là:</w:t>
      </w:r>
    </w:p>
    <w:p w14:paraId="4C3411A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(1) kém phát triển, (2) khó thành lập</w:t>
      </w:r>
      <w:r w:rsidRPr="00B04FB2">
        <w:rPr>
          <w:rFonts w:ascii="Cambria" w:eastAsia="Times New Roman" w:hAnsi="Cambria" w:cs="Times New Roman"/>
          <w:b/>
          <w:color w:val="0000FF"/>
          <w:sz w:val="24"/>
          <w:szCs w:val="26"/>
        </w:rPr>
        <w:tab/>
        <w:t>B.</w:t>
      </w:r>
      <w:r w:rsidRPr="00B04FB2">
        <w:rPr>
          <w:rFonts w:ascii="Cambria" w:eastAsia="Times New Roman" w:hAnsi="Cambria" w:cs="Times New Roman"/>
          <w:sz w:val="24"/>
          <w:szCs w:val="26"/>
        </w:rPr>
        <w:t xml:space="preserve"> (1) phát triển, (2) khó thành lập</w:t>
      </w:r>
    </w:p>
    <w:p w14:paraId="0495A5F6"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(1) kém phát triển, (2) dễ thành lập</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(1) phát triển, (2) dễ thành lập</w:t>
      </w:r>
    </w:p>
    <w:p w14:paraId="7C0C78A0"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48.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Đâu không phải là đặc điểm của phản xạ có điều kiện?</w:t>
      </w:r>
    </w:p>
    <w:p w14:paraId="057C7D0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Hình thành trong đời sống cá thể, không di truyền.</w:t>
      </w:r>
    </w:p>
    <w:p w14:paraId="13D616F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Dễ mất nếu không được củng cố.</w:t>
      </w:r>
    </w:p>
    <w:p w14:paraId="173CDBC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Số lượng có giới hạn.</w:t>
      </w:r>
    </w:p>
    <w:p w14:paraId="14C7278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u w:val="single"/>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Có sự tham gia của vỏ não.</w:t>
      </w:r>
    </w:p>
    <w:p w14:paraId="3744F4AF" w14:textId="77777777" w:rsidR="00DB3822" w:rsidRPr="00B04FB2" w:rsidRDefault="00DB3822" w:rsidP="00DB3822">
      <w:pPr>
        <w:spacing w:after="0" w:line="240" w:lineRule="auto"/>
        <w:rPr>
          <w:rFonts w:ascii="Cambria" w:eastAsia="Times New Roman" w:hAnsi="Cambria" w:cs="Times New Roman"/>
          <w:sz w:val="24"/>
          <w:szCs w:val="26"/>
        </w:rPr>
      </w:pPr>
      <w:r w:rsidRPr="00B04FB2">
        <w:rPr>
          <w:rFonts w:ascii="Cambria" w:eastAsia="Times New Roman" w:hAnsi="Cambria" w:cs="Times New Roman"/>
          <w:b/>
          <w:color w:val="0000FF"/>
          <w:sz w:val="24"/>
          <w:szCs w:val="26"/>
        </w:rPr>
        <w:t xml:space="preserve">Câu 49.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Trong các nhận định sau, có bao nhiêu nhận định đúng về phản xạ không điều kiện?</w:t>
      </w:r>
    </w:p>
    <w:p w14:paraId="6B6BBAB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(1) Do di truyền, sinh ra đã có.</w:t>
      </w:r>
    </w:p>
    <w:p w14:paraId="1EE6A97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sz w:val="24"/>
          <w:szCs w:val="26"/>
        </w:rPr>
        <w:t>(2) Rất bền vững.</w:t>
      </w:r>
    </w:p>
    <w:p w14:paraId="1201047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6"/>
          <w:u w:val="single"/>
        </w:rPr>
      </w:pPr>
      <w:r>
        <w:rPr>
          <w:rFonts w:ascii="Cambria" w:eastAsia="Times New Roman" w:hAnsi="Cambria" w:cs="Times New Roman"/>
          <w:sz w:val="24"/>
          <w:szCs w:val="26"/>
        </w:rPr>
        <w:t xml:space="preserve">(3) Có sự tham gia của vỏ não. </w:t>
      </w:r>
    </w:p>
    <w:p w14:paraId="4C14295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u w:val="single"/>
        </w:rPr>
      </w:pPr>
      <w:r w:rsidRPr="00B04FB2">
        <w:rPr>
          <w:rFonts w:ascii="Cambria" w:eastAsia="Times New Roman" w:hAnsi="Cambria" w:cs="Times New Roman"/>
          <w:sz w:val="24"/>
          <w:szCs w:val="26"/>
        </w:rPr>
        <w:t xml:space="preserve">(4) Tác nhân kích thích bất kỳ đối với thụ thể cảm giác. </w:t>
      </w:r>
    </w:p>
    <w:p w14:paraId="3C828A4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1</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2</w:t>
      </w:r>
      <w:r w:rsidRPr="00B04FB2">
        <w:rPr>
          <w:rFonts w:ascii="Cambria" w:eastAsia="Times New Roman" w:hAnsi="Cambria" w:cs="Times New Roman"/>
          <w:b/>
          <w:color w:val="0000FF"/>
          <w:sz w:val="24"/>
          <w:szCs w:val="26"/>
        </w:rPr>
        <w:tab/>
        <w:t>C.</w:t>
      </w:r>
      <w:r w:rsidRPr="00B04FB2">
        <w:rPr>
          <w:rFonts w:ascii="Cambria" w:eastAsia="Times New Roman" w:hAnsi="Cambria" w:cs="Times New Roman"/>
          <w:sz w:val="24"/>
          <w:szCs w:val="26"/>
        </w:rPr>
        <w:t xml:space="preserve"> 3</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4</w:t>
      </w:r>
    </w:p>
    <w:p w14:paraId="76FEBA6C"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50.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Động vật có hệ thần kinh dạng lưới khi bị kích thích thì:</w:t>
      </w:r>
    </w:p>
    <w:p w14:paraId="2542C72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di chuyển đi chỗ khác.</w:t>
      </w:r>
      <w:r>
        <w:rPr>
          <w:rFonts w:ascii="Cambria" w:eastAsia="Times New Roman" w:hAnsi="Cambria" w:cs="Times New Roman"/>
          <w:b/>
          <w:color w:val="0000FF"/>
          <w:sz w:val="24"/>
          <w:szCs w:val="26"/>
        </w:rPr>
        <w:tab/>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co ở phần cơ thể bị kích thích.</w:t>
      </w:r>
    </w:p>
    <w:p w14:paraId="0DDE2D9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duỗi thẳng cơ thể.</w:t>
      </w:r>
      <w:r>
        <w:rPr>
          <w:rFonts w:ascii="Cambria" w:eastAsia="Times New Roman" w:hAnsi="Cambria" w:cs="Times New Roman"/>
          <w:b/>
          <w:color w:val="0000FF"/>
          <w:sz w:val="24"/>
          <w:szCs w:val="26"/>
        </w:rPr>
        <w:tab/>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co toàn bộ cơ thể.</w:t>
      </w:r>
    </w:p>
    <w:p w14:paraId="1F886D60"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51.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highlight w:val="white"/>
        </w:rPr>
        <w:t>Hệ thần kinh dạng chuỗi hạch được hình thành bởi các tế bào thần kinh tập trung thành các hạch thần kinh và được nối với nhau tạo thành chuỗi hạch:</w:t>
      </w:r>
    </w:p>
    <w:p w14:paraId="4FD8BC17"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nằm dọc theo chiều dài cơ thể.</w:t>
      </w:r>
    </w:p>
    <w:p w14:paraId="48B48B6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nằm dọc theo lưng và bụng.</w:t>
      </w:r>
    </w:p>
    <w:p w14:paraId="5153FDF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nằm dọc theo lưng.</w:t>
      </w:r>
    </w:p>
    <w:p w14:paraId="1E423AD5"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phân bố ở một số phần cơ thể.</w:t>
      </w:r>
    </w:p>
    <w:p w14:paraId="6DD7B1E7"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52.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Điều không đúng với đặc điểm của hệ thần kinh dạng chuỗi hạch là:</w:t>
      </w:r>
    </w:p>
    <w:p w14:paraId="06D0D16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số lượng tế bào thần kinh tăng so với thần kinh dạng lưới.</w:t>
      </w:r>
    </w:p>
    <w:p w14:paraId="13FEE24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khả năng phối hợp giữa các tế bào thần kinh tăng lên.</w:t>
      </w:r>
    </w:p>
    <w:p w14:paraId="343C2AB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phản ứng cục bộ, ít tiêu tốn năng lượng so với thần kinh dạng lưới.</w:t>
      </w:r>
    </w:p>
    <w:p w14:paraId="033F95A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phản ứng toàn thân, tiêu tốn nhiều năng lượng so với thần kinh dạng lưới.</w:t>
      </w:r>
    </w:p>
    <w:p w14:paraId="395D2C71"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53.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highlight w:val="white"/>
        </w:rPr>
        <w:t>Bộ phận của não phát triển nhất là:</w:t>
      </w:r>
    </w:p>
    <w:p w14:paraId="467EBFC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não trung gian.</w:t>
      </w:r>
      <w:r>
        <w:rPr>
          <w:rFonts w:ascii="Cambria" w:eastAsia="Times New Roman" w:hAnsi="Cambria" w:cs="Times New Roman"/>
          <w:b/>
          <w:color w:val="0000FF"/>
          <w:sz w:val="24"/>
          <w:szCs w:val="26"/>
        </w:rPr>
        <w:tab/>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bán cầu đại não.</w:t>
      </w:r>
    </w:p>
    <w:p w14:paraId="0790D04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não giữa.</w:t>
      </w:r>
      <w:r>
        <w:rPr>
          <w:rFonts w:ascii="Cambria" w:eastAsia="Times New Roman" w:hAnsi="Cambria" w:cs="Times New Roman"/>
          <w:b/>
          <w:color w:val="0000FF"/>
          <w:sz w:val="24"/>
          <w:szCs w:val="26"/>
        </w:rPr>
        <w:tab/>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tiểu não và hành não.</w:t>
      </w:r>
    </w:p>
    <w:p w14:paraId="5993CF9F"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lastRenderedPageBreak/>
        <w:t xml:space="preserve">Câu 54.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highlight w:val="white"/>
        </w:rPr>
        <w:t>Khi chạm tay phải gai nhọn, trật tự nào sau đây mô tả đúng cung phản xạ co ngón tay?</w:t>
      </w:r>
    </w:p>
    <w:p w14:paraId="1690E2B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Thụ quan đau ở da → sợi vận động của dây thần kinh tủy → tủy sống→ sợi cảm giác của dây thần kinh tủy → các cơ ngón tay</w:t>
      </w:r>
      <w:r w:rsidRPr="00B04FB2">
        <w:rPr>
          <w:rFonts w:ascii="Cambria" w:eastAsia="Times New Roman" w:hAnsi="Cambria" w:cs="Times New Roman"/>
          <w:sz w:val="24"/>
          <w:szCs w:val="26"/>
        </w:rPr>
        <w:t>.</w:t>
      </w:r>
    </w:p>
    <w:p w14:paraId="4F55C1F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Thụ quan đau ở da→ sợi cảm giác của dây thần kinh tủy → tủy sống → các cơ ngón tay.</w:t>
      </w:r>
    </w:p>
    <w:p w14:paraId="28002CB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C.</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6"/>
          <w:highlight w:val="white"/>
        </w:rPr>
        <w:t>Thụ quan đau ở da→ sợi cảm giác của dây thần kinh tủy → tủy sống → sợi vận động của dây thần kinh tủy → các cơ ngón tay</w:t>
      </w:r>
      <w:r w:rsidRPr="00B04FB2">
        <w:rPr>
          <w:rFonts w:ascii="Cambria" w:eastAsia="Times New Roman" w:hAnsi="Cambria" w:cs="Times New Roman"/>
          <w:sz w:val="24"/>
          <w:szCs w:val="26"/>
        </w:rPr>
        <w:t>.</w:t>
      </w:r>
    </w:p>
    <w:p w14:paraId="29C0B449"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Thụ quan đau ở da → tủy sống → sợi vận động của dây thần kinh tủy → các cơ ngón tay.</w:t>
      </w:r>
    </w:p>
    <w:p w14:paraId="60D130C1"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55.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Bộ phận quan trọng nhất đóng vai trò điều khiển các hoạt động cơ thể là:</w:t>
      </w:r>
    </w:p>
    <w:p w14:paraId="54484CF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não giữa.</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B.</w:t>
      </w:r>
      <w:r w:rsidRPr="00B04FB2">
        <w:rPr>
          <w:rFonts w:ascii="Cambria" w:eastAsia="Times New Roman" w:hAnsi="Cambria" w:cs="Times New Roman"/>
          <w:sz w:val="24"/>
          <w:szCs w:val="26"/>
        </w:rPr>
        <w:t xml:space="preserve"> bán cầu đại não.</w:t>
      </w: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tiểu não và hành não. </w:t>
      </w:r>
      <w:r w:rsidRPr="00B04FB2">
        <w:rPr>
          <w:rFonts w:ascii="Cambria" w:eastAsia="Times New Roman" w:hAnsi="Cambria" w:cs="Times New Roman"/>
          <w:b/>
          <w:color w:val="0000FF"/>
          <w:sz w:val="24"/>
          <w:szCs w:val="26"/>
        </w:rPr>
        <w:tab/>
        <w:t>D.</w:t>
      </w:r>
      <w:r w:rsidRPr="00B04FB2">
        <w:rPr>
          <w:rFonts w:ascii="Cambria" w:eastAsia="Times New Roman" w:hAnsi="Cambria" w:cs="Times New Roman"/>
          <w:sz w:val="24"/>
          <w:szCs w:val="26"/>
        </w:rPr>
        <w:t xml:space="preserve"> não trung gian.</w:t>
      </w:r>
    </w:p>
    <w:p w14:paraId="74BD1B9B"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56.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Phản xạ đơn giản thường là phản xạ không điều kiện, thực hiện trên cung phản xạ do:</w:t>
      </w:r>
    </w:p>
    <w:p w14:paraId="15D909E3"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u w:val="single"/>
        </w:rPr>
        <w:t>A.</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7"/>
          <w:highlight w:val="white"/>
        </w:rPr>
        <w:t>một số tế bào thần kinh nhất định tham gia và thường do tủy sống điều khiển.</w:t>
      </w:r>
    </w:p>
    <w:p w14:paraId="425D179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7"/>
          <w:highlight w:val="white"/>
        </w:rPr>
        <w:t>một số lượng lớn tế bào thần kinh tham gia và thường do tủy sống điều khiển.</w:t>
      </w:r>
    </w:p>
    <w:p w14:paraId="085FCD30"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7"/>
          <w:highlight w:val="white"/>
        </w:rPr>
        <w:t>một số ít tế bào thần kinh tham gia và thường do não bộ điều khiển</w:t>
      </w:r>
      <w:r w:rsidRPr="00B04FB2">
        <w:rPr>
          <w:rFonts w:ascii="Cambria" w:eastAsia="Times New Roman" w:hAnsi="Cambria" w:cs="Times New Roman"/>
          <w:sz w:val="24"/>
          <w:szCs w:val="26"/>
        </w:rPr>
        <w:t>.</w:t>
      </w:r>
    </w:p>
    <w:p w14:paraId="5E4F542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rPr>
        <w:t>D.</w:t>
      </w:r>
      <w:r w:rsidRPr="00B04FB2">
        <w:rPr>
          <w:rFonts w:ascii="Cambria" w:eastAsia="Times New Roman" w:hAnsi="Cambria" w:cs="Times New Roman"/>
          <w:sz w:val="24"/>
          <w:szCs w:val="26"/>
        </w:rPr>
        <w:t xml:space="preserve"> </w:t>
      </w:r>
      <w:r w:rsidRPr="00B04FB2">
        <w:rPr>
          <w:rFonts w:ascii="Cambria" w:eastAsia="Times New Roman" w:hAnsi="Cambria" w:cs="Times New Roman"/>
          <w:sz w:val="24"/>
          <w:szCs w:val="27"/>
          <w:highlight w:val="white"/>
        </w:rPr>
        <w:t>một số lượng lớn tế bào thần kinh tham gia và thường do não bộ điều khiển.</w:t>
      </w:r>
    </w:p>
    <w:p w14:paraId="245CFC7E" w14:textId="77777777" w:rsidR="00DB3822" w:rsidRPr="00B04FB2" w:rsidRDefault="00DB3822" w:rsidP="00DB3822">
      <w:pPr>
        <w:pStyle w:val="NormalWeb"/>
        <w:spacing w:before="0" w:beforeAutospacing="0" w:after="0" w:afterAutospacing="0"/>
        <w:rPr>
          <w:rFonts w:ascii="Cambria" w:hAnsi="Cambria"/>
          <w:szCs w:val="26"/>
        </w:rPr>
      </w:pPr>
      <w:r w:rsidRPr="00B04FB2">
        <w:rPr>
          <w:rFonts w:ascii="Cambria" w:hAnsi="Cambria"/>
          <w:b/>
          <w:color w:val="0000FF"/>
          <w:szCs w:val="26"/>
        </w:rPr>
        <w:t xml:space="preserve">Câu 57. </w:t>
      </w:r>
      <w:r w:rsidRPr="00B04FB2">
        <w:rPr>
          <w:rFonts w:ascii="Cambria" w:hAnsi="Cambria"/>
          <w:b/>
          <w:color w:val="0000FF"/>
          <w:szCs w:val="26"/>
        </w:rPr>
        <w:tab/>
      </w:r>
      <w:r w:rsidRPr="00B04FB2">
        <w:rPr>
          <w:rFonts w:ascii="Cambria" w:hAnsi="Cambria"/>
          <w:b/>
          <w:noProof/>
          <w:color w:val="0000FF"/>
          <w:szCs w:val="26"/>
        </w:rPr>
        <w:drawing>
          <wp:anchor distT="0" distB="0" distL="114300" distR="114300" simplePos="0" relativeHeight="251664384" behindDoc="0" locked="0" layoutInCell="1" allowOverlap="1" wp14:anchorId="2C868916" wp14:editId="4045D241">
            <wp:simplePos x="0" y="0"/>
            <wp:positionH relativeFrom="column">
              <wp:posOffset>1961515</wp:posOffset>
            </wp:positionH>
            <wp:positionV relativeFrom="paragraph">
              <wp:posOffset>280035</wp:posOffset>
            </wp:positionV>
            <wp:extent cx="1913890" cy="1581150"/>
            <wp:effectExtent l="0" t="0" r="0" b="0"/>
            <wp:wrapSquare wrapText="bothSides"/>
            <wp:docPr id="12" name="Picture 12"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389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FB2">
        <w:rPr>
          <w:rFonts w:ascii="Cambria" w:hAnsi="Cambria"/>
          <w:color w:val="000000" w:themeColor="text1"/>
          <w:szCs w:val="26"/>
        </w:rPr>
        <w:t xml:space="preserve">Hình bên mô tả hệ </w:t>
      </w:r>
      <w:r w:rsidRPr="00B04FB2">
        <w:rPr>
          <w:rFonts w:ascii="Cambria" w:hAnsi="Cambria"/>
          <w:szCs w:val="26"/>
        </w:rPr>
        <w:t xml:space="preserve">thần kinh dạng (1) và hệ thần kinh này hoạt động theo nguyên tắc (2).Cụm từ điền (1) và (2) lần lượt là </w:t>
      </w:r>
    </w:p>
    <w:p w14:paraId="1E4F45D1" w14:textId="77777777" w:rsidR="00DB3822" w:rsidRPr="00B04FB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623626CF" w14:textId="77777777" w:rsidR="00DB3822" w:rsidRPr="00B04FB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527BC2C4" w14:textId="77777777" w:rsidR="00DB3822" w:rsidRPr="00B04FB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70EBC4CC"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1FE9C005"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657847AC"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526272BE"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25D8B406"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057F0B39"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75DE304B" w14:textId="77777777" w:rsidR="00DB3822" w:rsidRDefault="00DB3822" w:rsidP="00DB3822">
      <w:pPr>
        <w:tabs>
          <w:tab w:val="left" w:pos="283"/>
          <w:tab w:val="left" w:pos="2835"/>
          <w:tab w:val="left" w:pos="5386"/>
          <w:tab w:val="left" w:pos="7937"/>
        </w:tabs>
        <w:spacing w:after="0" w:line="240" w:lineRule="auto"/>
        <w:ind w:firstLine="283"/>
        <w:jc w:val="both"/>
        <w:rPr>
          <w:rStyle w:val="YoungMixChar"/>
          <w:rFonts w:ascii="Cambria" w:hAnsi="Cambria" w:cs="Times New Roman"/>
          <w:b/>
          <w:color w:val="0000FF"/>
          <w:szCs w:val="26"/>
          <w:u w:val="single"/>
        </w:rPr>
      </w:pPr>
    </w:p>
    <w:p w14:paraId="67EF9BFD" w14:textId="77777777" w:rsidR="00DB3822" w:rsidRDefault="00DB3822" w:rsidP="00DB382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A.</w:t>
      </w:r>
      <w:r w:rsidRPr="00B04FB2">
        <w:rPr>
          <w:rStyle w:val="YoungMixChar"/>
          <w:rFonts w:ascii="Cambria" w:hAnsi="Cambria" w:cs="Times New Roman"/>
          <w:b/>
          <w:szCs w:val="26"/>
        </w:rPr>
        <w:t xml:space="preserve"> </w:t>
      </w:r>
      <w:r w:rsidRPr="00B04FB2">
        <w:rPr>
          <w:rStyle w:val="YoungMixChar"/>
          <w:rFonts w:ascii="Cambria" w:hAnsi="Cambria" w:cs="Times New Roman"/>
          <w:szCs w:val="26"/>
        </w:rPr>
        <w:t>1:lưới, 2-</w:t>
      </w:r>
      <w:r w:rsidRPr="00B04FB2">
        <w:rPr>
          <w:rFonts w:ascii="Cambria" w:hAnsi="Cambria" w:cs="Times New Roman"/>
          <w:sz w:val="24"/>
          <w:szCs w:val="26"/>
        </w:rPr>
        <w:t>phản xạ.</w:t>
      </w:r>
      <w:r w:rsidRPr="00B04FB2">
        <w:rPr>
          <w:rStyle w:val="YoungMixChar"/>
          <w:rFonts w:ascii="Cambria" w:hAnsi="Cambria" w:cs="Times New Roman"/>
          <w:b/>
          <w:color w:val="0000FF"/>
          <w:szCs w:val="26"/>
        </w:rPr>
        <w:tab/>
      </w:r>
      <w:r>
        <w:rPr>
          <w:rStyle w:val="YoungMixChar"/>
          <w:rFonts w:ascii="Cambria" w:hAnsi="Cambria" w:cs="Times New Roman"/>
          <w:b/>
          <w:color w:val="0000FF"/>
          <w:szCs w:val="26"/>
        </w:rPr>
        <w:tab/>
      </w:r>
      <w:r w:rsidRPr="00B04FB2">
        <w:rPr>
          <w:rStyle w:val="YoungMixChar"/>
          <w:rFonts w:ascii="Cambria" w:hAnsi="Cambria" w:cs="Times New Roman"/>
          <w:b/>
          <w:color w:val="0000FF"/>
          <w:szCs w:val="26"/>
          <w:u w:val="single"/>
        </w:rPr>
        <w:t>B.</w:t>
      </w:r>
      <w:r w:rsidRPr="00B04FB2">
        <w:rPr>
          <w:rStyle w:val="YoungMixChar"/>
          <w:rFonts w:ascii="Cambria" w:hAnsi="Cambria" w:cs="Times New Roman"/>
          <w:b/>
          <w:szCs w:val="26"/>
        </w:rPr>
        <w:t xml:space="preserve"> </w:t>
      </w:r>
      <w:r w:rsidRPr="00B04FB2">
        <w:rPr>
          <w:rStyle w:val="YoungMixChar"/>
          <w:rFonts w:ascii="Cambria" w:hAnsi="Cambria" w:cs="Times New Roman"/>
          <w:szCs w:val="26"/>
        </w:rPr>
        <w:t>1:ống, 2-</w:t>
      </w:r>
      <w:r w:rsidRPr="00B04FB2">
        <w:rPr>
          <w:rFonts w:ascii="Cambria" w:hAnsi="Cambria" w:cs="Times New Roman"/>
          <w:sz w:val="24"/>
          <w:szCs w:val="26"/>
        </w:rPr>
        <w:t>phản xạ.</w:t>
      </w:r>
      <w:r>
        <w:rPr>
          <w:rFonts w:ascii="Cambria" w:hAnsi="Cambria" w:cs="Times New Roman"/>
          <w:b/>
          <w:color w:val="0000FF"/>
          <w:sz w:val="24"/>
          <w:szCs w:val="26"/>
        </w:rPr>
        <w:tab/>
      </w:r>
    </w:p>
    <w:p w14:paraId="6E4024BB"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6"/>
        </w:rPr>
      </w:pPr>
      <w:r w:rsidRPr="00B04FB2">
        <w:rPr>
          <w:rStyle w:val="YoungMixChar"/>
          <w:rFonts w:ascii="Cambria" w:hAnsi="Cambria" w:cs="Times New Roman"/>
          <w:b/>
          <w:color w:val="0000FF"/>
          <w:szCs w:val="26"/>
        </w:rPr>
        <w:t>C.</w:t>
      </w:r>
      <w:r w:rsidRPr="00B04FB2">
        <w:rPr>
          <w:rStyle w:val="YoungMixChar"/>
          <w:rFonts w:ascii="Cambria" w:hAnsi="Cambria" w:cs="Times New Roman"/>
          <w:b/>
          <w:szCs w:val="26"/>
        </w:rPr>
        <w:t xml:space="preserve"> </w:t>
      </w:r>
      <w:r w:rsidRPr="00B04FB2">
        <w:rPr>
          <w:rStyle w:val="YoungMixChar"/>
          <w:rFonts w:ascii="Cambria" w:hAnsi="Cambria" w:cs="Times New Roman"/>
          <w:szCs w:val="26"/>
        </w:rPr>
        <w:t>1:hạch, 2-</w:t>
      </w:r>
      <w:r w:rsidRPr="00B04FB2">
        <w:rPr>
          <w:rFonts w:ascii="Cambria" w:hAnsi="Cambria" w:cs="Times New Roman"/>
          <w:sz w:val="24"/>
          <w:szCs w:val="26"/>
        </w:rPr>
        <w:t>dẫn truyền</w:t>
      </w:r>
      <w:r w:rsidRPr="00B04FB2">
        <w:rPr>
          <w:rStyle w:val="YoungMixChar"/>
          <w:rFonts w:ascii="Cambria" w:hAnsi="Cambria" w:cs="Times New Roman"/>
          <w:b/>
          <w:color w:val="0000FF"/>
          <w:szCs w:val="26"/>
        </w:rPr>
        <w:tab/>
      </w:r>
      <w:r>
        <w:rPr>
          <w:rStyle w:val="YoungMixChar"/>
          <w:rFonts w:ascii="Cambria" w:hAnsi="Cambria" w:cs="Times New Roman"/>
          <w:b/>
          <w:color w:val="0000FF"/>
          <w:szCs w:val="26"/>
        </w:rPr>
        <w:tab/>
      </w:r>
      <w:r w:rsidRPr="00B04FB2">
        <w:rPr>
          <w:rStyle w:val="YoungMixChar"/>
          <w:rFonts w:ascii="Cambria" w:hAnsi="Cambria" w:cs="Times New Roman"/>
          <w:b/>
          <w:color w:val="0000FF"/>
          <w:szCs w:val="26"/>
        </w:rPr>
        <w:t>D.</w:t>
      </w:r>
      <w:r w:rsidRPr="00B04FB2">
        <w:rPr>
          <w:rStyle w:val="YoungMixChar"/>
          <w:rFonts w:ascii="Cambria" w:hAnsi="Cambria" w:cs="Times New Roman"/>
          <w:b/>
          <w:szCs w:val="26"/>
        </w:rPr>
        <w:t xml:space="preserve"> </w:t>
      </w:r>
      <w:r w:rsidRPr="00B04FB2">
        <w:rPr>
          <w:rStyle w:val="YoungMixChar"/>
          <w:rFonts w:ascii="Cambria" w:hAnsi="Cambria" w:cs="Times New Roman"/>
          <w:szCs w:val="26"/>
        </w:rPr>
        <w:t>1. ống, 2-</w:t>
      </w:r>
      <w:r w:rsidRPr="00B04FB2">
        <w:rPr>
          <w:rFonts w:ascii="Cambria" w:hAnsi="Cambria" w:cs="Times New Roman"/>
          <w:sz w:val="24"/>
          <w:szCs w:val="26"/>
        </w:rPr>
        <w:t>đáp ứng xung thần kinh.</w:t>
      </w:r>
    </w:p>
    <w:p w14:paraId="2DCE0263"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58.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highlight w:val="white"/>
        </w:rPr>
        <w:t>Điều không đúng đối với sự tiến hóa của hệ thần kinh là tiến hóa theo hướng:</w:t>
      </w:r>
    </w:p>
    <w:p w14:paraId="533E4B8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w:t>
      </w:r>
      <w:r w:rsidRPr="00B04FB2">
        <w:rPr>
          <w:rFonts w:ascii="Cambria" w:eastAsia="Caudex" w:hAnsi="Cambria" w:cs="Times New Roman"/>
          <w:sz w:val="24"/>
          <w:szCs w:val="26"/>
          <w:highlight w:val="white"/>
        </w:rPr>
        <w:t>từ dạng lưới → chuỗi hạch → dạng ống.</w:t>
      </w:r>
    </w:p>
    <w:p w14:paraId="17E489C2"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tiết kiệm năng lượng trong phản xạ.</w:t>
      </w:r>
    </w:p>
    <w:p w14:paraId="358599CA"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phản ứng chính xác và thích ứng trước kích thích của môi trường.</w:t>
      </w:r>
    </w:p>
    <w:p w14:paraId="6169AAB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tăng lượng phản xạ nên cần nhiều thời gian để phản ứng.</w:t>
      </w:r>
    </w:p>
    <w:p w14:paraId="2DC6B0CE" w14:textId="77777777" w:rsidR="00DB3822" w:rsidRPr="00B04FB2" w:rsidRDefault="00DB3822" w:rsidP="00DB3822">
      <w:pPr>
        <w:spacing w:after="0" w:line="240" w:lineRule="auto"/>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 xml:space="preserve">Câu 59.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Trường hợp nào sau đây là phản xạ không có điều kiện?</w:t>
      </w:r>
    </w:p>
    <w:p w14:paraId="3A799A8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A.</w:t>
      </w:r>
      <w:r w:rsidRPr="00B04FB2">
        <w:rPr>
          <w:rFonts w:ascii="Cambria" w:eastAsia="Times New Roman" w:hAnsi="Cambria" w:cs="Times New Roman"/>
          <w:sz w:val="24"/>
          <w:szCs w:val="26"/>
        </w:rPr>
        <w:t xml:space="preserve"> nghe tiếng gọi “chít chít”, gà chạy tới.</w:t>
      </w:r>
    </w:p>
    <w:p w14:paraId="66297EF6" w14:textId="77777777" w:rsidR="00DB3822" w:rsidRPr="00B04FB2" w:rsidRDefault="00DB3822" w:rsidP="00DB3822">
      <w:pPr>
        <w:tabs>
          <w:tab w:val="left" w:pos="283"/>
          <w:tab w:val="left" w:pos="2835"/>
          <w:tab w:val="left" w:pos="5386"/>
          <w:tab w:val="left" w:pos="7937"/>
        </w:tabs>
        <w:spacing w:after="0" w:line="240" w:lineRule="auto"/>
        <w:jc w:val="both"/>
        <w:rPr>
          <w:rFonts w:ascii="Cambria" w:eastAsia="Times New Roman" w:hAnsi="Cambria" w:cs="Times New Roman"/>
          <w:b/>
          <w:color w:val="0000FF"/>
          <w:sz w:val="24"/>
          <w:szCs w:val="26"/>
        </w:rPr>
      </w:pPr>
      <w:r>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rPr>
        <w:t>B.</w:t>
      </w:r>
      <w:r w:rsidRPr="00B04FB2">
        <w:rPr>
          <w:rFonts w:ascii="Cambria" w:eastAsia="Times New Roman" w:hAnsi="Cambria" w:cs="Times New Roman"/>
          <w:sz w:val="24"/>
          <w:szCs w:val="26"/>
        </w:rPr>
        <w:t xml:space="preserve"> nhìn thấy quả chanh ta tiết nước bọt.</w:t>
      </w:r>
    </w:p>
    <w:p w14:paraId="60F8885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B04FB2">
        <w:rPr>
          <w:rFonts w:ascii="Cambria" w:eastAsia="Times New Roman" w:hAnsi="Cambria" w:cs="Times New Roman"/>
          <w:b/>
          <w:color w:val="0000FF"/>
          <w:sz w:val="24"/>
          <w:szCs w:val="26"/>
        </w:rPr>
        <w:t>C.</w:t>
      </w:r>
      <w:r w:rsidRPr="00B04FB2">
        <w:rPr>
          <w:rFonts w:ascii="Cambria" w:eastAsia="Times New Roman" w:hAnsi="Cambria" w:cs="Times New Roman"/>
          <w:sz w:val="24"/>
          <w:szCs w:val="26"/>
        </w:rPr>
        <w:t xml:space="preserve"> nhìn thấy con quạ bay trên trời, gà con núp vào cánh gà mẹ.</w:t>
      </w:r>
    </w:p>
    <w:p w14:paraId="399478A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6"/>
        </w:rPr>
      </w:pP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sz w:val="24"/>
          <w:szCs w:val="26"/>
        </w:rPr>
        <w:t xml:space="preserve"> hít phải bụi ta “hắc xì hơi”. </w:t>
      </w:r>
    </w:p>
    <w:p w14:paraId="0FE59E33" w14:textId="77777777" w:rsidR="00DB3822" w:rsidRPr="00B04FB2" w:rsidRDefault="00DB3822" w:rsidP="00DB3822">
      <w:pPr>
        <w:pBdr>
          <w:top w:val="nil"/>
          <w:left w:val="nil"/>
          <w:bottom w:val="nil"/>
          <w:right w:val="nil"/>
          <w:between w:val="nil"/>
        </w:pBdr>
        <w:spacing w:after="0" w:line="240" w:lineRule="auto"/>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Câu 60. </w:t>
      </w:r>
      <w:r w:rsidRPr="00B04FB2">
        <w:rPr>
          <w:rFonts w:ascii="Cambria" w:eastAsia="Times New Roman" w:hAnsi="Cambria" w:cs="Times New Roman"/>
          <w:b/>
          <w:color w:val="0000FF"/>
          <w:sz w:val="24"/>
          <w:szCs w:val="26"/>
        </w:rPr>
        <w:tab/>
      </w:r>
      <w:r w:rsidRPr="00B04FB2">
        <w:rPr>
          <w:rFonts w:ascii="Cambria" w:eastAsia="Times New Roman" w:hAnsi="Cambria" w:cs="Times New Roman"/>
          <w:sz w:val="24"/>
          <w:szCs w:val="26"/>
        </w:rPr>
        <w:t>Mỗi hạch thần kinh trong hệ thần kinh chuỗi hạch là một …(1)… điều khiển hoạt động của …(2)…</w:t>
      </w:r>
    </w:p>
    <w:p w14:paraId="76F2C3D8"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B04FB2">
        <w:rPr>
          <w:rFonts w:ascii="Cambria" w:eastAsia="Calibri" w:hAnsi="Cambria" w:cs="Times New Roman"/>
          <w:sz w:val="24"/>
          <w:szCs w:val="24"/>
        </w:rPr>
        <w:t xml:space="preserve">Các từ/cụm từ cần điền vào vị trí (1), (2) lần lượt là: </w:t>
      </w:r>
    </w:p>
    <w:p w14:paraId="5A5033F2" w14:textId="77777777" w:rsidR="00DB382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B04FB2">
        <w:rPr>
          <w:rFonts w:ascii="Cambria" w:eastAsia="Times New Roman" w:hAnsi="Cambria" w:cs="Times New Roman"/>
          <w:b/>
          <w:bCs/>
          <w:color w:val="0000FF"/>
          <w:sz w:val="24"/>
          <w:szCs w:val="24"/>
          <w:lang w:val="de-DE" w:eastAsia="de-DE"/>
        </w:rPr>
        <w:t>A.</w:t>
      </w:r>
      <w:r w:rsidRPr="00B04FB2">
        <w:rPr>
          <w:rFonts w:ascii="Cambria" w:eastAsia="Times New Roman" w:hAnsi="Cambria" w:cs="Times New Roman"/>
          <w:bCs/>
          <w:color w:val="171210"/>
          <w:sz w:val="24"/>
          <w:szCs w:val="24"/>
          <w:lang w:val="de-DE" w:eastAsia="de-DE"/>
        </w:rPr>
        <w:t xml:space="preserve"> </w:t>
      </w:r>
      <w:r w:rsidRPr="00B04FB2">
        <w:rPr>
          <w:rFonts w:ascii="Cambria" w:eastAsia="Times New Roman" w:hAnsi="Cambria" w:cs="Times New Roman"/>
          <w:color w:val="000000"/>
          <w:sz w:val="24"/>
          <w:szCs w:val="24"/>
          <w:lang w:eastAsia="vi-VN"/>
        </w:rPr>
        <w:t>1 – cơ quan; 2 – cả cơ thể.</w:t>
      </w:r>
      <w:r>
        <w:rPr>
          <w:rFonts w:ascii="Cambria" w:eastAsia="Times New Roman" w:hAnsi="Cambria" w:cs="Times New Roman"/>
          <w:b/>
          <w:bCs/>
          <w:color w:val="0000FF"/>
          <w:sz w:val="24"/>
          <w:szCs w:val="24"/>
          <w:lang w:val="vi-VN" w:eastAsia="vi-VN"/>
        </w:rPr>
        <w:tab/>
      </w:r>
    </w:p>
    <w:p w14:paraId="51E5BC2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B04FB2">
        <w:rPr>
          <w:rFonts w:ascii="Cambria" w:eastAsia="Times New Roman" w:hAnsi="Cambria" w:cs="Times New Roman"/>
          <w:b/>
          <w:bCs/>
          <w:color w:val="0000FF"/>
          <w:sz w:val="24"/>
          <w:szCs w:val="24"/>
          <w:lang w:val="vi-VN" w:eastAsia="vi-VN"/>
        </w:rPr>
        <w:t>B.</w:t>
      </w:r>
      <w:r w:rsidRPr="00B04FB2">
        <w:rPr>
          <w:rFonts w:ascii="Cambria" w:eastAsia="Times New Roman" w:hAnsi="Cambria" w:cs="Times New Roman"/>
          <w:bCs/>
          <w:color w:val="000000"/>
          <w:sz w:val="24"/>
          <w:szCs w:val="24"/>
          <w:lang w:eastAsia="vi-VN"/>
        </w:rPr>
        <w:t xml:space="preserve"> 1 – trung tâm; 2 – cả cơ thể.</w:t>
      </w:r>
    </w:p>
    <w:p w14:paraId="756F296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B04FB2">
        <w:rPr>
          <w:rFonts w:ascii="Cambria" w:eastAsia="Times New Roman" w:hAnsi="Cambria" w:cs="Times New Roman"/>
          <w:b/>
          <w:bCs/>
          <w:color w:val="0000FF"/>
          <w:sz w:val="24"/>
          <w:szCs w:val="24"/>
          <w:lang w:eastAsia="vi-VN"/>
        </w:rPr>
        <w:t>C.</w:t>
      </w:r>
      <w:r w:rsidRPr="00B04FB2">
        <w:rPr>
          <w:rFonts w:ascii="Cambria" w:eastAsia="Times New Roman" w:hAnsi="Cambria" w:cs="Times New Roman"/>
          <w:bCs/>
          <w:color w:val="FF0000"/>
          <w:sz w:val="24"/>
          <w:szCs w:val="24"/>
          <w:lang w:eastAsia="vi-VN"/>
        </w:rPr>
        <w:t xml:space="preserve"> </w:t>
      </w:r>
      <w:r w:rsidRPr="00B04FB2">
        <w:rPr>
          <w:rFonts w:ascii="Cambria" w:eastAsia="Times New Roman" w:hAnsi="Cambria" w:cs="Times New Roman"/>
          <w:bCs/>
          <w:sz w:val="24"/>
          <w:szCs w:val="24"/>
          <w:lang w:eastAsia="vi-VN"/>
        </w:rPr>
        <w:t>1 – cơ quan; 2 – một xùng xác định trên cơ thể.</w:t>
      </w:r>
    </w:p>
    <w:p w14:paraId="4495734C"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B04FB2">
        <w:rPr>
          <w:rFonts w:ascii="Cambria" w:eastAsia="Times New Roman" w:hAnsi="Cambria" w:cs="Times New Roman"/>
          <w:b/>
          <w:bCs/>
          <w:color w:val="0000FF"/>
          <w:sz w:val="24"/>
          <w:szCs w:val="24"/>
          <w:u w:val="single"/>
          <w:lang w:val="vi-VN" w:eastAsia="vi-VN"/>
        </w:rPr>
        <w:t>D.</w:t>
      </w:r>
      <w:r w:rsidRPr="00B04FB2">
        <w:rPr>
          <w:rFonts w:ascii="Cambria" w:eastAsia="Times New Roman" w:hAnsi="Cambria" w:cs="Times New Roman"/>
          <w:b/>
          <w:bCs/>
          <w:color w:val="0000FF"/>
          <w:sz w:val="24"/>
          <w:szCs w:val="24"/>
          <w:lang w:eastAsia="vi-VN"/>
        </w:rPr>
        <w:t xml:space="preserve"> </w:t>
      </w:r>
      <w:r w:rsidRPr="00B04FB2">
        <w:rPr>
          <w:rFonts w:ascii="Cambria" w:eastAsia="Times New Roman" w:hAnsi="Cambria" w:cs="Times New Roman"/>
          <w:bCs/>
          <w:sz w:val="24"/>
          <w:szCs w:val="24"/>
          <w:lang w:eastAsia="vi-VN"/>
        </w:rPr>
        <w:t>1 – trung tâm; 2 – một vùng xác định trên cơ thể.</w:t>
      </w:r>
    </w:p>
    <w:p w14:paraId="3474FAB5" w14:textId="77777777" w:rsidR="00DB3822" w:rsidRPr="00B04FB2" w:rsidRDefault="00DB3822" w:rsidP="00DB3822">
      <w:pPr>
        <w:spacing w:after="0" w:line="240" w:lineRule="auto"/>
        <w:rPr>
          <w:rFonts w:ascii="Cambria" w:eastAsia="Times New Roman" w:hAnsi="Cambria" w:cs="Times New Roman"/>
          <w:sz w:val="24"/>
          <w:szCs w:val="26"/>
          <w:lang w:val="en"/>
        </w:rPr>
      </w:pPr>
      <w:r w:rsidRPr="00B04FB2">
        <w:rPr>
          <w:rFonts w:ascii="Cambria" w:eastAsia="Times New Roman" w:hAnsi="Cambria" w:cs="Times New Roman"/>
          <w:b/>
          <w:color w:val="0000FF"/>
          <w:sz w:val="24"/>
          <w:szCs w:val="26"/>
          <w:lang w:val="en"/>
        </w:rPr>
        <w:t xml:space="preserve">Câu 61. </w:t>
      </w:r>
      <w:r w:rsidRPr="00B04FB2">
        <w:rPr>
          <w:rFonts w:ascii="Cambria" w:eastAsia="Times New Roman" w:hAnsi="Cambria" w:cs="Times New Roman"/>
          <w:b/>
          <w:color w:val="0000FF"/>
          <w:sz w:val="24"/>
          <w:szCs w:val="26"/>
          <w:lang w:val="en"/>
        </w:rPr>
        <w:tab/>
      </w:r>
      <w:r w:rsidRPr="00B04FB2">
        <w:rPr>
          <w:rFonts w:ascii="Cambria" w:eastAsia="Times New Roman" w:hAnsi="Cambria" w:cs="Times New Roman"/>
          <w:sz w:val="24"/>
          <w:szCs w:val="26"/>
          <w:lang w:val="en"/>
        </w:rPr>
        <w:t>Trong hệ thần kinh ống, các thụ thể cảm giác tiếp nhận kích thích từ môi trường và gửi thông tin theo các dây thần kinh …(1)… về tủy sống và não bộ, từ đây xung thần kinh theo dây thần kinh…(2)… đến các cơ quan đáp ứng và gây đáp ứng.</w:t>
      </w:r>
    </w:p>
    <w:p w14:paraId="06C2D244"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B04FB2">
        <w:rPr>
          <w:rFonts w:ascii="Cambria" w:eastAsia="Calibri" w:hAnsi="Cambria" w:cs="Times New Roman"/>
          <w:sz w:val="24"/>
          <w:szCs w:val="24"/>
        </w:rPr>
        <w:t xml:space="preserve">Các từ/cụm từ cần điền vào vị trí (1), (2) lần lượt là: </w:t>
      </w:r>
    </w:p>
    <w:p w14:paraId="7B092C61"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B04FB2">
        <w:rPr>
          <w:rFonts w:ascii="Cambria" w:eastAsia="Times New Roman" w:hAnsi="Cambria" w:cs="Times New Roman"/>
          <w:b/>
          <w:bCs/>
          <w:color w:val="0000FF"/>
          <w:sz w:val="24"/>
          <w:szCs w:val="24"/>
          <w:lang w:val="de-DE" w:eastAsia="de-DE"/>
        </w:rPr>
        <w:t>A.</w:t>
      </w:r>
      <w:r w:rsidRPr="00B04FB2">
        <w:rPr>
          <w:rFonts w:ascii="Cambria" w:eastAsia="Times New Roman" w:hAnsi="Cambria" w:cs="Times New Roman"/>
          <w:bCs/>
          <w:color w:val="171210"/>
          <w:sz w:val="24"/>
          <w:szCs w:val="24"/>
          <w:lang w:val="de-DE" w:eastAsia="de-DE"/>
        </w:rPr>
        <w:t xml:space="preserve"> </w:t>
      </w:r>
      <w:r w:rsidRPr="00B04FB2">
        <w:rPr>
          <w:rFonts w:ascii="Cambria" w:eastAsia="Times New Roman" w:hAnsi="Cambria" w:cs="Times New Roman"/>
          <w:color w:val="000000"/>
          <w:sz w:val="24"/>
          <w:szCs w:val="24"/>
          <w:lang w:eastAsia="vi-VN"/>
        </w:rPr>
        <w:t>1 – cảm giác; 2 – cảm giác.</w:t>
      </w:r>
      <w:r w:rsidRPr="00B04FB2">
        <w:rPr>
          <w:rFonts w:ascii="Cambria" w:eastAsia="Times New Roman" w:hAnsi="Cambria" w:cs="Times New Roman"/>
          <w:b/>
          <w:bCs/>
          <w:color w:val="0000FF"/>
          <w:sz w:val="24"/>
          <w:szCs w:val="24"/>
          <w:lang w:val="vi-VN" w:eastAsia="vi-VN"/>
        </w:rPr>
        <w:tab/>
      </w:r>
      <w:r w:rsidRPr="00B04FB2">
        <w:rPr>
          <w:rFonts w:ascii="Cambria" w:eastAsia="Times New Roman" w:hAnsi="Cambria" w:cs="Times New Roman"/>
          <w:b/>
          <w:bCs/>
          <w:color w:val="0000FF"/>
          <w:sz w:val="24"/>
          <w:szCs w:val="24"/>
          <w:u w:val="single"/>
          <w:lang w:val="vi-VN" w:eastAsia="vi-VN"/>
        </w:rPr>
        <w:t>B.</w:t>
      </w:r>
      <w:r w:rsidRPr="00B04FB2">
        <w:rPr>
          <w:rFonts w:ascii="Cambria" w:eastAsia="Times New Roman" w:hAnsi="Cambria" w:cs="Times New Roman"/>
          <w:bCs/>
          <w:color w:val="000000"/>
          <w:sz w:val="24"/>
          <w:szCs w:val="24"/>
          <w:lang w:eastAsia="vi-VN"/>
        </w:rPr>
        <w:t xml:space="preserve"> 1 – cảm giác; 2 – vận động.</w:t>
      </w:r>
    </w:p>
    <w:p w14:paraId="29F86F7D"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B04FB2">
        <w:rPr>
          <w:rFonts w:ascii="Cambria" w:eastAsia="Times New Roman" w:hAnsi="Cambria" w:cs="Times New Roman"/>
          <w:b/>
          <w:bCs/>
          <w:color w:val="0000FF"/>
          <w:sz w:val="24"/>
          <w:szCs w:val="24"/>
          <w:lang w:eastAsia="vi-VN"/>
        </w:rPr>
        <w:t>C.</w:t>
      </w:r>
      <w:r w:rsidRPr="00B04FB2">
        <w:rPr>
          <w:rFonts w:ascii="Cambria" w:eastAsia="Times New Roman" w:hAnsi="Cambria" w:cs="Times New Roman"/>
          <w:bCs/>
          <w:color w:val="FF0000"/>
          <w:sz w:val="24"/>
          <w:szCs w:val="24"/>
          <w:lang w:eastAsia="vi-VN"/>
        </w:rPr>
        <w:t xml:space="preserve"> </w:t>
      </w:r>
      <w:r w:rsidRPr="00B04FB2">
        <w:rPr>
          <w:rFonts w:ascii="Cambria" w:eastAsia="Times New Roman" w:hAnsi="Cambria" w:cs="Times New Roman"/>
          <w:bCs/>
          <w:sz w:val="24"/>
          <w:szCs w:val="24"/>
          <w:lang w:eastAsia="vi-VN"/>
        </w:rPr>
        <w:t>1 – vận động; 2 – cảm giác.</w:t>
      </w:r>
      <w:r w:rsidRPr="00B04FB2">
        <w:rPr>
          <w:rFonts w:ascii="Cambria" w:eastAsia="Times New Roman" w:hAnsi="Cambria" w:cs="Times New Roman"/>
          <w:b/>
          <w:bCs/>
          <w:color w:val="0000FF"/>
          <w:sz w:val="24"/>
          <w:szCs w:val="24"/>
          <w:lang w:val="vi-VN" w:eastAsia="vi-VN"/>
        </w:rPr>
        <w:tab/>
        <w:t>D.</w:t>
      </w:r>
      <w:r w:rsidRPr="00B04FB2">
        <w:rPr>
          <w:rFonts w:ascii="Cambria" w:eastAsia="Times New Roman" w:hAnsi="Cambria" w:cs="Times New Roman"/>
          <w:b/>
          <w:bCs/>
          <w:color w:val="0000FF"/>
          <w:sz w:val="24"/>
          <w:szCs w:val="24"/>
          <w:lang w:eastAsia="vi-VN"/>
        </w:rPr>
        <w:t xml:space="preserve"> </w:t>
      </w:r>
      <w:r w:rsidRPr="00B04FB2">
        <w:rPr>
          <w:rFonts w:ascii="Cambria" w:eastAsia="Times New Roman" w:hAnsi="Cambria" w:cs="Times New Roman"/>
          <w:bCs/>
          <w:sz w:val="24"/>
          <w:szCs w:val="24"/>
          <w:lang w:eastAsia="vi-VN"/>
        </w:rPr>
        <w:t>1 – vận động; 2 – vận động.</w:t>
      </w:r>
    </w:p>
    <w:p w14:paraId="3AD9D7C4" w14:textId="77777777" w:rsidR="00DB3822" w:rsidRPr="00B04FB2" w:rsidRDefault="00DB3822" w:rsidP="00DB3822">
      <w:pPr>
        <w:spacing w:after="0" w:line="240" w:lineRule="auto"/>
        <w:rPr>
          <w:rFonts w:ascii="Cambria" w:eastAsia="Times New Roman" w:hAnsi="Cambria" w:cs="Times New Roman"/>
          <w:sz w:val="24"/>
          <w:szCs w:val="26"/>
          <w:lang w:val="en"/>
        </w:rPr>
      </w:pPr>
      <w:r w:rsidRPr="00B04FB2">
        <w:rPr>
          <w:rFonts w:ascii="Cambria" w:eastAsia="Times New Roman" w:hAnsi="Cambria" w:cs="Times New Roman"/>
          <w:b/>
          <w:color w:val="0000FF"/>
          <w:sz w:val="24"/>
          <w:szCs w:val="26"/>
          <w:lang w:val="en"/>
        </w:rPr>
        <w:t xml:space="preserve">Câu 62. </w:t>
      </w:r>
      <w:r w:rsidRPr="00B04FB2">
        <w:rPr>
          <w:rFonts w:ascii="Cambria" w:eastAsia="Times New Roman" w:hAnsi="Cambria" w:cs="Times New Roman"/>
          <w:b/>
          <w:color w:val="0000FF"/>
          <w:sz w:val="24"/>
          <w:szCs w:val="26"/>
          <w:lang w:val="en"/>
        </w:rPr>
        <w:tab/>
      </w:r>
      <w:r w:rsidRPr="00B04FB2">
        <w:rPr>
          <w:rFonts w:ascii="Cambria" w:eastAsia="Times New Roman" w:hAnsi="Cambria" w:cs="Times New Roman"/>
          <w:sz w:val="24"/>
          <w:szCs w:val="26"/>
          <w:lang w:val="en"/>
        </w:rPr>
        <w:t>Điện thế nghỉ là sự …(1)… điện thế giữa hai bên màng tế bào khi tế bào không bị kích thích, bên trong màng mang điện tích …(2)… so với bên ngoài màng mang điện tích …(3)…</w:t>
      </w:r>
    </w:p>
    <w:p w14:paraId="52374D5F"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B04FB2">
        <w:rPr>
          <w:rFonts w:ascii="Cambria" w:eastAsia="Calibri" w:hAnsi="Cambria" w:cs="Times New Roman"/>
          <w:sz w:val="24"/>
          <w:szCs w:val="24"/>
        </w:rPr>
        <w:t xml:space="preserve">Các từ/cụm từ cần điền vào vị trí (1), (2), (3) lần lượt là: </w:t>
      </w:r>
    </w:p>
    <w:p w14:paraId="2EA0272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B04FB2">
        <w:rPr>
          <w:rFonts w:ascii="Cambria" w:eastAsia="Times New Roman" w:hAnsi="Cambria" w:cs="Times New Roman"/>
          <w:b/>
          <w:bCs/>
          <w:color w:val="0000FF"/>
          <w:sz w:val="24"/>
          <w:szCs w:val="24"/>
          <w:lang w:val="de-DE" w:eastAsia="de-DE"/>
        </w:rPr>
        <w:t>A.</w:t>
      </w:r>
      <w:r w:rsidRPr="00B04FB2">
        <w:rPr>
          <w:rFonts w:ascii="Cambria" w:eastAsia="Times New Roman" w:hAnsi="Cambria" w:cs="Times New Roman"/>
          <w:bCs/>
          <w:color w:val="171210"/>
          <w:sz w:val="24"/>
          <w:szCs w:val="24"/>
          <w:lang w:val="de-DE" w:eastAsia="de-DE"/>
        </w:rPr>
        <w:t xml:space="preserve"> </w:t>
      </w:r>
      <w:r w:rsidRPr="00B04FB2">
        <w:rPr>
          <w:rFonts w:ascii="Cambria" w:eastAsia="Times New Roman" w:hAnsi="Cambria" w:cs="Times New Roman"/>
          <w:color w:val="000000"/>
          <w:sz w:val="24"/>
          <w:szCs w:val="24"/>
          <w:lang w:eastAsia="vi-VN"/>
        </w:rPr>
        <w:t>1 – tương tác; 2 – âm; 3 – dương.</w:t>
      </w:r>
      <w:r w:rsidRPr="00B04FB2">
        <w:rPr>
          <w:rFonts w:ascii="Cambria" w:eastAsia="Times New Roman" w:hAnsi="Cambria" w:cs="Times New Roman"/>
          <w:b/>
          <w:bCs/>
          <w:color w:val="0000FF"/>
          <w:sz w:val="24"/>
          <w:szCs w:val="24"/>
          <w:lang w:val="vi-VN" w:eastAsia="vi-VN"/>
        </w:rPr>
        <w:tab/>
      </w:r>
      <w:r w:rsidRPr="00B04FB2">
        <w:rPr>
          <w:rFonts w:ascii="Cambria" w:eastAsia="Times New Roman" w:hAnsi="Cambria" w:cs="Times New Roman"/>
          <w:b/>
          <w:bCs/>
          <w:color w:val="0000FF"/>
          <w:sz w:val="24"/>
          <w:szCs w:val="24"/>
          <w:u w:val="single"/>
          <w:lang w:val="vi-VN" w:eastAsia="vi-VN"/>
        </w:rPr>
        <w:t>B.</w:t>
      </w:r>
      <w:r w:rsidRPr="00B04FB2">
        <w:rPr>
          <w:rFonts w:ascii="Cambria" w:eastAsia="Times New Roman" w:hAnsi="Cambria" w:cs="Times New Roman"/>
          <w:bCs/>
          <w:color w:val="000000"/>
          <w:sz w:val="24"/>
          <w:szCs w:val="24"/>
          <w:lang w:eastAsia="vi-VN"/>
        </w:rPr>
        <w:t xml:space="preserve"> 1 – chênh lệch; 2 – âm; 3 – dương.</w:t>
      </w:r>
    </w:p>
    <w:p w14:paraId="510BD83E" w14:textId="77777777" w:rsidR="00DB3822" w:rsidRPr="00B04FB2" w:rsidRDefault="00DB3822" w:rsidP="00DB3822">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B04FB2">
        <w:rPr>
          <w:rFonts w:ascii="Cambria" w:eastAsia="Times New Roman" w:hAnsi="Cambria" w:cs="Times New Roman"/>
          <w:b/>
          <w:bCs/>
          <w:color w:val="0000FF"/>
          <w:sz w:val="24"/>
          <w:szCs w:val="24"/>
          <w:lang w:eastAsia="vi-VN"/>
        </w:rPr>
        <w:lastRenderedPageBreak/>
        <w:t>C.</w:t>
      </w:r>
      <w:r w:rsidRPr="00B04FB2">
        <w:rPr>
          <w:rFonts w:ascii="Cambria" w:eastAsia="Times New Roman" w:hAnsi="Cambria" w:cs="Times New Roman"/>
          <w:bCs/>
          <w:color w:val="FF0000"/>
          <w:sz w:val="24"/>
          <w:szCs w:val="24"/>
          <w:lang w:eastAsia="vi-VN"/>
        </w:rPr>
        <w:t xml:space="preserve"> </w:t>
      </w:r>
      <w:r w:rsidRPr="00B04FB2">
        <w:rPr>
          <w:rFonts w:ascii="Cambria" w:eastAsia="Times New Roman" w:hAnsi="Cambria" w:cs="Times New Roman"/>
          <w:bCs/>
          <w:sz w:val="24"/>
          <w:szCs w:val="24"/>
          <w:lang w:eastAsia="vi-VN"/>
        </w:rPr>
        <w:t>1 – tương tác; 2 – dương; 3 – âm.</w:t>
      </w:r>
      <w:r w:rsidRPr="00B04FB2">
        <w:rPr>
          <w:rFonts w:ascii="Cambria" w:eastAsia="Times New Roman" w:hAnsi="Cambria" w:cs="Times New Roman"/>
          <w:b/>
          <w:bCs/>
          <w:color w:val="0000FF"/>
          <w:sz w:val="24"/>
          <w:szCs w:val="24"/>
          <w:lang w:val="vi-VN" w:eastAsia="vi-VN"/>
        </w:rPr>
        <w:tab/>
        <w:t>D.</w:t>
      </w:r>
      <w:r w:rsidRPr="00B04FB2">
        <w:rPr>
          <w:rFonts w:ascii="Cambria" w:eastAsia="Times New Roman" w:hAnsi="Cambria" w:cs="Times New Roman"/>
          <w:b/>
          <w:bCs/>
          <w:color w:val="0000FF"/>
          <w:sz w:val="24"/>
          <w:szCs w:val="24"/>
          <w:lang w:eastAsia="vi-VN"/>
        </w:rPr>
        <w:t xml:space="preserve"> </w:t>
      </w:r>
      <w:r w:rsidRPr="00B04FB2">
        <w:rPr>
          <w:rFonts w:ascii="Cambria" w:eastAsia="Times New Roman" w:hAnsi="Cambria" w:cs="Times New Roman"/>
          <w:bCs/>
          <w:sz w:val="24"/>
          <w:szCs w:val="24"/>
          <w:lang w:eastAsia="vi-VN"/>
        </w:rPr>
        <w:t>1 – chênh lệch; 2 – dương; 3 – âm.</w:t>
      </w:r>
    </w:p>
    <w:p w14:paraId="4E7395C5" w14:textId="77777777" w:rsidR="00DB3822" w:rsidRPr="00B04FB2" w:rsidRDefault="00DB3822" w:rsidP="00DB3822">
      <w:pPr>
        <w:spacing w:after="0" w:line="240" w:lineRule="auto"/>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FF"/>
          <w:sz w:val="24"/>
          <w:szCs w:val="28"/>
          <w:lang w:eastAsia="vi-VN"/>
        </w:rPr>
        <w:t xml:space="preserve">Câu 63. </w:t>
      </w:r>
      <w:r w:rsidRPr="00B04FB2">
        <w:rPr>
          <w:rFonts w:ascii="Cambria" w:eastAsia="Times New Roman" w:hAnsi="Cambria" w:cs="Times New Roman"/>
          <w:b/>
          <w:color w:val="0000FF"/>
          <w:sz w:val="24"/>
          <w:szCs w:val="28"/>
          <w:lang w:eastAsia="vi-VN"/>
        </w:rPr>
        <w:tab/>
      </w:r>
      <w:r w:rsidRPr="00B04FB2">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phản xạ ở động vật:</w:t>
      </w:r>
    </w:p>
    <w:tbl>
      <w:tblPr>
        <w:tblStyle w:val="TableGrid"/>
        <w:tblW w:w="9350" w:type="dxa"/>
        <w:tblInd w:w="-113" w:type="dxa"/>
        <w:tblLook w:val="04A0" w:firstRow="1" w:lastRow="0" w:firstColumn="1" w:lastColumn="0" w:noHBand="0" w:noVBand="1"/>
      </w:tblPr>
      <w:tblGrid>
        <w:gridCol w:w="2943"/>
        <w:gridCol w:w="6407"/>
      </w:tblGrid>
      <w:tr w:rsidR="00DB3822" w:rsidRPr="00B04FB2" w14:paraId="4B035F93" w14:textId="77777777" w:rsidTr="00B035B8">
        <w:tc>
          <w:tcPr>
            <w:tcW w:w="2943" w:type="dxa"/>
            <w:vMerge w:val="restart"/>
            <w:vAlign w:val="center"/>
          </w:tcPr>
          <w:p w14:paraId="434578D6"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1.</w:t>
            </w:r>
            <w:r w:rsidRPr="00B04FB2">
              <w:rPr>
                <w:rFonts w:ascii="Cambria" w:eastAsia="Times New Roman" w:hAnsi="Cambria" w:cs="Times New Roman"/>
                <w:color w:val="000000"/>
                <w:sz w:val="24"/>
                <w:szCs w:val="28"/>
                <w:lang w:eastAsia="vi-VN"/>
              </w:rPr>
              <w:t xml:space="preserve"> Phản xạ có điều kiện</w:t>
            </w:r>
          </w:p>
        </w:tc>
        <w:tc>
          <w:tcPr>
            <w:tcW w:w="6407" w:type="dxa"/>
            <w:vAlign w:val="center"/>
          </w:tcPr>
          <w:p w14:paraId="5B399483"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b/>
                <w:color w:val="0000FF"/>
                <w:sz w:val="24"/>
                <w:szCs w:val="26"/>
                <w:lang w:val="en"/>
              </w:rPr>
            </w:pPr>
            <w:r w:rsidRPr="00B04FB2">
              <w:rPr>
                <w:rFonts w:ascii="Cambria" w:eastAsia="Times New Roman" w:hAnsi="Cambria" w:cs="Times New Roman"/>
                <w:b/>
                <w:color w:val="000000"/>
                <w:sz w:val="24"/>
                <w:szCs w:val="28"/>
                <w:lang w:eastAsia="vi-VN"/>
              </w:rPr>
              <w:t>a.</w:t>
            </w:r>
            <w:r w:rsidRPr="00B04FB2">
              <w:rPr>
                <w:rFonts w:ascii="Cambria" w:eastAsia="Times New Roman" w:hAnsi="Cambria" w:cs="Times New Roman"/>
                <w:color w:val="000000"/>
                <w:sz w:val="24"/>
                <w:szCs w:val="28"/>
                <w:lang w:eastAsia="vi-VN"/>
              </w:rPr>
              <w:t xml:space="preserve"> </w:t>
            </w:r>
            <w:r w:rsidRPr="00B04FB2">
              <w:rPr>
                <w:rFonts w:ascii="Cambria" w:eastAsia="Times New Roman" w:hAnsi="Cambria" w:cs="Times New Roman"/>
                <w:sz w:val="24"/>
                <w:szCs w:val="26"/>
                <w:lang w:val="en"/>
              </w:rPr>
              <w:t xml:space="preserve">Hít phải bụi ta “hắc xì hơi”. </w:t>
            </w:r>
          </w:p>
        </w:tc>
      </w:tr>
      <w:tr w:rsidR="00DB3822" w:rsidRPr="00B04FB2" w14:paraId="4D57CFBC" w14:textId="77777777" w:rsidTr="00B035B8">
        <w:tc>
          <w:tcPr>
            <w:tcW w:w="2943" w:type="dxa"/>
            <w:vMerge/>
            <w:tcBorders>
              <w:bottom w:val="single" w:sz="4" w:space="0" w:color="auto"/>
            </w:tcBorders>
            <w:vAlign w:val="center"/>
          </w:tcPr>
          <w:p w14:paraId="5B765927"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p>
        </w:tc>
        <w:tc>
          <w:tcPr>
            <w:tcW w:w="6407" w:type="dxa"/>
            <w:vAlign w:val="center"/>
          </w:tcPr>
          <w:p w14:paraId="66470355"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b. </w:t>
            </w:r>
            <w:r w:rsidRPr="00B04FB2">
              <w:rPr>
                <w:rFonts w:ascii="Cambria" w:eastAsia="Times New Roman" w:hAnsi="Cambria" w:cs="Times New Roman"/>
                <w:sz w:val="24"/>
                <w:szCs w:val="26"/>
              </w:rPr>
              <w:t>Nhìn thấy con quạ bay trên trời, gà con núp vào cánh gà mẹ.</w:t>
            </w:r>
          </w:p>
        </w:tc>
      </w:tr>
      <w:tr w:rsidR="00DB3822" w:rsidRPr="00B04FB2" w14:paraId="00999C41" w14:textId="77777777" w:rsidTr="00B035B8">
        <w:tc>
          <w:tcPr>
            <w:tcW w:w="2943" w:type="dxa"/>
            <w:vMerge w:val="restart"/>
            <w:tcBorders>
              <w:bottom w:val="single" w:sz="4" w:space="0" w:color="auto"/>
            </w:tcBorders>
            <w:vAlign w:val="center"/>
          </w:tcPr>
          <w:p w14:paraId="3CC942CD"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2.</w:t>
            </w:r>
            <w:r w:rsidRPr="00B04FB2">
              <w:rPr>
                <w:rFonts w:ascii="Cambria" w:eastAsia="Times New Roman" w:hAnsi="Cambria" w:cs="Times New Roman"/>
                <w:color w:val="000000"/>
                <w:sz w:val="24"/>
                <w:szCs w:val="28"/>
                <w:lang w:eastAsia="vi-VN"/>
              </w:rPr>
              <w:t xml:space="preserve"> Phản xạ không điều kiện</w:t>
            </w:r>
          </w:p>
        </w:tc>
        <w:tc>
          <w:tcPr>
            <w:tcW w:w="6407" w:type="dxa"/>
            <w:vAlign w:val="center"/>
          </w:tcPr>
          <w:p w14:paraId="101494B5"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b/>
                <w:color w:val="0000FF"/>
                <w:sz w:val="24"/>
                <w:szCs w:val="26"/>
                <w:lang w:val="en"/>
              </w:rPr>
            </w:pPr>
            <w:r w:rsidRPr="00B04FB2">
              <w:rPr>
                <w:rFonts w:ascii="Cambria" w:eastAsia="Times New Roman" w:hAnsi="Cambria" w:cs="Times New Roman"/>
                <w:b/>
                <w:color w:val="000000"/>
                <w:sz w:val="24"/>
                <w:szCs w:val="28"/>
                <w:lang w:eastAsia="vi-VN"/>
              </w:rPr>
              <w:t xml:space="preserve">c. </w:t>
            </w:r>
            <w:r w:rsidRPr="00B04FB2">
              <w:rPr>
                <w:rFonts w:ascii="Cambria" w:eastAsia="Times New Roman" w:hAnsi="Cambria" w:cs="Times New Roman"/>
                <w:sz w:val="24"/>
                <w:szCs w:val="26"/>
                <w:lang w:val="en"/>
              </w:rPr>
              <w:t>Nghe tiếng gọi “chít chít”, gà chạy tới.</w:t>
            </w:r>
          </w:p>
        </w:tc>
      </w:tr>
      <w:tr w:rsidR="00DB3822" w:rsidRPr="00B04FB2" w14:paraId="1DED50D7" w14:textId="77777777" w:rsidTr="00B035B8">
        <w:tc>
          <w:tcPr>
            <w:tcW w:w="2943" w:type="dxa"/>
            <w:vMerge/>
            <w:tcBorders>
              <w:bottom w:val="single" w:sz="4" w:space="0" w:color="auto"/>
            </w:tcBorders>
            <w:vAlign w:val="center"/>
          </w:tcPr>
          <w:p w14:paraId="200C1B71" w14:textId="77777777" w:rsidR="00DB3822" w:rsidRPr="00B04FB2" w:rsidRDefault="00DB3822" w:rsidP="00B035B8">
            <w:pPr>
              <w:tabs>
                <w:tab w:val="left" w:pos="283"/>
                <w:tab w:val="left" w:pos="2835"/>
                <w:tab w:val="left" w:pos="5386"/>
                <w:tab w:val="left" w:pos="7937"/>
              </w:tabs>
              <w:jc w:val="both"/>
              <w:rPr>
                <w:rFonts w:ascii="Cambria" w:eastAsia="Times New Roman" w:hAnsi="Cambria" w:cs="Times New Roman"/>
                <w:b/>
                <w:color w:val="000000"/>
                <w:sz w:val="24"/>
                <w:szCs w:val="28"/>
                <w:lang w:eastAsia="vi-VN"/>
              </w:rPr>
            </w:pPr>
          </w:p>
        </w:tc>
        <w:tc>
          <w:tcPr>
            <w:tcW w:w="6407" w:type="dxa"/>
            <w:vAlign w:val="center"/>
          </w:tcPr>
          <w:p w14:paraId="0B858FE1" w14:textId="77777777" w:rsidR="00DB3822" w:rsidRPr="00B04FB2" w:rsidRDefault="00DB3822" w:rsidP="00B035B8">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B04FB2">
              <w:rPr>
                <w:rFonts w:ascii="Cambria" w:eastAsia="Times New Roman" w:hAnsi="Cambria" w:cs="Times New Roman"/>
                <w:b/>
                <w:color w:val="000000"/>
                <w:sz w:val="24"/>
                <w:szCs w:val="28"/>
                <w:lang w:eastAsia="vi-VN"/>
              </w:rPr>
              <w:t xml:space="preserve">d. </w:t>
            </w:r>
            <w:r w:rsidRPr="00B04FB2">
              <w:rPr>
                <w:rFonts w:ascii="Cambria" w:eastAsia="Times New Roman" w:hAnsi="Cambria" w:cs="Times New Roman"/>
                <w:color w:val="000000"/>
                <w:sz w:val="24"/>
                <w:szCs w:val="28"/>
                <w:lang w:eastAsia="vi-VN"/>
              </w:rPr>
              <w:t>Khóc khi chào đời.</w:t>
            </w:r>
          </w:p>
        </w:tc>
      </w:tr>
    </w:tbl>
    <w:p w14:paraId="34431CBD" w14:textId="77777777" w:rsidR="00DB3822" w:rsidRPr="00B04FB2" w:rsidRDefault="00DB3822" w:rsidP="00DB382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B04FB2">
        <w:rPr>
          <w:rFonts w:ascii="Cambria" w:eastAsia="Times New Roman" w:hAnsi="Cambria" w:cs="Times New Roman"/>
          <w:b/>
          <w:color w:val="0000FF"/>
          <w:sz w:val="24"/>
          <w:szCs w:val="26"/>
        </w:rPr>
        <w:t xml:space="preserve">A. </w:t>
      </w:r>
      <w:r w:rsidRPr="00B04FB2">
        <w:rPr>
          <w:rFonts w:ascii="Cambria" w:eastAsia="Times New Roman" w:hAnsi="Cambria" w:cs="Times New Roman"/>
          <w:sz w:val="24"/>
          <w:szCs w:val="26"/>
        </w:rPr>
        <w:t>1</w:t>
      </w:r>
      <w:r w:rsidRPr="00B04FB2">
        <w:rPr>
          <w:rFonts w:ascii="Cambria" w:eastAsia="Times New Roman" w:hAnsi="Cambria" w:cs="Times New Roman"/>
          <w:color w:val="000000"/>
          <w:sz w:val="24"/>
          <w:szCs w:val="26"/>
        </w:rPr>
        <w:t>-ac, 2-bd.</w:t>
      </w:r>
      <w:r w:rsidRPr="00B04FB2">
        <w:rPr>
          <w:rFonts w:ascii="Cambria" w:eastAsia="Times New Roman" w:hAnsi="Cambria" w:cs="Times New Roman"/>
          <w:b/>
          <w:color w:val="0000FF"/>
          <w:sz w:val="24"/>
          <w:szCs w:val="26"/>
        </w:rPr>
        <w:tab/>
        <w:t xml:space="preserve">B. </w:t>
      </w:r>
      <w:r w:rsidRPr="00B04FB2">
        <w:rPr>
          <w:rFonts w:ascii="Cambria" w:eastAsia="Times New Roman" w:hAnsi="Cambria" w:cs="Times New Roman"/>
          <w:color w:val="000000"/>
          <w:sz w:val="24"/>
          <w:szCs w:val="26"/>
        </w:rPr>
        <w:t>1-ab, 2-cd.</w:t>
      </w:r>
      <w:r w:rsidRPr="00B04FB2">
        <w:rPr>
          <w:rFonts w:ascii="Cambria" w:eastAsia="Times New Roman" w:hAnsi="Cambria" w:cs="Times New Roman"/>
          <w:b/>
          <w:color w:val="0000FF"/>
          <w:sz w:val="24"/>
          <w:szCs w:val="26"/>
        </w:rPr>
        <w:tab/>
        <w:t xml:space="preserve">C. </w:t>
      </w:r>
      <w:r w:rsidRPr="00B04FB2">
        <w:rPr>
          <w:rFonts w:ascii="Cambria" w:eastAsia="Times New Roman" w:hAnsi="Cambria" w:cs="Times New Roman"/>
          <w:color w:val="000000"/>
          <w:sz w:val="24"/>
          <w:szCs w:val="26"/>
        </w:rPr>
        <w:t>1-cd, 2-ab.</w:t>
      </w:r>
      <w:r w:rsidRPr="00B04FB2">
        <w:rPr>
          <w:rFonts w:ascii="Cambria" w:eastAsia="Times New Roman" w:hAnsi="Cambria" w:cs="Times New Roman"/>
          <w:b/>
          <w:color w:val="0000FF"/>
          <w:sz w:val="24"/>
          <w:szCs w:val="26"/>
        </w:rPr>
        <w:tab/>
      </w:r>
      <w:r w:rsidRPr="00B04FB2">
        <w:rPr>
          <w:rFonts w:ascii="Cambria" w:eastAsia="Times New Roman" w:hAnsi="Cambria" w:cs="Times New Roman"/>
          <w:b/>
          <w:color w:val="0000FF"/>
          <w:sz w:val="24"/>
          <w:szCs w:val="26"/>
          <w:u w:val="single"/>
        </w:rPr>
        <w:t>D.</w:t>
      </w:r>
      <w:r w:rsidRPr="00B04FB2">
        <w:rPr>
          <w:rFonts w:ascii="Cambria" w:eastAsia="Times New Roman" w:hAnsi="Cambria" w:cs="Times New Roman"/>
          <w:b/>
          <w:color w:val="0000FF"/>
          <w:sz w:val="24"/>
          <w:szCs w:val="26"/>
        </w:rPr>
        <w:t xml:space="preserve"> </w:t>
      </w:r>
      <w:r w:rsidRPr="00B04FB2">
        <w:rPr>
          <w:rFonts w:ascii="Cambria" w:eastAsia="Times New Roman" w:hAnsi="Cambria" w:cs="Times New Roman"/>
          <w:color w:val="000000"/>
          <w:sz w:val="24"/>
          <w:szCs w:val="26"/>
        </w:rPr>
        <w:t>1-bc, 2-ad.</w:t>
      </w:r>
    </w:p>
    <w:p w14:paraId="761E0FB4" w14:textId="77777777" w:rsidR="000673AE" w:rsidRDefault="000673AE" w:rsidP="000673AE"/>
    <w:p w14:paraId="7A4D531D" w14:textId="77777777" w:rsidR="000673AE" w:rsidRDefault="000673AE" w:rsidP="000673AE">
      <w:r>
        <w:t>Tài liệu được chia sẻ bởi Website VnTeach.Com</w:t>
      </w:r>
    </w:p>
    <w:p w14:paraId="0DB24B94" w14:textId="037A80F1" w:rsidR="00717C71" w:rsidRDefault="000673AE" w:rsidP="000673AE">
      <w:r>
        <w:t>https://www.vnteach.com</w:t>
      </w:r>
    </w:p>
    <w:sectPr w:rsidR="00717C71" w:rsidSect="00B04FB2">
      <w:headerReference w:type="even" r:id="rId13"/>
      <w:headerReference w:type="first" r:id="rId14"/>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3E96" w14:textId="77777777" w:rsidR="00F7166F" w:rsidRDefault="00F7166F">
      <w:pPr>
        <w:spacing w:after="0" w:line="240" w:lineRule="auto"/>
      </w:pPr>
      <w:r>
        <w:separator/>
      </w:r>
    </w:p>
  </w:endnote>
  <w:endnote w:type="continuationSeparator" w:id="0">
    <w:p w14:paraId="79508FB2" w14:textId="77777777" w:rsidR="00F7166F" w:rsidRDefault="00F7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udex">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793C" w14:textId="77777777" w:rsidR="00F7166F" w:rsidRDefault="00F7166F">
      <w:pPr>
        <w:spacing w:after="0" w:line="240" w:lineRule="auto"/>
      </w:pPr>
      <w:r>
        <w:separator/>
      </w:r>
    </w:p>
  </w:footnote>
  <w:footnote w:type="continuationSeparator" w:id="0">
    <w:p w14:paraId="07713EF5" w14:textId="77777777" w:rsidR="00F7166F" w:rsidRDefault="00F7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1B26" w14:textId="77777777" w:rsidR="00F72D32" w:rsidRDefault="00000000">
    <w:pPr>
      <w:pStyle w:val="Header"/>
    </w:pPr>
    <w:r>
      <w:rPr>
        <w:noProof/>
      </w:rPr>
      <w:pict w14:anchorId="534D9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25547" o:spid="_x0000_s1026" type="#_x0000_t75" style="position:absolute;margin-left:0;margin-top:0;width:538.2pt;height:538.2pt;z-index:-251656192;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98E2" w14:textId="77777777" w:rsidR="00F72D32" w:rsidRDefault="00000000">
    <w:pPr>
      <w:pStyle w:val="Header"/>
    </w:pPr>
    <w:r>
      <w:rPr>
        <w:noProof/>
      </w:rPr>
      <w:pict w14:anchorId="63E1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925546" o:spid="_x0000_s1025"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969BA"/>
    <w:multiLevelType w:val="hybridMultilevel"/>
    <w:tmpl w:val="6416072E"/>
    <w:lvl w:ilvl="0" w:tplc="7C1CA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8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22"/>
    <w:rsid w:val="000673AE"/>
    <w:rsid w:val="00717C71"/>
    <w:rsid w:val="00B36020"/>
    <w:rsid w:val="00C22D4A"/>
    <w:rsid w:val="00DB3822"/>
    <w:rsid w:val="00EC3103"/>
    <w:rsid w:val="00F7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C5E1B"/>
  <w15:chartTrackingRefBased/>
  <w15:docId w15:val="{076BA980-8732-4E2A-B153-AB301E0D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82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YoungMixChar">
    <w:name w:val="YoungMix_Char"/>
    <w:rsid w:val="00DB3822"/>
    <w:rPr>
      <w:rFonts w:ascii="Times New Roman" w:hAnsi="Times New Roman"/>
      <w:sz w:val="24"/>
    </w:rPr>
  </w:style>
  <w:style w:type="paragraph" w:styleId="ListParagraph">
    <w:name w:val="List Paragraph"/>
    <w:basedOn w:val="Normal"/>
    <w:uiPriority w:val="34"/>
    <w:qFormat/>
    <w:rsid w:val="00DB3822"/>
    <w:pPr>
      <w:ind w:left="720"/>
      <w:contextualSpacing/>
    </w:pPr>
  </w:style>
  <w:style w:type="paragraph" w:styleId="Header">
    <w:name w:val="header"/>
    <w:basedOn w:val="Normal"/>
    <w:link w:val="HeaderChar"/>
    <w:uiPriority w:val="99"/>
    <w:unhideWhenUsed/>
    <w:rsid w:val="00DB3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22"/>
  </w:style>
  <w:style w:type="paragraph" w:styleId="Footer">
    <w:name w:val="footer"/>
    <w:basedOn w:val="Normal"/>
    <w:link w:val="FooterChar"/>
    <w:uiPriority w:val="99"/>
    <w:unhideWhenUsed/>
    <w:rsid w:val="00DB3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2024-04-03T07:50:00Z</dcterms:created>
  <dcterms:modified xsi:type="dcterms:W3CDTF">2024-10-22T16:42:00Z</dcterms:modified>
</cp:coreProperties>
</file>