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 xml:space="preserve">MA TRẬN ĐỀ KIỂM TRA GIỮA HỌC KÌ </w:t>
      </w:r>
      <w:r>
        <w:rPr>
          <w:rFonts w:eastAsia="Times New Roman" w:cs="Times New Roman"/>
          <w:b/>
          <w:color w:val="000000"/>
          <w:szCs w:val="24"/>
        </w:rPr>
        <w:t>I</w:t>
      </w:r>
      <w:r w:rsidRPr="00EF6CAF">
        <w:rPr>
          <w:rFonts w:eastAsia="Times New Roman" w:cs="Times New Roman"/>
          <w:b/>
          <w:color w:val="000000"/>
          <w:szCs w:val="24"/>
        </w:rPr>
        <w:t>I - NĂM HỌC 2023-2024</w:t>
      </w:r>
    </w:p>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MÔN: TOÁN – LỚP 8</w:t>
      </w:r>
    </w:p>
    <w:p w:rsidR="00EF6CAF" w:rsidRPr="00EF6CAF" w:rsidRDefault="00EF6CAF" w:rsidP="00EF6CAF">
      <w:pPr>
        <w:widowControl w:val="0"/>
        <w:pBdr>
          <w:top w:val="nil"/>
          <w:left w:val="nil"/>
          <w:bottom w:val="nil"/>
          <w:right w:val="nil"/>
          <w:between w:val="nil"/>
        </w:pBdr>
        <w:spacing w:after="0"/>
        <w:ind w:left="786"/>
        <w:contextualSpacing/>
        <w:rPr>
          <w:rFonts w:eastAsia="Times New Roman" w:cs="Times New Roman"/>
          <w:color w:val="0070C0"/>
          <w:szCs w:val="24"/>
        </w:rPr>
      </w:pPr>
      <w:bookmarkStart w:id="0" w:name="_heading=h.30j0zll" w:colFirst="0" w:colLast="0"/>
      <w:bookmarkEnd w:id="0"/>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134"/>
        <w:gridCol w:w="2126"/>
        <w:gridCol w:w="709"/>
        <w:gridCol w:w="709"/>
        <w:gridCol w:w="708"/>
        <w:gridCol w:w="709"/>
        <w:gridCol w:w="709"/>
        <w:gridCol w:w="709"/>
        <w:gridCol w:w="708"/>
        <w:gridCol w:w="709"/>
        <w:gridCol w:w="851"/>
      </w:tblGrid>
      <w:tr w:rsidR="00EF6CAF" w:rsidRPr="00EF6CAF" w:rsidTr="0023326E">
        <w:trPr>
          <w:trHeight w:val="309"/>
        </w:trPr>
        <w:tc>
          <w:tcPr>
            <w:tcW w:w="675" w:type="dxa"/>
            <w:vMerge w:val="restart"/>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bookmarkStart w:id="1" w:name="_heading=h.3znysh7" w:colFirst="0" w:colLast="0"/>
            <w:bookmarkStart w:id="2" w:name="_Hlk141886655"/>
            <w:bookmarkEnd w:id="1"/>
            <w:r w:rsidRPr="00EF6CAF">
              <w:rPr>
                <w:rFonts w:eastAsia="Times New Roman" w:cs="Times New Roman"/>
                <w:b/>
                <w:color w:val="000000"/>
                <w:szCs w:val="24"/>
              </w:rPr>
              <w:t>STT</w:t>
            </w:r>
          </w:p>
        </w:tc>
        <w:tc>
          <w:tcPr>
            <w:tcW w:w="1134" w:type="dxa"/>
            <w:vMerge w:val="restart"/>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r w:rsidRPr="00EF6CAF">
              <w:rPr>
                <w:rFonts w:eastAsia="Times New Roman" w:cs="Times New Roman"/>
                <w:b/>
                <w:color w:val="000000"/>
                <w:szCs w:val="24"/>
              </w:rPr>
              <w:t>Chương/ Chủ đề</w:t>
            </w:r>
          </w:p>
        </w:tc>
        <w:tc>
          <w:tcPr>
            <w:tcW w:w="2126" w:type="dxa"/>
            <w:vMerge w:val="restart"/>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Nội dung kiến thức</w:t>
            </w:r>
          </w:p>
        </w:tc>
        <w:tc>
          <w:tcPr>
            <w:tcW w:w="5670" w:type="dxa"/>
            <w:gridSpan w:val="8"/>
            <w:tcBorders>
              <w:bottom w:val="single" w:sz="4" w:space="0" w:color="000000"/>
            </w:tcBorders>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Mức độ kiến thức, kĩ năng cần kiểm tra, đánh giá</w:t>
            </w:r>
          </w:p>
        </w:tc>
        <w:tc>
          <w:tcPr>
            <w:tcW w:w="851" w:type="dxa"/>
            <w:vMerge w:val="restart"/>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Tổng % điểm</w:t>
            </w:r>
          </w:p>
        </w:tc>
      </w:tr>
      <w:tr w:rsidR="00EF6CAF" w:rsidRPr="00EF6CAF" w:rsidTr="0023326E">
        <w:trPr>
          <w:trHeight w:val="650"/>
        </w:trPr>
        <w:tc>
          <w:tcPr>
            <w:tcW w:w="675" w:type="dxa"/>
            <w:vMerge/>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tc>
        <w:tc>
          <w:tcPr>
            <w:tcW w:w="1134" w:type="dxa"/>
            <w:vMerge/>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tc>
        <w:tc>
          <w:tcPr>
            <w:tcW w:w="2126" w:type="dxa"/>
            <w:vMerge/>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tc>
        <w:tc>
          <w:tcPr>
            <w:tcW w:w="1418" w:type="dxa"/>
            <w:gridSpan w:val="2"/>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Nhận biết</w:t>
            </w:r>
          </w:p>
        </w:tc>
        <w:tc>
          <w:tcPr>
            <w:tcW w:w="1417" w:type="dxa"/>
            <w:gridSpan w:val="2"/>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Thông hiểu</w:t>
            </w:r>
          </w:p>
        </w:tc>
        <w:tc>
          <w:tcPr>
            <w:tcW w:w="1418" w:type="dxa"/>
            <w:gridSpan w:val="2"/>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Vận dụng</w:t>
            </w:r>
          </w:p>
        </w:tc>
        <w:tc>
          <w:tcPr>
            <w:tcW w:w="1417" w:type="dxa"/>
            <w:gridSpan w:val="2"/>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Vận dụng cao</w:t>
            </w:r>
          </w:p>
        </w:tc>
        <w:tc>
          <w:tcPr>
            <w:tcW w:w="851" w:type="dxa"/>
            <w:vMerge/>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tc>
      </w:tr>
      <w:tr w:rsidR="00EF6CAF" w:rsidRPr="00EF6CAF" w:rsidTr="0023326E">
        <w:trPr>
          <w:trHeight w:val="324"/>
        </w:trPr>
        <w:tc>
          <w:tcPr>
            <w:tcW w:w="675" w:type="dxa"/>
            <w:vMerge/>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tc>
        <w:tc>
          <w:tcPr>
            <w:tcW w:w="1134" w:type="dxa"/>
            <w:vMerge/>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tc>
        <w:tc>
          <w:tcPr>
            <w:tcW w:w="2126" w:type="dxa"/>
            <w:vMerge/>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tc>
        <w:tc>
          <w:tcPr>
            <w:tcW w:w="709" w:type="dxa"/>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TN</w:t>
            </w:r>
          </w:p>
        </w:tc>
        <w:tc>
          <w:tcPr>
            <w:tcW w:w="709" w:type="dxa"/>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TL</w:t>
            </w:r>
          </w:p>
        </w:tc>
        <w:tc>
          <w:tcPr>
            <w:tcW w:w="708" w:type="dxa"/>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TN</w:t>
            </w:r>
          </w:p>
        </w:tc>
        <w:tc>
          <w:tcPr>
            <w:tcW w:w="709" w:type="dxa"/>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TL</w:t>
            </w:r>
          </w:p>
        </w:tc>
        <w:tc>
          <w:tcPr>
            <w:tcW w:w="709" w:type="dxa"/>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TN</w:t>
            </w:r>
          </w:p>
        </w:tc>
        <w:tc>
          <w:tcPr>
            <w:tcW w:w="709" w:type="dxa"/>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TL</w:t>
            </w:r>
          </w:p>
        </w:tc>
        <w:tc>
          <w:tcPr>
            <w:tcW w:w="708" w:type="dxa"/>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TN</w:t>
            </w:r>
          </w:p>
        </w:tc>
        <w:tc>
          <w:tcPr>
            <w:tcW w:w="709" w:type="dxa"/>
            <w:shd w:val="clear" w:color="auto" w:fill="FFFFFF" w:themeFill="background1"/>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TL</w:t>
            </w:r>
          </w:p>
        </w:tc>
        <w:tc>
          <w:tcPr>
            <w:tcW w:w="851" w:type="dxa"/>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b/>
                <w:color w:val="000000"/>
                <w:szCs w:val="24"/>
              </w:rPr>
            </w:pPr>
          </w:p>
        </w:tc>
      </w:tr>
      <w:tr w:rsidR="00E979CC" w:rsidRPr="00EF6CAF" w:rsidTr="00660E83">
        <w:trPr>
          <w:trHeight w:val="447"/>
        </w:trPr>
        <w:tc>
          <w:tcPr>
            <w:tcW w:w="675" w:type="dxa"/>
            <w:vAlign w:val="center"/>
          </w:tcPr>
          <w:p w:rsidR="00E979CC" w:rsidRPr="00EF6CAF" w:rsidRDefault="00E979CC" w:rsidP="00660E83">
            <w:pPr>
              <w:widowControl w:val="0"/>
              <w:pBdr>
                <w:top w:val="nil"/>
                <w:left w:val="nil"/>
                <w:bottom w:val="nil"/>
                <w:right w:val="nil"/>
                <w:between w:val="nil"/>
              </w:pBdr>
              <w:spacing w:after="0"/>
              <w:ind w:left="-20" w:right="-108"/>
              <w:jc w:val="center"/>
              <w:rPr>
                <w:rFonts w:eastAsia="Times New Roman" w:cs="Times New Roman"/>
                <w:color w:val="0070C0"/>
                <w:szCs w:val="24"/>
              </w:rPr>
            </w:pPr>
            <w:r w:rsidRPr="00EF6CAF">
              <w:rPr>
                <w:rFonts w:eastAsia="Times New Roman" w:cs="Times New Roman"/>
                <w:color w:val="000000"/>
                <w:szCs w:val="24"/>
              </w:rPr>
              <w:t>1</w:t>
            </w:r>
          </w:p>
        </w:tc>
        <w:tc>
          <w:tcPr>
            <w:tcW w:w="1134" w:type="dxa"/>
            <w:vAlign w:val="center"/>
          </w:tcPr>
          <w:p w:rsidR="00E979CC" w:rsidRPr="00EF6CAF" w:rsidRDefault="00E979CC" w:rsidP="00660E83">
            <w:pPr>
              <w:widowControl w:val="0"/>
              <w:pBdr>
                <w:top w:val="nil"/>
                <w:left w:val="nil"/>
                <w:bottom w:val="nil"/>
                <w:right w:val="nil"/>
                <w:between w:val="nil"/>
              </w:pBdr>
              <w:spacing w:after="0"/>
              <w:ind w:left="-20" w:right="-108"/>
              <w:rPr>
                <w:rFonts w:eastAsia="Times New Roman" w:cs="Times New Roman"/>
                <w:iCs/>
                <w:szCs w:val="24"/>
              </w:rPr>
            </w:pPr>
            <w:r>
              <w:rPr>
                <w:rFonts w:eastAsia="Times New Roman" w:cs="Times New Roman"/>
                <w:iCs/>
                <w:szCs w:val="24"/>
              </w:rPr>
              <w:t>Hàm số và đồ thị</w:t>
            </w:r>
          </w:p>
        </w:tc>
        <w:tc>
          <w:tcPr>
            <w:tcW w:w="2126" w:type="dxa"/>
          </w:tcPr>
          <w:p w:rsidR="00E979CC" w:rsidRPr="00EF6CAF" w:rsidRDefault="00E979CC" w:rsidP="0023326E">
            <w:pPr>
              <w:widowControl w:val="0"/>
              <w:pBdr>
                <w:top w:val="nil"/>
                <w:left w:val="nil"/>
                <w:bottom w:val="nil"/>
                <w:right w:val="nil"/>
                <w:between w:val="nil"/>
              </w:pBdr>
              <w:spacing w:after="0"/>
              <w:ind w:left="-20" w:right="-108"/>
              <w:rPr>
                <w:rFonts w:eastAsia="Times New Roman" w:cs="Times New Roman"/>
                <w:bCs/>
                <w:iCs/>
                <w:szCs w:val="24"/>
              </w:rPr>
            </w:pPr>
            <w:r w:rsidRPr="00783BAE">
              <w:rPr>
                <w:rFonts w:eastAsia="Times New Roman" w:cs="Times New Roman"/>
                <w:bCs/>
                <w:iCs/>
                <w:szCs w:val="24"/>
              </w:rPr>
              <w:t>Đồ thị hàm số bậc nhất y=ax+b</w:t>
            </w:r>
          </w:p>
        </w:tc>
        <w:tc>
          <w:tcPr>
            <w:tcW w:w="709" w:type="dxa"/>
            <w:shd w:val="clear" w:color="auto" w:fill="FFFFFF" w:themeFill="background1"/>
            <w:vAlign w:val="center"/>
          </w:tcPr>
          <w:p w:rsidR="00E979CC"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3</w:t>
            </w:r>
          </w:p>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0,75đ</w:t>
            </w:r>
          </w:p>
        </w:tc>
        <w:tc>
          <w:tcPr>
            <w:tcW w:w="709" w:type="dxa"/>
            <w:shd w:val="clear" w:color="auto" w:fill="FFFFFF" w:themeFill="background1"/>
            <w:vAlign w:val="center"/>
          </w:tcPr>
          <w:p w:rsidR="00E979CC" w:rsidRDefault="00C56957"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2</w:t>
            </w:r>
          </w:p>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r w:rsidR="00C56957">
              <w:rPr>
                <w:rFonts w:eastAsia="Times New Roman" w:cs="Times New Roman"/>
                <w:color w:val="000000"/>
                <w:szCs w:val="24"/>
              </w:rPr>
              <w:t>,5</w:t>
            </w:r>
            <w:r>
              <w:rPr>
                <w:rFonts w:eastAsia="Times New Roman" w:cs="Times New Roman"/>
                <w:color w:val="000000"/>
                <w:szCs w:val="24"/>
              </w:rPr>
              <w:t>đ</w:t>
            </w:r>
          </w:p>
        </w:tc>
        <w:tc>
          <w:tcPr>
            <w:tcW w:w="708" w:type="dxa"/>
            <w:shd w:val="clear" w:color="auto" w:fill="FFFFFF" w:themeFill="background1"/>
            <w:vAlign w:val="center"/>
          </w:tcPr>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E979CC" w:rsidRPr="00EF6CAF" w:rsidRDefault="00E979CC" w:rsidP="0023326E">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851" w:type="dxa"/>
            <w:vAlign w:val="center"/>
          </w:tcPr>
          <w:p w:rsidR="00E979CC"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r>
              <w:rPr>
                <w:rFonts w:eastAsia="Times New Roman" w:cs="Times New Roman"/>
                <w:color w:val="000000"/>
                <w:szCs w:val="24"/>
              </w:rPr>
              <w:t>22,5%</w:t>
            </w:r>
          </w:p>
        </w:tc>
      </w:tr>
      <w:tr w:rsidR="00D34CF8" w:rsidRPr="00EF6CAF" w:rsidTr="00660E83">
        <w:trPr>
          <w:trHeight w:val="324"/>
        </w:trPr>
        <w:tc>
          <w:tcPr>
            <w:tcW w:w="675" w:type="dxa"/>
            <w:vMerge w:val="restart"/>
            <w:vAlign w:val="center"/>
          </w:tcPr>
          <w:p w:rsidR="00D34CF8" w:rsidRPr="00EF6CAF" w:rsidRDefault="00D34CF8" w:rsidP="00660E83">
            <w:pPr>
              <w:widowControl w:val="0"/>
              <w:pBdr>
                <w:top w:val="nil"/>
                <w:left w:val="nil"/>
                <w:bottom w:val="nil"/>
                <w:right w:val="nil"/>
                <w:between w:val="nil"/>
              </w:pBdr>
              <w:spacing w:after="0"/>
              <w:ind w:left="-20" w:right="-108"/>
              <w:jc w:val="center"/>
              <w:rPr>
                <w:rFonts w:eastAsia="Times New Roman" w:cs="Times New Roman"/>
                <w:bCs/>
                <w:color w:val="000000"/>
                <w:szCs w:val="24"/>
              </w:rPr>
            </w:pPr>
            <w:r w:rsidRPr="00EF6CAF">
              <w:rPr>
                <w:rFonts w:eastAsia="Times New Roman" w:cs="Times New Roman"/>
                <w:bCs/>
                <w:color w:val="000000"/>
                <w:szCs w:val="24"/>
              </w:rPr>
              <w:t>2</w:t>
            </w:r>
          </w:p>
        </w:tc>
        <w:tc>
          <w:tcPr>
            <w:tcW w:w="1134" w:type="dxa"/>
            <w:vMerge w:val="restart"/>
            <w:vAlign w:val="center"/>
          </w:tcPr>
          <w:p w:rsidR="00D34CF8" w:rsidRDefault="00D34CF8" w:rsidP="00660E83">
            <w:pPr>
              <w:widowControl w:val="0"/>
              <w:pBdr>
                <w:top w:val="nil"/>
                <w:left w:val="nil"/>
                <w:bottom w:val="nil"/>
                <w:right w:val="nil"/>
                <w:between w:val="nil"/>
              </w:pBdr>
              <w:spacing w:after="0"/>
              <w:ind w:left="-20" w:right="-108"/>
              <w:rPr>
                <w:rFonts w:eastAsia="Times New Roman" w:cs="Times New Roman"/>
                <w:color w:val="000000"/>
                <w:szCs w:val="24"/>
              </w:rPr>
            </w:pPr>
            <w:r>
              <w:rPr>
                <w:rFonts w:eastAsia="Times New Roman" w:cs="Times New Roman"/>
                <w:color w:val="000000"/>
                <w:szCs w:val="24"/>
              </w:rPr>
              <w:t>Một số yếu tố thống kê và xác suất</w:t>
            </w:r>
          </w:p>
        </w:tc>
        <w:tc>
          <w:tcPr>
            <w:tcW w:w="2126" w:type="dxa"/>
          </w:tcPr>
          <w:p w:rsidR="00D34CF8" w:rsidRPr="00EF6CAF" w:rsidRDefault="00D34CF8" w:rsidP="0023326E">
            <w:pPr>
              <w:widowControl w:val="0"/>
              <w:pBdr>
                <w:top w:val="nil"/>
                <w:left w:val="nil"/>
                <w:bottom w:val="nil"/>
                <w:right w:val="nil"/>
                <w:between w:val="nil"/>
              </w:pBdr>
              <w:spacing w:after="0"/>
              <w:ind w:left="-20" w:right="-108"/>
              <w:rPr>
                <w:rFonts w:eastAsia="Times New Roman" w:cs="Times New Roman"/>
                <w:color w:val="000000"/>
                <w:szCs w:val="24"/>
              </w:rPr>
            </w:pPr>
            <w:r>
              <w:rPr>
                <w:rFonts w:eastAsia="Times New Roman" w:cs="Times New Roman"/>
                <w:color w:val="000000"/>
                <w:szCs w:val="24"/>
              </w:rPr>
              <w:t>Thu thập và phân loại dữ liệu</w:t>
            </w:r>
          </w:p>
        </w:tc>
        <w:tc>
          <w:tcPr>
            <w:tcW w:w="709"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0,25đ</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Default="00D34CF8" w:rsidP="0023326E">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2</w:t>
            </w:r>
          </w:p>
          <w:p w:rsidR="00D34CF8" w:rsidRPr="00EF6CAF" w:rsidRDefault="00D34CF8" w:rsidP="0023326E">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0,5đ</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851" w:type="dxa"/>
            <w:vMerge w:val="restart"/>
            <w:vAlign w:val="center"/>
          </w:tcPr>
          <w:p w:rsidR="00D34CF8" w:rsidRPr="00EF6CAF" w:rsidRDefault="00D34CF8" w:rsidP="00D34CF8">
            <w:pPr>
              <w:widowControl w:val="0"/>
              <w:pBdr>
                <w:top w:val="nil"/>
                <w:left w:val="nil"/>
                <w:bottom w:val="nil"/>
                <w:right w:val="nil"/>
                <w:between w:val="nil"/>
              </w:pBdr>
              <w:spacing w:after="0"/>
              <w:jc w:val="center"/>
              <w:rPr>
                <w:rFonts w:eastAsia="Times New Roman" w:cs="Times New Roman"/>
                <w:color w:val="000000"/>
                <w:szCs w:val="24"/>
              </w:rPr>
            </w:pPr>
            <w:r>
              <w:rPr>
                <w:rFonts w:eastAsia="Times New Roman" w:cs="Times New Roman"/>
                <w:color w:val="000000"/>
                <w:szCs w:val="24"/>
              </w:rPr>
              <w:t>45,0%</w:t>
            </w:r>
          </w:p>
        </w:tc>
      </w:tr>
      <w:tr w:rsidR="00D34CF8" w:rsidRPr="00EF6CAF" w:rsidTr="00660E83">
        <w:trPr>
          <w:trHeight w:val="826"/>
        </w:trPr>
        <w:tc>
          <w:tcPr>
            <w:tcW w:w="675" w:type="dxa"/>
            <w:vMerge/>
            <w:vAlign w:val="center"/>
          </w:tcPr>
          <w:p w:rsidR="00D34CF8" w:rsidRPr="00EF6CAF" w:rsidRDefault="00D34CF8" w:rsidP="00660E83">
            <w:pPr>
              <w:widowControl w:val="0"/>
              <w:pBdr>
                <w:top w:val="nil"/>
                <w:left w:val="nil"/>
                <w:bottom w:val="nil"/>
                <w:right w:val="nil"/>
                <w:between w:val="nil"/>
              </w:pBdr>
              <w:spacing w:after="0"/>
              <w:jc w:val="center"/>
              <w:rPr>
                <w:rFonts w:eastAsia="Times New Roman" w:cs="Times New Roman"/>
                <w:color w:val="000000"/>
                <w:szCs w:val="24"/>
              </w:rPr>
            </w:pPr>
          </w:p>
        </w:tc>
        <w:tc>
          <w:tcPr>
            <w:tcW w:w="1134" w:type="dxa"/>
            <w:vMerge/>
            <w:vAlign w:val="center"/>
          </w:tcPr>
          <w:p w:rsidR="00D34CF8" w:rsidRPr="00EF6CAF" w:rsidRDefault="00D34CF8" w:rsidP="00660E83">
            <w:pPr>
              <w:widowControl w:val="0"/>
              <w:pBdr>
                <w:top w:val="nil"/>
                <w:left w:val="nil"/>
                <w:bottom w:val="nil"/>
                <w:right w:val="nil"/>
                <w:between w:val="nil"/>
              </w:pBdr>
              <w:spacing w:after="0"/>
              <w:ind w:right="-108"/>
              <w:rPr>
                <w:rFonts w:eastAsia="Times New Roman" w:cs="Times New Roman"/>
                <w:bCs/>
                <w:color w:val="000000"/>
                <w:szCs w:val="24"/>
              </w:rPr>
            </w:pPr>
          </w:p>
        </w:tc>
        <w:tc>
          <w:tcPr>
            <w:tcW w:w="2126" w:type="dxa"/>
            <w:vAlign w:val="center"/>
          </w:tcPr>
          <w:p w:rsidR="00D34CF8" w:rsidRPr="00EF6CAF" w:rsidRDefault="00D34CF8" w:rsidP="00EF6CAF">
            <w:pPr>
              <w:widowControl w:val="0"/>
              <w:pBdr>
                <w:top w:val="nil"/>
                <w:left w:val="nil"/>
                <w:bottom w:val="nil"/>
                <w:right w:val="nil"/>
                <w:between w:val="nil"/>
              </w:pBdr>
              <w:spacing w:after="0"/>
              <w:jc w:val="both"/>
              <w:rPr>
                <w:rFonts w:eastAsia="Times New Roman" w:cs="Times New Roman"/>
                <w:color w:val="000000"/>
                <w:szCs w:val="24"/>
              </w:rPr>
            </w:pPr>
            <w:r>
              <w:rPr>
                <w:rFonts w:eastAsia="Times New Roman" w:cs="Times New Roman"/>
                <w:color w:val="000000"/>
                <w:szCs w:val="24"/>
              </w:rPr>
              <w:t>Mô tả và biểu diễn dữ liệu trên bảng, biểu đồ</w:t>
            </w:r>
          </w:p>
        </w:tc>
        <w:tc>
          <w:tcPr>
            <w:tcW w:w="709"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0,25đ</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Default="00D34CF8" w:rsidP="0023326E">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23326E">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1,0đ</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851" w:type="dxa"/>
            <w:vMerge/>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p>
        </w:tc>
      </w:tr>
      <w:tr w:rsidR="00D34CF8" w:rsidRPr="00EF6CAF" w:rsidTr="00660E83">
        <w:trPr>
          <w:trHeight w:val="826"/>
        </w:trPr>
        <w:tc>
          <w:tcPr>
            <w:tcW w:w="675" w:type="dxa"/>
            <w:vMerge/>
            <w:vAlign w:val="center"/>
          </w:tcPr>
          <w:p w:rsidR="00D34CF8" w:rsidRPr="00EF6CAF" w:rsidRDefault="00D34CF8" w:rsidP="00660E83">
            <w:pPr>
              <w:widowControl w:val="0"/>
              <w:pBdr>
                <w:top w:val="nil"/>
                <w:left w:val="nil"/>
                <w:bottom w:val="nil"/>
                <w:right w:val="nil"/>
                <w:between w:val="nil"/>
              </w:pBdr>
              <w:spacing w:after="0"/>
              <w:jc w:val="center"/>
              <w:rPr>
                <w:rFonts w:eastAsia="Times New Roman" w:cs="Times New Roman"/>
                <w:color w:val="000000"/>
                <w:szCs w:val="24"/>
              </w:rPr>
            </w:pPr>
          </w:p>
        </w:tc>
        <w:tc>
          <w:tcPr>
            <w:tcW w:w="1134" w:type="dxa"/>
            <w:vMerge/>
            <w:vAlign w:val="center"/>
          </w:tcPr>
          <w:p w:rsidR="00D34CF8" w:rsidRPr="00EF6CAF" w:rsidRDefault="00D34CF8" w:rsidP="00660E83">
            <w:pPr>
              <w:widowControl w:val="0"/>
              <w:pBdr>
                <w:top w:val="nil"/>
                <w:left w:val="nil"/>
                <w:bottom w:val="nil"/>
                <w:right w:val="nil"/>
                <w:between w:val="nil"/>
              </w:pBdr>
              <w:spacing w:after="0"/>
              <w:ind w:right="-108"/>
              <w:rPr>
                <w:rFonts w:eastAsia="Times New Roman" w:cs="Times New Roman"/>
                <w:bCs/>
                <w:color w:val="000000"/>
                <w:szCs w:val="24"/>
              </w:rPr>
            </w:pPr>
          </w:p>
        </w:tc>
        <w:tc>
          <w:tcPr>
            <w:tcW w:w="2126" w:type="dxa"/>
            <w:vAlign w:val="center"/>
          </w:tcPr>
          <w:p w:rsidR="00D34CF8" w:rsidRPr="00EF6CAF" w:rsidRDefault="00D34CF8" w:rsidP="00EF6CAF">
            <w:pPr>
              <w:widowControl w:val="0"/>
              <w:pBdr>
                <w:top w:val="nil"/>
                <w:left w:val="nil"/>
                <w:bottom w:val="nil"/>
                <w:right w:val="nil"/>
                <w:between w:val="nil"/>
              </w:pBdr>
              <w:spacing w:after="0"/>
              <w:jc w:val="both"/>
              <w:rPr>
                <w:rFonts w:eastAsia="Times New Roman" w:cs="Times New Roman"/>
                <w:color w:val="000000"/>
                <w:szCs w:val="24"/>
              </w:rPr>
            </w:pPr>
            <w:r w:rsidRPr="00552699">
              <w:rPr>
                <w:sz w:val="22"/>
              </w:rPr>
              <w:t>Phân tích và xử lí dữ liệu thu được ở dạng bảng,</w:t>
            </w:r>
            <w:r>
              <w:rPr>
                <w:sz w:val="22"/>
              </w:rPr>
              <w:t xml:space="preserve"> biểu đồ</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23326E">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1,0đ</w:t>
            </w: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851" w:type="dxa"/>
            <w:vMerge/>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p>
        </w:tc>
      </w:tr>
      <w:tr w:rsidR="00D34CF8" w:rsidRPr="00EF6CAF" w:rsidTr="00660E83">
        <w:trPr>
          <w:trHeight w:val="826"/>
        </w:trPr>
        <w:tc>
          <w:tcPr>
            <w:tcW w:w="675" w:type="dxa"/>
            <w:vMerge/>
            <w:vAlign w:val="center"/>
          </w:tcPr>
          <w:p w:rsidR="00D34CF8" w:rsidRPr="00EF6CAF" w:rsidRDefault="00D34CF8" w:rsidP="00660E83">
            <w:pPr>
              <w:widowControl w:val="0"/>
              <w:pBdr>
                <w:top w:val="nil"/>
                <w:left w:val="nil"/>
                <w:bottom w:val="nil"/>
                <w:right w:val="nil"/>
                <w:between w:val="nil"/>
              </w:pBdr>
              <w:spacing w:after="0"/>
              <w:jc w:val="center"/>
              <w:rPr>
                <w:rFonts w:eastAsia="Times New Roman" w:cs="Times New Roman"/>
                <w:color w:val="000000"/>
                <w:szCs w:val="24"/>
              </w:rPr>
            </w:pPr>
          </w:p>
        </w:tc>
        <w:tc>
          <w:tcPr>
            <w:tcW w:w="1134" w:type="dxa"/>
            <w:vMerge/>
            <w:vAlign w:val="center"/>
          </w:tcPr>
          <w:p w:rsidR="00D34CF8" w:rsidRPr="00EF6CAF" w:rsidRDefault="00D34CF8" w:rsidP="00660E83">
            <w:pPr>
              <w:widowControl w:val="0"/>
              <w:pBdr>
                <w:top w:val="nil"/>
                <w:left w:val="nil"/>
                <w:bottom w:val="nil"/>
                <w:right w:val="nil"/>
                <w:between w:val="nil"/>
              </w:pBdr>
              <w:spacing w:after="0"/>
              <w:ind w:right="-108"/>
              <w:rPr>
                <w:rFonts w:eastAsia="Times New Roman" w:cs="Times New Roman"/>
                <w:bCs/>
                <w:color w:val="000000"/>
                <w:szCs w:val="24"/>
              </w:rPr>
            </w:pPr>
          </w:p>
        </w:tc>
        <w:tc>
          <w:tcPr>
            <w:tcW w:w="2126" w:type="dxa"/>
          </w:tcPr>
          <w:p w:rsidR="00D34CF8" w:rsidRPr="00EF6CAF" w:rsidRDefault="00D34CF8" w:rsidP="0023326E">
            <w:pPr>
              <w:widowControl w:val="0"/>
              <w:pBdr>
                <w:top w:val="nil"/>
                <w:left w:val="nil"/>
                <w:bottom w:val="nil"/>
                <w:right w:val="nil"/>
                <w:between w:val="nil"/>
              </w:pBdr>
              <w:spacing w:after="0"/>
              <w:ind w:left="-20" w:right="-108"/>
              <w:rPr>
                <w:rFonts w:eastAsia="Times New Roman" w:cs="Times New Roman"/>
                <w:color w:val="000000"/>
                <w:szCs w:val="24"/>
              </w:rPr>
            </w:pPr>
            <w:r w:rsidRPr="00552699">
              <w:rPr>
                <w:sz w:val="22"/>
              </w:rPr>
              <w:t>Xác suất của biến cố ngẫu nhiên trong một số trò chơi đơn giản</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0,25đ</w:t>
            </w:r>
          </w:p>
        </w:tc>
        <w:tc>
          <w:tcPr>
            <w:tcW w:w="709"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1,0đ</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851" w:type="dxa"/>
            <w:vMerge/>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p>
        </w:tc>
      </w:tr>
      <w:tr w:rsidR="00D34CF8" w:rsidRPr="00EF6CAF" w:rsidTr="00660E83">
        <w:trPr>
          <w:trHeight w:val="826"/>
        </w:trPr>
        <w:tc>
          <w:tcPr>
            <w:tcW w:w="675" w:type="dxa"/>
            <w:vMerge/>
            <w:vAlign w:val="center"/>
          </w:tcPr>
          <w:p w:rsidR="00D34CF8" w:rsidRPr="00EF6CAF" w:rsidRDefault="00D34CF8" w:rsidP="00660E83">
            <w:pPr>
              <w:widowControl w:val="0"/>
              <w:pBdr>
                <w:top w:val="nil"/>
                <w:left w:val="nil"/>
                <w:bottom w:val="nil"/>
                <w:right w:val="nil"/>
                <w:between w:val="nil"/>
              </w:pBdr>
              <w:spacing w:after="0"/>
              <w:jc w:val="center"/>
              <w:rPr>
                <w:rFonts w:eastAsia="Times New Roman" w:cs="Times New Roman"/>
                <w:color w:val="000000"/>
                <w:szCs w:val="24"/>
              </w:rPr>
            </w:pPr>
          </w:p>
        </w:tc>
        <w:tc>
          <w:tcPr>
            <w:tcW w:w="1134" w:type="dxa"/>
            <w:vMerge/>
            <w:vAlign w:val="center"/>
          </w:tcPr>
          <w:p w:rsidR="00D34CF8" w:rsidRPr="00EF6CAF" w:rsidRDefault="00D34CF8" w:rsidP="00660E83">
            <w:pPr>
              <w:widowControl w:val="0"/>
              <w:pBdr>
                <w:top w:val="nil"/>
                <w:left w:val="nil"/>
                <w:bottom w:val="nil"/>
                <w:right w:val="nil"/>
                <w:between w:val="nil"/>
              </w:pBdr>
              <w:spacing w:after="0"/>
              <w:ind w:right="-108"/>
              <w:rPr>
                <w:rFonts w:eastAsia="Times New Roman" w:cs="Times New Roman"/>
                <w:bCs/>
                <w:color w:val="000000"/>
                <w:szCs w:val="24"/>
              </w:rPr>
            </w:pPr>
          </w:p>
        </w:tc>
        <w:tc>
          <w:tcPr>
            <w:tcW w:w="2126" w:type="dxa"/>
          </w:tcPr>
          <w:p w:rsidR="00D34CF8" w:rsidRPr="00552699" w:rsidRDefault="00D34CF8" w:rsidP="0023326E">
            <w:pPr>
              <w:widowControl w:val="0"/>
              <w:pBdr>
                <w:top w:val="nil"/>
                <w:left w:val="nil"/>
                <w:bottom w:val="nil"/>
                <w:right w:val="nil"/>
                <w:between w:val="nil"/>
              </w:pBdr>
              <w:spacing w:after="0"/>
              <w:ind w:left="-20" w:right="-108"/>
              <w:rPr>
                <w:sz w:val="22"/>
              </w:rPr>
            </w:pPr>
            <w:r w:rsidRPr="00552699">
              <w:rPr>
                <w:sz w:val="22"/>
              </w:rPr>
              <w:t xml:space="preserve">Xác suất </w:t>
            </w:r>
            <w:r>
              <w:rPr>
                <w:sz w:val="22"/>
              </w:rPr>
              <w:t xml:space="preserve">thực nghiệm </w:t>
            </w:r>
            <w:r w:rsidRPr="00552699">
              <w:rPr>
                <w:sz w:val="22"/>
              </w:rPr>
              <w:t>của biến cố ngẫu nhiên trong một số trò chơi đơn giản</w:t>
            </w:r>
          </w:p>
        </w:tc>
        <w:tc>
          <w:tcPr>
            <w:tcW w:w="709"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0,25đ</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851" w:type="dxa"/>
            <w:vMerge/>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p>
        </w:tc>
      </w:tr>
      <w:tr w:rsidR="00D34CF8" w:rsidRPr="00EF6CAF" w:rsidTr="00660E83">
        <w:trPr>
          <w:trHeight w:val="224"/>
        </w:trPr>
        <w:tc>
          <w:tcPr>
            <w:tcW w:w="675" w:type="dxa"/>
            <w:vMerge w:val="restart"/>
            <w:vAlign w:val="center"/>
          </w:tcPr>
          <w:p w:rsidR="00D34CF8" w:rsidRPr="00EF6CAF" w:rsidRDefault="00D34CF8" w:rsidP="00660E83">
            <w:pPr>
              <w:widowControl w:val="0"/>
              <w:pBdr>
                <w:top w:val="nil"/>
                <w:left w:val="nil"/>
                <w:bottom w:val="nil"/>
                <w:right w:val="nil"/>
                <w:between w:val="nil"/>
              </w:pBdr>
              <w:spacing w:after="0"/>
              <w:jc w:val="center"/>
              <w:rPr>
                <w:rFonts w:eastAsia="Times New Roman" w:cs="Times New Roman"/>
                <w:color w:val="000000"/>
                <w:szCs w:val="24"/>
              </w:rPr>
            </w:pPr>
            <w:r>
              <w:rPr>
                <w:rFonts w:eastAsia="Times New Roman" w:cs="Times New Roman"/>
                <w:color w:val="000000"/>
                <w:szCs w:val="24"/>
              </w:rPr>
              <w:t>3</w:t>
            </w:r>
          </w:p>
        </w:tc>
        <w:tc>
          <w:tcPr>
            <w:tcW w:w="1134" w:type="dxa"/>
            <w:vMerge w:val="restart"/>
            <w:vAlign w:val="center"/>
          </w:tcPr>
          <w:p w:rsidR="00D34CF8" w:rsidRPr="00EF6CAF" w:rsidRDefault="00D34CF8" w:rsidP="00660E83">
            <w:pPr>
              <w:widowControl w:val="0"/>
              <w:pBdr>
                <w:top w:val="nil"/>
                <w:left w:val="nil"/>
                <w:bottom w:val="nil"/>
                <w:right w:val="nil"/>
                <w:between w:val="nil"/>
              </w:pBdr>
              <w:spacing w:after="0"/>
              <w:ind w:left="-20" w:right="-108"/>
              <w:rPr>
                <w:rFonts w:eastAsia="Times New Roman" w:cs="Times New Roman"/>
                <w:color w:val="000000"/>
                <w:szCs w:val="24"/>
              </w:rPr>
            </w:pPr>
            <w:r>
              <w:rPr>
                <w:rFonts w:eastAsia="Times New Roman" w:cs="Times New Roman"/>
                <w:color w:val="000000"/>
                <w:szCs w:val="24"/>
              </w:rPr>
              <w:t>Tam giác đồng dạng. Hình đồng dạng</w:t>
            </w:r>
          </w:p>
        </w:tc>
        <w:tc>
          <w:tcPr>
            <w:tcW w:w="2126" w:type="dxa"/>
          </w:tcPr>
          <w:p w:rsidR="00D34CF8" w:rsidRPr="00EF6CAF" w:rsidRDefault="00D34CF8" w:rsidP="0023326E">
            <w:pPr>
              <w:widowControl w:val="0"/>
              <w:pBdr>
                <w:top w:val="nil"/>
                <w:left w:val="nil"/>
                <w:bottom w:val="nil"/>
                <w:right w:val="nil"/>
                <w:between w:val="nil"/>
              </w:pBdr>
              <w:spacing w:after="0"/>
              <w:ind w:left="-20" w:right="-108"/>
              <w:rPr>
                <w:rFonts w:eastAsia="Times New Roman" w:cs="Times New Roman"/>
                <w:color w:val="000000"/>
                <w:szCs w:val="24"/>
              </w:rPr>
            </w:pPr>
            <w:r w:rsidRPr="00552699">
              <w:rPr>
                <w:sz w:val="22"/>
              </w:rPr>
              <w:t>Định lí Thalès trong tam giác</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2</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0,5đ</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851" w:type="dxa"/>
            <w:vMerge w:val="restart"/>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r>
              <w:rPr>
                <w:rFonts w:eastAsia="Times New Roman" w:cs="Times New Roman"/>
                <w:color w:val="000000"/>
                <w:szCs w:val="24"/>
              </w:rPr>
              <w:t>32,5%</w:t>
            </w:r>
          </w:p>
        </w:tc>
      </w:tr>
      <w:tr w:rsidR="00D34CF8" w:rsidRPr="00EF6CAF" w:rsidTr="00660E83">
        <w:trPr>
          <w:trHeight w:val="190"/>
        </w:trPr>
        <w:tc>
          <w:tcPr>
            <w:tcW w:w="675" w:type="dxa"/>
            <w:vMerge/>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p>
        </w:tc>
        <w:tc>
          <w:tcPr>
            <w:tcW w:w="1134" w:type="dxa"/>
            <w:vMerge/>
            <w:vAlign w:val="center"/>
          </w:tcPr>
          <w:p w:rsidR="00D34CF8" w:rsidRPr="00EF6CAF" w:rsidRDefault="00D34CF8" w:rsidP="00EF6CAF">
            <w:pPr>
              <w:widowControl w:val="0"/>
              <w:pBdr>
                <w:top w:val="nil"/>
                <w:left w:val="nil"/>
                <w:bottom w:val="nil"/>
                <w:right w:val="nil"/>
                <w:between w:val="nil"/>
              </w:pBdr>
              <w:spacing w:after="0"/>
              <w:ind w:right="-108"/>
              <w:jc w:val="center"/>
              <w:rPr>
                <w:rFonts w:eastAsia="Times New Roman" w:cs="Times New Roman"/>
                <w:bCs/>
                <w:color w:val="000000"/>
                <w:szCs w:val="24"/>
              </w:rPr>
            </w:pPr>
          </w:p>
        </w:tc>
        <w:tc>
          <w:tcPr>
            <w:tcW w:w="2126" w:type="dxa"/>
          </w:tcPr>
          <w:p w:rsidR="00D34CF8" w:rsidRPr="00EF6CAF" w:rsidRDefault="00D34CF8" w:rsidP="0023326E">
            <w:pPr>
              <w:widowControl w:val="0"/>
              <w:pBdr>
                <w:top w:val="nil"/>
                <w:left w:val="nil"/>
                <w:bottom w:val="nil"/>
                <w:right w:val="nil"/>
                <w:between w:val="nil"/>
              </w:pBdr>
              <w:spacing w:after="0"/>
              <w:ind w:left="-20" w:right="-108"/>
              <w:jc w:val="both"/>
              <w:rPr>
                <w:rFonts w:eastAsia="Times New Roman" w:cs="Times New Roman"/>
                <w:color w:val="000000"/>
                <w:szCs w:val="24"/>
              </w:rPr>
            </w:pPr>
            <w:r w:rsidRPr="00552699">
              <w:rPr>
                <w:sz w:val="22"/>
              </w:rPr>
              <w:t>Ứng dụng của định lí Thalès trong tam giác</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0,5đ</w:t>
            </w:r>
          </w:p>
        </w:tc>
        <w:tc>
          <w:tcPr>
            <w:tcW w:w="851" w:type="dxa"/>
            <w:vMerge/>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p>
        </w:tc>
      </w:tr>
      <w:tr w:rsidR="00D34CF8" w:rsidRPr="00EF6CAF" w:rsidTr="00660E83">
        <w:trPr>
          <w:trHeight w:val="170"/>
        </w:trPr>
        <w:tc>
          <w:tcPr>
            <w:tcW w:w="675" w:type="dxa"/>
            <w:vMerge/>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p>
        </w:tc>
        <w:tc>
          <w:tcPr>
            <w:tcW w:w="1134" w:type="dxa"/>
            <w:vMerge/>
            <w:vAlign w:val="center"/>
          </w:tcPr>
          <w:p w:rsidR="00D34CF8" w:rsidRPr="00EF6CAF" w:rsidRDefault="00D34CF8" w:rsidP="00EF6CAF">
            <w:pPr>
              <w:widowControl w:val="0"/>
              <w:pBdr>
                <w:top w:val="nil"/>
                <w:left w:val="nil"/>
                <w:bottom w:val="nil"/>
                <w:right w:val="nil"/>
                <w:between w:val="nil"/>
              </w:pBdr>
              <w:spacing w:after="0"/>
              <w:ind w:right="-108"/>
              <w:jc w:val="center"/>
              <w:rPr>
                <w:rFonts w:eastAsia="Times New Roman" w:cs="Times New Roman"/>
                <w:bCs/>
                <w:color w:val="000000"/>
                <w:szCs w:val="24"/>
              </w:rPr>
            </w:pPr>
          </w:p>
        </w:tc>
        <w:tc>
          <w:tcPr>
            <w:tcW w:w="2126" w:type="dxa"/>
          </w:tcPr>
          <w:p w:rsidR="00D34CF8" w:rsidRPr="00552699" w:rsidRDefault="00D34CF8" w:rsidP="0023326E">
            <w:pPr>
              <w:widowControl w:val="0"/>
              <w:pBdr>
                <w:top w:val="nil"/>
                <w:left w:val="nil"/>
                <w:bottom w:val="nil"/>
                <w:right w:val="nil"/>
                <w:between w:val="nil"/>
              </w:pBdr>
              <w:spacing w:after="0"/>
              <w:ind w:left="-20" w:right="-108"/>
              <w:jc w:val="both"/>
              <w:rPr>
                <w:sz w:val="22"/>
              </w:rPr>
            </w:pPr>
            <w:r w:rsidRPr="00552699">
              <w:rPr>
                <w:sz w:val="22"/>
              </w:rPr>
              <w:t>Đường trung bình của tam giác</w:t>
            </w:r>
          </w:p>
        </w:tc>
        <w:tc>
          <w:tcPr>
            <w:tcW w:w="709"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0,25đ</w:t>
            </w: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2</w:t>
            </w:r>
          </w:p>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2,0đ</w:t>
            </w:r>
          </w:p>
        </w:tc>
        <w:tc>
          <w:tcPr>
            <w:tcW w:w="708"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D34CF8" w:rsidRPr="00EF6CAF" w:rsidRDefault="00D34CF8"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851" w:type="dxa"/>
            <w:vMerge/>
            <w:vAlign w:val="center"/>
          </w:tcPr>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p>
        </w:tc>
      </w:tr>
      <w:tr w:rsidR="00E979CC" w:rsidRPr="00EF6CAF" w:rsidTr="0023326E">
        <w:trPr>
          <w:trHeight w:val="309"/>
        </w:trPr>
        <w:tc>
          <w:tcPr>
            <w:tcW w:w="3935" w:type="dxa"/>
            <w:gridSpan w:val="3"/>
            <w:vAlign w:val="center"/>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r w:rsidRPr="00EF6CAF">
              <w:rPr>
                <w:rFonts w:eastAsia="Times New Roman" w:cs="Times New Roman"/>
                <w:color w:val="000000"/>
                <w:szCs w:val="24"/>
              </w:rPr>
              <w:t>Tổng: Số câu</w:t>
            </w:r>
          </w:p>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r w:rsidRPr="00EF6CAF">
              <w:rPr>
                <w:rFonts w:eastAsia="Times New Roman" w:cs="Times New Roman"/>
                <w:color w:val="000000"/>
                <w:szCs w:val="24"/>
              </w:rPr>
              <w:t>Điểm</w:t>
            </w:r>
          </w:p>
        </w:tc>
        <w:tc>
          <w:tcPr>
            <w:tcW w:w="709" w:type="dxa"/>
            <w:shd w:val="clear" w:color="auto" w:fill="FFFFFF" w:themeFill="background1"/>
            <w:vAlign w:val="center"/>
          </w:tcPr>
          <w:p w:rsidR="00E979CC" w:rsidRDefault="0056713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7</w:t>
            </w:r>
          </w:p>
          <w:p w:rsidR="0056713B" w:rsidRPr="00EF6CAF" w:rsidRDefault="0056713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1,75đ</w:t>
            </w:r>
          </w:p>
        </w:tc>
        <w:tc>
          <w:tcPr>
            <w:tcW w:w="709" w:type="dxa"/>
            <w:shd w:val="clear" w:color="auto" w:fill="FFFFFF" w:themeFill="background1"/>
            <w:vAlign w:val="center"/>
          </w:tcPr>
          <w:p w:rsidR="00E979CC" w:rsidRDefault="0056713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2</w:t>
            </w:r>
          </w:p>
          <w:p w:rsidR="0056713B" w:rsidRPr="00EF6CAF" w:rsidRDefault="0056713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1,5đ</w:t>
            </w:r>
          </w:p>
        </w:tc>
        <w:tc>
          <w:tcPr>
            <w:tcW w:w="708" w:type="dxa"/>
            <w:shd w:val="clear" w:color="auto" w:fill="FFFFFF" w:themeFill="background1"/>
            <w:vAlign w:val="center"/>
          </w:tcPr>
          <w:p w:rsidR="00E979CC"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5</w:t>
            </w:r>
          </w:p>
          <w:p w:rsidR="0020541B" w:rsidRPr="00EF6CAF"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1,25đ</w:t>
            </w:r>
          </w:p>
        </w:tc>
        <w:tc>
          <w:tcPr>
            <w:tcW w:w="709" w:type="dxa"/>
            <w:shd w:val="clear" w:color="auto" w:fill="FFFFFF" w:themeFill="background1"/>
            <w:vAlign w:val="center"/>
          </w:tcPr>
          <w:p w:rsidR="00E979CC"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2</w:t>
            </w:r>
          </w:p>
          <w:p w:rsidR="0020541B" w:rsidRPr="00EF6CAF"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2,0đ</w:t>
            </w:r>
          </w:p>
        </w:tc>
        <w:tc>
          <w:tcPr>
            <w:tcW w:w="709" w:type="dxa"/>
            <w:shd w:val="clear" w:color="auto" w:fill="FFFFFF" w:themeFill="background1"/>
            <w:vAlign w:val="center"/>
          </w:tcPr>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E979CC"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3</w:t>
            </w:r>
          </w:p>
          <w:p w:rsidR="0020541B" w:rsidRPr="00EF6CAF"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3,0đ</w:t>
            </w:r>
          </w:p>
        </w:tc>
        <w:tc>
          <w:tcPr>
            <w:tcW w:w="708" w:type="dxa"/>
            <w:shd w:val="clear" w:color="auto" w:fill="FFFFFF" w:themeFill="background1"/>
            <w:vAlign w:val="center"/>
          </w:tcPr>
          <w:p w:rsidR="00E979CC" w:rsidRPr="00EF6CAF" w:rsidRDefault="00E979CC"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p>
        </w:tc>
        <w:tc>
          <w:tcPr>
            <w:tcW w:w="709" w:type="dxa"/>
            <w:shd w:val="clear" w:color="auto" w:fill="FFFFFF" w:themeFill="background1"/>
            <w:vAlign w:val="center"/>
          </w:tcPr>
          <w:p w:rsidR="00E979CC" w:rsidRDefault="00D510B5"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1</w:t>
            </w:r>
          </w:p>
          <w:p w:rsidR="00D510B5" w:rsidRPr="00EF6CAF" w:rsidRDefault="00D510B5"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0,5%</w:t>
            </w:r>
          </w:p>
        </w:tc>
        <w:tc>
          <w:tcPr>
            <w:tcW w:w="851" w:type="dxa"/>
            <w:vAlign w:val="center"/>
          </w:tcPr>
          <w:p w:rsidR="00E979CC"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r>
              <w:rPr>
                <w:rFonts w:eastAsia="Times New Roman" w:cs="Times New Roman"/>
                <w:color w:val="000000"/>
                <w:szCs w:val="24"/>
              </w:rPr>
              <w:t>20</w:t>
            </w:r>
          </w:p>
          <w:p w:rsidR="00D34CF8"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r>
              <w:rPr>
                <w:rFonts w:eastAsia="Times New Roman" w:cs="Times New Roman"/>
                <w:color w:val="000000"/>
                <w:szCs w:val="24"/>
              </w:rPr>
              <w:t>10,0d</w:t>
            </w:r>
          </w:p>
        </w:tc>
      </w:tr>
      <w:tr w:rsidR="00E979CC" w:rsidRPr="00EF6CAF" w:rsidTr="0023326E">
        <w:trPr>
          <w:trHeight w:val="324"/>
        </w:trPr>
        <w:tc>
          <w:tcPr>
            <w:tcW w:w="3935" w:type="dxa"/>
            <w:gridSpan w:val="3"/>
            <w:vAlign w:val="center"/>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r w:rsidRPr="00EF6CAF">
              <w:rPr>
                <w:rFonts w:eastAsia="Times New Roman" w:cs="Times New Roman"/>
                <w:color w:val="000000"/>
                <w:szCs w:val="24"/>
              </w:rPr>
              <w:t>Tỉ lệ</w:t>
            </w:r>
          </w:p>
        </w:tc>
        <w:tc>
          <w:tcPr>
            <w:tcW w:w="1418" w:type="dxa"/>
            <w:gridSpan w:val="2"/>
            <w:shd w:val="clear" w:color="auto" w:fill="FFFFFF" w:themeFill="background1"/>
            <w:vAlign w:val="center"/>
          </w:tcPr>
          <w:p w:rsidR="00E979CC" w:rsidRPr="00EF6CAF"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32,5%</w:t>
            </w:r>
          </w:p>
        </w:tc>
        <w:tc>
          <w:tcPr>
            <w:tcW w:w="1417" w:type="dxa"/>
            <w:gridSpan w:val="2"/>
            <w:shd w:val="clear" w:color="auto" w:fill="FFFFFF" w:themeFill="background1"/>
            <w:vAlign w:val="center"/>
          </w:tcPr>
          <w:p w:rsidR="00E979CC" w:rsidRPr="00EF6CAF"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32,5đ</w:t>
            </w:r>
          </w:p>
        </w:tc>
        <w:tc>
          <w:tcPr>
            <w:tcW w:w="1418" w:type="dxa"/>
            <w:gridSpan w:val="2"/>
            <w:shd w:val="clear" w:color="auto" w:fill="FFFFFF" w:themeFill="background1"/>
            <w:vAlign w:val="center"/>
          </w:tcPr>
          <w:p w:rsidR="00E979CC" w:rsidRPr="00EF6CAF" w:rsidRDefault="0020541B"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30,0%</w:t>
            </w:r>
          </w:p>
        </w:tc>
        <w:tc>
          <w:tcPr>
            <w:tcW w:w="1417" w:type="dxa"/>
            <w:gridSpan w:val="2"/>
            <w:shd w:val="clear" w:color="auto" w:fill="FFFFFF" w:themeFill="background1"/>
            <w:vAlign w:val="center"/>
          </w:tcPr>
          <w:p w:rsidR="00E979CC" w:rsidRPr="00EF6CAF" w:rsidRDefault="00D510B5" w:rsidP="00EF6CAF">
            <w:pPr>
              <w:widowControl w:val="0"/>
              <w:pBdr>
                <w:top w:val="nil"/>
                <w:left w:val="nil"/>
                <w:bottom w:val="nil"/>
                <w:right w:val="nil"/>
                <w:between w:val="nil"/>
              </w:pBdr>
              <w:spacing w:after="0"/>
              <w:ind w:left="-108" w:right="-108"/>
              <w:jc w:val="center"/>
              <w:rPr>
                <w:rFonts w:eastAsia="Times New Roman" w:cs="Times New Roman"/>
                <w:color w:val="000000"/>
                <w:szCs w:val="24"/>
              </w:rPr>
            </w:pPr>
            <w:r>
              <w:rPr>
                <w:rFonts w:eastAsia="Times New Roman" w:cs="Times New Roman"/>
                <w:color w:val="000000"/>
                <w:szCs w:val="24"/>
              </w:rPr>
              <w:t>5%</w:t>
            </w:r>
          </w:p>
        </w:tc>
        <w:tc>
          <w:tcPr>
            <w:tcW w:w="851" w:type="dxa"/>
            <w:vAlign w:val="center"/>
          </w:tcPr>
          <w:p w:rsidR="00E979CC" w:rsidRPr="00EF6CAF" w:rsidRDefault="00D34CF8" w:rsidP="00EF6CAF">
            <w:pPr>
              <w:widowControl w:val="0"/>
              <w:pBdr>
                <w:top w:val="nil"/>
                <w:left w:val="nil"/>
                <w:bottom w:val="nil"/>
                <w:right w:val="nil"/>
                <w:between w:val="nil"/>
              </w:pBdr>
              <w:spacing w:after="0"/>
              <w:jc w:val="center"/>
              <w:rPr>
                <w:rFonts w:eastAsia="Times New Roman" w:cs="Times New Roman"/>
                <w:color w:val="000000"/>
                <w:szCs w:val="24"/>
              </w:rPr>
            </w:pPr>
            <w:r>
              <w:rPr>
                <w:rFonts w:eastAsia="Times New Roman" w:cs="Times New Roman"/>
                <w:color w:val="000000"/>
                <w:szCs w:val="24"/>
              </w:rPr>
              <w:t>100%</w:t>
            </w:r>
          </w:p>
        </w:tc>
      </w:tr>
      <w:tr w:rsidR="00E979CC" w:rsidRPr="00EF6CAF" w:rsidTr="0023326E">
        <w:trPr>
          <w:trHeight w:val="294"/>
        </w:trPr>
        <w:tc>
          <w:tcPr>
            <w:tcW w:w="3935" w:type="dxa"/>
            <w:gridSpan w:val="3"/>
            <w:vAlign w:val="center"/>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r w:rsidRPr="00EF6CAF">
              <w:rPr>
                <w:rFonts w:eastAsia="Times New Roman" w:cs="Times New Roman"/>
                <w:color w:val="000000"/>
                <w:szCs w:val="24"/>
              </w:rPr>
              <w:t>Tỉ lệ chung</w:t>
            </w:r>
          </w:p>
        </w:tc>
        <w:tc>
          <w:tcPr>
            <w:tcW w:w="2835" w:type="dxa"/>
            <w:gridSpan w:val="4"/>
            <w:vAlign w:val="center"/>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tc>
        <w:tc>
          <w:tcPr>
            <w:tcW w:w="2835" w:type="dxa"/>
            <w:gridSpan w:val="4"/>
            <w:vAlign w:val="center"/>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tc>
        <w:tc>
          <w:tcPr>
            <w:tcW w:w="851" w:type="dxa"/>
            <w:vAlign w:val="center"/>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tc>
      </w:tr>
    </w:tbl>
    <w:p w:rsidR="00EF6CAF" w:rsidRPr="00EF6CAF" w:rsidRDefault="00EF6CAF" w:rsidP="00EF6CAF">
      <w:pPr>
        <w:widowControl w:val="0"/>
        <w:pBdr>
          <w:top w:val="nil"/>
          <w:left w:val="nil"/>
          <w:bottom w:val="nil"/>
          <w:right w:val="nil"/>
          <w:between w:val="nil"/>
        </w:pBdr>
        <w:spacing w:after="0"/>
        <w:jc w:val="both"/>
        <w:rPr>
          <w:rFonts w:eastAsia="Times New Roman" w:cs="Times New Roman"/>
          <w:color w:val="0070C0"/>
          <w:szCs w:val="24"/>
        </w:rPr>
      </w:pPr>
      <w:bookmarkStart w:id="3" w:name="_heading=h.2et92p0" w:colFirst="0" w:colLast="0"/>
      <w:bookmarkEnd w:id="2"/>
      <w:bookmarkEnd w:id="3"/>
    </w:p>
    <w:p w:rsidR="00EF6CAF" w:rsidRPr="00EF6CAF" w:rsidRDefault="00EF6CAF" w:rsidP="00EF6CAF">
      <w:pPr>
        <w:tabs>
          <w:tab w:val="center" w:pos="2410"/>
          <w:tab w:val="center" w:pos="7371"/>
        </w:tabs>
        <w:spacing w:after="160" w:line="360" w:lineRule="auto"/>
        <w:jc w:val="both"/>
        <w:rPr>
          <w:rFonts w:eastAsia="Times New Roman" w:cs="Times New Roman"/>
          <w:b/>
          <w:color w:val="000000"/>
          <w:szCs w:val="24"/>
        </w:rPr>
      </w:pPr>
      <w:r w:rsidRPr="00EF6CAF">
        <w:rPr>
          <w:rFonts w:eastAsia="Times New Roman" w:cs="Times New Roman"/>
          <w:b/>
          <w:color w:val="000000"/>
          <w:szCs w:val="24"/>
        </w:rPr>
        <w:tab/>
        <w:t>TỔ TRƯỞNG CHUYÊN MÔN</w:t>
      </w:r>
      <w:r w:rsidRPr="00EF6CAF">
        <w:rPr>
          <w:rFonts w:eastAsia="Times New Roman" w:cs="Times New Roman"/>
          <w:b/>
          <w:color w:val="000000"/>
          <w:szCs w:val="24"/>
        </w:rPr>
        <w:tab/>
        <w:t>GIÁO VIÊN RA ĐỀ</w:t>
      </w:r>
    </w:p>
    <w:p w:rsidR="00EF6CAF" w:rsidRPr="00EF6CAF" w:rsidRDefault="00EF6CAF" w:rsidP="00EF6CAF">
      <w:pPr>
        <w:tabs>
          <w:tab w:val="center" w:pos="2410"/>
          <w:tab w:val="center" w:pos="7371"/>
        </w:tabs>
        <w:spacing w:after="160" w:line="360" w:lineRule="auto"/>
        <w:jc w:val="both"/>
        <w:rPr>
          <w:rFonts w:eastAsia="Times New Roman" w:cs="Times New Roman"/>
          <w:color w:val="000000"/>
          <w:szCs w:val="24"/>
        </w:rPr>
      </w:pPr>
    </w:p>
    <w:p w:rsidR="00EF6CAF" w:rsidRPr="00EF6CAF" w:rsidRDefault="00EF6CAF" w:rsidP="00EF6CAF">
      <w:pPr>
        <w:tabs>
          <w:tab w:val="center" w:pos="2410"/>
          <w:tab w:val="center" w:pos="7371"/>
        </w:tabs>
        <w:spacing w:after="160" w:line="360" w:lineRule="auto"/>
        <w:jc w:val="both"/>
        <w:rPr>
          <w:rFonts w:eastAsia="Times New Roman" w:cs="Times New Roman"/>
          <w:color w:val="000000"/>
          <w:szCs w:val="24"/>
        </w:rPr>
      </w:pPr>
    </w:p>
    <w:p w:rsidR="00EF6CAF" w:rsidRPr="00EF6CAF" w:rsidRDefault="00EF6CAF" w:rsidP="00EF6CAF">
      <w:pPr>
        <w:tabs>
          <w:tab w:val="center" w:pos="2410"/>
          <w:tab w:val="center" w:pos="7371"/>
        </w:tabs>
        <w:spacing w:after="160" w:line="360" w:lineRule="auto"/>
        <w:jc w:val="both"/>
        <w:rPr>
          <w:rFonts w:eastAsia="Times New Roman" w:cs="Times New Roman"/>
          <w:color w:val="000000"/>
          <w:szCs w:val="24"/>
        </w:rPr>
      </w:pPr>
      <w:r w:rsidRPr="00EF6CAF">
        <w:rPr>
          <w:rFonts w:eastAsia="Times New Roman" w:cs="Times New Roman"/>
          <w:color w:val="000000"/>
          <w:szCs w:val="24"/>
        </w:rPr>
        <w:tab/>
      </w:r>
    </w:p>
    <w:p w:rsidR="006A7911" w:rsidRDefault="006A7911">
      <w:pPr>
        <w:rPr>
          <w:rFonts w:eastAsia="Times New Roman" w:cs="Times New Roman"/>
          <w:b/>
          <w:color w:val="000000"/>
          <w:szCs w:val="24"/>
        </w:rPr>
      </w:pPr>
      <w:r>
        <w:rPr>
          <w:rFonts w:eastAsia="Times New Roman" w:cs="Times New Roman"/>
          <w:b/>
          <w:color w:val="000000"/>
          <w:szCs w:val="24"/>
        </w:rPr>
        <w:br w:type="page"/>
      </w:r>
    </w:p>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lastRenderedPageBreak/>
        <w:t xml:space="preserve">BẢNG ĐẶC TẢ MA TRẬN ĐỀ KIỂM TRA GIỮA HỌC KÌ </w:t>
      </w:r>
      <w:r w:rsidR="002871AB">
        <w:rPr>
          <w:rFonts w:eastAsia="Times New Roman" w:cs="Times New Roman"/>
          <w:b/>
          <w:color w:val="000000"/>
          <w:szCs w:val="24"/>
        </w:rPr>
        <w:t>I</w:t>
      </w:r>
      <w:r w:rsidRPr="00EF6CAF">
        <w:rPr>
          <w:rFonts w:eastAsia="Times New Roman" w:cs="Times New Roman"/>
          <w:b/>
          <w:color w:val="000000"/>
          <w:szCs w:val="24"/>
        </w:rPr>
        <w:t>I – NĂM HỌC 2023–2024</w:t>
      </w:r>
    </w:p>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134"/>
        <w:gridCol w:w="2433"/>
        <w:gridCol w:w="2954"/>
        <w:gridCol w:w="851"/>
        <w:gridCol w:w="850"/>
        <w:gridCol w:w="709"/>
        <w:gridCol w:w="851"/>
      </w:tblGrid>
      <w:tr w:rsidR="00EF6CAF" w:rsidRPr="00EF6CAF" w:rsidTr="0023326E">
        <w:trPr>
          <w:trHeight w:val="480"/>
        </w:trPr>
        <w:tc>
          <w:tcPr>
            <w:tcW w:w="675" w:type="dxa"/>
            <w:vMerge w:val="restart"/>
            <w:vAlign w:val="center"/>
          </w:tcPr>
          <w:p w:rsidR="00EF6CAF" w:rsidRPr="00EF6CAF" w:rsidRDefault="00EF6CAF" w:rsidP="00EF6CAF">
            <w:pPr>
              <w:widowControl w:val="0"/>
              <w:pBdr>
                <w:top w:val="nil"/>
                <w:left w:val="nil"/>
                <w:bottom w:val="nil"/>
                <w:right w:val="nil"/>
                <w:between w:val="nil"/>
              </w:pBdr>
              <w:spacing w:after="0"/>
              <w:ind w:left="-20" w:right="-108"/>
              <w:jc w:val="center"/>
              <w:rPr>
                <w:rFonts w:eastAsia="Times New Roman" w:cs="Times New Roman"/>
                <w:b/>
                <w:color w:val="0070C0"/>
                <w:szCs w:val="24"/>
              </w:rPr>
            </w:pPr>
            <w:r w:rsidRPr="00EF6CAF">
              <w:rPr>
                <w:rFonts w:eastAsia="Times New Roman" w:cs="Times New Roman"/>
                <w:b/>
                <w:color w:val="000000"/>
                <w:szCs w:val="24"/>
              </w:rPr>
              <w:t>TT</w:t>
            </w:r>
          </w:p>
        </w:tc>
        <w:tc>
          <w:tcPr>
            <w:tcW w:w="1134" w:type="dxa"/>
            <w:vMerge w:val="restart"/>
            <w:vAlign w:val="center"/>
          </w:tcPr>
          <w:p w:rsidR="00EF6CAF" w:rsidRPr="00EF6CAF" w:rsidRDefault="00EF6CAF" w:rsidP="00EF6CAF">
            <w:pPr>
              <w:widowControl w:val="0"/>
              <w:pBdr>
                <w:top w:val="nil"/>
                <w:left w:val="nil"/>
                <w:bottom w:val="nil"/>
                <w:right w:val="nil"/>
                <w:between w:val="nil"/>
              </w:pBdr>
              <w:spacing w:after="0"/>
              <w:ind w:left="-20" w:right="-108"/>
              <w:jc w:val="center"/>
              <w:rPr>
                <w:rFonts w:eastAsia="Times New Roman" w:cs="Times New Roman"/>
                <w:b/>
                <w:color w:val="000000"/>
                <w:szCs w:val="24"/>
              </w:rPr>
            </w:pPr>
            <w:r w:rsidRPr="00EF6CAF">
              <w:rPr>
                <w:rFonts w:eastAsia="Times New Roman" w:cs="Times New Roman"/>
                <w:b/>
                <w:color w:val="000000"/>
                <w:szCs w:val="24"/>
              </w:rPr>
              <w:t>Chương/</w:t>
            </w:r>
          </w:p>
          <w:p w:rsidR="00EF6CAF" w:rsidRPr="00EF6CAF" w:rsidRDefault="00EF6CAF" w:rsidP="00EF6CAF">
            <w:pPr>
              <w:widowControl w:val="0"/>
              <w:pBdr>
                <w:top w:val="nil"/>
                <w:left w:val="nil"/>
                <w:bottom w:val="nil"/>
                <w:right w:val="nil"/>
                <w:between w:val="nil"/>
              </w:pBdr>
              <w:spacing w:after="0"/>
              <w:ind w:left="-20" w:right="-108"/>
              <w:jc w:val="center"/>
              <w:rPr>
                <w:rFonts w:eastAsia="Times New Roman" w:cs="Times New Roman"/>
                <w:b/>
                <w:color w:val="0070C0"/>
                <w:szCs w:val="24"/>
              </w:rPr>
            </w:pPr>
            <w:r w:rsidRPr="00EF6CAF">
              <w:rPr>
                <w:rFonts w:eastAsia="Times New Roman" w:cs="Times New Roman"/>
                <w:b/>
                <w:color w:val="000000"/>
                <w:szCs w:val="24"/>
              </w:rPr>
              <w:t>Chủ đề</w:t>
            </w:r>
          </w:p>
        </w:tc>
        <w:tc>
          <w:tcPr>
            <w:tcW w:w="2433" w:type="dxa"/>
            <w:vMerge w:val="restart"/>
            <w:vAlign w:val="center"/>
          </w:tcPr>
          <w:p w:rsidR="00EF6CAF" w:rsidRPr="00EF6CAF" w:rsidRDefault="00EF6CAF" w:rsidP="00EF6CAF">
            <w:pPr>
              <w:widowControl w:val="0"/>
              <w:pBdr>
                <w:top w:val="nil"/>
                <w:left w:val="nil"/>
                <w:bottom w:val="nil"/>
                <w:right w:val="nil"/>
                <w:between w:val="nil"/>
              </w:pBdr>
              <w:spacing w:after="0"/>
              <w:ind w:left="-20" w:right="-108"/>
              <w:jc w:val="center"/>
              <w:rPr>
                <w:rFonts w:eastAsia="Times New Roman" w:cs="Times New Roman"/>
                <w:b/>
                <w:color w:val="000000"/>
                <w:szCs w:val="24"/>
              </w:rPr>
            </w:pPr>
            <w:r w:rsidRPr="00EF6CAF">
              <w:rPr>
                <w:rFonts w:eastAsia="Times New Roman" w:cs="Times New Roman"/>
                <w:b/>
                <w:color w:val="000000"/>
                <w:szCs w:val="24"/>
              </w:rPr>
              <w:t>Nội dung kiến thức</w:t>
            </w:r>
          </w:p>
        </w:tc>
        <w:tc>
          <w:tcPr>
            <w:tcW w:w="2954" w:type="dxa"/>
            <w:vMerge w:val="restart"/>
            <w:vAlign w:val="center"/>
          </w:tcPr>
          <w:p w:rsidR="00EF6CAF" w:rsidRPr="00EF6CAF" w:rsidRDefault="00EF6CAF" w:rsidP="00AB6CE3">
            <w:pPr>
              <w:widowControl w:val="0"/>
              <w:pBdr>
                <w:top w:val="nil"/>
                <w:left w:val="nil"/>
                <w:bottom w:val="nil"/>
                <w:right w:val="nil"/>
                <w:between w:val="nil"/>
              </w:pBdr>
              <w:spacing w:after="0" w:line="240" w:lineRule="auto"/>
              <w:ind w:left="-20" w:right="-108"/>
              <w:jc w:val="center"/>
              <w:rPr>
                <w:rFonts w:eastAsia="Times New Roman" w:cs="Times New Roman"/>
                <w:b/>
                <w:color w:val="0070C0"/>
                <w:szCs w:val="24"/>
              </w:rPr>
            </w:pPr>
            <w:r w:rsidRPr="00EF6CAF">
              <w:rPr>
                <w:rFonts w:eastAsia="Times New Roman" w:cs="Times New Roman"/>
                <w:b/>
                <w:color w:val="000000"/>
                <w:szCs w:val="24"/>
              </w:rPr>
              <w:t>Mức độ kiến thức, kĩ năng cần kiểm tra, đánh giá</w:t>
            </w:r>
          </w:p>
        </w:tc>
        <w:tc>
          <w:tcPr>
            <w:tcW w:w="3261" w:type="dxa"/>
            <w:gridSpan w:val="4"/>
            <w:vAlign w:val="center"/>
          </w:tcPr>
          <w:p w:rsidR="00EF6CAF" w:rsidRPr="00EF6CAF" w:rsidRDefault="00EF6CAF" w:rsidP="00EF6CAF">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Số câu hỏi theo mức độ</w:t>
            </w:r>
          </w:p>
        </w:tc>
      </w:tr>
      <w:tr w:rsidR="00EF6CAF" w:rsidRPr="00EF6CAF" w:rsidTr="0023326E">
        <w:trPr>
          <w:trHeight w:val="144"/>
        </w:trPr>
        <w:tc>
          <w:tcPr>
            <w:tcW w:w="675" w:type="dxa"/>
            <w:vMerge/>
            <w:vAlign w:val="center"/>
          </w:tcPr>
          <w:p w:rsidR="00EF6CAF" w:rsidRPr="00EF6CAF" w:rsidRDefault="00EF6CAF"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1134" w:type="dxa"/>
            <w:vMerge/>
            <w:vAlign w:val="center"/>
          </w:tcPr>
          <w:p w:rsidR="00EF6CAF" w:rsidRPr="00EF6CAF" w:rsidRDefault="00EF6CAF"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2433" w:type="dxa"/>
            <w:vMerge/>
            <w:vAlign w:val="center"/>
          </w:tcPr>
          <w:p w:rsidR="00EF6CAF" w:rsidRPr="00EF6CAF" w:rsidRDefault="00EF6CAF"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2954" w:type="dxa"/>
            <w:vMerge/>
            <w:vAlign w:val="center"/>
          </w:tcPr>
          <w:p w:rsidR="00EF6CAF" w:rsidRPr="00EF6CAF" w:rsidRDefault="00EF6CAF" w:rsidP="00AB6CE3">
            <w:pPr>
              <w:widowControl w:val="0"/>
              <w:pBdr>
                <w:top w:val="nil"/>
                <w:left w:val="nil"/>
                <w:bottom w:val="nil"/>
                <w:right w:val="nil"/>
                <w:between w:val="nil"/>
              </w:pBdr>
              <w:spacing w:after="0" w:line="240" w:lineRule="auto"/>
              <w:ind w:left="-20" w:right="-108"/>
              <w:rPr>
                <w:rFonts w:eastAsia="Times New Roman" w:cs="Times New Roman"/>
                <w:color w:val="000000"/>
                <w:szCs w:val="24"/>
              </w:rPr>
            </w:pPr>
          </w:p>
        </w:tc>
        <w:tc>
          <w:tcPr>
            <w:tcW w:w="851" w:type="dxa"/>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color w:val="000000"/>
                <w:szCs w:val="24"/>
              </w:rPr>
            </w:pPr>
            <w:r w:rsidRPr="00EF6CAF">
              <w:rPr>
                <w:rFonts w:eastAsia="Times New Roman" w:cs="Times New Roman"/>
                <w:color w:val="000000"/>
                <w:szCs w:val="24"/>
              </w:rPr>
              <w:t>Nhận biết</w:t>
            </w:r>
          </w:p>
        </w:tc>
        <w:tc>
          <w:tcPr>
            <w:tcW w:w="850" w:type="dxa"/>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color w:val="000000"/>
                <w:szCs w:val="24"/>
              </w:rPr>
            </w:pPr>
            <w:r w:rsidRPr="00EF6CAF">
              <w:rPr>
                <w:rFonts w:eastAsia="Times New Roman" w:cs="Times New Roman"/>
                <w:color w:val="000000"/>
                <w:szCs w:val="24"/>
              </w:rPr>
              <w:t>Thông hiểu</w:t>
            </w:r>
          </w:p>
        </w:tc>
        <w:tc>
          <w:tcPr>
            <w:tcW w:w="709" w:type="dxa"/>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color w:val="000000"/>
                <w:szCs w:val="24"/>
              </w:rPr>
            </w:pPr>
            <w:r w:rsidRPr="00EF6CAF">
              <w:rPr>
                <w:rFonts w:eastAsia="Times New Roman" w:cs="Times New Roman"/>
                <w:color w:val="000000"/>
                <w:szCs w:val="24"/>
              </w:rPr>
              <w:t>Vận dụng</w:t>
            </w:r>
          </w:p>
        </w:tc>
        <w:tc>
          <w:tcPr>
            <w:tcW w:w="851" w:type="dxa"/>
            <w:vAlign w:val="center"/>
          </w:tcPr>
          <w:p w:rsidR="00EF6CAF" w:rsidRPr="00EF6CAF" w:rsidRDefault="00EF6CAF" w:rsidP="00EF6CAF">
            <w:pPr>
              <w:widowControl w:val="0"/>
              <w:pBdr>
                <w:top w:val="nil"/>
                <w:left w:val="nil"/>
                <w:bottom w:val="nil"/>
                <w:right w:val="nil"/>
                <w:between w:val="nil"/>
              </w:pBdr>
              <w:spacing w:after="0"/>
              <w:rPr>
                <w:rFonts w:eastAsia="Times New Roman" w:cs="Times New Roman"/>
                <w:color w:val="000000"/>
                <w:szCs w:val="24"/>
              </w:rPr>
            </w:pPr>
            <w:r w:rsidRPr="00EF6CAF">
              <w:rPr>
                <w:rFonts w:eastAsia="Times New Roman" w:cs="Times New Roman"/>
                <w:color w:val="000000"/>
                <w:szCs w:val="24"/>
              </w:rPr>
              <w:t>Vận dụng cao</w:t>
            </w:r>
          </w:p>
        </w:tc>
      </w:tr>
      <w:tr w:rsidR="00063655" w:rsidRPr="00EF6CAF" w:rsidTr="00CC2F6C">
        <w:trPr>
          <w:trHeight w:val="2302"/>
        </w:trPr>
        <w:tc>
          <w:tcPr>
            <w:tcW w:w="675" w:type="dxa"/>
          </w:tcPr>
          <w:p w:rsidR="00063655" w:rsidRPr="00EF6CAF" w:rsidRDefault="00063655" w:rsidP="00EF6CAF">
            <w:pPr>
              <w:widowControl w:val="0"/>
              <w:pBdr>
                <w:top w:val="nil"/>
                <w:left w:val="nil"/>
                <w:bottom w:val="nil"/>
                <w:right w:val="nil"/>
                <w:between w:val="nil"/>
              </w:pBdr>
              <w:spacing w:after="0"/>
              <w:ind w:left="-20" w:right="-108"/>
              <w:rPr>
                <w:rFonts w:eastAsia="Times New Roman" w:cs="Times New Roman"/>
                <w:color w:val="0070C0"/>
                <w:szCs w:val="24"/>
              </w:rPr>
            </w:pPr>
            <w:bookmarkStart w:id="4" w:name="_heading=h.tyjcwt" w:colFirst="0" w:colLast="0"/>
            <w:bookmarkStart w:id="5" w:name="_Hlk141888089"/>
            <w:bookmarkEnd w:id="4"/>
            <w:r w:rsidRPr="00EF6CAF">
              <w:rPr>
                <w:rFonts w:eastAsia="Times New Roman" w:cs="Times New Roman"/>
                <w:color w:val="000000"/>
                <w:szCs w:val="24"/>
              </w:rPr>
              <w:t>1</w:t>
            </w:r>
          </w:p>
        </w:tc>
        <w:tc>
          <w:tcPr>
            <w:tcW w:w="1134" w:type="dxa"/>
          </w:tcPr>
          <w:p w:rsidR="00063655" w:rsidRPr="00EF6CAF" w:rsidRDefault="00063655" w:rsidP="00EF6CAF">
            <w:pPr>
              <w:widowControl w:val="0"/>
              <w:pBdr>
                <w:top w:val="nil"/>
                <w:left w:val="nil"/>
                <w:bottom w:val="nil"/>
                <w:right w:val="nil"/>
                <w:between w:val="nil"/>
              </w:pBdr>
              <w:spacing w:after="0"/>
              <w:ind w:left="-20" w:right="-108"/>
              <w:rPr>
                <w:rFonts w:eastAsia="Times New Roman" w:cs="Times New Roman"/>
                <w:iCs/>
                <w:szCs w:val="24"/>
              </w:rPr>
            </w:pPr>
            <w:r>
              <w:rPr>
                <w:rFonts w:eastAsia="Times New Roman" w:cs="Times New Roman"/>
                <w:iCs/>
                <w:szCs w:val="24"/>
              </w:rPr>
              <w:t>Hàm số và đồ thị</w:t>
            </w:r>
          </w:p>
        </w:tc>
        <w:tc>
          <w:tcPr>
            <w:tcW w:w="2433" w:type="dxa"/>
          </w:tcPr>
          <w:p w:rsidR="00063655" w:rsidRPr="00EF6CAF" w:rsidRDefault="00063655" w:rsidP="00EF6CAF">
            <w:pPr>
              <w:widowControl w:val="0"/>
              <w:pBdr>
                <w:top w:val="nil"/>
                <w:left w:val="nil"/>
                <w:bottom w:val="nil"/>
                <w:right w:val="nil"/>
                <w:between w:val="nil"/>
              </w:pBdr>
              <w:spacing w:after="0"/>
              <w:ind w:left="-20" w:right="-108"/>
              <w:rPr>
                <w:rFonts w:eastAsia="Times New Roman" w:cs="Times New Roman"/>
                <w:bCs/>
                <w:iCs/>
                <w:szCs w:val="24"/>
              </w:rPr>
            </w:pPr>
            <w:r w:rsidRPr="00783BAE">
              <w:rPr>
                <w:rFonts w:eastAsia="Times New Roman" w:cs="Times New Roman"/>
                <w:bCs/>
                <w:iCs/>
                <w:szCs w:val="24"/>
              </w:rPr>
              <w:t>Đồ thị hàm số bậc nhất y=ax+b</w:t>
            </w:r>
          </w:p>
        </w:tc>
        <w:tc>
          <w:tcPr>
            <w:tcW w:w="2954" w:type="dxa"/>
          </w:tcPr>
          <w:p w:rsidR="00063655" w:rsidRDefault="00063655" w:rsidP="00AB6CE3">
            <w:pPr>
              <w:suppressAutoHyphens/>
              <w:spacing w:after="0" w:line="240" w:lineRule="auto"/>
              <w:rPr>
                <w:sz w:val="22"/>
              </w:rPr>
            </w:pPr>
            <w:r w:rsidRPr="00552699">
              <w:rPr>
                <w:sz w:val="22"/>
                <w:lang w:val="vi-VN"/>
              </w:rPr>
              <w:t>– Vẽ được đồ thị của hàm số bậc nhất y = ax + b (a</w:t>
            </w:r>
            <w:r w:rsidRPr="00552699">
              <w:rPr>
                <w:sz w:val="22"/>
              </w:rPr>
              <w:t xml:space="preserve"> </w:t>
            </w:r>
            <w:r w:rsidRPr="00552699">
              <w:rPr>
                <w:noProof/>
                <w:sz w:val="22"/>
              </w:rPr>
              <w:sym w:font="Symbol" w:char="F0B9"/>
            </w:r>
            <w:r w:rsidRPr="00552699">
              <w:rPr>
                <w:noProof/>
                <w:sz w:val="22"/>
              </w:rPr>
              <w:t xml:space="preserve"> </w:t>
            </w:r>
            <w:r w:rsidRPr="00552699">
              <w:rPr>
                <w:sz w:val="22"/>
                <w:lang w:val="vi-VN"/>
              </w:rPr>
              <w:t>0).</w:t>
            </w:r>
          </w:p>
          <w:p w:rsidR="004701CB" w:rsidRPr="004701CB" w:rsidRDefault="004701CB" w:rsidP="00AB6CE3">
            <w:pPr>
              <w:suppressAutoHyphens/>
              <w:spacing w:after="0" w:line="240" w:lineRule="auto"/>
              <w:rPr>
                <w:sz w:val="22"/>
              </w:rPr>
            </w:pPr>
            <w:r>
              <w:rPr>
                <w:sz w:val="22"/>
              </w:rPr>
              <w:t xml:space="preserve">– </w:t>
            </w:r>
            <w:r w:rsidR="00D36F76">
              <w:rPr>
                <w:sz w:val="22"/>
              </w:rPr>
              <w:t xml:space="preserve">Nhận biết </w:t>
            </w:r>
            <w:r>
              <w:rPr>
                <w:sz w:val="22"/>
              </w:rPr>
              <w:t>điểm thuộc đồ thị</w:t>
            </w:r>
          </w:p>
          <w:p w:rsidR="00063655" w:rsidRPr="00552699" w:rsidRDefault="00063655" w:rsidP="00AB6CE3">
            <w:pPr>
              <w:suppressAutoHyphens/>
              <w:spacing w:after="0" w:line="240" w:lineRule="auto"/>
              <w:rPr>
                <w:sz w:val="22"/>
              </w:rPr>
            </w:pPr>
            <w:r w:rsidRPr="00552699">
              <w:rPr>
                <w:sz w:val="22"/>
                <w:lang w:val="vi-VN"/>
              </w:rPr>
              <w:t>– Nhận biết</w:t>
            </w:r>
            <w:r w:rsidRPr="00552699">
              <w:rPr>
                <w:sz w:val="22"/>
              </w:rPr>
              <w:t xml:space="preserve"> được khái niệm hệ số góc của đường thẳng </w:t>
            </w:r>
            <w:r w:rsidRPr="00552699">
              <w:rPr>
                <w:sz w:val="22"/>
                <w:lang w:val="vi-VN"/>
              </w:rPr>
              <w:t>y</w:t>
            </w:r>
            <w:r w:rsidRPr="00552699">
              <w:rPr>
                <w:sz w:val="22"/>
              </w:rPr>
              <w:t xml:space="preserve"> </w:t>
            </w:r>
            <w:r w:rsidRPr="00552699">
              <w:rPr>
                <w:sz w:val="22"/>
                <w:lang w:val="vi-VN"/>
              </w:rPr>
              <w:t>=</w:t>
            </w:r>
            <w:r w:rsidRPr="00552699">
              <w:rPr>
                <w:sz w:val="22"/>
              </w:rPr>
              <w:t xml:space="preserve"> </w:t>
            </w:r>
            <w:r w:rsidRPr="00552699">
              <w:rPr>
                <w:sz w:val="22"/>
                <w:lang w:val="vi-VN"/>
              </w:rPr>
              <w:t>ax</w:t>
            </w:r>
            <w:r w:rsidRPr="00552699">
              <w:rPr>
                <w:sz w:val="22"/>
              </w:rPr>
              <w:t xml:space="preserve"> </w:t>
            </w:r>
            <w:r w:rsidRPr="00552699">
              <w:rPr>
                <w:sz w:val="22"/>
                <w:lang w:val="vi-VN"/>
              </w:rPr>
              <w:t>+</w:t>
            </w:r>
            <w:r w:rsidRPr="00552699">
              <w:rPr>
                <w:sz w:val="22"/>
              </w:rPr>
              <w:t xml:space="preserve"> </w:t>
            </w:r>
            <w:r w:rsidRPr="00552699">
              <w:rPr>
                <w:sz w:val="22"/>
                <w:lang w:val="vi-VN"/>
              </w:rPr>
              <w:t>b (a</w:t>
            </w:r>
            <w:r w:rsidRPr="00552699">
              <w:rPr>
                <w:sz w:val="22"/>
              </w:rPr>
              <w:t xml:space="preserve"> </w:t>
            </w:r>
            <w:r w:rsidRPr="00552699">
              <w:rPr>
                <w:sz w:val="22"/>
              </w:rPr>
              <w:sym w:font="Symbol" w:char="F0B9"/>
            </w:r>
            <w:r w:rsidRPr="00552699">
              <w:rPr>
                <w:sz w:val="22"/>
              </w:rPr>
              <w:t xml:space="preserve"> </w:t>
            </w:r>
            <w:r w:rsidRPr="00552699">
              <w:rPr>
                <w:sz w:val="22"/>
                <w:lang w:val="vi-VN"/>
              </w:rPr>
              <w:t>0)</w:t>
            </w:r>
            <w:r w:rsidRPr="00552699">
              <w:rPr>
                <w:sz w:val="22"/>
              </w:rPr>
              <w:t>.</w:t>
            </w:r>
          </w:p>
          <w:p w:rsidR="00063655" w:rsidRPr="00783BAE" w:rsidRDefault="00063655" w:rsidP="00783BAE">
            <w:pPr>
              <w:suppressAutoHyphens/>
              <w:spacing w:after="0" w:line="240" w:lineRule="auto"/>
              <w:rPr>
                <w:sz w:val="22"/>
              </w:rPr>
            </w:pPr>
            <w:r w:rsidRPr="00552699">
              <w:rPr>
                <w:sz w:val="22"/>
                <w:lang w:val="vi-VN"/>
              </w:rPr>
              <w:t xml:space="preserve">– </w:t>
            </w:r>
            <w:r w:rsidRPr="00552699">
              <w:rPr>
                <w:sz w:val="22"/>
              </w:rPr>
              <w:t>Sử dụng được hệ số góc của đường thẳng để n</w:t>
            </w:r>
            <w:r w:rsidRPr="00552699">
              <w:rPr>
                <w:sz w:val="22"/>
                <w:lang w:val="vi-VN"/>
              </w:rPr>
              <w:t>hận biết và giải thích được</w:t>
            </w:r>
            <w:r w:rsidRPr="00552699">
              <w:rPr>
                <w:sz w:val="22"/>
              </w:rPr>
              <w:t xml:space="preserve"> sự cắt nhau hoặc song song của hai đường thẳng cho trước</w:t>
            </w:r>
            <w:r w:rsidR="00783BAE">
              <w:rPr>
                <w:sz w:val="22"/>
                <w:lang w:val="vi-VN"/>
              </w:rPr>
              <w:t>.</w:t>
            </w:r>
          </w:p>
        </w:tc>
        <w:tc>
          <w:tcPr>
            <w:tcW w:w="851" w:type="dxa"/>
          </w:tcPr>
          <w:p w:rsidR="00063655" w:rsidRDefault="00744234"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w:t>
            </w:r>
            <w:r w:rsidR="004701CB">
              <w:rPr>
                <w:rFonts w:eastAsia="Times New Roman" w:cs="Times New Roman"/>
                <w:color w:val="000000"/>
                <w:szCs w:val="24"/>
              </w:rPr>
              <w:t xml:space="preserve"> TL</w:t>
            </w:r>
          </w:p>
          <w:p w:rsidR="00CC2F6C" w:rsidRDefault="00DF2E8F"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1TL</w:t>
            </w:r>
          </w:p>
          <w:p w:rsidR="00CC2F6C" w:rsidRDefault="00CC2F6C"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w:t>
            </w:r>
            <w:r w:rsidR="004701CB">
              <w:rPr>
                <w:rFonts w:eastAsia="Times New Roman" w:cs="Times New Roman"/>
                <w:color w:val="000000"/>
                <w:szCs w:val="24"/>
              </w:rPr>
              <w:t xml:space="preserve"> TN</w:t>
            </w:r>
          </w:p>
          <w:p w:rsidR="00CC2F6C" w:rsidRDefault="00CC2F6C" w:rsidP="00EF6CAF">
            <w:pPr>
              <w:widowControl w:val="0"/>
              <w:pBdr>
                <w:top w:val="nil"/>
                <w:left w:val="nil"/>
                <w:bottom w:val="nil"/>
                <w:right w:val="nil"/>
                <w:between w:val="nil"/>
              </w:pBdr>
              <w:spacing w:after="0"/>
              <w:rPr>
                <w:rFonts w:eastAsia="Times New Roman" w:cs="Times New Roman"/>
                <w:color w:val="000000"/>
                <w:szCs w:val="24"/>
              </w:rPr>
            </w:pPr>
          </w:p>
          <w:p w:rsidR="00CC2F6C" w:rsidRPr="00EF6CAF" w:rsidRDefault="00CC2F6C"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2</w:t>
            </w:r>
            <w:r w:rsidR="004701CB">
              <w:rPr>
                <w:rFonts w:eastAsia="Times New Roman" w:cs="Times New Roman"/>
                <w:color w:val="000000"/>
                <w:szCs w:val="24"/>
              </w:rPr>
              <w:t xml:space="preserve"> TN</w:t>
            </w:r>
          </w:p>
        </w:tc>
        <w:tc>
          <w:tcPr>
            <w:tcW w:w="850" w:type="dxa"/>
          </w:tcPr>
          <w:p w:rsidR="004701CB" w:rsidRDefault="004701CB" w:rsidP="00EF6CAF">
            <w:pPr>
              <w:widowControl w:val="0"/>
              <w:pBdr>
                <w:top w:val="nil"/>
                <w:left w:val="nil"/>
                <w:bottom w:val="nil"/>
                <w:right w:val="nil"/>
                <w:between w:val="nil"/>
              </w:pBdr>
              <w:spacing w:after="0"/>
              <w:rPr>
                <w:rFonts w:eastAsia="Times New Roman" w:cs="Times New Roman"/>
                <w:color w:val="000000"/>
                <w:szCs w:val="24"/>
              </w:rPr>
            </w:pPr>
          </w:p>
          <w:p w:rsidR="00063655" w:rsidRPr="00EF6CAF" w:rsidRDefault="00063655" w:rsidP="00EF6CAF">
            <w:pPr>
              <w:widowControl w:val="0"/>
              <w:pBdr>
                <w:top w:val="nil"/>
                <w:left w:val="nil"/>
                <w:bottom w:val="nil"/>
                <w:right w:val="nil"/>
                <w:between w:val="nil"/>
              </w:pBdr>
              <w:spacing w:after="0"/>
              <w:rPr>
                <w:rFonts w:eastAsia="Times New Roman" w:cs="Times New Roman"/>
                <w:color w:val="000000"/>
                <w:szCs w:val="24"/>
              </w:rPr>
            </w:pPr>
          </w:p>
        </w:tc>
        <w:tc>
          <w:tcPr>
            <w:tcW w:w="709" w:type="dxa"/>
          </w:tcPr>
          <w:p w:rsidR="00063655" w:rsidRPr="00EF6CAF" w:rsidRDefault="00063655" w:rsidP="00EF6CAF">
            <w:pPr>
              <w:widowControl w:val="0"/>
              <w:pBdr>
                <w:top w:val="nil"/>
                <w:left w:val="nil"/>
                <w:bottom w:val="nil"/>
                <w:right w:val="nil"/>
                <w:between w:val="nil"/>
              </w:pBdr>
              <w:spacing w:after="0"/>
              <w:rPr>
                <w:rFonts w:eastAsia="Times New Roman" w:cs="Times New Roman"/>
                <w:color w:val="000000"/>
                <w:szCs w:val="24"/>
              </w:rPr>
            </w:pPr>
          </w:p>
        </w:tc>
        <w:tc>
          <w:tcPr>
            <w:tcW w:w="851" w:type="dxa"/>
          </w:tcPr>
          <w:p w:rsidR="00063655" w:rsidRPr="00EF6CAF" w:rsidRDefault="00063655" w:rsidP="00EF6CAF">
            <w:pPr>
              <w:widowControl w:val="0"/>
              <w:pBdr>
                <w:top w:val="nil"/>
                <w:left w:val="nil"/>
                <w:bottom w:val="nil"/>
                <w:right w:val="nil"/>
                <w:between w:val="nil"/>
              </w:pBdr>
              <w:spacing w:after="0"/>
              <w:rPr>
                <w:rFonts w:eastAsia="Times New Roman" w:cs="Times New Roman"/>
                <w:color w:val="000000"/>
                <w:szCs w:val="24"/>
              </w:rPr>
            </w:pPr>
          </w:p>
        </w:tc>
      </w:tr>
      <w:bookmarkEnd w:id="5"/>
      <w:tr w:rsidR="00B81648" w:rsidRPr="00EF6CAF" w:rsidTr="0023326E">
        <w:trPr>
          <w:trHeight w:val="231"/>
        </w:trPr>
        <w:tc>
          <w:tcPr>
            <w:tcW w:w="675" w:type="dxa"/>
            <w:vMerge w:val="restart"/>
          </w:tcPr>
          <w:p w:rsidR="00B81648" w:rsidRPr="00EF6CAF" w:rsidRDefault="00B81648" w:rsidP="00EF6CAF">
            <w:pPr>
              <w:widowControl w:val="0"/>
              <w:pBdr>
                <w:top w:val="nil"/>
                <w:left w:val="nil"/>
                <w:bottom w:val="nil"/>
                <w:right w:val="nil"/>
                <w:between w:val="nil"/>
              </w:pBdr>
              <w:spacing w:after="0"/>
              <w:ind w:left="-20" w:right="-108"/>
              <w:rPr>
                <w:rFonts w:eastAsia="Times New Roman" w:cs="Times New Roman"/>
                <w:bCs/>
                <w:color w:val="000000"/>
                <w:szCs w:val="24"/>
              </w:rPr>
            </w:pPr>
            <w:r w:rsidRPr="00EF6CAF">
              <w:rPr>
                <w:rFonts w:eastAsia="Times New Roman" w:cs="Times New Roman"/>
                <w:bCs/>
                <w:color w:val="000000"/>
                <w:szCs w:val="24"/>
              </w:rPr>
              <w:t>2</w:t>
            </w:r>
          </w:p>
        </w:tc>
        <w:tc>
          <w:tcPr>
            <w:tcW w:w="1134" w:type="dxa"/>
            <w:vMerge w:val="restart"/>
          </w:tcPr>
          <w:p w:rsidR="00B81648" w:rsidRDefault="00B81648" w:rsidP="00EF6CAF">
            <w:pPr>
              <w:widowControl w:val="0"/>
              <w:pBdr>
                <w:top w:val="nil"/>
                <w:left w:val="nil"/>
                <w:bottom w:val="nil"/>
                <w:right w:val="nil"/>
                <w:between w:val="nil"/>
              </w:pBdr>
              <w:spacing w:after="0"/>
              <w:ind w:left="-20" w:right="-108"/>
              <w:rPr>
                <w:rFonts w:eastAsia="Times New Roman" w:cs="Times New Roman"/>
                <w:color w:val="000000"/>
                <w:szCs w:val="24"/>
              </w:rPr>
            </w:pPr>
            <w:r>
              <w:rPr>
                <w:rFonts w:eastAsia="Times New Roman" w:cs="Times New Roman"/>
                <w:color w:val="000000"/>
                <w:szCs w:val="24"/>
              </w:rPr>
              <w:t>Một số yếu tố thống kê và xác suất</w:t>
            </w:r>
          </w:p>
        </w:tc>
        <w:tc>
          <w:tcPr>
            <w:tcW w:w="2433" w:type="dxa"/>
          </w:tcPr>
          <w:p w:rsidR="00B81648" w:rsidRPr="00EF6CAF" w:rsidRDefault="00B81648" w:rsidP="00EF6CAF">
            <w:pPr>
              <w:widowControl w:val="0"/>
              <w:pBdr>
                <w:top w:val="nil"/>
                <w:left w:val="nil"/>
                <w:bottom w:val="nil"/>
                <w:right w:val="nil"/>
                <w:between w:val="nil"/>
              </w:pBdr>
              <w:spacing w:after="0"/>
              <w:ind w:left="-20" w:right="-108"/>
              <w:rPr>
                <w:rFonts w:eastAsia="Times New Roman" w:cs="Times New Roman"/>
                <w:color w:val="000000"/>
                <w:szCs w:val="24"/>
              </w:rPr>
            </w:pPr>
            <w:r>
              <w:rPr>
                <w:rFonts w:eastAsia="Times New Roman" w:cs="Times New Roman"/>
                <w:color w:val="000000"/>
                <w:szCs w:val="24"/>
              </w:rPr>
              <w:t>Thu thập và phân loại dữ liệu</w:t>
            </w:r>
          </w:p>
        </w:tc>
        <w:tc>
          <w:tcPr>
            <w:tcW w:w="2954" w:type="dxa"/>
          </w:tcPr>
          <w:p w:rsidR="00B81648" w:rsidRPr="00552699" w:rsidRDefault="00B81648" w:rsidP="00AB6CE3">
            <w:pPr>
              <w:spacing w:after="0" w:line="240" w:lineRule="auto"/>
              <w:jc w:val="both"/>
              <w:rPr>
                <w:sz w:val="22"/>
                <w:lang w:val="vi-VN"/>
              </w:rPr>
            </w:pPr>
            <w:r w:rsidRPr="00552699">
              <w:rPr>
                <w:sz w:val="22"/>
                <w:lang w:val="vi-VN"/>
              </w:rPr>
              <w:t>– Thực hiện và lí giải được việc thu thập, phân loại</w:t>
            </w:r>
            <w:r w:rsidRPr="00552699">
              <w:rPr>
                <w:sz w:val="22"/>
              </w:rPr>
              <w:t xml:space="preserve"> </w:t>
            </w:r>
            <w:r w:rsidRPr="00552699">
              <w:rPr>
                <w:sz w:val="22"/>
                <w:lang w:val="vi-VN"/>
              </w:rPr>
              <w:t>dữ liệu theo các tiêu chí cho trước từ nhiều nguồn khác nhau: văn bản; bảng biểu; kiến thức trong các lĩnh vực giáo dục khác (Địa lí, Lịch sử, Giáo dục môi trường, Giáo dục tài chính</w:t>
            </w:r>
            <w:r w:rsidRPr="00552699">
              <w:rPr>
                <w:sz w:val="22"/>
              </w:rPr>
              <w:t>,...</w:t>
            </w:r>
            <w:r w:rsidRPr="00552699">
              <w:rPr>
                <w:sz w:val="22"/>
                <w:lang w:val="vi-VN"/>
              </w:rPr>
              <w:t xml:space="preserve">); phỏng vấn, truyền thông, Internet; thực tiễn (môi trường, tài chính, y tế, giá cả thị trường,...). </w:t>
            </w:r>
          </w:p>
          <w:p w:rsidR="00B81648" w:rsidRPr="00552699" w:rsidRDefault="00B81648" w:rsidP="00A115F3">
            <w:pPr>
              <w:spacing w:after="0" w:line="240" w:lineRule="auto"/>
              <w:jc w:val="both"/>
              <w:rPr>
                <w:sz w:val="22"/>
              </w:rPr>
            </w:pPr>
            <w:r w:rsidRPr="00552699">
              <w:rPr>
                <w:sz w:val="22"/>
                <w:lang w:val="vi-VN"/>
              </w:rPr>
              <w:t>– Chứng tỏ được tính hợp lí của dữ liệu theo các tiêu chí toán học đơn giản (ví dụ: tính hợp lí trong các số liệu điều tra; tính hợp lí của các quảng cáo</w:t>
            </w:r>
            <w:r w:rsidRPr="00552699">
              <w:rPr>
                <w:sz w:val="22"/>
              </w:rPr>
              <w:t>,</w:t>
            </w:r>
            <w:r w:rsidRPr="00552699">
              <w:rPr>
                <w:sz w:val="22"/>
                <w:lang w:val="vi-VN"/>
              </w:rPr>
              <w:t>...).</w:t>
            </w:r>
          </w:p>
        </w:tc>
        <w:tc>
          <w:tcPr>
            <w:tcW w:w="851" w:type="dxa"/>
          </w:tcPr>
          <w:p w:rsidR="00A115F3" w:rsidRDefault="00A115F3" w:rsidP="00A115F3">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w:t>
            </w:r>
            <w:r w:rsidR="004701CB">
              <w:rPr>
                <w:rFonts w:eastAsia="Times New Roman" w:cs="Times New Roman"/>
                <w:color w:val="000000"/>
                <w:szCs w:val="24"/>
              </w:rPr>
              <w:t xml:space="preserve"> TN</w:t>
            </w:r>
          </w:p>
          <w:p w:rsidR="00B81648" w:rsidRPr="00EF6CAF" w:rsidRDefault="00B81648" w:rsidP="00EF6CAF">
            <w:pPr>
              <w:widowControl w:val="0"/>
              <w:pBdr>
                <w:top w:val="nil"/>
                <w:left w:val="nil"/>
                <w:bottom w:val="nil"/>
                <w:right w:val="nil"/>
                <w:between w:val="nil"/>
              </w:pBdr>
              <w:spacing w:after="0"/>
              <w:rPr>
                <w:rFonts w:eastAsia="Times New Roman" w:cs="Times New Roman"/>
                <w:color w:val="000000"/>
                <w:szCs w:val="24"/>
              </w:rPr>
            </w:pPr>
          </w:p>
        </w:tc>
        <w:tc>
          <w:tcPr>
            <w:tcW w:w="850" w:type="dxa"/>
          </w:tcPr>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Default="00A115F3" w:rsidP="00EF6CAF">
            <w:pPr>
              <w:widowControl w:val="0"/>
              <w:pBdr>
                <w:top w:val="nil"/>
                <w:left w:val="nil"/>
                <w:bottom w:val="nil"/>
                <w:right w:val="nil"/>
                <w:between w:val="nil"/>
              </w:pBdr>
              <w:spacing w:after="0"/>
              <w:rPr>
                <w:rFonts w:eastAsia="Times New Roman" w:cs="Times New Roman"/>
                <w:color w:val="000000"/>
                <w:szCs w:val="24"/>
              </w:rPr>
            </w:pPr>
          </w:p>
          <w:p w:rsidR="00A115F3" w:rsidRPr="00EF6CAF" w:rsidRDefault="00A115F3"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2</w:t>
            </w:r>
            <w:r w:rsidR="004701CB">
              <w:rPr>
                <w:rFonts w:eastAsia="Times New Roman" w:cs="Times New Roman"/>
                <w:color w:val="000000"/>
                <w:szCs w:val="24"/>
              </w:rPr>
              <w:t xml:space="preserve"> TN</w:t>
            </w:r>
          </w:p>
        </w:tc>
        <w:tc>
          <w:tcPr>
            <w:tcW w:w="709" w:type="dxa"/>
          </w:tcPr>
          <w:p w:rsidR="00B81648" w:rsidRPr="00EF6CAF" w:rsidRDefault="00B81648" w:rsidP="00EF6CAF">
            <w:pPr>
              <w:widowControl w:val="0"/>
              <w:pBdr>
                <w:top w:val="nil"/>
                <w:left w:val="nil"/>
                <w:bottom w:val="nil"/>
                <w:right w:val="nil"/>
                <w:between w:val="nil"/>
              </w:pBdr>
              <w:spacing w:after="0"/>
              <w:rPr>
                <w:rFonts w:eastAsia="Times New Roman" w:cs="Times New Roman"/>
                <w:color w:val="000000"/>
                <w:szCs w:val="24"/>
              </w:rPr>
            </w:pPr>
          </w:p>
        </w:tc>
        <w:tc>
          <w:tcPr>
            <w:tcW w:w="851" w:type="dxa"/>
          </w:tcPr>
          <w:p w:rsidR="00B81648" w:rsidRPr="00EF6CAF" w:rsidRDefault="00B81648" w:rsidP="00EF6CAF">
            <w:pPr>
              <w:widowControl w:val="0"/>
              <w:pBdr>
                <w:top w:val="nil"/>
                <w:left w:val="nil"/>
                <w:bottom w:val="nil"/>
                <w:right w:val="nil"/>
                <w:between w:val="nil"/>
              </w:pBdr>
              <w:spacing w:after="0"/>
              <w:rPr>
                <w:rFonts w:eastAsia="Times New Roman" w:cs="Times New Roman"/>
                <w:color w:val="000000"/>
                <w:szCs w:val="24"/>
              </w:rPr>
            </w:pPr>
          </w:p>
        </w:tc>
      </w:tr>
      <w:tr w:rsidR="00E979CC" w:rsidRPr="00EF6CAF" w:rsidTr="0023326E">
        <w:trPr>
          <w:trHeight w:val="231"/>
        </w:trPr>
        <w:tc>
          <w:tcPr>
            <w:tcW w:w="675" w:type="dxa"/>
            <w:vMerge/>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bCs/>
                <w:color w:val="000000"/>
                <w:szCs w:val="24"/>
              </w:rPr>
            </w:pPr>
          </w:p>
        </w:tc>
        <w:tc>
          <w:tcPr>
            <w:tcW w:w="1134" w:type="dxa"/>
            <w:vMerge/>
          </w:tcPr>
          <w:p w:rsidR="00E979CC"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2433" w:type="dxa"/>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r>
              <w:rPr>
                <w:rFonts w:eastAsia="Times New Roman" w:cs="Times New Roman"/>
                <w:color w:val="000000"/>
                <w:szCs w:val="24"/>
              </w:rPr>
              <w:t>Mô tả và biểu diễn dữ liệu trên bảng, biểu đồ</w:t>
            </w:r>
          </w:p>
        </w:tc>
        <w:tc>
          <w:tcPr>
            <w:tcW w:w="2954" w:type="dxa"/>
          </w:tcPr>
          <w:p w:rsidR="00E979CC" w:rsidRPr="00783BAE" w:rsidRDefault="00E979CC" w:rsidP="00AB6CE3">
            <w:pPr>
              <w:suppressAutoHyphens/>
              <w:spacing w:after="0" w:line="240" w:lineRule="auto"/>
              <w:jc w:val="both"/>
              <w:rPr>
                <w:sz w:val="22"/>
              </w:rPr>
            </w:pPr>
            <w:r w:rsidRPr="00552699">
              <w:rPr>
                <w:sz w:val="22"/>
                <w:lang w:val="vi-VN"/>
              </w:rPr>
              <w:t xml:space="preserve">– </w:t>
            </w:r>
            <w:r w:rsidRPr="00552699">
              <w:rPr>
                <w:sz w:val="22"/>
              </w:rPr>
              <w:t>L</w:t>
            </w:r>
            <w:r w:rsidRPr="00552699">
              <w:rPr>
                <w:sz w:val="22"/>
                <w:lang w:val="vi-VN"/>
              </w:rPr>
              <w:t xml:space="preserve">ựa chọn </w:t>
            </w:r>
            <w:r w:rsidRPr="00552699">
              <w:rPr>
                <w:sz w:val="22"/>
              </w:rPr>
              <w:t>và biểu diễn</w:t>
            </w:r>
            <w:r w:rsidRPr="00552699">
              <w:rPr>
                <w:sz w:val="22"/>
                <w:lang w:val="vi-VN"/>
              </w:rPr>
              <w:t xml:space="preserve"> được dữ liệu vào bảng, biểu đồ thích hợp</w:t>
            </w:r>
            <w:r w:rsidRPr="00552699">
              <w:rPr>
                <w:sz w:val="22"/>
              </w:rPr>
              <w:t xml:space="preserve"> ở dạng</w:t>
            </w:r>
            <w:r w:rsidRPr="00552699">
              <w:rPr>
                <w:sz w:val="22"/>
                <w:lang w:val="vi-VN"/>
              </w:rPr>
              <w:t xml:space="preserve">: </w:t>
            </w:r>
            <w:r w:rsidRPr="00552699">
              <w:rPr>
                <w:sz w:val="22"/>
              </w:rPr>
              <w:t xml:space="preserve">bảng thống kê; </w:t>
            </w:r>
            <w:r w:rsidRPr="00552699">
              <w:rPr>
                <w:sz w:val="22"/>
                <w:shd w:val="clear" w:color="auto" w:fill="FFFFFF"/>
                <w:lang w:val="vi-VN"/>
              </w:rPr>
              <w:t>biểu đồ dạng cột/cộ</w:t>
            </w:r>
            <w:r>
              <w:rPr>
                <w:sz w:val="22"/>
                <w:shd w:val="clear" w:color="auto" w:fill="FFFFFF"/>
                <w:lang w:val="vi-VN"/>
              </w:rPr>
              <w:t>t kép</w:t>
            </w:r>
            <w:r>
              <w:rPr>
                <w:sz w:val="22"/>
                <w:shd w:val="clear" w:color="auto" w:fill="FFFFFF"/>
              </w:rPr>
              <w:t>,</w:t>
            </w:r>
            <w:r w:rsidRPr="00552699">
              <w:rPr>
                <w:sz w:val="22"/>
                <w:lang w:val="vi-VN"/>
              </w:rPr>
              <w:t xml:space="preserve">biểu đồ hình quạt tròn </w:t>
            </w:r>
            <w:r w:rsidRPr="00552699">
              <w:rPr>
                <w:sz w:val="22"/>
              </w:rPr>
              <w:t xml:space="preserve">(cho sẵn) </w:t>
            </w:r>
            <w:r>
              <w:rPr>
                <w:sz w:val="22"/>
              </w:rPr>
              <w:t>;</w:t>
            </w:r>
            <w:r w:rsidRPr="00552699">
              <w:rPr>
                <w:sz w:val="22"/>
                <w:lang w:val="vi-VN"/>
              </w:rPr>
              <w:t xml:space="preserve"> biểu đồ đoạn thẳ</w:t>
            </w:r>
            <w:r>
              <w:rPr>
                <w:sz w:val="22"/>
                <w:lang w:val="vi-VN"/>
              </w:rPr>
              <w:t>ng</w:t>
            </w:r>
            <w:r>
              <w:rPr>
                <w:sz w:val="22"/>
              </w:rPr>
              <w:t>;</w:t>
            </w:r>
          </w:p>
          <w:p w:rsidR="00E979CC" w:rsidRPr="00552699" w:rsidRDefault="00E979CC" w:rsidP="00AB6CE3">
            <w:pPr>
              <w:suppressAutoHyphens/>
              <w:spacing w:after="0" w:line="240" w:lineRule="auto"/>
              <w:jc w:val="both"/>
              <w:rPr>
                <w:sz w:val="22"/>
              </w:rPr>
            </w:pPr>
            <w:r w:rsidRPr="00552699">
              <w:rPr>
                <w:sz w:val="22"/>
                <w:lang w:val="vi-VN"/>
              </w:rPr>
              <w:t xml:space="preserve">– Nhận </w:t>
            </w:r>
            <w:r w:rsidRPr="00552699">
              <w:rPr>
                <w:sz w:val="22"/>
              </w:rPr>
              <w:t>biết</w:t>
            </w:r>
            <w:r w:rsidRPr="00552699">
              <w:rPr>
                <w:sz w:val="22"/>
                <w:lang w:val="vi-VN"/>
              </w:rPr>
              <w:t xml:space="preserve"> được mối liên hệ toán học đơn giản giữa các số liệu đã được biểu diễn. Từ đó, </w:t>
            </w:r>
            <w:r w:rsidRPr="00552699">
              <w:rPr>
                <w:sz w:val="22"/>
              </w:rPr>
              <w:t xml:space="preserve">nhận biết được </w:t>
            </w:r>
            <w:r w:rsidRPr="00552699">
              <w:rPr>
                <w:sz w:val="22"/>
                <w:lang w:val="vi-VN"/>
              </w:rPr>
              <w:t>số liệu không chính xác trong những ví dụ đơn giản.</w:t>
            </w:r>
          </w:p>
          <w:p w:rsidR="00E979CC" w:rsidRPr="00552699" w:rsidRDefault="00E979CC" w:rsidP="00AB6CE3">
            <w:pPr>
              <w:suppressAutoHyphens/>
              <w:spacing w:after="0" w:line="240" w:lineRule="auto"/>
              <w:jc w:val="both"/>
              <w:rPr>
                <w:sz w:val="22"/>
              </w:rPr>
            </w:pPr>
            <w:r w:rsidRPr="00552699">
              <w:rPr>
                <w:sz w:val="22"/>
                <w:lang w:val="vi-VN"/>
              </w:rPr>
              <w:t xml:space="preserve">– </w:t>
            </w:r>
            <w:r w:rsidRPr="00552699">
              <w:rPr>
                <w:sz w:val="22"/>
              </w:rPr>
              <w:t>So sánh</w:t>
            </w:r>
            <w:r w:rsidRPr="00552699">
              <w:rPr>
                <w:sz w:val="22"/>
                <w:lang w:val="vi-VN"/>
              </w:rPr>
              <w:t xml:space="preserve"> được các dạng biểu diễn khác nhau cho một tập dữ liệu.</w:t>
            </w:r>
          </w:p>
          <w:p w:rsidR="00E979CC" w:rsidRPr="00552699" w:rsidRDefault="00E979CC" w:rsidP="00AB6CE3">
            <w:pPr>
              <w:spacing w:after="0" w:line="240" w:lineRule="auto"/>
              <w:jc w:val="both"/>
              <w:rPr>
                <w:sz w:val="22"/>
                <w:lang w:val="nl-NL"/>
              </w:rPr>
            </w:pPr>
            <w:r w:rsidRPr="00552699">
              <w:rPr>
                <w:sz w:val="22"/>
                <w:lang w:val="vi-VN"/>
              </w:rPr>
              <w:t xml:space="preserve">– </w:t>
            </w:r>
            <w:r w:rsidRPr="00552699">
              <w:rPr>
                <w:sz w:val="22"/>
              </w:rPr>
              <w:t>Mô tả được cách chuyển</w:t>
            </w:r>
            <w:r w:rsidRPr="00552699">
              <w:rPr>
                <w:sz w:val="22"/>
                <w:lang w:val="vi-VN"/>
              </w:rPr>
              <w:t xml:space="preserve"> dữ liệu từ dạng biểu diễn này sang dạng biểu diễn khác.</w:t>
            </w:r>
          </w:p>
        </w:tc>
        <w:tc>
          <w:tcPr>
            <w:tcW w:w="851" w:type="dxa"/>
          </w:tcPr>
          <w:p w:rsidR="00E979CC" w:rsidRDefault="00E979CC"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 TN</w:t>
            </w:r>
          </w:p>
          <w:p w:rsidR="00E979CC" w:rsidRPr="00DE5342" w:rsidRDefault="00E979CC" w:rsidP="00DE5342">
            <w:pPr>
              <w:rPr>
                <w:rFonts w:eastAsia="Times New Roman" w:cs="Times New Roman"/>
                <w:szCs w:val="24"/>
              </w:rPr>
            </w:pPr>
          </w:p>
        </w:tc>
        <w:tc>
          <w:tcPr>
            <w:tcW w:w="850" w:type="dxa"/>
          </w:tcPr>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Default="00E979CC" w:rsidP="0023326E">
            <w:pPr>
              <w:widowControl w:val="0"/>
              <w:pBdr>
                <w:top w:val="nil"/>
                <w:left w:val="nil"/>
                <w:bottom w:val="nil"/>
                <w:right w:val="nil"/>
                <w:between w:val="nil"/>
              </w:pBdr>
              <w:spacing w:after="0"/>
              <w:rPr>
                <w:rFonts w:eastAsia="Times New Roman" w:cs="Times New Roman"/>
                <w:color w:val="000000"/>
                <w:szCs w:val="24"/>
              </w:rPr>
            </w:pPr>
          </w:p>
          <w:p w:rsidR="00E979CC" w:rsidRPr="00EF6CAF" w:rsidRDefault="00E979CC" w:rsidP="0023326E">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 TL</w:t>
            </w:r>
          </w:p>
        </w:tc>
        <w:tc>
          <w:tcPr>
            <w:tcW w:w="709"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c>
          <w:tcPr>
            <w:tcW w:w="851"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r>
      <w:tr w:rsidR="00E979CC" w:rsidRPr="00EF6CAF" w:rsidTr="0023326E">
        <w:trPr>
          <w:trHeight w:val="231"/>
        </w:trPr>
        <w:tc>
          <w:tcPr>
            <w:tcW w:w="675" w:type="dxa"/>
            <w:vMerge/>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bCs/>
                <w:color w:val="000000"/>
                <w:szCs w:val="24"/>
              </w:rPr>
            </w:pPr>
          </w:p>
        </w:tc>
        <w:tc>
          <w:tcPr>
            <w:tcW w:w="1134" w:type="dxa"/>
            <w:vMerge/>
          </w:tcPr>
          <w:p w:rsidR="00E979CC"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2433" w:type="dxa"/>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r w:rsidRPr="00552699">
              <w:rPr>
                <w:sz w:val="22"/>
              </w:rPr>
              <w:t xml:space="preserve">Phân tích và xử lí dữ liệu </w:t>
            </w:r>
            <w:r w:rsidRPr="00552699">
              <w:rPr>
                <w:sz w:val="22"/>
              </w:rPr>
              <w:lastRenderedPageBreak/>
              <w:t>thu được ở dạng bảng, biểu đồ</w:t>
            </w:r>
          </w:p>
        </w:tc>
        <w:tc>
          <w:tcPr>
            <w:tcW w:w="2954" w:type="dxa"/>
          </w:tcPr>
          <w:p w:rsidR="00E979CC" w:rsidRPr="00552699" w:rsidRDefault="00E979CC" w:rsidP="00AB6CE3">
            <w:pPr>
              <w:suppressAutoHyphens/>
              <w:spacing w:after="0" w:line="240" w:lineRule="auto"/>
              <w:jc w:val="both"/>
              <w:rPr>
                <w:sz w:val="22"/>
              </w:rPr>
            </w:pPr>
            <w:r w:rsidRPr="00552699">
              <w:rPr>
                <w:sz w:val="22"/>
                <w:lang w:val="vi-VN"/>
              </w:rPr>
              <w:lastRenderedPageBreak/>
              <w:t xml:space="preserve">– </w:t>
            </w:r>
            <w:r w:rsidRPr="00552699">
              <w:rPr>
                <w:sz w:val="22"/>
              </w:rPr>
              <w:t>P</w:t>
            </w:r>
            <w:r w:rsidRPr="00552699">
              <w:rPr>
                <w:sz w:val="22"/>
                <w:lang w:val="vi-VN"/>
              </w:rPr>
              <w:t xml:space="preserve">hát hiện </w:t>
            </w:r>
            <w:r w:rsidRPr="00552699">
              <w:rPr>
                <w:sz w:val="22"/>
              </w:rPr>
              <w:t xml:space="preserve">được </w:t>
            </w:r>
            <w:r w:rsidRPr="00552699">
              <w:rPr>
                <w:sz w:val="22"/>
                <w:lang w:val="vi-VN"/>
              </w:rPr>
              <w:t xml:space="preserve">vấn đề hoặc quy luật đơn giản dựa trên </w:t>
            </w:r>
            <w:r w:rsidRPr="00552699">
              <w:rPr>
                <w:sz w:val="22"/>
                <w:lang w:val="vi-VN"/>
              </w:rPr>
              <w:lastRenderedPageBreak/>
              <w:t>phân tích các số liệu thu được</w:t>
            </w:r>
            <w:r w:rsidRPr="00552699">
              <w:rPr>
                <w:sz w:val="22"/>
              </w:rPr>
              <w:t xml:space="preserve"> ở dạng</w:t>
            </w:r>
            <w:r w:rsidRPr="00552699">
              <w:rPr>
                <w:sz w:val="22"/>
                <w:lang w:val="vi-VN"/>
              </w:rPr>
              <w:t xml:space="preserve">: </w:t>
            </w:r>
            <w:r w:rsidRPr="00552699">
              <w:rPr>
                <w:sz w:val="22"/>
              </w:rPr>
              <w:t xml:space="preserve">bảng thống kê; </w:t>
            </w:r>
            <w:r w:rsidRPr="00552699">
              <w:rPr>
                <w:sz w:val="22"/>
                <w:lang w:val="vi-VN"/>
              </w:rPr>
              <w:t xml:space="preserve">biểu đồ </w:t>
            </w:r>
          </w:p>
          <w:p w:rsidR="00E979CC" w:rsidRPr="00783BAE" w:rsidRDefault="00E979CC" w:rsidP="00783BAE">
            <w:pPr>
              <w:suppressAutoHyphens/>
              <w:spacing w:after="0" w:line="240" w:lineRule="auto"/>
              <w:jc w:val="both"/>
              <w:rPr>
                <w:sz w:val="22"/>
              </w:rPr>
            </w:pPr>
            <w:r w:rsidRPr="00552699">
              <w:rPr>
                <w:sz w:val="22"/>
                <w:lang w:val="vi-VN"/>
              </w:rPr>
              <w:t xml:space="preserve">– Giải quyết </w:t>
            </w:r>
            <w:r w:rsidRPr="00552699">
              <w:rPr>
                <w:sz w:val="22"/>
              </w:rPr>
              <w:t xml:space="preserve">được những </w:t>
            </w:r>
            <w:r w:rsidRPr="00552699">
              <w:rPr>
                <w:sz w:val="22"/>
                <w:lang w:val="vi-VN"/>
              </w:rPr>
              <w:t>vấn đề đơn giản liên quan đến các số liệu thu được</w:t>
            </w:r>
            <w:r w:rsidRPr="00552699">
              <w:rPr>
                <w:sz w:val="22"/>
              </w:rPr>
              <w:t xml:space="preserve"> ở dạng</w:t>
            </w:r>
            <w:r w:rsidRPr="00552699">
              <w:rPr>
                <w:sz w:val="22"/>
                <w:lang w:val="vi-VN"/>
              </w:rPr>
              <w:t xml:space="preserve">: </w:t>
            </w:r>
            <w:r w:rsidRPr="00552699">
              <w:rPr>
                <w:sz w:val="22"/>
              </w:rPr>
              <w:t xml:space="preserve">bảng thống kê; </w:t>
            </w:r>
            <w:r w:rsidRPr="00552699">
              <w:rPr>
                <w:sz w:val="22"/>
                <w:lang w:val="vi-VN"/>
              </w:rPr>
              <w:t>biểu đồ</w:t>
            </w:r>
          </w:p>
        </w:tc>
        <w:tc>
          <w:tcPr>
            <w:tcW w:w="851"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c>
          <w:tcPr>
            <w:tcW w:w="850"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c>
          <w:tcPr>
            <w:tcW w:w="709" w:type="dxa"/>
          </w:tcPr>
          <w:p w:rsidR="00E979CC" w:rsidRDefault="00E979CC" w:rsidP="00EF6CAF">
            <w:pPr>
              <w:widowControl w:val="0"/>
              <w:pBdr>
                <w:top w:val="nil"/>
                <w:left w:val="nil"/>
                <w:bottom w:val="nil"/>
                <w:right w:val="nil"/>
                <w:between w:val="nil"/>
              </w:pBdr>
              <w:spacing w:after="0"/>
              <w:rPr>
                <w:rFonts w:eastAsia="Times New Roman" w:cs="Times New Roman"/>
                <w:color w:val="000000"/>
                <w:szCs w:val="24"/>
              </w:rPr>
            </w:pPr>
          </w:p>
          <w:p w:rsidR="00E979CC" w:rsidRDefault="00E979CC" w:rsidP="00EF6CAF">
            <w:pPr>
              <w:widowControl w:val="0"/>
              <w:pBdr>
                <w:top w:val="nil"/>
                <w:left w:val="nil"/>
                <w:bottom w:val="nil"/>
                <w:right w:val="nil"/>
                <w:between w:val="nil"/>
              </w:pBdr>
              <w:spacing w:after="0"/>
              <w:rPr>
                <w:rFonts w:eastAsia="Times New Roman" w:cs="Times New Roman"/>
                <w:color w:val="000000"/>
                <w:szCs w:val="24"/>
              </w:rPr>
            </w:pPr>
          </w:p>
          <w:p w:rsidR="00E979CC" w:rsidRDefault="00E979CC" w:rsidP="00EF6CAF">
            <w:pPr>
              <w:widowControl w:val="0"/>
              <w:pBdr>
                <w:top w:val="nil"/>
                <w:left w:val="nil"/>
                <w:bottom w:val="nil"/>
                <w:right w:val="nil"/>
                <w:between w:val="nil"/>
              </w:pBdr>
              <w:spacing w:after="0"/>
              <w:rPr>
                <w:rFonts w:eastAsia="Times New Roman" w:cs="Times New Roman"/>
                <w:color w:val="000000"/>
                <w:szCs w:val="24"/>
              </w:rPr>
            </w:pPr>
          </w:p>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 TL</w:t>
            </w:r>
          </w:p>
        </w:tc>
        <w:tc>
          <w:tcPr>
            <w:tcW w:w="851"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r>
      <w:tr w:rsidR="00E979CC" w:rsidRPr="00EF6CAF" w:rsidTr="00B81648">
        <w:trPr>
          <w:trHeight w:val="828"/>
        </w:trPr>
        <w:tc>
          <w:tcPr>
            <w:tcW w:w="675" w:type="dxa"/>
            <w:vMerge/>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bCs/>
                <w:color w:val="000000"/>
                <w:szCs w:val="24"/>
              </w:rPr>
            </w:pPr>
          </w:p>
        </w:tc>
        <w:tc>
          <w:tcPr>
            <w:tcW w:w="1134" w:type="dxa"/>
            <w:vMerge/>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2433" w:type="dxa"/>
            <w:tcBorders>
              <w:bottom w:val="single" w:sz="4" w:space="0" w:color="auto"/>
            </w:tcBorders>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r w:rsidRPr="00552699">
              <w:rPr>
                <w:sz w:val="22"/>
              </w:rPr>
              <w:t>Xác suất của biến cố ngẫu nhiên trong một số trò chơi đơn giản</w:t>
            </w:r>
          </w:p>
        </w:tc>
        <w:tc>
          <w:tcPr>
            <w:tcW w:w="2954" w:type="dxa"/>
            <w:tcBorders>
              <w:bottom w:val="single" w:sz="4" w:space="0" w:color="auto"/>
            </w:tcBorders>
          </w:tcPr>
          <w:p w:rsidR="00E979CC" w:rsidRPr="00552699" w:rsidRDefault="00E979CC" w:rsidP="00AB6CE3">
            <w:pPr>
              <w:suppressAutoHyphens/>
              <w:spacing w:after="0" w:line="240" w:lineRule="auto"/>
              <w:jc w:val="both"/>
              <w:rPr>
                <w:sz w:val="22"/>
                <w:lang w:val="vi"/>
              </w:rPr>
            </w:pPr>
            <w:r w:rsidRPr="00552699">
              <w:rPr>
                <w:noProof/>
                <w:sz w:val="22"/>
                <w:lang w:val="vi-VN"/>
              </w:rPr>
              <w:t xml:space="preserve">– Sử dụng được </w:t>
            </w:r>
            <w:r w:rsidRPr="00552699">
              <w:rPr>
                <w:noProof/>
                <w:sz w:val="22"/>
              </w:rPr>
              <w:t>tỉ</w:t>
            </w:r>
            <w:r w:rsidRPr="00552699">
              <w:rPr>
                <w:noProof/>
                <w:sz w:val="22"/>
                <w:lang w:val="vi-VN"/>
              </w:rPr>
              <w:t xml:space="preserve"> số để mô tả xác suất của </w:t>
            </w:r>
            <w:r w:rsidRPr="00552699">
              <w:rPr>
                <w:sz w:val="22"/>
                <w:lang w:val="vi-VN"/>
              </w:rPr>
              <w:t xml:space="preserve">một biến cố </w:t>
            </w:r>
            <w:r w:rsidRPr="00552699">
              <w:rPr>
                <w:sz w:val="22"/>
              </w:rPr>
              <w:t xml:space="preserve">ngẫu nhiên </w:t>
            </w:r>
            <w:r w:rsidRPr="00552699">
              <w:rPr>
                <w:sz w:val="22"/>
                <w:lang w:val="vi-VN"/>
              </w:rPr>
              <w:t>trong</w:t>
            </w:r>
            <w:r w:rsidRPr="00552699">
              <w:rPr>
                <w:sz w:val="22"/>
              </w:rPr>
              <w:t xml:space="preserve"> một số ví dụ</w:t>
            </w:r>
            <w:r w:rsidRPr="00552699">
              <w:rPr>
                <w:sz w:val="22"/>
                <w:lang w:val="vi-VN"/>
              </w:rPr>
              <w:t xml:space="preserve"> đơn giản</w:t>
            </w:r>
            <w:r w:rsidRPr="00552699">
              <w:rPr>
                <w:sz w:val="22"/>
              </w:rPr>
              <w:t>.</w:t>
            </w:r>
          </w:p>
        </w:tc>
        <w:tc>
          <w:tcPr>
            <w:tcW w:w="851" w:type="dxa"/>
            <w:tcBorders>
              <w:bottom w:val="single" w:sz="4" w:space="0" w:color="auto"/>
            </w:tcBorders>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c>
          <w:tcPr>
            <w:tcW w:w="850" w:type="dxa"/>
            <w:tcBorders>
              <w:bottom w:val="single" w:sz="4" w:space="0" w:color="auto"/>
            </w:tcBorders>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 TN</w:t>
            </w:r>
          </w:p>
        </w:tc>
        <w:tc>
          <w:tcPr>
            <w:tcW w:w="709" w:type="dxa"/>
            <w:tcBorders>
              <w:bottom w:val="single" w:sz="4" w:space="0" w:color="auto"/>
            </w:tcBorders>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 TL</w:t>
            </w:r>
          </w:p>
        </w:tc>
        <w:tc>
          <w:tcPr>
            <w:tcW w:w="851" w:type="dxa"/>
            <w:tcBorders>
              <w:bottom w:val="single" w:sz="4" w:space="0" w:color="auto"/>
            </w:tcBorders>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r>
      <w:tr w:rsidR="00E979CC" w:rsidRPr="00EF6CAF" w:rsidTr="0023326E">
        <w:trPr>
          <w:trHeight w:val="173"/>
        </w:trPr>
        <w:tc>
          <w:tcPr>
            <w:tcW w:w="675" w:type="dxa"/>
            <w:vMerge/>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bCs/>
                <w:color w:val="000000"/>
                <w:szCs w:val="24"/>
              </w:rPr>
            </w:pPr>
          </w:p>
        </w:tc>
        <w:tc>
          <w:tcPr>
            <w:tcW w:w="1134" w:type="dxa"/>
            <w:vMerge/>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2433" w:type="dxa"/>
            <w:tcBorders>
              <w:top w:val="single" w:sz="4" w:space="0" w:color="auto"/>
            </w:tcBorders>
          </w:tcPr>
          <w:p w:rsidR="00E979CC" w:rsidRPr="00552699" w:rsidRDefault="00E979CC" w:rsidP="0023326E">
            <w:pPr>
              <w:widowControl w:val="0"/>
              <w:pBdr>
                <w:top w:val="nil"/>
                <w:left w:val="nil"/>
                <w:bottom w:val="nil"/>
                <w:right w:val="nil"/>
                <w:between w:val="nil"/>
              </w:pBdr>
              <w:spacing w:after="0"/>
              <w:ind w:left="-20" w:right="-108"/>
              <w:rPr>
                <w:sz w:val="22"/>
              </w:rPr>
            </w:pPr>
            <w:r w:rsidRPr="00552699">
              <w:rPr>
                <w:sz w:val="22"/>
              </w:rPr>
              <w:t xml:space="preserve">Xác suất </w:t>
            </w:r>
            <w:r>
              <w:rPr>
                <w:sz w:val="22"/>
              </w:rPr>
              <w:t xml:space="preserve">thực nghiệm </w:t>
            </w:r>
            <w:r w:rsidRPr="00552699">
              <w:rPr>
                <w:sz w:val="22"/>
              </w:rPr>
              <w:t>của biến cố ngẫu nhiên trong một số trò chơi đơn giản</w:t>
            </w:r>
          </w:p>
        </w:tc>
        <w:tc>
          <w:tcPr>
            <w:tcW w:w="2954" w:type="dxa"/>
            <w:tcBorders>
              <w:top w:val="single" w:sz="4" w:space="0" w:color="auto"/>
            </w:tcBorders>
            <w:vAlign w:val="center"/>
          </w:tcPr>
          <w:p w:rsidR="00E979CC" w:rsidRPr="00552699" w:rsidRDefault="00E979CC" w:rsidP="0023326E">
            <w:pPr>
              <w:widowControl w:val="0"/>
              <w:pBdr>
                <w:top w:val="nil"/>
                <w:left w:val="nil"/>
                <w:bottom w:val="nil"/>
                <w:right w:val="nil"/>
                <w:between w:val="nil"/>
              </w:pBdr>
              <w:spacing w:after="0" w:line="240" w:lineRule="auto"/>
              <w:ind w:left="-20" w:right="-108"/>
              <w:rPr>
                <w:sz w:val="22"/>
                <w:lang w:val="da-DK"/>
              </w:rPr>
            </w:pPr>
            <w:r w:rsidRPr="00552699">
              <w:rPr>
                <w:noProof/>
                <w:sz w:val="22"/>
                <w:lang w:val="vi-VN"/>
              </w:rPr>
              <w:t xml:space="preserve">– </w:t>
            </w:r>
            <w:r w:rsidRPr="00552699">
              <w:rPr>
                <w:sz w:val="22"/>
              </w:rPr>
              <w:t>Nhận biết được mối liên hệ giữa xác suất thực nghiệm của một biến cố với xác suất của biến cố đó thông qua một số ví dụ</w:t>
            </w:r>
            <w:r w:rsidRPr="00552699">
              <w:rPr>
                <w:sz w:val="22"/>
                <w:lang w:val="vi-VN"/>
              </w:rPr>
              <w:t xml:space="preserve"> đơn giản</w:t>
            </w:r>
            <w:r w:rsidRPr="00552699">
              <w:rPr>
                <w:sz w:val="22"/>
              </w:rPr>
              <w:t>.</w:t>
            </w:r>
          </w:p>
        </w:tc>
        <w:tc>
          <w:tcPr>
            <w:tcW w:w="851" w:type="dxa"/>
            <w:tcBorders>
              <w:top w:val="single" w:sz="4" w:space="0" w:color="auto"/>
            </w:tcBorders>
          </w:tcPr>
          <w:p w:rsidR="00E979CC" w:rsidRPr="00EF6CAF" w:rsidRDefault="00E979CC" w:rsidP="0023326E">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 TN</w:t>
            </w:r>
          </w:p>
        </w:tc>
        <w:tc>
          <w:tcPr>
            <w:tcW w:w="850" w:type="dxa"/>
            <w:tcBorders>
              <w:top w:val="single" w:sz="4" w:space="0" w:color="auto"/>
            </w:tcBorders>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c>
          <w:tcPr>
            <w:tcW w:w="709" w:type="dxa"/>
            <w:tcBorders>
              <w:top w:val="single" w:sz="4" w:space="0" w:color="auto"/>
            </w:tcBorders>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c>
          <w:tcPr>
            <w:tcW w:w="851" w:type="dxa"/>
            <w:tcBorders>
              <w:top w:val="single" w:sz="4" w:space="0" w:color="auto"/>
            </w:tcBorders>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r>
      <w:tr w:rsidR="00E979CC" w:rsidRPr="00EF6CAF" w:rsidTr="0023326E">
        <w:trPr>
          <w:trHeight w:val="231"/>
        </w:trPr>
        <w:tc>
          <w:tcPr>
            <w:tcW w:w="675" w:type="dxa"/>
            <w:vMerge w:val="restart"/>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r w:rsidRPr="00EF6CAF">
              <w:rPr>
                <w:rFonts w:eastAsia="Times New Roman" w:cs="Times New Roman"/>
                <w:color w:val="000000"/>
                <w:szCs w:val="24"/>
              </w:rPr>
              <w:t>3</w:t>
            </w:r>
          </w:p>
        </w:tc>
        <w:tc>
          <w:tcPr>
            <w:tcW w:w="1134" w:type="dxa"/>
            <w:vMerge w:val="restart"/>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r>
              <w:rPr>
                <w:rFonts w:eastAsia="Times New Roman" w:cs="Times New Roman"/>
                <w:color w:val="000000"/>
                <w:szCs w:val="24"/>
              </w:rPr>
              <w:t>Tam giác đồng dạng. Hình đồng dạng</w:t>
            </w:r>
          </w:p>
        </w:tc>
        <w:tc>
          <w:tcPr>
            <w:tcW w:w="2433" w:type="dxa"/>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r w:rsidRPr="00552699">
              <w:rPr>
                <w:sz w:val="22"/>
              </w:rPr>
              <w:t>Định lí Thalès trong tam giác</w:t>
            </w:r>
          </w:p>
        </w:tc>
        <w:tc>
          <w:tcPr>
            <w:tcW w:w="2954" w:type="dxa"/>
            <w:vAlign w:val="center"/>
          </w:tcPr>
          <w:p w:rsidR="00E979CC" w:rsidRPr="00EF6CAF" w:rsidRDefault="00E979CC" w:rsidP="00AB6CE3">
            <w:pPr>
              <w:widowControl w:val="0"/>
              <w:pBdr>
                <w:top w:val="nil"/>
                <w:left w:val="nil"/>
                <w:bottom w:val="nil"/>
                <w:right w:val="nil"/>
                <w:between w:val="nil"/>
              </w:pBdr>
              <w:spacing w:after="0" w:line="240" w:lineRule="auto"/>
              <w:ind w:left="-20" w:right="-108"/>
              <w:rPr>
                <w:rFonts w:eastAsia="Times New Roman" w:cs="Times New Roman"/>
                <w:color w:val="000000"/>
                <w:szCs w:val="24"/>
              </w:rPr>
            </w:pPr>
            <w:r w:rsidRPr="00552699">
              <w:rPr>
                <w:sz w:val="22"/>
                <w:lang w:val="da-DK"/>
              </w:rPr>
              <w:t>– Giải thích được đ</w:t>
            </w:r>
            <w:r w:rsidRPr="00552699">
              <w:rPr>
                <w:sz w:val="22"/>
                <w:lang w:val="vi-VN"/>
              </w:rPr>
              <w:t>ịnh l</w:t>
            </w:r>
            <w:r w:rsidRPr="00552699">
              <w:rPr>
                <w:sz w:val="22"/>
              </w:rPr>
              <w:t>í</w:t>
            </w:r>
            <w:r w:rsidRPr="00552699">
              <w:rPr>
                <w:sz w:val="22"/>
                <w:lang w:val="vi-VN"/>
              </w:rPr>
              <w:t xml:space="preserve"> Thalès</w:t>
            </w:r>
            <w:r w:rsidRPr="00552699">
              <w:rPr>
                <w:sz w:val="22"/>
              </w:rPr>
              <w:t xml:space="preserve"> trong tam giác (định lí thuận và đảo)</w:t>
            </w:r>
            <w:r w:rsidRPr="00552699">
              <w:rPr>
                <w:sz w:val="22"/>
                <w:lang w:val="vi-VN"/>
              </w:rPr>
              <w:t>.</w:t>
            </w:r>
          </w:p>
        </w:tc>
        <w:tc>
          <w:tcPr>
            <w:tcW w:w="851"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c>
          <w:tcPr>
            <w:tcW w:w="850"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2 TN</w:t>
            </w:r>
          </w:p>
        </w:tc>
        <w:tc>
          <w:tcPr>
            <w:tcW w:w="709"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c>
          <w:tcPr>
            <w:tcW w:w="851" w:type="dxa"/>
          </w:tcPr>
          <w:p w:rsidR="00E979CC" w:rsidRPr="00EF6CAF" w:rsidRDefault="00E979CC" w:rsidP="00EF6CAF">
            <w:pPr>
              <w:widowControl w:val="0"/>
              <w:pBdr>
                <w:top w:val="nil"/>
                <w:left w:val="nil"/>
                <w:bottom w:val="nil"/>
                <w:right w:val="nil"/>
                <w:between w:val="nil"/>
              </w:pBdr>
              <w:spacing w:after="0"/>
              <w:rPr>
                <w:rFonts w:eastAsia="Times New Roman" w:cs="Times New Roman"/>
                <w:color w:val="000000"/>
                <w:szCs w:val="24"/>
              </w:rPr>
            </w:pPr>
          </w:p>
        </w:tc>
      </w:tr>
      <w:tr w:rsidR="00E979CC" w:rsidRPr="00EF6CAF" w:rsidTr="0023326E">
        <w:trPr>
          <w:trHeight w:val="231"/>
        </w:trPr>
        <w:tc>
          <w:tcPr>
            <w:tcW w:w="675" w:type="dxa"/>
            <w:vMerge/>
            <w:vAlign w:val="center"/>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1134" w:type="dxa"/>
            <w:vMerge/>
            <w:vAlign w:val="center"/>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2433" w:type="dxa"/>
          </w:tcPr>
          <w:p w:rsidR="00E979CC" w:rsidRPr="00EF6CAF" w:rsidRDefault="00E979CC" w:rsidP="00EF6CAF">
            <w:pPr>
              <w:widowControl w:val="0"/>
              <w:pBdr>
                <w:top w:val="nil"/>
                <w:left w:val="nil"/>
                <w:bottom w:val="nil"/>
                <w:right w:val="nil"/>
                <w:between w:val="nil"/>
              </w:pBdr>
              <w:spacing w:after="0"/>
              <w:ind w:left="-20" w:right="-108"/>
              <w:jc w:val="both"/>
              <w:rPr>
                <w:rFonts w:eastAsia="Times New Roman" w:cs="Times New Roman"/>
                <w:color w:val="000000"/>
                <w:szCs w:val="24"/>
              </w:rPr>
            </w:pPr>
            <w:r w:rsidRPr="00552699">
              <w:rPr>
                <w:sz w:val="22"/>
              </w:rPr>
              <w:t>Ứng dụng của định lí Thalès trong tam giác</w:t>
            </w:r>
          </w:p>
        </w:tc>
        <w:tc>
          <w:tcPr>
            <w:tcW w:w="2954" w:type="dxa"/>
          </w:tcPr>
          <w:p w:rsidR="00E979CC" w:rsidRPr="00494177" w:rsidRDefault="00E979CC" w:rsidP="00494177">
            <w:pPr>
              <w:suppressAutoHyphens/>
              <w:spacing w:before="60" w:after="60" w:line="240" w:lineRule="auto"/>
              <w:jc w:val="both"/>
              <w:rPr>
                <w:rFonts w:eastAsia="Batang" w:cs="Times New Roman"/>
                <w:sz w:val="22"/>
                <w:lang w:val="vi-VN" w:eastAsia="ko-KR"/>
              </w:rPr>
            </w:pPr>
            <w:r w:rsidRPr="00494177">
              <w:rPr>
                <w:rFonts w:eastAsia="Batang" w:cs="Times New Roman"/>
                <w:sz w:val="22"/>
                <w:lang w:val="vi-VN" w:eastAsia="ko-KR"/>
              </w:rPr>
              <w:t>– Tính được độ dài đoạn thẳng bằng cách sử dụng định l</w:t>
            </w:r>
            <w:r w:rsidRPr="00494177">
              <w:rPr>
                <w:rFonts w:eastAsia="Batang" w:cs="Times New Roman"/>
                <w:sz w:val="22"/>
                <w:lang w:eastAsia="ko-KR"/>
              </w:rPr>
              <w:t>í</w:t>
            </w:r>
            <w:r w:rsidRPr="00494177">
              <w:rPr>
                <w:rFonts w:eastAsia="Batang" w:cs="Times New Roman"/>
                <w:sz w:val="22"/>
                <w:lang w:val="vi-VN" w:eastAsia="ko-KR"/>
              </w:rPr>
              <w:t xml:space="preserve"> Thalès.</w:t>
            </w:r>
          </w:p>
          <w:p w:rsidR="00E979CC" w:rsidRPr="00EF6CAF" w:rsidRDefault="00E979CC" w:rsidP="00494177">
            <w:pPr>
              <w:widowControl w:val="0"/>
              <w:pBdr>
                <w:top w:val="nil"/>
                <w:left w:val="nil"/>
                <w:bottom w:val="nil"/>
                <w:right w:val="nil"/>
                <w:between w:val="nil"/>
              </w:pBdr>
              <w:spacing w:after="0" w:line="240" w:lineRule="auto"/>
              <w:ind w:left="-20" w:right="-108"/>
              <w:jc w:val="both"/>
              <w:rPr>
                <w:rFonts w:eastAsia="Times New Roman" w:cs="Times New Roman"/>
                <w:color w:val="000000"/>
                <w:szCs w:val="24"/>
              </w:rPr>
            </w:pPr>
            <w:r w:rsidRPr="00494177">
              <w:rPr>
                <w:rFonts w:eastAsia="Batang" w:cs="Times New Roman"/>
                <w:sz w:val="22"/>
                <w:lang w:val="da-DK" w:eastAsia="ko-KR"/>
              </w:rPr>
              <w:t>– G</w:t>
            </w:r>
            <w:r w:rsidRPr="00494177">
              <w:rPr>
                <w:rFonts w:eastAsia="Batang" w:cs="Times New Roman"/>
                <w:sz w:val="22"/>
                <w:lang w:val="vi-VN" w:eastAsia="ko-KR"/>
              </w:rPr>
              <w:t xml:space="preserve">iải quyết </w:t>
            </w:r>
            <w:r w:rsidRPr="00494177">
              <w:rPr>
                <w:rFonts w:eastAsia="Batang" w:cs="Times New Roman"/>
                <w:sz w:val="22"/>
                <w:lang w:val="da-DK" w:eastAsia="ko-KR"/>
              </w:rPr>
              <w:t xml:space="preserve">được </w:t>
            </w:r>
            <w:r w:rsidRPr="00494177">
              <w:rPr>
                <w:rFonts w:eastAsia="Batang" w:cs="Times New Roman"/>
                <w:sz w:val="22"/>
                <w:lang w:val="vi-VN" w:eastAsia="ko-KR"/>
              </w:rPr>
              <w:t>một số vấn đề thực tiễn gắn với</w:t>
            </w:r>
            <w:r w:rsidRPr="00494177">
              <w:rPr>
                <w:rFonts w:eastAsia="Batang" w:cs="Times New Roman"/>
                <w:sz w:val="22"/>
                <w:lang w:eastAsia="ko-KR"/>
              </w:rPr>
              <w:t xml:space="preserve"> việc v</w:t>
            </w:r>
            <w:r w:rsidRPr="00494177">
              <w:rPr>
                <w:rFonts w:eastAsia="Batang" w:cs="Times New Roman"/>
                <w:sz w:val="22"/>
                <w:lang w:val="da-DK" w:eastAsia="ko-KR"/>
              </w:rPr>
              <w:t>ận dụng định lí</w:t>
            </w:r>
            <w:r w:rsidRPr="00494177">
              <w:rPr>
                <w:rFonts w:eastAsia="Batang" w:cs="Times New Roman"/>
                <w:sz w:val="22"/>
                <w:lang w:eastAsia="ko-KR"/>
              </w:rPr>
              <w:t xml:space="preserve"> </w:t>
            </w:r>
            <w:r w:rsidRPr="00494177">
              <w:rPr>
                <w:rFonts w:eastAsia="Batang" w:cs="Times New Roman"/>
                <w:sz w:val="22"/>
                <w:lang w:val="vi-VN" w:eastAsia="ko-KR"/>
              </w:rPr>
              <w:t xml:space="preserve">Thalès </w:t>
            </w:r>
            <w:r w:rsidRPr="00494177">
              <w:rPr>
                <w:rFonts w:eastAsia="Batang" w:cs="Times New Roman"/>
                <w:sz w:val="22"/>
                <w:lang w:val="da-DK" w:eastAsia="ko-KR"/>
              </w:rPr>
              <w:t>(ví dụ: tính khoảng cách giữa hai vị trí).</w:t>
            </w:r>
          </w:p>
        </w:tc>
        <w:tc>
          <w:tcPr>
            <w:tcW w:w="851" w:type="dxa"/>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tc>
        <w:tc>
          <w:tcPr>
            <w:tcW w:w="850" w:type="dxa"/>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tc>
        <w:tc>
          <w:tcPr>
            <w:tcW w:w="709" w:type="dxa"/>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tc>
        <w:tc>
          <w:tcPr>
            <w:tcW w:w="851" w:type="dxa"/>
          </w:tcPr>
          <w:p w:rsidR="00E979CC"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p w:rsidR="00E979CC"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p w:rsidR="00E979CC"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p w:rsidR="00E979CC" w:rsidRPr="00EF6CAF" w:rsidRDefault="00E979CC" w:rsidP="00FC0DE8">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1 TL</w:t>
            </w:r>
          </w:p>
        </w:tc>
      </w:tr>
      <w:tr w:rsidR="00E979CC" w:rsidRPr="00EF6CAF" w:rsidTr="0023326E">
        <w:trPr>
          <w:trHeight w:val="231"/>
        </w:trPr>
        <w:tc>
          <w:tcPr>
            <w:tcW w:w="675" w:type="dxa"/>
            <w:vMerge/>
            <w:vAlign w:val="center"/>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1134" w:type="dxa"/>
            <w:vMerge/>
            <w:vAlign w:val="center"/>
          </w:tcPr>
          <w:p w:rsidR="00E979CC" w:rsidRPr="00EF6CAF" w:rsidRDefault="00E979CC" w:rsidP="00EF6CAF">
            <w:pPr>
              <w:widowControl w:val="0"/>
              <w:pBdr>
                <w:top w:val="nil"/>
                <w:left w:val="nil"/>
                <w:bottom w:val="nil"/>
                <w:right w:val="nil"/>
                <w:between w:val="nil"/>
              </w:pBdr>
              <w:spacing w:after="0"/>
              <w:ind w:left="-20" w:right="-108"/>
              <w:rPr>
                <w:rFonts w:eastAsia="Times New Roman" w:cs="Times New Roman"/>
                <w:color w:val="000000"/>
                <w:szCs w:val="24"/>
              </w:rPr>
            </w:pPr>
          </w:p>
        </w:tc>
        <w:tc>
          <w:tcPr>
            <w:tcW w:w="2433" w:type="dxa"/>
          </w:tcPr>
          <w:p w:rsidR="00E979CC" w:rsidRPr="00552699" w:rsidRDefault="00E979CC" w:rsidP="00EF6CAF">
            <w:pPr>
              <w:widowControl w:val="0"/>
              <w:pBdr>
                <w:top w:val="nil"/>
                <w:left w:val="nil"/>
                <w:bottom w:val="nil"/>
                <w:right w:val="nil"/>
                <w:between w:val="nil"/>
              </w:pBdr>
              <w:spacing w:after="0"/>
              <w:ind w:left="-20" w:right="-108"/>
              <w:jc w:val="both"/>
              <w:rPr>
                <w:sz w:val="22"/>
              </w:rPr>
            </w:pPr>
            <w:r w:rsidRPr="00552699">
              <w:rPr>
                <w:sz w:val="22"/>
              </w:rPr>
              <w:t>Đường trung bình của tam giác</w:t>
            </w:r>
          </w:p>
        </w:tc>
        <w:tc>
          <w:tcPr>
            <w:tcW w:w="2954" w:type="dxa"/>
          </w:tcPr>
          <w:p w:rsidR="00E979CC" w:rsidRPr="00494177" w:rsidRDefault="00E979CC" w:rsidP="00494177">
            <w:pPr>
              <w:suppressAutoHyphens/>
              <w:spacing w:before="60" w:after="60" w:line="240" w:lineRule="auto"/>
              <w:jc w:val="both"/>
              <w:rPr>
                <w:rFonts w:eastAsia="Batang" w:cs="Times New Roman"/>
                <w:sz w:val="22"/>
                <w:lang w:val="vi-VN" w:eastAsia="ko-KR"/>
              </w:rPr>
            </w:pPr>
            <w:r w:rsidRPr="00552699">
              <w:rPr>
                <w:sz w:val="22"/>
                <w:lang w:val="da-DK"/>
              </w:rPr>
              <w:t>– Mô tả được định nghĩa đường trung bình của tam giác. Giải thích được tính chất đường trung bình của tam giác (đường trung bình của tam giác thì song song với cạnh thứ ba và bằng nửa cạnh đó).</w:t>
            </w:r>
          </w:p>
        </w:tc>
        <w:tc>
          <w:tcPr>
            <w:tcW w:w="851" w:type="dxa"/>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r>
              <w:rPr>
                <w:rFonts w:eastAsia="Times New Roman" w:cs="Times New Roman"/>
                <w:color w:val="000000"/>
                <w:szCs w:val="24"/>
              </w:rPr>
              <w:t>1 TN</w:t>
            </w:r>
          </w:p>
        </w:tc>
        <w:tc>
          <w:tcPr>
            <w:tcW w:w="850" w:type="dxa"/>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tc>
        <w:tc>
          <w:tcPr>
            <w:tcW w:w="709" w:type="dxa"/>
          </w:tcPr>
          <w:p w:rsidR="00E979CC" w:rsidRPr="00EF6CAF" w:rsidRDefault="00E979CC" w:rsidP="00400F3A">
            <w:pPr>
              <w:widowControl w:val="0"/>
              <w:pBdr>
                <w:top w:val="nil"/>
                <w:left w:val="nil"/>
                <w:bottom w:val="nil"/>
                <w:right w:val="nil"/>
                <w:between w:val="nil"/>
              </w:pBdr>
              <w:spacing w:after="0"/>
              <w:rPr>
                <w:rFonts w:eastAsia="Times New Roman" w:cs="Times New Roman"/>
                <w:color w:val="000000"/>
                <w:szCs w:val="24"/>
              </w:rPr>
            </w:pPr>
            <w:r>
              <w:rPr>
                <w:rFonts w:eastAsia="Times New Roman" w:cs="Times New Roman"/>
                <w:color w:val="000000"/>
                <w:szCs w:val="24"/>
              </w:rPr>
              <w:t>2 TL</w:t>
            </w:r>
          </w:p>
        </w:tc>
        <w:tc>
          <w:tcPr>
            <w:tcW w:w="851" w:type="dxa"/>
          </w:tcPr>
          <w:p w:rsidR="00E979CC" w:rsidRPr="00EF6CAF" w:rsidRDefault="00E979CC" w:rsidP="00EF6CAF">
            <w:pPr>
              <w:widowControl w:val="0"/>
              <w:pBdr>
                <w:top w:val="nil"/>
                <w:left w:val="nil"/>
                <w:bottom w:val="nil"/>
                <w:right w:val="nil"/>
                <w:between w:val="nil"/>
              </w:pBdr>
              <w:spacing w:after="0"/>
              <w:jc w:val="center"/>
              <w:rPr>
                <w:rFonts w:eastAsia="Times New Roman" w:cs="Times New Roman"/>
                <w:color w:val="000000"/>
                <w:szCs w:val="24"/>
              </w:rPr>
            </w:pPr>
          </w:p>
        </w:tc>
      </w:tr>
    </w:tbl>
    <w:p w:rsidR="009F3806" w:rsidRDefault="009F3806"/>
    <w:p w:rsidR="009F3806" w:rsidRDefault="009F3806">
      <w:r>
        <w:br w:type="page"/>
      </w:r>
    </w:p>
    <w:tbl>
      <w:tblPr>
        <w:tblW w:w="10173" w:type="dxa"/>
        <w:tblBorders>
          <w:top w:val="nil"/>
          <w:left w:val="nil"/>
          <w:bottom w:val="nil"/>
          <w:right w:val="nil"/>
          <w:insideH w:val="nil"/>
          <w:insideV w:val="nil"/>
        </w:tblBorders>
        <w:tblLayout w:type="fixed"/>
        <w:tblLook w:val="0400" w:firstRow="0" w:lastRow="0" w:firstColumn="0" w:lastColumn="0" w:noHBand="0" w:noVBand="1"/>
      </w:tblPr>
      <w:tblGrid>
        <w:gridCol w:w="3652"/>
        <w:gridCol w:w="6521"/>
      </w:tblGrid>
      <w:tr w:rsidR="009F3806" w:rsidRPr="009F3806" w:rsidTr="0023326E">
        <w:tc>
          <w:tcPr>
            <w:tcW w:w="3652" w:type="dxa"/>
          </w:tcPr>
          <w:p w:rsidR="009F3806" w:rsidRPr="009F3806" w:rsidRDefault="009F3806" w:rsidP="009F3806">
            <w:pPr>
              <w:widowControl w:val="0"/>
              <w:pBdr>
                <w:top w:val="nil"/>
                <w:left w:val="nil"/>
                <w:bottom w:val="nil"/>
                <w:right w:val="nil"/>
                <w:between w:val="nil"/>
              </w:pBdr>
              <w:spacing w:after="0"/>
              <w:jc w:val="center"/>
              <w:rPr>
                <w:rFonts w:eastAsia="Times New Roman" w:cs="Times New Roman"/>
                <w:color w:val="000000"/>
                <w:szCs w:val="24"/>
              </w:rPr>
            </w:pPr>
            <w:bookmarkStart w:id="6" w:name="_GoBack"/>
            <w:bookmarkEnd w:id="6"/>
          </w:p>
        </w:tc>
        <w:tc>
          <w:tcPr>
            <w:tcW w:w="6521" w:type="dxa"/>
          </w:tcPr>
          <w:p w:rsidR="009F3806" w:rsidRPr="009F3806" w:rsidRDefault="009F3806" w:rsidP="009F3806">
            <w:pPr>
              <w:widowControl w:val="0"/>
              <w:pBdr>
                <w:top w:val="nil"/>
                <w:left w:val="nil"/>
                <w:bottom w:val="nil"/>
                <w:right w:val="nil"/>
                <w:between w:val="nil"/>
              </w:pBdr>
              <w:spacing w:after="0"/>
              <w:rPr>
                <w:rFonts w:eastAsia="Times New Roman" w:cs="Times New Roman"/>
                <w:b/>
                <w:color w:val="000000"/>
                <w:szCs w:val="24"/>
              </w:rPr>
            </w:pPr>
            <w:r w:rsidRPr="009F3806">
              <w:rPr>
                <w:rFonts w:eastAsia="Times New Roman" w:cs="Times New Roman"/>
                <w:b/>
                <w:color w:val="000000"/>
                <w:szCs w:val="24"/>
              </w:rPr>
              <w:t xml:space="preserve">ĐỀ KIỂM TRA GIỮA HỌC KÌ </w:t>
            </w:r>
            <w:r>
              <w:rPr>
                <w:rFonts w:eastAsia="Times New Roman" w:cs="Times New Roman"/>
                <w:b/>
                <w:color w:val="000000"/>
                <w:szCs w:val="24"/>
              </w:rPr>
              <w:t>I</w:t>
            </w:r>
            <w:r w:rsidRPr="009F3806">
              <w:rPr>
                <w:rFonts w:eastAsia="Times New Roman" w:cs="Times New Roman"/>
                <w:b/>
                <w:color w:val="000000"/>
                <w:szCs w:val="24"/>
              </w:rPr>
              <w:t>I – NĂM HỌC 2023-2024</w:t>
            </w:r>
          </w:p>
          <w:p w:rsidR="009F3806" w:rsidRPr="009F3806" w:rsidRDefault="009F3806" w:rsidP="009F3806">
            <w:pPr>
              <w:widowControl w:val="0"/>
              <w:pBdr>
                <w:top w:val="nil"/>
                <w:left w:val="nil"/>
                <w:bottom w:val="nil"/>
                <w:right w:val="nil"/>
                <w:between w:val="nil"/>
              </w:pBdr>
              <w:spacing w:after="0"/>
              <w:jc w:val="center"/>
              <w:rPr>
                <w:rFonts w:eastAsia="Times New Roman" w:cs="Times New Roman"/>
                <w:b/>
                <w:color w:val="000000"/>
                <w:sz w:val="28"/>
                <w:szCs w:val="24"/>
              </w:rPr>
            </w:pPr>
            <w:r w:rsidRPr="009F3806">
              <w:rPr>
                <w:rFonts w:eastAsia="Times New Roman" w:cs="Times New Roman"/>
                <w:b/>
                <w:color w:val="000000"/>
                <w:sz w:val="28"/>
                <w:szCs w:val="24"/>
              </w:rPr>
              <w:t>MÔN: TOÁN 8</w:t>
            </w:r>
          </w:p>
          <w:p w:rsidR="009F3806" w:rsidRPr="009F3806" w:rsidRDefault="009F3806" w:rsidP="009F3806">
            <w:pPr>
              <w:widowControl w:val="0"/>
              <w:pBdr>
                <w:top w:val="nil"/>
                <w:left w:val="nil"/>
                <w:bottom w:val="nil"/>
                <w:right w:val="nil"/>
                <w:between w:val="nil"/>
              </w:pBdr>
              <w:spacing w:after="0"/>
              <w:jc w:val="center"/>
              <w:rPr>
                <w:rFonts w:eastAsia="Times New Roman" w:cs="Times New Roman"/>
                <w:i/>
                <w:color w:val="000000"/>
                <w:szCs w:val="24"/>
              </w:rPr>
            </w:pPr>
            <w:r w:rsidRPr="009F3806">
              <w:rPr>
                <w:rFonts w:eastAsia="Times New Roman" w:cs="Times New Roman"/>
                <w:i/>
                <w:color w:val="000000"/>
                <w:szCs w:val="24"/>
              </w:rPr>
              <w:t>Thời gian: 90 phút (không kể thời gian giao đề)</w:t>
            </w:r>
          </w:p>
        </w:tc>
      </w:tr>
    </w:tbl>
    <w:p w:rsidR="009F3806" w:rsidRPr="009F3806" w:rsidRDefault="009F3806" w:rsidP="009F3806">
      <w:pPr>
        <w:widowControl w:val="0"/>
        <w:pBdr>
          <w:top w:val="nil"/>
          <w:left w:val="nil"/>
          <w:bottom w:val="nil"/>
          <w:right w:val="nil"/>
          <w:between w:val="nil"/>
        </w:pBdr>
        <w:spacing w:after="0"/>
        <w:jc w:val="both"/>
        <w:rPr>
          <w:rFonts w:eastAsia="Times New Roman" w:cs="Times New Roman"/>
          <w:color w:val="000000"/>
          <w:szCs w:val="24"/>
        </w:rPr>
      </w:pPr>
    </w:p>
    <w:p w:rsidR="009F3806" w:rsidRPr="009F3806" w:rsidRDefault="009F3806" w:rsidP="009F3806">
      <w:pPr>
        <w:widowControl w:val="0"/>
        <w:pBdr>
          <w:top w:val="nil"/>
          <w:left w:val="nil"/>
          <w:bottom w:val="nil"/>
          <w:right w:val="nil"/>
          <w:between w:val="nil"/>
        </w:pBdr>
        <w:spacing w:after="0"/>
        <w:jc w:val="both"/>
        <w:rPr>
          <w:rFonts w:eastAsia="Times New Roman" w:cs="Times New Roman"/>
          <w:b/>
          <w:color w:val="000000"/>
          <w:szCs w:val="24"/>
        </w:rPr>
      </w:pPr>
    </w:p>
    <w:p w:rsidR="009F3806" w:rsidRPr="009F3806" w:rsidRDefault="009F3806" w:rsidP="009F3806">
      <w:pPr>
        <w:widowControl w:val="0"/>
        <w:pBdr>
          <w:top w:val="nil"/>
          <w:left w:val="nil"/>
          <w:bottom w:val="nil"/>
          <w:right w:val="nil"/>
          <w:between w:val="nil"/>
        </w:pBdr>
        <w:spacing w:after="0"/>
        <w:jc w:val="both"/>
        <w:rPr>
          <w:rFonts w:eastAsia="Times New Roman" w:cs="Times New Roman"/>
          <w:i/>
          <w:iCs/>
          <w:color w:val="000000"/>
          <w:szCs w:val="24"/>
        </w:rPr>
      </w:pPr>
      <w:r w:rsidRPr="009F3806">
        <w:rPr>
          <w:rFonts w:eastAsia="Times New Roman" w:cs="Times New Roman"/>
          <w:b/>
          <w:color w:val="000000"/>
          <w:szCs w:val="24"/>
        </w:rPr>
        <w:t xml:space="preserve">I. TRẮC NGHIỆM KHÁCH QUAN </w:t>
      </w:r>
      <w:r w:rsidRPr="009F3806">
        <w:rPr>
          <w:rFonts w:eastAsia="Times New Roman" w:cs="Times New Roman"/>
          <w:b/>
          <w:i/>
          <w:color w:val="000000"/>
          <w:szCs w:val="24"/>
        </w:rPr>
        <w:t>(3,0 điểm)</w:t>
      </w:r>
      <w:r w:rsidRPr="009F3806">
        <w:rPr>
          <w:rFonts w:eastAsia="Times New Roman" w:cs="Times New Roman"/>
          <w:b/>
          <w:color w:val="000000"/>
          <w:szCs w:val="24"/>
        </w:rPr>
        <w:t xml:space="preserve"> </w:t>
      </w:r>
      <w:r w:rsidRPr="009F3806">
        <w:rPr>
          <w:rFonts w:eastAsia="Times New Roman" w:cs="Times New Roman"/>
          <w:i/>
          <w:iCs/>
          <w:color w:val="000000"/>
          <w:szCs w:val="24"/>
        </w:rPr>
        <w:t>Chọn đáp án đúng nhất và ghi vào bài làm</w:t>
      </w:r>
    </w:p>
    <w:p w:rsidR="00883D33" w:rsidRDefault="009F3806" w:rsidP="00EC4ABF">
      <w:pPr>
        <w:spacing w:after="0" w:line="240" w:lineRule="auto"/>
      </w:pPr>
      <w:r w:rsidRPr="00EC4ABF">
        <w:rPr>
          <w:b/>
        </w:rPr>
        <w:t>Câu 1</w:t>
      </w:r>
      <w:r>
        <w:t xml:space="preserve">. </w:t>
      </w:r>
      <w:r w:rsidR="007E5EB6">
        <w:t xml:space="preserve">Hệ số góc </w:t>
      </w:r>
      <w:proofErr w:type="gramStart"/>
      <w:r w:rsidR="007E5EB6">
        <w:t xml:space="preserve">của </w:t>
      </w:r>
      <w:r>
        <w:t xml:space="preserve"> đường</w:t>
      </w:r>
      <w:proofErr w:type="gramEnd"/>
      <w:r>
        <w:t xml:space="preserve"> thẳng y = </w:t>
      </w:r>
      <w:r w:rsidR="002445EE">
        <w:t>2</w:t>
      </w:r>
      <w:r>
        <w:t>x</w:t>
      </w:r>
      <w:bookmarkStart w:id="7" w:name="_Hlk160824633"/>
      <w:r w:rsidR="002445EE">
        <w:t xml:space="preserve">– </w:t>
      </w:r>
      <w:bookmarkEnd w:id="7"/>
      <w:r w:rsidR="002445EE">
        <w:t>3</w:t>
      </w:r>
      <w:r>
        <w:t xml:space="preserve"> </w:t>
      </w:r>
      <w:r w:rsidR="007E5EB6">
        <w:t>bằng</w:t>
      </w:r>
    </w:p>
    <w:p w:rsidR="009F3806" w:rsidRDefault="009F3806" w:rsidP="00EC4ABF">
      <w:pPr>
        <w:tabs>
          <w:tab w:val="left" w:pos="284"/>
          <w:tab w:val="left" w:pos="2835"/>
          <w:tab w:val="left" w:pos="5387"/>
          <w:tab w:val="left" w:pos="7938"/>
        </w:tabs>
        <w:spacing w:after="0" w:line="240" w:lineRule="auto"/>
      </w:pPr>
      <w:r>
        <w:tab/>
        <w:t>A.</w:t>
      </w:r>
      <w:r w:rsidR="002445EE" w:rsidRPr="002445EE">
        <w:t xml:space="preserve"> </w:t>
      </w:r>
      <w:r w:rsidR="002445EE">
        <w:t>– 2</w:t>
      </w:r>
      <w:r>
        <w:tab/>
      </w:r>
      <w:r w:rsidRPr="002445EE">
        <w:t>B. –3</w:t>
      </w:r>
      <w:r>
        <w:tab/>
      </w:r>
      <w:r w:rsidRPr="00A67BE8">
        <w:t>C. 2</w:t>
      </w:r>
      <w:r>
        <w:tab/>
        <w:t>D. 3</w:t>
      </w:r>
    </w:p>
    <w:p w:rsidR="009F3806" w:rsidRDefault="009F3806" w:rsidP="00EC4ABF">
      <w:pPr>
        <w:tabs>
          <w:tab w:val="left" w:pos="284"/>
          <w:tab w:val="left" w:pos="2835"/>
          <w:tab w:val="left" w:pos="5387"/>
          <w:tab w:val="left" w:pos="7938"/>
        </w:tabs>
        <w:spacing w:after="0" w:line="240" w:lineRule="auto"/>
      </w:pPr>
      <w:r w:rsidRPr="00EC4ABF">
        <w:rPr>
          <w:b/>
        </w:rPr>
        <w:t>Câu 2</w:t>
      </w:r>
      <w:r>
        <w:t xml:space="preserve">. </w:t>
      </w:r>
      <w:proofErr w:type="gramStart"/>
      <w:r w:rsidR="007E5EB6">
        <w:t xml:space="preserve">Hai </w:t>
      </w:r>
      <w:r>
        <w:t xml:space="preserve"> đường</w:t>
      </w:r>
      <w:proofErr w:type="gramEnd"/>
      <w:r>
        <w:t xml:space="preserve"> thẳng y = </w:t>
      </w:r>
      <w:r w:rsidR="002445EE">
        <w:t>3</w:t>
      </w:r>
      <w:r>
        <w:t xml:space="preserve">x + 1 và y = </w:t>
      </w:r>
      <w:r w:rsidR="002445EE">
        <w:t>4</w:t>
      </w:r>
      <w:r>
        <w:t>x + 1 là hai đường thẳng</w:t>
      </w:r>
    </w:p>
    <w:p w:rsidR="009F3806" w:rsidRDefault="009F3806" w:rsidP="00EC4ABF">
      <w:pPr>
        <w:tabs>
          <w:tab w:val="left" w:pos="284"/>
          <w:tab w:val="left" w:pos="2835"/>
          <w:tab w:val="left" w:pos="5387"/>
          <w:tab w:val="left" w:pos="7938"/>
        </w:tabs>
        <w:spacing w:after="0" w:line="240" w:lineRule="auto"/>
      </w:pPr>
      <w:r>
        <w:tab/>
      </w:r>
      <w:r w:rsidRPr="007E5EB6">
        <w:t>A.</w:t>
      </w:r>
      <w:r w:rsidR="002445EE" w:rsidRPr="007E5EB6">
        <w:t xml:space="preserve"> </w:t>
      </w:r>
      <w:r w:rsidR="002445EE">
        <w:t>song song</w:t>
      </w:r>
      <w:r>
        <w:tab/>
        <w:t>B.</w:t>
      </w:r>
      <w:r w:rsidR="00C912DC" w:rsidRPr="00C912DC">
        <w:t xml:space="preserve"> </w:t>
      </w:r>
      <w:r w:rsidR="00C912DC">
        <w:t>trùng nhau</w:t>
      </w:r>
      <w:r>
        <w:tab/>
      </w:r>
      <w:r w:rsidRPr="00A67BE8">
        <w:t xml:space="preserve">C. </w:t>
      </w:r>
      <w:r w:rsidR="00C912DC" w:rsidRPr="00A67BE8">
        <w:t>cắt nhau</w:t>
      </w:r>
      <w:r>
        <w:tab/>
        <w:t>D. không cắt nhau</w:t>
      </w:r>
    </w:p>
    <w:p w:rsidR="009F3806" w:rsidRDefault="009F3806" w:rsidP="00EC4ABF">
      <w:pPr>
        <w:tabs>
          <w:tab w:val="left" w:pos="284"/>
          <w:tab w:val="left" w:pos="2835"/>
          <w:tab w:val="left" w:pos="5387"/>
          <w:tab w:val="left" w:pos="7938"/>
        </w:tabs>
        <w:spacing w:after="0" w:line="240" w:lineRule="auto"/>
      </w:pPr>
      <w:r w:rsidRPr="00EC4ABF">
        <w:rPr>
          <w:b/>
        </w:rPr>
        <w:t>Câu 3</w:t>
      </w:r>
      <w:r>
        <w:t xml:space="preserve">. </w:t>
      </w:r>
      <w:proofErr w:type="gramStart"/>
      <w:r w:rsidR="007E5EB6">
        <w:t xml:space="preserve">Hai </w:t>
      </w:r>
      <w:r>
        <w:t xml:space="preserve"> đường</w:t>
      </w:r>
      <w:proofErr w:type="gramEnd"/>
      <w:r>
        <w:t xml:space="preserve"> thẳng y = 0,</w:t>
      </w:r>
      <w:r w:rsidR="002445EE">
        <w:t>2</w:t>
      </w:r>
      <w:r>
        <w:t xml:space="preserve">5x + 1 và y = </w:t>
      </w:r>
      <m:oMath>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r>
          <w:rPr>
            <w:rFonts w:ascii="Cambria Math" w:hAnsi="Cambria Math"/>
            <w:sz w:val="28"/>
          </w:rPr>
          <m:t xml:space="preserve"> </m:t>
        </m:r>
      </m:oMath>
      <w:r>
        <w:t>x –</w:t>
      </w:r>
      <w:r w:rsidR="00AF3B21">
        <w:t xml:space="preserve"> </w:t>
      </w:r>
      <w:r>
        <w:t>3 là hai đường thẳng</w:t>
      </w:r>
    </w:p>
    <w:p w:rsidR="009F3806" w:rsidRDefault="009F3806" w:rsidP="00EC4ABF">
      <w:pPr>
        <w:tabs>
          <w:tab w:val="left" w:pos="284"/>
          <w:tab w:val="left" w:pos="2835"/>
          <w:tab w:val="left" w:pos="5387"/>
          <w:tab w:val="left" w:pos="7938"/>
        </w:tabs>
        <w:spacing w:after="0" w:line="240" w:lineRule="auto"/>
      </w:pPr>
      <w:r>
        <w:tab/>
        <w:t>A</w:t>
      </w:r>
      <w:r w:rsidRPr="00A67BE8">
        <w:t xml:space="preserve">. </w:t>
      </w:r>
      <w:r w:rsidR="002445EE" w:rsidRPr="00A67BE8">
        <w:t>song song</w:t>
      </w:r>
      <w:r>
        <w:tab/>
        <w:t>B.</w:t>
      </w:r>
      <w:r w:rsidRPr="009F3806">
        <w:t xml:space="preserve"> </w:t>
      </w:r>
      <w:r w:rsidR="00E260CF">
        <w:t>cắt nhau</w:t>
      </w:r>
      <w:r>
        <w:tab/>
      </w:r>
      <w:r w:rsidRPr="00E260CF">
        <w:t>C</w:t>
      </w:r>
      <w:r w:rsidRPr="007913C4">
        <w:rPr>
          <w:color w:val="FF0000"/>
        </w:rPr>
        <w:t>.</w:t>
      </w:r>
      <w:r w:rsidR="00E260CF" w:rsidRPr="00E260CF">
        <w:t xml:space="preserve"> </w:t>
      </w:r>
      <w:r w:rsidR="00E260CF">
        <w:t>trùng nhau</w:t>
      </w:r>
      <w:r>
        <w:tab/>
        <w:t>D. không cắt nhau</w:t>
      </w:r>
    </w:p>
    <w:p w:rsidR="009F3806" w:rsidRDefault="009F3806" w:rsidP="00EC4ABF">
      <w:pPr>
        <w:tabs>
          <w:tab w:val="left" w:pos="284"/>
          <w:tab w:val="left" w:pos="2835"/>
          <w:tab w:val="left" w:pos="5387"/>
          <w:tab w:val="left" w:pos="7938"/>
        </w:tabs>
        <w:spacing w:after="0" w:line="240" w:lineRule="auto"/>
      </w:pPr>
      <w:r w:rsidRPr="00EC4ABF">
        <w:rPr>
          <w:b/>
        </w:rPr>
        <w:t>Câu 4</w:t>
      </w:r>
      <w:r>
        <w:t xml:space="preserve">. </w:t>
      </w:r>
      <w:r w:rsidR="005327CF">
        <w:t xml:space="preserve">Để tìm hiểu các </w:t>
      </w:r>
      <w:r w:rsidR="00ED0D78">
        <w:t>môn thể thao</w:t>
      </w:r>
      <w:r w:rsidR="005327CF">
        <w:t xml:space="preserve"> mà học sinh </w:t>
      </w:r>
      <w:r w:rsidR="00ED0D78">
        <w:t>lớp 8 A</w:t>
      </w:r>
      <w:r w:rsidR="00480ECC">
        <w:t xml:space="preserve"> yêu </w:t>
      </w:r>
      <w:proofErr w:type="gramStart"/>
      <w:r w:rsidR="00480ECC">
        <w:t xml:space="preserve">thích </w:t>
      </w:r>
      <w:r w:rsidR="005327CF">
        <w:t>:</w:t>
      </w:r>
      <w:proofErr w:type="gramEnd"/>
      <w:r w:rsidR="005327CF">
        <w:t xml:space="preserve"> </w:t>
      </w:r>
      <w:r w:rsidR="00480ECC">
        <w:t>cầu lông, bóng chuyền,</w:t>
      </w:r>
      <w:r w:rsidR="006D0C1D">
        <w:t xml:space="preserve"> </w:t>
      </w:r>
      <w:r w:rsidR="00480ECC">
        <w:t xml:space="preserve">bóng đá, cờ vua </w:t>
      </w:r>
      <w:r w:rsidR="005327CF">
        <w:t>. Theo em, cách thu thập dữ liệu nào là hợp lý trong các cách sau:</w:t>
      </w:r>
    </w:p>
    <w:p w:rsidR="005327CF" w:rsidRDefault="005327CF" w:rsidP="00EC4ABF">
      <w:pPr>
        <w:tabs>
          <w:tab w:val="left" w:pos="284"/>
          <w:tab w:val="left" w:pos="2268"/>
          <w:tab w:val="left" w:pos="4536"/>
          <w:tab w:val="left" w:pos="7797"/>
        </w:tabs>
        <w:spacing w:after="0" w:line="240" w:lineRule="auto"/>
      </w:pPr>
      <w:r>
        <w:tab/>
        <w:t xml:space="preserve">A. </w:t>
      </w:r>
      <w:r w:rsidR="00BC5D5C">
        <w:t>Quan sát</w:t>
      </w:r>
      <w:r w:rsidR="00BC5D5C">
        <w:tab/>
        <w:t>B. Phỏng vấn</w:t>
      </w:r>
      <w:r w:rsidR="00BC5D5C">
        <w:tab/>
        <w:t>C. Tìm hiểu qua mạng xã hội</w:t>
      </w:r>
      <w:r w:rsidR="00BC5D5C">
        <w:tab/>
      </w:r>
      <w:r w:rsidR="00BC5D5C" w:rsidRPr="00A67BE8">
        <w:t xml:space="preserve">D. </w:t>
      </w:r>
      <w:r w:rsidR="00F77DA2" w:rsidRPr="00A67BE8">
        <w:t>Lập phiếu điều tra</w:t>
      </w:r>
    </w:p>
    <w:p w:rsidR="000805BC" w:rsidRDefault="000805BC" w:rsidP="000805BC">
      <w:pPr>
        <w:tabs>
          <w:tab w:val="left" w:pos="284"/>
          <w:tab w:val="left" w:pos="2835"/>
          <w:tab w:val="left" w:pos="5387"/>
          <w:tab w:val="left" w:pos="7938"/>
        </w:tabs>
        <w:spacing w:after="0" w:line="240" w:lineRule="auto"/>
      </w:pPr>
      <w:r w:rsidRPr="00EC4ABF">
        <w:rPr>
          <w:b/>
        </w:rPr>
        <w:t>Câu 5</w:t>
      </w:r>
      <w:r>
        <w:t xml:space="preserve">. Thống kê các món ăn vặt được yêu thích được ghi lại trong bảng sau, bạn </w:t>
      </w:r>
      <w:proofErr w:type="gramStart"/>
      <w:r>
        <w:t>An</w:t>
      </w:r>
      <w:proofErr w:type="gramEnd"/>
      <w:r>
        <w:t xml:space="preserve"> đã vẽ biểu đồ hình quạt tròn biểu diễn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805BC" w:rsidTr="0023326E">
        <w:tc>
          <w:tcPr>
            <w:tcW w:w="5097" w:type="dxa"/>
          </w:tcPr>
          <w:tbl>
            <w:tblPr>
              <w:tblStyle w:val="TableGrid"/>
              <w:tblW w:w="4483" w:type="dxa"/>
              <w:tblLook w:val="04A0" w:firstRow="1" w:lastRow="0" w:firstColumn="1" w:lastColumn="0" w:noHBand="0" w:noVBand="1"/>
            </w:tblPr>
            <w:tblGrid>
              <w:gridCol w:w="803"/>
              <w:gridCol w:w="1747"/>
              <w:gridCol w:w="790"/>
              <w:gridCol w:w="1143"/>
            </w:tblGrid>
            <w:tr w:rsidR="000805BC" w:rsidTr="0023326E">
              <w:tc>
                <w:tcPr>
                  <w:tcW w:w="803" w:type="dxa"/>
                  <w:vAlign w:val="bottom"/>
                </w:tcPr>
                <w:p w:rsidR="000805BC" w:rsidRPr="005A7220" w:rsidRDefault="000805BC" w:rsidP="0023326E">
                  <w:pPr>
                    <w:rPr>
                      <w:rFonts w:eastAsia="Times New Roman" w:cs="Times New Roman"/>
                      <w:color w:val="000000"/>
                      <w:szCs w:val="24"/>
                    </w:rPr>
                  </w:pPr>
                  <w:r w:rsidRPr="005A7220">
                    <w:rPr>
                      <w:rFonts w:eastAsia="Times New Roman" w:cs="Times New Roman"/>
                      <w:color w:val="000000"/>
                      <w:szCs w:val="24"/>
                    </w:rPr>
                    <w:t>Kem</w:t>
                  </w:r>
                </w:p>
              </w:tc>
              <w:tc>
                <w:tcPr>
                  <w:tcW w:w="1747" w:type="dxa"/>
                  <w:vAlign w:val="bottom"/>
                </w:tcPr>
                <w:p w:rsidR="000805BC" w:rsidRPr="005A7220" w:rsidRDefault="000805BC" w:rsidP="0023326E">
                  <w:pPr>
                    <w:rPr>
                      <w:rFonts w:eastAsia="Times New Roman" w:cs="Times New Roman"/>
                      <w:color w:val="000000"/>
                      <w:szCs w:val="24"/>
                    </w:rPr>
                  </w:pPr>
                  <w:r w:rsidRPr="005A7220">
                    <w:rPr>
                      <w:rFonts w:eastAsia="Times New Roman" w:cs="Times New Roman"/>
                      <w:color w:val="000000"/>
                      <w:szCs w:val="24"/>
                    </w:rPr>
                    <w:t>Bánh tráng trộn</w:t>
                  </w:r>
                </w:p>
              </w:tc>
              <w:tc>
                <w:tcPr>
                  <w:tcW w:w="790" w:type="dxa"/>
                  <w:vAlign w:val="bottom"/>
                </w:tcPr>
                <w:p w:rsidR="000805BC" w:rsidRPr="005A7220" w:rsidRDefault="000805BC" w:rsidP="0023326E">
                  <w:pPr>
                    <w:rPr>
                      <w:rFonts w:eastAsia="Times New Roman" w:cs="Times New Roman"/>
                      <w:color w:val="000000"/>
                      <w:szCs w:val="24"/>
                    </w:rPr>
                  </w:pPr>
                  <w:r w:rsidRPr="005A7220">
                    <w:rPr>
                      <w:rFonts w:eastAsia="Times New Roman" w:cs="Times New Roman"/>
                      <w:color w:val="000000"/>
                      <w:szCs w:val="24"/>
                    </w:rPr>
                    <w:t>O</w:t>
                  </w:r>
                  <w:r>
                    <w:rPr>
                      <w:rFonts w:eastAsia="Times New Roman" w:cs="Times New Roman"/>
                      <w:color w:val="000000"/>
                      <w:szCs w:val="24"/>
                    </w:rPr>
                    <w:t>i</w:t>
                  </w:r>
                  <w:r w:rsidRPr="005A7220">
                    <w:rPr>
                      <w:rFonts w:eastAsia="Times New Roman" w:cs="Times New Roman"/>
                      <w:color w:val="000000"/>
                      <w:szCs w:val="24"/>
                    </w:rPr>
                    <w:t>shi</w:t>
                  </w:r>
                </w:p>
              </w:tc>
              <w:tc>
                <w:tcPr>
                  <w:tcW w:w="1143" w:type="dxa"/>
                  <w:vAlign w:val="bottom"/>
                </w:tcPr>
                <w:p w:rsidR="000805BC" w:rsidRPr="005A7220" w:rsidRDefault="000805BC" w:rsidP="0023326E">
                  <w:pPr>
                    <w:rPr>
                      <w:rFonts w:eastAsia="Times New Roman" w:cs="Times New Roman"/>
                      <w:color w:val="000000"/>
                      <w:szCs w:val="24"/>
                    </w:rPr>
                  </w:pPr>
                  <w:r w:rsidRPr="005A7220">
                    <w:rPr>
                      <w:rFonts w:eastAsia="Times New Roman" w:cs="Times New Roman"/>
                      <w:color w:val="000000"/>
                      <w:szCs w:val="24"/>
                    </w:rPr>
                    <w:t>Xoài lắc</w:t>
                  </w:r>
                </w:p>
              </w:tc>
            </w:tr>
            <w:tr w:rsidR="000805BC" w:rsidTr="0023326E">
              <w:tc>
                <w:tcPr>
                  <w:tcW w:w="803" w:type="dxa"/>
                  <w:vAlign w:val="bottom"/>
                </w:tcPr>
                <w:p w:rsidR="000805BC" w:rsidRPr="005A7220" w:rsidRDefault="000805BC" w:rsidP="0023326E">
                  <w:pPr>
                    <w:jc w:val="center"/>
                    <w:rPr>
                      <w:rFonts w:eastAsia="Times New Roman" w:cs="Times New Roman"/>
                      <w:color w:val="000000"/>
                      <w:szCs w:val="24"/>
                    </w:rPr>
                  </w:pPr>
                  <w:r w:rsidRPr="005A7220">
                    <w:rPr>
                      <w:rFonts w:eastAsia="Times New Roman" w:cs="Times New Roman"/>
                      <w:color w:val="000000"/>
                      <w:szCs w:val="24"/>
                    </w:rPr>
                    <w:t>250</w:t>
                  </w:r>
                </w:p>
              </w:tc>
              <w:tc>
                <w:tcPr>
                  <w:tcW w:w="1747" w:type="dxa"/>
                  <w:vAlign w:val="bottom"/>
                </w:tcPr>
                <w:p w:rsidR="000805BC" w:rsidRPr="005A7220" w:rsidRDefault="000805BC" w:rsidP="0023326E">
                  <w:pPr>
                    <w:jc w:val="center"/>
                    <w:rPr>
                      <w:rFonts w:eastAsia="Times New Roman" w:cs="Times New Roman"/>
                      <w:color w:val="000000"/>
                      <w:szCs w:val="24"/>
                    </w:rPr>
                  </w:pPr>
                  <w:r w:rsidRPr="005A7220">
                    <w:rPr>
                      <w:rFonts w:eastAsia="Times New Roman" w:cs="Times New Roman"/>
                      <w:color w:val="000000"/>
                      <w:szCs w:val="24"/>
                    </w:rPr>
                    <w:t>200</w:t>
                  </w:r>
                </w:p>
              </w:tc>
              <w:tc>
                <w:tcPr>
                  <w:tcW w:w="790" w:type="dxa"/>
                  <w:vAlign w:val="bottom"/>
                </w:tcPr>
                <w:p w:rsidR="000805BC" w:rsidRPr="005A7220" w:rsidRDefault="000805BC" w:rsidP="0023326E">
                  <w:pPr>
                    <w:jc w:val="center"/>
                    <w:rPr>
                      <w:rFonts w:eastAsia="Times New Roman" w:cs="Times New Roman"/>
                      <w:color w:val="000000"/>
                      <w:szCs w:val="24"/>
                    </w:rPr>
                  </w:pPr>
                  <w:r w:rsidRPr="005A7220">
                    <w:rPr>
                      <w:rFonts w:eastAsia="Times New Roman" w:cs="Times New Roman"/>
                      <w:color w:val="000000"/>
                      <w:szCs w:val="24"/>
                    </w:rPr>
                    <w:t>200</w:t>
                  </w:r>
                </w:p>
              </w:tc>
              <w:tc>
                <w:tcPr>
                  <w:tcW w:w="1143" w:type="dxa"/>
                  <w:vAlign w:val="bottom"/>
                </w:tcPr>
                <w:p w:rsidR="000805BC" w:rsidRPr="005A7220" w:rsidRDefault="000805BC" w:rsidP="0023326E">
                  <w:pPr>
                    <w:jc w:val="center"/>
                    <w:rPr>
                      <w:rFonts w:eastAsia="Times New Roman" w:cs="Times New Roman"/>
                      <w:color w:val="000000"/>
                      <w:szCs w:val="24"/>
                    </w:rPr>
                  </w:pPr>
                  <w:r w:rsidRPr="005A7220">
                    <w:rPr>
                      <w:rFonts w:eastAsia="Times New Roman" w:cs="Times New Roman"/>
                      <w:color w:val="000000"/>
                      <w:szCs w:val="24"/>
                    </w:rPr>
                    <w:t>150</w:t>
                  </w:r>
                </w:p>
              </w:tc>
            </w:tr>
          </w:tbl>
          <w:p w:rsidR="000805BC" w:rsidRDefault="000805BC" w:rsidP="0023326E">
            <w:pPr>
              <w:tabs>
                <w:tab w:val="left" w:pos="284"/>
                <w:tab w:val="left" w:pos="2835"/>
                <w:tab w:val="left" w:pos="5387"/>
                <w:tab w:val="left" w:pos="7938"/>
              </w:tabs>
            </w:pPr>
          </w:p>
          <w:p w:rsidR="000805BC" w:rsidRDefault="000805BC" w:rsidP="0023326E">
            <w:pPr>
              <w:tabs>
                <w:tab w:val="left" w:pos="284"/>
                <w:tab w:val="left" w:pos="2835"/>
                <w:tab w:val="left" w:pos="5387"/>
                <w:tab w:val="left" w:pos="7938"/>
              </w:tabs>
            </w:pPr>
            <w:r>
              <w:t>Điểm chưa hợp lý trong biểu đồ là:</w:t>
            </w:r>
          </w:p>
          <w:p w:rsidR="000805BC" w:rsidRDefault="000805BC" w:rsidP="0023326E">
            <w:pPr>
              <w:tabs>
                <w:tab w:val="left" w:pos="284"/>
                <w:tab w:val="left" w:pos="2835"/>
                <w:tab w:val="left" w:pos="5387"/>
                <w:tab w:val="left" w:pos="7938"/>
              </w:tabs>
            </w:pPr>
            <w:r>
              <w:tab/>
              <w:t>A. Tô màu chưa đúng</w:t>
            </w:r>
          </w:p>
          <w:p w:rsidR="000805BC" w:rsidRDefault="000805BC" w:rsidP="0023326E">
            <w:pPr>
              <w:tabs>
                <w:tab w:val="left" w:pos="284"/>
                <w:tab w:val="left" w:pos="2835"/>
                <w:tab w:val="left" w:pos="5387"/>
                <w:tab w:val="left" w:pos="7938"/>
              </w:tabs>
            </w:pPr>
            <w:r>
              <w:tab/>
              <w:t>B. Chưa điền số liệu</w:t>
            </w:r>
          </w:p>
          <w:p w:rsidR="000805BC" w:rsidRDefault="000805BC" w:rsidP="0023326E">
            <w:pPr>
              <w:tabs>
                <w:tab w:val="left" w:pos="284"/>
                <w:tab w:val="left" w:pos="2835"/>
                <w:tab w:val="left" w:pos="5387"/>
                <w:tab w:val="left" w:pos="7938"/>
              </w:tabs>
            </w:pPr>
            <w:r>
              <w:tab/>
              <w:t>C. Ghi chú chưa đúng</w:t>
            </w:r>
          </w:p>
          <w:p w:rsidR="000805BC" w:rsidRDefault="000805BC" w:rsidP="0023326E">
            <w:pPr>
              <w:tabs>
                <w:tab w:val="left" w:pos="284"/>
                <w:tab w:val="left" w:pos="2835"/>
                <w:tab w:val="left" w:pos="5387"/>
                <w:tab w:val="left" w:pos="7938"/>
              </w:tabs>
            </w:pPr>
            <w:r>
              <w:tab/>
            </w:r>
            <w:r w:rsidRPr="00A67BE8">
              <w:t>D. Chia các phần tỉ lệ chưa đúng</w:t>
            </w:r>
          </w:p>
        </w:tc>
        <w:tc>
          <w:tcPr>
            <w:tcW w:w="5098" w:type="dxa"/>
          </w:tcPr>
          <w:p w:rsidR="000805BC" w:rsidRDefault="000805BC" w:rsidP="0023326E">
            <w:pPr>
              <w:tabs>
                <w:tab w:val="left" w:pos="284"/>
                <w:tab w:val="left" w:pos="2835"/>
                <w:tab w:val="left" w:pos="5387"/>
                <w:tab w:val="left" w:pos="7938"/>
              </w:tabs>
            </w:pPr>
            <w:r>
              <w:rPr>
                <w:noProof/>
              </w:rPr>
              <w:drawing>
                <wp:inline distT="0" distB="0" distL="0" distR="0" wp14:anchorId="1BEB3142" wp14:editId="28CD643B">
                  <wp:extent cx="2447364" cy="1678193"/>
                  <wp:effectExtent l="0" t="0" r="1016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725930" w:rsidRPr="00F1168E" w:rsidRDefault="007E5EB6" w:rsidP="00725930">
      <w:pPr>
        <w:pStyle w:val="BodyText"/>
        <w:spacing w:line="322" w:lineRule="exact"/>
        <w:ind w:left="230"/>
        <w:rPr>
          <w:rFonts w:eastAsia="Times New Roman" w:cs="Times New Roman"/>
          <w:szCs w:val="28"/>
          <w:lang w:val="vi"/>
        </w:rPr>
      </w:pPr>
      <w:r w:rsidRPr="007E5EB6">
        <w:rPr>
          <w:b/>
          <w:sz w:val="22"/>
        </w:rPr>
        <w:t xml:space="preserve">Câu </w:t>
      </w:r>
      <w:proofErr w:type="gramStart"/>
      <w:r w:rsidRPr="007E5EB6">
        <w:rPr>
          <w:b/>
          <w:sz w:val="22"/>
        </w:rPr>
        <w:t>6.</w:t>
      </w:r>
      <w:r w:rsidR="00725930" w:rsidRPr="00F1168E">
        <w:rPr>
          <w:rFonts w:eastAsia="Times New Roman" w:cs="Times New Roman"/>
          <w:szCs w:val="28"/>
          <w:lang w:val="vi"/>
        </w:rPr>
        <w:t>Dữ</w:t>
      </w:r>
      <w:proofErr w:type="gramEnd"/>
      <w:r w:rsidR="00725930" w:rsidRPr="00F1168E">
        <w:rPr>
          <w:rFonts w:eastAsia="Times New Roman" w:cs="Times New Roman"/>
          <w:spacing w:val="-3"/>
          <w:szCs w:val="28"/>
          <w:lang w:val="vi"/>
        </w:rPr>
        <w:t xml:space="preserve"> </w:t>
      </w:r>
      <w:r w:rsidR="00725930" w:rsidRPr="00F1168E">
        <w:rPr>
          <w:rFonts w:eastAsia="Times New Roman" w:cs="Times New Roman"/>
          <w:szCs w:val="28"/>
          <w:lang w:val="vi"/>
        </w:rPr>
        <w:t>liệu</w:t>
      </w:r>
      <w:r w:rsidR="00725930" w:rsidRPr="00F1168E">
        <w:rPr>
          <w:rFonts w:eastAsia="Times New Roman" w:cs="Times New Roman"/>
          <w:spacing w:val="-2"/>
          <w:szCs w:val="28"/>
          <w:lang w:val="vi"/>
        </w:rPr>
        <w:t xml:space="preserve"> </w:t>
      </w:r>
      <w:r w:rsidR="00725930" w:rsidRPr="00F1168E">
        <w:rPr>
          <w:rFonts w:eastAsia="Times New Roman" w:cs="Times New Roman"/>
          <w:szCs w:val="28"/>
          <w:lang w:val="vi"/>
        </w:rPr>
        <w:t>nào</w:t>
      </w:r>
      <w:r w:rsidR="00725930" w:rsidRPr="00F1168E">
        <w:rPr>
          <w:rFonts w:eastAsia="Times New Roman" w:cs="Times New Roman"/>
          <w:spacing w:val="-1"/>
          <w:szCs w:val="28"/>
          <w:lang w:val="vi"/>
        </w:rPr>
        <w:t xml:space="preserve"> </w:t>
      </w:r>
      <w:r w:rsidR="00725930" w:rsidRPr="00F1168E">
        <w:rPr>
          <w:rFonts w:eastAsia="Times New Roman" w:cs="Times New Roman"/>
          <w:szCs w:val="28"/>
          <w:lang w:val="vi"/>
        </w:rPr>
        <w:t>không hợp</w:t>
      </w:r>
      <w:r w:rsidR="00725930" w:rsidRPr="00F1168E">
        <w:rPr>
          <w:rFonts w:eastAsia="Times New Roman" w:cs="Times New Roman"/>
          <w:spacing w:val="-3"/>
          <w:szCs w:val="28"/>
          <w:lang w:val="vi"/>
        </w:rPr>
        <w:t xml:space="preserve"> </w:t>
      </w:r>
      <w:r w:rsidR="00725930" w:rsidRPr="00F1168E">
        <w:rPr>
          <w:rFonts w:eastAsia="Times New Roman" w:cs="Times New Roman"/>
          <w:szCs w:val="28"/>
          <w:lang w:val="vi"/>
        </w:rPr>
        <w:t>lí</w:t>
      </w:r>
      <w:r w:rsidR="00725930" w:rsidRPr="00F1168E">
        <w:rPr>
          <w:rFonts w:eastAsia="Times New Roman" w:cs="Times New Roman"/>
          <w:spacing w:val="-2"/>
          <w:szCs w:val="28"/>
          <w:lang w:val="vi"/>
        </w:rPr>
        <w:t xml:space="preserve"> </w:t>
      </w:r>
      <w:r w:rsidR="00725930" w:rsidRPr="00F1168E">
        <w:rPr>
          <w:rFonts w:eastAsia="Times New Roman" w:cs="Times New Roman"/>
          <w:szCs w:val="28"/>
          <w:lang w:val="vi"/>
        </w:rPr>
        <w:t>trong bảng</w:t>
      </w:r>
      <w:r w:rsidR="00725930" w:rsidRPr="00F1168E">
        <w:rPr>
          <w:rFonts w:eastAsia="Times New Roman" w:cs="Times New Roman"/>
          <w:spacing w:val="-1"/>
          <w:szCs w:val="28"/>
          <w:lang w:val="vi"/>
        </w:rPr>
        <w:t xml:space="preserve"> </w:t>
      </w:r>
      <w:r w:rsidR="00725930" w:rsidRPr="00F1168E">
        <w:rPr>
          <w:rFonts w:eastAsia="Times New Roman" w:cs="Times New Roman"/>
          <w:szCs w:val="28"/>
          <w:lang w:val="vi"/>
        </w:rPr>
        <w:t>thống kê</w:t>
      </w:r>
      <w:r w:rsidR="00725930" w:rsidRPr="00F1168E">
        <w:rPr>
          <w:rFonts w:eastAsia="Times New Roman" w:cs="Times New Roman"/>
          <w:spacing w:val="-4"/>
          <w:szCs w:val="28"/>
          <w:lang w:val="vi"/>
        </w:rPr>
        <w:t xml:space="preserve"> </w:t>
      </w:r>
      <w:r w:rsidR="00725930" w:rsidRPr="00F1168E">
        <w:rPr>
          <w:rFonts w:eastAsia="Times New Roman" w:cs="Times New Roman"/>
          <w:szCs w:val="28"/>
          <w:lang w:val="vi"/>
        </w:rPr>
        <w:t>sau:</w:t>
      </w:r>
    </w:p>
    <w:tbl>
      <w:tblPr>
        <w:tblW w:w="996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4723"/>
      </w:tblGrid>
      <w:tr w:rsidR="00725930" w:rsidRPr="00725930" w:rsidTr="00F1168E">
        <w:trPr>
          <w:trHeight w:val="453"/>
        </w:trPr>
        <w:tc>
          <w:tcPr>
            <w:tcW w:w="9962" w:type="dxa"/>
            <w:gridSpan w:val="2"/>
          </w:tcPr>
          <w:p w:rsidR="00725930" w:rsidRPr="00725930" w:rsidRDefault="00725930" w:rsidP="00725930">
            <w:pPr>
              <w:widowControl w:val="0"/>
              <w:autoSpaceDE w:val="0"/>
              <w:autoSpaceDN w:val="0"/>
              <w:spacing w:after="0" w:line="322" w:lineRule="exact"/>
              <w:ind w:left="4310" w:right="308" w:hanging="4020"/>
              <w:rPr>
                <w:rFonts w:eastAsia="Times New Roman" w:cs="Times New Roman"/>
                <w:lang w:val="vi"/>
              </w:rPr>
            </w:pPr>
            <w:r w:rsidRPr="00725930">
              <w:rPr>
                <w:rFonts w:eastAsia="Times New Roman" w:cs="Times New Roman"/>
                <w:lang w:val="vi"/>
              </w:rPr>
              <w:t>Thống kê số HS lớp 8A tham gia câu lạc bộ thể thao (mỗi HS chỉ tham gia một</w:t>
            </w:r>
            <w:r w:rsidR="00B06D33">
              <w:rPr>
                <w:rFonts w:eastAsia="Times New Roman" w:cs="Times New Roman"/>
              </w:rPr>
              <w:t xml:space="preserve"> </w:t>
            </w:r>
            <w:r w:rsidRPr="00725930">
              <w:rPr>
                <w:rFonts w:eastAsia="Times New Roman" w:cs="Times New Roman"/>
                <w:spacing w:val="-68"/>
                <w:lang w:val="vi"/>
              </w:rPr>
              <w:t xml:space="preserve"> </w:t>
            </w:r>
            <w:r w:rsidR="00B06D33">
              <w:rPr>
                <w:rFonts w:eastAsia="Times New Roman" w:cs="Times New Roman"/>
                <w:spacing w:val="-68"/>
              </w:rPr>
              <w:t xml:space="preserve">    </w:t>
            </w:r>
            <w:r w:rsidRPr="00725930">
              <w:rPr>
                <w:rFonts w:eastAsia="Times New Roman" w:cs="Times New Roman"/>
                <w:lang w:val="vi"/>
              </w:rPr>
              <w:t>câu</w:t>
            </w:r>
            <w:r w:rsidRPr="00725930">
              <w:rPr>
                <w:rFonts w:eastAsia="Times New Roman" w:cs="Times New Roman"/>
                <w:spacing w:val="-1"/>
                <w:lang w:val="vi"/>
              </w:rPr>
              <w:t xml:space="preserve"> </w:t>
            </w:r>
            <w:r w:rsidRPr="00725930">
              <w:rPr>
                <w:rFonts w:eastAsia="Times New Roman" w:cs="Times New Roman"/>
                <w:lang w:val="vi"/>
              </w:rPr>
              <w:t>lạc</w:t>
            </w:r>
            <w:r w:rsidRPr="00725930">
              <w:rPr>
                <w:rFonts w:eastAsia="Times New Roman" w:cs="Times New Roman"/>
                <w:spacing w:val="-1"/>
                <w:lang w:val="vi"/>
              </w:rPr>
              <w:t xml:space="preserve"> </w:t>
            </w:r>
            <w:r w:rsidRPr="00725930">
              <w:rPr>
                <w:rFonts w:eastAsia="Times New Roman" w:cs="Times New Roman"/>
                <w:lang w:val="vi"/>
              </w:rPr>
              <w:t>bộ)</w:t>
            </w:r>
          </w:p>
        </w:tc>
      </w:tr>
      <w:tr w:rsidR="00725930" w:rsidRPr="00725930" w:rsidTr="00F1168E">
        <w:trPr>
          <w:trHeight w:val="320"/>
        </w:trPr>
        <w:tc>
          <w:tcPr>
            <w:tcW w:w="5239" w:type="dxa"/>
          </w:tcPr>
          <w:p w:rsidR="00725930" w:rsidRPr="00725930" w:rsidRDefault="00725930" w:rsidP="00725930">
            <w:pPr>
              <w:widowControl w:val="0"/>
              <w:autoSpaceDE w:val="0"/>
              <w:autoSpaceDN w:val="0"/>
              <w:spacing w:after="0" w:line="300" w:lineRule="exact"/>
              <w:ind w:left="1204"/>
              <w:rPr>
                <w:rFonts w:eastAsia="Times New Roman" w:cs="Times New Roman"/>
                <w:lang w:val="vi"/>
              </w:rPr>
            </w:pPr>
            <w:r w:rsidRPr="00725930">
              <w:rPr>
                <w:rFonts w:eastAsia="Times New Roman" w:cs="Times New Roman"/>
                <w:lang w:val="vi"/>
              </w:rPr>
              <w:t>Tên</w:t>
            </w:r>
            <w:r w:rsidRPr="00725930">
              <w:rPr>
                <w:rFonts w:eastAsia="Times New Roman" w:cs="Times New Roman"/>
                <w:spacing w:val="-1"/>
                <w:lang w:val="vi"/>
              </w:rPr>
              <w:t xml:space="preserve"> </w:t>
            </w:r>
            <w:r w:rsidRPr="00725930">
              <w:rPr>
                <w:rFonts w:eastAsia="Times New Roman" w:cs="Times New Roman"/>
                <w:lang w:val="vi"/>
              </w:rPr>
              <w:t>câu</w:t>
            </w:r>
            <w:r w:rsidRPr="00725930">
              <w:rPr>
                <w:rFonts w:eastAsia="Times New Roman" w:cs="Times New Roman"/>
                <w:spacing w:val="-3"/>
                <w:lang w:val="vi"/>
              </w:rPr>
              <w:t xml:space="preserve"> </w:t>
            </w:r>
            <w:r w:rsidRPr="00725930">
              <w:rPr>
                <w:rFonts w:eastAsia="Times New Roman" w:cs="Times New Roman"/>
                <w:lang w:val="vi"/>
              </w:rPr>
              <w:t>lạc</w:t>
            </w:r>
            <w:r w:rsidRPr="00725930">
              <w:rPr>
                <w:rFonts w:eastAsia="Times New Roman" w:cs="Times New Roman"/>
                <w:spacing w:val="-1"/>
                <w:lang w:val="vi"/>
              </w:rPr>
              <w:t xml:space="preserve"> </w:t>
            </w:r>
            <w:r w:rsidRPr="00725930">
              <w:rPr>
                <w:rFonts w:eastAsia="Times New Roman" w:cs="Times New Roman"/>
                <w:lang w:val="vi"/>
              </w:rPr>
              <w:t>bộ</w:t>
            </w:r>
            <w:r w:rsidRPr="00725930">
              <w:rPr>
                <w:rFonts w:eastAsia="Times New Roman" w:cs="Times New Roman"/>
                <w:spacing w:val="1"/>
                <w:lang w:val="vi"/>
              </w:rPr>
              <w:t xml:space="preserve"> </w:t>
            </w:r>
            <w:r w:rsidRPr="00725930">
              <w:rPr>
                <w:rFonts w:eastAsia="Times New Roman" w:cs="Times New Roman"/>
                <w:lang w:val="vi"/>
              </w:rPr>
              <w:t>thể</w:t>
            </w:r>
            <w:r w:rsidRPr="00725930">
              <w:rPr>
                <w:rFonts w:eastAsia="Times New Roman" w:cs="Times New Roman"/>
                <w:spacing w:val="-1"/>
                <w:lang w:val="vi"/>
              </w:rPr>
              <w:t xml:space="preserve"> </w:t>
            </w:r>
            <w:r w:rsidRPr="00725930">
              <w:rPr>
                <w:rFonts w:eastAsia="Times New Roman" w:cs="Times New Roman"/>
                <w:lang w:val="vi"/>
              </w:rPr>
              <w:t>thao</w:t>
            </w:r>
          </w:p>
        </w:tc>
        <w:tc>
          <w:tcPr>
            <w:tcW w:w="4723" w:type="dxa"/>
          </w:tcPr>
          <w:p w:rsidR="00725930" w:rsidRPr="00725930" w:rsidRDefault="00725930" w:rsidP="00725930">
            <w:pPr>
              <w:widowControl w:val="0"/>
              <w:autoSpaceDE w:val="0"/>
              <w:autoSpaceDN w:val="0"/>
              <w:spacing w:after="0" w:line="300" w:lineRule="exact"/>
              <w:ind w:left="1389" w:right="1425"/>
              <w:jc w:val="center"/>
              <w:rPr>
                <w:rFonts w:eastAsia="Times New Roman" w:cs="Times New Roman"/>
                <w:lang w:val="vi"/>
              </w:rPr>
            </w:pPr>
            <w:r w:rsidRPr="00725930">
              <w:rPr>
                <w:rFonts w:eastAsia="Times New Roman" w:cs="Times New Roman"/>
                <w:lang w:val="vi"/>
              </w:rPr>
              <w:t>Số</w:t>
            </w:r>
            <w:r w:rsidRPr="00725930">
              <w:rPr>
                <w:rFonts w:eastAsia="Times New Roman" w:cs="Times New Roman"/>
                <w:spacing w:val="1"/>
                <w:lang w:val="vi"/>
              </w:rPr>
              <w:t xml:space="preserve"> </w:t>
            </w:r>
            <w:r w:rsidRPr="00725930">
              <w:rPr>
                <w:rFonts w:eastAsia="Times New Roman" w:cs="Times New Roman"/>
                <w:lang w:val="vi"/>
              </w:rPr>
              <w:t>HS tham</w:t>
            </w:r>
            <w:r w:rsidRPr="00725930">
              <w:rPr>
                <w:rFonts w:eastAsia="Times New Roman" w:cs="Times New Roman"/>
                <w:spacing w:val="-3"/>
                <w:lang w:val="vi"/>
              </w:rPr>
              <w:t xml:space="preserve"> </w:t>
            </w:r>
            <w:r w:rsidRPr="00725930">
              <w:rPr>
                <w:rFonts w:eastAsia="Times New Roman" w:cs="Times New Roman"/>
                <w:lang w:val="vi"/>
              </w:rPr>
              <w:t>gia</w:t>
            </w:r>
          </w:p>
        </w:tc>
      </w:tr>
      <w:tr w:rsidR="00725930" w:rsidRPr="00725930" w:rsidTr="00F1168E">
        <w:trPr>
          <w:trHeight w:val="323"/>
        </w:trPr>
        <w:tc>
          <w:tcPr>
            <w:tcW w:w="5239" w:type="dxa"/>
          </w:tcPr>
          <w:p w:rsidR="00725930" w:rsidRPr="00725930" w:rsidRDefault="00725930" w:rsidP="00725930">
            <w:pPr>
              <w:widowControl w:val="0"/>
              <w:autoSpaceDE w:val="0"/>
              <w:autoSpaceDN w:val="0"/>
              <w:spacing w:before="2" w:after="0" w:line="301" w:lineRule="exact"/>
              <w:ind w:left="107"/>
              <w:rPr>
                <w:rFonts w:eastAsia="Times New Roman" w:cs="Times New Roman"/>
                <w:lang w:val="vi"/>
              </w:rPr>
            </w:pPr>
            <w:r w:rsidRPr="00725930">
              <w:rPr>
                <w:rFonts w:eastAsia="Times New Roman" w:cs="Times New Roman"/>
                <w:lang w:val="vi"/>
              </w:rPr>
              <w:t>Đá</w:t>
            </w:r>
            <w:r w:rsidRPr="00725930">
              <w:rPr>
                <w:rFonts w:eastAsia="Times New Roman" w:cs="Times New Roman"/>
                <w:spacing w:val="-1"/>
                <w:lang w:val="vi"/>
              </w:rPr>
              <w:t xml:space="preserve"> </w:t>
            </w:r>
            <w:r w:rsidRPr="00725930">
              <w:rPr>
                <w:rFonts w:eastAsia="Times New Roman" w:cs="Times New Roman"/>
                <w:lang w:val="vi"/>
              </w:rPr>
              <w:t>bóng</w:t>
            </w:r>
          </w:p>
        </w:tc>
        <w:tc>
          <w:tcPr>
            <w:tcW w:w="4723" w:type="dxa"/>
          </w:tcPr>
          <w:p w:rsidR="00725930" w:rsidRPr="00725930" w:rsidRDefault="00725930" w:rsidP="00725930">
            <w:pPr>
              <w:widowControl w:val="0"/>
              <w:autoSpaceDE w:val="0"/>
              <w:autoSpaceDN w:val="0"/>
              <w:spacing w:before="2" w:after="0" w:line="301" w:lineRule="exact"/>
              <w:ind w:left="1389" w:right="1424"/>
              <w:jc w:val="center"/>
              <w:rPr>
                <w:rFonts w:eastAsia="Times New Roman" w:cs="Times New Roman"/>
                <w:lang w:val="vi"/>
              </w:rPr>
            </w:pPr>
            <w:r w:rsidRPr="00725930">
              <w:rPr>
                <w:rFonts w:eastAsia="Times New Roman" w:cs="Times New Roman"/>
                <w:lang w:val="vi"/>
              </w:rPr>
              <w:t>10</w:t>
            </w:r>
          </w:p>
        </w:tc>
      </w:tr>
      <w:tr w:rsidR="00725930" w:rsidRPr="00725930" w:rsidTr="00F1168E">
        <w:trPr>
          <w:trHeight w:val="321"/>
        </w:trPr>
        <w:tc>
          <w:tcPr>
            <w:tcW w:w="5239" w:type="dxa"/>
          </w:tcPr>
          <w:p w:rsidR="00725930" w:rsidRPr="00725930" w:rsidRDefault="00725930" w:rsidP="00725930">
            <w:pPr>
              <w:widowControl w:val="0"/>
              <w:autoSpaceDE w:val="0"/>
              <w:autoSpaceDN w:val="0"/>
              <w:spacing w:after="0" w:line="301" w:lineRule="exact"/>
              <w:ind w:left="107"/>
              <w:rPr>
                <w:rFonts w:eastAsia="Times New Roman" w:cs="Times New Roman"/>
                <w:lang w:val="vi"/>
              </w:rPr>
            </w:pPr>
            <w:r w:rsidRPr="00725930">
              <w:rPr>
                <w:rFonts w:eastAsia="Times New Roman" w:cs="Times New Roman"/>
                <w:lang w:val="vi"/>
              </w:rPr>
              <w:t>Cầu</w:t>
            </w:r>
            <w:r w:rsidRPr="00725930">
              <w:rPr>
                <w:rFonts w:eastAsia="Times New Roman" w:cs="Times New Roman"/>
                <w:spacing w:val="-2"/>
                <w:lang w:val="vi"/>
              </w:rPr>
              <w:t xml:space="preserve"> </w:t>
            </w:r>
            <w:r w:rsidRPr="00725930">
              <w:rPr>
                <w:rFonts w:eastAsia="Times New Roman" w:cs="Times New Roman"/>
                <w:lang w:val="vi"/>
              </w:rPr>
              <w:t>lông</w:t>
            </w:r>
          </w:p>
        </w:tc>
        <w:tc>
          <w:tcPr>
            <w:tcW w:w="4723" w:type="dxa"/>
          </w:tcPr>
          <w:p w:rsidR="00725930" w:rsidRPr="00725930" w:rsidRDefault="00725930" w:rsidP="00725930">
            <w:pPr>
              <w:widowControl w:val="0"/>
              <w:autoSpaceDE w:val="0"/>
              <w:autoSpaceDN w:val="0"/>
              <w:spacing w:after="0" w:line="301" w:lineRule="exact"/>
              <w:ind w:right="34"/>
              <w:jc w:val="center"/>
              <w:rPr>
                <w:rFonts w:eastAsia="Times New Roman" w:cs="Times New Roman"/>
                <w:lang w:val="vi"/>
              </w:rPr>
            </w:pPr>
            <w:r w:rsidRPr="00725930">
              <w:rPr>
                <w:rFonts w:eastAsia="Times New Roman" w:cs="Times New Roman"/>
                <w:lang w:val="vi"/>
              </w:rPr>
              <w:t>6</w:t>
            </w:r>
          </w:p>
        </w:tc>
      </w:tr>
      <w:tr w:rsidR="00725930" w:rsidRPr="00725930" w:rsidTr="00F1168E">
        <w:trPr>
          <w:trHeight w:val="321"/>
        </w:trPr>
        <w:tc>
          <w:tcPr>
            <w:tcW w:w="5239" w:type="dxa"/>
          </w:tcPr>
          <w:p w:rsidR="00725930" w:rsidRPr="00725930" w:rsidRDefault="00725930" w:rsidP="00725930">
            <w:pPr>
              <w:widowControl w:val="0"/>
              <w:autoSpaceDE w:val="0"/>
              <w:autoSpaceDN w:val="0"/>
              <w:spacing w:after="0" w:line="301" w:lineRule="exact"/>
              <w:ind w:left="107"/>
              <w:rPr>
                <w:rFonts w:eastAsia="Times New Roman" w:cs="Times New Roman"/>
                <w:lang w:val="vi"/>
              </w:rPr>
            </w:pPr>
            <w:r w:rsidRPr="00725930">
              <w:rPr>
                <w:rFonts w:eastAsia="Times New Roman" w:cs="Times New Roman"/>
                <w:lang w:val="vi"/>
              </w:rPr>
              <w:t>Bóng</w:t>
            </w:r>
            <w:r w:rsidRPr="00725930">
              <w:rPr>
                <w:rFonts w:eastAsia="Times New Roman" w:cs="Times New Roman"/>
                <w:spacing w:val="-1"/>
                <w:lang w:val="vi"/>
              </w:rPr>
              <w:t xml:space="preserve"> </w:t>
            </w:r>
            <w:r w:rsidRPr="00725930">
              <w:rPr>
                <w:rFonts w:eastAsia="Times New Roman" w:cs="Times New Roman"/>
                <w:lang w:val="vi"/>
              </w:rPr>
              <w:t>rổ</w:t>
            </w:r>
          </w:p>
        </w:tc>
        <w:tc>
          <w:tcPr>
            <w:tcW w:w="4723" w:type="dxa"/>
          </w:tcPr>
          <w:p w:rsidR="00725930" w:rsidRPr="00001322" w:rsidRDefault="00001322" w:rsidP="00725930">
            <w:pPr>
              <w:widowControl w:val="0"/>
              <w:autoSpaceDE w:val="0"/>
              <w:autoSpaceDN w:val="0"/>
              <w:spacing w:after="0" w:line="301" w:lineRule="exact"/>
              <w:ind w:left="1389" w:right="1424"/>
              <w:jc w:val="center"/>
              <w:rPr>
                <w:rFonts w:eastAsia="Times New Roman" w:cs="Times New Roman"/>
              </w:rPr>
            </w:pPr>
            <w:r>
              <w:rPr>
                <w:rFonts w:eastAsia="Times New Roman" w:cs="Times New Roman"/>
              </w:rPr>
              <w:t>18</w:t>
            </w:r>
          </w:p>
        </w:tc>
      </w:tr>
      <w:tr w:rsidR="00725930" w:rsidRPr="00725930" w:rsidTr="00F1168E">
        <w:trPr>
          <w:trHeight w:val="323"/>
        </w:trPr>
        <w:tc>
          <w:tcPr>
            <w:tcW w:w="5239" w:type="dxa"/>
          </w:tcPr>
          <w:p w:rsidR="00725930" w:rsidRPr="00725930" w:rsidRDefault="00725930" w:rsidP="00725930">
            <w:pPr>
              <w:widowControl w:val="0"/>
              <w:autoSpaceDE w:val="0"/>
              <w:autoSpaceDN w:val="0"/>
              <w:spacing w:before="2" w:after="0" w:line="301" w:lineRule="exact"/>
              <w:ind w:left="107"/>
              <w:rPr>
                <w:rFonts w:eastAsia="Times New Roman" w:cs="Times New Roman"/>
                <w:lang w:val="vi"/>
              </w:rPr>
            </w:pPr>
            <w:r w:rsidRPr="00725930">
              <w:rPr>
                <w:rFonts w:eastAsia="Times New Roman" w:cs="Times New Roman"/>
                <w:lang w:val="vi"/>
              </w:rPr>
              <w:t>Đá cầu</w:t>
            </w:r>
          </w:p>
        </w:tc>
        <w:tc>
          <w:tcPr>
            <w:tcW w:w="4723" w:type="dxa"/>
          </w:tcPr>
          <w:p w:rsidR="00725930" w:rsidRPr="00725930" w:rsidRDefault="00725930" w:rsidP="00725930">
            <w:pPr>
              <w:widowControl w:val="0"/>
              <w:autoSpaceDE w:val="0"/>
              <w:autoSpaceDN w:val="0"/>
              <w:spacing w:before="2" w:after="0" w:line="301" w:lineRule="exact"/>
              <w:ind w:left="1389" w:right="1423"/>
              <w:jc w:val="center"/>
              <w:rPr>
                <w:rFonts w:eastAsia="Times New Roman" w:cs="Times New Roman"/>
                <w:lang w:val="vi"/>
              </w:rPr>
            </w:pPr>
            <w:r w:rsidRPr="00725930">
              <w:rPr>
                <w:rFonts w:eastAsia="Times New Roman" w:cs="Times New Roman"/>
                <w:lang w:val="vi"/>
              </w:rPr>
              <w:t>Tổ 4</w:t>
            </w:r>
          </w:p>
        </w:tc>
      </w:tr>
    </w:tbl>
    <w:p w:rsidR="00725930" w:rsidRPr="00725930" w:rsidRDefault="00725930" w:rsidP="00725930">
      <w:pPr>
        <w:widowControl w:val="0"/>
        <w:tabs>
          <w:tab w:val="left" w:pos="3111"/>
          <w:tab w:val="left" w:pos="5271"/>
          <w:tab w:val="left" w:pos="7431"/>
        </w:tabs>
        <w:autoSpaceDE w:val="0"/>
        <w:autoSpaceDN w:val="0"/>
        <w:spacing w:after="0" w:line="322" w:lineRule="exact"/>
        <w:ind w:left="514"/>
        <w:rPr>
          <w:rFonts w:eastAsia="Times New Roman" w:cs="Times New Roman"/>
          <w:szCs w:val="28"/>
          <w:lang w:val="vi"/>
        </w:rPr>
      </w:pPr>
      <w:r w:rsidRPr="00725930">
        <w:rPr>
          <w:rFonts w:eastAsia="Times New Roman" w:cs="Times New Roman"/>
          <w:szCs w:val="28"/>
          <w:lang w:val="vi"/>
        </w:rPr>
        <w:t>A.</w:t>
      </w:r>
      <w:r w:rsidRPr="00725930">
        <w:rPr>
          <w:rFonts w:eastAsia="Times New Roman" w:cs="Times New Roman"/>
          <w:spacing w:val="-1"/>
          <w:szCs w:val="28"/>
          <w:lang w:val="vi"/>
        </w:rPr>
        <w:t xml:space="preserve"> </w:t>
      </w:r>
      <w:r w:rsidR="00001322">
        <w:rPr>
          <w:rFonts w:eastAsia="Times New Roman" w:cs="Times New Roman"/>
          <w:szCs w:val="28"/>
        </w:rPr>
        <w:t>18</w:t>
      </w:r>
      <w:r w:rsidRPr="00725930">
        <w:rPr>
          <w:rFonts w:eastAsia="Times New Roman" w:cs="Times New Roman"/>
          <w:szCs w:val="28"/>
          <w:lang w:val="vi"/>
        </w:rPr>
        <w:tab/>
        <w:t>B.</w:t>
      </w:r>
      <w:r w:rsidRPr="00725930">
        <w:rPr>
          <w:rFonts w:eastAsia="Times New Roman" w:cs="Times New Roman"/>
          <w:spacing w:val="-1"/>
          <w:szCs w:val="28"/>
          <w:lang w:val="vi"/>
        </w:rPr>
        <w:t xml:space="preserve"> </w:t>
      </w:r>
      <w:r w:rsidRPr="00725930">
        <w:rPr>
          <w:rFonts w:eastAsia="Times New Roman" w:cs="Times New Roman"/>
          <w:szCs w:val="28"/>
          <w:lang w:val="vi"/>
        </w:rPr>
        <w:t>10</w:t>
      </w:r>
      <w:r w:rsidRPr="00725930">
        <w:rPr>
          <w:rFonts w:eastAsia="Times New Roman" w:cs="Times New Roman"/>
          <w:szCs w:val="28"/>
          <w:lang w:val="vi"/>
        </w:rPr>
        <w:tab/>
        <w:t>C.</w:t>
      </w:r>
      <w:r w:rsidRPr="00725930">
        <w:rPr>
          <w:rFonts w:eastAsia="Times New Roman" w:cs="Times New Roman"/>
          <w:spacing w:val="-1"/>
          <w:szCs w:val="28"/>
          <w:lang w:val="vi"/>
        </w:rPr>
        <w:t xml:space="preserve"> </w:t>
      </w:r>
      <w:r w:rsidRPr="00725930">
        <w:rPr>
          <w:rFonts w:eastAsia="Times New Roman" w:cs="Times New Roman"/>
          <w:szCs w:val="28"/>
          <w:lang w:val="vi"/>
        </w:rPr>
        <w:t>Tổ 4</w:t>
      </w:r>
      <w:r w:rsidRPr="00725930">
        <w:rPr>
          <w:rFonts w:eastAsia="Times New Roman" w:cs="Times New Roman"/>
          <w:szCs w:val="28"/>
          <w:lang w:val="vi"/>
        </w:rPr>
        <w:tab/>
        <w:t>D.</w:t>
      </w:r>
      <w:r w:rsidRPr="00725930">
        <w:rPr>
          <w:rFonts w:eastAsia="Times New Roman" w:cs="Times New Roman"/>
          <w:spacing w:val="-2"/>
          <w:szCs w:val="28"/>
          <w:lang w:val="vi"/>
        </w:rPr>
        <w:t xml:space="preserve"> </w:t>
      </w:r>
      <w:r w:rsidRPr="00725930">
        <w:rPr>
          <w:rFonts w:eastAsia="Times New Roman" w:cs="Times New Roman"/>
          <w:szCs w:val="28"/>
          <w:lang w:val="vi"/>
        </w:rPr>
        <w:t>6</w:t>
      </w:r>
    </w:p>
    <w:p w:rsidR="00805074" w:rsidRDefault="006B5B22" w:rsidP="00EC4ABF">
      <w:pPr>
        <w:tabs>
          <w:tab w:val="left" w:pos="284"/>
          <w:tab w:val="left" w:pos="2835"/>
          <w:tab w:val="left" w:pos="5387"/>
          <w:tab w:val="left" w:pos="7938"/>
        </w:tabs>
        <w:spacing w:after="0" w:line="240" w:lineRule="auto"/>
      </w:pPr>
      <w:r w:rsidRPr="00EC4ABF">
        <w:rPr>
          <w:b/>
        </w:rPr>
        <w:t>Câu 7</w:t>
      </w:r>
      <w:r>
        <w:t xml:space="preserve">. </w:t>
      </w:r>
      <w:r w:rsidR="008D47C8">
        <w:t xml:space="preserve">Số lượng </w:t>
      </w:r>
      <w:r w:rsidR="00D50B2E">
        <w:t>học sinh khối 8 và khối 7</w:t>
      </w:r>
      <w:r w:rsidR="008D47C8">
        <w:t xml:space="preserve"> đăng ký tham gia vào câu lạc bộ cầu lông lần lượt là</w:t>
      </w:r>
      <w:r w:rsidR="007E5EB6">
        <w:t xml:space="preserve"> </w:t>
      </w:r>
      <w:r w:rsidR="00D50B2E">
        <w:t>12</w:t>
      </w:r>
      <w:r w:rsidR="008D47C8">
        <w:t xml:space="preserve"> và </w:t>
      </w:r>
      <w:r w:rsidR="00D50B2E">
        <w:t>20</w:t>
      </w:r>
      <w:r w:rsidR="008D47C8">
        <w:t xml:space="preserve">; bóng đá lần lượt là </w:t>
      </w:r>
      <w:r w:rsidR="00D50B2E">
        <w:t>23</w:t>
      </w:r>
      <w:r w:rsidR="008D47C8">
        <w:t xml:space="preserve"> và </w:t>
      </w:r>
      <w:r w:rsidR="00D50B2E">
        <w:t>35</w:t>
      </w:r>
      <w:r w:rsidR="008D47C8">
        <w:t>. Loại biểu đồ thích hợp để biểu diễn dữ liệu trên là:</w:t>
      </w:r>
    </w:p>
    <w:p w:rsidR="008D47C8" w:rsidRDefault="008D47C8" w:rsidP="00EC4ABF">
      <w:pPr>
        <w:tabs>
          <w:tab w:val="left" w:pos="284"/>
          <w:tab w:val="left" w:pos="2552"/>
          <w:tab w:val="left" w:pos="5103"/>
          <w:tab w:val="left" w:pos="7938"/>
        </w:tabs>
        <w:spacing w:after="0" w:line="240" w:lineRule="auto"/>
        <w:ind w:right="-369"/>
      </w:pPr>
      <w:r>
        <w:t>A. Biểu đồ hình cột</w:t>
      </w:r>
      <w:r>
        <w:tab/>
        <w:t xml:space="preserve">B. </w:t>
      </w:r>
      <w:r w:rsidR="00D50B2E" w:rsidRPr="00A67BE8">
        <w:t>Biểu đồ hình cột kép</w:t>
      </w:r>
      <w:r>
        <w:tab/>
        <w:t>C.Biểu đồ đường gấp khúc</w:t>
      </w:r>
      <w:r>
        <w:tab/>
      </w:r>
      <w:r w:rsidR="00D50B2E">
        <w:t>D</w:t>
      </w:r>
      <w:r w:rsidRPr="008D47C8">
        <w:rPr>
          <w:color w:val="FF0000"/>
        </w:rPr>
        <w:t>.</w:t>
      </w:r>
      <w:r w:rsidR="00D50B2E">
        <w:t>Biểu đồ hình quạt tròn</w:t>
      </w:r>
    </w:p>
    <w:p w:rsidR="008D47C8" w:rsidRDefault="00D1431C" w:rsidP="00EC4ABF">
      <w:pPr>
        <w:tabs>
          <w:tab w:val="left" w:pos="284"/>
          <w:tab w:val="left" w:pos="2835"/>
          <w:tab w:val="left" w:pos="5387"/>
          <w:tab w:val="left" w:pos="7938"/>
        </w:tabs>
        <w:spacing w:after="0" w:line="240" w:lineRule="auto"/>
      </w:pPr>
      <w:r w:rsidRPr="00EC4ABF">
        <w:rPr>
          <w:b/>
        </w:rPr>
        <w:t>Câu 8</w:t>
      </w:r>
      <w:r>
        <w:t xml:space="preserve">. </w:t>
      </w:r>
      <w:r w:rsidR="00D50B2E">
        <w:t xml:space="preserve">Một hộp có 6 </w:t>
      </w:r>
      <w:r w:rsidR="00244B2B">
        <w:t xml:space="preserve">chiếc </w:t>
      </w:r>
      <w:r w:rsidR="00D50B2E">
        <w:t xml:space="preserve">thẻ </w:t>
      </w:r>
      <w:r w:rsidR="00244B2B">
        <w:t xml:space="preserve">cùng loại, mỗĩ thẻ được ghi một trong các số nguyên từ số 3 dến số 8, hai thẻ khác </w:t>
      </w:r>
      <w:proofErr w:type="gramStart"/>
      <w:r w:rsidR="00244B2B">
        <w:t>nhau  thì</w:t>
      </w:r>
      <w:proofErr w:type="gramEnd"/>
      <w:r w:rsidR="00244B2B">
        <w:t xml:space="preserve"> ghi hai số </w:t>
      </w:r>
      <w:r w:rsidR="002B054B">
        <w:t xml:space="preserve">khác nhau. Khi rút ngẫu nhiên một </w:t>
      </w:r>
      <w:r w:rsidR="00244B2B">
        <w:t>chiếc thẻ trong hộp</w:t>
      </w:r>
      <w:r w:rsidR="002B054B">
        <w:t>, xác suất xuất hiện biến cố “</w:t>
      </w:r>
      <w:r w:rsidR="00A96F00">
        <w:t>S</w:t>
      </w:r>
      <w:r w:rsidR="002B054B">
        <w:t>ố ghi trên miếng bìa là số chẵn” là:</w:t>
      </w:r>
    </w:p>
    <w:p w:rsidR="002B054B" w:rsidRDefault="002B054B" w:rsidP="00EC4ABF">
      <w:pPr>
        <w:tabs>
          <w:tab w:val="left" w:pos="284"/>
          <w:tab w:val="left" w:pos="2835"/>
          <w:tab w:val="left" w:pos="5387"/>
          <w:tab w:val="left" w:pos="7938"/>
        </w:tabs>
        <w:spacing w:after="0" w:line="240" w:lineRule="auto"/>
      </w:pPr>
      <w:r>
        <w:tab/>
        <w:t xml:space="preserve">A. </w:t>
      </w:r>
      <w:r w:rsidRPr="002B054B">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9" o:title=""/>
          </v:shape>
          <o:OLEObject Type="Embed" ProgID="Equation.DSMT4" ShapeID="_x0000_i1025" DrawAspect="Content" ObjectID="_1786679768" r:id="rId10"/>
        </w:object>
      </w:r>
      <w:r>
        <w:rPr>
          <w:rFonts w:eastAsiaTheme="minorEastAsia"/>
        </w:rPr>
        <w:tab/>
      </w:r>
      <w:r w:rsidRPr="00A67BE8">
        <w:rPr>
          <w:rFonts w:eastAsiaTheme="minorEastAsia"/>
        </w:rPr>
        <w:t>B</w:t>
      </w:r>
      <w:r w:rsidRPr="00A96F00">
        <w:rPr>
          <w:rFonts w:eastAsiaTheme="minorEastAsia"/>
          <w:color w:val="FF0000"/>
        </w:rPr>
        <w:t xml:space="preserve">. </w:t>
      </w:r>
      <w:r w:rsidR="006F1CE0" w:rsidRPr="00B533D8">
        <w:rPr>
          <w:position w:val="-24"/>
        </w:rPr>
        <w:object w:dxaOrig="220" w:dyaOrig="620">
          <v:shape id="_x0000_i1026" type="#_x0000_t75" style="width:11pt;height:31pt" o:ole="">
            <v:imagedata r:id="rId11" o:title=""/>
          </v:shape>
          <o:OLEObject Type="Embed" ProgID="Equation.DSMT4" ShapeID="_x0000_i1026" DrawAspect="Content" ObjectID="_1786679769" r:id="rId12"/>
        </w:object>
      </w:r>
      <w:r>
        <w:tab/>
        <w:t>C. 1</w:t>
      </w:r>
      <w:r>
        <w:tab/>
        <w:t>D. 2</w:t>
      </w:r>
    </w:p>
    <w:p w:rsidR="00694778" w:rsidRPr="00694778" w:rsidRDefault="002B054B" w:rsidP="00EC4ABF">
      <w:pPr>
        <w:spacing w:after="0" w:line="240" w:lineRule="auto"/>
        <w:rPr>
          <w:rFonts w:eastAsia="Calibri" w:cs="Times New Roman"/>
          <w:szCs w:val="24"/>
        </w:rPr>
      </w:pPr>
      <w:r w:rsidRPr="00EC4ABF">
        <w:rPr>
          <w:b/>
        </w:rPr>
        <w:t>Câu 9</w:t>
      </w:r>
      <w:r w:rsidRPr="00694778">
        <w:rPr>
          <w:rFonts w:cs="Times New Roman"/>
          <w:szCs w:val="24"/>
        </w:rPr>
        <w:t xml:space="preserve">. </w:t>
      </w:r>
      <w:r w:rsidR="00694778" w:rsidRPr="00694778">
        <w:rPr>
          <w:rFonts w:eastAsia="Calibri" w:cs="Times New Roman"/>
          <w:szCs w:val="24"/>
        </w:rPr>
        <w:t xml:space="preserve">Bạn </w:t>
      </w:r>
      <w:proofErr w:type="gramStart"/>
      <w:r w:rsidR="00694778" w:rsidRPr="00694778">
        <w:rPr>
          <w:rFonts w:eastAsia="Calibri" w:cs="Times New Roman"/>
          <w:szCs w:val="24"/>
        </w:rPr>
        <w:t>An</w:t>
      </w:r>
      <w:proofErr w:type="gramEnd"/>
      <w:r w:rsidR="00694778" w:rsidRPr="00694778">
        <w:rPr>
          <w:rFonts w:eastAsia="Calibri" w:cs="Times New Roman"/>
          <w:szCs w:val="24"/>
        </w:rPr>
        <w:t xml:space="preserve"> gieo một con xúc xắc </w:t>
      </w:r>
      <w:r w:rsidR="006F1CE0">
        <w:rPr>
          <w:rFonts w:eastAsia="Calibri" w:cs="Times New Roman"/>
          <w:szCs w:val="24"/>
        </w:rPr>
        <w:t>3</w:t>
      </w:r>
      <w:r w:rsidR="00694778" w:rsidRPr="00694778">
        <w:rPr>
          <w:rFonts w:eastAsia="Calibri" w:cs="Times New Roman"/>
          <w:szCs w:val="24"/>
        </w:rPr>
        <w:t xml:space="preserve">0 lần </w:t>
      </w:r>
      <w:r w:rsidR="006F1CE0">
        <w:rPr>
          <w:rFonts w:eastAsia="Calibri" w:cs="Times New Roman"/>
          <w:szCs w:val="24"/>
        </w:rPr>
        <w:t xml:space="preserve">liên tiếp </w:t>
      </w:r>
      <w:r w:rsidR="00694778" w:rsidRPr="00694778">
        <w:rPr>
          <w:rFonts w:eastAsia="Calibri" w:cs="Times New Roman"/>
          <w:szCs w:val="24"/>
        </w:rPr>
        <w:t xml:space="preserve">và thống kê kết quả các lần gieo ở bảng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976"/>
        <w:gridCol w:w="976"/>
        <w:gridCol w:w="976"/>
        <w:gridCol w:w="976"/>
        <w:gridCol w:w="976"/>
        <w:gridCol w:w="976"/>
      </w:tblGrid>
      <w:tr w:rsidR="00694778" w:rsidRPr="00694778" w:rsidTr="0023326E">
        <w:trPr>
          <w:jc w:val="center"/>
        </w:trPr>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Mặt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1 chấm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2 chấm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3 chấm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4 chấm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5 chấm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6 chấm </w:t>
            </w:r>
          </w:p>
        </w:tc>
      </w:tr>
      <w:tr w:rsidR="00694778" w:rsidRPr="00694778" w:rsidTr="0023326E">
        <w:trPr>
          <w:jc w:val="center"/>
        </w:trPr>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Số lần xuất hiện </w:t>
            </w:r>
          </w:p>
        </w:tc>
        <w:tc>
          <w:tcPr>
            <w:tcW w:w="0" w:type="auto"/>
            <w:shd w:val="clear" w:color="auto" w:fill="auto"/>
          </w:tcPr>
          <w:p w:rsidR="00694778" w:rsidRPr="00694778" w:rsidRDefault="00740605" w:rsidP="00EC4ABF">
            <w:pPr>
              <w:spacing w:after="0" w:line="240" w:lineRule="auto"/>
              <w:rPr>
                <w:rFonts w:eastAsia="Calibri" w:cs="Times New Roman"/>
                <w:szCs w:val="24"/>
              </w:rPr>
            </w:pPr>
            <w:r>
              <w:rPr>
                <w:rFonts w:eastAsia="Calibri" w:cs="Times New Roman"/>
                <w:szCs w:val="24"/>
              </w:rPr>
              <w:t>1</w:t>
            </w:r>
            <w:r w:rsidR="00694778" w:rsidRPr="00694778">
              <w:rPr>
                <w:rFonts w:eastAsia="Calibri" w:cs="Times New Roman"/>
                <w:szCs w:val="24"/>
              </w:rPr>
              <w:t xml:space="preserve">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8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w:t>
            </w:r>
            <w:r w:rsidR="00740605">
              <w:rPr>
                <w:rFonts w:eastAsia="Calibri" w:cs="Times New Roman"/>
                <w:szCs w:val="24"/>
              </w:rPr>
              <w:t>7</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w:t>
            </w:r>
            <w:r w:rsidR="00740605">
              <w:rPr>
                <w:rFonts w:eastAsia="Calibri" w:cs="Times New Roman"/>
                <w:szCs w:val="24"/>
              </w:rPr>
              <w:t>5</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4 </w:t>
            </w:r>
          </w:p>
        </w:tc>
        <w:tc>
          <w:tcPr>
            <w:tcW w:w="0" w:type="auto"/>
            <w:shd w:val="clear" w:color="auto" w:fill="auto"/>
          </w:tcPr>
          <w:p w:rsidR="00694778" w:rsidRPr="00694778" w:rsidRDefault="00694778" w:rsidP="00EC4ABF">
            <w:pPr>
              <w:spacing w:after="0" w:line="240" w:lineRule="auto"/>
              <w:rPr>
                <w:rFonts w:eastAsia="Calibri" w:cs="Times New Roman"/>
                <w:szCs w:val="24"/>
              </w:rPr>
            </w:pPr>
            <w:r w:rsidRPr="00694778">
              <w:rPr>
                <w:rFonts w:eastAsia="Calibri" w:cs="Times New Roman"/>
                <w:szCs w:val="24"/>
              </w:rPr>
              <w:t xml:space="preserve"> </w:t>
            </w:r>
            <w:r w:rsidR="006F1CE0">
              <w:rPr>
                <w:rFonts w:eastAsia="Calibri" w:cs="Times New Roman"/>
                <w:szCs w:val="24"/>
              </w:rPr>
              <w:t>5</w:t>
            </w:r>
          </w:p>
        </w:tc>
      </w:tr>
    </w:tbl>
    <w:p w:rsidR="00694778" w:rsidRPr="00694778" w:rsidRDefault="00694778" w:rsidP="00EC4ABF">
      <w:pPr>
        <w:spacing w:after="0" w:line="240" w:lineRule="auto"/>
        <w:rPr>
          <w:rFonts w:eastAsia="Calibri" w:cs="Times New Roman"/>
          <w:szCs w:val="24"/>
        </w:rPr>
      </w:pPr>
      <w:r w:rsidRPr="00694778">
        <w:rPr>
          <w:rFonts w:eastAsia="Calibri" w:cs="Times New Roman"/>
          <w:szCs w:val="24"/>
        </w:rPr>
        <w:t>Xác suất thực nghiệm của biến cố “</w:t>
      </w:r>
      <w:r w:rsidR="006F1CE0">
        <w:rPr>
          <w:rFonts w:eastAsia="Calibri" w:cs="Times New Roman"/>
          <w:szCs w:val="24"/>
        </w:rPr>
        <w:t>Mặt xuất hiện của xúc xắc là</w:t>
      </w:r>
      <w:r w:rsidRPr="00694778">
        <w:rPr>
          <w:rFonts w:eastAsia="Calibri" w:cs="Times New Roman"/>
          <w:szCs w:val="24"/>
        </w:rPr>
        <w:t xml:space="preserve"> mặt </w:t>
      </w:r>
      <w:r w:rsidR="006F1CE0">
        <w:rPr>
          <w:rFonts w:eastAsia="Calibri" w:cs="Times New Roman"/>
          <w:szCs w:val="24"/>
        </w:rPr>
        <w:t>6</w:t>
      </w:r>
      <w:r w:rsidRPr="00694778">
        <w:rPr>
          <w:rFonts w:eastAsia="Calibri" w:cs="Times New Roman"/>
          <w:szCs w:val="24"/>
        </w:rPr>
        <w:t xml:space="preserve"> chấm” </w:t>
      </w:r>
      <w:r>
        <w:rPr>
          <w:rFonts w:eastAsia="Calibri" w:cs="Times New Roman"/>
          <w:szCs w:val="24"/>
        </w:rPr>
        <w:t>là:</w:t>
      </w:r>
    </w:p>
    <w:p w:rsidR="00694778" w:rsidRDefault="00955347" w:rsidP="00EC4ABF">
      <w:pPr>
        <w:tabs>
          <w:tab w:val="left" w:pos="2700"/>
          <w:tab w:val="left" w:pos="5400"/>
          <w:tab w:val="left" w:pos="8100"/>
        </w:tabs>
        <w:spacing w:after="0" w:line="240" w:lineRule="auto"/>
        <w:rPr>
          <w:rFonts w:eastAsia="Calibri" w:cs="Times New Roman"/>
          <w:szCs w:val="24"/>
        </w:rPr>
      </w:pPr>
      <w:r w:rsidRPr="00955347">
        <w:rPr>
          <w:rFonts w:eastAsia="Calibri" w:cs="Times New Roman"/>
          <w:noProof/>
          <w:sz w:val="26"/>
          <w:szCs w:val="26"/>
        </w:rPr>
        <w:lastRenderedPageBreak/>
        <w:drawing>
          <wp:anchor distT="0" distB="0" distL="114300" distR="114300" simplePos="0" relativeHeight="251661824" behindDoc="1" locked="0" layoutInCell="1" allowOverlap="1">
            <wp:simplePos x="0" y="0"/>
            <wp:positionH relativeFrom="column">
              <wp:posOffset>4467860</wp:posOffset>
            </wp:positionH>
            <wp:positionV relativeFrom="paragraph">
              <wp:posOffset>-198120</wp:posOffset>
            </wp:positionV>
            <wp:extent cx="1898650" cy="1543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650" cy="1543050"/>
                    </a:xfrm>
                    <a:prstGeom prst="rect">
                      <a:avLst/>
                    </a:prstGeom>
                    <a:noFill/>
                    <a:ln>
                      <a:noFill/>
                    </a:ln>
                  </pic:spPr>
                </pic:pic>
              </a:graphicData>
            </a:graphic>
          </wp:anchor>
        </w:drawing>
      </w:r>
      <w:r w:rsidR="00694778" w:rsidRPr="00694778">
        <w:rPr>
          <w:rFonts w:eastAsia="Calibri" w:cs="Times New Roman"/>
          <w:b/>
          <w:bCs/>
          <w:szCs w:val="24"/>
        </w:rPr>
        <w:t xml:space="preserve">     A.</w:t>
      </w:r>
      <w:r w:rsidR="00694778" w:rsidRPr="00694778">
        <w:rPr>
          <w:rFonts w:eastAsia="Calibri" w:cs="Times New Roman"/>
          <w:szCs w:val="24"/>
        </w:rPr>
        <w:t xml:space="preserve"> </w:t>
      </w:r>
      <w:r w:rsidR="00740605" w:rsidRPr="00B533D8">
        <w:rPr>
          <w:position w:val="-24"/>
        </w:rPr>
        <w:object w:dxaOrig="340" w:dyaOrig="620">
          <v:shape id="_x0000_i1027" type="#_x0000_t75" style="width:17pt;height:31pt" o:ole="">
            <v:imagedata r:id="rId14" o:title=""/>
          </v:shape>
          <o:OLEObject Type="Embed" ProgID="Equation.DSMT4" ShapeID="_x0000_i1027" DrawAspect="Content" ObjectID="_1786679770" r:id="rId15"/>
        </w:object>
      </w:r>
      <w:proofErr w:type="gramStart"/>
      <w:r w:rsidR="00694778" w:rsidRPr="00694778">
        <w:rPr>
          <w:rFonts w:eastAsia="Calibri" w:cs="Times New Roman"/>
          <w:szCs w:val="24"/>
        </w:rPr>
        <w:tab/>
      </w:r>
      <w:r w:rsidR="00694778" w:rsidRPr="00694778">
        <w:rPr>
          <w:rFonts w:eastAsia="Calibri" w:cs="Times New Roman"/>
          <w:b/>
          <w:bCs/>
          <w:szCs w:val="24"/>
        </w:rPr>
        <w:t xml:space="preserve">  </w:t>
      </w:r>
      <w:r w:rsidR="00694778" w:rsidRPr="00A67BE8">
        <w:rPr>
          <w:rFonts w:eastAsia="Calibri" w:cs="Times New Roman"/>
          <w:b/>
          <w:bCs/>
          <w:szCs w:val="24"/>
        </w:rPr>
        <w:t>B.</w:t>
      </w:r>
      <w:proofErr w:type="gramEnd"/>
      <w:r w:rsidR="00694778" w:rsidRPr="00A67BE8">
        <w:rPr>
          <w:rFonts w:eastAsia="Calibri" w:cs="Times New Roman"/>
          <w:szCs w:val="24"/>
        </w:rPr>
        <w:t xml:space="preserve"> </w:t>
      </w:r>
      <w:r w:rsidR="006F1CE0" w:rsidRPr="00B533D8">
        <w:rPr>
          <w:position w:val="-24"/>
        </w:rPr>
        <w:object w:dxaOrig="240" w:dyaOrig="620">
          <v:shape id="_x0000_i1028" type="#_x0000_t75" style="width:12pt;height:31pt" o:ole="">
            <v:imagedata r:id="rId16" o:title=""/>
          </v:shape>
          <o:OLEObject Type="Embed" ProgID="Equation.DSMT4" ShapeID="_x0000_i1028" DrawAspect="Content" ObjectID="_1786679771" r:id="rId17"/>
        </w:object>
      </w:r>
      <w:r>
        <w:rPr>
          <w:rFonts w:eastAsia="Calibri" w:cs="Times New Roman"/>
          <w:szCs w:val="24"/>
        </w:rPr>
        <w:t xml:space="preserve">             </w:t>
      </w:r>
      <w:r w:rsidR="00694778" w:rsidRPr="00694778">
        <w:rPr>
          <w:rFonts w:eastAsia="Calibri" w:cs="Times New Roman"/>
          <w:b/>
          <w:bCs/>
          <w:szCs w:val="24"/>
        </w:rPr>
        <w:t xml:space="preserve"> C.</w:t>
      </w:r>
      <w:r w:rsidR="00694778" w:rsidRPr="00694778">
        <w:rPr>
          <w:rFonts w:eastAsia="Calibri" w:cs="Times New Roman"/>
          <w:szCs w:val="24"/>
        </w:rPr>
        <w:t xml:space="preserve"> </w:t>
      </w:r>
      <w:r w:rsidR="00740605" w:rsidRPr="00B533D8">
        <w:rPr>
          <w:position w:val="-24"/>
        </w:rPr>
        <w:object w:dxaOrig="320" w:dyaOrig="620">
          <v:shape id="_x0000_i1029" type="#_x0000_t75" style="width:16pt;height:31pt" o:ole="">
            <v:imagedata r:id="rId18" o:title=""/>
          </v:shape>
          <o:OLEObject Type="Embed" ProgID="Equation.DSMT4" ShapeID="_x0000_i1029" DrawAspect="Content" ObjectID="_1786679772" r:id="rId19"/>
        </w:object>
      </w:r>
      <w:r w:rsidR="00694778" w:rsidRPr="00694778">
        <w:rPr>
          <w:rFonts w:eastAsia="Calibri" w:cs="Times New Roman"/>
          <w:b/>
          <w:bCs/>
          <w:szCs w:val="24"/>
        </w:rPr>
        <w:t xml:space="preserve">   </w:t>
      </w:r>
      <w:r>
        <w:rPr>
          <w:rFonts w:eastAsia="Calibri" w:cs="Times New Roman"/>
          <w:b/>
          <w:bCs/>
          <w:szCs w:val="24"/>
        </w:rPr>
        <w:t xml:space="preserve">                </w:t>
      </w:r>
      <w:r w:rsidR="00694778" w:rsidRPr="00694778">
        <w:rPr>
          <w:rFonts w:eastAsia="Calibri" w:cs="Times New Roman"/>
          <w:b/>
          <w:bCs/>
          <w:szCs w:val="24"/>
        </w:rPr>
        <w:t xml:space="preserve">  D.</w:t>
      </w:r>
      <w:r w:rsidR="00694778" w:rsidRPr="00694778">
        <w:rPr>
          <w:rFonts w:eastAsia="Calibri" w:cs="Times New Roman"/>
          <w:szCs w:val="24"/>
        </w:rPr>
        <w:t xml:space="preserve"> </w:t>
      </w:r>
      <w:r w:rsidR="00694778" w:rsidRPr="00694778">
        <w:rPr>
          <w:rFonts w:eastAsia="Calibri" w:cs="Times New Roman"/>
          <w:position w:val="-24"/>
          <w:szCs w:val="24"/>
        </w:rPr>
        <w:object w:dxaOrig="239" w:dyaOrig="619">
          <v:shape id="Object 30" o:spid="_x0000_i1030" type="#_x0000_t75" style="width:12pt;height:31pt;mso-position-horizontal-relative:page;mso-position-vertical-relative:page" o:ole="">
            <v:imagedata r:id="rId20" o:title=""/>
          </v:shape>
          <o:OLEObject Type="Embed" ProgID="Equation.DSMT4" ShapeID="Object 30" DrawAspect="Content" ObjectID="_1786679773" r:id="rId21"/>
        </w:object>
      </w:r>
    </w:p>
    <w:p w:rsidR="00CC0EEC" w:rsidRDefault="00220E6A" w:rsidP="00EC4ABF">
      <w:pPr>
        <w:spacing w:after="0" w:line="240" w:lineRule="auto"/>
        <w:rPr>
          <w:rFonts w:eastAsia="Calibri" w:cs="Times New Roman"/>
          <w:szCs w:val="24"/>
        </w:rPr>
      </w:pPr>
      <w:r w:rsidRPr="00EC4ABF">
        <w:rPr>
          <w:b/>
        </w:rPr>
        <w:t>Câu 10</w:t>
      </w:r>
      <w:r>
        <w:rPr>
          <w:rFonts w:eastAsia="Calibri" w:cs="Times New Roman"/>
          <w:szCs w:val="24"/>
        </w:rPr>
        <w:t xml:space="preserve">. </w:t>
      </w:r>
      <w:r w:rsidR="00C01538" w:rsidRPr="00220E6A">
        <w:rPr>
          <w:rFonts w:eastAsia="Calibri" w:cs="Times New Roman"/>
          <w:szCs w:val="24"/>
        </w:rPr>
        <w:t xml:space="preserve">Trên hình vẽ </w:t>
      </w:r>
      <w:proofErr w:type="gramStart"/>
      <w:r w:rsidR="00C01538" w:rsidRPr="00220E6A">
        <w:rPr>
          <w:rFonts w:eastAsia="Calibri" w:cs="Times New Roman"/>
          <w:szCs w:val="24"/>
        </w:rPr>
        <w:t>bên</w:t>
      </w:r>
      <w:r w:rsidR="00CC0EEC">
        <w:rPr>
          <w:rFonts w:eastAsia="Calibri" w:cs="Times New Roman"/>
          <w:szCs w:val="24"/>
        </w:rPr>
        <w:t>,biết</w:t>
      </w:r>
      <w:proofErr w:type="gramEnd"/>
      <w:r w:rsidR="00CC0EEC">
        <w:rPr>
          <w:rFonts w:eastAsia="Calibri" w:cs="Times New Roman"/>
          <w:szCs w:val="24"/>
        </w:rPr>
        <w:t xml:space="preserve"> AM=2cm; MB=4cm; AN=3cm;</w:t>
      </w:r>
    </w:p>
    <w:p w:rsidR="00220E6A" w:rsidRDefault="00CC0EEC" w:rsidP="00955347">
      <w:pPr>
        <w:tabs>
          <w:tab w:val="left" w:pos="6940"/>
        </w:tabs>
        <w:spacing w:after="0" w:line="240" w:lineRule="auto"/>
        <w:rPr>
          <w:rFonts w:eastAsia="Calibri" w:cs="Times New Roman"/>
          <w:sz w:val="26"/>
          <w:szCs w:val="26"/>
        </w:rPr>
      </w:pPr>
      <w:r>
        <w:rPr>
          <w:rFonts w:eastAsia="Calibri" w:cs="Times New Roman"/>
          <w:szCs w:val="24"/>
        </w:rPr>
        <w:t>NC=6cm; BP=4cm;</w:t>
      </w:r>
      <w:r w:rsidR="008465A6">
        <w:rPr>
          <w:rFonts w:eastAsia="Calibri" w:cs="Times New Roman"/>
          <w:szCs w:val="24"/>
        </w:rPr>
        <w:t xml:space="preserve"> </w:t>
      </w:r>
      <w:r>
        <w:rPr>
          <w:rFonts w:eastAsia="Calibri" w:cs="Times New Roman"/>
          <w:szCs w:val="24"/>
        </w:rPr>
        <w:t>PC=5cm</w:t>
      </w:r>
      <w:r w:rsidR="00C01538" w:rsidRPr="00220E6A">
        <w:rPr>
          <w:rFonts w:eastAsia="Calibri" w:cs="Times New Roman"/>
          <w:szCs w:val="24"/>
        </w:rPr>
        <w:t xml:space="preserve">, </w:t>
      </w:r>
      <w:r w:rsidR="00C01538">
        <w:rPr>
          <w:rFonts w:eastAsia="Calibri" w:cs="Times New Roman"/>
          <w:szCs w:val="24"/>
        </w:rPr>
        <w:t>khẳng định nào sau đây là đúng</w:t>
      </w:r>
      <w:r w:rsidR="00C01538" w:rsidRPr="00220E6A">
        <w:rPr>
          <w:rFonts w:eastAsia="Calibri" w:cs="Times New Roman"/>
          <w:sz w:val="26"/>
          <w:szCs w:val="26"/>
        </w:rPr>
        <w:t>?</w:t>
      </w:r>
      <w:r w:rsidR="00955347">
        <w:rPr>
          <w:rFonts w:eastAsia="Calibri" w:cs="Times New Roman"/>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2452"/>
        <w:gridCol w:w="2452"/>
      </w:tblGrid>
      <w:tr w:rsidR="00C1694F" w:rsidTr="00C1694F">
        <w:tc>
          <w:tcPr>
            <w:tcW w:w="5291" w:type="dxa"/>
          </w:tcPr>
          <w:p w:rsidR="00C1694F" w:rsidRDefault="00C1694F" w:rsidP="00EC4ABF">
            <w:pPr>
              <w:tabs>
                <w:tab w:val="left" w:pos="271"/>
                <w:tab w:val="left" w:pos="3828"/>
              </w:tabs>
              <w:rPr>
                <w:rFonts w:eastAsia="Calibri" w:cs="Times New Roman"/>
                <w:szCs w:val="24"/>
              </w:rPr>
            </w:pPr>
          </w:p>
          <w:p w:rsidR="00C1694F" w:rsidRDefault="00C1694F" w:rsidP="00EC4ABF">
            <w:pPr>
              <w:tabs>
                <w:tab w:val="left" w:pos="271"/>
                <w:tab w:val="left" w:pos="3828"/>
              </w:tabs>
              <w:rPr>
                <w:rFonts w:eastAsia="Calibri" w:cs="Times New Roman"/>
                <w:color w:val="FF0000"/>
                <w:szCs w:val="24"/>
              </w:rPr>
            </w:pPr>
            <w:r w:rsidRPr="00A67BE8">
              <w:rPr>
                <w:rFonts w:eastAsia="Calibri" w:cs="Times New Roman"/>
                <w:szCs w:val="24"/>
              </w:rPr>
              <w:tab/>
              <w:t>A. MN // BC</w:t>
            </w:r>
            <w:r>
              <w:rPr>
                <w:rFonts w:eastAsia="Calibri" w:cs="Times New Roman"/>
                <w:szCs w:val="24"/>
              </w:rPr>
              <w:tab/>
            </w:r>
            <w:r w:rsidRPr="00716F17">
              <w:rPr>
                <w:rFonts w:eastAsia="Calibri" w:cs="Times New Roman"/>
                <w:szCs w:val="24"/>
              </w:rPr>
              <w:t xml:space="preserve">B.  AB//NP </w:t>
            </w:r>
          </w:p>
          <w:p w:rsidR="00C1694F" w:rsidRPr="00C01538" w:rsidRDefault="00C1694F" w:rsidP="00EC4ABF">
            <w:pPr>
              <w:tabs>
                <w:tab w:val="left" w:pos="271"/>
                <w:tab w:val="left" w:pos="3828"/>
              </w:tabs>
              <w:rPr>
                <w:rFonts w:eastAsia="Calibri" w:cs="Times New Roman"/>
                <w:color w:val="FF0000"/>
                <w:szCs w:val="24"/>
              </w:rPr>
            </w:pPr>
            <w:r>
              <w:rPr>
                <w:rFonts w:eastAsia="Calibri" w:cs="Times New Roman"/>
                <w:color w:val="FF0000"/>
                <w:szCs w:val="24"/>
              </w:rPr>
              <w:tab/>
            </w:r>
            <w:r w:rsidRPr="00702BE0">
              <w:rPr>
                <w:rFonts w:eastAsia="Calibri" w:cs="Times New Roman"/>
                <w:szCs w:val="24"/>
              </w:rPr>
              <w:t xml:space="preserve">C. </w:t>
            </w:r>
            <w:r>
              <w:rPr>
                <w:rFonts w:eastAsia="Calibri" w:cs="Times New Roman"/>
                <w:szCs w:val="24"/>
              </w:rPr>
              <w:t>MP // AC</w:t>
            </w:r>
            <w:r>
              <w:rPr>
                <w:rFonts w:eastAsia="Calibri" w:cs="Times New Roman"/>
                <w:szCs w:val="24"/>
              </w:rPr>
              <w:tab/>
              <w:t>D. MP // AN</w:t>
            </w:r>
          </w:p>
        </w:tc>
        <w:tc>
          <w:tcPr>
            <w:tcW w:w="2452" w:type="dxa"/>
          </w:tcPr>
          <w:p w:rsidR="00C1694F" w:rsidRDefault="00696C51" w:rsidP="00C1694F">
            <w:pPr>
              <w:jc w:val="center"/>
              <w:rPr>
                <w:rFonts w:ascii="Palatino Linotype" w:eastAsia="Calibri" w:hAnsi="Palatino Linotype" w:cs="Times New Roman"/>
                <w:sz w:val="26"/>
                <w:szCs w:val="26"/>
              </w:rPr>
            </w:pPr>
            <w:r w:rsidRPr="00F73193">
              <w:rPr>
                <w:rFonts w:ascii="Palatino Linotype" w:eastAsia="Calibri" w:hAnsi="Palatino Linotype" w:cs="Times New Roman"/>
                <w:noProof/>
                <w:position w:val="-92"/>
                <w:sz w:val="26"/>
                <w:szCs w:val="26"/>
              </w:rPr>
              <w:drawing>
                <wp:anchor distT="0" distB="0" distL="114300" distR="114300" simplePos="0" relativeHeight="251663872" behindDoc="1" locked="0" layoutInCell="1" allowOverlap="1">
                  <wp:simplePos x="0" y="0"/>
                  <wp:positionH relativeFrom="column">
                    <wp:posOffset>466725</wp:posOffset>
                  </wp:positionH>
                  <wp:positionV relativeFrom="paragraph">
                    <wp:posOffset>376555</wp:posOffset>
                  </wp:positionV>
                  <wp:extent cx="1841500" cy="133985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1500"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52" w:type="dxa"/>
          </w:tcPr>
          <w:p w:rsidR="00C1694F" w:rsidRDefault="00C1694F" w:rsidP="00955347">
            <w:pPr>
              <w:rPr>
                <w:rFonts w:ascii="Palatino Linotype" w:eastAsia="Calibri" w:hAnsi="Palatino Linotype" w:cs="Times New Roman"/>
                <w:sz w:val="26"/>
                <w:szCs w:val="26"/>
              </w:rPr>
            </w:pPr>
          </w:p>
        </w:tc>
      </w:tr>
    </w:tbl>
    <w:p w:rsidR="00716F17" w:rsidRDefault="00694778" w:rsidP="00EC4ABF">
      <w:pPr>
        <w:spacing w:after="0" w:line="240" w:lineRule="auto"/>
        <w:rPr>
          <w:rFonts w:eastAsia="Calibri" w:cs="Times New Roman"/>
          <w:sz w:val="26"/>
          <w:szCs w:val="26"/>
        </w:rPr>
      </w:pPr>
      <w:r w:rsidRPr="00EC4ABF">
        <w:rPr>
          <w:b/>
        </w:rPr>
        <w:t>Câu 1</w:t>
      </w:r>
      <w:r w:rsidR="00220E6A" w:rsidRPr="00EC4ABF">
        <w:rPr>
          <w:b/>
        </w:rPr>
        <w:t>1</w:t>
      </w:r>
      <w:r w:rsidR="00220E6A" w:rsidRPr="00220E6A">
        <w:rPr>
          <w:rFonts w:eastAsia="Calibri" w:cs="Times New Roman"/>
          <w:szCs w:val="24"/>
        </w:rPr>
        <w:t>. Trên hình vẽ bên, đ</w:t>
      </w:r>
      <w:r w:rsidR="00220E6A" w:rsidRPr="00220E6A">
        <w:rPr>
          <w:rFonts w:eastAsia="Calibri" w:cs="Times New Roman"/>
          <w:sz w:val="26"/>
          <w:szCs w:val="26"/>
        </w:rPr>
        <w:t xml:space="preserve">oạn thẳng </w:t>
      </w:r>
      <w:r w:rsidR="00D234CC">
        <w:rPr>
          <w:rFonts w:eastAsia="Calibri" w:cs="Times New Roman"/>
          <w:sz w:val="26"/>
          <w:szCs w:val="26"/>
        </w:rPr>
        <w:t>MN</w:t>
      </w:r>
      <w:r w:rsidR="00220E6A">
        <w:rPr>
          <w:rFonts w:eastAsia="Calibri" w:cs="Times New Roman"/>
          <w:sz w:val="26"/>
          <w:szCs w:val="26"/>
        </w:rPr>
        <w:t xml:space="preserve"> </w:t>
      </w:r>
      <w:r w:rsidR="00220E6A" w:rsidRPr="00220E6A">
        <w:rPr>
          <w:rFonts w:eastAsia="Calibri" w:cs="Times New Roman"/>
          <w:sz w:val="26"/>
          <w:szCs w:val="26"/>
        </w:rPr>
        <w:t>là đường trung bình</w:t>
      </w:r>
    </w:p>
    <w:p w:rsidR="00220E6A" w:rsidRPr="00220E6A" w:rsidRDefault="00220E6A" w:rsidP="00EC4ABF">
      <w:pPr>
        <w:spacing w:after="0" w:line="240" w:lineRule="auto"/>
        <w:rPr>
          <w:rFonts w:eastAsia="Calibri" w:cs="Times New Roman"/>
          <w:sz w:val="26"/>
          <w:szCs w:val="26"/>
        </w:rPr>
      </w:pPr>
      <w:r w:rsidRPr="00220E6A">
        <w:rPr>
          <w:rFonts w:eastAsia="Calibri" w:cs="Times New Roman"/>
          <w:sz w:val="26"/>
          <w:szCs w:val="26"/>
        </w:rPr>
        <w:t xml:space="preserve"> của tam giác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2109"/>
        <w:gridCol w:w="2881"/>
      </w:tblGrid>
      <w:tr w:rsidR="00716F17" w:rsidTr="00716F17">
        <w:tc>
          <w:tcPr>
            <w:tcW w:w="5205" w:type="dxa"/>
          </w:tcPr>
          <w:p w:rsidR="00716F17" w:rsidRDefault="00716F17" w:rsidP="00EC4ABF">
            <w:pPr>
              <w:tabs>
                <w:tab w:val="left" w:pos="271"/>
                <w:tab w:val="left" w:pos="3828"/>
              </w:tabs>
              <w:rPr>
                <w:rFonts w:eastAsia="Calibri" w:cs="Times New Roman"/>
                <w:szCs w:val="24"/>
              </w:rPr>
            </w:pPr>
            <w:r w:rsidRPr="00220E6A">
              <w:rPr>
                <w:rFonts w:eastAsia="Calibri" w:cs="Times New Roman"/>
                <w:szCs w:val="24"/>
              </w:rPr>
              <w:tab/>
            </w:r>
          </w:p>
          <w:p w:rsidR="00716F17" w:rsidRDefault="00716F17" w:rsidP="00702BE0">
            <w:pPr>
              <w:tabs>
                <w:tab w:val="left" w:pos="271"/>
                <w:tab w:val="left" w:pos="3828"/>
              </w:tabs>
              <w:rPr>
                <w:rFonts w:eastAsia="Calibri" w:cs="Times New Roman"/>
                <w:szCs w:val="24"/>
              </w:rPr>
            </w:pPr>
            <w:r>
              <w:rPr>
                <w:rFonts w:eastAsia="Calibri" w:cs="Times New Roman"/>
                <w:szCs w:val="24"/>
              </w:rPr>
              <w:tab/>
            </w:r>
            <w:r w:rsidRPr="00D234CC">
              <w:rPr>
                <w:rFonts w:eastAsia="Calibri" w:cs="Times New Roman"/>
                <w:szCs w:val="24"/>
              </w:rPr>
              <w:t xml:space="preserve">A. </w:t>
            </w:r>
            <w:r w:rsidRPr="00D234CC">
              <w:rPr>
                <w:rFonts w:eastAsia="Calibri" w:cs="Times New Roman"/>
                <w:szCs w:val="24"/>
              </w:rPr>
              <w:sym w:font="Symbol" w:char="F044"/>
            </w:r>
            <w:r w:rsidR="00D234CC" w:rsidRPr="00D234CC">
              <w:rPr>
                <w:rFonts w:eastAsia="Calibri" w:cs="Times New Roman"/>
                <w:szCs w:val="24"/>
              </w:rPr>
              <w:t>ABC</w:t>
            </w:r>
            <w:r>
              <w:rPr>
                <w:rFonts w:eastAsia="Calibri" w:cs="Times New Roman"/>
                <w:szCs w:val="24"/>
              </w:rPr>
              <w:tab/>
            </w:r>
            <w:r w:rsidRPr="00702BE0">
              <w:rPr>
                <w:rFonts w:eastAsia="Calibri" w:cs="Times New Roman"/>
                <w:szCs w:val="24"/>
              </w:rPr>
              <w:t xml:space="preserve">B. </w:t>
            </w:r>
            <w:r>
              <w:rPr>
                <w:rFonts w:eastAsia="Calibri" w:cs="Times New Roman"/>
                <w:szCs w:val="24"/>
              </w:rPr>
              <w:sym w:font="Symbol" w:char="F044"/>
            </w:r>
            <w:r w:rsidR="00D234CC">
              <w:rPr>
                <w:rFonts w:eastAsia="Calibri" w:cs="Times New Roman"/>
                <w:szCs w:val="24"/>
              </w:rPr>
              <w:t>AQN</w:t>
            </w:r>
            <w:r>
              <w:rPr>
                <w:rFonts w:eastAsia="Calibri" w:cs="Times New Roman"/>
                <w:szCs w:val="24"/>
              </w:rPr>
              <w:tab/>
            </w:r>
          </w:p>
          <w:p w:rsidR="00716F17" w:rsidRPr="00220E6A" w:rsidRDefault="00716F17" w:rsidP="00702BE0">
            <w:pPr>
              <w:tabs>
                <w:tab w:val="left" w:pos="271"/>
                <w:tab w:val="left" w:pos="3828"/>
              </w:tabs>
              <w:rPr>
                <w:rFonts w:eastAsia="Calibri" w:cs="Times New Roman"/>
                <w:szCs w:val="24"/>
              </w:rPr>
            </w:pPr>
            <w:r>
              <w:rPr>
                <w:rFonts w:eastAsia="Calibri" w:cs="Times New Roman"/>
                <w:szCs w:val="24"/>
              </w:rPr>
              <w:t xml:space="preserve">    </w:t>
            </w:r>
            <w:r w:rsidRPr="00A67BE8">
              <w:rPr>
                <w:rFonts w:eastAsia="Calibri" w:cs="Times New Roman"/>
                <w:szCs w:val="24"/>
              </w:rPr>
              <w:t xml:space="preserve">C. </w:t>
            </w:r>
            <w:r w:rsidRPr="00A67BE8">
              <w:rPr>
                <w:rFonts w:eastAsia="Calibri" w:cs="Times New Roman"/>
                <w:szCs w:val="24"/>
              </w:rPr>
              <w:sym w:font="Symbol" w:char="F044"/>
            </w:r>
            <w:r w:rsidR="00D234CC" w:rsidRPr="00A67BE8">
              <w:rPr>
                <w:rFonts w:eastAsia="Calibri" w:cs="Times New Roman"/>
                <w:szCs w:val="24"/>
              </w:rPr>
              <w:t>APQ</w:t>
            </w:r>
            <w:r>
              <w:rPr>
                <w:rFonts w:eastAsia="Calibri" w:cs="Times New Roman"/>
                <w:szCs w:val="24"/>
              </w:rPr>
              <w:tab/>
              <w:t xml:space="preserve">D. </w:t>
            </w:r>
            <w:r>
              <w:rPr>
                <w:rFonts w:eastAsia="Calibri" w:cs="Times New Roman"/>
                <w:szCs w:val="24"/>
              </w:rPr>
              <w:sym w:font="Symbol" w:char="F044"/>
            </w:r>
            <w:r w:rsidR="00D234CC">
              <w:rPr>
                <w:rFonts w:eastAsia="Calibri" w:cs="Times New Roman"/>
                <w:szCs w:val="24"/>
              </w:rPr>
              <w:t>APR</w:t>
            </w:r>
          </w:p>
        </w:tc>
        <w:tc>
          <w:tcPr>
            <w:tcW w:w="2109" w:type="dxa"/>
          </w:tcPr>
          <w:p w:rsidR="00716F17" w:rsidRDefault="00716F17" w:rsidP="00EC4ABF">
            <w:pPr>
              <w:rPr>
                <w:rFonts w:ascii="Palatino Linotype" w:hAnsi="Palatino Linotype"/>
                <w:noProof/>
                <w:position w:val="-92"/>
                <w:sz w:val="26"/>
                <w:szCs w:val="26"/>
              </w:rPr>
            </w:pPr>
          </w:p>
        </w:tc>
        <w:tc>
          <w:tcPr>
            <w:tcW w:w="2881" w:type="dxa"/>
          </w:tcPr>
          <w:p w:rsidR="00716F17" w:rsidRPr="00955347" w:rsidRDefault="00716F17" w:rsidP="00EC4ABF">
            <w:pPr>
              <w:rPr>
                <w:rFonts w:ascii="Palatino Linotype" w:eastAsia="Calibri" w:hAnsi="Palatino Linotype" w:cs="Times New Roman"/>
                <w:b/>
                <w:sz w:val="26"/>
                <w:szCs w:val="26"/>
              </w:rPr>
            </w:pPr>
          </w:p>
        </w:tc>
      </w:tr>
    </w:tbl>
    <w:p w:rsidR="00CC0EEC" w:rsidRDefault="00220E6A" w:rsidP="00EC4ABF">
      <w:pPr>
        <w:spacing w:after="0" w:line="240" w:lineRule="auto"/>
      </w:pPr>
      <w:r w:rsidRPr="00EC4ABF">
        <w:rPr>
          <w:b/>
        </w:rPr>
        <w:t>Câu 1</w:t>
      </w:r>
      <w:r w:rsidR="00C01538" w:rsidRPr="00EC4ABF">
        <w:rPr>
          <w:b/>
        </w:rPr>
        <w:t>2</w:t>
      </w:r>
      <w:r>
        <w:t xml:space="preserve">. </w:t>
      </w:r>
      <w:r w:rsidR="00172D7D" w:rsidRPr="00C21003">
        <w:t xml:space="preserve">Cho hình vẽ, biết </w:t>
      </w:r>
      <w:r w:rsidR="00702BE0">
        <w:t>M</w:t>
      </w:r>
      <w:r w:rsidR="00021BB0">
        <w:t>N</w:t>
      </w:r>
      <w:r w:rsidR="00172D7D" w:rsidRPr="00C21003">
        <w:t xml:space="preserve"> // </w:t>
      </w:r>
      <w:r w:rsidR="00702BE0">
        <w:t>PQ</w:t>
      </w:r>
      <w:r w:rsidR="00CC0EEC">
        <w:t>, MN=3; ON=2; PQ=5,2</w:t>
      </w:r>
    </w:p>
    <w:p w:rsidR="002B054B" w:rsidRPr="00C21003" w:rsidRDefault="00172D7D" w:rsidP="00EC4ABF">
      <w:pPr>
        <w:spacing w:after="0" w:line="240" w:lineRule="auto"/>
      </w:pPr>
      <w:r w:rsidRPr="00C21003">
        <w:t xml:space="preserve">. Khi đó độ dài </w:t>
      </w:r>
      <w:r w:rsidR="00CC0EEC">
        <w:t>OP</w:t>
      </w:r>
      <w:r w:rsidRPr="00C21003">
        <w:t xml:space="preserve"> là:</w:t>
      </w:r>
      <w:r w:rsidR="00CC0EEC" w:rsidRPr="00CC0EEC">
        <w:rPr>
          <w:rFonts w:ascii="Palatino Linotype" w:eastAsia="Calibri" w:hAnsi="Palatino Linotype" w:cs="Times New Roman"/>
          <w:noProof/>
          <w:sz w:val="26"/>
          <w:szCs w:val="26"/>
        </w:rPr>
        <w:t xml:space="preserve"> </w:t>
      </w:r>
      <w:r w:rsidR="00CC0EEC" w:rsidRPr="00CC0EEC">
        <w:rPr>
          <w:rFonts w:ascii="Palatino Linotype" w:eastAsia="Calibri" w:hAnsi="Palatino Linotype" w:cs="Times New Roman"/>
          <w:noProof/>
          <w:sz w:val="26"/>
          <w:szCs w:val="26"/>
        </w:rPr>
        <w:drawing>
          <wp:anchor distT="0" distB="0" distL="114300" distR="114300" simplePos="0" relativeHeight="251659264" behindDoc="1" locked="0" layoutInCell="1" allowOverlap="1" wp14:anchorId="3B94CE13">
            <wp:simplePos x="0" y="0"/>
            <wp:positionH relativeFrom="column">
              <wp:posOffset>3629660</wp:posOffset>
            </wp:positionH>
            <wp:positionV relativeFrom="paragraph">
              <wp:posOffset>1270</wp:posOffset>
            </wp:positionV>
            <wp:extent cx="1758950" cy="1140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8950" cy="1140460"/>
                    </a:xfrm>
                    <a:prstGeom prst="rect">
                      <a:avLst/>
                    </a:prstGeom>
                    <a:noFill/>
                    <a:ln>
                      <a:noFill/>
                    </a:ln>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141"/>
      </w:tblGrid>
      <w:tr w:rsidR="00172D7D" w:rsidTr="00152C00">
        <w:tc>
          <w:tcPr>
            <w:tcW w:w="5495" w:type="dxa"/>
          </w:tcPr>
          <w:p w:rsidR="00172D7D" w:rsidRDefault="00172D7D" w:rsidP="00EC4ABF">
            <w:pPr>
              <w:tabs>
                <w:tab w:val="left" w:pos="271"/>
                <w:tab w:val="left" w:pos="3828"/>
              </w:tabs>
              <w:rPr>
                <w:rFonts w:eastAsia="Calibri" w:cs="Times New Roman"/>
                <w:szCs w:val="24"/>
              </w:rPr>
            </w:pPr>
            <w:r w:rsidRPr="00220E6A">
              <w:rPr>
                <w:rFonts w:eastAsia="Calibri" w:cs="Times New Roman"/>
                <w:szCs w:val="24"/>
              </w:rPr>
              <w:tab/>
            </w:r>
          </w:p>
          <w:p w:rsidR="00172D7D" w:rsidRPr="00220E6A" w:rsidRDefault="00172D7D" w:rsidP="00EC4ABF">
            <w:pPr>
              <w:tabs>
                <w:tab w:val="left" w:pos="271"/>
                <w:tab w:val="left" w:pos="3828"/>
              </w:tabs>
              <w:rPr>
                <w:rFonts w:eastAsia="Calibri" w:cs="Times New Roman"/>
                <w:color w:val="FF0000"/>
                <w:szCs w:val="24"/>
              </w:rPr>
            </w:pPr>
            <w:r>
              <w:rPr>
                <w:rFonts w:eastAsia="Calibri" w:cs="Times New Roman"/>
                <w:szCs w:val="24"/>
              </w:rPr>
              <w:tab/>
            </w:r>
            <w:r w:rsidRPr="00A67BE8">
              <w:rPr>
                <w:rFonts w:eastAsia="Calibri" w:cs="Times New Roman"/>
                <w:szCs w:val="24"/>
              </w:rPr>
              <w:t xml:space="preserve">A. </w:t>
            </w:r>
            <w:r w:rsidR="00702BE0" w:rsidRPr="00F1075E">
              <w:rPr>
                <w:position w:val="-24"/>
              </w:rPr>
              <w:object w:dxaOrig="340" w:dyaOrig="620">
                <v:shape id="_x0000_i1031" type="#_x0000_t75" style="width:17pt;height:31pt" o:ole="">
                  <v:imagedata r:id="rId24" o:title=""/>
                </v:shape>
                <o:OLEObject Type="Embed" ProgID="Equation.DSMT4" ShapeID="_x0000_i1031" DrawAspect="Content" ObjectID="_1786679774" r:id="rId25"/>
              </w:object>
            </w:r>
            <w:r>
              <w:rPr>
                <w:rFonts w:eastAsia="Calibri" w:cs="Times New Roman"/>
                <w:szCs w:val="24"/>
              </w:rPr>
              <w:tab/>
            </w:r>
            <w:r w:rsidRPr="00172D7D">
              <w:rPr>
                <w:rFonts w:eastAsia="Calibri" w:cs="Times New Roman"/>
                <w:szCs w:val="24"/>
              </w:rPr>
              <w:t xml:space="preserve">B. </w:t>
            </w:r>
            <w:r w:rsidR="00702BE0" w:rsidRPr="00F1075E">
              <w:rPr>
                <w:position w:val="-24"/>
              </w:rPr>
              <w:object w:dxaOrig="340" w:dyaOrig="620">
                <v:shape id="_x0000_i1032" type="#_x0000_t75" style="width:17pt;height:31pt" o:ole="">
                  <v:imagedata r:id="rId26" o:title=""/>
                </v:shape>
                <o:OLEObject Type="Embed" ProgID="Equation.DSMT4" ShapeID="_x0000_i1032" DrawAspect="Content" ObjectID="_1786679775" r:id="rId27"/>
              </w:object>
            </w:r>
          </w:p>
          <w:p w:rsidR="00172D7D" w:rsidRPr="00220E6A" w:rsidRDefault="00172D7D" w:rsidP="00EC4ABF">
            <w:pPr>
              <w:tabs>
                <w:tab w:val="left" w:pos="271"/>
                <w:tab w:val="left" w:pos="3828"/>
              </w:tabs>
              <w:rPr>
                <w:rFonts w:eastAsia="Calibri" w:cs="Times New Roman"/>
                <w:szCs w:val="24"/>
              </w:rPr>
            </w:pPr>
            <w:r>
              <w:rPr>
                <w:rFonts w:eastAsia="Calibri" w:cs="Times New Roman"/>
                <w:szCs w:val="24"/>
              </w:rPr>
              <w:tab/>
              <w:t>C. 6</w:t>
            </w:r>
            <w:r>
              <w:rPr>
                <w:rFonts w:eastAsia="Calibri" w:cs="Times New Roman"/>
                <w:szCs w:val="24"/>
              </w:rPr>
              <w:tab/>
              <w:t>D. 15</w:t>
            </w:r>
          </w:p>
        </w:tc>
        <w:tc>
          <w:tcPr>
            <w:tcW w:w="3141" w:type="dxa"/>
          </w:tcPr>
          <w:p w:rsidR="00CC0EEC" w:rsidRDefault="00CC0EEC" w:rsidP="00EC4ABF">
            <w:pPr>
              <w:rPr>
                <w:rFonts w:ascii="Palatino Linotype" w:eastAsia="Calibri" w:hAnsi="Palatino Linotype" w:cs="Times New Roman"/>
                <w:sz w:val="26"/>
                <w:szCs w:val="26"/>
              </w:rPr>
            </w:pPr>
          </w:p>
          <w:p w:rsidR="00172D7D" w:rsidRPr="00CC0EEC" w:rsidRDefault="00CC0EEC" w:rsidP="00CC0EEC">
            <w:pPr>
              <w:tabs>
                <w:tab w:val="left" w:pos="990"/>
              </w:tabs>
              <w:rPr>
                <w:rFonts w:ascii="Palatino Linotype" w:eastAsia="Calibri" w:hAnsi="Palatino Linotype" w:cs="Times New Roman"/>
                <w:sz w:val="26"/>
                <w:szCs w:val="26"/>
              </w:rPr>
            </w:pPr>
            <w:r>
              <w:rPr>
                <w:rFonts w:ascii="Palatino Linotype" w:eastAsia="Calibri" w:hAnsi="Palatino Linotype" w:cs="Times New Roman"/>
                <w:sz w:val="26"/>
                <w:szCs w:val="26"/>
              </w:rPr>
              <w:tab/>
            </w:r>
          </w:p>
        </w:tc>
      </w:tr>
    </w:tbl>
    <w:p w:rsidR="00C9107B" w:rsidRPr="00FF23B3" w:rsidRDefault="00C9107B" w:rsidP="00EC4ABF">
      <w:pPr>
        <w:widowControl w:val="0"/>
        <w:pBdr>
          <w:top w:val="nil"/>
          <w:left w:val="nil"/>
          <w:bottom w:val="nil"/>
          <w:right w:val="nil"/>
          <w:between w:val="nil"/>
        </w:pBdr>
        <w:spacing w:after="0" w:line="240" w:lineRule="auto"/>
        <w:jc w:val="both"/>
        <w:rPr>
          <w:rFonts w:eastAsia="Times New Roman" w:cs="Times New Roman"/>
          <w:i/>
          <w:iCs/>
          <w:color w:val="000000"/>
          <w:szCs w:val="24"/>
        </w:rPr>
      </w:pPr>
      <w:r>
        <w:rPr>
          <w:rFonts w:eastAsia="Times New Roman" w:cs="Times New Roman"/>
          <w:b/>
          <w:color w:val="000000"/>
          <w:szCs w:val="24"/>
        </w:rPr>
        <w:t>I</w:t>
      </w:r>
      <w:r w:rsidRPr="009F3806">
        <w:rPr>
          <w:rFonts w:eastAsia="Times New Roman" w:cs="Times New Roman"/>
          <w:b/>
          <w:color w:val="000000"/>
          <w:szCs w:val="24"/>
        </w:rPr>
        <w:t xml:space="preserve">I. </w:t>
      </w:r>
      <w:r>
        <w:rPr>
          <w:rFonts w:eastAsia="Times New Roman" w:cs="Times New Roman"/>
          <w:b/>
          <w:color w:val="000000"/>
          <w:szCs w:val="24"/>
        </w:rPr>
        <w:t>TỰ LUẬN</w:t>
      </w:r>
      <w:r w:rsidR="00FF23B3">
        <w:rPr>
          <w:rFonts w:eastAsia="Times New Roman" w:cs="Times New Roman"/>
          <w:b/>
          <w:color w:val="000000"/>
          <w:szCs w:val="24"/>
        </w:rPr>
        <w:t xml:space="preserve"> </w:t>
      </w:r>
      <w:r w:rsidR="00FF23B3">
        <w:rPr>
          <w:rFonts w:eastAsia="Times New Roman" w:cs="Times New Roman"/>
          <w:b/>
          <w:i/>
          <w:color w:val="000000"/>
          <w:szCs w:val="24"/>
        </w:rPr>
        <w:t>(7,0 điểm)</w:t>
      </w:r>
    </w:p>
    <w:p w:rsidR="00172D7D" w:rsidRDefault="00021BB0" w:rsidP="00EC4ABF">
      <w:pPr>
        <w:spacing w:after="0" w:line="240" w:lineRule="auto"/>
      </w:pPr>
      <w:r>
        <w:rPr>
          <w:noProof/>
        </w:rPr>
        <w:drawing>
          <wp:anchor distT="0" distB="0" distL="114300" distR="114300" simplePos="0" relativeHeight="251657728" behindDoc="1" locked="0" layoutInCell="1" allowOverlap="1" wp14:anchorId="4D9E56CF" wp14:editId="4E752654">
            <wp:simplePos x="0" y="0"/>
            <wp:positionH relativeFrom="column">
              <wp:posOffset>4378960</wp:posOffset>
            </wp:positionH>
            <wp:positionV relativeFrom="paragraph">
              <wp:posOffset>36195</wp:posOffset>
            </wp:positionV>
            <wp:extent cx="2063750" cy="1866900"/>
            <wp:effectExtent l="0" t="0" r="12700" b="0"/>
            <wp:wrapNone/>
            <wp:docPr id="16" name="Chart 16">
              <a:extLst xmlns:a="http://schemas.openxmlformats.org/drawingml/2006/main">
                <a:ext uri="{FF2B5EF4-FFF2-40B4-BE49-F238E27FC236}">
                  <a16:creationId xmlns:a16="http://schemas.microsoft.com/office/drawing/2014/main" id="{38D8600F-6F86-4260-A2D3-B0E3DE4B0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AF6CC9" w:rsidRPr="00152C00">
        <w:rPr>
          <w:b/>
        </w:rPr>
        <w:t>Bài 1</w:t>
      </w:r>
      <w:r w:rsidR="00152C00" w:rsidRPr="00152C00">
        <w:rPr>
          <w:b/>
        </w:rPr>
        <w:t xml:space="preserve"> (1,5 điểm)</w:t>
      </w:r>
      <w:r w:rsidR="00AF6CC9" w:rsidRPr="00152C00">
        <w:rPr>
          <w:b/>
        </w:rPr>
        <w:t>.</w:t>
      </w:r>
      <w:r w:rsidR="00AF6CC9">
        <w:t xml:space="preserve"> Cho hàm số y = </w:t>
      </w:r>
      <w:bookmarkStart w:id="8" w:name="_Hlk161086795"/>
      <w:r w:rsidR="00AF6CC9">
        <w:t>–</w:t>
      </w:r>
      <w:bookmarkEnd w:id="8"/>
      <w:r w:rsidR="000805BC">
        <w:t>2</w:t>
      </w:r>
      <w:r w:rsidR="00AF6CC9">
        <w:t xml:space="preserve">x + </w:t>
      </w:r>
      <w:r w:rsidR="008C4E34">
        <w:t>4</w:t>
      </w:r>
    </w:p>
    <w:p w:rsidR="00AF6CC9" w:rsidRDefault="00AF6CC9" w:rsidP="00EC4ABF">
      <w:pPr>
        <w:pStyle w:val="ListParagraph"/>
        <w:numPr>
          <w:ilvl w:val="0"/>
          <w:numId w:val="1"/>
        </w:numPr>
        <w:spacing w:after="0" w:line="240" w:lineRule="auto"/>
      </w:pPr>
      <w:r>
        <w:t xml:space="preserve">Tìm điểm thuộc </w:t>
      </w:r>
      <w:r w:rsidR="001A216D">
        <w:t xml:space="preserve">đồ thị </w:t>
      </w:r>
      <w:r>
        <w:t xml:space="preserve">hàm số có hoành độ bằng </w:t>
      </w:r>
      <w:r w:rsidR="00021BB0">
        <w:t>–</w:t>
      </w:r>
      <w:r>
        <w:t>1</w:t>
      </w:r>
    </w:p>
    <w:p w:rsidR="00AF6CC9" w:rsidRDefault="00AF6CC9" w:rsidP="00EC4ABF">
      <w:pPr>
        <w:pStyle w:val="ListParagraph"/>
        <w:numPr>
          <w:ilvl w:val="0"/>
          <w:numId w:val="1"/>
        </w:numPr>
        <w:spacing w:after="0" w:line="240" w:lineRule="auto"/>
      </w:pPr>
      <w:r>
        <w:t>Vẽ đồ thị hàm số đã cho</w:t>
      </w:r>
    </w:p>
    <w:p w:rsidR="002340CA" w:rsidRDefault="00AF6CC9" w:rsidP="00EC4ABF">
      <w:pPr>
        <w:spacing w:after="0" w:line="240" w:lineRule="auto"/>
      </w:pPr>
      <w:r w:rsidRPr="00152C00">
        <w:rPr>
          <w:b/>
        </w:rPr>
        <w:t>Bài 2</w:t>
      </w:r>
      <w:r w:rsidR="00152C00" w:rsidRPr="00152C00">
        <w:rPr>
          <w:b/>
        </w:rPr>
        <w:t xml:space="preserve"> (2,0 điểm)</w:t>
      </w:r>
      <w:r>
        <w:t xml:space="preserve">. </w:t>
      </w:r>
      <w:r w:rsidR="004719E9">
        <w:t>Một trường đại học có 1</w:t>
      </w:r>
      <w:r w:rsidR="00D13049">
        <w:t>5</w:t>
      </w:r>
      <w:r w:rsidR="004719E9">
        <w:t xml:space="preserve">00 sinh viên. </w:t>
      </w:r>
    </w:p>
    <w:p w:rsidR="002340CA" w:rsidRDefault="004719E9" w:rsidP="00EC4ABF">
      <w:pPr>
        <w:spacing w:after="0" w:line="240" w:lineRule="auto"/>
      </w:pPr>
      <w:r>
        <w:t>Biểu đồ thống kê tỉ lệ phần trăm các loại phương tiện</w:t>
      </w:r>
      <w:r w:rsidR="00FF23B3">
        <w:t xml:space="preserve"> sinh viên</w:t>
      </w:r>
    </w:p>
    <w:p w:rsidR="00AF6CC9" w:rsidRDefault="00FF23B3" w:rsidP="00EC4ABF">
      <w:pPr>
        <w:spacing w:after="0" w:line="240" w:lineRule="auto"/>
      </w:pPr>
      <w:r>
        <w:t xml:space="preserve"> sử dụng để đến trường</w:t>
      </w:r>
    </w:p>
    <w:p w:rsidR="002340CA" w:rsidRDefault="00FF23B3" w:rsidP="00EC4ABF">
      <w:pPr>
        <w:pStyle w:val="ListParagraph"/>
        <w:numPr>
          <w:ilvl w:val="0"/>
          <w:numId w:val="2"/>
        </w:numPr>
        <w:spacing w:after="0" w:line="240" w:lineRule="auto"/>
      </w:pPr>
      <w:r>
        <w:t xml:space="preserve">Lập bảng thống kê phương tiện sinh viên sử dụng đến trường </w:t>
      </w:r>
    </w:p>
    <w:p w:rsidR="00FF23B3" w:rsidRDefault="00FF23B3" w:rsidP="00021BB0">
      <w:pPr>
        <w:pStyle w:val="ListParagraph"/>
        <w:spacing w:after="0" w:line="240" w:lineRule="auto"/>
      </w:pPr>
      <w:r>
        <w:t>theo mẫu sau:</w:t>
      </w:r>
    </w:p>
    <w:tbl>
      <w:tblPr>
        <w:tblStyle w:val="TableGrid"/>
        <w:tblW w:w="0" w:type="auto"/>
        <w:tblInd w:w="720" w:type="dxa"/>
        <w:tblLook w:val="04A0" w:firstRow="1" w:lastRow="0" w:firstColumn="1" w:lastColumn="0" w:noHBand="0" w:noVBand="1"/>
      </w:tblPr>
      <w:tblGrid>
        <w:gridCol w:w="1523"/>
        <w:gridCol w:w="876"/>
        <w:gridCol w:w="1090"/>
        <w:gridCol w:w="1023"/>
        <w:gridCol w:w="1103"/>
      </w:tblGrid>
      <w:tr w:rsidR="00C21003" w:rsidTr="00C21003">
        <w:tc>
          <w:tcPr>
            <w:tcW w:w="1523" w:type="dxa"/>
          </w:tcPr>
          <w:p w:rsidR="00C21003" w:rsidRDefault="00C21003" w:rsidP="00EC4ABF">
            <w:pPr>
              <w:pStyle w:val="ListParagraph"/>
              <w:ind w:left="0"/>
            </w:pPr>
            <w:r>
              <w:t>Phương tiện</w:t>
            </w:r>
          </w:p>
        </w:tc>
        <w:tc>
          <w:tcPr>
            <w:tcW w:w="876" w:type="dxa"/>
          </w:tcPr>
          <w:p w:rsidR="00C21003" w:rsidRDefault="00C21003" w:rsidP="00EC4ABF">
            <w:pPr>
              <w:pStyle w:val="ListParagraph"/>
              <w:ind w:left="0"/>
            </w:pPr>
            <w:r>
              <w:t>Đi bộ</w:t>
            </w:r>
          </w:p>
        </w:tc>
        <w:tc>
          <w:tcPr>
            <w:tcW w:w="1090" w:type="dxa"/>
          </w:tcPr>
          <w:p w:rsidR="00C21003" w:rsidRDefault="00C21003" w:rsidP="00EC4ABF">
            <w:pPr>
              <w:pStyle w:val="ListParagraph"/>
              <w:ind w:left="0"/>
            </w:pPr>
            <w:r>
              <w:t>Xe máy</w:t>
            </w:r>
          </w:p>
        </w:tc>
        <w:tc>
          <w:tcPr>
            <w:tcW w:w="1023" w:type="dxa"/>
          </w:tcPr>
          <w:p w:rsidR="00C21003" w:rsidRDefault="00C21003" w:rsidP="00EC4ABF">
            <w:pPr>
              <w:pStyle w:val="ListParagraph"/>
              <w:ind w:left="0"/>
            </w:pPr>
            <w:r>
              <w:t>Xe đạp</w:t>
            </w:r>
          </w:p>
        </w:tc>
        <w:tc>
          <w:tcPr>
            <w:tcW w:w="1103" w:type="dxa"/>
          </w:tcPr>
          <w:p w:rsidR="00C21003" w:rsidRDefault="00C21003" w:rsidP="00EC4ABF">
            <w:pPr>
              <w:pStyle w:val="ListParagraph"/>
              <w:ind w:left="0"/>
            </w:pPr>
            <w:r>
              <w:t>Xe buýt</w:t>
            </w:r>
          </w:p>
        </w:tc>
      </w:tr>
      <w:tr w:rsidR="00C21003" w:rsidTr="00C21003">
        <w:tc>
          <w:tcPr>
            <w:tcW w:w="1523" w:type="dxa"/>
          </w:tcPr>
          <w:p w:rsidR="00C21003" w:rsidRDefault="00C21003" w:rsidP="00EC4ABF">
            <w:pPr>
              <w:pStyle w:val="ListParagraph"/>
              <w:ind w:left="0"/>
            </w:pPr>
            <w:r>
              <w:t>Số sinh viên</w:t>
            </w:r>
          </w:p>
        </w:tc>
        <w:tc>
          <w:tcPr>
            <w:tcW w:w="876" w:type="dxa"/>
          </w:tcPr>
          <w:p w:rsidR="00C21003" w:rsidRDefault="008D6EB9" w:rsidP="00EC4ABF">
            <w:pPr>
              <w:pStyle w:val="ListParagraph"/>
              <w:ind w:left="0"/>
              <w:jc w:val="center"/>
            </w:pPr>
            <w:r>
              <w:t>?</w:t>
            </w:r>
          </w:p>
        </w:tc>
        <w:tc>
          <w:tcPr>
            <w:tcW w:w="1090" w:type="dxa"/>
          </w:tcPr>
          <w:p w:rsidR="00C21003" w:rsidRDefault="008D6EB9" w:rsidP="00EC4ABF">
            <w:pPr>
              <w:pStyle w:val="ListParagraph"/>
              <w:ind w:left="0"/>
              <w:jc w:val="center"/>
            </w:pPr>
            <w:r>
              <w:t>?</w:t>
            </w:r>
          </w:p>
        </w:tc>
        <w:tc>
          <w:tcPr>
            <w:tcW w:w="1023" w:type="dxa"/>
          </w:tcPr>
          <w:p w:rsidR="00C21003" w:rsidRDefault="008D6EB9" w:rsidP="00EC4ABF">
            <w:pPr>
              <w:pStyle w:val="ListParagraph"/>
              <w:ind w:left="0"/>
              <w:jc w:val="center"/>
            </w:pPr>
            <w:r>
              <w:t>?</w:t>
            </w:r>
          </w:p>
        </w:tc>
        <w:tc>
          <w:tcPr>
            <w:tcW w:w="1103" w:type="dxa"/>
          </w:tcPr>
          <w:p w:rsidR="00C21003" w:rsidRDefault="008D6EB9" w:rsidP="00EC4ABF">
            <w:pPr>
              <w:pStyle w:val="ListParagraph"/>
              <w:ind w:left="0"/>
              <w:jc w:val="center"/>
            </w:pPr>
            <w:r>
              <w:t>?</w:t>
            </w:r>
          </w:p>
        </w:tc>
      </w:tr>
    </w:tbl>
    <w:p w:rsidR="00FF23B3" w:rsidRPr="009B185F" w:rsidRDefault="00FF23B3" w:rsidP="00EC4ABF">
      <w:pPr>
        <w:pStyle w:val="ListParagraph"/>
        <w:numPr>
          <w:ilvl w:val="0"/>
          <w:numId w:val="2"/>
        </w:numPr>
        <w:spacing w:after="0" w:line="240" w:lineRule="auto"/>
        <w:rPr>
          <w:rFonts w:cs="Times New Roman"/>
        </w:rPr>
      </w:pPr>
      <w:r>
        <w:t xml:space="preserve">Công ty bảo vệ A giữ xe cho sinh viên tại trường với giá một tháng là 30000 đồng/ chiếc xe </w:t>
      </w:r>
      <w:r w:rsidRPr="009B185F">
        <w:rPr>
          <w:rFonts w:cs="Times New Roman"/>
        </w:rPr>
        <w:t>máy và 10000 đồng/ chiếc xe đạp. Tính số tiền một tháng nhà trường phải trả cho cho công ty A</w:t>
      </w:r>
    </w:p>
    <w:p w:rsidR="00FF23B3" w:rsidRPr="009B185F" w:rsidRDefault="00C21003" w:rsidP="00EC4ABF">
      <w:pPr>
        <w:spacing w:after="0" w:line="240" w:lineRule="auto"/>
        <w:rPr>
          <w:rFonts w:cs="Times New Roman"/>
        </w:rPr>
      </w:pPr>
      <w:r w:rsidRPr="009B185F">
        <w:rPr>
          <w:rFonts w:cs="Times New Roman"/>
          <w:b/>
        </w:rPr>
        <w:t>Bài 3</w:t>
      </w:r>
      <w:r w:rsidR="00152C00" w:rsidRPr="009B185F">
        <w:rPr>
          <w:rFonts w:cs="Times New Roman"/>
          <w:b/>
        </w:rPr>
        <w:t xml:space="preserve"> (1,0 điểm)</w:t>
      </w:r>
      <w:r w:rsidRPr="009B185F">
        <w:rPr>
          <w:rFonts w:cs="Times New Roman"/>
          <w:b/>
        </w:rPr>
        <w:t>.</w:t>
      </w:r>
      <w:r w:rsidRPr="009B185F">
        <w:rPr>
          <w:rFonts w:cs="Times New Roman"/>
        </w:rPr>
        <w:t xml:space="preserve"> </w:t>
      </w:r>
      <w:r w:rsidR="001A3D6F" w:rsidRPr="009B185F">
        <w:rPr>
          <w:rFonts w:cs="Times New Roman"/>
        </w:rPr>
        <w:t xml:space="preserve">Trong một hội thảo quốc tế </w:t>
      </w:r>
      <w:proofErr w:type="gramStart"/>
      <w:r w:rsidR="001A3D6F" w:rsidRPr="009B185F">
        <w:rPr>
          <w:rFonts w:cs="Times New Roman"/>
        </w:rPr>
        <w:t>có  4</w:t>
      </w:r>
      <w:proofErr w:type="gramEnd"/>
      <w:r w:rsidR="001A3D6F" w:rsidRPr="009B185F">
        <w:rPr>
          <w:rFonts w:cs="Times New Roman"/>
        </w:rPr>
        <w:t xml:space="preserve"> sinh viên đến từ Hoa Kỳ , 5 sinh viên đến Singapore, 5 sinh viên đến từ Pháp và 7 sinh viên đến từ Việt Nam. Chọn ngẫu nhiên một sinh viên để báo cáo đầu </w:t>
      </w:r>
      <w:proofErr w:type="gramStart"/>
      <w:r w:rsidR="001A3D6F" w:rsidRPr="009B185F">
        <w:rPr>
          <w:rFonts w:cs="Times New Roman"/>
        </w:rPr>
        <w:t>tiên.</w:t>
      </w:r>
      <w:r w:rsidR="00B61E7A" w:rsidRPr="009B185F">
        <w:rPr>
          <w:rFonts w:cs="Times New Roman"/>
        </w:rPr>
        <w:t>Tính</w:t>
      </w:r>
      <w:proofErr w:type="gramEnd"/>
      <w:r w:rsidR="00B61E7A" w:rsidRPr="009B185F">
        <w:rPr>
          <w:rFonts w:cs="Times New Roman"/>
        </w:rPr>
        <w:t xml:space="preserve"> xác xuất của biến cố “</w:t>
      </w:r>
      <w:r w:rsidR="001A3D6F" w:rsidRPr="009B185F">
        <w:rPr>
          <w:rFonts w:cs="Times New Roman"/>
        </w:rPr>
        <w:t>Sinh viên báo cáo đầu tiên đế</w:t>
      </w:r>
      <w:r w:rsidR="00752CFD">
        <w:rPr>
          <w:rFonts w:cs="Times New Roman"/>
        </w:rPr>
        <w:t>n</w:t>
      </w:r>
      <w:r w:rsidR="001A3D6F" w:rsidRPr="009B185F">
        <w:rPr>
          <w:rFonts w:cs="Times New Roman"/>
        </w:rPr>
        <w:t xml:space="preserve"> từ Hoa Kỳ</w:t>
      </w:r>
      <w:r w:rsidR="00B61E7A" w:rsidRPr="009B185F">
        <w:rPr>
          <w:rFonts w:cs="Times New Roman"/>
        </w:rPr>
        <w:t>”</w:t>
      </w:r>
      <w:r w:rsidR="001A3D6F" w:rsidRPr="009B185F">
        <w:rPr>
          <w:rFonts w:cs="Times New Roman"/>
        </w:rPr>
        <w:t>.</w:t>
      </w:r>
    </w:p>
    <w:p w:rsidR="00F1168E" w:rsidRPr="009B185F" w:rsidRDefault="00152C00" w:rsidP="00F1168E">
      <w:pPr>
        <w:spacing w:after="0" w:line="240" w:lineRule="auto"/>
        <w:jc w:val="both"/>
        <w:rPr>
          <w:rFonts w:eastAsia="Calibri" w:cs="Times New Roman"/>
          <w:szCs w:val="24"/>
        </w:rPr>
      </w:pPr>
      <w:bookmarkStart w:id="9" w:name="_Hlk160997851"/>
      <w:r w:rsidRPr="009B185F">
        <w:rPr>
          <w:rFonts w:cs="Times New Roman"/>
          <w:b/>
          <w:szCs w:val="24"/>
        </w:rPr>
        <w:t xml:space="preserve">Bài 4 </w:t>
      </w:r>
      <w:r w:rsidR="00BC07D6" w:rsidRPr="009B185F">
        <w:rPr>
          <w:rFonts w:cs="Times New Roman"/>
          <w:b/>
          <w:szCs w:val="24"/>
        </w:rPr>
        <w:t>(2,0 điểm).</w:t>
      </w:r>
      <w:r w:rsidR="00BC07D6" w:rsidRPr="009B185F">
        <w:rPr>
          <w:rFonts w:cs="Times New Roman"/>
          <w:szCs w:val="24"/>
        </w:rPr>
        <w:t xml:space="preserve"> </w:t>
      </w:r>
      <w:bookmarkEnd w:id="9"/>
      <w:r w:rsidR="00F1168E" w:rsidRPr="009B185F">
        <w:rPr>
          <w:rFonts w:eastAsia="Calibri" w:cs="Times New Roman"/>
          <w:szCs w:val="24"/>
        </w:rPr>
        <w:t>Cho tam giác ABC, đường trung tuyến A</w:t>
      </w:r>
      <w:r w:rsidR="00814B07" w:rsidRPr="009B185F">
        <w:rPr>
          <w:rFonts w:eastAsia="Calibri" w:cs="Times New Roman"/>
          <w:szCs w:val="24"/>
        </w:rPr>
        <w:t>D</w:t>
      </w:r>
      <w:r w:rsidR="00F1168E" w:rsidRPr="009B185F">
        <w:rPr>
          <w:rFonts w:eastAsia="Calibri" w:cs="Times New Roman"/>
          <w:szCs w:val="24"/>
        </w:rPr>
        <w:t xml:space="preserve">. Gọi </w:t>
      </w:r>
      <w:r w:rsidR="00393246" w:rsidRPr="009B185F">
        <w:rPr>
          <w:rFonts w:eastAsia="Calibri" w:cs="Times New Roman"/>
          <w:szCs w:val="24"/>
        </w:rPr>
        <w:t>M</w:t>
      </w:r>
      <w:r w:rsidR="00F1168E" w:rsidRPr="009B185F">
        <w:rPr>
          <w:rFonts w:eastAsia="Calibri" w:cs="Times New Roman"/>
          <w:szCs w:val="24"/>
        </w:rPr>
        <w:t xml:space="preserve"> là trung điểm A</w:t>
      </w:r>
      <w:r w:rsidR="00393246" w:rsidRPr="009B185F">
        <w:rPr>
          <w:rFonts w:eastAsia="Calibri" w:cs="Times New Roman"/>
          <w:szCs w:val="24"/>
        </w:rPr>
        <w:t>D</w:t>
      </w:r>
      <w:r w:rsidR="00F1168E" w:rsidRPr="009B185F">
        <w:rPr>
          <w:rFonts w:eastAsia="Calibri" w:cs="Times New Roman"/>
          <w:szCs w:val="24"/>
        </w:rPr>
        <w:t xml:space="preserve">, </w:t>
      </w:r>
      <w:r w:rsidR="00393246" w:rsidRPr="009B185F">
        <w:rPr>
          <w:rFonts w:eastAsia="Calibri" w:cs="Times New Roman"/>
          <w:szCs w:val="24"/>
        </w:rPr>
        <w:t>H</w:t>
      </w:r>
      <w:r w:rsidR="00F1168E" w:rsidRPr="009B185F">
        <w:rPr>
          <w:rFonts w:eastAsia="Calibri" w:cs="Times New Roman"/>
          <w:szCs w:val="24"/>
        </w:rPr>
        <w:t xml:space="preserve"> là giao điểm của </w:t>
      </w:r>
      <w:r w:rsidR="00393246" w:rsidRPr="009B185F">
        <w:rPr>
          <w:rFonts w:eastAsia="Calibri" w:cs="Times New Roman"/>
          <w:szCs w:val="24"/>
        </w:rPr>
        <w:t>CM</w:t>
      </w:r>
      <w:r w:rsidR="00F1168E" w:rsidRPr="009B185F">
        <w:rPr>
          <w:rFonts w:eastAsia="Calibri" w:cs="Times New Roman"/>
          <w:szCs w:val="24"/>
        </w:rPr>
        <w:t xml:space="preserve"> và A</w:t>
      </w:r>
      <w:r w:rsidR="00393246" w:rsidRPr="009B185F">
        <w:rPr>
          <w:rFonts w:eastAsia="Calibri" w:cs="Times New Roman"/>
          <w:szCs w:val="24"/>
        </w:rPr>
        <w:t>B;</w:t>
      </w:r>
      <w:r w:rsidR="00F1168E" w:rsidRPr="009B185F">
        <w:rPr>
          <w:rFonts w:eastAsia="Calibri" w:cs="Times New Roman"/>
          <w:szCs w:val="24"/>
        </w:rPr>
        <w:t xml:space="preserve"> </w:t>
      </w:r>
      <w:r w:rsidR="00393246" w:rsidRPr="009B185F">
        <w:rPr>
          <w:rFonts w:eastAsia="Calibri" w:cs="Times New Roman"/>
          <w:szCs w:val="24"/>
        </w:rPr>
        <w:t>N là trung điểm BH</w:t>
      </w:r>
      <w:r w:rsidR="00F1168E" w:rsidRPr="009B185F">
        <w:rPr>
          <w:rFonts w:eastAsia="Calibri" w:cs="Times New Roman"/>
          <w:szCs w:val="24"/>
        </w:rPr>
        <w:t>. Chứng minh:</w:t>
      </w:r>
    </w:p>
    <w:p w:rsidR="00F1168E" w:rsidRPr="009B185F" w:rsidRDefault="00752CFD" w:rsidP="00F1168E">
      <w:pPr>
        <w:pStyle w:val="ListParagraph"/>
        <w:numPr>
          <w:ilvl w:val="0"/>
          <w:numId w:val="3"/>
        </w:numPr>
        <w:spacing w:after="0" w:line="240" w:lineRule="auto"/>
        <w:jc w:val="both"/>
        <w:rPr>
          <w:rFonts w:eastAsia="Calibri" w:cs="Times New Roman"/>
          <w:szCs w:val="24"/>
        </w:rPr>
      </w:pPr>
      <w:r w:rsidRPr="00D84076">
        <w:rPr>
          <w:rFonts w:eastAsia="Times New Roman" w:cs="Times New Roman"/>
          <w:noProof/>
          <w:color w:val="E36C0A" w:themeColor="accent6" w:themeShade="BF"/>
          <w:szCs w:val="24"/>
          <w:lang w:val="vi"/>
        </w:rPr>
        <w:drawing>
          <wp:anchor distT="0" distB="0" distL="0" distR="0" simplePos="0" relativeHeight="251654656" behindDoc="1" locked="0" layoutInCell="1" allowOverlap="1" wp14:anchorId="323C4E0A" wp14:editId="4E8AA91A">
            <wp:simplePos x="0" y="0"/>
            <wp:positionH relativeFrom="page">
              <wp:posOffset>4959550</wp:posOffset>
            </wp:positionH>
            <wp:positionV relativeFrom="paragraph">
              <wp:posOffset>91440</wp:posOffset>
            </wp:positionV>
            <wp:extent cx="1784350" cy="1554654"/>
            <wp:effectExtent l="0" t="0" r="6350" b="762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9" cstate="print"/>
                    <a:stretch>
                      <a:fillRect/>
                    </a:stretch>
                  </pic:blipFill>
                  <pic:spPr>
                    <a:xfrm>
                      <a:off x="0" y="0"/>
                      <a:ext cx="1784350" cy="1554654"/>
                    </a:xfrm>
                    <a:prstGeom prst="rect">
                      <a:avLst/>
                    </a:prstGeom>
                  </pic:spPr>
                </pic:pic>
              </a:graphicData>
            </a:graphic>
            <wp14:sizeRelH relativeFrom="margin">
              <wp14:pctWidth>0</wp14:pctWidth>
            </wp14:sizeRelH>
            <wp14:sizeRelV relativeFrom="margin">
              <wp14:pctHeight>0</wp14:pctHeight>
            </wp14:sizeRelV>
          </wp:anchor>
        </w:drawing>
      </w:r>
      <w:r w:rsidR="00F372EC">
        <w:t>DN//</w:t>
      </w:r>
      <w:proofErr w:type="gramStart"/>
      <w:r w:rsidR="00F372EC">
        <w:t>HM</w:t>
      </w:r>
      <w:r w:rsidR="00F372EC" w:rsidRPr="009B185F">
        <w:rPr>
          <w:rFonts w:eastAsia="Times New Roman" w:cs="Times New Roman"/>
          <w:noProof/>
          <w:szCs w:val="24"/>
          <w:lang w:val="vi"/>
        </w:rPr>
        <w:t xml:space="preserve"> </w:t>
      </w:r>
      <w:r w:rsidR="00F372EC">
        <w:rPr>
          <w:rFonts w:eastAsia="Times New Roman" w:cs="Times New Roman"/>
          <w:noProof/>
          <w:szCs w:val="24"/>
        </w:rPr>
        <w:t xml:space="preserve"> và</w:t>
      </w:r>
      <w:proofErr w:type="gramEnd"/>
      <w:r w:rsidR="00F372EC">
        <w:rPr>
          <w:rFonts w:eastAsia="Times New Roman" w:cs="Times New Roman"/>
          <w:noProof/>
          <w:szCs w:val="24"/>
        </w:rPr>
        <w:t xml:space="preserve"> </w:t>
      </w:r>
      <w:r w:rsidR="00393246" w:rsidRPr="009B185F">
        <w:rPr>
          <w:rFonts w:cs="Times New Roman"/>
          <w:position w:val="-24"/>
        </w:rPr>
        <w:object w:dxaOrig="1180" w:dyaOrig="620">
          <v:shape id="_x0000_i1033" type="#_x0000_t75" style="width:59pt;height:31pt" o:ole="">
            <v:imagedata r:id="rId30" o:title=""/>
          </v:shape>
          <o:OLEObject Type="Embed" ProgID="Equation.DSMT4" ShapeID="_x0000_i1033" DrawAspect="Content" ObjectID="_1786679776" r:id="rId31"/>
        </w:object>
      </w:r>
      <w:r w:rsidR="00F1168E" w:rsidRPr="009B185F">
        <w:rPr>
          <w:rFonts w:eastAsia="Calibri" w:cs="Times New Roman"/>
          <w:szCs w:val="24"/>
        </w:rPr>
        <w:t>;</w:t>
      </w:r>
      <w:r w:rsidR="00F1168E" w:rsidRPr="009B185F">
        <w:rPr>
          <w:rFonts w:eastAsia="Calibri" w:cs="Times New Roman"/>
          <w:szCs w:val="24"/>
        </w:rPr>
        <w:tab/>
      </w:r>
      <w:r w:rsidR="00F1168E" w:rsidRPr="009B185F">
        <w:rPr>
          <w:rFonts w:eastAsia="Calibri" w:cs="Times New Roman"/>
          <w:szCs w:val="24"/>
        </w:rPr>
        <w:tab/>
      </w:r>
      <w:r w:rsidR="00F1168E" w:rsidRPr="009B185F">
        <w:rPr>
          <w:rFonts w:eastAsia="Calibri" w:cs="Times New Roman"/>
          <w:szCs w:val="24"/>
        </w:rPr>
        <w:tab/>
        <w:t xml:space="preserve">b)  </w:t>
      </w:r>
      <w:r w:rsidR="00393246" w:rsidRPr="009B185F">
        <w:rPr>
          <w:rFonts w:cs="Times New Roman"/>
          <w:position w:val="-24"/>
        </w:rPr>
        <w:object w:dxaOrig="1240" w:dyaOrig="620">
          <v:shape id="_x0000_i1034" type="#_x0000_t75" style="width:62pt;height:31pt" o:ole="">
            <v:imagedata r:id="rId32" o:title=""/>
          </v:shape>
          <o:OLEObject Type="Embed" ProgID="Equation.DSMT4" ShapeID="_x0000_i1034" DrawAspect="Content" ObjectID="_1786679777" r:id="rId33"/>
        </w:object>
      </w:r>
    </w:p>
    <w:p w:rsidR="00F1168E" w:rsidRPr="009B185F" w:rsidRDefault="001A3D6F" w:rsidP="00F1168E">
      <w:pPr>
        <w:widowControl w:val="0"/>
        <w:autoSpaceDE w:val="0"/>
        <w:autoSpaceDN w:val="0"/>
        <w:spacing w:after="0" w:line="240" w:lineRule="auto"/>
        <w:rPr>
          <w:rFonts w:eastAsia="Times New Roman" w:cs="Times New Roman"/>
          <w:sz w:val="26"/>
          <w:szCs w:val="24"/>
          <w:lang w:val="vi"/>
        </w:rPr>
      </w:pPr>
      <w:r w:rsidRPr="009B185F">
        <w:rPr>
          <w:rFonts w:cs="Times New Roman"/>
          <w:b/>
          <w:szCs w:val="24"/>
        </w:rPr>
        <w:t>Bài 5 (0,5 điểm).</w:t>
      </w:r>
    </w:p>
    <w:p w:rsidR="001A3D6F" w:rsidRPr="009B185F" w:rsidRDefault="001A3D6F" w:rsidP="001A3D6F">
      <w:pPr>
        <w:widowControl w:val="0"/>
        <w:autoSpaceDE w:val="0"/>
        <w:autoSpaceDN w:val="0"/>
        <w:spacing w:before="53" w:after="0" w:line="244" w:lineRule="auto"/>
        <w:ind w:left="210" w:right="460" w:firstLine="306"/>
        <w:jc w:val="both"/>
        <w:rPr>
          <w:rFonts w:eastAsia="Times New Roman" w:cs="Times New Roman"/>
          <w:szCs w:val="24"/>
          <w:lang w:val="vi"/>
        </w:rPr>
      </w:pPr>
      <w:r w:rsidRPr="009B185F">
        <w:rPr>
          <w:rFonts w:eastAsia="Times New Roman" w:cs="Times New Roman"/>
          <w:szCs w:val="24"/>
          <w:lang w:val="vi"/>
        </w:rPr>
        <w:t xml:space="preserve">Trong hình </w:t>
      </w:r>
      <w:r w:rsidR="00752CFD">
        <w:rPr>
          <w:rFonts w:eastAsia="Times New Roman" w:cs="Times New Roman"/>
          <w:szCs w:val="24"/>
        </w:rPr>
        <w:t>vẽ</w:t>
      </w:r>
      <w:r w:rsidRPr="009B185F">
        <w:rPr>
          <w:rFonts w:eastAsia="Times New Roman" w:cs="Times New Roman"/>
          <w:szCs w:val="24"/>
          <w:lang w:val="vi"/>
        </w:rPr>
        <w:t>, mặt đường rộng 20 m và hai lề</w:t>
      </w:r>
      <w:r w:rsidRPr="009B185F">
        <w:rPr>
          <w:rFonts w:eastAsia="Times New Roman" w:cs="Times New Roman"/>
          <w:spacing w:val="-3"/>
          <w:szCs w:val="24"/>
          <w:lang w:val="vi"/>
        </w:rPr>
        <w:t xml:space="preserve"> </w:t>
      </w:r>
      <w:r w:rsidRPr="009B185F">
        <w:rPr>
          <w:rFonts w:eastAsia="Times New Roman" w:cs="Times New Roman"/>
          <w:szCs w:val="24"/>
          <w:lang w:val="vi"/>
        </w:rPr>
        <w:t>đường song song</w:t>
      </w:r>
    </w:p>
    <w:p w:rsidR="001A3D6F" w:rsidRPr="009B185F" w:rsidRDefault="001A3D6F" w:rsidP="001A3D6F">
      <w:pPr>
        <w:widowControl w:val="0"/>
        <w:autoSpaceDE w:val="0"/>
        <w:autoSpaceDN w:val="0"/>
        <w:spacing w:before="53" w:after="0" w:line="244" w:lineRule="auto"/>
        <w:ind w:right="460"/>
        <w:jc w:val="both"/>
        <w:rPr>
          <w:rFonts w:eastAsia="Times New Roman" w:cs="Times New Roman"/>
          <w:szCs w:val="24"/>
          <w:lang w:val="vi"/>
        </w:rPr>
      </w:pPr>
      <w:r w:rsidRPr="009B185F">
        <w:rPr>
          <w:rFonts w:eastAsia="Times New Roman" w:cs="Times New Roman"/>
          <w:spacing w:val="-3"/>
          <w:szCs w:val="24"/>
          <w:lang w:val="vi"/>
        </w:rPr>
        <w:t xml:space="preserve"> </w:t>
      </w:r>
      <w:r w:rsidRPr="009B185F">
        <w:rPr>
          <w:rFonts w:eastAsia="Times New Roman" w:cs="Times New Roman"/>
          <w:szCs w:val="24"/>
          <w:lang w:val="vi"/>
        </w:rPr>
        <w:t>với</w:t>
      </w:r>
      <w:r w:rsidRPr="009B185F">
        <w:rPr>
          <w:rFonts w:eastAsia="Times New Roman" w:cs="Times New Roman"/>
          <w:spacing w:val="-2"/>
          <w:szCs w:val="24"/>
          <w:lang w:val="vi"/>
        </w:rPr>
        <w:t xml:space="preserve"> </w:t>
      </w:r>
      <w:r w:rsidRPr="009B185F">
        <w:rPr>
          <w:rFonts w:eastAsia="Times New Roman" w:cs="Times New Roman"/>
          <w:szCs w:val="24"/>
          <w:lang w:val="vi"/>
        </w:rPr>
        <w:t>nhau.</w:t>
      </w:r>
      <w:r w:rsidRPr="009B185F">
        <w:rPr>
          <w:rFonts w:eastAsia="Times New Roman" w:cs="Times New Roman"/>
          <w:spacing w:val="-3"/>
          <w:szCs w:val="24"/>
          <w:lang w:val="vi"/>
        </w:rPr>
        <w:t xml:space="preserve"> </w:t>
      </w:r>
      <w:r w:rsidRPr="009B185F">
        <w:rPr>
          <w:rFonts w:eastAsia="Times New Roman" w:cs="Times New Roman"/>
          <w:szCs w:val="24"/>
          <w:lang w:val="vi"/>
        </w:rPr>
        <w:t>Vị</w:t>
      </w:r>
      <w:r w:rsidRPr="009B185F">
        <w:rPr>
          <w:rFonts w:eastAsia="Times New Roman" w:cs="Times New Roman"/>
          <w:spacing w:val="-2"/>
          <w:szCs w:val="24"/>
          <w:lang w:val="vi"/>
        </w:rPr>
        <w:t xml:space="preserve"> </w:t>
      </w:r>
      <w:r w:rsidRPr="009B185F">
        <w:rPr>
          <w:rFonts w:eastAsia="Times New Roman" w:cs="Times New Roman"/>
          <w:szCs w:val="24"/>
          <w:lang w:val="vi"/>
        </w:rPr>
        <w:t>trí</w:t>
      </w:r>
      <w:r w:rsidRPr="009B185F">
        <w:rPr>
          <w:rFonts w:eastAsia="Times New Roman" w:cs="Times New Roman"/>
          <w:spacing w:val="-5"/>
          <w:szCs w:val="24"/>
          <w:lang w:val="vi"/>
        </w:rPr>
        <w:t xml:space="preserve"> </w:t>
      </w:r>
      <w:r w:rsidRPr="009B185F">
        <w:rPr>
          <w:rFonts w:eastAsia="Times New Roman" w:cs="Times New Roman"/>
          <w:szCs w:val="24"/>
          <w:lang w:val="vi"/>
        </w:rPr>
        <w:t>Nam</w:t>
      </w:r>
      <w:r w:rsidRPr="009B185F">
        <w:rPr>
          <w:rFonts w:eastAsia="Times New Roman" w:cs="Times New Roman"/>
          <w:spacing w:val="-2"/>
          <w:szCs w:val="24"/>
          <w:lang w:val="vi"/>
        </w:rPr>
        <w:t xml:space="preserve"> </w:t>
      </w:r>
      <w:r w:rsidRPr="009B185F">
        <w:rPr>
          <w:rFonts w:eastAsia="Times New Roman" w:cs="Times New Roman"/>
          <w:szCs w:val="24"/>
          <w:lang w:val="vi"/>
        </w:rPr>
        <w:t xml:space="preserve">đứng trên vỉa hè (điểm C), điểm E và </w:t>
      </w:r>
    </w:p>
    <w:p w:rsidR="001A3D6F" w:rsidRPr="009B185F" w:rsidRDefault="001A3D6F" w:rsidP="001A3D6F">
      <w:pPr>
        <w:widowControl w:val="0"/>
        <w:autoSpaceDE w:val="0"/>
        <w:autoSpaceDN w:val="0"/>
        <w:spacing w:before="53" w:after="0" w:line="244" w:lineRule="auto"/>
        <w:ind w:right="460"/>
        <w:jc w:val="both"/>
        <w:rPr>
          <w:rFonts w:eastAsia="Times New Roman" w:cs="Times New Roman"/>
          <w:szCs w:val="24"/>
          <w:lang w:val="vi"/>
        </w:rPr>
      </w:pPr>
      <w:r w:rsidRPr="009B185F">
        <w:rPr>
          <w:rFonts w:eastAsia="Times New Roman" w:cs="Times New Roman"/>
          <w:szCs w:val="24"/>
          <w:lang w:val="vi"/>
        </w:rPr>
        <w:t>vị trí trạm xe buýt ở bên kia đường (điểm B) thẳng hàng.</w:t>
      </w:r>
    </w:p>
    <w:p w:rsidR="001A3D6F" w:rsidRPr="009B185F" w:rsidRDefault="001A3D6F" w:rsidP="001A3D6F">
      <w:pPr>
        <w:widowControl w:val="0"/>
        <w:autoSpaceDE w:val="0"/>
        <w:autoSpaceDN w:val="0"/>
        <w:spacing w:before="53" w:after="0" w:line="244" w:lineRule="auto"/>
        <w:ind w:right="460"/>
        <w:jc w:val="both"/>
        <w:rPr>
          <w:rFonts w:eastAsia="Times New Roman" w:cs="Times New Roman"/>
          <w:szCs w:val="24"/>
          <w:lang w:val="vi"/>
        </w:rPr>
      </w:pPr>
      <w:r w:rsidRPr="009B185F">
        <w:rPr>
          <w:rFonts w:eastAsia="Times New Roman" w:cs="Times New Roman"/>
          <w:szCs w:val="24"/>
          <w:lang w:val="vi"/>
        </w:rPr>
        <w:t xml:space="preserve"> Biết Nam đứng cách đường 3m, khoảng cách CE = 6m.</w:t>
      </w:r>
    </w:p>
    <w:p w:rsidR="001A3D6F" w:rsidRPr="009B185F" w:rsidRDefault="001A3D6F" w:rsidP="001A3D6F">
      <w:pPr>
        <w:widowControl w:val="0"/>
        <w:autoSpaceDE w:val="0"/>
        <w:autoSpaceDN w:val="0"/>
        <w:spacing w:before="53" w:after="0" w:line="244" w:lineRule="auto"/>
        <w:ind w:right="460"/>
        <w:jc w:val="both"/>
        <w:rPr>
          <w:rFonts w:eastAsia="Times New Roman" w:cs="Times New Roman"/>
          <w:szCs w:val="24"/>
          <w:lang w:val="vi"/>
        </w:rPr>
      </w:pPr>
      <w:r w:rsidRPr="009B185F">
        <w:rPr>
          <w:rFonts w:eastAsia="Times New Roman" w:cs="Times New Roman"/>
          <w:szCs w:val="24"/>
          <w:lang w:val="vi"/>
        </w:rPr>
        <w:t xml:space="preserve"> Tìm khoảng cách CB giữa Nam và trạm xe buýt (không đo trực tiếp CB).</w:t>
      </w:r>
    </w:p>
    <w:p w:rsidR="001A3D6F" w:rsidRPr="009B185F" w:rsidRDefault="001A3D6F" w:rsidP="001A3D6F">
      <w:pPr>
        <w:pStyle w:val="ListParagraph"/>
        <w:widowControl w:val="0"/>
        <w:autoSpaceDE w:val="0"/>
        <w:autoSpaceDN w:val="0"/>
        <w:spacing w:after="0" w:line="240" w:lineRule="auto"/>
        <w:rPr>
          <w:rFonts w:eastAsia="Times New Roman" w:cs="Times New Roman"/>
          <w:sz w:val="26"/>
          <w:szCs w:val="24"/>
        </w:rPr>
      </w:pPr>
      <w:r w:rsidRPr="009B185F">
        <w:rPr>
          <w:rFonts w:eastAsia="Times New Roman" w:cs="Times New Roman"/>
          <w:sz w:val="26"/>
          <w:szCs w:val="24"/>
        </w:rPr>
        <w:t xml:space="preserve">         </w:t>
      </w:r>
      <w:r w:rsidR="002340CA" w:rsidRPr="009B185F">
        <w:rPr>
          <w:rFonts w:eastAsia="Times New Roman" w:cs="Times New Roman"/>
          <w:sz w:val="26"/>
          <w:szCs w:val="24"/>
        </w:rPr>
        <w:t xml:space="preserve">                   </w:t>
      </w:r>
      <w:r w:rsidRPr="009B185F">
        <w:rPr>
          <w:rFonts w:eastAsia="Times New Roman" w:cs="Times New Roman"/>
          <w:sz w:val="26"/>
          <w:szCs w:val="24"/>
        </w:rPr>
        <w:t xml:space="preserve"> - Hết-</w:t>
      </w:r>
    </w:p>
    <w:p w:rsidR="002340CA" w:rsidRDefault="002340CA" w:rsidP="008C4E34">
      <w:pPr>
        <w:widowControl w:val="0"/>
        <w:pBdr>
          <w:top w:val="nil"/>
          <w:left w:val="nil"/>
          <w:bottom w:val="nil"/>
          <w:right w:val="nil"/>
          <w:between w:val="nil"/>
        </w:pBdr>
        <w:spacing w:after="0"/>
        <w:jc w:val="center"/>
        <w:rPr>
          <w:rFonts w:eastAsia="Times New Roman" w:cs="Times New Roman"/>
          <w:b/>
          <w:color w:val="000000"/>
          <w:szCs w:val="24"/>
        </w:rPr>
      </w:pPr>
    </w:p>
    <w:p w:rsidR="00696C51" w:rsidRDefault="00696C51" w:rsidP="008C4E34">
      <w:pPr>
        <w:widowControl w:val="0"/>
        <w:pBdr>
          <w:top w:val="nil"/>
          <w:left w:val="nil"/>
          <w:bottom w:val="nil"/>
          <w:right w:val="nil"/>
          <w:between w:val="nil"/>
        </w:pBdr>
        <w:spacing w:after="0"/>
        <w:jc w:val="center"/>
        <w:rPr>
          <w:rFonts w:eastAsia="Times New Roman" w:cs="Times New Roman"/>
          <w:b/>
          <w:color w:val="000000"/>
          <w:szCs w:val="24"/>
        </w:rPr>
      </w:pPr>
    </w:p>
    <w:p w:rsidR="00696C51" w:rsidRDefault="00696C51" w:rsidP="008C4E34">
      <w:pPr>
        <w:widowControl w:val="0"/>
        <w:pBdr>
          <w:top w:val="nil"/>
          <w:left w:val="nil"/>
          <w:bottom w:val="nil"/>
          <w:right w:val="nil"/>
          <w:between w:val="nil"/>
        </w:pBdr>
        <w:spacing w:after="0"/>
        <w:jc w:val="center"/>
        <w:rPr>
          <w:rFonts w:eastAsia="Times New Roman" w:cs="Times New Roman"/>
          <w:b/>
          <w:color w:val="000000"/>
          <w:szCs w:val="24"/>
        </w:rPr>
      </w:pPr>
    </w:p>
    <w:p w:rsidR="00696C51" w:rsidRDefault="00696C51" w:rsidP="008C4E34">
      <w:pPr>
        <w:widowControl w:val="0"/>
        <w:pBdr>
          <w:top w:val="nil"/>
          <w:left w:val="nil"/>
          <w:bottom w:val="nil"/>
          <w:right w:val="nil"/>
          <w:between w:val="nil"/>
        </w:pBdr>
        <w:spacing w:after="0"/>
        <w:jc w:val="center"/>
        <w:rPr>
          <w:rFonts w:eastAsia="Times New Roman" w:cs="Times New Roman"/>
          <w:b/>
          <w:color w:val="000000"/>
          <w:szCs w:val="24"/>
        </w:rPr>
      </w:pPr>
    </w:p>
    <w:p w:rsidR="008C4E34" w:rsidRPr="00EF6CAF" w:rsidRDefault="008C4E34" w:rsidP="008C4E34">
      <w:pPr>
        <w:widowControl w:val="0"/>
        <w:pBdr>
          <w:top w:val="nil"/>
          <w:left w:val="nil"/>
          <w:bottom w:val="nil"/>
          <w:right w:val="nil"/>
          <w:between w:val="nil"/>
        </w:pBdr>
        <w:spacing w:after="0"/>
        <w:jc w:val="center"/>
        <w:rPr>
          <w:rFonts w:eastAsia="Times New Roman" w:cs="Times New Roman"/>
          <w:b/>
          <w:color w:val="000000"/>
          <w:szCs w:val="24"/>
        </w:rPr>
      </w:pPr>
      <w:r>
        <w:rPr>
          <w:rFonts w:eastAsia="Times New Roman" w:cs="Times New Roman"/>
          <w:b/>
          <w:color w:val="000000"/>
          <w:szCs w:val="24"/>
        </w:rPr>
        <w:lastRenderedPageBreak/>
        <w:t xml:space="preserve">ĐÁP </w:t>
      </w:r>
      <w:proofErr w:type="gramStart"/>
      <w:r>
        <w:rPr>
          <w:rFonts w:eastAsia="Times New Roman" w:cs="Times New Roman"/>
          <w:b/>
          <w:color w:val="000000"/>
          <w:szCs w:val="24"/>
        </w:rPr>
        <w:t xml:space="preserve">ÁN </w:t>
      </w:r>
      <w:r w:rsidRPr="00EF6CAF">
        <w:rPr>
          <w:rFonts w:eastAsia="Times New Roman" w:cs="Times New Roman"/>
          <w:b/>
          <w:color w:val="000000"/>
          <w:szCs w:val="24"/>
        </w:rPr>
        <w:t xml:space="preserve"> ĐỀ</w:t>
      </w:r>
      <w:proofErr w:type="gramEnd"/>
      <w:r w:rsidRPr="00EF6CAF">
        <w:rPr>
          <w:rFonts w:eastAsia="Times New Roman" w:cs="Times New Roman"/>
          <w:b/>
          <w:color w:val="000000"/>
          <w:szCs w:val="24"/>
        </w:rPr>
        <w:t xml:space="preserve"> KIỂM TRA GIỮA HỌC KÌ </w:t>
      </w:r>
      <w:r>
        <w:rPr>
          <w:rFonts w:eastAsia="Times New Roman" w:cs="Times New Roman"/>
          <w:b/>
          <w:color w:val="000000"/>
          <w:szCs w:val="24"/>
        </w:rPr>
        <w:t>I</w:t>
      </w:r>
      <w:r w:rsidRPr="00EF6CAF">
        <w:rPr>
          <w:rFonts w:eastAsia="Times New Roman" w:cs="Times New Roman"/>
          <w:b/>
          <w:color w:val="000000"/>
          <w:szCs w:val="24"/>
        </w:rPr>
        <w:t>I - NĂM HỌC 2023-2024</w:t>
      </w:r>
    </w:p>
    <w:p w:rsidR="008C4E34" w:rsidRPr="00EF6CAF" w:rsidRDefault="008C4E34" w:rsidP="008C4E34">
      <w:pPr>
        <w:widowControl w:val="0"/>
        <w:pBdr>
          <w:top w:val="nil"/>
          <w:left w:val="nil"/>
          <w:bottom w:val="nil"/>
          <w:right w:val="nil"/>
          <w:between w:val="nil"/>
        </w:pBdr>
        <w:spacing w:after="0"/>
        <w:jc w:val="center"/>
        <w:rPr>
          <w:rFonts w:eastAsia="Times New Roman" w:cs="Times New Roman"/>
          <w:b/>
          <w:color w:val="000000"/>
          <w:szCs w:val="24"/>
        </w:rPr>
      </w:pPr>
      <w:r w:rsidRPr="00EF6CAF">
        <w:rPr>
          <w:rFonts w:eastAsia="Times New Roman" w:cs="Times New Roman"/>
          <w:b/>
          <w:color w:val="000000"/>
          <w:szCs w:val="24"/>
        </w:rPr>
        <w:t>MÔN: TOÁN – LỚP 8</w:t>
      </w:r>
    </w:p>
    <w:p w:rsidR="008C4E34" w:rsidRDefault="008C4E34" w:rsidP="008C4E34">
      <w:pPr>
        <w:spacing w:after="0" w:line="240" w:lineRule="auto"/>
        <w:rPr>
          <w:rFonts w:eastAsia="Times New Roman" w:cs="Times New Roman"/>
          <w:b/>
          <w:color w:val="000000"/>
          <w:szCs w:val="24"/>
        </w:rPr>
      </w:pPr>
    </w:p>
    <w:p w:rsidR="008C4E34" w:rsidRDefault="008C4E34" w:rsidP="008C4E34">
      <w:pPr>
        <w:spacing w:after="0" w:line="240" w:lineRule="auto"/>
        <w:rPr>
          <w:rFonts w:eastAsia="Times New Roman" w:cs="Times New Roman"/>
          <w:i/>
          <w:iCs/>
          <w:color w:val="000000"/>
          <w:szCs w:val="24"/>
        </w:rPr>
      </w:pPr>
      <w:r w:rsidRPr="009F3806">
        <w:rPr>
          <w:rFonts w:eastAsia="Times New Roman" w:cs="Times New Roman"/>
          <w:b/>
          <w:color w:val="000000"/>
          <w:szCs w:val="24"/>
        </w:rPr>
        <w:t xml:space="preserve">I. TRẮC NGHIỆM KHÁCH QUAN </w:t>
      </w:r>
      <w:r w:rsidRPr="009F3806">
        <w:rPr>
          <w:rFonts w:eastAsia="Times New Roman" w:cs="Times New Roman"/>
          <w:b/>
          <w:i/>
          <w:color w:val="000000"/>
          <w:szCs w:val="24"/>
        </w:rPr>
        <w:t>(3,0 điểm)</w:t>
      </w:r>
      <w:r>
        <w:rPr>
          <w:rFonts w:eastAsia="Times New Roman" w:cs="Times New Roman"/>
          <w:i/>
          <w:iCs/>
          <w:color w:val="000000"/>
          <w:szCs w:val="24"/>
        </w:rPr>
        <w:t xml:space="preserve"> Mỗi</w:t>
      </w:r>
      <w:r w:rsidRPr="009F3806">
        <w:rPr>
          <w:rFonts w:eastAsia="Times New Roman" w:cs="Times New Roman"/>
          <w:i/>
          <w:iCs/>
          <w:color w:val="000000"/>
          <w:szCs w:val="24"/>
        </w:rPr>
        <w:t xml:space="preserve"> đáp án đúng </w:t>
      </w:r>
      <w:r>
        <w:rPr>
          <w:rFonts w:eastAsia="Times New Roman" w:cs="Times New Roman"/>
          <w:i/>
          <w:iCs/>
          <w:color w:val="000000"/>
          <w:szCs w:val="24"/>
        </w:rPr>
        <w:t>0,25đ</w:t>
      </w:r>
    </w:p>
    <w:p w:rsidR="008C4E34" w:rsidRDefault="008C4E34" w:rsidP="008C4E34">
      <w:pPr>
        <w:spacing w:after="0" w:line="240" w:lineRule="auto"/>
        <w:rPr>
          <w:rFonts w:eastAsia="Times New Roman" w:cs="Times New Roman"/>
          <w:i/>
          <w:iCs/>
          <w:color w:val="000000"/>
          <w:szCs w:val="24"/>
        </w:rPr>
      </w:pPr>
    </w:p>
    <w:tbl>
      <w:tblPr>
        <w:tblStyle w:val="TableGrid"/>
        <w:tblW w:w="0" w:type="auto"/>
        <w:tblLook w:val="04A0" w:firstRow="1" w:lastRow="0" w:firstColumn="1" w:lastColumn="0" w:noHBand="0" w:noVBand="1"/>
      </w:tblPr>
      <w:tblGrid>
        <w:gridCol w:w="849"/>
        <w:gridCol w:w="849"/>
        <w:gridCol w:w="849"/>
        <w:gridCol w:w="849"/>
        <w:gridCol w:w="849"/>
        <w:gridCol w:w="850"/>
        <w:gridCol w:w="850"/>
        <w:gridCol w:w="850"/>
        <w:gridCol w:w="850"/>
        <w:gridCol w:w="850"/>
        <w:gridCol w:w="850"/>
        <w:gridCol w:w="850"/>
      </w:tblGrid>
      <w:tr w:rsidR="008C4E34" w:rsidTr="0023326E">
        <w:tc>
          <w:tcPr>
            <w:tcW w:w="849" w:type="dxa"/>
          </w:tcPr>
          <w:p w:rsidR="008C4E34" w:rsidRDefault="008C4E34" w:rsidP="0023326E">
            <w:r>
              <w:t>Câu 1</w:t>
            </w:r>
          </w:p>
        </w:tc>
        <w:tc>
          <w:tcPr>
            <w:tcW w:w="849" w:type="dxa"/>
          </w:tcPr>
          <w:p w:rsidR="008C4E34" w:rsidRDefault="008C4E34" w:rsidP="0023326E">
            <w:r>
              <w:t>Câu 2</w:t>
            </w:r>
          </w:p>
        </w:tc>
        <w:tc>
          <w:tcPr>
            <w:tcW w:w="849" w:type="dxa"/>
          </w:tcPr>
          <w:p w:rsidR="008C4E34" w:rsidRDefault="008C4E34" w:rsidP="0023326E">
            <w:r>
              <w:t>Câu 3</w:t>
            </w:r>
          </w:p>
        </w:tc>
        <w:tc>
          <w:tcPr>
            <w:tcW w:w="849" w:type="dxa"/>
          </w:tcPr>
          <w:p w:rsidR="008C4E34" w:rsidRDefault="008C4E34" w:rsidP="0023326E">
            <w:r>
              <w:t>Câu 4</w:t>
            </w:r>
          </w:p>
        </w:tc>
        <w:tc>
          <w:tcPr>
            <w:tcW w:w="849" w:type="dxa"/>
          </w:tcPr>
          <w:p w:rsidR="008C4E34" w:rsidRDefault="008C4E34" w:rsidP="0023326E">
            <w:r>
              <w:t>Câu 5</w:t>
            </w:r>
          </w:p>
        </w:tc>
        <w:tc>
          <w:tcPr>
            <w:tcW w:w="850" w:type="dxa"/>
          </w:tcPr>
          <w:p w:rsidR="008C4E34" w:rsidRDefault="008C4E34" w:rsidP="0023326E">
            <w:r>
              <w:t>Câu 6</w:t>
            </w:r>
          </w:p>
        </w:tc>
        <w:tc>
          <w:tcPr>
            <w:tcW w:w="850" w:type="dxa"/>
          </w:tcPr>
          <w:p w:rsidR="008C4E34" w:rsidRDefault="008C4E34" w:rsidP="0023326E">
            <w:r>
              <w:t>Câu 7</w:t>
            </w:r>
          </w:p>
        </w:tc>
        <w:tc>
          <w:tcPr>
            <w:tcW w:w="850" w:type="dxa"/>
          </w:tcPr>
          <w:p w:rsidR="008C4E34" w:rsidRDefault="008C4E34" w:rsidP="0023326E">
            <w:r>
              <w:t>Câu 8</w:t>
            </w:r>
          </w:p>
        </w:tc>
        <w:tc>
          <w:tcPr>
            <w:tcW w:w="850" w:type="dxa"/>
          </w:tcPr>
          <w:p w:rsidR="008C4E34" w:rsidRDefault="008C4E34" w:rsidP="0023326E">
            <w:r>
              <w:t>Câu 9</w:t>
            </w:r>
          </w:p>
        </w:tc>
        <w:tc>
          <w:tcPr>
            <w:tcW w:w="850" w:type="dxa"/>
          </w:tcPr>
          <w:p w:rsidR="008C4E34" w:rsidRDefault="008C4E34" w:rsidP="0023326E">
            <w:pPr>
              <w:ind w:right="-85"/>
            </w:pPr>
            <w:r>
              <w:t>Câu 10</w:t>
            </w:r>
          </w:p>
        </w:tc>
        <w:tc>
          <w:tcPr>
            <w:tcW w:w="850" w:type="dxa"/>
          </w:tcPr>
          <w:p w:rsidR="008C4E34" w:rsidRDefault="008C4E34" w:rsidP="0023326E">
            <w:pPr>
              <w:ind w:right="-85"/>
            </w:pPr>
            <w:r>
              <w:t>Câu 11</w:t>
            </w:r>
          </w:p>
        </w:tc>
        <w:tc>
          <w:tcPr>
            <w:tcW w:w="850" w:type="dxa"/>
          </w:tcPr>
          <w:p w:rsidR="008C4E34" w:rsidRDefault="008C4E34" w:rsidP="0023326E">
            <w:pPr>
              <w:ind w:right="-85"/>
            </w:pPr>
            <w:r>
              <w:t xml:space="preserve">Câu </w:t>
            </w:r>
            <w:r w:rsidR="00752CFD">
              <w:t>12</w:t>
            </w:r>
          </w:p>
        </w:tc>
      </w:tr>
      <w:tr w:rsidR="008C4E34" w:rsidTr="0023326E">
        <w:tc>
          <w:tcPr>
            <w:tcW w:w="849" w:type="dxa"/>
          </w:tcPr>
          <w:p w:rsidR="008C4E34" w:rsidRDefault="00C912DC" w:rsidP="0023326E">
            <w:pPr>
              <w:jc w:val="center"/>
            </w:pPr>
            <w:r>
              <w:t>C</w:t>
            </w:r>
          </w:p>
        </w:tc>
        <w:tc>
          <w:tcPr>
            <w:tcW w:w="849" w:type="dxa"/>
          </w:tcPr>
          <w:p w:rsidR="008C4E34" w:rsidRDefault="00C912DC" w:rsidP="0023326E">
            <w:pPr>
              <w:jc w:val="center"/>
            </w:pPr>
            <w:r>
              <w:t>C</w:t>
            </w:r>
          </w:p>
        </w:tc>
        <w:tc>
          <w:tcPr>
            <w:tcW w:w="849" w:type="dxa"/>
          </w:tcPr>
          <w:p w:rsidR="008C4E34" w:rsidRDefault="00C912DC" w:rsidP="0023326E">
            <w:pPr>
              <w:jc w:val="center"/>
            </w:pPr>
            <w:r>
              <w:t>A</w:t>
            </w:r>
          </w:p>
        </w:tc>
        <w:tc>
          <w:tcPr>
            <w:tcW w:w="849" w:type="dxa"/>
          </w:tcPr>
          <w:p w:rsidR="008C4E34" w:rsidRDefault="008C4E34" w:rsidP="0023326E">
            <w:pPr>
              <w:jc w:val="center"/>
            </w:pPr>
            <w:r>
              <w:t>D</w:t>
            </w:r>
          </w:p>
        </w:tc>
        <w:tc>
          <w:tcPr>
            <w:tcW w:w="849" w:type="dxa"/>
          </w:tcPr>
          <w:p w:rsidR="008C4E34" w:rsidRDefault="008C4E34" w:rsidP="0023326E">
            <w:pPr>
              <w:jc w:val="center"/>
            </w:pPr>
            <w:r>
              <w:t>D</w:t>
            </w:r>
          </w:p>
        </w:tc>
        <w:tc>
          <w:tcPr>
            <w:tcW w:w="850" w:type="dxa"/>
          </w:tcPr>
          <w:p w:rsidR="008C4E34" w:rsidRDefault="00C912DC" w:rsidP="0023326E">
            <w:pPr>
              <w:jc w:val="center"/>
            </w:pPr>
            <w:r>
              <w:t>C</w:t>
            </w:r>
          </w:p>
        </w:tc>
        <w:tc>
          <w:tcPr>
            <w:tcW w:w="850" w:type="dxa"/>
          </w:tcPr>
          <w:p w:rsidR="008C4E34" w:rsidRDefault="00C912DC" w:rsidP="0023326E">
            <w:pPr>
              <w:jc w:val="center"/>
            </w:pPr>
            <w:r>
              <w:t>B</w:t>
            </w:r>
          </w:p>
        </w:tc>
        <w:tc>
          <w:tcPr>
            <w:tcW w:w="850" w:type="dxa"/>
          </w:tcPr>
          <w:p w:rsidR="008C4E34" w:rsidRDefault="008C4E34" w:rsidP="0023326E">
            <w:pPr>
              <w:jc w:val="center"/>
            </w:pPr>
            <w:r>
              <w:t>B</w:t>
            </w:r>
          </w:p>
        </w:tc>
        <w:tc>
          <w:tcPr>
            <w:tcW w:w="850" w:type="dxa"/>
          </w:tcPr>
          <w:p w:rsidR="008C4E34" w:rsidRDefault="008C4E34" w:rsidP="0023326E">
            <w:pPr>
              <w:jc w:val="center"/>
            </w:pPr>
            <w:r>
              <w:t>B</w:t>
            </w:r>
          </w:p>
        </w:tc>
        <w:tc>
          <w:tcPr>
            <w:tcW w:w="850" w:type="dxa"/>
          </w:tcPr>
          <w:p w:rsidR="008C4E34" w:rsidRDefault="00752CFD" w:rsidP="0023326E">
            <w:pPr>
              <w:jc w:val="center"/>
            </w:pPr>
            <w:r>
              <w:t>A</w:t>
            </w:r>
          </w:p>
        </w:tc>
        <w:tc>
          <w:tcPr>
            <w:tcW w:w="850" w:type="dxa"/>
          </w:tcPr>
          <w:p w:rsidR="008C4E34" w:rsidRDefault="00D234CC" w:rsidP="0023326E">
            <w:pPr>
              <w:jc w:val="center"/>
            </w:pPr>
            <w:r>
              <w:t>C</w:t>
            </w:r>
          </w:p>
        </w:tc>
        <w:tc>
          <w:tcPr>
            <w:tcW w:w="850" w:type="dxa"/>
          </w:tcPr>
          <w:p w:rsidR="008C4E34" w:rsidRDefault="00752CFD" w:rsidP="0023326E">
            <w:pPr>
              <w:jc w:val="center"/>
            </w:pPr>
            <w:r>
              <w:t>B</w:t>
            </w:r>
          </w:p>
        </w:tc>
      </w:tr>
    </w:tbl>
    <w:p w:rsidR="008C4E34" w:rsidRDefault="008C4E34" w:rsidP="008C4E34">
      <w:pPr>
        <w:spacing w:after="0" w:line="240" w:lineRule="auto"/>
      </w:pPr>
    </w:p>
    <w:p w:rsidR="008C4E34" w:rsidRDefault="008C4E34" w:rsidP="008C4E34">
      <w:pPr>
        <w:widowControl w:val="0"/>
        <w:pBdr>
          <w:top w:val="nil"/>
          <w:left w:val="nil"/>
          <w:bottom w:val="nil"/>
          <w:right w:val="nil"/>
          <w:between w:val="nil"/>
        </w:pBdr>
        <w:spacing w:after="0" w:line="240" w:lineRule="auto"/>
        <w:jc w:val="both"/>
        <w:rPr>
          <w:rFonts w:eastAsia="Times New Roman" w:cs="Times New Roman"/>
          <w:b/>
          <w:i/>
          <w:color w:val="000000"/>
          <w:szCs w:val="24"/>
        </w:rPr>
      </w:pPr>
      <w:r>
        <w:rPr>
          <w:rFonts w:eastAsia="Times New Roman" w:cs="Times New Roman"/>
          <w:b/>
          <w:color w:val="000000"/>
          <w:szCs w:val="24"/>
        </w:rPr>
        <w:t>I</w:t>
      </w:r>
      <w:r w:rsidRPr="009F3806">
        <w:rPr>
          <w:rFonts w:eastAsia="Times New Roman" w:cs="Times New Roman"/>
          <w:b/>
          <w:color w:val="000000"/>
          <w:szCs w:val="24"/>
        </w:rPr>
        <w:t xml:space="preserve">I. </w:t>
      </w:r>
      <w:r>
        <w:rPr>
          <w:rFonts w:eastAsia="Times New Roman" w:cs="Times New Roman"/>
          <w:b/>
          <w:color w:val="000000"/>
          <w:szCs w:val="24"/>
        </w:rPr>
        <w:t xml:space="preserve">TỰ LUẬN </w:t>
      </w:r>
      <w:r>
        <w:rPr>
          <w:rFonts w:eastAsia="Times New Roman" w:cs="Times New Roman"/>
          <w:b/>
          <w:i/>
          <w:color w:val="000000"/>
          <w:szCs w:val="24"/>
        </w:rPr>
        <w:t>(7,0 điểm)</w:t>
      </w:r>
    </w:p>
    <w:p w:rsidR="008C4E34" w:rsidRPr="00FF23B3" w:rsidRDefault="008C4E34" w:rsidP="008C4E34">
      <w:pPr>
        <w:widowControl w:val="0"/>
        <w:pBdr>
          <w:top w:val="nil"/>
          <w:left w:val="nil"/>
          <w:bottom w:val="nil"/>
          <w:right w:val="nil"/>
          <w:between w:val="nil"/>
        </w:pBdr>
        <w:spacing w:after="0" w:line="240" w:lineRule="auto"/>
        <w:jc w:val="both"/>
        <w:rPr>
          <w:rFonts w:eastAsia="Times New Roman" w:cs="Times New Roman"/>
          <w:i/>
          <w:iCs/>
          <w:color w:val="000000"/>
          <w:szCs w:val="24"/>
        </w:rPr>
      </w:pPr>
    </w:p>
    <w:tbl>
      <w:tblPr>
        <w:tblStyle w:val="TableGrid"/>
        <w:tblW w:w="0" w:type="auto"/>
        <w:tblLook w:val="04A0" w:firstRow="1" w:lastRow="0" w:firstColumn="1" w:lastColumn="0" w:noHBand="0" w:noVBand="1"/>
      </w:tblPr>
      <w:tblGrid>
        <w:gridCol w:w="9039"/>
        <w:gridCol w:w="1156"/>
      </w:tblGrid>
      <w:tr w:rsidR="008C4E34" w:rsidTr="0023326E">
        <w:tc>
          <w:tcPr>
            <w:tcW w:w="9039" w:type="dxa"/>
          </w:tcPr>
          <w:p w:rsidR="008C4E34" w:rsidRDefault="008C4E34" w:rsidP="0023326E">
            <w:r>
              <w:t xml:space="preserve">Bài 1: </w:t>
            </w:r>
          </w:p>
        </w:tc>
        <w:tc>
          <w:tcPr>
            <w:tcW w:w="1156" w:type="dxa"/>
          </w:tcPr>
          <w:p w:rsidR="008C4E34" w:rsidRDefault="008C4E34" w:rsidP="0023326E">
            <w:r>
              <w:t>1,5 điểm</w:t>
            </w:r>
          </w:p>
        </w:tc>
      </w:tr>
      <w:tr w:rsidR="008C4E34" w:rsidTr="0023326E">
        <w:tc>
          <w:tcPr>
            <w:tcW w:w="9039" w:type="dxa"/>
          </w:tcPr>
          <w:p w:rsidR="008C4E34" w:rsidRDefault="008C4E34" w:rsidP="0023326E">
            <w:r>
              <w:t xml:space="preserve">a) Xét hàm số y = –2x + </w:t>
            </w:r>
            <w:r w:rsidR="004D4C8C">
              <w:t>4</w:t>
            </w:r>
          </w:p>
          <w:p w:rsidR="008C4E34" w:rsidRDefault="008C4E34" w:rsidP="0023326E">
            <w:r>
              <w:t>– Vì điểm thuộc đồ thị hàm số có hoành độ bằng –1 nên suy ra x = –1</w:t>
            </w:r>
          </w:p>
          <w:p w:rsidR="008C4E34" w:rsidRDefault="008C4E34" w:rsidP="0023326E">
            <w:r>
              <w:t>– Thay x=–1 vào hàm số ta được: y = –</w:t>
            </w:r>
            <w:proofErr w:type="gramStart"/>
            <w:r>
              <w:t>2.(</w:t>
            </w:r>
            <w:proofErr w:type="gramEnd"/>
            <w:r>
              <w:t>–1)+</w:t>
            </w:r>
            <w:r w:rsidR="004D4C8C">
              <w:t>4</w:t>
            </w:r>
            <w:r>
              <w:t xml:space="preserve"> = </w:t>
            </w:r>
            <w:r w:rsidR="004D4C8C">
              <w:t>6</w:t>
            </w:r>
          </w:p>
          <w:p w:rsidR="008C4E34" w:rsidRDefault="008C4E34" w:rsidP="0023326E">
            <w:r>
              <w:t xml:space="preserve">Vậy tọa độ điểm cần tìm là (–1; </w:t>
            </w:r>
            <w:r w:rsidR="004D4C8C">
              <w:t>6</w:t>
            </w:r>
            <w:r>
              <w:t>)</w:t>
            </w:r>
          </w:p>
        </w:tc>
        <w:tc>
          <w:tcPr>
            <w:tcW w:w="1156" w:type="dxa"/>
          </w:tcPr>
          <w:p w:rsidR="008C4E34" w:rsidRDefault="008C4E34" w:rsidP="0023326E"/>
          <w:p w:rsidR="008C4E34" w:rsidRDefault="008C4E34" w:rsidP="0023326E"/>
          <w:p w:rsidR="008C4E34" w:rsidRDefault="008C4E34" w:rsidP="0023326E">
            <w:r>
              <w:t>0,25</w:t>
            </w:r>
          </w:p>
          <w:p w:rsidR="008C4E34" w:rsidRDefault="008C4E34" w:rsidP="0023326E">
            <w:r>
              <w:t>0,25</w:t>
            </w:r>
          </w:p>
        </w:tc>
      </w:tr>
      <w:tr w:rsidR="008C4E34" w:rsidTr="0023326E">
        <w:tc>
          <w:tcPr>
            <w:tcW w:w="9039" w:type="dxa"/>
          </w:tcPr>
          <w:p w:rsidR="008C4E34" w:rsidRDefault="008C4E34" w:rsidP="0023326E">
            <w:r>
              <w:t xml:space="preserve">b) Vẽ đồ thị hàm số y = –2x + </w:t>
            </w:r>
            <w:r w:rsidR="004D4C8C">
              <w:t>4</w:t>
            </w:r>
          </w:p>
          <w:p w:rsidR="008C4E34" w:rsidRDefault="008C4E34" w:rsidP="0023326E">
            <w:r>
              <w:t xml:space="preserve">+ Cho x = 0 </w:t>
            </w:r>
            <w:r>
              <w:sym w:font="Symbol" w:char="F0DE"/>
            </w:r>
            <w:r>
              <w:t xml:space="preserve"> y = </w:t>
            </w:r>
            <w:r w:rsidR="004D4C8C">
              <w:t>4</w:t>
            </w:r>
            <w:r>
              <w:t xml:space="preserve">; ta được điểm </w:t>
            </w:r>
            <w:proofErr w:type="gramStart"/>
            <w:r>
              <w:t>A(</w:t>
            </w:r>
            <w:proofErr w:type="gramEnd"/>
            <w:r>
              <w:t xml:space="preserve">0; </w:t>
            </w:r>
            <w:r w:rsidR="004D4C8C">
              <w:t>4</w:t>
            </w:r>
            <w:r>
              <w:t>)</w:t>
            </w:r>
          </w:p>
          <w:p w:rsidR="008C4E34" w:rsidRDefault="008C4E34" w:rsidP="0023326E">
            <w:r>
              <w:t xml:space="preserve">+ Cho y = 0 </w:t>
            </w:r>
            <w:r>
              <w:sym w:font="Symbol" w:char="F0DE"/>
            </w:r>
            <w:r>
              <w:t xml:space="preserve"> x = </w:t>
            </w:r>
            <w:r w:rsidR="004D4C8C">
              <w:t>2</w:t>
            </w:r>
            <w:r>
              <w:t xml:space="preserve">; ta được điểm </w:t>
            </w:r>
            <w:proofErr w:type="gramStart"/>
            <w:r>
              <w:t>B(</w:t>
            </w:r>
            <w:proofErr w:type="gramEnd"/>
            <w:r w:rsidR="004D4C8C">
              <w:t>2</w:t>
            </w:r>
            <w:r>
              <w:t>; 0)</w:t>
            </w:r>
          </w:p>
          <w:p w:rsidR="008C4E34" w:rsidRDefault="008C4E34" w:rsidP="0023326E">
            <w:r>
              <w:t>Vẽ đúng mặt phẳng tọa độ Oxy</w:t>
            </w:r>
          </w:p>
          <w:p w:rsidR="008C4E34" w:rsidRDefault="008C4E34" w:rsidP="0023326E">
            <w:r>
              <w:t>Biểu diễn và vẽ đúng đồ thị</w:t>
            </w:r>
          </w:p>
        </w:tc>
        <w:tc>
          <w:tcPr>
            <w:tcW w:w="1156" w:type="dxa"/>
          </w:tcPr>
          <w:p w:rsidR="008C4E34" w:rsidRDefault="008C4E34" w:rsidP="0023326E"/>
          <w:p w:rsidR="008C4E34" w:rsidRDefault="008C4E34" w:rsidP="0023326E">
            <w:r>
              <w:t>0,25</w:t>
            </w:r>
          </w:p>
          <w:p w:rsidR="008C4E34" w:rsidRDefault="008C4E34" w:rsidP="0023326E">
            <w:r>
              <w:t>0,25</w:t>
            </w:r>
          </w:p>
          <w:p w:rsidR="008C4E34" w:rsidRDefault="008C4E34" w:rsidP="0023326E">
            <w:r>
              <w:t>0,25</w:t>
            </w:r>
          </w:p>
          <w:p w:rsidR="008C4E34" w:rsidRDefault="008C4E34" w:rsidP="0023326E">
            <w:r>
              <w:t>0,25</w:t>
            </w:r>
          </w:p>
        </w:tc>
      </w:tr>
      <w:tr w:rsidR="008C4E34" w:rsidTr="0023326E">
        <w:tc>
          <w:tcPr>
            <w:tcW w:w="9039" w:type="dxa"/>
          </w:tcPr>
          <w:p w:rsidR="008C4E34" w:rsidRDefault="008C4E34" w:rsidP="0023326E">
            <w:r>
              <w:t>Bài 2.</w:t>
            </w:r>
          </w:p>
        </w:tc>
        <w:tc>
          <w:tcPr>
            <w:tcW w:w="1156" w:type="dxa"/>
          </w:tcPr>
          <w:p w:rsidR="008C4E34" w:rsidRDefault="008C4E34" w:rsidP="0023326E">
            <w:r>
              <w:t>2,0 điểm</w:t>
            </w:r>
          </w:p>
        </w:tc>
      </w:tr>
      <w:tr w:rsidR="008C4E34" w:rsidTr="0023326E">
        <w:tc>
          <w:tcPr>
            <w:tcW w:w="9039" w:type="dxa"/>
          </w:tcPr>
          <w:p w:rsidR="008C4E34" w:rsidRDefault="008C4E34" w:rsidP="0023326E">
            <w:r>
              <w:t>a) Bảng thống kê phương tiện sinh viên sử dụng đến trường là:</w:t>
            </w:r>
          </w:p>
          <w:tbl>
            <w:tblPr>
              <w:tblStyle w:val="TableGrid"/>
              <w:tblW w:w="0" w:type="auto"/>
              <w:tblInd w:w="720" w:type="dxa"/>
              <w:tblLook w:val="04A0" w:firstRow="1" w:lastRow="0" w:firstColumn="1" w:lastColumn="0" w:noHBand="0" w:noVBand="1"/>
            </w:tblPr>
            <w:tblGrid>
              <w:gridCol w:w="1523"/>
              <w:gridCol w:w="876"/>
              <w:gridCol w:w="1090"/>
              <w:gridCol w:w="1023"/>
              <w:gridCol w:w="1103"/>
            </w:tblGrid>
            <w:tr w:rsidR="008C4E34" w:rsidTr="0023326E">
              <w:tc>
                <w:tcPr>
                  <w:tcW w:w="1523" w:type="dxa"/>
                </w:tcPr>
                <w:p w:rsidR="008C4E34" w:rsidRDefault="008C4E34" w:rsidP="0023326E">
                  <w:pPr>
                    <w:pStyle w:val="ListParagraph"/>
                    <w:ind w:left="0"/>
                  </w:pPr>
                  <w:r>
                    <w:t>Phương tiện</w:t>
                  </w:r>
                </w:p>
              </w:tc>
              <w:tc>
                <w:tcPr>
                  <w:tcW w:w="876" w:type="dxa"/>
                </w:tcPr>
                <w:p w:rsidR="008C4E34" w:rsidRDefault="008C4E34" w:rsidP="0023326E">
                  <w:pPr>
                    <w:pStyle w:val="ListParagraph"/>
                    <w:ind w:left="0"/>
                  </w:pPr>
                  <w:r>
                    <w:t>Đi bộ</w:t>
                  </w:r>
                </w:p>
              </w:tc>
              <w:tc>
                <w:tcPr>
                  <w:tcW w:w="1090" w:type="dxa"/>
                </w:tcPr>
                <w:p w:rsidR="008C4E34" w:rsidRDefault="008C4E34" w:rsidP="0023326E">
                  <w:pPr>
                    <w:pStyle w:val="ListParagraph"/>
                    <w:ind w:left="0"/>
                  </w:pPr>
                  <w:r>
                    <w:t>Xe máy</w:t>
                  </w:r>
                </w:p>
              </w:tc>
              <w:tc>
                <w:tcPr>
                  <w:tcW w:w="1023" w:type="dxa"/>
                </w:tcPr>
                <w:p w:rsidR="008C4E34" w:rsidRDefault="008C4E34" w:rsidP="0023326E">
                  <w:pPr>
                    <w:pStyle w:val="ListParagraph"/>
                    <w:ind w:left="0"/>
                  </w:pPr>
                  <w:r>
                    <w:t>Xe đạp</w:t>
                  </w:r>
                </w:p>
              </w:tc>
              <w:tc>
                <w:tcPr>
                  <w:tcW w:w="1103" w:type="dxa"/>
                </w:tcPr>
                <w:p w:rsidR="008C4E34" w:rsidRDefault="008C4E34" w:rsidP="0023326E">
                  <w:pPr>
                    <w:pStyle w:val="ListParagraph"/>
                    <w:ind w:left="0"/>
                  </w:pPr>
                  <w:r>
                    <w:t>Xe buýt</w:t>
                  </w:r>
                </w:p>
              </w:tc>
            </w:tr>
            <w:tr w:rsidR="008C4E34" w:rsidTr="0023326E">
              <w:tc>
                <w:tcPr>
                  <w:tcW w:w="1523" w:type="dxa"/>
                </w:tcPr>
                <w:p w:rsidR="008C4E34" w:rsidRDefault="008C4E34" w:rsidP="0023326E">
                  <w:pPr>
                    <w:pStyle w:val="ListParagraph"/>
                    <w:ind w:left="0"/>
                  </w:pPr>
                  <w:r>
                    <w:t>Số sinh viên</w:t>
                  </w:r>
                </w:p>
              </w:tc>
              <w:tc>
                <w:tcPr>
                  <w:tcW w:w="876" w:type="dxa"/>
                </w:tcPr>
                <w:p w:rsidR="008C4E34" w:rsidRDefault="008C4E34" w:rsidP="0023326E">
                  <w:pPr>
                    <w:pStyle w:val="ListParagraph"/>
                    <w:ind w:left="0"/>
                    <w:jc w:val="center"/>
                  </w:pPr>
                  <w:r>
                    <w:t>1</w:t>
                  </w:r>
                  <w:r w:rsidR="00D13049">
                    <w:t>5</w:t>
                  </w:r>
                  <w:r>
                    <w:t>0</w:t>
                  </w:r>
                </w:p>
              </w:tc>
              <w:tc>
                <w:tcPr>
                  <w:tcW w:w="1090" w:type="dxa"/>
                </w:tcPr>
                <w:p w:rsidR="008C4E34" w:rsidRDefault="00D13049" w:rsidP="0023326E">
                  <w:pPr>
                    <w:pStyle w:val="ListParagraph"/>
                    <w:ind w:left="0"/>
                    <w:jc w:val="center"/>
                  </w:pPr>
                  <w:r>
                    <w:t>675</w:t>
                  </w:r>
                </w:p>
              </w:tc>
              <w:tc>
                <w:tcPr>
                  <w:tcW w:w="1023" w:type="dxa"/>
                </w:tcPr>
                <w:p w:rsidR="008C4E34" w:rsidRDefault="008C4E34" w:rsidP="0023326E">
                  <w:pPr>
                    <w:pStyle w:val="ListParagraph"/>
                    <w:ind w:left="0"/>
                    <w:jc w:val="center"/>
                  </w:pPr>
                  <w:r>
                    <w:t>1</w:t>
                  </w:r>
                  <w:r w:rsidR="00D13049">
                    <w:t>5</w:t>
                  </w:r>
                  <w:r>
                    <w:t>0</w:t>
                  </w:r>
                </w:p>
              </w:tc>
              <w:tc>
                <w:tcPr>
                  <w:tcW w:w="1103" w:type="dxa"/>
                </w:tcPr>
                <w:p w:rsidR="008C4E34" w:rsidRDefault="00D13049" w:rsidP="0023326E">
                  <w:pPr>
                    <w:pStyle w:val="ListParagraph"/>
                    <w:ind w:left="0"/>
                    <w:jc w:val="center"/>
                  </w:pPr>
                  <w:r>
                    <w:t>525</w:t>
                  </w:r>
                </w:p>
              </w:tc>
            </w:tr>
          </w:tbl>
          <w:p w:rsidR="008C4E34" w:rsidRDefault="008C4E34" w:rsidP="0023326E"/>
        </w:tc>
        <w:tc>
          <w:tcPr>
            <w:tcW w:w="1156" w:type="dxa"/>
          </w:tcPr>
          <w:p w:rsidR="008C4E34" w:rsidRDefault="008C4E34" w:rsidP="0023326E">
            <w:r>
              <w:t>Mỗi ô điền đúng 0,25</w:t>
            </w:r>
          </w:p>
        </w:tc>
      </w:tr>
      <w:tr w:rsidR="008C4E34" w:rsidTr="0023326E">
        <w:tc>
          <w:tcPr>
            <w:tcW w:w="9039" w:type="dxa"/>
          </w:tcPr>
          <w:p w:rsidR="008C4E34" w:rsidRDefault="008C4E34" w:rsidP="0023326E">
            <w:r>
              <w:t>b) Số tiền một tháng nhà trường phải trả cho công ty A là:</w:t>
            </w:r>
          </w:p>
          <w:p w:rsidR="008C4E34" w:rsidRDefault="00D13049" w:rsidP="0023326E">
            <w:pPr>
              <w:jc w:val="center"/>
            </w:pPr>
            <w:r>
              <w:t>675</w:t>
            </w:r>
            <w:r w:rsidR="008C4E34">
              <w:t>. 30000+1</w:t>
            </w:r>
            <w:r>
              <w:t>5</w:t>
            </w:r>
            <w:r w:rsidR="008C4E34">
              <w:t xml:space="preserve">0.10000 = </w:t>
            </w:r>
            <w:r>
              <w:t>2</w:t>
            </w:r>
            <w:r w:rsidR="00B06D33">
              <w:t>175</w:t>
            </w:r>
            <w:r w:rsidR="008C4E34">
              <w:t>0</w:t>
            </w:r>
            <w:r>
              <w:t>00</w:t>
            </w:r>
            <w:r w:rsidR="00B06D33">
              <w:t>0</w:t>
            </w:r>
            <w:r w:rsidR="008C4E34">
              <w:t xml:space="preserve"> (đồng)</w:t>
            </w:r>
          </w:p>
        </w:tc>
        <w:tc>
          <w:tcPr>
            <w:tcW w:w="1156" w:type="dxa"/>
          </w:tcPr>
          <w:p w:rsidR="008C4E34" w:rsidRDefault="008C4E34" w:rsidP="0023326E">
            <w:r>
              <w:t>1,0</w:t>
            </w:r>
          </w:p>
        </w:tc>
      </w:tr>
      <w:tr w:rsidR="008C4E34" w:rsidTr="0023326E">
        <w:tc>
          <w:tcPr>
            <w:tcW w:w="9039" w:type="dxa"/>
          </w:tcPr>
          <w:p w:rsidR="008C4E34" w:rsidRDefault="008C4E34" w:rsidP="0023326E">
            <w:r>
              <w:t>Bài 3.</w:t>
            </w:r>
          </w:p>
        </w:tc>
        <w:tc>
          <w:tcPr>
            <w:tcW w:w="1156" w:type="dxa"/>
          </w:tcPr>
          <w:p w:rsidR="008C4E34" w:rsidRDefault="008C4E34" w:rsidP="0023326E">
            <w:r>
              <w:t>1,0 điểm</w:t>
            </w:r>
          </w:p>
        </w:tc>
      </w:tr>
      <w:tr w:rsidR="008C4E34" w:rsidTr="0023326E">
        <w:tc>
          <w:tcPr>
            <w:tcW w:w="9039" w:type="dxa"/>
          </w:tcPr>
          <w:p w:rsidR="008C4E34" w:rsidRDefault="008C4E34" w:rsidP="008C4E34">
            <w:r>
              <w:t>Xét biến cố: “Sinh viên báo cáo đầu tiên đế</w:t>
            </w:r>
            <w:r w:rsidR="00685081">
              <w:t>n</w:t>
            </w:r>
            <w:r>
              <w:t xml:space="preserve"> từ Hoa Kỳ”.</w:t>
            </w:r>
          </w:p>
          <w:p w:rsidR="008C4E34" w:rsidRDefault="008C4E34" w:rsidP="0023326E"/>
          <w:p w:rsidR="008C4E34" w:rsidRDefault="008C4E34" w:rsidP="0023326E">
            <w:r>
              <w:t>+ Số kết quả có thể xảy ra khi gọi ngẫu nhiên một sinh viên lên báo cáo đầu tiên:</w:t>
            </w:r>
          </w:p>
          <w:p w:rsidR="008C4E34" w:rsidRDefault="008C4E34" w:rsidP="0023326E">
            <w:pPr>
              <w:jc w:val="center"/>
            </w:pPr>
            <w:r>
              <w:t>4+5+5+7=21(sinh viên)</w:t>
            </w:r>
          </w:p>
          <w:p w:rsidR="008C4E34" w:rsidRDefault="008C4E34" w:rsidP="0023326E">
            <w:r>
              <w:t>+ Số kết quả thuận lợi của biến cố là: 4</w:t>
            </w:r>
          </w:p>
          <w:p w:rsidR="008C4E34" w:rsidRDefault="008C4E34" w:rsidP="0023326E">
            <w:r>
              <w:t xml:space="preserve">+ Xác suất xảy ra biến cố là: </w:t>
            </w:r>
            <w:r w:rsidRPr="00E8529A">
              <w:rPr>
                <w:position w:val="-24"/>
              </w:rPr>
              <w:object w:dxaOrig="340" w:dyaOrig="620">
                <v:shape id="_x0000_i1035" type="#_x0000_t75" style="width:17pt;height:31pt" o:ole="">
                  <v:imagedata r:id="rId34" o:title=""/>
                </v:shape>
                <o:OLEObject Type="Embed" ProgID="Equation.DSMT4" ShapeID="_x0000_i1035" DrawAspect="Content" ObjectID="_1786679778" r:id="rId35"/>
              </w:object>
            </w:r>
          </w:p>
        </w:tc>
        <w:tc>
          <w:tcPr>
            <w:tcW w:w="1156" w:type="dxa"/>
          </w:tcPr>
          <w:p w:rsidR="008C4E34" w:rsidRDefault="008C4E34" w:rsidP="0023326E"/>
          <w:p w:rsidR="008C4E34" w:rsidRDefault="008C4E34" w:rsidP="0023326E">
            <w:r>
              <w:t>0,5</w:t>
            </w:r>
          </w:p>
          <w:p w:rsidR="008C4E34" w:rsidRDefault="008C4E34" w:rsidP="0023326E"/>
          <w:p w:rsidR="008C4E34" w:rsidRDefault="008C4E34" w:rsidP="0023326E">
            <w:r>
              <w:t>0,25</w:t>
            </w:r>
          </w:p>
          <w:p w:rsidR="008C4E34" w:rsidRDefault="008C4E34" w:rsidP="0023326E"/>
          <w:p w:rsidR="008C4E34" w:rsidRDefault="008C4E34" w:rsidP="0023326E">
            <w:r>
              <w:t>0,25</w:t>
            </w:r>
          </w:p>
        </w:tc>
      </w:tr>
      <w:tr w:rsidR="008C4E34" w:rsidTr="0023326E">
        <w:tc>
          <w:tcPr>
            <w:tcW w:w="9039" w:type="dxa"/>
          </w:tcPr>
          <w:p w:rsidR="008C4E34" w:rsidRDefault="008C4E34" w:rsidP="0023326E">
            <w:r>
              <w:t>Bài 4.</w:t>
            </w:r>
          </w:p>
        </w:tc>
        <w:tc>
          <w:tcPr>
            <w:tcW w:w="1156" w:type="dxa"/>
          </w:tcPr>
          <w:p w:rsidR="008C4E34" w:rsidRDefault="008C4E34" w:rsidP="0023326E">
            <w:r>
              <w:t>2,0 điểm</w:t>
            </w:r>
          </w:p>
        </w:tc>
      </w:tr>
      <w:tr w:rsidR="008C4E34" w:rsidTr="0023326E">
        <w:tc>
          <w:tcPr>
            <w:tcW w:w="9039" w:type="dxa"/>
          </w:tcPr>
          <w:p w:rsidR="008C4E34" w:rsidRDefault="008C4E34" w:rsidP="0023326E">
            <w:pPr>
              <w:jc w:val="center"/>
              <w:rPr>
                <w:noProof/>
              </w:rPr>
            </w:pPr>
          </w:p>
          <w:p w:rsidR="00393246" w:rsidRDefault="00393246" w:rsidP="0023326E">
            <w:pPr>
              <w:jc w:val="center"/>
            </w:pPr>
            <w:r w:rsidRPr="00393246">
              <w:rPr>
                <w:noProof/>
              </w:rPr>
              <w:drawing>
                <wp:inline distT="0" distB="0" distL="0" distR="0">
                  <wp:extent cx="1784069" cy="1484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2878" cy="1500069"/>
                          </a:xfrm>
                          <a:prstGeom prst="rect">
                            <a:avLst/>
                          </a:prstGeom>
                          <a:noFill/>
                          <a:ln>
                            <a:noFill/>
                          </a:ln>
                        </pic:spPr>
                      </pic:pic>
                    </a:graphicData>
                  </a:graphic>
                </wp:inline>
              </w:drawing>
            </w:r>
          </w:p>
          <w:p w:rsidR="00393246" w:rsidRDefault="00393246" w:rsidP="0023326E">
            <w:pPr>
              <w:jc w:val="center"/>
            </w:pPr>
          </w:p>
          <w:p w:rsidR="00393246" w:rsidRDefault="00393246" w:rsidP="0023326E">
            <w:pPr>
              <w:jc w:val="center"/>
            </w:pPr>
          </w:p>
          <w:p w:rsidR="00393246" w:rsidRDefault="00393246" w:rsidP="0023326E">
            <w:pPr>
              <w:jc w:val="center"/>
            </w:pPr>
          </w:p>
          <w:p w:rsidR="00393246" w:rsidRDefault="00393246" w:rsidP="0023326E">
            <w:pPr>
              <w:jc w:val="center"/>
            </w:pPr>
          </w:p>
        </w:tc>
        <w:tc>
          <w:tcPr>
            <w:tcW w:w="1156" w:type="dxa"/>
          </w:tcPr>
          <w:p w:rsidR="008C4E34" w:rsidRDefault="008C4E34" w:rsidP="0023326E"/>
        </w:tc>
      </w:tr>
      <w:tr w:rsidR="008C4E34" w:rsidTr="0023326E">
        <w:tc>
          <w:tcPr>
            <w:tcW w:w="9039" w:type="dxa"/>
          </w:tcPr>
          <w:p w:rsidR="008C4E34" w:rsidRDefault="008C4E34" w:rsidP="0023326E">
            <w:r>
              <w:t xml:space="preserve">a) Xét </w:t>
            </w:r>
            <w:r>
              <w:sym w:font="Symbol" w:char="F044"/>
            </w:r>
            <w:r>
              <w:t>CB</w:t>
            </w:r>
            <w:r w:rsidR="00A74B9C">
              <w:t>H</w:t>
            </w:r>
            <w:r>
              <w:t xml:space="preserve"> có:</w:t>
            </w:r>
          </w:p>
          <w:p w:rsidR="008C4E34" w:rsidRDefault="008C4E34" w:rsidP="0023326E">
            <w:r>
              <w:tab/>
              <w:t>B</w:t>
            </w:r>
            <w:r w:rsidR="00A74B9C">
              <w:t>D</w:t>
            </w:r>
            <w:r>
              <w:t xml:space="preserve"> = </w:t>
            </w:r>
            <w:r w:rsidR="00A74B9C">
              <w:t>D</w:t>
            </w:r>
            <w:r>
              <w:t>C (gt)</w:t>
            </w:r>
          </w:p>
          <w:p w:rsidR="008C4E34" w:rsidRDefault="008C4E34" w:rsidP="0023326E">
            <w:r>
              <w:lastRenderedPageBreak/>
              <w:tab/>
            </w:r>
            <w:r w:rsidR="00A74B9C">
              <w:t>BN=HN</w:t>
            </w:r>
            <w:r>
              <w:t xml:space="preserve"> (gt)</w:t>
            </w:r>
          </w:p>
          <w:p w:rsidR="008C4E34" w:rsidRDefault="008C4E34" w:rsidP="0023326E">
            <w:r>
              <w:t xml:space="preserve">Do đó: </w:t>
            </w:r>
            <w:r w:rsidR="00A74B9C">
              <w:t>DN là đường trung bình của tam giác CBH</w:t>
            </w:r>
          </w:p>
          <w:p w:rsidR="00A74B9C" w:rsidRDefault="00A74B9C" w:rsidP="0023326E">
            <w:r>
              <w:t xml:space="preserve">Suy ra DN//CH hay </w:t>
            </w:r>
            <w:bookmarkStart w:id="10" w:name="_Hlk161046297"/>
            <w:r>
              <w:t>DN//HM</w:t>
            </w:r>
            <w:bookmarkEnd w:id="10"/>
          </w:p>
          <w:p w:rsidR="008C4E34" w:rsidRDefault="008C4E34" w:rsidP="0023326E">
            <w:r>
              <w:t xml:space="preserve">– Xét </w:t>
            </w:r>
            <w:r>
              <w:sym w:font="Symbol" w:char="F044"/>
            </w:r>
            <w:r>
              <w:t>A</w:t>
            </w:r>
            <w:r w:rsidR="00A74B9C">
              <w:t>D</w:t>
            </w:r>
            <w:r>
              <w:t>N có:</w:t>
            </w:r>
          </w:p>
          <w:p w:rsidR="008C4E34" w:rsidRDefault="008C4E34" w:rsidP="0023326E">
            <w:r>
              <w:tab/>
              <w:t>A</w:t>
            </w:r>
            <w:r w:rsidR="00A74B9C">
              <w:t>M</w:t>
            </w:r>
            <w:r>
              <w:t xml:space="preserve"> = </w:t>
            </w:r>
            <w:r w:rsidR="00A74B9C">
              <w:t>MD</w:t>
            </w:r>
            <w:r>
              <w:t xml:space="preserve"> (gt)</w:t>
            </w:r>
          </w:p>
          <w:p w:rsidR="008C4E34" w:rsidRDefault="008C4E34" w:rsidP="0023326E">
            <w:r>
              <w:tab/>
            </w:r>
            <w:r w:rsidR="00A74B9C">
              <w:t>HM</w:t>
            </w:r>
            <w:r>
              <w:t xml:space="preserve"> //</w:t>
            </w:r>
            <w:r w:rsidR="00892F78">
              <w:t>D</w:t>
            </w:r>
            <w:r>
              <w:t>N (</w:t>
            </w:r>
            <w:r w:rsidR="00A74B9C">
              <w:t>cmt</w:t>
            </w:r>
            <w:r>
              <w:t>)</w:t>
            </w:r>
          </w:p>
          <w:p w:rsidR="008C4E34" w:rsidRDefault="008C4E34" w:rsidP="0023326E">
            <w:r>
              <w:t>Do đó: A</w:t>
            </w:r>
            <w:r w:rsidR="00A74B9C">
              <w:t>H</w:t>
            </w:r>
            <w:r>
              <w:t xml:space="preserve"> = N</w:t>
            </w:r>
            <w:r w:rsidR="00A74B9C">
              <w:t>H</w:t>
            </w:r>
            <w:r>
              <w:t xml:space="preserve"> (định lý) </w:t>
            </w:r>
          </w:p>
          <w:p w:rsidR="008C4E34" w:rsidRDefault="00A74B9C" w:rsidP="0023326E">
            <w:r>
              <w:t xml:space="preserve">Mà </w:t>
            </w:r>
            <w:r w:rsidRPr="00E8529A">
              <w:rPr>
                <w:position w:val="-24"/>
              </w:rPr>
              <w:object w:dxaOrig="1200" w:dyaOrig="620">
                <v:shape id="_x0000_i1036" type="#_x0000_t75" style="width:60pt;height:31pt" o:ole="">
                  <v:imagedata r:id="rId37" o:title=""/>
                </v:shape>
                <o:OLEObject Type="Embed" ProgID="Equation.DSMT4" ShapeID="_x0000_i1036" DrawAspect="Content" ObjectID="_1786679779" r:id="rId38"/>
              </w:object>
            </w:r>
            <w:r>
              <w:t>(gt)</w:t>
            </w:r>
          </w:p>
          <w:p w:rsidR="008C4E34" w:rsidRDefault="00A74B9C" w:rsidP="0023326E">
            <w:r>
              <w:t xml:space="preserve">Suy ra </w:t>
            </w:r>
            <w:r w:rsidR="008C4E34">
              <w:t xml:space="preserve"> </w:t>
            </w:r>
            <w:r w:rsidRPr="00E8529A">
              <w:rPr>
                <w:position w:val="-24"/>
              </w:rPr>
              <w:object w:dxaOrig="1180" w:dyaOrig="620">
                <v:shape id="_x0000_i1037" type="#_x0000_t75" style="width:59pt;height:31pt" o:ole="">
                  <v:imagedata r:id="rId30" o:title=""/>
                </v:shape>
                <o:OLEObject Type="Embed" ProgID="Equation.DSMT4" ShapeID="_x0000_i1037" DrawAspect="Content" ObjectID="_1786679780" r:id="rId39"/>
              </w:object>
            </w:r>
            <w:r w:rsidR="00892F78">
              <w:t>(đpcm)</w:t>
            </w:r>
          </w:p>
        </w:tc>
        <w:tc>
          <w:tcPr>
            <w:tcW w:w="1156" w:type="dxa"/>
          </w:tcPr>
          <w:p w:rsidR="008C4E34" w:rsidRDefault="008C4E34" w:rsidP="0023326E"/>
          <w:p w:rsidR="008C4E34" w:rsidRDefault="008C4E34" w:rsidP="0023326E"/>
          <w:p w:rsidR="008C4E34" w:rsidRDefault="008C4E34" w:rsidP="0023326E">
            <w:r>
              <w:lastRenderedPageBreak/>
              <w:t>0,25</w:t>
            </w:r>
          </w:p>
          <w:p w:rsidR="008C4E34" w:rsidRDefault="008C4E34" w:rsidP="0023326E"/>
          <w:p w:rsidR="00F372EC" w:rsidRDefault="00F372EC" w:rsidP="00F372EC">
            <w:r>
              <w:t>0,25</w:t>
            </w:r>
          </w:p>
          <w:p w:rsidR="00F372EC" w:rsidRDefault="00F372EC" w:rsidP="0023326E"/>
          <w:p w:rsidR="008C4E34" w:rsidRDefault="008C4E34" w:rsidP="0023326E"/>
          <w:p w:rsidR="008C4E34" w:rsidRDefault="008C4E34" w:rsidP="0023326E"/>
          <w:p w:rsidR="001E27F2" w:rsidRDefault="001E27F2" w:rsidP="0023326E"/>
          <w:p w:rsidR="001E27F2" w:rsidRDefault="001E27F2" w:rsidP="0023326E"/>
          <w:p w:rsidR="008C4E34" w:rsidRDefault="008C4E34" w:rsidP="0023326E">
            <w:r>
              <w:t>0,25</w:t>
            </w:r>
          </w:p>
          <w:p w:rsidR="008C4E34" w:rsidRDefault="008C4E34" w:rsidP="0023326E"/>
          <w:p w:rsidR="008C4E34" w:rsidRDefault="008C4E34" w:rsidP="0023326E">
            <w:r>
              <w:t>0,25</w:t>
            </w:r>
          </w:p>
        </w:tc>
      </w:tr>
      <w:tr w:rsidR="008C4E34" w:rsidTr="0023326E">
        <w:tc>
          <w:tcPr>
            <w:tcW w:w="9039" w:type="dxa"/>
          </w:tcPr>
          <w:p w:rsidR="00A74B9C" w:rsidRDefault="008C4E34" w:rsidP="0023326E">
            <w:proofErr w:type="gramStart"/>
            <w:r>
              <w:lastRenderedPageBreak/>
              <w:t>b)</w:t>
            </w:r>
            <w:r w:rsidR="00A74B9C">
              <w:t>Ta</w:t>
            </w:r>
            <w:proofErr w:type="gramEnd"/>
            <w:r w:rsidR="00A74B9C">
              <w:t xml:space="preserve"> có</w:t>
            </w:r>
            <w:r>
              <w:t xml:space="preserve"> </w:t>
            </w:r>
            <w:r w:rsidR="00A74B9C">
              <w:t>DN là đường trung bình của tam giác CBH (cm câu a)</w:t>
            </w:r>
          </w:p>
          <w:p w:rsidR="008C4E34" w:rsidRDefault="008C4E34" w:rsidP="0023326E">
            <w:r>
              <w:t xml:space="preserve">Suy ra: </w:t>
            </w:r>
            <w:r w:rsidR="00A74B9C" w:rsidRPr="00E8529A">
              <w:rPr>
                <w:position w:val="-24"/>
              </w:rPr>
              <w:object w:dxaOrig="1280" w:dyaOrig="620">
                <v:shape id="_x0000_i1038" type="#_x0000_t75" style="width:64pt;height:31pt" o:ole="">
                  <v:imagedata r:id="rId40" o:title=""/>
                </v:shape>
                <o:OLEObject Type="Embed" ProgID="Equation.DSMT4" ShapeID="_x0000_i1038" DrawAspect="Content" ObjectID="_1786679781" r:id="rId41"/>
              </w:object>
            </w:r>
            <w:r w:rsidR="00A74B9C">
              <w:t xml:space="preserve"> </w:t>
            </w:r>
            <w:r>
              <w:t xml:space="preserve">(định lý) </w:t>
            </w:r>
            <w:r w:rsidR="00A74B9C">
              <w:t>(1)</w:t>
            </w:r>
          </w:p>
          <w:p w:rsidR="008C4E34" w:rsidRDefault="008C4E34" w:rsidP="0023326E">
            <w:r>
              <w:t xml:space="preserve">– Xét </w:t>
            </w:r>
            <w:r>
              <w:sym w:font="Symbol" w:char="F044"/>
            </w:r>
            <w:r>
              <w:t>A</w:t>
            </w:r>
            <w:r w:rsidR="00A74B9C">
              <w:t>D</w:t>
            </w:r>
            <w:r>
              <w:t>N có:</w:t>
            </w:r>
          </w:p>
          <w:p w:rsidR="008C4E34" w:rsidRDefault="008C4E34" w:rsidP="0023326E">
            <w:r>
              <w:tab/>
              <w:t>A</w:t>
            </w:r>
            <w:r w:rsidR="00A74B9C">
              <w:t>M</w:t>
            </w:r>
            <w:r>
              <w:t xml:space="preserve"> = </w:t>
            </w:r>
            <w:r w:rsidR="00892F78">
              <w:t>MD</w:t>
            </w:r>
            <w:r>
              <w:t xml:space="preserve"> (gt)</w:t>
            </w:r>
          </w:p>
          <w:p w:rsidR="008C4E34" w:rsidRDefault="008C4E34" w:rsidP="0023326E">
            <w:r>
              <w:tab/>
            </w:r>
            <w:r w:rsidR="00A74B9C">
              <w:t xml:space="preserve">AH = NH </w:t>
            </w:r>
            <w:r>
              <w:t>(cm</w:t>
            </w:r>
            <w:r w:rsidR="00A74B9C">
              <w:t xml:space="preserve"> câu a</w:t>
            </w:r>
            <w:r>
              <w:t>)</w:t>
            </w:r>
          </w:p>
          <w:p w:rsidR="008C4E34" w:rsidRDefault="008C4E34" w:rsidP="0023326E">
            <w:r>
              <w:t xml:space="preserve">Do đó: </w:t>
            </w:r>
            <w:r w:rsidR="00A74B9C">
              <w:t>HM</w:t>
            </w:r>
            <w:r>
              <w:t xml:space="preserve"> là đường trung bình của </w:t>
            </w:r>
            <w:r>
              <w:sym w:font="Symbol" w:char="F044"/>
            </w:r>
            <w:r>
              <w:t>A</w:t>
            </w:r>
            <w:r w:rsidR="00A74B9C">
              <w:t>D</w:t>
            </w:r>
            <w:r>
              <w:t>N</w:t>
            </w:r>
          </w:p>
          <w:p w:rsidR="008C4E34" w:rsidRDefault="008C4E34" w:rsidP="0023326E">
            <w:r>
              <w:t xml:space="preserve">Suy ra: </w:t>
            </w:r>
            <w:r w:rsidR="00A74B9C" w:rsidRPr="00E8529A">
              <w:rPr>
                <w:position w:val="-24"/>
              </w:rPr>
              <w:object w:dxaOrig="1340" w:dyaOrig="620">
                <v:shape id="_x0000_i1039" type="#_x0000_t75" style="width:67pt;height:31pt" o:ole="">
                  <v:imagedata r:id="rId42" o:title=""/>
                </v:shape>
                <o:OLEObject Type="Embed" ProgID="Equation.DSMT4" ShapeID="_x0000_i1039" DrawAspect="Content" ObjectID="_1786679782" r:id="rId43"/>
              </w:object>
            </w:r>
            <w:r w:rsidR="00A74B9C">
              <w:t xml:space="preserve"> </w:t>
            </w:r>
            <w:r>
              <w:t>(định lý) (</w:t>
            </w:r>
            <w:r w:rsidR="00A74B9C">
              <w:t>2</w:t>
            </w:r>
            <w:r>
              <w:t>)</w:t>
            </w:r>
          </w:p>
          <w:p w:rsidR="00892F78" w:rsidRDefault="008C4E34" w:rsidP="0023326E">
            <w:r>
              <w:t>– Từ (</w:t>
            </w:r>
            <w:r w:rsidR="00A74B9C">
              <w:t>1</w:t>
            </w:r>
            <w:r>
              <w:t>) và (</w:t>
            </w:r>
            <w:r w:rsidR="00A74B9C">
              <w:t>2</w:t>
            </w:r>
            <w:r>
              <w:t xml:space="preserve">) </w:t>
            </w:r>
            <w:r>
              <w:sym w:font="Symbol" w:char="F0DE"/>
            </w:r>
            <w:r>
              <w:t xml:space="preserve"> </w:t>
            </w:r>
            <w:r w:rsidR="001E27F2" w:rsidRPr="00E8529A">
              <w:rPr>
                <w:position w:val="-24"/>
              </w:rPr>
              <w:object w:dxaOrig="2320" w:dyaOrig="620">
                <v:shape id="_x0000_i1040" type="#_x0000_t75" style="width:116pt;height:31pt" o:ole="">
                  <v:imagedata r:id="rId44" o:title=""/>
                </v:shape>
                <o:OLEObject Type="Embed" ProgID="Equation.DSMT4" ShapeID="_x0000_i1040" DrawAspect="Content" ObjectID="_1786679783" r:id="rId45"/>
              </w:object>
            </w:r>
          </w:p>
          <w:p w:rsidR="008C4E34" w:rsidRDefault="00892F78" w:rsidP="0023326E">
            <w:r>
              <w:t>Vậy</w:t>
            </w:r>
            <w:r w:rsidRPr="009B185F">
              <w:rPr>
                <w:rFonts w:cs="Times New Roman"/>
                <w:position w:val="-24"/>
              </w:rPr>
              <w:object w:dxaOrig="1240" w:dyaOrig="620">
                <v:shape id="_x0000_i1041" type="#_x0000_t75" style="width:62pt;height:31pt" o:ole="">
                  <v:imagedata r:id="rId32" o:title=""/>
                </v:shape>
                <o:OLEObject Type="Embed" ProgID="Equation.DSMT4" ShapeID="_x0000_i1041" DrawAspect="Content" ObjectID="_1786679784" r:id="rId46"/>
              </w:object>
            </w:r>
            <w:r>
              <w:rPr>
                <w:rFonts w:cs="Times New Roman"/>
              </w:rPr>
              <w:t>(đpcm)</w:t>
            </w:r>
          </w:p>
        </w:tc>
        <w:tc>
          <w:tcPr>
            <w:tcW w:w="1156" w:type="dxa"/>
          </w:tcPr>
          <w:p w:rsidR="008C4E34" w:rsidRDefault="008C4E34" w:rsidP="0023326E"/>
          <w:p w:rsidR="008C4E34" w:rsidRDefault="008C4E34" w:rsidP="0023326E"/>
          <w:p w:rsidR="008C4E34" w:rsidRDefault="008C4E34" w:rsidP="0023326E">
            <w:r>
              <w:t>0,25</w:t>
            </w:r>
          </w:p>
          <w:p w:rsidR="008C4E34" w:rsidRDefault="008C4E34" w:rsidP="0023326E"/>
          <w:p w:rsidR="008C4E34" w:rsidRDefault="008C4E34" w:rsidP="0023326E"/>
          <w:p w:rsidR="008C4E34" w:rsidRDefault="008C4E34" w:rsidP="0023326E"/>
          <w:p w:rsidR="008C4E34" w:rsidRDefault="008C4E34" w:rsidP="0023326E">
            <w:r>
              <w:t>0,25</w:t>
            </w:r>
          </w:p>
          <w:p w:rsidR="008C4E34" w:rsidRDefault="008C4E34" w:rsidP="0023326E"/>
          <w:p w:rsidR="001E27F2" w:rsidRDefault="001E27F2" w:rsidP="0023326E"/>
          <w:p w:rsidR="001E27F2" w:rsidRDefault="001E27F2" w:rsidP="0023326E"/>
          <w:p w:rsidR="001E27F2" w:rsidRDefault="001E27F2" w:rsidP="0023326E"/>
          <w:p w:rsidR="008C4E34" w:rsidRDefault="008C4E34" w:rsidP="0023326E">
            <w:r>
              <w:t>0,5</w:t>
            </w:r>
          </w:p>
        </w:tc>
      </w:tr>
      <w:tr w:rsidR="008C4E34" w:rsidTr="0023326E">
        <w:tc>
          <w:tcPr>
            <w:tcW w:w="9039" w:type="dxa"/>
          </w:tcPr>
          <w:p w:rsidR="008C4E34" w:rsidRDefault="008C4E34" w:rsidP="0023326E">
            <w:r>
              <w:t>Bài 5.</w:t>
            </w:r>
          </w:p>
        </w:tc>
        <w:tc>
          <w:tcPr>
            <w:tcW w:w="1156" w:type="dxa"/>
          </w:tcPr>
          <w:p w:rsidR="008C4E34" w:rsidRDefault="008C4E34" w:rsidP="0023326E">
            <w:r>
              <w:t>0,5 điểm</w:t>
            </w:r>
          </w:p>
        </w:tc>
      </w:tr>
      <w:tr w:rsidR="008C4E34" w:rsidTr="0023326E">
        <w:trPr>
          <w:trHeight w:val="2856"/>
        </w:trPr>
        <w:tc>
          <w:tcPr>
            <w:tcW w:w="9039" w:type="dxa"/>
          </w:tcPr>
          <w:p w:rsidR="008C4E34" w:rsidRDefault="008C4E34" w:rsidP="0023326E">
            <w:pPr>
              <w:tabs>
                <w:tab w:val="left" w:pos="5067"/>
              </w:tabs>
            </w:pPr>
            <w:r w:rsidRPr="001A3D6F">
              <w:rPr>
                <w:rFonts w:eastAsia="Times New Roman" w:cs="Times New Roman"/>
                <w:noProof/>
                <w:szCs w:val="24"/>
                <w:lang w:val="vi"/>
              </w:rPr>
              <w:drawing>
                <wp:anchor distT="0" distB="0" distL="0" distR="0" simplePos="0" relativeHeight="251653120" behindDoc="1" locked="0" layoutInCell="1" allowOverlap="1" wp14:anchorId="5B16F81B" wp14:editId="1B3918C6">
                  <wp:simplePos x="0" y="0"/>
                  <wp:positionH relativeFrom="page">
                    <wp:posOffset>60960</wp:posOffset>
                  </wp:positionH>
                  <wp:positionV relativeFrom="paragraph">
                    <wp:posOffset>4445</wp:posOffset>
                  </wp:positionV>
                  <wp:extent cx="1784350" cy="1554654"/>
                  <wp:effectExtent l="0" t="0" r="6350" b="762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9" cstate="print"/>
                          <a:stretch>
                            <a:fillRect/>
                          </a:stretch>
                        </pic:blipFill>
                        <pic:spPr>
                          <a:xfrm>
                            <a:off x="0" y="0"/>
                            <a:ext cx="1784350" cy="1554654"/>
                          </a:xfrm>
                          <a:prstGeom prst="rect">
                            <a:avLst/>
                          </a:prstGeom>
                        </pic:spPr>
                      </pic:pic>
                    </a:graphicData>
                  </a:graphic>
                  <wp14:sizeRelH relativeFrom="margin">
                    <wp14:pctWidth>0</wp14:pctWidth>
                  </wp14:sizeRelH>
                  <wp14:sizeRelV relativeFrom="margin">
                    <wp14:pctHeight>0</wp14:pctHeight>
                  </wp14:sizeRelV>
                </wp:anchor>
              </w:drawing>
            </w:r>
          </w:p>
        </w:tc>
        <w:tc>
          <w:tcPr>
            <w:tcW w:w="1156" w:type="dxa"/>
          </w:tcPr>
          <w:p w:rsidR="008C4E34" w:rsidRDefault="008C4E34" w:rsidP="0023326E"/>
        </w:tc>
      </w:tr>
      <w:tr w:rsidR="008C4E34" w:rsidTr="0023326E">
        <w:tc>
          <w:tcPr>
            <w:tcW w:w="9039" w:type="dxa"/>
          </w:tcPr>
          <w:p w:rsidR="008C4E34" w:rsidRDefault="008C4E34" w:rsidP="007E5EB6">
            <w:r>
              <w:t xml:space="preserve">– Ta có: </w:t>
            </w:r>
            <w:r w:rsidR="00BF133C">
              <w:t>DE</w:t>
            </w:r>
            <w:r>
              <w:t xml:space="preserve"> </w:t>
            </w:r>
            <w:r>
              <w:sym w:font="Symbol" w:char="F05E"/>
            </w:r>
            <w:r>
              <w:t xml:space="preserve"> A</w:t>
            </w:r>
            <w:r w:rsidR="00BF133C">
              <w:t>C</w:t>
            </w:r>
            <w:r>
              <w:t xml:space="preserve"> (gt)</w:t>
            </w:r>
          </w:p>
          <w:p w:rsidR="008C4E34" w:rsidRDefault="008C4E34" w:rsidP="007E5EB6">
            <w:r>
              <w:tab/>
            </w:r>
            <w:r w:rsidR="00BF133C">
              <w:t>AB</w:t>
            </w:r>
            <w:r>
              <w:t xml:space="preserve"> </w:t>
            </w:r>
            <w:r>
              <w:sym w:font="Symbol" w:char="F05E"/>
            </w:r>
            <w:r>
              <w:t xml:space="preserve"> A</w:t>
            </w:r>
            <w:r w:rsidR="00BF133C">
              <w:t>C</w:t>
            </w:r>
            <w:r>
              <w:t xml:space="preserve"> (gt)</w:t>
            </w:r>
          </w:p>
          <w:p w:rsidR="008C4E34" w:rsidRDefault="008C4E34" w:rsidP="007E5EB6">
            <w:r>
              <w:t xml:space="preserve">Suy ra: </w:t>
            </w:r>
            <w:r w:rsidR="00BF133C">
              <w:t>DE</w:t>
            </w:r>
            <w:r>
              <w:t xml:space="preserve"> // </w:t>
            </w:r>
            <w:r w:rsidR="00BF133C">
              <w:t>AB</w:t>
            </w:r>
            <w:r>
              <w:t xml:space="preserve"> (hai góc </w:t>
            </w:r>
            <w:r w:rsidR="00BF133C">
              <w:t>trong</w:t>
            </w:r>
            <w:r>
              <w:t xml:space="preserve"> cùng</w:t>
            </w:r>
            <w:r w:rsidR="00B06D33">
              <w:t xml:space="preserve"> phía</w:t>
            </w:r>
            <w:r>
              <w:t xml:space="preserve"> </w:t>
            </w:r>
            <w:r w:rsidR="00B06D33">
              <w:t xml:space="preserve">cùng </w:t>
            </w:r>
            <w:r>
              <w:t>bằng 90</w:t>
            </w:r>
            <w:r>
              <w:rPr>
                <w:vertAlign w:val="superscript"/>
              </w:rPr>
              <w:t>0</w:t>
            </w:r>
            <w:r>
              <w:t>)</w:t>
            </w:r>
          </w:p>
          <w:p w:rsidR="008C4E34" w:rsidRDefault="008C4E34" w:rsidP="007E5EB6">
            <w:r>
              <w:t xml:space="preserve">– Xét </w:t>
            </w:r>
            <w:r>
              <w:sym w:font="Symbol" w:char="F044"/>
            </w:r>
            <w:r w:rsidR="00BF133C">
              <w:t>ABC</w:t>
            </w:r>
            <w:r>
              <w:t xml:space="preserve"> có </w:t>
            </w:r>
            <w:r w:rsidR="00BF133C">
              <w:t>DE</w:t>
            </w:r>
            <w:r>
              <w:t>//</w:t>
            </w:r>
            <w:proofErr w:type="gramStart"/>
            <w:r w:rsidR="00BF133C">
              <w:t>AB</w:t>
            </w:r>
            <w:r>
              <w:t>(</w:t>
            </w:r>
            <w:proofErr w:type="gramEnd"/>
            <w:r>
              <w:t>cmt), theo định lý Thales ta có:</w:t>
            </w:r>
          </w:p>
          <w:p w:rsidR="008C4E34" w:rsidRDefault="00BF133C" w:rsidP="007E5EB6">
            <w:r w:rsidRPr="00E8529A">
              <w:rPr>
                <w:position w:val="-24"/>
              </w:rPr>
              <w:object w:dxaOrig="4120" w:dyaOrig="620">
                <v:shape id="_x0000_i1042" type="#_x0000_t75" style="width:206pt;height:31pt" o:ole="">
                  <v:imagedata r:id="rId47" o:title=""/>
                </v:shape>
                <o:OLEObject Type="Embed" ProgID="Equation.DSMT4" ShapeID="_x0000_i1042" DrawAspect="Content" ObjectID="_1786679785" r:id="rId48"/>
              </w:object>
            </w:r>
            <w:r>
              <w:t>(m)</w:t>
            </w:r>
          </w:p>
          <w:p w:rsidR="008C4E34" w:rsidRPr="00ED55E3" w:rsidRDefault="00BF133C" w:rsidP="0023326E">
            <w:r>
              <w:t>Vậy CB=CE+EB=6+40= 46 m</w:t>
            </w:r>
          </w:p>
        </w:tc>
        <w:tc>
          <w:tcPr>
            <w:tcW w:w="1156" w:type="dxa"/>
          </w:tcPr>
          <w:p w:rsidR="008C4E34" w:rsidRDefault="008C4E34" w:rsidP="0023326E"/>
          <w:p w:rsidR="008C4E34" w:rsidRDefault="008C4E34" w:rsidP="0023326E"/>
          <w:p w:rsidR="008C4E34" w:rsidRDefault="008C4E34" w:rsidP="0023326E">
            <w:r>
              <w:t>0,25</w:t>
            </w:r>
          </w:p>
          <w:p w:rsidR="008C4E34" w:rsidRDefault="008C4E34" w:rsidP="0023326E"/>
          <w:p w:rsidR="008C4E34" w:rsidRDefault="008C4E34" w:rsidP="0023326E"/>
          <w:p w:rsidR="008C4E34" w:rsidRDefault="008C4E34" w:rsidP="0023326E"/>
          <w:p w:rsidR="008C4E34" w:rsidRDefault="008C4E34" w:rsidP="0023326E"/>
          <w:p w:rsidR="008C4E34" w:rsidRDefault="008C4E34" w:rsidP="0023326E">
            <w:r>
              <w:t>0,25</w:t>
            </w:r>
          </w:p>
        </w:tc>
      </w:tr>
    </w:tbl>
    <w:p w:rsidR="008C4E34" w:rsidRDefault="008C4E34" w:rsidP="008C4E34">
      <w:pPr>
        <w:spacing w:after="0" w:line="240" w:lineRule="auto"/>
      </w:pPr>
    </w:p>
    <w:p w:rsidR="001A3D6F" w:rsidRPr="001A3D6F" w:rsidRDefault="001A3D6F" w:rsidP="001A3D6F">
      <w:pPr>
        <w:widowControl w:val="0"/>
        <w:autoSpaceDE w:val="0"/>
        <w:autoSpaceDN w:val="0"/>
        <w:spacing w:after="0" w:line="240" w:lineRule="auto"/>
        <w:rPr>
          <w:rFonts w:eastAsia="Times New Roman" w:cs="Times New Roman"/>
          <w:sz w:val="26"/>
          <w:szCs w:val="24"/>
          <w:lang w:val="vi"/>
        </w:rPr>
      </w:pPr>
    </w:p>
    <w:p w:rsidR="001A3D6F" w:rsidRPr="001A3D6F" w:rsidRDefault="001A3D6F" w:rsidP="001A3D6F">
      <w:pPr>
        <w:widowControl w:val="0"/>
        <w:autoSpaceDE w:val="0"/>
        <w:autoSpaceDN w:val="0"/>
        <w:spacing w:after="0" w:line="240" w:lineRule="auto"/>
        <w:rPr>
          <w:rFonts w:eastAsia="Times New Roman" w:cs="Times New Roman"/>
          <w:sz w:val="26"/>
          <w:szCs w:val="24"/>
          <w:lang w:val="vi"/>
        </w:rPr>
      </w:pPr>
    </w:p>
    <w:p w:rsidR="00B61E7A" w:rsidRPr="00EC4ABF" w:rsidRDefault="00B828ED" w:rsidP="00B828ED">
      <w:pPr>
        <w:tabs>
          <w:tab w:val="center" w:pos="4989"/>
          <w:tab w:val="left" w:pos="7950"/>
        </w:tabs>
        <w:spacing w:after="0" w:line="240" w:lineRule="auto"/>
      </w:pPr>
      <w:r>
        <w:rPr>
          <w:rFonts w:eastAsia="Calibri" w:cs="Times New Roman"/>
          <w:szCs w:val="24"/>
        </w:rPr>
        <w:tab/>
      </w:r>
      <w:r w:rsidR="00C720E5">
        <w:rPr>
          <w:rFonts w:eastAsia="Calibri" w:cs="Times New Roman"/>
          <w:noProof/>
          <w:szCs w:val="24"/>
        </w:rPr>
        <mc:AlternateContent>
          <mc:Choice Requires="wps">
            <w:drawing>
              <wp:anchor distT="0" distB="0" distL="114300" distR="114300" simplePos="0" relativeHeight="251655680" behindDoc="0" locked="0" layoutInCell="1" allowOverlap="1" wp14:anchorId="24D9A822" wp14:editId="4D13E9B5">
                <wp:simplePos x="0" y="0"/>
                <wp:positionH relativeFrom="column">
                  <wp:posOffset>5035625</wp:posOffset>
                </wp:positionH>
                <wp:positionV relativeFrom="paragraph">
                  <wp:posOffset>95960</wp:posOffset>
                </wp:positionV>
                <wp:extent cx="7493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74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E0DE71" id="Straight Connector 12" o:spid="_x0000_s1026"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5pt,7.55pt" to="402.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" strokecolor="black [3040]"/>
            </w:pict>
          </mc:Fallback>
        </mc:AlternateContent>
      </w:r>
      <w:r w:rsidR="00995742">
        <w:rPr>
          <w:rFonts w:eastAsia="Calibri" w:cs="Times New Roman"/>
          <w:szCs w:val="24"/>
        </w:rPr>
        <w:t>––HẾT–––</w:t>
      </w:r>
      <w:r>
        <w:rPr>
          <w:rFonts w:eastAsia="Calibri" w:cs="Times New Roman"/>
          <w:szCs w:val="24"/>
        </w:rPr>
        <w:tab/>
      </w:r>
    </w:p>
    <w:sectPr w:rsidR="00B61E7A" w:rsidRPr="00EC4ABF" w:rsidSect="008C0191">
      <w:headerReference w:type="default" r:id="rId49"/>
      <w:pgSz w:w="11907" w:h="16840" w:code="9"/>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08F" w:rsidRDefault="0092008F" w:rsidP="00C1694F">
      <w:pPr>
        <w:spacing w:after="0" w:line="240" w:lineRule="auto"/>
      </w:pPr>
      <w:r>
        <w:separator/>
      </w:r>
    </w:p>
  </w:endnote>
  <w:endnote w:type="continuationSeparator" w:id="0">
    <w:p w:rsidR="0092008F" w:rsidRDefault="0092008F" w:rsidP="00C1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08F" w:rsidRDefault="0092008F" w:rsidP="00C1694F">
      <w:pPr>
        <w:spacing w:after="0" w:line="240" w:lineRule="auto"/>
      </w:pPr>
      <w:r>
        <w:separator/>
      </w:r>
    </w:p>
  </w:footnote>
  <w:footnote w:type="continuationSeparator" w:id="0">
    <w:p w:rsidR="0092008F" w:rsidRDefault="0092008F" w:rsidP="00C16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EB6" w:rsidRDefault="007E5EB6">
    <w:pPr>
      <w:pStyle w:val="Header"/>
    </w:pPr>
  </w:p>
  <w:p w:rsidR="007E5EB6" w:rsidRDefault="007E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47D34"/>
    <w:multiLevelType w:val="hybridMultilevel"/>
    <w:tmpl w:val="8A2C2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C3F2D"/>
    <w:multiLevelType w:val="hybridMultilevel"/>
    <w:tmpl w:val="C3182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01F44"/>
    <w:multiLevelType w:val="hybridMultilevel"/>
    <w:tmpl w:val="70FE1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B32AC"/>
    <w:multiLevelType w:val="hybridMultilevel"/>
    <w:tmpl w:val="242E4CB6"/>
    <w:lvl w:ilvl="0" w:tplc="6720B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CAF"/>
    <w:rsid w:val="00001322"/>
    <w:rsid w:val="00012010"/>
    <w:rsid w:val="00021BB0"/>
    <w:rsid w:val="000361FE"/>
    <w:rsid w:val="00063655"/>
    <w:rsid w:val="000805BC"/>
    <w:rsid w:val="000C519C"/>
    <w:rsid w:val="001330B8"/>
    <w:rsid w:val="00152C00"/>
    <w:rsid w:val="00172D7D"/>
    <w:rsid w:val="00184645"/>
    <w:rsid w:val="001A216D"/>
    <w:rsid w:val="001A3D6F"/>
    <w:rsid w:val="001D7FE8"/>
    <w:rsid w:val="001E27F2"/>
    <w:rsid w:val="001F0C6D"/>
    <w:rsid w:val="0020541B"/>
    <w:rsid w:val="00220E6A"/>
    <w:rsid w:val="0023326E"/>
    <w:rsid w:val="002340CA"/>
    <w:rsid w:val="002445EE"/>
    <w:rsid w:val="00244B2B"/>
    <w:rsid w:val="00247AB1"/>
    <w:rsid w:val="002851A5"/>
    <w:rsid w:val="002871AB"/>
    <w:rsid w:val="00290117"/>
    <w:rsid w:val="00297082"/>
    <w:rsid w:val="002B054B"/>
    <w:rsid w:val="002B2AD2"/>
    <w:rsid w:val="0030085A"/>
    <w:rsid w:val="003659CE"/>
    <w:rsid w:val="003711C4"/>
    <w:rsid w:val="00393246"/>
    <w:rsid w:val="0039410A"/>
    <w:rsid w:val="003C28FB"/>
    <w:rsid w:val="003F66B0"/>
    <w:rsid w:val="003F771D"/>
    <w:rsid w:val="00400F3A"/>
    <w:rsid w:val="004318CA"/>
    <w:rsid w:val="00431B8F"/>
    <w:rsid w:val="00443536"/>
    <w:rsid w:val="00465D3F"/>
    <w:rsid w:val="004701CB"/>
    <w:rsid w:val="004719E9"/>
    <w:rsid w:val="00480ECC"/>
    <w:rsid w:val="0048795F"/>
    <w:rsid w:val="00491FD9"/>
    <w:rsid w:val="00494177"/>
    <w:rsid w:val="00494991"/>
    <w:rsid w:val="004A35D0"/>
    <w:rsid w:val="004D0DC5"/>
    <w:rsid w:val="004D4C8C"/>
    <w:rsid w:val="005226BB"/>
    <w:rsid w:val="005272C7"/>
    <w:rsid w:val="005327CF"/>
    <w:rsid w:val="0056313E"/>
    <w:rsid w:val="0056479B"/>
    <w:rsid w:val="00566745"/>
    <w:rsid w:val="0056713B"/>
    <w:rsid w:val="005A7220"/>
    <w:rsid w:val="005B7145"/>
    <w:rsid w:val="005F5053"/>
    <w:rsid w:val="006037AC"/>
    <w:rsid w:val="00644A71"/>
    <w:rsid w:val="00660A9E"/>
    <w:rsid w:val="00660E83"/>
    <w:rsid w:val="006648A9"/>
    <w:rsid w:val="00683C29"/>
    <w:rsid w:val="00685081"/>
    <w:rsid w:val="00694778"/>
    <w:rsid w:val="00696C51"/>
    <w:rsid w:val="006A7911"/>
    <w:rsid w:val="006B2C90"/>
    <w:rsid w:val="006B5B22"/>
    <w:rsid w:val="006D0C1D"/>
    <w:rsid w:val="006F1CE0"/>
    <w:rsid w:val="00702BE0"/>
    <w:rsid w:val="00716F17"/>
    <w:rsid w:val="00725930"/>
    <w:rsid w:val="00740605"/>
    <w:rsid w:val="00744234"/>
    <w:rsid w:val="00752CFD"/>
    <w:rsid w:val="00770875"/>
    <w:rsid w:val="007765FD"/>
    <w:rsid w:val="00783BAE"/>
    <w:rsid w:val="007913C4"/>
    <w:rsid w:val="007A5DA3"/>
    <w:rsid w:val="007B40E5"/>
    <w:rsid w:val="007E5EB6"/>
    <w:rsid w:val="00805074"/>
    <w:rsid w:val="00814B07"/>
    <w:rsid w:val="00827938"/>
    <w:rsid w:val="00843910"/>
    <w:rsid w:val="008465A6"/>
    <w:rsid w:val="00882315"/>
    <w:rsid w:val="00883D33"/>
    <w:rsid w:val="00892F78"/>
    <w:rsid w:val="008C0191"/>
    <w:rsid w:val="008C26F7"/>
    <w:rsid w:val="008C4E34"/>
    <w:rsid w:val="008D47C8"/>
    <w:rsid w:val="008D6EB9"/>
    <w:rsid w:val="0092008F"/>
    <w:rsid w:val="009234CB"/>
    <w:rsid w:val="00955347"/>
    <w:rsid w:val="0099164E"/>
    <w:rsid w:val="00995742"/>
    <w:rsid w:val="009B185F"/>
    <w:rsid w:val="009C1CC0"/>
    <w:rsid w:val="009C3D2F"/>
    <w:rsid w:val="009F3806"/>
    <w:rsid w:val="00A115F3"/>
    <w:rsid w:val="00A67BE8"/>
    <w:rsid w:val="00A74681"/>
    <w:rsid w:val="00A74B9C"/>
    <w:rsid w:val="00A86AF8"/>
    <w:rsid w:val="00A96F00"/>
    <w:rsid w:val="00AA62B1"/>
    <w:rsid w:val="00AB18A4"/>
    <w:rsid w:val="00AB32D5"/>
    <w:rsid w:val="00AB6CE3"/>
    <w:rsid w:val="00AE028A"/>
    <w:rsid w:val="00AF3B21"/>
    <w:rsid w:val="00AF6CC9"/>
    <w:rsid w:val="00B06D33"/>
    <w:rsid w:val="00B34257"/>
    <w:rsid w:val="00B61E7A"/>
    <w:rsid w:val="00B81648"/>
    <w:rsid w:val="00B828ED"/>
    <w:rsid w:val="00BC07D6"/>
    <w:rsid w:val="00BC5D5C"/>
    <w:rsid w:val="00BF133C"/>
    <w:rsid w:val="00BF5458"/>
    <w:rsid w:val="00C01538"/>
    <w:rsid w:val="00C1694F"/>
    <w:rsid w:val="00C21003"/>
    <w:rsid w:val="00C24955"/>
    <w:rsid w:val="00C43D94"/>
    <w:rsid w:val="00C56957"/>
    <w:rsid w:val="00C61F6F"/>
    <w:rsid w:val="00C66559"/>
    <w:rsid w:val="00C720E5"/>
    <w:rsid w:val="00C855D7"/>
    <w:rsid w:val="00C9107B"/>
    <w:rsid w:val="00C912DC"/>
    <w:rsid w:val="00C956B7"/>
    <w:rsid w:val="00CC0EEC"/>
    <w:rsid w:val="00CC2F6C"/>
    <w:rsid w:val="00D0519B"/>
    <w:rsid w:val="00D13049"/>
    <w:rsid w:val="00D1431C"/>
    <w:rsid w:val="00D234CC"/>
    <w:rsid w:val="00D34CF8"/>
    <w:rsid w:val="00D36F76"/>
    <w:rsid w:val="00D50B2E"/>
    <w:rsid w:val="00D510B5"/>
    <w:rsid w:val="00D76FC4"/>
    <w:rsid w:val="00D84076"/>
    <w:rsid w:val="00DB7EAE"/>
    <w:rsid w:val="00DE5342"/>
    <w:rsid w:val="00DF2E8F"/>
    <w:rsid w:val="00E260CF"/>
    <w:rsid w:val="00E979CC"/>
    <w:rsid w:val="00EC4ABF"/>
    <w:rsid w:val="00ED0D78"/>
    <w:rsid w:val="00ED4A7D"/>
    <w:rsid w:val="00EF6CAF"/>
    <w:rsid w:val="00F02CDC"/>
    <w:rsid w:val="00F1168E"/>
    <w:rsid w:val="00F36087"/>
    <w:rsid w:val="00F372EC"/>
    <w:rsid w:val="00F70A97"/>
    <w:rsid w:val="00F73193"/>
    <w:rsid w:val="00F77DA2"/>
    <w:rsid w:val="00FC0DE8"/>
    <w:rsid w:val="00FF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5F82F-9D0D-4563-9A11-C9FBB3A4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806"/>
    <w:pPr>
      <w:ind w:left="720"/>
      <w:contextualSpacing/>
    </w:pPr>
  </w:style>
  <w:style w:type="character" w:styleId="PlaceholderText">
    <w:name w:val="Placeholder Text"/>
    <w:basedOn w:val="DefaultParagraphFont"/>
    <w:uiPriority w:val="99"/>
    <w:semiHidden/>
    <w:rsid w:val="009F3806"/>
    <w:rPr>
      <w:color w:val="808080"/>
    </w:rPr>
  </w:style>
  <w:style w:type="paragraph" w:styleId="BalloonText">
    <w:name w:val="Balloon Text"/>
    <w:basedOn w:val="Normal"/>
    <w:link w:val="BalloonTextChar"/>
    <w:uiPriority w:val="99"/>
    <w:semiHidden/>
    <w:unhideWhenUsed/>
    <w:rsid w:val="009F3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06"/>
    <w:rPr>
      <w:rFonts w:ascii="Tahoma" w:hAnsi="Tahoma" w:cs="Tahoma"/>
      <w:sz w:val="16"/>
      <w:szCs w:val="16"/>
    </w:rPr>
  </w:style>
  <w:style w:type="table" w:styleId="TableGrid">
    <w:name w:val="Table Grid"/>
    <w:basedOn w:val="TableNormal"/>
    <w:uiPriority w:val="59"/>
    <w:rsid w:val="005A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4F"/>
  </w:style>
  <w:style w:type="paragraph" w:styleId="Footer">
    <w:name w:val="footer"/>
    <w:basedOn w:val="Normal"/>
    <w:link w:val="FooterChar"/>
    <w:uiPriority w:val="99"/>
    <w:unhideWhenUsed/>
    <w:rsid w:val="00C16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94F"/>
  </w:style>
  <w:style w:type="paragraph" w:styleId="BodyText">
    <w:name w:val="Body Text"/>
    <w:basedOn w:val="Normal"/>
    <w:link w:val="BodyTextChar"/>
    <w:uiPriority w:val="99"/>
    <w:semiHidden/>
    <w:unhideWhenUsed/>
    <w:rsid w:val="00725930"/>
    <w:pPr>
      <w:spacing w:after="120"/>
    </w:pPr>
  </w:style>
  <w:style w:type="character" w:customStyle="1" w:styleId="BodyTextChar">
    <w:name w:val="Body Text Char"/>
    <w:basedOn w:val="DefaultParagraphFont"/>
    <w:link w:val="BodyText"/>
    <w:uiPriority w:val="99"/>
    <w:semiHidden/>
    <w:rsid w:val="0072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656903">
      <w:bodyDiv w:val="1"/>
      <w:marLeft w:val="0"/>
      <w:marRight w:val="0"/>
      <w:marTop w:val="0"/>
      <w:marBottom w:val="0"/>
      <w:divBdr>
        <w:top w:val="none" w:sz="0" w:space="0" w:color="auto"/>
        <w:left w:val="none" w:sz="0" w:space="0" w:color="auto"/>
        <w:bottom w:val="none" w:sz="0" w:space="0" w:color="auto"/>
        <w:right w:val="none" w:sz="0" w:space="0" w:color="auto"/>
      </w:divBdr>
    </w:div>
    <w:div w:id="185232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oleObject" Target="embeddings/oleObject13.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1.w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jpeg"/><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emf"/><Relationship Id="rId28" Type="http://schemas.openxmlformats.org/officeDocument/2006/relationships/chart" Target="charts/chart2.xml"/><Relationship Id="rId36" Type="http://schemas.openxmlformats.org/officeDocument/2006/relationships/image" Target="media/image16.emf"/><Relationship Id="rId49"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9.bin"/><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8.bin"/><Relationship Id="rId8" Type="http://schemas.openxmlformats.org/officeDocument/2006/relationships/chart" Target="charts/chart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oleObject" Target="embeddings/oleObject17.bin"/><Relationship Id="rId20" Type="http://schemas.openxmlformats.org/officeDocument/2006/relationships/image" Target="media/image7.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254374453193353E-2"/>
          <c:y val="4.5059150887872761E-2"/>
          <c:w val="0.73389856015223742"/>
          <c:h val="0.95494084911212729"/>
        </c:manualLayout>
      </c:layout>
      <c:pieChart>
        <c:varyColors val="1"/>
        <c:ser>
          <c:idx val="0"/>
          <c:order val="0"/>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2A1-491E-97C8-8A34671C5E0C}"/>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2A1-491E-97C8-8A34671C5E0C}"/>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2A1-491E-97C8-8A34671C5E0C}"/>
              </c:ext>
            </c:extLst>
          </c:dPt>
          <c:dPt>
            <c:idx val="3"/>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2A1-491E-97C8-8A34671C5E0C}"/>
              </c:ext>
            </c:extLst>
          </c:dPt>
          <c:dLbls>
            <c:dLbl>
              <c:idx val="0"/>
              <c:tx>
                <c:rich>
                  <a:bodyPr/>
                  <a:lstStyle/>
                  <a:p>
                    <a:r>
                      <a:rPr lang="en-US" b="1">
                        <a:latin typeface="Times New Roman" pitchFamily="18" charset="0"/>
                        <a:cs typeface="Times New Roman" pitchFamily="18" charset="0"/>
                      </a:rPr>
                      <a:t>Kem</a:t>
                    </a:r>
                  </a:p>
                  <a:p>
                    <a:r>
                      <a:rPr lang="en-US" b="1">
                        <a:latin typeface="Times New Roman" pitchFamily="18" charset="0"/>
                        <a:cs typeface="Times New Roman" pitchFamily="18" charset="0"/>
                      </a:rPr>
                      <a:t>31,25%</a:t>
                    </a:r>
                    <a:endParaRPr lang="en-US"/>
                  </a:p>
                </c:rich>
              </c:tx>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A1-491E-97C8-8A34671C5E0C}"/>
                </c:ext>
              </c:extLst>
            </c:dLbl>
            <c:dLbl>
              <c:idx val="1"/>
              <c:tx>
                <c:rich>
                  <a:bodyPr/>
                  <a:lstStyle/>
                  <a:p>
                    <a:r>
                      <a:rPr lang="en-US" b="1">
                        <a:latin typeface="Times New Roman" pitchFamily="18" charset="0"/>
                        <a:cs typeface="Times New Roman" pitchFamily="18" charset="0"/>
                      </a:rPr>
                      <a:t>Bánh tráng </a:t>
                    </a:r>
                  </a:p>
                  <a:p>
                    <a:r>
                      <a:rPr lang="en-US" b="1">
                        <a:latin typeface="Times New Roman" pitchFamily="18" charset="0"/>
                        <a:cs typeface="Times New Roman" pitchFamily="18" charset="0"/>
                      </a:rPr>
                      <a:t>trộn</a:t>
                    </a:r>
                  </a:p>
                  <a:p>
                    <a:r>
                      <a:rPr lang="en-US" b="1">
                        <a:latin typeface="Times New Roman" pitchFamily="18" charset="0"/>
                        <a:cs typeface="Times New Roman" pitchFamily="18" charset="0"/>
                      </a:rPr>
                      <a:t>25%</a:t>
                    </a:r>
                    <a:endParaRPr lang="en-US"/>
                  </a:p>
                </c:rich>
              </c:tx>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A1-491E-97C8-8A34671C5E0C}"/>
                </c:ext>
              </c:extLst>
            </c:dLbl>
            <c:dLbl>
              <c:idx val="2"/>
              <c:tx>
                <c:rich>
                  <a:bodyPr/>
                  <a:lstStyle/>
                  <a:p>
                    <a:r>
                      <a:rPr lang="en-US" b="1">
                        <a:latin typeface="Times New Roman" pitchFamily="18" charset="0"/>
                        <a:cs typeface="Times New Roman" pitchFamily="18" charset="0"/>
                      </a:rPr>
                      <a:t>Oishi</a:t>
                    </a:r>
                  </a:p>
                  <a:p>
                    <a:r>
                      <a:rPr lang="en-US" b="1">
                        <a:latin typeface="Times New Roman" pitchFamily="18" charset="0"/>
                        <a:cs typeface="Times New Roman" pitchFamily="18" charset="0"/>
                      </a:rPr>
                      <a:t>25%</a:t>
                    </a:r>
                    <a:endParaRPr lang="en-US"/>
                  </a:p>
                </c:rich>
              </c:tx>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2A1-491E-97C8-8A34671C5E0C}"/>
                </c:ext>
              </c:extLst>
            </c:dLbl>
            <c:dLbl>
              <c:idx val="3"/>
              <c:tx>
                <c:rich>
                  <a:bodyPr/>
                  <a:lstStyle/>
                  <a:p>
                    <a:r>
                      <a:rPr lang="en-US" b="1">
                        <a:latin typeface="Times New Roman" pitchFamily="18" charset="0"/>
                        <a:cs typeface="Times New Roman" pitchFamily="18" charset="0"/>
                      </a:rPr>
                      <a:t>Xoài lắc</a:t>
                    </a:r>
                  </a:p>
                  <a:p>
                    <a:r>
                      <a:rPr lang="en-US" b="1">
                        <a:latin typeface="Times New Roman" pitchFamily="18" charset="0"/>
                        <a:cs typeface="Times New Roman" pitchFamily="18" charset="0"/>
                      </a:rPr>
                      <a:t>18,75%</a:t>
                    </a:r>
                    <a:endParaRPr lang="en-US"/>
                  </a:p>
                </c:rich>
              </c:tx>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2A1-491E-97C8-8A34671C5E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Sheet1!$A$1:$D$1</c:f>
              <c:strCache>
                <c:ptCount val="4"/>
                <c:pt idx="0">
                  <c:v>Kem</c:v>
                </c:pt>
                <c:pt idx="1">
                  <c:v>Bánh tráng trộn</c:v>
                </c:pt>
                <c:pt idx="2">
                  <c:v>Oshi</c:v>
                </c:pt>
                <c:pt idx="3">
                  <c:v>Xoài lắc</c:v>
                </c:pt>
              </c:strCache>
            </c:strRef>
          </c:cat>
          <c:val>
            <c:numRef>
              <c:f>Sheet1!$A$2:$D$2</c:f>
              <c:numCache>
                <c:formatCode>General</c:formatCode>
                <c:ptCount val="4"/>
                <c:pt idx="0">
                  <c:v>200</c:v>
                </c:pt>
                <c:pt idx="1">
                  <c:v>200</c:v>
                </c:pt>
                <c:pt idx="2">
                  <c:v>200</c:v>
                </c:pt>
                <c:pt idx="3">
                  <c:v>200</c:v>
                </c:pt>
              </c:numCache>
            </c:numRef>
          </c:val>
          <c:extLst>
            <c:ext xmlns:c16="http://schemas.microsoft.com/office/drawing/2014/chart" uri="{C3380CC4-5D6E-409C-BE32-E72D297353CC}">
              <c16:uniqueId val="{00000008-B2A1-491E-97C8-8A34671C5E0C}"/>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959642927642403"/>
          <c:y val="0.21832272678243986"/>
          <c:w val="0.5633698155418595"/>
          <c:h val="0.69263617732714922"/>
        </c:manualLayout>
      </c:layout>
      <c:pieChart>
        <c:varyColors val="1"/>
        <c:ser>
          <c:idx val="0"/>
          <c:order val="0"/>
          <c:tx>
            <c:strRef>
              <c:f>Sheet1!$B$1</c:f>
              <c:strCache>
                <c:ptCount val="1"/>
                <c:pt idx="0">
                  <c:v>Sales</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45D-49CB-93A2-25FF85B146F1}"/>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45D-49CB-93A2-25FF85B146F1}"/>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45D-49CB-93A2-25FF85B146F1}"/>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45D-49CB-93A2-25FF85B146F1}"/>
              </c:ext>
            </c:extLst>
          </c:dPt>
          <c:dLbls>
            <c:dLbl>
              <c:idx val="0"/>
              <c:tx>
                <c:rich>
                  <a:bodyPr/>
                  <a:lstStyle/>
                  <a:p>
                    <a:r>
                      <a:rPr lang="en-US"/>
                      <a:t>Xe buýt</a:t>
                    </a:r>
                  </a:p>
                  <a:p>
                    <a:fld id="{81FC4FC5-1066-4DEC-9E2E-0E75C7E41E28}" type="VALUE">
                      <a:rPr lang="en-US" smtClean="0"/>
                      <a:pPr/>
                      <a:t>[VALUE]</a:t>
                    </a:fld>
                    <a:endParaRPr lang="en-US"/>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45D-49CB-93A2-25FF85B146F1}"/>
                </c:ext>
              </c:extLst>
            </c:dLbl>
            <c:dLbl>
              <c:idx val="1"/>
              <c:tx>
                <c:rich>
                  <a:bodyPr/>
                  <a:lstStyle/>
                  <a:p>
                    <a:r>
                      <a:rPr lang="en-US"/>
                      <a:t>xe máy</a:t>
                    </a:r>
                  </a:p>
                  <a:p>
                    <a:fld id="{B79EFBBD-20A1-4AA8-9FB4-682C2B1BC260}" type="VALUE">
                      <a:rPr lang="en-US" smtClean="0"/>
                      <a:pPr/>
                      <a:t>[VALUE]</a:t>
                    </a:fld>
                    <a:endParaRPr lang="en-US"/>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45D-49CB-93A2-25FF85B146F1}"/>
                </c:ext>
              </c:extLst>
            </c:dLbl>
            <c:dLbl>
              <c:idx val="2"/>
              <c:layout>
                <c:manualLayout>
                  <c:x val="0.13030357359176256"/>
                  <c:y val="0.13242808934597461"/>
                </c:manualLayout>
              </c:layout>
              <c:tx>
                <c:rich>
                  <a:bodyPr/>
                  <a:lstStyle/>
                  <a:p>
                    <a:r>
                      <a:rPr lang="en-US"/>
                      <a:t>Đi</a:t>
                    </a:r>
                    <a:r>
                      <a:rPr lang="en-US" baseline="0"/>
                      <a:t> bộ </a:t>
                    </a:r>
                    <a:endParaRPr lang="en-US"/>
                  </a:p>
                  <a:p>
                    <a:r>
                      <a:rPr lang="en-US"/>
                      <a:t>10%</a:t>
                    </a:r>
                  </a:p>
                </c:rich>
              </c:tx>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45D-49CB-93A2-25FF85B146F1}"/>
                </c:ext>
              </c:extLst>
            </c:dLbl>
            <c:dLbl>
              <c:idx val="3"/>
              <c:layout>
                <c:manualLayout>
                  <c:x val="9.1454391278013275E-2"/>
                  <c:y val="0.2061813701858696"/>
                </c:manualLayout>
              </c:layout>
              <c:tx>
                <c:rich>
                  <a:bodyPr/>
                  <a:lstStyle/>
                  <a:p>
                    <a:r>
                      <a:rPr lang="en-US"/>
                      <a:t>  xe đạp </a:t>
                    </a:r>
                  </a:p>
                  <a:p>
                    <a:fld id="{AE82587B-8BF2-4C5E-AF2E-7F2877FFC3A1}" type="VALUE">
                      <a:rPr lang="en-US"/>
                      <a:pPr/>
                      <a:t>[VALUE]</a:t>
                    </a:fld>
                    <a:endParaRPr lang="en-US"/>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45D-49CB-93A2-25FF85B146F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Sheet1!$A$2:$A$5</c:f>
              <c:numCache>
                <c:formatCode>General</c:formatCode>
                <c:ptCount val="4"/>
              </c:numCache>
            </c:numRef>
          </c:cat>
          <c:val>
            <c:numRef>
              <c:f>Sheet1!$B$2:$B$5</c:f>
              <c:numCache>
                <c:formatCode>0%</c:formatCode>
                <c:ptCount val="4"/>
                <c:pt idx="0">
                  <c:v>0.35</c:v>
                </c:pt>
                <c:pt idx="1">
                  <c:v>0.45</c:v>
                </c:pt>
                <c:pt idx="2">
                  <c:v>0.1</c:v>
                </c:pt>
                <c:pt idx="3">
                  <c:v>0.1</c:v>
                </c:pt>
              </c:numCache>
            </c:numRef>
          </c:val>
          <c:extLst>
            <c:ext xmlns:c16="http://schemas.microsoft.com/office/drawing/2014/chart" uri="{C3380CC4-5D6E-409C-BE32-E72D297353CC}">
              <c16:uniqueId val="{00000008-245D-49CB-93A2-25FF85B146F1}"/>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8089-7DAF-4B37-8B13-7FD51A29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Pages>
  <Words>1588</Words>
  <Characters>9054</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2024-03-25T04:04:00Z</cp:lastPrinted>
  <dcterms:created xsi:type="dcterms:W3CDTF">2024-03-06T02:30:00Z</dcterms:created>
  <dcterms:modified xsi:type="dcterms:W3CDTF">2024-09-01T00:09:00Z</dcterms:modified>
</cp:coreProperties>
</file>