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Arial" w:hAnsi="Arial" w:eastAsia="Arial"/>
          <w:b/>
          <w:i w:val="0"/>
          <w:color w:val="000000"/>
          <w:sz w:val="29"/>
        </w:rPr>
        <w:t>ENGLISH 5 - GLOBAL SUCCESS</w:t>
      </w:r>
    </w:p>
    <w:p>
      <w:pPr>
        <w:spacing w:after="40"/>
        <w:jc w:val="center"/>
      </w:pPr>
      <w:r>
        <w:rPr>
          <w:rFonts w:ascii="Arial" w:hAnsi="Arial" w:eastAsia="Arial"/>
          <w:b/>
          <w:i w:val="0"/>
          <w:color w:val="1F4E79"/>
          <w:sz w:val="26"/>
        </w:rPr>
        <w:t>UNIT 4: OUR FREE-TIME ACTIVITIES</w:t>
      </w:r>
    </w:p>
    <w:p>
      <w:pPr>
        <w:spacing w:after="100"/>
        <w:jc w:val="center"/>
      </w:pPr>
      <w:r>
        <w:rPr>
          <w:rFonts w:ascii="Arial" w:hAnsi="Arial" w:eastAsia="Arial"/>
          <w:b/>
          <w:i w:val="0"/>
          <w:color w:val="595959"/>
          <w:sz w:val="21"/>
        </w:rPr>
        <w:t>UNIT TEST - Time: 40 minutes - Total: 10 points</w:t>
      </w:r>
    </w:p>
    <w:p>
      <w:pPr>
        <w:spacing w:after="8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Name: </w:t>
      </w:r>
      <w:r>
        <w:rPr>
          <w:rFonts w:ascii="Arial" w:hAnsi="Arial" w:eastAsia="Arial"/>
          <w:b w:val="0"/>
          <w:i w:val="0"/>
          <w:color w:val="000000"/>
          <w:sz w:val="21"/>
        </w:rPr>
        <w:t xml:space="preserve">__________________________________    </w:t>
      </w:r>
      <w:r>
        <w:rPr>
          <w:rFonts w:ascii="Arial" w:hAnsi="Arial" w:eastAsia="Arial"/>
          <w:b/>
          <w:i w:val="0"/>
          <w:color w:val="000000"/>
          <w:sz w:val="21"/>
        </w:rPr>
        <w:t xml:space="preserve">Class: </w:t>
      </w:r>
      <w:r>
        <w:rPr>
          <w:rFonts w:ascii="Arial" w:hAnsi="Arial" w:eastAsia="Arial"/>
          <w:b w:val="0"/>
          <w:i w:val="0"/>
          <w:color w:val="000000"/>
          <w:sz w:val="21"/>
        </w:rPr>
        <w:t xml:space="preserve">________    </w:t>
      </w:r>
      <w:r>
        <w:rPr>
          <w:rFonts w:ascii="Arial" w:hAnsi="Arial" w:eastAsia="Arial"/>
          <w:b/>
          <w:i w:val="0"/>
          <w:color w:val="000000"/>
          <w:sz w:val="21"/>
        </w:rPr>
        <w:t xml:space="preserve">Date: </w:t>
      </w:r>
      <w:r>
        <w:rPr>
          <w:rFonts w:ascii="Arial" w:hAnsi="Arial" w:eastAsia="Arial"/>
          <w:b w:val="0"/>
          <w:i w:val="0"/>
          <w:color w:val="000000"/>
          <w:sz w:val="21"/>
        </w:rPr>
        <w:t>____________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I. VOCABULARY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(2.0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Choose the correct answer. (8 x 0.25 = 2.0 points)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My grandfather and I ____ in the park after dinner.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surf the Internet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go for a walk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sometimes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often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Lan can ____ very well and she practises every day.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play the violin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water the flowers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often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surf the Internet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I use a computer to ____ and find information.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usually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sometimes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surf the Internet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always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Please ____ in the garden. The plants are dry.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surf the Internet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play the violin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water the flowers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sometimes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I ____ brush my teeth before bed. I do it every night.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always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sometimes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often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surf the Internet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6. </w:t>
      </w:r>
      <w:r>
        <w:rPr>
          <w:rFonts w:ascii="Arial" w:hAnsi="Arial" w:eastAsia="Arial"/>
          <w:b w:val="0"/>
          <w:i w:val="0"/>
          <w:color w:val="000000"/>
          <w:sz w:val="21"/>
        </w:rPr>
        <w:t>We ____ play badminton after school, about four days a week.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always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go for a walk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often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play the violin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7. </w:t>
      </w:r>
      <w:r>
        <w:rPr>
          <w:rFonts w:ascii="Arial" w:hAnsi="Arial" w:eastAsia="Arial"/>
          <w:b w:val="0"/>
          <w:i w:val="0"/>
          <w:color w:val="000000"/>
          <w:sz w:val="21"/>
        </w:rPr>
        <w:t>Nam ____ goes fishing, but not every weekend.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always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usually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sometimes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play the violin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8. </w:t>
      </w:r>
      <w:r>
        <w:rPr>
          <w:rFonts w:ascii="Arial" w:hAnsi="Arial" w:eastAsia="Arial"/>
          <w:b w:val="0"/>
          <w:i w:val="0"/>
          <w:color w:val="000000"/>
          <w:sz w:val="21"/>
        </w:rPr>
        <w:t>My family ____ visits my grandparents on Sundays.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always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go for a walk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play the violin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usually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II. GRAMMAR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(2.0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Choose the correct answer. (8 x 0.25 = 2.0 points)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What do you like ____ in your free time?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do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doing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does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did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I like ____ the Internet.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surfs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surfing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surf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surfed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What ____ she do at the weekend?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are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is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does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do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She ____ the flowers on Saturday mornings.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waters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water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watered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watering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He often ____ for a walk with his father.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is go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goes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going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go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6. </w:t>
      </w:r>
      <w:r>
        <w:rPr>
          <w:rFonts w:ascii="Arial" w:hAnsi="Arial" w:eastAsia="Arial"/>
          <w:b w:val="0"/>
          <w:i w:val="0"/>
          <w:color w:val="000000"/>
          <w:sz w:val="21"/>
        </w:rPr>
        <w:t>____ do you play chess? - Sometimes.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How often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Who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Where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What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7. </w:t>
      </w:r>
      <w:r>
        <w:rPr>
          <w:rFonts w:ascii="Arial" w:hAnsi="Arial" w:eastAsia="Arial"/>
          <w:b w:val="0"/>
          <w:i w:val="0"/>
          <w:color w:val="000000"/>
          <w:sz w:val="21"/>
        </w:rPr>
        <w:t>They like ____ books after school.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reads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reading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are reading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read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8. </w:t>
      </w:r>
      <w:r>
        <w:rPr>
          <w:rFonts w:ascii="Arial" w:hAnsi="Arial" w:eastAsia="Arial"/>
          <w:b w:val="0"/>
          <w:i w:val="0"/>
          <w:color w:val="000000"/>
          <w:sz w:val="21"/>
        </w:rPr>
        <w:t>My sister ____ plays the violin in the evening.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last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yesterday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now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usually</w:t>
      </w:r>
    </w:p>
    <w:p>
      <w:r>
        <w:br w:type="page"/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III. READING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(3.0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Read the passage and complete Tasks A and B.</w:t>
      </w:r>
    </w:p>
    <w:tbl>
      <w:tblPr>
        <w:tblStyle w:val="TableGrid"/>
        <w:tblW w:type="dxa" w:w="10190"/>
        <w:tblLayout w:type="fixed"/>
        <w:tblLook w:firstColumn="1" w:firstRow="1" w:lastColumn="0" w:lastRow="0" w:noHBand="0" w:noVBand="1" w:val="04A0"/>
        <w:tblInd w:w="100" w:type="dxa"/>
      </w:tblPr>
      <w:tblGrid>
        <w:gridCol w:w="10190"/>
      </w:tblGrid>
      <w:tr>
        <w:tc>
          <w:tcPr>
            <w:tcW w:type="dxa" w:w="1019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2F2F2"/>
          </w:tcPr>
          <w:p>
            <w:pPr>
              <w:spacing w:before="20" w:after="20" w:line="252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In my free time, I like doing different activities. After school, I often play badminton with my classmates. On Tuesday and Thursday evenings, I practise the violin for thirty minutes. At the weekend, I usually help my mother water the flowers. My brother prefers staying indoors. He sometimes surfs the Internet to watch animal videos, and he always reads a book before bed. On Sunday afternoon, our family goes for a walk together in the park.</w:t>
            </w:r>
          </w:p>
        </w:tc>
      </w:tr>
    </w:tbl>
    <w:p>
      <w:pPr>
        <w:pStyle w:val="Heading2"/>
      </w:pPr>
      <w:r>
        <w:rPr>
          <w:rFonts w:ascii="Arial" w:hAnsi="Arial" w:eastAsia="Arial"/>
          <w:b/>
          <w:i w:val="0"/>
          <w:color w:val="1F4E79"/>
          <w:sz w:val="21"/>
        </w:rPr>
        <w:t>A. Write T (True) or F (False). (5 x 0.3 = 1.5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 family walks in the park on Sunday afternoon.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 writer helps water the flowers at the weekend.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 writer practises the violin every evening.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 writer often plays badminton after school.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 brother never reads books.</w:t>
      </w:r>
    </w:p>
    <w:p>
      <w:pPr>
        <w:pStyle w:val="Heading2"/>
      </w:pPr>
      <w:r>
        <w:rPr>
          <w:rFonts w:ascii="Arial" w:hAnsi="Arial" w:eastAsia="Arial"/>
          <w:b/>
          <w:i w:val="0"/>
          <w:color w:val="1F4E79"/>
          <w:sz w:val="21"/>
        </w:rPr>
        <w:t>B. Answer the questions. (5 x 0.3 = 1.5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Who does the writer play badminton with?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How long does the writer practise the violin?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What does the brother watch online?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When does the brother read a book?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What does the family do together?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IV. WRITING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(3.0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A. Put the words in the correct order. (4 x 0.5 = 2.0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like / What / doing / you / do / 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Internet / I / the / surfing / like / 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weekend / does / at / What / she / do / the / 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usually / flowers / He / the / waters / 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B. Complete or answer as directed. (2 x 0.5 = 1.0 point)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Complete the sentence: I like ____ (play) the violin.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Answer about yourself: What do you do at the weekend?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65" w:right="822" w:bottom="709" w:left="822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"/>
        <w:b w:val="0"/>
        <w:i w:val="0"/>
        <w:color w:val="595959"/>
        <w:sz w:val="17"/>
      </w:rPr>
      <w:t xml:space="preserve">Page </w:t>
    </w:r>
    <w:r>
      <w:rPr>
        <w:rFonts w:ascii="Arial" w:hAnsi="Arial" w:eastAsia="Arial"/>
        <w:b w:val="0"/>
        <w:i w:val="0"/>
        <w:color w:val="595959"/>
        <w:sz w:val="17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Arial" w:hAnsi="Arial" w:eastAsia="Arial"/>
        <w:b/>
        <w:i w:val="0"/>
        <w:color w:val="595959"/>
        <w:sz w:val="17"/>
      </w:rPr>
      <w:t>ENGLISH 5 - GLOBAL SUCCESS | UNIT TEST | UNIT 4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40" w:line="240" w:lineRule="auto"/>
    </w:pPr>
    <w:rPr>
      <w:rFonts w:ascii="Arial" w:hAnsi="Arial" w:eastAsia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40" w:line="240" w:lineRule="auto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60" w:after="20" w:line="240" w:lineRule="auto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40" w:after="20" w:line="240" w:lineRule="auto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4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000000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5 Global Success - Unit 4</dc:title>
  <dc:subject>Unit test and answer key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