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91" w:rsidRPr="00AC7791" w:rsidRDefault="00AC7791" w:rsidP="00AC7791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CC00CC"/>
          <w:szCs w:val="24"/>
        </w:rPr>
      </w:pPr>
      <w:bookmarkStart w:id="0" w:name="_GoBack"/>
      <w:bookmarkEnd w:id="0"/>
      <w:r w:rsidRPr="00AC7791">
        <w:rPr>
          <w:rFonts w:cs="Times New Roman"/>
          <w:b/>
          <w:color w:val="0000FF"/>
          <w:szCs w:val="24"/>
        </w:rPr>
        <w:t>Câu 1</w:t>
      </w:r>
      <w:r>
        <w:rPr>
          <w:rFonts w:cs="Times New Roman"/>
          <w:b/>
          <w:color w:val="0000FF"/>
          <w:szCs w:val="24"/>
        </w:rPr>
        <w:t xml:space="preserve">: </w:t>
      </w:r>
      <w:r w:rsidRPr="00AC7791">
        <w:rPr>
          <w:rFonts w:cs="Times New Roman"/>
          <w:b/>
          <w:color w:val="FF00FF"/>
          <w:szCs w:val="24"/>
          <w:lang w:val="vi-VN"/>
        </w:rPr>
        <w:t xml:space="preserve"> [1D3-2-4] </w:t>
      </w:r>
      <w:r w:rsidRPr="00AC7791">
        <w:rPr>
          <w:rFonts w:cs="Times New Roman"/>
          <w:b/>
          <w:color w:val="C00000"/>
          <w:szCs w:val="24"/>
          <w:lang w:val="vi-VN"/>
        </w:rPr>
        <w:t>(THPT CHuyên Lam Sơn - Thanh Hóa - Lần 2 - 2017 - 2018 - BTN)</w:t>
      </w:r>
      <w:r w:rsidRPr="00AC7791">
        <w:rPr>
          <w:rFonts w:cs="Times New Roman"/>
          <w:b/>
          <w:color w:val="0000FF"/>
          <w:szCs w:val="24"/>
          <w:lang w:val="vi-VN"/>
        </w:rPr>
        <w:t xml:space="preserve"> </w:t>
      </w:r>
      <w:r w:rsidRPr="00AC7791">
        <w:rPr>
          <w:rFonts w:cs="Times New Roman"/>
          <w:color w:val="CC00CC"/>
          <w:szCs w:val="24"/>
        </w:rPr>
        <w:t xml:space="preserve"> Cho dãy số </w:t>
      </w:r>
      <w:r>
        <w:rPr>
          <w:position w:val="-14"/>
        </w:rPr>
        <w:object w:dxaOrig="522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0.5pt" o:ole="">
            <v:imagedata r:id="rId5" o:title=""/>
          </v:shape>
          <o:OLEObject Type="Embed" ProgID="Equation.DSMT4" ShapeID="_x0000_i1025" DrawAspect="Content" ObjectID="_1601089623" r:id="rId6"/>
        </w:object>
      </w:r>
      <w:r w:rsidRPr="00AC7791">
        <w:rPr>
          <w:rFonts w:cs="Times New Roman"/>
          <w:color w:val="CC00CC"/>
          <w:szCs w:val="24"/>
        </w:rPr>
        <w:t xml:space="preserve"> xác định bởi: </w:t>
      </w:r>
      <w:r>
        <w:rPr>
          <w:position w:val="-24"/>
        </w:rPr>
        <w:object w:dxaOrig="714" w:dyaOrig="612">
          <v:shape id="_x0000_i1026" type="#_x0000_t75" style="width:35.5pt;height:30.5pt" o:ole="">
            <v:imagedata r:id="rId7" o:title=""/>
          </v:shape>
          <o:OLEObject Type="Embed" ProgID="Equation.DSMT4" ShapeID="_x0000_i1026" DrawAspect="Content" ObjectID="_1601089624" r:id="rId8"/>
        </w:object>
      </w:r>
      <w:r w:rsidRPr="00AC7791">
        <w:rPr>
          <w:rFonts w:cs="Times New Roman"/>
          <w:color w:val="CC00CC"/>
          <w:position w:val="-6"/>
          <w:szCs w:val="24"/>
        </w:rPr>
        <w:t xml:space="preserve"> </w:t>
      </w:r>
      <w:r w:rsidRPr="00AC7791">
        <w:rPr>
          <w:rFonts w:cs="Times New Roman"/>
          <w:color w:val="CC00CC"/>
          <w:szCs w:val="24"/>
        </w:rPr>
        <w:t xml:space="preserve">và </w:t>
      </w:r>
      <w:r>
        <w:rPr>
          <w:position w:val="-24"/>
        </w:rPr>
        <w:object w:dxaOrig="1478" w:dyaOrig="612">
          <v:shape id="_x0000_i1027" type="#_x0000_t75" style="width:74pt;height:30.5pt" o:ole="">
            <v:imagedata r:id="rId9" o:title=""/>
          </v:shape>
          <o:OLEObject Type="Embed" ProgID="Equation.DSMT4" ShapeID="_x0000_i1027" DrawAspect="Content" ObjectID="_1601089625" r:id="rId10"/>
        </w:object>
      </w:r>
      <w:r w:rsidRPr="00AC7791">
        <w:rPr>
          <w:rFonts w:cs="Times New Roman"/>
          <w:color w:val="CC00CC"/>
          <w:szCs w:val="24"/>
        </w:rPr>
        <w:t xml:space="preserve">. Tổng </w:t>
      </w:r>
      <w:r>
        <w:rPr>
          <w:position w:val="-24"/>
        </w:rPr>
        <w:object w:dxaOrig="2651" w:dyaOrig="612">
          <v:shape id="_x0000_i1028" type="#_x0000_t75" style="width:132.5pt;height:30.5pt" o:ole="">
            <v:imagedata r:id="rId11" o:title=""/>
          </v:shape>
          <o:OLEObject Type="Embed" ProgID="Equation.DSMT4" ShapeID="_x0000_i1028" DrawAspect="Content" ObjectID="_1601089626" r:id="rId12"/>
        </w:object>
      </w:r>
      <w:r w:rsidRPr="00AC7791">
        <w:rPr>
          <w:rFonts w:cs="Times New Roman"/>
          <w:color w:val="CC00CC"/>
          <w:szCs w:val="24"/>
        </w:rPr>
        <w:t xml:space="preserve"> bằng:</w:t>
      </w:r>
    </w:p>
    <w:p w:rsidR="00AC7791" w:rsidRPr="00A24CFC" w:rsidRDefault="00AC7791" w:rsidP="00711244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70C0"/>
          <w:szCs w:val="24"/>
        </w:rPr>
      </w:pPr>
      <w:r w:rsidRPr="00A24CFC">
        <w:rPr>
          <w:rFonts w:cs="Times New Roman"/>
          <w:b/>
          <w:color w:val="0070C0"/>
          <w:szCs w:val="24"/>
        </w:rPr>
        <w:t xml:space="preserve">A. </w:t>
      </w:r>
      <w:r>
        <w:rPr>
          <w:rFonts w:eastAsia="Calibri" w:cs="Times New Roman"/>
          <w:b/>
          <w:color w:val="0070C0"/>
          <w:position w:val="-24"/>
          <w:szCs w:val="24"/>
        </w:rPr>
        <w:object w:dxaOrig="586" w:dyaOrig="612">
          <v:shape id="_x0000_i1029" type="#_x0000_t75" style="width:29.5pt;height:30.5pt" o:ole="">
            <v:imagedata r:id="rId13" o:title=""/>
          </v:shape>
          <o:OLEObject Type="Embed" ProgID="Equation.DSMT4" ShapeID="_x0000_i1029" DrawAspect="Content" ObjectID="_1601089627" r:id="rId14"/>
        </w:object>
      </w:r>
      <w:r w:rsidRPr="00A24CFC">
        <w:rPr>
          <w:rFonts w:cs="Times New Roman"/>
          <w:color w:val="0070C0"/>
          <w:szCs w:val="24"/>
        </w:rPr>
        <w:t>.</w:t>
      </w:r>
      <w:r w:rsidRPr="00A24CFC">
        <w:rPr>
          <w:rFonts w:cs="Times New Roman"/>
          <w:color w:val="0070C0"/>
          <w:szCs w:val="24"/>
        </w:rPr>
        <w:tab/>
      </w:r>
      <w:r w:rsidRPr="00A24CFC">
        <w:rPr>
          <w:rFonts w:cs="Times New Roman"/>
          <w:b/>
          <w:color w:val="FF0000"/>
          <w:szCs w:val="24"/>
          <w:highlight w:val="yellow"/>
          <w:u w:val="single"/>
        </w:rPr>
        <w:t>B.</w:t>
      </w:r>
      <w:r w:rsidRPr="00A24CFC">
        <w:rPr>
          <w:rFonts w:cs="Times New Roman"/>
          <w:b/>
          <w:color w:val="FF0000"/>
          <w:szCs w:val="24"/>
          <w:highlight w:val="yellow"/>
        </w:rPr>
        <w:t xml:space="preserve"> </w:t>
      </w:r>
      <w:r>
        <w:rPr>
          <w:rFonts w:eastAsia="Calibri" w:cs="Times New Roman"/>
          <w:b/>
          <w:color w:val="0070C0"/>
          <w:position w:val="-24"/>
          <w:szCs w:val="24"/>
          <w:highlight w:val="yellow"/>
        </w:rPr>
        <w:object w:dxaOrig="726" w:dyaOrig="612">
          <v:shape id="_x0000_i1030" type="#_x0000_t75" style="width:36.5pt;height:30.5pt" o:ole="">
            <v:imagedata r:id="rId15" o:title=""/>
          </v:shape>
          <o:OLEObject Type="Embed" ProgID="Equation.DSMT4" ShapeID="_x0000_i1030" DrawAspect="Content" ObjectID="_1601089628" r:id="rId16"/>
        </w:object>
      </w:r>
      <w:r w:rsidRPr="00A24CFC">
        <w:rPr>
          <w:rFonts w:cs="Times New Roman"/>
          <w:color w:val="0070C0"/>
          <w:szCs w:val="24"/>
          <w:highlight w:val="yellow"/>
        </w:rPr>
        <w:t>.</w:t>
      </w:r>
      <w:r w:rsidRPr="00A24CFC">
        <w:rPr>
          <w:rFonts w:cs="Times New Roman"/>
          <w:color w:val="0070C0"/>
          <w:szCs w:val="24"/>
        </w:rPr>
        <w:tab/>
      </w:r>
      <w:r w:rsidRPr="00A24CFC">
        <w:rPr>
          <w:rFonts w:cs="Times New Roman"/>
          <w:b/>
          <w:color w:val="0070C0"/>
          <w:szCs w:val="24"/>
        </w:rPr>
        <w:t xml:space="preserve">C. </w:t>
      </w:r>
      <w:r>
        <w:rPr>
          <w:rFonts w:eastAsia="Calibri" w:cs="Times New Roman"/>
          <w:b/>
          <w:color w:val="0070C0"/>
          <w:position w:val="-24"/>
          <w:szCs w:val="24"/>
        </w:rPr>
        <w:object w:dxaOrig="726" w:dyaOrig="612">
          <v:shape id="_x0000_i1031" type="#_x0000_t75" style="width:36.5pt;height:30.5pt" o:ole="">
            <v:imagedata r:id="rId17" o:title=""/>
          </v:shape>
          <o:OLEObject Type="Embed" ProgID="Equation.DSMT4" ShapeID="_x0000_i1031" DrawAspect="Content" ObjectID="_1601089629" r:id="rId18"/>
        </w:object>
      </w:r>
      <w:r w:rsidRPr="00A24CFC">
        <w:rPr>
          <w:rFonts w:cs="Times New Roman"/>
          <w:color w:val="0070C0"/>
          <w:szCs w:val="24"/>
        </w:rPr>
        <w:t>.</w:t>
      </w:r>
      <w:r w:rsidRPr="00A24CFC">
        <w:rPr>
          <w:rFonts w:cs="Times New Roman"/>
          <w:color w:val="0070C0"/>
          <w:szCs w:val="24"/>
        </w:rPr>
        <w:tab/>
      </w:r>
      <w:r w:rsidRPr="00A24CFC">
        <w:rPr>
          <w:rFonts w:cs="Times New Roman"/>
          <w:b/>
          <w:color w:val="0070C0"/>
          <w:szCs w:val="24"/>
        </w:rPr>
        <w:t xml:space="preserve">D. </w:t>
      </w:r>
      <w:r>
        <w:rPr>
          <w:rFonts w:eastAsia="Calibri" w:cs="Times New Roman"/>
          <w:b/>
          <w:color w:val="0070C0"/>
          <w:position w:val="-24"/>
          <w:szCs w:val="24"/>
        </w:rPr>
        <w:object w:dxaOrig="472" w:dyaOrig="612">
          <v:shape id="_x0000_i1032" type="#_x0000_t75" style="width:23.5pt;height:30.5pt" o:ole="">
            <v:imagedata r:id="rId19" o:title=""/>
          </v:shape>
          <o:OLEObject Type="Embed" ProgID="Equation.DSMT4" ShapeID="_x0000_i1032" DrawAspect="Content" ObjectID="_1601089630" r:id="rId20"/>
        </w:object>
      </w:r>
      <w:r w:rsidRPr="00A24CFC">
        <w:rPr>
          <w:rFonts w:cs="Times New Roman"/>
          <w:color w:val="0070C0"/>
          <w:szCs w:val="24"/>
        </w:rPr>
        <w:t>.</w:t>
      </w:r>
    </w:p>
    <w:p w:rsidR="00AC7791" w:rsidRPr="00A24CFC" w:rsidRDefault="00AC7791" w:rsidP="00711244">
      <w:pPr>
        <w:spacing w:before="120"/>
        <w:ind w:left="992"/>
        <w:jc w:val="center"/>
        <w:rPr>
          <w:rFonts w:cs="Times New Roman"/>
          <w:b/>
          <w:color w:val="0070C0"/>
          <w:szCs w:val="24"/>
        </w:rPr>
      </w:pPr>
      <w:r w:rsidRPr="00A24CFC">
        <w:rPr>
          <w:rFonts w:cs="Times New Roman"/>
          <w:b/>
          <w:color w:val="0070C0"/>
          <w:szCs w:val="24"/>
        </w:rPr>
        <w:t>Lời giải</w:t>
      </w:r>
    </w:p>
    <w:p w:rsidR="00AC7791" w:rsidRPr="00A24CFC" w:rsidRDefault="00AC7791" w:rsidP="00711244">
      <w:pPr>
        <w:ind w:left="992"/>
        <w:rPr>
          <w:rFonts w:cs="Times New Roman"/>
          <w:b/>
          <w:color w:val="0070C0"/>
          <w:szCs w:val="24"/>
          <w:highlight w:val="green"/>
        </w:rPr>
      </w:pPr>
      <w:r w:rsidRPr="00A24CFC">
        <w:rPr>
          <w:rFonts w:cs="Times New Roman"/>
          <w:b/>
          <w:color w:val="0070C0"/>
          <w:szCs w:val="24"/>
          <w:highlight w:val="green"/>
        </w:rPr>
        <w:t>Chọn B</w:t>
      </w:r>
    </w:p>
    <w:p w:rsidR="00AC7791" w:rsidRPr="00A24CFC" w:rsidRDefault="00AC7791" w:rsidP="00711244">
      <w:pPr>
        <w:ind w:left="992"/>
        <w:rPr>
          <w:rFonts w:cs="Times New Roman"/>
          <w:color w:val="CC00CC"/>
          <w:szCs w:val="24"/>
          <w:lang w:val="fr-FR"/>
        </w:rPr>
      </w:pPr>
      <w:r w:rsidRPr="00A24CFC">
        <w:rPr>
          <w:rFonts w:cs="Times New Roman"/>
          <w:color w:val="CC00CC"/>
          <w:szCs w:val="24"/>
          <w:lang w:val="fr-FR"/>
        </w:rPr>
        <w:t xml:space="preserve">Theo đề ta có: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1478" w:dyaOrig="612">
          <v:shape id="_x0000_i1033" type="#_x0000_t75" style="width:74pt;height:30.5pt" o:ole="">
            <v:imagedata r:id="rId21" o:title=""/>
          </v:shape>
          <o:OLEObject Type="Embed" ProgID="Equation.DSMT4" ShapeID="_x0000_i1033" DrawAspect="Content" ObjectID="_1601089631" r:id="rId22"/>
        </w:objec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1555" w:dyaOrig="612">
          <v:shape id="_x0000_i1034" type="#_x0000_t75" style="width:78pt;height:30.5pt" o:ole="">
            <v:imagedata r:id="rId23" o:title=""/>
          </v:shape>
          <o:OLEObject Type="Embed" ProgID="Equation.DSMT4" ShapeID="_x0000_i1034" DrawAspect="Content" ObjectID="_1601089632" r:id="rId24"/>
        </w:object>
      </w:r>
      <w:r w:rsidRPr="00A24CFC">
        <w:rPr>
          <w:rFonts w:cs="Times New Roman"/>
          <w:color w:val="CC00CC"/>
          <w:szCs w:val="24"/>
          <w:lang w:val="fr-FR"/>
        </w:rPr>
        <w:t xml:space="preserve"> mà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714" w:dyaOrig="612">
          <v:shape id="_x0000_i1035" type="#_x0000_t75" style="width:35.5pt;height:30.5pt" o:ole="">
            <v:imagedata r:id="rId25" o:title=""/>
          </v:shape>
          <o:OLEObject Type="Embed" ProgID="Equation.DSMT4" ShapeID="_x0000_i1035" DrawAspect="Content" ObjectID="_1601089633" r:id="rId26"/>
        </w:object>
      </w:r>
      <w:r w:rsidRPr="00A24CFC">
        <w:rPr>
          <w:rFonts w:cs="Times New Roman"/>
          <w:color w:val="CC00CC"/>
          <w:szCs w:val="24"/>
          <w:lang w:val="fr-FR"/>
        </w:rPr>
        <w:t xml:space="preserve"> hay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726" w:dyaOrig="612">
          <v:shape id="_x0000_i1036" type="#_x0000_t75" style="width:36.5pt;height:30.5pt" o:ole="">
            <v:imagedata r:id="rId27" o:title=""/>
          </v:shape>
          <o:OLEObject Type="Embed" ProgID="Equation.DSMT4" ShapeID="_x0000_i1036" DrawAspect="Content" ObjectID="_1601089634" r:id="rId28"/>
        </w:object>
      </w:r>
    </w:p>
    <w:p w:rsidR="00AC7791" w:rsidRPr="00A24CFC" w:rsidRDefault="00AC7791" w:rsidP="00711244">
      <w:pPr>
        <w:ind w:left="992"/>
        <w:rPr>
          <w:rFonts w:cs="Times New Roman"/>
          <w:color w:val="CC00CC"/>
          <w:szCs w:val="24"/>
          <w:lang w:val="fr-FR"/>
        </w:rPr>
      </w:pPr>
      <w:r w:rsidRPr="00A24CFC">
        <w:rPr>
          <w:rFonts w:cs="Times New Roman"/>
          <w:color w:val="CC00CC"/>
          <w:szCs w:val="24"/>
          <w:lang w:val="fr-FR"/>
        </w:rPr>
        <w:t xml:space="preserve">Nên ta có </w:t>
      </w:r>
      <w:r>
        <w:rPr>
          <w:rFonts w:eastAsia="Calibri" w:cs="Times New Roman"/>
          <w:color w:val="CC00CC"/>
          <w:position w:val="-28"/>
          <w:szCs w:val="24"/>
          <w:lang w:val="fr-FR"/>
        </w:rPr>
        <w:object w:dxaOrig="1695" w:dyaOrig="726">
          <v:shape id="_x0000_i1037" type="#_x0000_t75" style="width:85pt;height:36.5pt" o:ole="">
            <v:imagedata r:id="rId29" o:title=""/>
          </v:shape>
          <o:OLEObject Type="Embed" ProgID="Equation.DSMT4" ShapeID="_x0000_i1037" DrawAspect="Content" ObjectID="_1601089635" r:id="rId30"/>
        </w:object>
      </w:r>
      <w:r w:rsidRPr="00A24CFC">
        <w:rPr>
          <w:rFonts w:cs="Times New Roman"/>
          <w:color w:val="CC00CC"/>
          <w:szCs w:val="24"/>
          <w:lang w:val="fr-FR"/>
        </w:rPr>
        <w:t xml:space="preserve">; </w:t>
      </w:r>
      <w:r>
        <w:rPr>
          <w:rFonts w:eastAsia="Calibri" w:cs="Times New Roman"/>
          <w:color w:val="CC00CC"/>
          <w:position w:val="-28"/>
          <w:szCs w:val="24"/>
          <w:lang w:val="fr-FR"/>
        </w:rPr>
        <w:object w:dxaOrig="2026" w:dyaOrig="726">
          <v:shape id="_x0000_i1038" type="#_x0000_t75" style="width:101.5pt;height:36.5pt" o:ole="">
            <v:imagedata r:id="rId31" o:title=""/>
          </v:shape>
          <o:OLEObject Type="Embed" ProgID="Equation.DSMT4" ShapeID="_x0000_i1038" DrawAspect="Content" ObjectID="_1601089636" r:id="rId32"/>
        </w:object>
      </w:r>
      <w:r w:rsidRPr="00A24CFC">
        <w:rPr>
          <w:rFonts w:cs="Times New Roman"/>
          <w:color w:val="CC00CC"/>
          <w:szCs w:val="24"/>
        </w:rPr>
        <w:t> </w:t>
      </w:r>
      <w:r w:rsidRPr="00A24CFC">
        <w:rPr>
          <w:rFonts w:cs="Times New Roman"/>
          <w:color w:val="CC00CC"/>
          <w:szCs w:val="24"/>
          <w:lang w:val="fr-FR"/>
        </w:rPr>
        <w:t xml:space="preserve">; … ; </w:t>
      </w:r>
      <w:r>
        <w:rPr>
          <w:rFonts w:eastAsia="Calibri" w:cs="Times New Roman"/>
          <w:color w:val="CC00CC"/>
          <w:position w:val="-28"/>
          <w:szCs w:val="24"/>
          <w:lang w:val="fr-FR"/>
        </w:rPr>
        <w:object w:dxaOrig="1185" w:dyaOrig="726">
          <v:shape id="_x0000_i1039" type="#_x0000_t75" style="width:59.5pt;height:36.5pt" o:ole="">
            <v:imagedata r:id="rId33" o:title=""/>
          </v:shape>
          <o:OLEObject Type="Embed" ProgID="Equation.DSMT4" ShapeID="_x0000_i1039" DrawAspect="Content" ObjectID="_1601089637" r:id="rId34"/>
        </w:object>
      </w:r>
      <w:r w:rsidRPr="00A24CFC">
        <w:rPr>
          <w:rFonts w:cs="Times New Roman"/>
          <w:color w:val="CC00CC"/>
          <w:szCs w:val="24"/>
          <w:lang w:val="fr-FR"/>
        </w:rPr>
        <w:t>.</w:t>
      </w:r>
    </w:p>
    <w:p w:rsidR="00AC7791" w:rsidRPr="00A24CFC" w:rsidRDefault="00AC7791" w:rsidP="00711244">
      <w:pPr>
        <w:ind w:left="992"/>
        <w:rPr>
          <w:rFonts w:cs="Times New Roman"/>
          <w:color w:val="CC00CC"/>
          <w:szCs w:val="24"/>
          <w:lang w:val="fr-FR"/>
        </w:rPr>
      </w:pPr>
      <w:r w:rsidRPr="00A24CFC">
        <w:rPr>
          <w:rFonts w:cs="Times New Roman"/>
          <w:color w:val="CC00CC"/>
          <w:szCs w:val="24"/>
          <w:lang w:val="fr-FR"/>
        </w:rPr>
        <w:t xml:space="preserve">Hay dãy </w:t>
      </w:r>
      <w:r>
        <w:rPr>
          <w:rFonts w:eastAsia="Calibri" w:cs="Times New Roman"/>
          <w:color w:val="CC00CC"/>
          <w:position w:val="-28"/>
          <w:szCs w:val="24"/>
          <w:lang w:val="fr-FR"/>
        </w:rPr>
        <w:object w:dxaOrig="612" w:dyaOrig="675">
          <v:shape id="_x0000_i1040" type="#_x0000_t75" style="width:30.5pt;height:34pt" o:ole="">
            <v:imagedata r:id="rId35" o:title=""/>
          </v:shape>
          <o:OLEObject Type="Embed" ProgID="Equation.DSMT4" ShapeID="_x0000_i1040" DrawAspect="Content" ObjectID="_1601089638" r:id="rId36"/>
        </w:object>
      </w:r>
      <w:r w:rsidRPr="00A24CFC">
        <w:rPr>
          <w:rFonts w:cs="Times New Roman"/>
          <w:color w:val="CC00CC"/>
          <w:szCs w:val="24"/>
          <w:lang w:val="fr-FR"/>
        </w:rPr>
        <w:t xml:space="preserve"> là một cấp số nhân có số hạng đầu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714" w:dyaOrig="612">
          <v:shape id="_x0000_i1041" type="#_x0000_t75" style="width:35.5pt;height:30.5pt" o:ole="">
            <v:imagedata r:id="rId37" o:title=""/>
          </v:shape>
          <o:OLEObject Type="Embed" ProgID="Equation.DSMT4" ShapeID="_x0000_i1041" DrawAspect="Content" ObjectID="_1601089639" r:id="rId38"/>
        </w:object>
      </w:r>
      <w:r w:rsidRPr="00A24CFC">
        <w:rPr>
          <w:rFonts w:cs="Times New Roman"/>
          <w:color w:val="CC00CC"/>
          <w:szCs w:val="24"/>
          <w:lang w:val="fr-FR"/>
        </w:rPr>
        <w:t xml:space="preserve">, công bội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586" w:dyaOrig="612">
          <v:shape id="_x0000_i1042" type="#_x0000_t75" style="width:29.5pt;height:30.5pt" o:ole="">
            <v:imagedata r:id="rId39" o:title=""/>
          </v:shape>
          <o:OLEObject Type="Embed" ProgID="Equation.DSMT4" ShapeID="_x0000_i1042" DrawAspect="Content" ObjectID="_1601089640" r:id="rId40"/>
        </w:object>
      </w:r>
      <w:r w:rsidRPr="00A24CFC">
        <w:rPr>
          <w:rFonts w:cs="Times New Roman"/>
          <w:color w:val="CC00CC"/>
          <w:szCs w:val="24"/>
          <w:lang w:val="fr-FR"/>
        </w:rPr>
        <w:t>.</w:t>
      </w:r>
    </w:p>
    <w:p w:rsidR="00AC7791" w:rsidRPr="00A24CFC" w:rsidRDefault="00AC7791" w:rsidP="00711244">
      <w:pPr>
        <w:ind w:left="992"/>
        <w:rPr>
          <w:rFonts w:cs="Times New Roman"/>
          <w:color w:val="CC00CC"/>
          <w:szCs w:val="24"/>
        </w:rPr>
      </w:pPr>
      <w:r w:rsidRPr="00A24CFC">
        <w:rPr>
          <w:rFonts w:cs="Times New Roman"/>
          <w:color w:val="CC00CC"/>
          <w:szCs w:val="24"/>
          <w:lang w:val="fr-FR"/>
        </w:rPr>
        <w:t xml:space="preserve">Khi đó </w: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2651" w:dyaOrig="612">
          <v:shape id="_x0000_i1043" type="#_x0000_t75" style="width:132.5pt;height:30.5pt" o:ole="">
            <v:imagedata r:id="rId41" o:title=""/>
          </v:shape>
          <o:OLEObject Type="Embed" ProgID="Equation.DSMT4" ShapeID="_x0000_i1043" DrawAspect="Content" ObjectID="_1601089641" r:id="rId42"/>
        </w:objec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1160" w:dyaOrig="612">
          <v:shape id="_x0000_i1044" type="#_x0000_t75" style="width:58pt;height:30.5pt" o:ole="">
            <v:imagedata r:id="rId43" o:title=""/>
          </v:shape>
          <o:OLEObject Type="Embed" ProgID="Equation.DSMT4" ShapeID="_x0000_i1044" DrawAspect="Content" ObjectID="_1601089642" r:id="rId44"/>
        </w:objec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841" w:dyaOrig="663">
          <v:shape id="_x0000_i1045" type="#_x0000_t75" style="width:42pt;height:33pt" o:ole="">
            <v:imagedata r:id="rId45" o:title=""/>
          </v:shape>
          <o:OLEObject Type="Embed" ProgID="Equation.DSMT4" ShapeID="_x0000_i1045" DrawAspect="Content" ObjectID="_1601089643" r:id="rId46"/>
        </w:objec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879" w:dyaOrig="612">
          <v:shape id="_x0000_i1046" type="#_x0000_t75" style="width:44pt;height:30.5pt" o:ole="">
            <v:imagedata r:id="rId47" o:title=""/>
          </v:shape>
          <o:OLEObject Type="Embed" ProgID="Equation.DSMT4" ShapeID="_x0000_i1046" DrawAspect="Content" ObjectID="_1601089644" r:id="rId48"/>
        </w:object>
      </w:r>
      <w:r>
        <w:rPr>
          <w:rFonts w:eastAsia="Calibri" w:cs="Times New Roman"/>
          <w:color w:val="CC00CC"/>
          <w:position w:val="-24"/>
          <w:szCs w:val="24"/>
          <w:lang w:val="fr-FR"/>
        </w:rPr>
        <w:object w:dxaOrig="905" w:dyaOrig="612">
          <v:shape id="_x0000_i1047" type="#_x0000_t75" style="width:45.5pt;height:30.5pt" o:ole="">
            <v:imagedata r:id="rId49" o:title=""/>
          </v:shape>
          <o:OLEObject Type="Embed" ProgID="Equation.DSMT4" ShapeID="_x0000_i1047" DrawAspect="Content" ObjectID="_1601089645" r:id="rId50"/>
        </w:object>
      </w:r>
      <w:r w:rsidRPr="00A24CFC">
        <w:rPr>
          <w:rFonts w:cs="Times New Roman"/>
          <w:color w:val="CC00CC"/>
          <w:position w:val="-6"/>
          <w:szCs w:val="24"/>
        </w:rPr>
        <w:t>.</w:t>
      </w:r>
    </w:p>
    <w:p w:rsidR="00AC7791" w:rsidRDefault="00AC7791" w:rsidP="00711244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AC7791" w:rsidRPr="00AC7791" w:rsidRDefault="00AC7791" w:rsidP="00AC7791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7030A0"/>
          <w:lang w:val="pt-BR"/>
        </w:rPr>
      </w:pPr>
      <w:r w:rsidRPr="00AC7791">
        <w:rPr>
          <w:b/>
          <w:color w:val="0000FF"/>
          <w:lang w:val="pt-BR"/>
        </w:rPr>
        <w:t>Câu 2</w:t>
      </w:r>
      <w:r>
        <w:rPr>
          <w:b/>
          <w:color w:val="0000FF"/>
          <w:lang w:val="pt-BR"/>
        </w:rPr>
        <w:t xml:space="preserve">: </w:t>
      </w:r>
      <w:r w:rsidRPr="00AC7791">
        <w:rPr>
          <w:b/>
          <w:color w:val="FF00FF"/>
          <w:lang w:val="pt-BR"/>
        </w:rPr>
        <w:t xml:space="preserve"> [1D3-2-4]</w:t>
      </w:r>
      <w:r w:rsidRPr="00AC7791">
        <w:rPr>
          <w:b/>
          <w:color w:val="FF00FF"/>
          <w:lang w:val="vi-VN"/>
        </w:rPr>
        <w:t xml:space="preserve"> (THPT Chuyên Biên Hòa - Hà Nam - LẦN 1 - 2017 - 2018)</w:t>
      </w:r>
      <w:r w:rsidRPr="00AC7791">
        <w:rPr>
          <w:b/>
          <w:color w:val="FF0000"/>
          <w:lang w:val="pt-BR"/>
        </w:rPr>
        <w:t xml:space="preserve"> </w:t>
      </w:r>
      <w:r w:rsidRPr="00AC7791">
        <w:rPr>
          <w:b/>
          <w:color w:val="7030A0"/>
          <w:lang w:val="pt-BR"/>
        </w:rPr>
        <w:t xml:space="preserve"> [2D2</w:t>
      </w:r>
      <w:r w:rsidRPr="00AC7791">
        <w:rPr>
          <w:color w:val="7030A0"/>
          <w:lang w:val="pt-BR"/>
        </w:rPr>
        <w:t xml:space="preserve"> </w:t>
      </w:r>
      <w:r w:rsidRPr="00AC7791">
        <w:rPr>
          <w:b/>
          <w:color w:val="7030A0"/>
          <w:lang w:val="pt-BR"/>
        </w:rPr>
        <w:t>-4]</w:t>
      </w:r>
      <w:r w:rsidRPr="00AC7791">
        <w:rPr>
          <w:color w:val="7030A0"/>
          <w:lang w:val="pt-BR"/>
        </w:rPr>
        <w:t xml:space="preserve">Cho </w:t>
      </w:r>
      <w:r w:rsidRPr="005F6DFE">
        <w:rPr>
          <w:color w:val="7030A0"/>
          <w:position w:val="-16"/>
          <w:lang w:val="vi-VN"/>
        </w:rPr>
        <w:object w:dxaOrig="3046" w:dyaOrig="480">
          <v:shape id="_x0000_i1048" type="#_x0000_t75" style="width:152.5pt;height:24pt" o:ole="">
            <v:imagedata r:id="rId51" o:title=""/>
          </v:shape>
          <o:OLEObject Type="Embed" ProgID="Equation.DSMT4" ShapeID="_x0000_i1048" DrawAspect="Content" ObjectID="_1601089646" r:id="rId52"/>
        </w:object>
      </w:r>
      <w:r w:rsidRPr="00AC7791">
        <w:rPr>
          <w:color w:val="7030A0"/>
          <w:lang w:val="pt-BR"/>
        </w:rPr>
        <w:t xml:space="preserve">. Đặt </w:t>
      </w:r>
      <w:r w:rsidRPr="005F6DFE">
        <w:rPr>
          <w:color w:val="7030A0"/>
          <w:position w:val="-32"/>
          <w:lang w:val="vi-VN"/>
        </w:rPr>
        <w:object w:dxaOrig="2680" w:dyaOrig="733">
          <v:shape id="_x0000_i1049" type="#_x0000_t75" style="width:134pt;height:36.5pt" o:ole="">
            <v:imagedata r:id="rId53" o:title=""/>
          </v:shape>
          <o:OLEObject Type="Embed" ProgID="Equation.DSMT4" ShapeID="_x0000_i1049" DrawAspect="Content" ObjectID="_1601089647" r:id="rId54"/>
        </w:object>
      </w:r>
      <w:r w:rsidRPr="00AC7791">
        <w:rPr>
          <w:color w:val="7030A0"/>
          <w:lang w:val="pt-BR"/>
        </w:rPr>
        <w:t>.</w:t>
      </w:r>
    </w:p>
    <w:p w:rsidR="00AC7791" w:rsidRPr="005F6DFE" w:rsidRDefault="00AC7791" w:rsidP="00C7375B">
      <w:pPr>
        <w:tabs>
          <w:tab w:val="left" w:pos="992"/>
        </w:tabs>
        <w:ind w:firstLine="1080"/>
        <w:contextualSpacing/>
        <w:jc w:val="both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Tìm số </w:t>
      </w:r>
      <w:r w:rsidRPr="005F6DFE">
        <w:rPr>
          <w:color w:val="7030A0"/>
          <w:position w:val="-6"/>
          <w:lang w:val="pt-BR"/>
        </w:rPr>
        <w:object w:dxaOrig="194" w:dyaOrig="224">
          <v:shape id="_x0000_i1050" type="#_x0000_t75" style="width:9.5pt;height:11pt" o:ole="">
            <v:imagedata r:id="rId55" o:title=""/>
          </v:shape>
          <o:OLEObject Type="Embed" ProgID="Equation.DSMT4" ShapeID="_x0000_i1050" DrawAspect="Content" ObjectID="_1601089648" r:id="rId56"/>
        </w:object>
      </w:r>
      <w:r w:rsidRPr="005F6DFE">
        <w:rPr>
          <w:color w:val="7030A0"/>
          <w:lang w:val="pt-BR"/>
        </w:rPr>
        <w:t xml:space="preserve"> nguyên dương nhỏ nhất sao cho </w:t>
      </w:r>
      <w:r w:rsidRPr="005F6DFE">
        <w:rPr>
          <w:color w:val="7030A0"/>
          <w:position w:val="-12"/>
          <w:lang w:val="pt-BR"/>
        </w:rPr>
        <w:object w:dxaOrig="255" w:dyaOrig="360">
          <v:shape id="_x0000_i1051" type="#_x0000_t75" style="width:13pt;height:18pt" o:ole="">
            <v:imagedata r:id="rId57" o:title=""/>
          </v:shape>
          <o:OLEObject Type="Embed" ProgID="Equation.DSMT4" ShapeID="_x0000_i1051" DrawAspect="Content" ObjectID="_1601089649" r:id="rId58"/>
        </w:object>
      </w:r>
      <w:r w:rsidRPr="005F6DFE">
        <w:rPr>
          <w:color w:val="7030A0"/>
          <w:lang w:val="pt-BR"/>
        </w:rPr>
        <w:t xml:space="preserve"> thỏa mãn điều kiện </w:t>
      </w:r>
      <w:r w:rsidRPr="005F6DFE">
        <w:rPr>
          <w:color w:val="7030A0"/>
          <w:position w:val="-24"/>
          <w:lang w:val="pt-BR"/>
        </w:rPr>
        <w:object w:dxaOrig="2160" w:dyaOrig="614">
          <v:shape id="_x0000_i1052" type="#_x0000_t75" style="width:108pt;height:30.5pt" o:ole="">
            <v:imagedata r:id="rId59" o:title=""/>
          </v:shape>
          <o:OLEObject Type="Embed" ProgID="Equation.DSMT4" ShapeID="_x0000_i1052" DrawAspect="Content" ObjectID="_1601089650" r:id="rId60"/>
        </w:object>
      </w:r>
      <w:r w:rsidRPr="005F6DFE">
        <w:rPr>
          <w:color w:val="7030A0"/>
          <w:lang w:val="pt-BR"/>
        </w:rPr>
        <w:t>.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jc w:val="both"/>
        <w:rPr>
          <w:color w:val="7030A0"/>
          <w:lang w:val="pt-BR"/>
        </w:rPr>
      </w:pPr>
      <w:r w:rsidRPr="005F6DFE">
        <w:rPr>
          <w:b/>
          <w:color w:val="7030A0"/>
          <w:highlight w:val="yellow"/>
          <w:lang w:val="pt-BR"/>
        </w:rPr>
        <w:t>A.</w:t>
      </w:r>
      <w:r w:rsidRPr="005F6DFE">
        <w:rPr>
          <w:color w:val="7030A0"/>
          <w:position w:val="-6"/>
          <w:highlight w:val="yellow"/>
          <w:lang w:val="pt-BR"/>
        </w:rPr>
        <w:object w:dxaOrig="680" w:dyaOrig="279">
          <v:shape id="_x0000_i1053" type="#_x0000_t75" style="width:34pt;height:14pt" o:ole="">
            <v:imagedata r:id="rId61" o:title=""/>
          </v:shape>
          <o:OLEObject Type="Embed" ProgID="Equation.DSMT4" ShapeID="_x0000_i1053" DrawAspect="Content" ObjectID="_1601089651" r:id="rId62"/>
        </w:object>
      </w:r>
      <w:r w:rsidRPr="005F6DFE">
        <w:rPr>
          <w:color w:val="7030A0"/>
          <w:highlight w:val="yellow"/>
          <w:lang w:val="pt-BR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  <w:lang w:val="pt-BR"/>
        </w:rPr>
        <w:t>B.</w:t>
      </w:r>
      <w:r w:rsidRPr="005F6DFE">
        <w:rPr>
          <w:color w:val="7030A0"/>
          <w:lang w:val="pt-BR"/>
        </w:rPr>
        <w:t xml:space="preserve"> </w:t>
      </w:r>
      <w:r w:rsidRPr="005F6DFE">
        <w:rPr>
          <w:color w:val="7030A0"/>
          <w:position w:val="-6"/>
          <w:lang w:val="pt-BR"/>
        </w:rPr>
        <w:object w:dxaOrig="672" w:dyaOrig="283">
          <v:shape id="_x0000_i1054" type="#_x0000_t75" style="width:33.5pt;height:14pt" o:ole="">
            <v:imagedata r:id="rId63" o:title=""/>
          </v:shape>
          <o:OLEObject Type="Embed" ProgID="Equation.DSMT4" ShapeID="_x0000_i1054" DrawAspect="Content" ObjectID="_1601089652" r:id="rId64"/>
        </w:object>
      </w:r>
      <w:r w:rsidRPr="005F6DFE">
        <w:rPr>
          <w:color w:val="7030A0"/>
          <w:lang w:val="pt-BR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  <w:lang w:val="pt-BR"/>
        </w:rPr>
        <w:t>C.</w:t>
      </w:r>
      <w:r w:rsidRPr="005F6DFE">
        <w:rPr>
          <w:color w:val="7030A0"/>
          <w:lang w:val="pt-BR"/>
        </w:rPr>
        <w:t xml:space="preserve"> </w:t>
      </w:r>
      <w:r w:rsidRPr="005F6DFE">
        <w:rPr>
          <w:color w:val="7030A0"/>
          <w:position w:val="-6"/>
          <w:lang w:val="pt-BR"/>
        </w:rPr>
        <w:object w:dxaOrig="659" w:dyaOrig="283">
          <v:shape id="_x0000_i1055" type="#_x0000_t75" style="width:33pt;height:14pt" o:ole="">
            <v:imagedata r:id="rId65" o:title=""/>
          </v:shape>
          <o:OLEObject Type="Embed" ProgID="Equation.DSMT4" ShapeID="_x0000_i1055" DrawAspect="Content" ObjectID="_1601089653" r:id="rId66"/>
        </w:object>
      </w:r>
      <w:r w:rsidRPr="005F6DFE">
        <w:rPr>
          <w:color w:val="7030A0"/>
          <w:lang w:val="pt-BR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  <w:lang w:val="pt-BR"/>
        </w:rPr>
        <w:t>D.</w:t>
      </w:r>
      <w:r w:rsidRPr="005F6DFE">
        <w:rPr>
          <w:color w:val="7030A0"/>
          <w:lang w:val="pt-BR"/>
        </w:rPr>
        <w:t xml:space="preserve"> </w:t>
      </w:r>
      <w:r w:rsidRPr="005F6DFE">
        <w:rPr>
          <w:color w:val="7030A0"/>
          <w:position w:val="-6"/>
          <w:lang w:val="pt-BR"/>
        </w:rPr>
        <w:object w:dxaOrig="659" w:dyaOrig="283">
          <v:shape id="_x0000_i1056" type="#_x0000_t75" style="width:33pt;height:14pt" o:ole="">
            <v:imagedata r:id="rId67" o:title=""/>
          </v:shape>
          <o:OLEObject Type="Embed" ProgID="Equation.DSMT4" ShapeID="_x0000_i1056" DrawAspect="Content" ObjectID="_1601089654" r:id="rId68"/>
        </w:object>
      </w:r>
      <w:r w:rsidRPr="005F6DFE">
        <w:rPr>
          <w:color w:val="7030A0"/>
          <w:lang w:val="pt-BR"/>
        </w:rPr>
        <w:t>.</w:t>
      </w:r>
    </w:p>
    <w:p w:rsidR="00AC7791" w:rsidRPr="00A87A75" w:rsidRDefault="00AC7791" w:rsidP="00F769C2">
      <w:pPr>
        <w:tabs>
          <w:tab w:val="left" w:pos="3402"/>
          <w:tab w:val="left" w:pos="5669"/>
          <w:tab w:val="left" w:pos="7937"/>
        </w:tabs>
        <w:jc w:val="center"/>
        <w:rPr>
          <w:b/>
          <w:color w:val="0000FF"/>
          <w:lang w:val="pt-BR"/>
        </w:rPr>
      </w:pPr>
      <w:r w:rsidRPr="00A87A75">
        <w:rPr>
          <w:b/>
          <w:color w:val="0000FF"/>
          <w:lang w:val="pt-BR"/>
        </w:rPr>
        <w:t>Lời</w:t>
      </w:r>
      <w:r w:rsidRPr="00A87A75">
        <w:rPr>
          <w:color w:val="0000FF"/>
          <w:lang w:val="pt-BR"/>
        </w:rPr>
        <w:t xml:space="preserve"> </w:t>
      </w:r>
      <w:r w:rsidRPr="00A87A75">
        <w:rPr>
          <w:b/>
          <w:color w:val="0000FF"/>
          <w:lang w:val="pt-BR"/>
        </w:rPr>
        <w:t>giải</w:t>
      </w:r>
    </w:p>
    <w:p w:rsidR="00AC7791" w:rsidRPr="00A87A75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b/>
          <w:color w:val="0000FF"/>
          <w:lang w:val="pt-BR"/>
        </w:rPr>
      </w:pPr>
      <w:r w:rsidRPr="00A87A75">
        <w:rPr>
          <w:b/>
          <w:color w:val="0000FF"/>
          <w:highlight w:val="green"/>
          <w:lang w:val="pt-BR"/>
        </w:rPr>
        <w:t>Chọn</w:t>
      </w:r>
      <w:r w:rsidRPr="00A87A75">
        <w:rPr>
          <w:color w:val="0000FF"/>
          <w:lang w:val="pt-BR"/>
        </w:rPr>
        <w:t xml:space="preserve"> </w:t>
      </w:r>
      <w:r w:rsidRPr="00A87A75">
        <w:rPr>
          <w:b/>
          <w:color w:val="0000FF"/>
          <w:highlight w:val="green"/>
          <w:lang w:val="pt-BR"/>
        </w:rPr>
        <w:t>A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Ta có </w:t>
      </w:r>
      <w:r w:rsidRPr="005F6DFE">
        <w:rPr>
          <w:color w:val="7030A0"/>
          <w:position w:val="-16"/>
          <w:lang w:val="pt-BR"/>
        </w:rPr>
        <w:object w:dxaOrig="2240" w:dyaOrig="480">
          <v:shape id="_x0000_i1057" type="#_x0000_t75" style="width:112pt;height:24pt" o:ole="">
            <v:imagedata r:id="rId69" o:title=""/>
          </v:shape>
          <o:OLEObject Type="Embed" ProgID="Equation.DSMT4" ShapeID="_x0000_i1057" DrawAspect="Content" ObjectID="_1601089655" r:id="rId70"/>
        </w:object>
      </w:r>
      <w:r w:rsidRPr="005F6DFE">
        <w:rPr>
          <w:color w:val="7030A0"/>
          <w:position w:val="-20"/>
          <w:lang w:val="pt-BR"/>
        </w:rPr>
        <w:object w:dxaOrig="2200" w:dyaOrig="520">
          <v:shape id="_x0000_i1058" type="#_x0000_t75" style="width:110pt;height:26pt" o:ole="">
            <v:imagedata r:id="rId71" o:title=""/>
          </v:shape>
          <o:OLEObject Type="Embed" ProgID="Equation.DSMT4" ShapeID="_x0000_i1058" DrawAspect="Content" ObjectID="_1601089656" r:id="rId72"/>
        </w:object>
      </w:r>
      <w:r w:rsidRPr="005F6DFE">
        <w:rPr>
          <w:color w:val="7030A0"/>
          <w:lang w:val="pt-BR"/>
        </w:rPr>
        <w:t>.</w:t>
      </w:r>
    </w:p>
    <w:p w:rsidR="00AC7791" w:rsidRPr="005F6DFE" w:rsidRDefault="00AC7791" w:rsidP="00C7375B">
      <w:pPr>
        <w:tabs>
          <w:tab w:val="left" w:pos="1080"/>
          <w:tab w:val="left" w:pos="3402"/>
          <w:tab w:val="left" w:pos="5669"/>
          <w:tab w:val="left" w:pos="7937"/>
        </w:tabs>
        <w:ind w:left="1080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Khi đó ta có </w:t>
      </w:r>
      <w:r w:rsidRPr="005F6DFE">
        <w:rPr>
          <w:color w:val="7030A0"/>
          <w:position w:val="-44"/>
          <w:lang w:val="pt-BR"/>
        </w:rPr>
        <w:object w:dxaOrig="5820" w:dyaOrig="999">
          <v:shape id="_x0000_i1059" type="#_x0000_t75" style="width:291pt;height:50pt" o:ole="">
            <v:imagedata r:id="rId73" o:title=""/>
          </v:shape>
          <o:OLEObject Type="Embed" ProgID="Equation.DSMT4" ShapeID="_x0000_i1059" DrawAspect="Content" ObjectID="_1601089657" r:id="rId74"/>
        </w:object>
      </w:r>
      <w:r w:rsidRPr="005F6DFE">
        <w:rPr>
          <w:color w:val="7030A0"/>
          <w:position w:val="-36"/>
          <w:lang w:val="pt-BR"/>
        </w:rPr>
        <w:object w:dxaOrig="1420" w:dyaOrig="740">
          <v:shape id="_x0000_i1060" type="#_x0000_t75" style="width:71pt;height:37pt" o:ole="">
            <v:imagedata r:id="rId75" o:title=""/>
          </v:shape>
          <o:OLEObject Type="Embed" ProgID="Equation.DSMT4" ShapeID="_x0000_i1060" DrawAspect="Content" ObjectID="_1601089658" r:id="rId76"/>
        </w:object>
      </w:r>
      <w:r w:rsidRPr="005F6DFE">
        <w:rPr>
          <w:color w:val="7030A0"/>
          <w:position w:val="-24"/>
          <w:lang w:val="pt-BR"/>
        </w:rPr>
        <w:object w:dxaOrig="1400" w:dyaOrig="620">
          <v:shape id="_x0000_i1061" type="#_x0000_t75" style="width:70pt;height:31pt" o:ole="">
            <v:imagedata r:id="rId77" o:title=""/>
          </v:shape>
          <o:OLEObject Type="Embed" ProgID="Equation.DSMT4" ShapeID="_x0000_i1061" DrawAspect="Content" ObjectID="_1601089659" r:id="rId78"/>
        </w:object>
      </w:r>
      <w:r w:rsidRPr="005F6DFE">
        <w:rPr>
          <w:color w:val="7030A0"/>
          <w:lang w:val="pt-BR"/>
        </w:rPr>
        <w:t>.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color w:val="7030A0"/>
          <w:lang w:val="pt-BR"/>
        </w:rPr>
      </w:pPr>
      <w:r w:rsidRPr="005F6DFE">
        <w:rPr>
          <w:color w:val="7030A0"/>
          <w:lang w:val="pt-BR"/>
        </w:rPr>
        <w:lastRenderedPageBreak/>
        <w:t xml:space="preserve">Theo đề bài ta có </w:t>
      </w:r>
      <w:r w:rsidRPr="005F6DFE">
        <w:rPr>
          <w:color w:val="7030A0"/>
          <w:position w:val="-24"/>
          <w:lang w:val="pt-BR"/>
        </w:rPr>
        <w:object w:dxaOrig="2160" w:dyaOrig="620">
          <v:shape id="_x0000_i1062" type="#_x0000_t75" style="width:108pt;height:31pt" o:ole="">
            <v:imagedata r:id="rId79" o:title=""/>
          </v:shape>
          <o:OLEObject Type="Embed" ProgID="Equation.DSMT4" ShapeID="_x0000_i1062" DrawAspect="Content" ObjectID="_1601089660" r:id="rId80"/>
        </w:object>
      </w:r>
      <w:r w:rsidRPr="005F6DFE">
        <w:rPr>
          <w:color w:val="7030A0"/>
          <w:position w:val="-24"/>
          <w:lang w:val="pt-BR"/>
        </w:rPr>
        <w:object w:dxaOrig="4800" w:dyaOrig="620">
          <v:shape id="_x0000_i1063" type="#_x0000_t75" style="width:240pt;height:31pt" o:ole="">
            <v:imagedata r:id="rId81" o:title=""/>
          </v:shape>
          <o:OLEObject Type="Embed" ProgID="Equation.DSMT4" ShapeID="_x0000_i1063" DrawAspect="Content" ObjectID="_1601089661" r:id="rId82"/>
        </w:object>
      </w:r>
      <w:r w:rsidRPr="005F6DFE">
        <w:rPr>
          <w:color w:val="7030A0"/>
          <w:lang w:val="pt-BR"/>
        </w:rPr>
        <w:t>.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Xét hàm số </w:t>
      </w:r>
      <w:r w:rsidRPr="005F6DFE">
        <w:rPr>
          <w:color w:val="7030A0"/>
          <w:position w:val="-24"/>
          <w:lang w:val="pt-BR"/>
        </w:rPr>
        <w:object w:dxaOrig="4860" w:dyaOrig="620">
          <v:shape id="_x0000_i1064" type="#_x0000_t75" style="width:243pt;height:31pt" o:ole="">
            <v:imagedata r:id="rId83" o:title=""/>
          </v:shape>
          <o:OLEObject Type="Embed" ProgID="Equation.DSMT4" ShapeID="_x0000_i1064" DrawAspect="Content" ObjectID="_1601089662" r:id="rId84"/>
        </w:object>
      </w:r>
      <w:r w:rsidRPr="005F6DFE">
        <w:rPr>
          <w:color w:val="7030A0"/>
          <w:lang w:val="pt-BR"/>
        </w:rPr>
        <w:t xml:space="preserve"> với </w:t>
      </w:r>
      <w:r w:rsidRPr="005F6DFE">
        <w:rPr>
          <w:color w:val="7030A0"/>
          <w:position w:val="-6"/>
          <w:lang w:val="pt-BR"/>
        </w:rPr>
        <w:object w:dxaOrig="499" w:dyaOrig="279">
          <v:shape id="_x0000_i1065" type="#_x0000_t75" style="width:25pt;height:14pt" o:ole="">
            <v:imagedata r:id="rId85" o:title=""/>
          </v:shape>
          <o:OLEObject Type="Embed" ProgID="Equation.DSMT4" ShapeID="_x0000_i1065" DrawAspect="Content" ObjectID="_1601089663" r:id="rId86"/>
        </w:object>
      </w:r>
      <w:r w:rsidRPr="005F6DFE">
        <w:rPr>
          <w:color w:val="7030A0"/>
          <w:lang w:val="pt-BR"/>
        </w:rPr>
        <w:t>.</w:t>
      </w:r>
      <w:r>
        <w:rPr>
          <w:color w:val="7030A0"/>
          <w:lang w:val="pt-BR"/>
        </w:rPr>
        <w:t xml:space="preserve"> 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Ta có </w:t>
      </w:r>
      <w:r w:rsidRPr="005F6DFE">
        <w:rPr>
          <w:color w:val="7030A0"/>
          <w:position w:val="-42"/>
          <w:lang w:val="pt-BR"/>
        </w:rPr>
        <w:object w:dxaOrig="4700" w:dyaOrig="800">
          <v:shape id="_x0000_i1066" type="#_x0000_t75" style="width:235pt;height:40pt" o:ole="">
            <v:imagedata r:id="rId87" o:title=""/>
          </v:shape>
          <o:OLEObject Type="Embed" ProgID="Equation.DSMT4" ShapeID="_x0000_i1066" DrawAspect="Content" ObjectID="_1601089664" r:id="rId88"/>
        </w:object>
      </w:r>
      <w:r w:rsidRPr="005F6DFE">
        <w:rPr>
          <w:color w:val="7030A0"/>
          <w:lang w:val="pt-BR"/>
        </w:rPr>
        <w:t xml:space="preserve"> với </w:t>
      </w:r>
      <w:r w:rsidRPr="005F6DFE">
        <w:rPr>
          <w:color w:val="7030A0"/>
          <w:position w:val="-6"/>
          <w:lang w:val="pt-BR"/>
        </w:rPr>
        <w:object w:dxaOrig="499" w:dyaOrig="279">
          <v:shape id="_x0000_i1067" type="#_x0000_t75" style="width:25pt;height:14pt" o:ole="">
            <v:imagedata r:id="rId85" o:title=""/>
          </v:shape>
          <o:OLEObject Type="Embed" ProgID="Equation.DSMT4" ShapeID="_x0000_i1067" DrawAspect="Content" ObjectID="_1601089665" r:id="rId89"/>
        </w:object>
      </w:r>
      <w:r w:rsidRPr="005F6DFE">
        <w:rPr>
          <w:color w:val="7030A0"/>
          <w:position w:val="-14"/>
          <w:lang w:val="pt-BR"/>
        </w:rPr>
        <w:object w:dxaOrig="840" w:dyaOrig="400">
          <v:shape id="_x0000_i1068" type="#_x0000_t75" style="width:42pt;height:20pt" o:ole="">
            <v:imagedata r:id="rId90" o:title=""/>
          </v:shape>
          <o:OLEObject Type="Embed" ProgID="Equation.DSMT4" ShapeID="_x0000_i1068" DrawAspect="Content" ObjectID="_1601089666" r:id="rId91"/>
        </w:object>
      </w:r>
      <w:r w:rsidRPr="005F6DFE">
        <w:rPr>
          <w:color w:val="7030A0"/>
          <w:lang w:val="pt-BR"/>
        </w:rPr>
        <w:t xml:space="preserve"> nghịch biến.</w: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1080"/>
        <w:rPr>
          <w:color w:val="7030A0"/>
          <w:lang w:val="pt-BR"/>
        </w:rPr>
      </w:pPr>
      <w:r w:rsidRPr="005F6DFE">
        <w:rPr>
          <w:color w:val="7030A0"/>
          <w:lang w:val="pt-BR"/>
        </w:rPr>
        <w:t xml:space="preserve">Mà </w:t>
      </w:r>
      <w:r w:rsidRPr="005F6DFE">
        <w:rPr>
          <w:color w:val="7030A0"/>
          <w:position w:val="-34"/>
          <w:lang w:val="pt-BR"/>
        </w:rPr>
        <w:object w:dxaOrig="2000" w:dyaOrig="800">
          <v:shape id="_x0000_i1069" type="#_x0000_t75" style="width:100pt;height:40pt" o:ole="">
            <v:imagedata r:id="rId92" o:title=""/>
          </v:shape>
          <o:OLEObject Type="Embed" ProgID="Equation.DSMT4" ShapeID="_x0000_i1069" DrawAspect="Content" ObjectID="_1601089667" r:id="rId93"/>
        </w:object>
      </w:r>
      <w:r w:rsidRPr="005F6DFE">
        <w:rPr>
          <w:color w:val="7030A0"/>
          <w:lang w:val="pt-BR"/>
        </w:rPr>
        <w:t xml:space="preserve"> nên </w:t>
      </w:r>
      <w:r w:rsidRPr="005F6DFE">
        <w:rPr>
          <w:color w:val="7030A0"/>
          <w:position w:val="-24"/>
          <w:lang w:val="pt-BR"/>
        </w:rPr>
        <w:object w:dxaOrig="4480" w:dyaOrig="620">
          <v:shape id="_x0000_i1070" type="#_x0000_t75" style="width:224pt;height:31pt" o:ole="">
            <v:imagedata r:id="rId94" o:title=""/>
          </v:shape>
          <o:OLEObject Type="Embed" ProgID="Equation.DSMT4" ShapeID="_x0000_i1070" DrawAspect="Content" ObjectID="_1601089668" r:id="rId95"/>
        </w:object>
      </w:r>
    </w:p>
    <w:p w:rsidR="00AC7791" w:rsidRPr="005F6DFE" w:rsidRDefault="00AC7791" w:rsidP="00C7375B">
      <w:pPr>
        <w:tabs>
          <w:tab w:val="left" w:pos="3402"/>
          <w:tab w:val="left" w:pos="5669"/>
          <w:tab w:val="left" w:pos="7937"/>
        </w:tabs>
        <w:ind w:firstLine="990"/>
        <w:rPr>
          <w:color w:val="7030A0"/>
          <w:lang w:val="pt-BR"/>
        </w:rPr>
      </w:pPr>
      <w:r w:rsidRPr="005F6DFE">
        <w:rPr>
          <w:color w:val="7030A0"/>
          <w:position w:val="-24"/>
          <w:lang w:val="pt-BR"/>
        </w:rPr>
        <w:object w:dxaOrig="1900" w:dyaOrig="680">
          <v:shape id="_x0000_i1071" type="#_x0000_t75" style="width:95pt;height:34pt" o:ole="">
            <v:imagedata r:id="rId96" o:title=""/>
          </v:shape>
          <o:OLEObject Type="Embed" ProgID="Equation.DSMT4" ShapeID="_x0000_i1071" DrawAspect="Content" ObjectID="_1601089669" r:id="rId97"/>
        </w:object>
      </w:r>
      <w:r w:rsidRPr="005F6DFE">
        <w:rPr>
          <w:color w:val="7030A0"/>
          <w:lang w:val="pt-BR"/>
        </w:rPr>
        <w:t xml:space="preserve">. Do </w:t>
      </w:r>
      <w:r w:rsidRPr="005F6DFE">
        <w:rPr>
          <w:color w:val="7030A0"/>
          <w:position w:val="-6"/>
          <w:lang w:val="pt-BR"/>
        </w:rPr>
        <w:object w:dxaOrig="194" w:dyaOrig="224">
          <v:shape id="_x0000_i1072" type="#_x0000_t75" style="width:9.5pt;height:11pt" o:ole="">
            <v:imagedata r:id="rId55" o:title=""/>
          </v:shape>
          <o:OLEObject Type="Embed" ProgID="Equation.DSMT4" ShapeID="_x0000_i1072" DrawAspect="Content" ObjectID="_1601089670" r:id="rId98"/>
        </w:object>
      </w:r>
      <w:r w:rsidRPr="005F6DFE">
        <w:rPr>
          <w:color w:val="7030A0"/>
          <w:lang w:val="pt-BR"/>
        </w:rPr>
        <w:t xml:space="preserve"> nguyên dương nhỏ nhất thỏa mãn nên </w:t>
      </w:r>
      <w:r w:rsidRPr="005F6DFE">
        <w:rPr>
          <w:color w:val="7030A0"/>
          <w:position w:val="-6"/>
          <w:lang w:val="pt-BR"/>
        </w:rPr>
        <w:object w:dxaOrig="680" w:dyaOrig="279">
          <v:shape id="_x0000_i1073" type="#_x0000_t75" style="width:34pt;height:14pt" o:ole="">
            <v:imagedata r:id="rId61" o:title=""/>
          </v:shape>
          <o:OLEObject Type="Embed" ProgID="Equation.DSMT4" ShapeID="_x0000_i1073" DrawAspect="Content" ObjectID="_1601089671" r:id="rId99"/>
        </w:object>
      </w:r>
    </w:p>
    <w:p w:rsidR="00AC7791" w:rsidRDefault="00AC7791" w:rsidP="004358B4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</w:p>
    <w:p w:rsidR="00AC7791" w:rsidRPr="00AC7791" w:rsidRDefault="00AC7791" w:rsidP="00AC7791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</w:rPr>
      </w:pPr>
      <w:r w:rsidRPr="00AC7791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AC7791">
        <w:rPr>
          <w:rFonts w:eastAsia="Calibri" w:cs="Times New Roman"/>
          <w:b/>
          <w:color w:val="FF00FF"/>
        </w:rPr>
        <w:t xml:space="preserve"> [1D3-2-4]</w:t>
      </w:r>
      <w:r w:rsidRPr="00AC7791">
        <w:rPr>
          <w:rFonts w:eastAsia="Calibri" w:cs="Times New Roman"/>
          <w:b/>
          <w:color w:val="CC0099"/>
        </w:rPr>
        <w:t xml:space="preserve"> </w:t>
      </w:r>
      <w:r w:rsidRPr="00AC7791">
        <w:rPr>
          <w:rFonts w:eastAsia="Calibri" w:cs="Times New Roman"/>
          <w:color w:val="CC0099"/>
          <w:szCs w:val="24"/>
        </w:rPr>
        <w:t>(THPT Chuyên Vĩnh Phúc - lần 1 - 2017 - 2018 - BTN)</w:t>
      </w:r>
      <w:r w:rsidRPr="00AC7791">
        <w:rPr>
          <w:rFonts w:eastAsia="Calibri" w:cs="Times New Roman"/>
          <w:b/>
          <w:bCs/>
          <w:iCs/>
          <w:color w:val="CC0099"/>
          <w:szCs w:val="24"/>
        </w:rPr>
        <w:t xml:space="preserve"> </w:t>
      </w:r>
      <w:r w:rsidRPr="00AC7791">
        <w:rPr>
          <w:rFonts w:eastAsia="Calibri" w:cs="Times New Roman"/>
          <w:color w:val="CC0099"/>
        </w:rPr>
        <w:t xml:space="preserve">Cho dãy số </w:t>
      </w:r>
      <w:r>
        <w:rPr>
          <w:position w:val="-14"/>
        </w:rPr>
        <w:object w:dxaOrig="484" w:dyaOrig="395">
          <v:shape id="_x0000_i1074" type="#_x0000_t75" style="width:24pt;height:20pt" o:ole="">
            <v:imagedata r:id="rId100" o:title=""/>
          </v:shape>
          <o:OLEObject Type="Embed" ProgID="Equation.DSMT4" ShapeID="_x0000_i1074" DrawAspect="Content" ObjectID="_1601089672" r:id="rId101"/>
        </w:object>
      </w:r>
      <w:r w:rsidRPr="00AC7791">
        <w:rPr>
          <w:rFonts w:eastAsia="Calibri" w:cs="Times New Roman"/>
          <w:color w:val="CC0099"/>
        </w:rPr>
        <w:t xml:space="preserve"> xác định bởi </w:t>
      </w:r>
      <w:r>
        <w:rPr>
          <w:position w:val="-32"/>
        </w:rPr>
        <w:object w:dxaOrig="2294" w:dyaOrig="752">
          <v:shape id="_x0000_i1075" type="#_x0000_t75" style="width:114.5pt;height:37.5pt" o:ole="">
            <v:imagedata r:id="rId102" o:title=""/>
          </v:shape>
          <o:OLEObject Type="Embed" ProgID="Equation.DSMT4" ShapeID="_x0000_i1075" DrawAspect="Content" ObjectID="_1601089673" r:id="rId103"/>
        </w:object>
      </w:r>
      <w:r w:rsidRPr="00AC7791">
        <w:rPr>
          <w:rFonts w:eastAsia="Calibri" w:cs="Times New Roman"/>
          <w:color w:val="CC0099"/>
        </w:rPr>
        <w:t xml:space="preserve">. Giá trị của </w:t>
      </w:r>
      <w:r>
        <w:rPr>
          <w:position w:val="-6"/>
        </w:rPr>
        <w:object w:dxaOrig="191" w:dyaOrig="204">
          <v:shape id="_x0000_i1076" type="#_x0000_t75" style="width:9.5pt;height:10pt" o:ole="">
            <v:imagedata r:id="rId104" o:title=""/>
          </v:shape>
          <o:OLEObject Type="Embed" ProgID="Equation.DSMT4" ShapeID="_x0000_i1076" DrawAspect="Content" ObjectID="_1601089674" r:id="rId105"/>
        </w:object>
      </w:r>
      <w:r w:rsidRPr="00AC7791">
        <w:rPr>
          <w:rFonts w:eastAsia="Calibri" w:cs="Times New Roman"/>
          <w:color w:val="CC0099"/>
        </w:rPr>
        <w:t xml:space="preserve"> để </w:t>
      </w:r>
      <w:r>
        <w:rPr>
          <w:position w:val="-12"/>
        </w:rPr>
        <w:object w:dxaOrig="2294" w:dyaOrig="357">
          <v:shape id="_x0000_i1077" type="#_x0000_t75" style="width:114.5pt;height:18pt" o:ole="">
            <v:imagedata r:id="rId106" o:title=""/>
          </v:shape>
          <o:OLEObject Type="Embed" ProgID="Equation.DSMT4" ShapeID="_x0000_i1077" DrawAspect="Content" ObjectID="_1601089675" r:id="rId107"/>
        </w:object>
      </w:r>
      <w:r w:rsidRPr="00AC7791">
        <w:rPr>
          <w:rFonts w:eastAsia="Calibri" w:cs="Times New Roman"/>
          <w:color w:val="CC0099"/>
        </w:rPr>
        <w:t xml:space="preserve"> là</w:t>
      </w:r>
    </w:p>
    <w:p w:rsidR="00AC7791" w:rsidRPr="0048000D" w:rsidRDefault="00AC7791" w:rsidP="007C30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b/>
          <w:color w:val="0000FF"/>
        </w:rPr>
        <w:t xml:space="preserve">A. </w:t>
      </w:r>
      <w:r w:rsidRPr="0048000D">
        <w:rPr>
          <w:rFonts w:eastAsia="Calibri" w:cs="Times New Roman"/>
          <w:color w:val="CC0099"/>
        </w:rPr>
        <w:t xml:space="preserve">Không có </w:t>
      </w:r>
      <w:r>
        <w:rPr>
          <w:rFonts w:eastAsia="Calibri" w:cs="Times New Roman"/>
          <w:color w:val="CC0099"/>
          <w:position w:val="-6"/>
        </w:rPr>
        <w:object w:dxaOrig="191" w:dyaOrig="229">
          <v:shape id="_x0000_i1078" type="#_x0000_t75" style="width:9.5pt;height:11.5pt" o:ole="">
            <v:imagedata r:id="rId108" o:title=""/>
          </v:shape>
          <o:OLEObject Type="Embed" ProgID="Equation.DSMT4" ShapeID="_x0000_i1078" DrawAspect="Content" ObjectID="_1601089676" r:id="rId109"/>
        </w:object>
      </w:r>
      <w:r w:rsidRPr="0048000D">
        <w:rPr>
          <w:rFonts w:eastAsia="Calibri" w:cs="Times New Roman"/>
          <w:color w:val="CC0099"/>
        </w:rPr>
        <w:t>.</w:t>
      </w:r>
      <w:r w:rsidRPr="0048000D">
        <w:rPr>
          <w:rFonts w:eastAsia="Calibri" w:cs="Times New Roman"/>
        </w:rPr>
        <w:tab/>
      </w:r>
      <w:r w:rsidRPr="0048000D">
        <w:rPr>
          <w:rFonts w:eastAsia="Calibri" w:cs="Times New Roman"/>
          <w:b/>
          <w:color w:val="0000FF"/>
        </w:rPr>
        <w:t xml:space="preserve">B. </w:t>
      </w:r>
      <w:r>
        <w:rPr>
          <w:rFonts w:eastAsia="Calibri" w:cs="Times New Roman"/>
          <w:color w:val="CC0099"/>
          <w:position w:val="-6"/>
        </w:rPr>
        <w:object w:dxaOrig="522" w:dyaOrig="268">
          <v:shape id="_x0000_i1079" type="#_x0000_t75" style="width:26pt;height:13.5pt" o:ole="">
            <v:imagedata r:id="rId110" o:title=""/>
          </v:shape>
          <o:OLEObject Type="Embed" ProgID="Equation.DSMT4" ShapeID="_x0000_i1079" DrawAspect="Content" ObjectID="_1601089677" r:id="rId111"/>
        </w:object>
      </w:r>
      <w:r w:rsidRPr="0048000D">
        <w:rPr>
          <w:rFonts w:eastAsia="Calibri" w:cs="Times New Roman"/>
          <w:color w:val="CC0099"/>
        </w:rPr>
        <w:t>.</w:t>
      </w:r>
      <w:r w:rsidRPr="0048000D">
        <w:rPr>
          <w:rFonts w:eastAsia="Calibri" w:cs="Times New Roman"/>
        </w:rPr>
        <w:tab/>
      </w:r>
      <w:r w:rsidRPr="0048000D">
        <w:rPr>
          <w:rFonts w:eastAsia="Calibri" w:cs="Times New Roman"/>
          <w:b/>
          <w:color w:val="FF0000"/>
          <w:u w:val="single"/>
        </w:rPr>
        <w:t>C</w:t>
      </w:r>
      <w:r w:rsidRPr="0048000D">
        <w:rPr>
          <w:rFonts w:eastAsia="Calibri" w:cs="Times New Roman"/>
          <w:b/>
          <w:color w:val="0000FF"/>
        </w:rPr>
        <w:t xml:space="preserve">. </w:t>
      </w:r>
      <w:r>
        <w:rPr>
          <w:rFonts w:eastAsia="Calibri" w:cs="Times New Roman"/>
          <w:color w:val="CC0099"/>
          <w:position w:val="-6"/>
        </w:rPr>
        <w:object w:dxaOrig="561" w:dyaOrig="280">
          <v:shape id="_x0000_i1080" type="#_x0000_t75" style="width:28pt;height:14pt" o:ole="">
            <v:imagedata r:id="rId112" o:title=""/>
          </v:shape>
          <o:OLEObject Type="Embed" ProgID="Equation.DSMT4" ShapeID="_x0000_i1080" DrawAspect="Content" ObjectID="_1601089678" r:id="rId113"/>
        </w:object>
      </w:r>
      <w:r w:rsidRPr="0048000D">
        <w:rPr>
          <w:rFonts w:eastAsia="Calibri" w:cs="Times New Roman"/>
          <w:color w:val="CC0099"/>
          <w:lang w:val="fr-FR"/>
        </w:rPr>
        <w:t>.</w:t>
      </w:r>
      <w:r w:rsidRPr="0048000D">
        <w:rPr>
          <w:rFonts w:eastAsia="Calibri" w:cs="Times New Roman"/>
          <w:lang w:val="fr-FR"/>
        </w:rPr>
        <w:tab/>
      </w:r>
      <w:r w:rsidRPr="0048000D">
        <w:rPr>
          <w:rFonts w:eastAsia="Calibri" w:cs="Times New Roman"/>
          <w:b/>
          <w:color w:val="0000FF"/>
          <w:lang w:val="fr-FR"/>
        </w:rPr>
        <w:t xml:space="preserve">D. </w:t>
      </w:r>
      <w:r>
        <w:rPr>
          <w:rFonts w:eastAsia="Calibri" w:cs="Times New Roman"/>
          <w:color w:val="CC0099"/>
          <w:position w:val="-6"/>
          <w:lang w:val="fr-FR"/>
        </w:rPr>
        <w:object w:dxaOrig="561" w:dyaOrig="280">
          <v:shape id="_x0000_i1081" type="#_x0000_t75" style="width:28pt;height:14pt" o:ole="">
            <v:imagedata r:id="rId114" o:title=""/>
          </v:shape>
          <o:OLEObject Type="Embed" ProgID="Equation.DSMT4" ShapeID="_x0000_i1081" DrawAspect="Content" ObjectID="_1601089679" r:id="rId115"/>
        </w:object>
      </w:r>
      <w:r w:rsidRPr="0048000D">
        <w:rPr>
          <w:rFonts w:eastAsia="Calibri" w:cs="Times New Roman"/>
          <w:lang w:val="fr-FR"/>
        </w:rPr>
        <w:t>.</w:t>
      </w:r>
    </w:p>
    <w:p w:rsidR="00AC7791" w:rsidRPr="0048000D" w:rsidRDefault="00AC7791" w:rsidP="007C30E9">
      <w:pPr>
        <w:spacing w:after="0"/>
        <w:ind w:left="992"/>
        <w:jc w:val="center"/>
        <w:rPr>
          <w:rFonts w:eastAsia="Calibri" w:cs="Times New Roman"/>
          <w:b/>
          <w:color w:val="CC0099"/>
          <w:lang w:val="fr-FR"/>
        </w:rPr>
      </w:pPr>
      <w:r w:rsidRPr="0048000D">
        <w:rPr>
          <w:rFonts w:eastAsia="Calibri" w:cs="Times New Roman"/>
          <w:b/>
          <w:color w:val="44546A"/>
          <w:lang w:val="fr-FR"/>
        </w:rPr>
        <w:t>Lời giải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b/>
          <w:color w:val="CC0099"/>
          <w:lang w:val="fr-FR"/>
        </w:rPr>
      </w:pPr>
      <w:r w:rsidRPr="0048000D">
        <w:rPr>
          <w:rFonts w:eastAsia="Calibri" w:cs="Times New Roman"/>
          <w:b/>
          <w:color w:val="CC0099"/>
          <w:highlight w:val="green"/>
          <w:lang w:val="fr-FR"/>
        </w:rPr>
        <w:t>Chọn C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color w:val="CC0099"/>
          <w:lang w:val="fr-FR"/>
        </w:rPr>
        <w:t xml:space="preserve">Với </w:t>
      </w:r>
      <w:r>
        <w:rPr>
          <w:rFonts w:eastAsia="Calibri" w:cs="Times New Roman"/>
          <w:color w:val="CC0099"/>
          <w:position w:val="-6"/>
        </w:rPr>
        <w:object w:dxaOrig="522" w:dyaOrig="280">
          <v:shape id="_x0000_i1082" type="#_x0000_t75" style="width:26pt;height:14pt" o:ole="">
            <v:imagedata r:id="rId116" o:title=""/>
          </v:shape>
          <o:OLEObject Type="Embed" ProgID="Equation.DSMT4" ShapeID="_x0000_i1082" DrawAspect="Content" ObjectID="_1601089680" r:id="rId117"/>
        </w:object>
      </w:r>
      <w:r w:rsidRPr="0048000D">
        <w:rPr>
          <w:rFonts w:eastAsia="Calibri" w:cs="Times New Roman"/>
          <w:color w:val="CC0099"/>
          <w:lang w:val="fr-FR"/>
        </w:rPr>
        <w:t xml:space="preserve"> ta có: </w:t>
      </w:r>
      <w:r>
        <w:rPr>
          <w:rFonts w:eastAsia="Calibri" w:cs="Times New Roman"/>
          <w:color w:val="CC0099"/>
          <w:position w:val="-12"/>
        </w:rPr>
        <w:object w:dxaOrig="1861" w:dyaOrig="370">
          <v:shape id="_x0000_i1083" type="#_x0000_t75" style="width:93pt;height:18.5pt" o:ole="">
            <v:imagedata r:id="rId118" o:title=""/>
          </v:shape>
          <o:OLEObject Type="Embed" ProgID="Equation.DSMT4" ShapeID="_x0000_i1083" DrawAspect="Content" ObjectID="_1601089681" r:id="rId119"/>
        </w:object>
      </w:r>
      <w:r w:rsidRPr="0048000D">
        <w:rPr>
          <w:rFonts w:eastAsia="Calibri" w:cs="Times New Roman"/>
          <w:lang w:val="fr-FR"/>
        </w:rPr>
        <w:t>.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color w:val="CC0099"/>
          <w:lang w:val="fr-FR"/>
        </w:rPr>
        <w:t xml:space="preserve">Với </w:t>
      </w:r>
      <w:r>
        <w:rPr>
          <w:rFonts w:eastAsia="Calibri" w:cs="Times New Roman"/>
          <w:color w:val="CC0099"/>
          <w:position w:val="-6"/>
        </w:rPr>
        <w:object w:dxaOrig="561" w:dyaOrig="280">
          <v:shape id="_x0000_i1084" type="#_x0000_t75" style="width:28pt;height:14pt" o:ole="">
            <v:imagedata r:id="rId120" o:title=""/>
          </v:shape>
          <o:OLEObject Type="Embed" ProgID="Equation.DSMT4" ShapeID="_x0000_i1084" DrawAspect="Content" ObjectID="_1601089682" r:id="rId121"/>
        </w:object>
      </w:r>
      <w:r w:rsidRPr="0048000D">
        <w:rPr>
          <w:rFonts w:eastAsia="Calibri" w:cs="Times New Roman"/>
          <w:color w:val="CC0099"/>
          <w:lang w:val="fr-FR"/>
        </w:rPr>
        <w:t xml:space="preserve"> ta có: </w:t>
      </w:r>
      <w:r>
        <w:rPr>
          <w:rFonts w:eastAsia="Calibri" w:cs="Times New Roman"/>
          <w:color w:val="CC0099"/>
          <w:position w:val="-12"/>
        </w:rPr>
        <w:object w:dxaOrig="2307" w:dyaOrig="370">
          <v:shape id="_x0000_i1085" type="#_x0000_t75" style="width:115.5pt;height:18.5pt" o:ole="">
            <v:imagedata r:id="rId122" o:title=""/>
          </v:shape>
          <o:OLEObject Type="Embed" ProgID="Equation.DSMT4" ShapeID="_x0000_i1085" DrawAspect="Content" ObjectID="_1601089683" r:id="rId123"/>
        </w:object>
      </w:r>
      <w:r w:rsidRPr="0048000D">
        <w:rPr>
          <w:rFonts w:eastAsia="Calibri" w:cs="Times New Roman"/>
          <w:lang w:val="fr-FR"/>
        </w:rPr>
        <w:t>.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color w:val="CC0099"/>
          <w:lang w:val="fr-FR"/>
        </w:rPr>
        <w:t xml:space="preserve">Với </w:t>
      </w:r>
      <w:r>
        <w:rPr>
          <w:rFonts w:eastAsia="Calibri" w:cs="Times New Roman"/>
          <w:color w:val="CC0099"/>
          <w:position w:val="-6"/>
        </w:rPr>
        <w:object w:dxaOrig="548" w:dyaOrig="280">
          <v:shape id="_x0000_i1086" type="#_x0000_t75" style="width:27.5pt;height:14pt" o:ole="">
            <v:imagedata r:id="rId124" o:title=""/>
          </v:shape>
          <o:OLEObject Type="Embed" ProgID="Equation.DSMT4" ShapeID="_x0000_i1086" DrawAspect="Content" ObjectID="_1601089684" r:id="rId125"/>
        </w:object>
      </w:r>
      <w:r w:rsidRPr="0048000D">
        <w:rPr>
          <w:rFonts w:eastAsia="Calibri" w:cs="Times New Roman"/>
          <w:color w:val="CC0099"/>
          <w:lang w:val="fr-FR"/>
        </w:rPr>
        <w:t xml:space="preserve"> ta có: </w:t>
      </w:r>
      <w:r>
        <w:rPr>
          <w:rFonts w:eastAsia="Calibri" w:cs="Times New Roman"/>
          <w:color w:val="CC0099"/>
          <w:position w:val="-12"/>
        </w:rPr>
        <w:object w:dxaOrig="2434" w:dyaOrig="370">
          <v:shape id="_x0000_i1087" type="#_x0000_t75" style="width:121.5pt;height:18.5pt" o:ole="">
            <v:imagedata r:id="rId126" o:title=""/>
          </v:shape>
          <o:OLEObject Type="Embed" ProgID="Equation.DSMT4" ShapeID="_x0000_i1087" DrawAspect="Content" ObjectID="_1601089685" r:id="rId127"/>
        </w:object>
      </w:r>
      <w:r w:rsidRPr="0048000D">
        <w:rPr>
          <w:rFonts w:eastAsia="Calibri" w:cs="Times New Roman"/>
          <w:lang w:val="fr-FR"/>
        </w:rPr>
        <w:t>.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color w:val="CC0099"/>
          <w:lang w:val="fr-FR"/>
        </w:rPr>
        <w:t xml:space="preserve">Từ đó ta có: </w:t>
      </w:r>
      <w:r>
        <w:rPr>
          <w:rFonts w:eastAsia="Calibri" w:cs="Times New Roman"/>
          <w:color w:val="CC0099"/>
          <w:position w:val="-12"/>
        </w:rPr>
        <w:object w:dxaOrig="752" w:dyaOrig="370">
          <v:shape id="_x0000_i1088" type="#_x0000_t75" style="width:37.5pt;height:18.5pt" o:ole="">
            <v:imagedata r:id="rId128" o:title=""/>
          </v:shape>
          <o:OLEObject Type="Embed" ProgID="Equation.DSMT4" ShapeID="_x0000_i1088" DrawAspect="Content" ObjectID="_1601089686" r:id="rId129"/>
        </w:object>
      </w:r>
      <w:r w:rsidRPr="0048000D">
        <w:rPr>
          <w:rFonts w:eastAsia="Calibri" w:cs="Times New Roman"/>
          <w:lang w:val="fr-FR"/>
        </w:rPr>
        <w:t>.</w:t>
      </w:r>
    </w:p>
    <w:p w:rsidR="00AC7791" w:rsidRPr="0048000D" w:rsidRDefault="00AC7791" w:rsidP="007C30E9">
      <w:pPr>
        <w:spacing w:after="0"/>
        <w:ind w:left="992"/>
        <w:rPr>
          <w:rFonts w:eastAsia="Calibri" w:cs="Times New Roman"/>
          <w:lang w:val="fr-FR"/>
        </w:rPr>
      </w:pPr>
      <w:r w:rsidRPr="0048000D">
        <w:rPr>
          <w:rFonts w:eastAsia="Calibri" w:cs="Times New Roman"/>
          <w:color w:val="CC0099"/>
          <w:lang w:val="fr-FR"/>
        </w:rPr>
        <w:t xml:space="preserve">Suy ra </w:t>
      </w:r>
      <w:r>
        <w:rPr>
          <w:rFonts w:eastAsia="Calibri" w:cs="Times New Roman"/>
          <w:color w:val="CC0099"/>
          <w:position w:val="-12"/>
        </w:rPr>
        <w:object w:dxaOrig="2294" w:dyaOrig="357">
          <v:shape id="_x0000_i1089" type="#_x0000_t75" style="width:114.5pt;height:18pt" o:ole="">
            <v:imagedata r:id="rId130" o:title=""/>
          </v:shape>
          <o:OLEObject Type="Embed" ProgID="Equation.DSMT4" ShapeID="_x0000_i1089" DrawAspect="Content" ObjectID="_1601089687" r:id="rId131"/>
        </w:object>
      </w:r>
      <w:r>
        <w:rPr>
          <w:rFonts w:eastAsia="Calibri" w:cs="Times New Roman"/>
          <w:color w:val="CC0099"/>
          <w:position w:val="-6"/>
        </w:rPr>
        <w:object w:dxaOrig="2625" w:dyaOrig="319">
          <v:shape id="_x0000_i1090" type="#_x0000_t75" style="width:131.5pt;height:16pt" o:ole="">
            <v:imagedata r:id="rId132" o:title=""/>
          </v:shape>
          <o:OLEObject Type="Embed" ProgID="Equation.DSMT4" ShapeID="_x0000_i1090" DrawAspect="Content" ObjectID="_1601089688" r:id="rId133"/>
        </w:object>
      </w:r>
      <w:r>
        <w:rPr>
          <w:rFonts w:eastAsia="Calibri" w:cs="Times New Roman"/>
          <w:color w:val="CC0099"/>
          <w:position w:val="-36"/>
        </w:rPr>
        <w:object w:dxaOrig="1746" w:dyaOrig="841">
          <v:shape id="_x0000_i1091" type="#_x0000_t75" style="width:87.5pt;height:42pt" o:ole="">
            <v:imagedata r:id="rId134" o:title=""/>
          </v:shape>
          <o:OLEObject Type="Embed" ProgID="Equation.DSMT4" ShapeID="_x0000_i1091" DrawAspect="Content" ObjectID="_1601089689" r:id="rId135"/>
        </w:object>
      </w:r>
      <w:r w:rsidRPr="0048000D">
        <w:rPr>
          <w:rFonts w:eastAsia="Calibri" w:cs="Times New Roman"/>
          <w:color w:val="CC0099"/>
          <w:lang w:val="fr-FR"/>
        </w:rPr>
        <w:t>.</w:t>
      </w:r>
    </w:p>
    <w:p w:rsidR="00AC7791" w:rsidRDefault="00AC7791" w:rsidP="007C30E9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lang w:val="fr-FR"/>
        </w:rPr>
      </w:pPr>
    </w:p>
    <w:p w:rsidR="00FC39C9" w:rsidRDefault="00FC39C9"/>
    <w:sectPr w:rsidR="00FC39C9" w:rsidSect="00981F9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BA8"/>
    <w:multiLevelType w:val="hybridMultilevel"/>
    <w:tmpl w:val="E5D01FA2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21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6C6C21"/>
    <w:rsid w:val="007D48DD"/>
    <w:rsid w:val="007F6889"/>
    <w:rsid w:val="008454BC"/>
    <w:rsid w:val="00940029"/>
    <w:rsid w:val="00961035"/>
    <w:rsid w:val="00975E80"/>
    <w:rsid w:val="00AC7791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E7414-F6C8-47C6-ADDA-E9270F0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5.wmf"/><Relationship Id="rId13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2018-10-14T07:29:00Z</dcterms:created>
  <dcterms:modified xsi:type="dcterms:W3CDTF">2018-10-14T07:29:00Z</dcterms:modified>
</cp:coreProperties>
</file>