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4820"/>
        <w:gridCol w:w="1558"/>
        <w:gridCol w:w="2126"/>
        <w:gridCol w:w="2126"/>
      </w:tblGrid>
      <w:tr w:rsidR="008956EF" w:rsidTr="00C727A3">
        <w:tc>
          <w:tcPr>
            <w:tcW w:w="4820" w:type="dxa"/>
          </w:tcPr>
          <w:p w:rsidR="008956EF" w:rsidRDefault="00542F49" w:rsidP="006169EB">
            <w:pPr>
              <w:jc w:val="center"/>
            </w:pPr>
            <w:r w:rsidRPr="006169EB">
              <w:rPr>
                <w:rFonts w:asciiTheme="majorHAnsi" w:hAnsiTheme="majorHAnsi" w:cstheme="majorHAnsi"/>
                <w:b/>
                <w:color w:val="auto"/>
              </w:rPr>
              <w:t>TRƯỜNG THPT HÙNG VƯƠNG</w:t>
            </w:r>
            <w:r>
              <w:rPr>
                <w:b/>
                <w:color w:val="FF0000"/>
              </w:rPr>
              <w:br/>
            </w:r>
            <w:r w:rsidR="006169EB" w:rsidRPr="006169EB">
              <w:rPr>
                <w:rFonts w:asciiTheme="majorHAnsi" w:hAnsiTheme="majorHAnsi" w:cstheme="majorHAnsi"/>
                <w:b/>
                <w:color w:val="auto"/>
              </w:rPr>
              <w:t>TỔ VẬT LÍ</w:t>
            </w:r>
            <w:r w:rsidRPr="006169EB">
              <w:rPr>
                <w:rFonts w:asciiTheme="majorHAnsi" w:hAnsiTheme="majorHAnsi" w:cstheme="majorHAnsi"/>
                <w:b/>
                <w:color w:val="auto"/>
              </w:rPr>
              <w:br/>
            </w:r>
            <w:r w:rsidRPr="006169EB">
              <w:rPr>
                <w:rFonts w:asciiTheme="majorHAnsi" w:hAnsiTheme="majorHAnsi" w:cstheme="majorHAnsi"/>
                <w:i/>
              </w:rPr>
              <w:t>(Đề</w:t>
            </w:r>
            <w:r w:rsidR="006169EB">
              <w:rPr>
                <w:rFonts w:asciiTheme="majorHAnsi" w:hAnsiTheme="majorHAnsi" w:cstheme="majorHAnsi"/>
                <w:i/>
              </w:rPr>
              <w:t xml:space="preserve"> có </w:t>
            </w:r>
            <w:r w:rsidR="006169EB" w:rsidRPr="006169EB">
              <w:rPr>
                <w:rFonts w:asciiTheme="majorHAnsi" w:hAnsiTheme="majorHAnsi" w:cstheme="majorHAnsi"/>
                <w:i/>
              </w:rPr>
              <w:t>3</w:t>
            </w:r>
            <w:r w:rsidRPr="006169EB">
              <w:rPr>
                <w:rFonts w:asciiTheme="majorHAnsi" w:hAnsiTheme="majorHAnsi" w:cstheme="majorHAnsi"/>
                <w:i/>
              </w:rPr>
              <w:t xml:space="preserve"> trang)</w:t>
            </w:r>
          </w:p>
        </w:tc>
        <w:tc>
          <w:tcPr>
            <w:tcW w:w="5810" w:type="dxa"/>
            <w:gridSpan w:val="3"/>
          </w:tcPr>
          <w:p w:rsidR="008956EF" w:rsidRPr="006169EB" w:rsidRDefault="00542F49" w:rsidP="006169EB">
            <w:pPr>
              <w:rPr>
                <w:rFonts w:asciiTheme="majorHAnsi" w:hAnsiTheme="majorHAnsi" w:cstheme="majorHAnsi"/>
              </w:rPr>
            </w:pPr>
            <w:r w:rsidRPr="006169EB">
              <w:rPr>
                <w:rFonts w:asciiTheme="majorHAnsi" w:hAnsiTheme="majorHAnsi" w:cstheme="majorHAnsi"/>
                <w:b/>
              </w:rPr>
              <w:t>KIỂM TRA GIỮA KỲ I NĂM HỌ</w:t>
            </w:r>
            <w:r w:rsidR="006169EB">
              <w:rPr>
                <w:rFonts w:asciiTheme="majorHAnsi" w:hAnsiTheme="majorHAnsi" w:cstheme="majorHAnsi"/>
                <w:b/>
              </w:rPr>
              <w:t>C 2022 - 2023.</w:t>
            </w:r>
            <w:r w:rsidRPr="006169EB">
              <w:rPr>
                <w:rFonts w:asciiTheme="majorHAnsi" w:hAnsiTheme="majorHAnsi" w:cstheme="majorHAnsi"/>
                <w:b/>
              </w:rPr>
              <w:br/>
              <w:t>MÔN: VẬT LÍ</w:t>
            </w:r>
            <w:r w:rsidR="006169EB">
              <w:rPr>
                <w:rFonts w:asciiTheme="majorHAnsi" w:hAnsiTheme="majorHAnsi" w:cstheme="majorHAnsi"/>
                <w:b/>
              </w:rPr>
              <w:t>.</w:t>
            </w:r>
            <w:r w:rsidRPr="006169EB">
              <w:rPr>
                <w:rFonts w:asciiTheme="majorHAnsi" w:hAnsiTheme="majorHAnsi" w:cstheme="majorHAnsi"/>
                <w:b/>
              </w:rPr>
              <w:t xml:space="preserve">  LỚP 10</w:t>
            </w:r>
            <w:r w:rsidR="009E7B7B">
              <w:rPr>
                <w:rFonts w:asciiTheme="majorHAnsi" w:hAnsiTheme="majorHAnsi" w:cstheme="majorHAnsi"/>
                <w:b/>
              </w:rPr>
              <w:t>. PHẦN TRẮC NGHIỆM</w:t>
            </w:r>
            <w:r w:rsidRPr="006169EB">
              <w:rPr>
                <w:rFonts w:asciiTheme="majorHAnsi" w:hAnsiTheme="majorHAnsi" w:cstheme="majorHAnsi"/>
                <w:b/>
              </w:rPr>
              <w:br/>
            </w:r>
            <w:r w:rsidRPr="006169EB">
              <w:rPr>
                <w:rFonts w:asciiTheme="majorHAnsi" w:hAnsiTheme="majorHAnsi" w:cstheme="majorHAnsi"/>
                <w:i/>
              </w:rPr>
              <w:t>Thờ</w:t>
            </w:r>
            <w:r w:rsidR="00C727A3">
              <w:rPr>
                <w:rFonts w:asciiTheme="majorHAnsi" w:hAnsiTheme="majorHAnsi" w:cstheme="majorHAnsi"/>
                <w:i/>
              </w:rPr>
              <w:t>i gian làm bài: 30 PHÚT</w:t>
            </w:r>
            <w:r w:rsidRPr="006169EB">
              <w:rPr>
                <w:rFonts w:asciiTheme="majorHAnsi" w:hAnsiTheme="majorHAnsi" w:cstheme="majorHAnsi"/>
                <w:i/>
              </w:rPr>
              <w:t>(không kể thời gian phát đề)</w:t>
            </w:r>
          </w:p>
        </w:tc>
      </w:tr>
      <w:tr w:rsidR="008956EF">
        <w:tc>
          <w:tcPr>
            <w:tcW w:w="6378" w:type="dxa"/>
            <w:gridSpan w:val="2"/>
            <w:tcBorders>
              <w:bottom w:val="single" w:sz="12" w:space="0" w:color="000000"/>
            </w:tcBorders>
            <w:vAlign w:val="center"/>
          </w:tcPr>
          <w:p w:rsidR="008956EF" w:rsidRPr="006169EB" w:rsidRDefault="00542F49">
            <w:pPr>
              <w:rPr>
                <w:rFonts w:asciiTheme="majorHAnsi" w:hAnsiTheme="majorHAnsi" w:cstheme="majorHAnsi"/>
              </w:rPr>
            </w:pPr>
            <w:r w:rsidRPr="006169EB">
              <w:rPr>
                <w:rFonts w:asciiTheme="majorHAnsi" w:hAnsiTheme="majorHAnsi" w:cstheme="majorHAnsi"/>
              </w:rPr>
              <w:t>Họ và tên: ............................................................................</w:t>
            </w:r>
          </w:p>
        </w:tc>
        <w:tc>
          <w:tcPr>
            <w:tcW w:w="2126" w:type="dxa"/>
            <w:tcBorders>
              <w:bottom w:val="single" w:sz="12" w:space="0" w:color="000000"/>
            </w:tcBorders>
            <w:vAlign w:val="center"/>
          </w:tcPr>
          <w:p w:rsidR="008956EF" w:rsidRPr="006169EB" w:rsidRDefault="006169EB" w:rsidP="006169EB">
            <w:pPr>
              <w:rPr>
                <w:rFonts w:asciiTheme="majorHAnsi" w:hAnsiTheme="majorHAnsi" w:cstheme="majorHAnsi"/>
              </w:rPr>
            </w:pPr>
            <w:r>
              <w:rPr>
                <w:rFonts w:asciiTheme="majorHAnsi" w:hAnsiTheme="majorHAnsi" w:cstheme="majorHAnsi"/>
              </w:rPr>
              <w:t>LỚP 10A</w:t>
            </w:r>
            <w:r w:rsidR="00542F49" w:rsidRPr="006169EB">
              <w:rPr>
                <w:rFonts w:asciiTheme="majorHAnsi" w:hAnsiTheme="majorHAnsi" w:cstheme="majorHAnsi"/>
              </w:rPr>
              <w:t xml:space="preserve"> .............</w:t>
            </w:r>
          </w:p>
        </w:tc>
        <w:tc>
          <w:tcPr>
            <w:tcW w:w="2126" w:type="dxa"/>
            <w:tcBorders>
              <w:bottom w:val="single" w:sz="12" w:space="0" w:color="000000"/>
            </w:tcBorders>
            <w:vAlign w:val="center"/>
          </w:tcPr>
          <w:p w:rsidR="008956EF" w:rsidRPr="006169EB" w:rsidRDefault="00542F49">
            <w:pPr>
              <w:jc w:val="center"/>
              <w:rPr>
                <w:rFonts w:asciiTheme="majorHAnsi" w:hAnsiTheme="majorHAnsi" w:cstheme="majorHAnsi"/>
              </w:rPr>
            </w:pPr>
            <w:r w:rsidRPr="006169EB">
              <w:rPr>
                <w:rFonts w:asciiTheme="majorHAnsi" w:hAnsiTheme="majorHAnsi" w:cstheme="majorHAnsi"/>
                <w:b/>
              </w:rPr>
              <w:t>Mã đề 201</w:t>
            </w:r>
          </w:p>
        </w:tc>
      </w:tr>
    </w:tbl>
    <w:p w:rsidR="00BC3CE8" w:rsidRPr="00BC3CE8" w:rsidRDefault="00BC3CE8" w:rsidP="00BC3CE8">
      <w:pPr>
        <w:rPr>
          <w:rFonts w:asciiTheme="majorHAnsi" w:hAnsiTheme="majorHAnsi" w:cstheme="majorHAnsi"/>
          <w:b/>
          <w:u w:val="single"/>
          <w:lang w:val="pl-PL"/>
        </w:rPr>
      </w:pPr>
      <w:r w:rsidRPr="00BC3CE8">
        <w:rPr>
          <w:rFonts w:asciiTheme="majorHAnsi" w:hAnsiTheme="majorHAnsi" w:cstheme="majorHAnsi"/>
          <w:b/>
          <w:u w:val="single"/>
          <w:lang w:val="pl-PL"/>
        </w:rPr>
        <w:t>Trả lời trắc nghiệm: Dùng bút chì tô đen vào đáp án đúng</w:t>
      </w:r>
    </w:p>
    <w:p w:rsidR="00BC3CE8" w:rsidRPr="00AA22D8" w:rsidRDefault="00BC3CE8" w:rsidP="00BC3CE8">
      <w:pPr>
        <w:rPr>
          <w:b/>
          <w:sz w:val="21"/>
          <w:szCs w:val="21"/>
          <w:lang w:val="pl-PL"/>
        </w:rPr>
      </w:pPr>
    </w:p>
    <w:tbl>
      <w:tblPr>
        <w:tblStyle w:val="TableGrid"/>
        <w:tblW w:w="10369" w:type="dxa"/>
        <w:tblInd w:w="108" w:type="dxa"/>
        <w:tblLayout w:type="fixed"/>
        <w:tblLook w:val="01E0" w:firstRow="1" w:lastRow="1" w:firstColumn="1" w:lastColumn="1" w:noHBand="0" w:noVBand="0"/>
      </w:tblPr>
      <w:tblGrid>
        <w:gridCol w:w="534"/>
        <w:gridCol w:w="2032"/>
        <w:gridCol w:w="534"/>
        <w:gridCol w:w="2032"/>
        <w:gridCol w:w="539"/>
        <w:gridCol w:w="2133"/>
        <w:gridCol w:w="539"/>
        <w:gridCol w:w="2026"/>
      </w:tblGrid>
      <w:tr w:rsidR="00BC3CE8" w:rsidRPr="007319F4" w:rsidTr="00EE0E16">
        <w:trPr>
          <w:trHeight w:hRule="exact" w:val="451"/>
        </w:trPr>
        <w:tc>
          <w:tcPr>
            <w:tcW w:w="534" w:type="dxa"/>
            <w:vAlign w:val="center"/>
          </w:tcPr>
          <w:p w:rsidR="00BC3CE8" w:rsidRPr="007319F4" w:rsidRDefault="00BC3CE8" w:rsidP="00EE0E16">
            <w:pPr>
              <w:jc w:val="center"/>
              <w:rPr>
                <w:b/>
                <w:lang w:val="nl-NL"/>
              </w:rPr>
            </w:pPr>
            <w:r w:rsidRPr="007319F4">
              <w:rPr>
                <w:b/>
                <w:lang w:val="nl-NL"/>
              </w:rPr>
              <w:t>1.</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1.95pt;height:16.1pt" o:ole="">
                  <v:imagedata r:id="rId9" o:title=""/>
                </v:shape>
                <o:OLEObject Type="Embed" ProgID="ChemWindow.Document" ShapeID="_x0000_i1061" DrawAspect="Content" ObjectID="_1728756939" r:id="rId10"/>
              </w:object>
            </w:r>
          </w:p>
        </w:tc>
        <w:tc>
          <w:tcPr>
            <w:tcW w:w="534" w:type="dxa"/>
            <w:vAlign w:val="center"/>
          </w:tcPr>
          <w:p w:rsidR="00BC3CE8" w:rsidRPr="007319F4" w:rsidRDefault="00BC3CE8" w:rsidP="00EE0E16">
            <w:pPr>
              <w:jc w:val="center"/>
              <w:rPr>
                <w:b/>
                <w:lang w:val="nl-NL"/>
              </w:rPr>
            </w:pPr>
            <w:r>
              <w:rPr>
                <w:b/>
                <w:lang w:val="nl-NL"/>
              </w:rPr>
              <w:t>8</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62" type="#_x0000_t75" style="width:81.95pt;height:16.1pt" o:ole="">
                  <v:imagedata r:id="rId9" o:title=""/>
                </v:shape>
                <o:OLEObject Type="Embed" ProgID="ChemWindow.Document" ShapeID="_x0000_i1062" DrawAspect="Content" ObjectID="_1728756940" r:id="rId11"/>
              </w:object>
            </w:r>
          </w:p>
        </w:tc>
        <w:tc>
          <w:tcPr>
            <w:tcW w:w="539" w:type="dxa"/>
            <w:vAlign w:val="center"/>
          </w:tcPr>
          <w:p w:rsidR="00BC3CE8" w:rsidRPr="007319F4" w:rsidRDefault="00BC3CE8" w:rsidP="00EE0E16">
            <w:pPr>
              <w:jc w:val="center"/>
              <w:rPr>
                <w:b/>
                <w:lang w:val="nl-NL"/>
              </w:rPr>
            </w:pPr>
            <w:r>
              <w:rPr>
                <w:b/>
                <w:lang w:val="nl-NL"/>
              </w:rPr>
              <w:t>15</w:t>
            </w:r>
            <w:r w:rsidRPr="007319F4">
              <w:rPr>
                <w:b/>
                <w:lang w:val="nl-NL"/>
              </w:rPr>
              <w:t>.</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63" type="#_x0000_t75" style="width:81.95pt;height:16.1pt" o:ole="">
                  <v:imagedata r:id="rId9" o:title=""/>
                </v:shape>
                <o:OLEObject Type="Embed" ProgID="ChemWindow.Document" ShapeID="_x0000_i1063" DrawAspect="Content" ObjectID="_1728756941" r:id="rId12"/>
              </w:object>
            </w:r>
          </w:p>
        </w:tc>
        <w:tc>
          <w:tcPr>
            <w:tcW w:w="539" w:type="dxa"/>
            <w:vAlign w:val="center"/>
          </w:tcPr>
          <w:p w:rsidR="00BC3CE8" w:rsidRPr="007319F4" w:rsidRDefault="00BC3CE8" w:rsidP="00EE0E16">
            <w:pPr>
              <w:jc w:val="center"/>
              <w:rPr>
                <w:b/>
                <w:lang w:val="nl-NL"/>
              </w:rPr>
            </w:pPr>
            <w:r>
              <w:rPr>
                <w:b/>
                <w:lang w:val="nl-NL"/>
              </w:rPr>
              <w:t>22</w:t>
            </w:r>
            <w:r w:rsidRPr="007319F4">
              <w:rPr>
                <w:b/>
                <w:lang w:val="nl-NL"/>
              </w:rPr>
              <w:t>.</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64" type="#_x0000_t75" style="width:81.95pt;height:16.1pt" o:ole="">
                  <v:imagedata r:id="rId9" o:title=""/>
                </v:shape>
                <o:OLEObject Type="Embed" ProgID="ChemWindow.Document" ShapeID="_x0000_i1064" DrawAspect="Content" ObjectID="_1728756942" r:id="rId13"/>
              </w:object>
            </w:r>
          </w:p>
        </w:tc>
      </w:tr>
      <w:tr w:rsidR="00BC3CE8" w:rsidRPr="007319F4" w:rsidTr="00EE0E16">
        <w:trPr>
          <w:trHeight w:hRule="exact" w:val="361"/>
        </w:trPr>
        <w:tc>
          <w:tcPr>
            <w:tcW w:w="534" w:type="dxa"/>
            <w:vAlign w:val="center"/>
          </w:tcPr>
          <w:p w:rsidR="00BC3CE8" w:rsidRPr="007319F4" w:rsidRDefault="00BC3CE8" w:rsidP="00EE0E16">
            <w:pPr>
              <w:jc w:val="center"/>
              <w:rPr>
                <w:b/>
                <w:lang w:val="nl-NL"/>
              </w:rPr>
            </w:pPr>
            <w:r w:rsidRPr="007319F4">
              <w:rPr>
                <w:b/>
                <w:lang w:val="nl-NL"/>
              </w:rPr>
              <w:t>2.</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65" type="#_x0000_t75" style="width:77.35pt;height:16.1pt" o:ole="">
                  <v:imagedata r:id="rId9" o:title=""/>
                </v:shape>
                <o:OLEObject Type="Embed" ProgID="ChemWindow.Document" ShapeID="_x0000_i1065" DrawAspect="Content" ObjectID="_1728756943" r:id="rId14"/>
              </w:object>
            </w:r>
          </w:p>
        </w:tc>
        <w:tc>
          <w:tcPr>
            <w:tcW w:w="534" w:type="dxa"/>
            <w:vAlign w:val="center"/>
          </w:tcPr>
          <w:p w:rsidR="00BC3CE8" w:rsidRPr="007319F4" w:rsidRDefault="00BC3CE8" w:rsidP="00EE0E16">
            <w:pPr>
              <w:jc w:val="center"/>
              <w:rPr>
                <w:b/>
                <w:lang w:val="nl-NL"/>
              </w:rPr>
            </w:pPr>
            <w:r>
              <w:rPr>
                <w:b/>
                <w:lang w:val="nl-NL"/>
              </w:rPr>
              <w:t>9</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66" type="#_x0000_t75" style="width:77.35pt;height:16.1pt" o:ole="">
                  <v:imagedata r:id="rId9" o:title=""/>
                </v:shape>
                <o:OLEObject Type="Embed" ProgID="ChemWindow.Document" ShapeID="_x0000_i1066" DrawAspect="Content" ObjectID="_1728756944" r:id="rId15"/>
              </w:object>
            </w:r>
          </w:p>
        </w:tc>
        <w:tc>
          <w:tcPr>
            <w:tcW w:w="539" w:type="dxa"/>
            <w:vAlign w:val="center"/>
          </w:tcPr>
          <w:p w:rsidR="00BC3CE8" w:rsidRPr="007319F4" w:rsidRDefault="00BC3CE8" w:rsidP="00EE0E16">
            <w:pPr>
              <w:jc w:val="center"/>
              <w:rPr>
                <w:b/>
                <w:lang w:val="nl-NL"/>
              </w:rPr>
            </w:pPr>
            <w:r>
              <w:rPr>
                <w:b/>
                <w:lang w:val="nl-NL"/>
              </w:rPr>
              <w:t>16</w:t>
            </w:r>
            <w:r w:rsidRPr="007319F4">
              <w:rPr>
                <w:b/>
                <w:lang w:val="nl-NL"/>
              </w:rPr>
              <w:t>.</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67" type="#_x0000_t75" style="width:77.35pt;height:16.1pt" o:ole="">
                  <v:imagedata r:id="rId9" o:title=""/>
                </v:shape>
                <o:OLEObject Type="Embed" ProgID="ChemWindow.Document" ShapeID="_x0000_i1067" DrawAspect="Content" ObjectID="_1728756945" r:id="rId16"/>
              </w:object>
            </w:r>
          </w:p>
        </w:tc>
        <w:tc>
          <w:tcPr>
            <w:tcW w:w="539" w:type="dxa"/>
            <w:vAlign w:val="center"/>
          </w:tcPr>
          <w:p w:rsidR="00BC3CE8" w:rsidRPr="007319F4" w:rsidRDefault="00BC3CE8" w:rsidP="00EE0E16">
            <w:pPr>
              <w:jc w:val="center"/>
              <w:rPr>
                <w:b/>
                <w:lang w:val="nl-NL"/>
              </w:rPr>
            </w:pPr>
            <w:r>
              <w:rPr>
                <w:b/>
                <w:lang w:val="nl-NL"/>
              </w:rPr>
              <w:t>23</w:t>
            </w:r>
            <w:r w:rsidRPr="007319F4">
              <w:rPr>
                <w:b/>
                <w:lang w:val="nl-NL"/>
              </w:rPr>
              <w:t>.</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68" type="#_x0000_t75" style="width:77.35pt;height:16.1pt" o:ole="">
                  <v:imagedata r:id="rId9" o:title=""/>
                </v:shape>
                <o:OLEObject Type="Embed" ProgID="ChemWindow.Document" ShapeID="_x0000_i1068" DrawAspect="Content" ObjectID="_1728756946" r:id="rId17"/>
              </w:object>
            </w:r>
          </w:p>
        </w:tc>
      </w:tr>
      <w:tr w:rsidR="00BC3CE8" w:rsidRPr="007319F4" w:rsidTr="00EE0E16">
        <w:trPr>
          <w:trHeight w:hRule="exact" w:val="352"/>
        </w:trPr>
        <w:tc>
          <w:tcPr>
            <w:tcW w:w="534" w:type="dxa"/>
            <w:vAlign w:val="center"/>
          </w:tcPr>
          <w:p w:rsidR="00BC3CE8" w:rsidRPr="007319F4" w:rsidRDefault="00BC3CE8" w:rsidP="00EE0E16">
            <w:pPr>
              <w:jc w:val="center"/>
              <w:rPr>
                <w:b/>
                <w:lang w:val="nl-NL"/>
              </w:rPr>
            </w:pPr>
            <w:r w:rsidRPr="007319F4">
              <w:rPr>
                <w:b/>
                <w:lang w:val="nl-NL"/>
              </w:rPr>
              <w:t>3.</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69" type="#_x0000_t75" style="width:77.35pt;height:16.1pt" o:ole="">
                  <v:imagedata r:id="rId9" o:title=""/>
                </v:shape>
                <o:OLEObject Type="Embed" ProgID="ChemWindow.Document" ShapeID="_x0000_i1069" DrawAspect="Content" ObjectID="_1728756947" r:id="rId18"/>
              </w:object>
            </w:r>
          </w:p>
        </w:tc>
        <w:tc>
          <w:tcPr>
            <w:tcW w:w="534" w:type="dxa"/>
            <w:vAlign w:val="center"/>
          </w:tcPr>
          <w:p w:rsidR="00BC3CE8" w:rsidRPr="007319F4" w:rsidRDefault="00BC3CE8" w:rsidP="00EE0E16">
            <w:pPr>
              <w:jc w:val="center"/>
              <w:rPr>
                <w:b/>
                <w:lang w:val="nl-NL"/>
              </w:rPr>
            </w:pPr>
            <w:r>
              <w:rPr>
                <w:b/>
                <w:lang w:val="nl-NL"/>
              </w:rPr>
              <w:t>10</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70" type="#_x0000_t75" style="width:77.35pt;height:16.1pt" o:ole="">
                  <v:imagedata r:id="rId9" o:title=""/>
                </v:shape>
                <o:OLEObject Type="Embed" ProgID="ChemWindow.Document" ShapeID="_x0000_i1070" DrawAspect="Content" ObjectID="_1728756948" r:id="rId19"/>
              </w:object>
            </w:r>
          </w:p>
        </w:tc>
        <w:tc>
          <w:tcPr>
            <w:tcW w:w="539" w:type="dxa"/>
            <w:vAlign w:val="center"/>
          </w:tcPr>
          <w:p w:rsidR="00BC3CE8" w:rsidRPr="007319F4" w:rsidRDefault="00BC3CE8" w:rsidP="00EE0E16">
            <w:pPr>
              <w:jc w:val="center"/>
              <w:rPr>
                <w:b/>
                <w:lang w:val="nl-NL"/>
              </w:rPr>
            </w:pPr>
            <w:r>
              <w:rPr>
                <w:b/>
                <w:lang w:val="nl-NL"/>
              </w:rPr>
              <w:t>17</w:t>
            </w:r>
            <w:r w:rsidRPr="007319F4">
              <w:rPr>
                <w:b/>
                <w:lang w:val="nl-NL"/>
              </w:rPr>
              <w:t>.</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71" type="#_x0000_t75" style="width:77.35pt;height:16.1pt" o:ole="">
                  <v:imagedata r:id="rId9" o:title=""/>
                </v:shape>
                <o:OLEObject Type="Embed" ProgID="ChemWindow.Document" ShapeID="_x0000_i1071" DrawAspect="Content" ObjectID="_1728756949" r:id="rId20"/>
              </w:object>
            </w:r>
          </w:p>
        </w:tc>
        <w:tc>
          <w:tcPr>
            <w:tcW w:w="539" w:type="dxa"/>
            <w:vAlign w:val="center"/>
          </w:tcPr>
          <w:p w:rsidR="00BC3CE8" w:rsidRPr="007319F4" w:rsidRDefault="00BC3CE8" w:rsidP="00EE0E16">
            <w:pPr>
              <w:jc w:val="center"/>
              <w:rPr>
                <w:b/>
                <w:lang w:val="nl-NL"/>
              </w:rPr>
            </w:pPr>
            <w:r>
              <w:rPr>
                <w:b/>
                <w:lang w:val="nl-NL"/>
              </w:rPr>
              <w:t>24</w:t>
            </w:r>
            <w:r w:rsidRPr="007319F4">
              <w:rPr>
                <w:b/>
                <w:lang w:val="nl-NL"/>
              </w:rPr>
              <w:t>.</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72" type="#_x0000_t75" style="width:77.35pt;height:16.1pt" o:ole="">
                  <v:imagedata r:id="rId9" o:title=""/>
                </v:shape>
                <o:OLEObject Type="Embed" ProgID="ChemWindow.Document" ShapeID="_x0000_i1072" DrawAspect="Content" ObjectID="_1728756950" r:id="rId21"/>
              </w:object>
            </w:r>
          </w:p>
        </w:tc>
      </w:tr>
      <w:tr w:rsidR="00BC3CE8" w:rsidRPr="007319F4" w:rsidTr="00EE0E16">
        <w:trPr>
          <w:trHeight w:hRule="exact" w:val="361"/>
        </w:trPr>
        <w:tc>
          <w:tcPr>
            <w:tcW w:w="534" w:type="dxa"/>
            <w:vAlign w:val="center"/>
          </w:tcPr>
          <w:p w:rsidR="00BC3CE8" w:rsidRPr="007319F4" w:rsidRDefault="00BC3CE8" w:rsidP="00EE0E16">
            <w:pPr>
              <w:jc w:val="center"/>
              <w:rPr>
                <w:b/>
                <w:lang w:val="nl-NL"/>
              </w:rPr>
            </w:pPr>
            <w:r w:rsidRPr="007319F4">
              <w:rPr>
                <w:b/>
                <w:lang w:val="nl-NL"/>
              </w:rPr>
              <w:t>4.</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73" type="#_x0000_t75" style="width:77.35pt;height:16.1pt" o:ole="">
                  <v:imagedata r:id="rId9" o:title=""/>
                </v:shape>
                <o:OLEObject Type="Embed" ProgID="ChemWindow.Document" ShapeID="_x0000_i1073" DrawAspect="Content" ObjectID="_1728756951" r:id="rId22"/>
              </w:object>
            </w:r>
          </w:p>
        </w:tc>
        <w:tc>
          <w:tcPr>
            <w:tcW w:w="534" w:type="dxa"/>
            <w:vAlign w:val="center"/>
          </w:tcPr>
          <w:p w:rsidR="00BC3CE8" w:rsidRPr="007319F4" w:rsidRDefault="00BC3CE8" w:rsidP="00EE0E16">
            <w:pPr>
              <w:jc w:val="center"/>
              <w:rPr>
                <w:b/>
                <w:lang w:val="nl-NL"/>
              </w:rPr>
            </w:pPr>
            <w:r w:rsidRPr="007319F4">
              <w:rPr>
                <w:b/>
                <w:lang w:val="nl-NL"/>
              </w:rPr>
              <w:t>1</w:t>
            </w:r>
            <w:r>
              <w:rPr>
                <w:b/>
                <w:lang w:val="nl-NL"/>
              </w:rPr>
              <w:t>1</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74" type="#_x0000_t75" style="width:77.35pt;height:16.1pt" o:ole="">
                  <v:imagedata r:id="rId9" o:title=""/>
                </v:shape>
                <o:OLEObject Type="Embed" ProgID="ChemWindow.Document" ShapeID="_x0000_i1074" DrawAspect="Content" ObjectID="_1728756952" r:id="rId23"/>
              </w:object>
            </w:r>
          </w:p>
        </w:tc>
        <w:tc>
          <w:tcPr>
            <w:tcW w:w="539" w:type="dxa"/>
            <w:vAlign w:val="center"/>
          </w:tcPr>
          <w:p w:rsidR="00BC3CE8" w:rsidRPr="007319F4" w:rsidRDefault="00BC3CE8" w:rsidP="00EE0E16">
            <w:pPr>
              <w:jc w:val="center"/>
              <w:rPr>
                <w:b/>
                <w:lang w:val="nl-NL"/>
              </w:rPr>
            </w:pPr>
            <w:r>
              <w:rPr>
                <w:b/>
                <w:lang w:val="nl-NL"/>
              </w:rPr>
              <w:t>18</w:t>
            </w:r>
            <w:r w:rsidRPr="007319F4">
              <w:rPr>
                <w:b/>
                <w:lang w:val="nl-NL"/>
              </w:rPr>
              <w:t>.</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75" type="#_x0000_t75" style="width:77.35pt;height:16.1pt" o:ole="">
                  <v:imagedata r:id="rId9" o:title=""/>
                </v:shape>
                <o:OLEObject Type="Embed" ProgID="ChemWindow.Document" ShapeID="_x0000_i1075" DrawAspect="Content" ObjectID="_1728756953" r:id="rId24"/>
              </w:object>
            </w:r>
          </w:p>
        </w:tc>
        <w:tc>
          <w:tcPr>
            <w:tcW w:w="539" w:type="dxa"/>
          </w:tcPr>
          <w:p w:rsidR="00BC3CE8" w:rsidRPr="007319F4" w:rsidRDefault="00BC3CE8" w:rsidP="00EE0E16">
            <w:pPr>
              <w:jc w:val="center"/>
              <w:rPr>
                <w:b/>
                <w:lang w:val="nl-NL"/>
              </w:rPr>
            </w:pPr>
            <w:r>
              <w:rPr>
                <w:b/>
                <w:lang w:val="nl-NL"/>
              </w:rPr>
              <w:t>25</w:t>
            </w:r>
            <w:r w:rsidRPr="007319F4">
              <w:rPr>
                <w:b/>
                <w:lang w:val="nl-NL"/>
              </w:rPr>
              <w:t>.</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76" type="#_x0000_t75" style="width:77.35pt;height:16.1pt" o:ole="">
                  <v:imagedata r:id="rId9" o:title=""/>
                </v:shape>
                <o:OLEObject Type="Embed" ProgID="ChemWindow.Document" ShapeID="_x0000_i1076" DrawAspect="Content" ObjectID="_1728756954" r:id="rId25"/>
              </w:object>
            </w:r>
          </w:p>
        </w:tc>
      </w:tr>
      <w:tr w:rsidR="00BC3CE8" w:rsidRPr="007319F4" w:rsidTr="00EE0E16">
        <w:trPr>
          <w:trHeight w:hRule="exact" w:val="361"/>
        </w:trPr>
        <w:tc>
          <w:tcPr>
            <w:tcW w:w="534" w:type="dxa"/>
            <w:vAlign w:val="center"/>
          </w:tcPr>
          <w:p w:rsidR="00BC3CE8" w:rsidRPr="007319F4" w:rsidRDefault="00BC3CE8" w:rsidP="00EE0E16">
            <w:pPr>
              <w:jc w:val="center"/>
              <w:rPr>
                <w:b/>
                <w:lang w:val="nl-NL"/>
              </w:rPr>
            </w:pPr>
            <w:r w:rsidRPr="007319F4">
              <w:rPr>
                <w:b/>
                <w:lang w:val="nl-NL"/>
              </w:rPr>
              <w:t>5.</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77" type="#_x0000_t75" style="width:77.35pt;height:16.1pt" o:ole="">
                  <v:imagedata r:id="rId9" o:title=""/>
                </v:shape>
                <o:OLEObject Type="Embed" ProgID="ChemWindow.Document" ShapeID="_x0000_i1077" DrawAspect="Content" ObjectID="_1728756955" r:id="rId26"/>
              </w:object>
            </w:r>
          </w:p>
        </w:tc>
        <w:tc>
          <w:tcPr>
            <w:tcW w:w="534" w:type="dxa"/>
            <w:vAlign w:val="center"/>
          </w:tcPr>
          <w:p w:rsidR="00BC3CE8" w:rsidRPr="007319F4" w:rsidRDefault="00BC3CE8" w:rsidP="00EE0E16">
            <w:pPr>
              <w:jc w:val="center"/>
              <w:rPr>
                <w:b/>
                <w:lang w:val="nl-NL"/>
              </w:rPr>
            </w:pPr>
            <w:r>
              <w:rPr>
                <w:b/>
                <w:lang w:val="nl-NL"/>
              </w:rPr>
              <w:t>12</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78" type="#_x0000_t75" style="width:77.35pt;height:16.1pt" o:ole="">
                  <v:imagedata r:id="rId9" o:title=""/>
                </v:shape>
                <o:OLEObject Type="Embed" ProgID="ChemWindow.Document" ShapeID="_x0000_i1078" DrawAspect="Content" ObjectID="_1728756956" r:id="rId27"/>
              </w:object>
            </w:r>
          </w:p>
        </w:tc>
        <w:tc>
          <w:tcPr>
            <w:tcW w:w="539" w:type="dxa"/>
          </w:tcPr>
          <w:p w:rsidR="00BC3CE8" w:rsidRPr="007319F4" w:rsidRDefault="00BC3CE8" w:rsidP="00EE0E16">
            <w:pPr>
              <w:jc w:val="center"/>
              <w:rPr>
                <w:b/>
                <w:lang w:val="nl-NL"/>
              </w:rPr>
            </w:pPr>
            <w:r>
              <w:rPr>
                <w:b/>
                <w:lang w:val="nl-NL"/>
              </w:rPr>
              <w:t>192021</w:t>
            </w:r>
            <w:r w:rsidRPr="007319F4">
              <w:rPr>
                <w:b/>
                <w:lang w:val="nl-NL"/>
              </w:rPr>
              <w:t>.</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79" type="#_x0000_t75" style="width:77.35pt;height:16.1pt" o:ole="">
                  <v:imagedata r:id="rId9" o:title=""/>
                </v:shape>
                <o:OLEObject Type="Embed" ProgID="ChemWindow.Document" ShapeID="_x0000_i1079" DrawAspect="Content" ObjectID="_1728756957" r:id="rId28"/>
              </w:object>
            </w:r>
          </w:p>
        </w:tc>
        <w:tc>
          <w:tcPr>
            <w:tcW w:w="539" w:type="dxa"/>
            <w:vAlign w:val="center"/>
          </w:tcPr>
          <w:p w:rsidR="00BC3CE8" w:rsidRPr="007319F4" w:rsidRDefault="00BC3CE8" w:rsidP="00EE0E16">
            <w:pPr>
              <w:jc w:val="center"/>
              <w:rPr>
                <w:b/>
                <w:lang w:val="nl-NL"/>
              </w:rPr>
            </w:pPr>
            <w:r>
              <w:rPr>
                <w:b/>
                <w:lang w:val="nl-NL"/>
              </w:rPr>
              <w:t>26</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80" type="#_x0000_t75" style="width:77.35pt;height:16.1pt" o:ole="">
                  <v:imagedata r:id="rId9" o:title=""/>
                </v:shape>
                <o:OLEObject Type="Embed" ProgID="ChemWindow.Document" ShapeID="_x0000_i1080" DrawAspect="Content" ObjectID="_1728756958" r:id="rId29"/>
              </w:object>
            </w:r>
          </w:p>
        </w:tc>
      </w:tr>
      <w:tr w:rsidR="00BC3CE8" w:rsidRPr="007319F4" w:rsidTr="00EE0E16">
        <w:trPr>
          <w:trHeight w:hRule="exact" w:val="343"/>
        </w:trPr>
        <w:tc>
          <w:tcPr>
            <w:tcW w:w="534" w:type="dxa"/>
            <w:vAlign w:val="center"/>
          </w:tcPr>
          <w:p w:rsidR="00BC3CE8" w:rsidRPr="007319F4" w:rsidRDefault="00BC3CE8" w:rsidP="00EE0E16">
            <w:pPr>
              <w:jc w:val="center"/>
              <w:rPr>
                <w:b/>
                <w:lang w:val="nl-NL"/>
              </w:rPr>
            </w:pPr>
            <w:r w:rsidRPr="007319F4">
              <w:rPr>
                <w:b/>
                <w:lang w:val="nl-NL"/>
              </w:rPr>
              <w:t>6.</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81" type="#_x0000_t75" style="width:80.45pt;height:16.1pt" o:ole="">
                  <v:imagedata r:id="rId9" o:title=""/>
                </v:shape>
                <o:OLEObject Type="Embed" ProgID="ChemWindow.Document" ShapeID="_x0000_i1081" DrawAspect="Content" ObjectID="_1728756959" r:id="rId30"/>
              </w:object>
            </w:r>
          </w:p>
        </w:tc>
        <w:tc>
          <w:tcPr>
            <w:tcW w:w="534" w:type="dxa"/>
            <w:vAlign w:val="center"/>
          </w:tcPr>
          <w:p w:rsidR="00BC3CE8" w:rsidRPr="007319F4" w:rsidRDefault="00BC3CE8" w:rsidP="00EE0E16">
            <w:pPr>
              <w:jc w:val="center"/>
              <w:rPr>
                <w:b/>
                <w:lang w:val="nl-NL"/>
              </w:rPr>
            </w:pPr>
            <w:r>
              <w:rPr>
                <w:b/>
                <w:lang w:val="nl-NL"/>
              </w:rPr>
              <w:t>13</w:t>
            </w:r>
            <w:r w:rsidRPr="007319F4">
              <w:rPr>
                <w:b/>
                <w:lang w:val="nl-NL"/>
              </w:rPr>
              <w:t>.</w:t>
            </w:r>
          </w:p>
        </w:tc>
        <w:tc>
          <w:tcPr>
            <w:tcW w:w="2032" w:type="dxa"/>
            <w:vAlign w:val="center"/>
          </w:tcPr>
          <w:p w:rsidR="00BC3CE8" w:rsidRPr="007319F4" w:rsidRDefault="00BC3CE8" w:rsidP="00EE0E16">
            <w:pPr>
              <w:jc w:val="center"/>
              <w:rPr>
                <w:b/>
                <w:lang w:val="nl-NL"/>
              </w:rPr>
            </w:pPr>
            <w:r w:rsidRPr="007319F4">
              <w:rPr>
                <w:b/>
                <w:lang w:val="nl-NL"/>
              </w:rPr>
              <w:object w:dxaOrig="1830" w:dyaOrig="390">
                <v:shape id="_x0000_i1082" type="#_x0000_t75" style="width:80.45pt;height:16.1pt" o:ole="">
                  <v:imagedata r:id="rId9" o:title=""/>
                </v:shape>
                <o:OLEObject Type="Embed" ProgID="ChemWindow.Document" ShapeID="_x0000_i1082" DrawAspect="Content" ObjectID="_1728756960" r:id="rId31"/>
              </w:object>
            </w:r>
          </w:p>
        </w:tc>
        <w:tc>
          <w:tcPr>
            <w:tcW w:w="539" w:type="dxa"/>
            <w:vAlign w:val="center"/>
          </w:tcPr>
          <w:p w:rsidR="00BC3CE8" w:rsidRPr="007319F4" w:rsidRDefault="00BC3CE8" w:rsidP="00EE0E16">
            <w:pPr>
              <w:jc w:val="center"/>
              <w:rPr>
                <w:b/>
                <w:lang w:val="nl-NL"/>
              </w:rPr>
            </w:pPr>
            <w:r>
              <w:rPr>
                <w:b/>
                <w:lang w:val="nl-NL"/>
              </w:rPr>
              <w:t>20</w:t>
            </w:r>
          </w:p>
        </w:tc>
        <w:tc>
          <w:tcPr>
            <w:tcW w:w="2133" w:type="dxa"/>
            <w:vAlign w:val="center"/>
          </w:tcPr>
          <w:p w:rsidR="00BC3CE8" w:rsidRPr="007319F4" w:rsidRDefault="00BC3CE8" w:rsidP="00EE0E16">
            <w:pPr>
              <w:jc w:val="center"/>
              <w:rPr>
                <w:b/>
                <w:lang w:val="nl-NL"/>
              </w:rPr>
            </w:pPr>
            <w:r w:rsidRPr="007319F4">
              <w:rPr>
                <w:b/>
                <w:lang w:val="nl-NL"/>
              </w:rPr>
              <w:object w:dxaOrig="1830" w:dyaOrig="390">
                <v:shape id="_x0000_i1083" type="#_x0000_t75" style="width:75.05pt;height:16.1pt" o:ole="">
                  <v:imagedata r:id="rId9" o:title=""/>
                </v:shape>
                <o:OLEObject Type="Embed" ProgID="ChemWindow.Document" ShapeID="_x0000_i1083" DrawAspect="Content" ObjectID="_1728756961" r:id="rId32"/>
              </w:object>
            </w:r>
          </w:p>
        </w:tc>
        <w:tc>
          <w:tcPr>
            <w:tcW w:w="539" w:type="dxa"/>
            <w:vAlign w:val="center"/>
          </w:tcPr>
          <w:p w:rsidR="00BC3CE8" w:rsidRPr="007319F4" w:rsidRDefault="00BC3CE8" w:rsidP="00EE0E16">
            <w:pPr>
              <w:jc w:val="center"/>
              <w:rPr>
                <w:b/>
                <w:lang w:val="nl-NL"/>
              </w:rPr>
            </w:pPr>
            <w:r>
              <w:rPr>
                <w:b/>
                <w:lang w:val="nl-NL"/>
              </w:rPr>
              <w:t>272828</w:t>
            </w:r>
          </w:p>
        </w:tc>
        <w:tc>
          <w:tcPr>
            <w:tcW w:w="2026" w:type="dxa"/>
            <w:vAlign w:val="center"/>
          </w:tcPr>
          <w:p w:rsidR="00BC3CE8" w:rsidRPr="007319F4" w:rsidRDefault="00BC3CE8" w:rsidP="00EE0E16">
            <w:pPr>
              <w:jc w:val="center"/>
              <w:rPr>
                <w:b/>
                <w:lang w:val="nl-NL"/>
              </w:rPr>
            </w:pPr>
            <w:r w:rsidRPr="007319F4">
              <w:rPr>
                <w:b/>
                <w:lang w:val="nl-NL"/>
              </w:rPr>
              <w:object w:dxaOrig="1830" w:dyaOrig="390">
                <v:shape id="_x0000_i1084" type="#_x0000_t75" style="width:75.85pt;height:16.1pt" o:ole="">
                  <v:imagedata r:id="rId9" o:title=""/>
                </v:shape>
                <o:OLEObject Type="Embed" ProgID="ChemWindow.Document" ShapeID="_x0000_i1084" DrawAspect="Content" ObjectID="_1728756962" r:id="rId33"/>
              </w:object>
            </w:r>
          </w:p>
        </w:tc>
      </w:tr>
      <w:tr w:rsidR="00BC3CE8" w:rsidRPr="007319F4" w:rsidTr="00EE0E16">
        <w:tblPrEx>
          <w:tblLook w:val="04A0" w:firstRow="1" w:lastRow="0" w:firstColumn="1" w:lastColumn="0" w:noHBand="0" w:noVBand="1"/>
        </w:tblPrEx>
        <w:trPr>
          <w:trHeight w:hRule="exact" w:val="343"/>
        </w:trPr>
        <w:tc>
          <w:tcPr>
            <w:tcW w:w="534" w:type="dxa"/>
          </w:tcPr>
          <w:p w:rsidR="00BC3CE8" w:rsidRPr="007319F4" w:rsidRDefault="00BC3CE8" w:rsidP="00EE0E16">
            <w:pPr>
              <w:jc w:val="center"/>
              <w:rPr>
                <w:b/>
                <w:lang w:val="nl-NL"/>
              </w:rPr>
            </w:pPr>
            <w:r>
              <w:rPr>
                <w:b/>
                <w:lang w:val="nl-NL"/>
              </w:rPr>
              <w:t>7</w:t>
            </w:r>
            <w:r w:rsidRPr="007319F4">
              <w:rPr>
                <w:b/>
                <w:lang w:val="nl-NL"/>
              </w:rPr>
              <w:t>.</w:t>
            </w:r>
          </w:p>
        </w:tc>
        <w:tc>
          <w:tcPr>
            <w:tcW w:w="2032" w:type="dxa"/>
          </w:tcPr>
          <w:p w:rsidR="00BC3CE8" w:rsidRPr="007319F4" w:rsidRDefault="00BC3CE8" w:rsidP="00EE0E16">
            <w:pPr>
              <w:jc w:val="center"/>
              <w:rPr>
                <w:b/>
                <w:lang w:val="nl-NL"/>
              </w:rPr>
            </w:pPr>
            <w:r w:rsidRPr="007319F4">
              <w:rPr>
                <w:b/>
                <w:lang w:val="nl-NL"/>
              </w:rPr>
              <w:object w:dxaOrig="1830" w:dyaOrig="390">
                <v:shape id="_x0000_i1085" type="#_x0000_t75" style="width:80.45pt;height:16.1pt" o:ole="">
                  <v:imagedata r:id="rId9" o:title=""/>
                </v:shape>
                <o:OLEObject Type="Embed" ProgID="ChemWindow.Document" ShapeID="_x0000_i1085" DrawAspect="Content" ObjectID="_1728756963" r:id="rId34"/>
              </w:object>
            </w:r>
          </w:p>
        </w:tc>
        <w:tc>
          <w:tcPr>
            <w:tcW w:w="534" w:type="dxa"/>
          </w:tcPr>
          <w:p w:rsidR="00BC3CE8" w:rsidRPr="007319F4" w:rsidRDefault="00BC3CE8" w:rsidP="00EE0E16">
            <w:pPr>
              <w:jc w:val="center"/>
              <w:rPr>
                <w:b/>
                <w:lang w:val="nl-NL"/>
              </w:rPr>
            </w:pPr>
            <w:r>
              <w:rPr>
                <w:b/>
                <w:lang w:val="nl-NL"/>
              </w:rPr>
              <w:t>14</w:t>
            </w:r>
            <w:r w:rsidRPr="007319F4">
              <w:rPr>
                <w:b/>
                <w:lang w:val="nl-NL"/>
              </w:rPr>
              <w:t>.</w:t>
            </w:r>
          </w:p>
        </w:tc>
        <w:tc>
          <w:tcPr>
            <w:tcW w:w="2032" w:type="dxa"/>
          </w:tcPr>
          <w:p w:rsidR="00BC3CE8" w:rsidRPr="007319F4" w:rsidRDefault="00BC3CE8" w:rsidP="00EE0E16">
            <w:pPr>
              <w:jc w:val="center"/>
              <w:rPr>
                <w:b/>
                <w:lang w:val="nl-NL"/>
              </w:rPr>
            </w:pPr>
            <w:r w:rsidRPr="007319F4">
              <w:rPr>
                <w:b/>
                <w:lang w:val="nl-NL"/>
              </w:rPr>
              <w:object w:dxaOrig="1830" w:dyaOrig="390">
                <v:shape id="_x0000_i1086" type="#_x0000_t75" style="width:80.45pt;height:16.1pt" o:ole="">
                  <v:imagedata r:id="rId9" o:title=""/>
                </v:shape>
                <o:OLEObject Type="Embed" ProgID="ChemWindow.Document" ShapeID="_x0000_i1086" DrawAspect="Content" ObjectID="_1728756964" r:id="rId35"/>
              </w:object>
            </w:r>
          </w:p>
        </w:tc>
        <w:tc>
          <w:tcPr>
            <w:tcW w:w="539" w:type="dxa"/>
          </w:tcPr>
          <w:p w:rsidR="00BC3CE8" w:rsidRPr="007319F4" w:rsidRDefault="00BC3CE8" w:rsidP="00EE0E16">
            <w:pPr>
              <w:jc w:val="center"/>
              <w:rPr>
                <w:b/>
                <w:lang w:val="nl-NL"/>
              </w:rPr>
            </w:pPr>
            <w:r>
              <w:rPr>
                <w:b/>
                <w:lang w:val="nl-NL"/>
              </w:rPr>
              <w:t>21</w:t>
            </w:r>
          </w:p>
        </w:tc>
        <w:tc>
          <w:tcPr>
            <w:tcW w:w="2133" w:type="dxa"/>
          </w:tcPr>
          <w:p w:rsidR="00BC3CE8" w:rsidRPr="007319F4" w:rsidRDefault="00BC3CE8" w:rsidP="00EE0E16">
            <w:pPr>
              <w:jc w:val="center"/>
              <w:rPr>
                <w:b/>
                <w:lang w:val="nl-NL"/>
              </w:rPr>
            </w:pPr>
            <w:r w:rsidRPr="007319F4">
              <w:rPr>
                <w:b/>
                <w:lang w:val="nl-NL"/>
              </w:rPr>
              <w:object w:dxaOrig="1830" w:dyaOrig="390">
                <v:shape id="_x0000_i1087" type="#_x0000_t75" style="width:75.05pt;height:16.1pt" o:ole="">
                  <v:imagedata r:id="rId9" o:title=""/>
                </v:shape>
                <o:OLEObject Type="Embed" ProgID="ChemWindow.Document" ShapeID="_x0000_i1087" DrawAspect="Content" ObjectID="_1728756965" r:id="rId36"/>
              </w:object>
            </w:r>
          </w:p>
        </w:tc>
        <w:tc>
          <w:tcPr>
            <w:tcW w:w="539" w:type="dxa"/>
          </w:tcPr>
          <w:p w:rsidR="00BC3CE8" w:rsidRPr="007319F4" w:rsidRDefault="00BC3CE8" w:rsidP="00EE0E16">
            <w:pPr>
              <w:jc w:val="center"/>
              <w:rPr>
                <w:b/>
                <w:lang w:val="nl-NL"/>
              </w:rPr>
            </w:pPr>
            <w:r>
              <w:rPr>
                <w:b/>
                <w:lang w:val="nl-NL"/>
              </w:rPr>
              <w:t>28</w:t>
            </w:r>
          </w:p>
        </w:tc>
        <w:tc>
          <w:tcPr>
            <w:tcW w:w="2026" w:type="dxa"/>
          </w:tcPr>
          <w:p w:rsidR="00BC3CE8" w:rsidRPr="007319F4" w:rsidRDefault="00BC3CE8" w:rsidP="00EE0E16">
            <w:pPr>
              <w:jc w:val="center"/>
              <w:rPr>
                <w:b/>
                <w:lang w:val="nl-NL"/>
              </w:rPr>
            </w:pPr>
            <w:r w:rsidRPr="007319F4">
              <w:rPr>
                <w:b/>
                <w:lang w:val="nl-NL"/>
              </w:rPr>
              <w:object w:dxaOrig="1830" w:dyaOrig="390">
                <v:shape id="_x0000_i1088" type="#_x0000_t75" style="width:75.85pt;height:16.1pt" o:ole="">
                  <v:imagedata r:id="rId9" o:title=""/>
                </v:shape>
                <o:OLEObject Type="Embed" ProgID="ChemWindow.Document" ShapeID="_x0000_i1088" DrawAspect="Content" ObjectID="_1728756966" r:id="rId37"/>
              </w:object>
            </w:r>
          </w:p>
        </w:tc>
      </w:tr>
    </w:tbl>
    <w:p w:rsidR="00BC3CE8" w:rsidRDefault="00BC3CE8" w:rsidP="006F4BCC">
      <w:pPr>
        <w:pBdr>
          <w:top w:val="nil"/>
          <w:left w:val="nil"/>
          <w:bottom w:val="nil"/>
          <w:right w:val="nil"/>
          <w:between w:val="nil"/>
        </w:pBdr>
        <w:rPr>
          <w:rFonts w:ascii="Times New Roman" w:hAnsi="Times New Roman"/>
          <w:b/>
        </w:rPr>
      </w:pPr>
    </w:p>
    <w:p w:rsidR="006F4BCC" w:rsidRPr="006F4BCC" w:rsidRDefault="006F4BCC" w:rsidP="006F4BCC">
      <w:pPr>
        <w:pBdr>
          <w:top w:val="nil"/>
          <w:left w:val="nil"/>
          <w:bottom w:val="nil"/>
          <w:right w:val="nil"/>
          <w:between w:val="nil"/>
        </w:pBdr>
        <w:rPr>
          <w:rFonts w:asciiTheme="majorHAnsi" w:hAnsiTheme="majorHAnsi" w:cstheme="majorHAnsi"/>
        </w:rPr>
      </w:pPr>
      <w:r>
        <w:rPr>
          <w:rFonts w:ascii="Times New Roman" w:hAnsi="Times New Roman"/>
          <w:b/>
        </w:rPr>
        <w:t xml:space="preserve">Câu 1. </w:t>
      </w:r>
      <w:r w:rsidRPr="006F4BCC">
        <w:rPr>
          <w:rFonts w:ascii="Times New Roman" w:hAnsi="Times New Roman"/>
        </w:rPr>
        <w:t>Chuyển động rơi tự do là chuyển động</w:t>
      </w:r>
    </w:p>
    <w:p w:rsidR="008956EF" w:rsidRDefault="00542F49">
      <w:pPr>
        <w:tabs>
          <w:tab w:val="left" w:pos="283"/>
          <w:tab w:val="left" w:pos="5907"/>
        </w:tabs>
      </w:pPr>
      <w:r>
        <w:rPr>
          <w:rStyle w:val="YoungMixChar"/>
          <w:b/>
        </w:rPr>
        <w:tab/>
        <w:t xml:space="preserve">A. </w:t>
      </w:r>
      <w:r w:rsidRPr="006F4BCC">
        <w:rPr>
          <w:rFonts w:ascii="Times New Roman" w:hAnsi="Times New Roman"/>
        </w:rPr>
        <w:t>thẳng có gia tốc nhanh dần đều.</w:t>
      </w:r>
      <w:r>
        <w:rPr>
          <w:rStyle w:val="YoungMixChar"/>
          <w:b/>
        </w:rPr>
        <w:tab/>
        <w:t xml:space="preserve">B. </w:t>
      </w:r>
      <w:r w:rsidRPr="000D6F02">
        <w:rPr>
          <w:rFonts w:ascii="Times New Roman" w:hAnsi="Times New Roman"/>
        </w:rPr>
        <w:t>thẳng nhanh dần đều.</w:t>
      </w:r>
    </w:p>
    <w:p w:rsidR="008956EF" w:rsidRDefault="00542F49">
      <w:pPr>
        <w:tabs>
          <w:tab w:val="left" w:pos="283"/>
          <w:tab w:val="left" w:pos="5907"/>
        </w:tabs>
      </w:pPr>
      <w:r>
        <w:rPr>
          <w:rStyle w:val="YoungMixChar"/>
          <w:b/>
        </w:rPr>
        <w:tab/>
        <w:t xml:space="preserve">C. </w:t>
      </w:r>
      <w:r w:rsidRPr="006F4BCC">
        <w:rPr>
          <w:rFonts w:ascii="Times New Roman" w:hAnsi="Times New Roman"/>
        </w:rPr>
        <w:t>thẳng chậm dần đều.</w:t>
      </w:r>
      <w:r>
        <w:rPr>
          <w:rStyle w:val="YoungMixChar"/>
          <w:b/>
        </w:rPr>
        <w:tab/>
        <w:t xml:space="preserve">D. </w:t>
      </w:r>
      <w:r w:rsidRPr="006F4BCC">
        <w:rPr>
          <w:rFonts w:ascii="Times New Roman" w:hAnsi="Times New Roman"/>
        </w:rPr>
        <w:t>thẳng đều.</w:t>
      </w:r>
    </w:p>
    <w:p w:rsidR="006F4BCC" w:rsidRPr="006F4BCC" w:rsidRDefault="006F4BCC" w:rsidP="006F4BCC">
      <w:pPr>
        <w:rPr>
          <w:rFonts w:asciiTheme="majorHAnsi" w:hAnsiTheme="majorHAnsi" w:cstheme="majorHAnsi"/>
          <w:iCs/>
        </w:rPr>
      </w:pPr>
      <w:r>
        <w:rPr>
          <w:rFonts w:ascii="Times New Roman" w:hAnsi="Times New Roman"/>
          <w:b/>
        </w:rPr>
        <w:t xml:space="preserve">Câu 2. </w:t>
      </w:r>
      <w:r w:rsidRPr="006F4BCC">
        <w:rPr>
          <w:rFonts w:ascii="Times New Roman" w:hAnsi="Times New Roman"/>
          <w:iCs/>
        </w:rPr>
        <w:t>Độ dịch chuyển của một vật chuyển động được xác định bằng độ biến thiên</w:t>
      </w:r>
    </w:p>
    <w:p w:rsidR="008956EF" w:rsidRDefault="00542F49">
      <w:pPr>
        <w:tabs>
          <w:tab w:val="left" w:pos="283"/>
          <w:tab w:val="left" w:pos="5907"/>
        </w:tabs>
      </w:pPr>
      <w:r>
        <w:rPr>
          <w:rStyle w:val="YoungMixChar"/>
          <w:b/>
        </w:rPr>
        <w:tab/>
        <w:t xml:space="preserve">A. </w:t>
      </w:r>
      <w:r w:rsidRPr="006F4BCC">
        <w:rPr>
          <w:rFonts w:ascii="Times New Roman" w:hAnsi="Times New Roman"/>
          <w:iCs/>
        </w:rPr>
        <w:t>thời gian chuyển động của vật.</w:t>
      </w:r>
      <w:r>
        <w:rPr>
          <w:rStyle w:val="YoungMixChar"/>
          <w:b/>
        </w:rPr>
        <w:tab/>
        <w:t xml:space="preserve">B. </w:t>
      </w:r>
      <w:r w:rsidRPr="000D6F02">
        <w:rPr>
          <w:rFonts w:ascii="Times New Roman" w:hAnsi="Times New Roman"/>
          <w:iCs/>
        </w:rPr>
        <w:t>tọa độ của vật.</w:t>
      </w:r>
    </w:p>
    <w:p w:rsidR="008956EF" w:rsidRDefault="00542F49">
      <w:pPr>
        <w:tabs>
          <w:tab w:val="left" w:pos="283"/>
          <w:tab w:val="left" w:pos="5907"/>
        </w:tabs>
      </w:pPr>
      <w:r>
        <w:rPr>
          <w:rStyle w:val="YoungMixChar"/>
          <w:b/>
        </w:rPr>
        <w:tab/>
        <w:t xml:space="preserve">C. </w:t>
      </w:r>
      <w:r w:rsidRPr="006F4BCC">
        <w:rPr>
          <w:rFonts w:ascii="Times New Roman" w:hAnsi="Times New Roman"/>
          <w:iCs/>
        </w:rPr>
        <w:t>quãng đường vật đi được.</w:t>
      </w:r>
      <w:r>
        <w:rPr>
          <w:rStyle w:val="YoungMixChar"/>
          <w:b/>
        </w:rPr>
        <w:tab/>
        <w:t xml:space="preserve">D. </w:t>
      </w:r>
      <w:r w:rsidRPr="006F4BCC">
        <w:rPr>
          <w:rFonts w:ascii="Times New Roman" w:hAnsi="Times New Roman"/>
          <w:iCs/>
        </w:rPr>
        <w:t>tốc độ của vật.</w:t>
      </w:r>
    </w:p>
    <w:p w:rsidR="006F4BCC" w:rsidRDefault="006F4BCC" w:rsidP="006F4BCC">
      <w:pPr>
        <w:pStyle w:val="ListParagraph"/>
        <w:spacing w:after="0" w:line="240" w:lineRule="auto"/>
        <w:ind w:left="0"/>
        <w:jc w:val="both"/>
        <w:rPr>
          <w:rFonts w:asciiTheme="majorHAnsi" w:hAnsiTheme="majorHAnsi" w:cstheme="majorHAnsi"/>
          <w:sz w:val="24"/>
          <w:szCs w:val="24"/>
          <w:lang w:val="vi-VN"/>
        </w:rPr>
      </w:pPr>
      <w:r>
        <w:rPr>
          <w:rFonts w:ascii="Times New Roman" w:hAnsi="Times New Roman"/>
          <w:b/>
          <w:sz w:val="24"/>
        </w:rPr>
        <w:t xml:space="preserve">Câu 3. </w:t>
      </w:r>
      <w:r w:rsidRPr="006F4BCC">
        <w:rPr>
          <w:rFonts w:ascii="Times New Roman" w:hAnsi="Times New Roman"/>
          <w:sz w:val="24"/>
          <w:szCs w:val="24"/>
        </w:rPr>
        <w:t xml:space="preserve">Một </w:t>
      </w:r>
      <w:r w:rsidRPr="006F4BCC">
        <w:rPr>
          <w:rFonts w:ascii="Times New Roman" w:hAnsi="Times New Roman"/>
          <w:sz w:val="24"/>
          <w:szCs w:val="24"/>
          <w:lang w:val="vi-VN"/>
        </w:rPr>
        <w:t>vật</w:t>
      </w:r>
      <w:r w:rsidRPr="006F4BCC">
        <w:rPr>
          <w:rFonts w:ascii="Times New Roman" w:hAnsi="Times New Roman"/>
          <w:sz w:val="24"/>
          <w:szCs w:val="24"/>
        </w:rPr>
        <w:t xml:space="preserve"> chuyển động thẳng có độ dịch chuyển</w:t>
      </w:r>
      <w:r w:rsidR="000D6F02">
        <w:rPr>
          <w:rFonts w:ascii="Times New Roman" w:hAnsi="Times New Roman"/>
          <w:sz w:val="24"/>
          <w:szCs w:val="24"/>
          <w:lang w:val="vi-VN"/>
        </w:rPr>
        <w:t xml:space="preserve"> d</w:t>
      </w:r>
      <w:r w:rsidR="000D6F02">
        <w:rPr>
          <w:rFonts w:ascii="Times New Roman" w:hAnsi="Times New Roman"/>
          <w:sz w:val="24"/>
          <w:szCs w:val="24"/>
          <w:vertAlign w:val="subscript"/>
          <w:lang w:val="vi-VN"/>
        </w:rPr>
        <w:t>1</w:t>
      </w:r>
      <w:r w:rsidRPr="006F4BCC">
        <w:rPr>
          <w:rFonts w:ascii="Times New Roman" w:hAnsi="Times New Roman"/>
          <w:sz w:val="24"/>
          <w:szCs w:val="24"/>
        </w:rPr>
        <w:t xml:space="preserve">  tại thời điểm</w:t>
      </w:r>
      <w:r w:rsidR="000D6F02">
        <w:rPr>
          <w:rFonts w:ascii="Times New Roman" w:hAnsi="Times New Roman"/>
          <w:sz w:val="24"/>
          <w:szCs w:val="24"/>
          <w:lang w:val="vi-VN"/>
        </w:rPr>
        <w:t xml:space="preserve"> t</w:t>
      </w:r>
      <w:r w:rsidR="000D6F02">
        <w:rPr>
          <w:rFonts w:ascii="Times New Roman" w:hAnsi="Times New Roman"/>
          <w:sz w:val="24"/>
          <w:szCs w:val="24"/>
          <w:vertAlign w:val="subscript"/>
          <w:lang w:val="vi-VN"/>
        </w:rPr>
        <w:t>1</w:t>
      </w:r>
      <w:r w:rsidRPr="006F4BCC">
        <w:rPr>
          <w:rFonts w:ascii="Times New Roman" w:hAnsi="Times New Roman"/>
          <w:sz w:val="24"/>
          <w:szCs w:val="24"/>
        </w:rPr>
        <w:t xml:space="preserve"> và độ dịch chuyển</w:t>
      </w:r>
      <w:r w:rsidR="000D6F02">
        <w:rPr>
          <w:rFonts w:ascii="Times New Roman" w:hAnsi="Times New Roman"/>
          <w:sz w:val="24"/>
          <w:szCs w:val="24"/>
          <w:lang w:val="vi-VN"/>
        </w:rPr>
        <w:t xml:space="preserve"> d</w:t>
      </w:r>
      <w:r w:rsidR="000D6F02">
        <w:rPr>
          <w:rFonts w:ascii="Times New Roman" w:hAnsi="Times New Roman"/>
          <w:sz w:val="24"/>
          <w:szCs w:val="24"/>
          <w:vertAlign w:val="subscript"/>
          <w:lang w:val="vi-VN"/>
        </w:rPr>
        <w:t>2</w:t>
      </w:r>
      <w:r w:rsidRPr="006F4BCC">
        <w:rPr>
          <w:rFonts w:ascii="Times New Roman" w:hAnsi="Times New Roman"/>
          <w:sz w:val="24"/>
          <w:szCs w:val="24"/>
        </w:rPr>
        <w:t xml:space="preserve">  tại thời điểm</w:t>
      </w:r>
      <w:r w:rsidR="000D6F02">
        <w:rPr>
          <w:rFonts w:ascii="Times New Roman" w:hAnsi="Times New Roman"/>
          <w:sz w:val="24"/>
          <w:szCs w:val="24"/>
          <w:lang w:val="vi-VN"/>
        </w:rPr>
        <w:t xml:space="preserve"> t</w:t>
      </w:r>
      <w:r w:rsidR="000D6F02">
        <w:rPr>
          <w:rFonts w:ascii="Times New Roman" w:hAnsi="Times New Roman"/>
          <w:sz w:val="24"/>
          <w:szCs w:val="24"/>
          <w:vertAlign w:val="subscript"/>
          <w:lang w:val="vi-VN"/>
        </w:rPr>
        <w:t>2</w:t>
      </w:r>
      <w:r w:rsidRPr="006F4BCC">
        <w:rPr>
          <w:rFonts w:ascii="Times New Roman" w:hAnsi="Times New Roman"/>
          <w:sz w:val="24"/>
          <w:szCs w:val="24"/>
        </w:rPr>
        <w:t xml:space="preserve">  </w:t>
      </w:r>
      <w:r w:rsidR="000D6F02">
        <w:rPr>
          <w:rFonts w:ascii="Times New Roman" w:hAnsi="Times New Roman"/>
          <w:sz w:val="24"/>
          <w:szCs w:val="24"/>
          <w:lang w:val="vi-VN"/>
        </w:rPr>
        <w:t xml:space="preserve">. </w:t>
      </w:r>
      <w:r w:rsidRPr="006F4BCC">
        <w:rPr>
          <w:rFonts w:ascii="Times New Roman" w:hAnsi="Times New Roman"/>
          <w:sz w:val="24"/>
          <w:szCs w:val="24"/>
        </w:rPr>
        <w:t xml:space="preserve">Vận tốc trung bình của vật trong khoảng thời gian từ </w:t>
      </w:r>
      <w:r w:rsidRPr="006F4BCC">
        <w:rPr>
          <w:rFonts w:ascii="Times New Roman" w:hAnsi="Times New Roman"/>
          <w:position w:val="-12"/>
          <w:sz w:val="24"/>
          <w:szCs w:val="24"/>
        </w:rPr>
        <w:object w:dxaOrig="180" w:dyaOrig="360">
          <v:shape id="_x0000_i1025" type="#_x0000_t75" style="width:9.2pt;height:18.4pt" o:ole="">
            <v:imagedata r:id="rId38" o:title=""/>
          </v:shape>
          <o:OLEObject Type="Embed" ProgID="Equation.DSMT4" ShapeID="_x0000_i1025" DrawAspect="Content" ObjectID="_1728756967" r:id="rId39"/>
        </w:object>
      </w:r>
      <w:r w:rsidRPr="006F4BCC">
        <w:rPr>
          <w:rFonts w:ascii="Times New Roman" w:hAnsi="Times New Roman"/>
          <w:sz w:val="24"/>
          <w:szCs w:val="24"/>
        </w:rPr>
        <w:t xml:space="preserve"> đến </w:t>
      </w:r>
      <w:r w:rsidRPr="006F4BCC">
        <w:rPr>
          <w:rFonts w:ascii="Times New Roman" w:hAnsi="Times New Roman"/>
          <w:position w:val="-12"/>
          <w:sz w:val="24"/>
          <w:szCs w:val="24"/>
        </w:rPr>
        <w:object w:dxaOrig="220" w:dyaOrig="360">
          <v:shape id="_x0000_i1026" type="#_x0000_t75" style="width:9.95pt;height:18.4pt" o:ole="">
            <v:imagedata r:id="rId40" o:title=""/>
          </v:shape>
          <o:OLEObject Type="Embed" ProgID="Equation.DSMT4" ShapeID="_x0000_i1026" DrawAspect="Content" ObjectID="_1728756968" r:id="rId41"/>
        </w:object>
      </w:r>
      <w:r w:rsidRPr="006F4BCC">
        <w:rPr>
          <w:rFonts w:ascii="Times New Roman" w:hAnsi="Times New Roman"/>
          <w:sz w:val="24"/>
          <w:szCs w:val="24"/>
        </w:rPr>
        <w:t xml:space="preserve"> là</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position w:val="-32"/>
        </w:rPr>
        <w:object w:dxaOrig="1760" w:dyaOrig="760">
          <v:shape id="_x0000_i1027" type="#_x0000_t75" style="width:88.85pt;height:37.55pt" o:ole="">
            <v:imagedata r:id="rId42" o:title=""/>
          </v:shape>
          <o:OLEObject Type="Embed" ProgID="Equation.DSMT4" ShapeID="_x0000_i1027" DrawAspect="Content" ObjectID="_1728756969" r:id="rId43"/>
        </w:object>
      </w:r>
      <w:r>
        <w:rPr>
          <w:rStyle w:val="YoungMixChar"/>
          <w:b/>
        </w:rPr>
        <w:tab/>
        <w:t xml:space="preserve">B. </w:t>
      </w:r>
      <w:r w:rsidR="006F4BCC" w:rsidRPr="006F4BCC">
        <w:rPr>
          <w:rFonts w:ascii="Times New Roman" w:hAnsi="Times New Roman"/>
          <w:position w:val="-30"/>
        </w:rPr>
        <w:object w:dxaOrig="1300" w:dyaOrig="680">
          <v:shape id="_x0000_i1028" type="#_x0000_t75" style="width:65.1pt;height:34.45pt" o:ole="">
            <v:imagedata r:id="rId44" o:title=""/>
          </v:shape>
          <o:OLEObject Type="Embed" ProgID="Equation.DSMT4" ShapeID="_x0000_i1028" DrawAspect="Content" ObjectID="_1728756970" r:id="rId45"/>
        </w:object>
      </w:r>
      <w:r>
        <w:rPr>
          <w:rStyle w:val="YoungMixChar"/>
          <w:b/>
        </w:rPr>
        <w:tab/>
        <w:t xml:space="preserve">C. </w:t>
      </w:r>
      <w:r w:rsidRPr="006F4BCC">
        <w:rPr>
          <w:rFonts w:ascii="Times New Roman" w:hAnsi="Times New Roman"/>
          <w:position w:val="-30"/>
        </w:rPr>
        <w:object w:dxaOrig="1280" w:dyaOrig="680">
          <v:shape id="_x0000_i1029" type="#_x0000_t75" style="width:63.55pt;height:34.45pt" o:ole="">
            <v:imagedata r:id="rId46" o:title=""/>
          </v:shape>
          <o:OLEObject Type="Embed" ProgID="Equation.DSMT4" ShapeID="_x0000_i1029" DrawAspect="Content" ObjectID="_1728756971" r:id="rId47"/>
        </w:object>
      </w:r>
      <w:r>
        <w:rPr>
          <w:rStyle w:val="YoungMixChar"/>
          <w:b/>
        </w:rPr>
        <w:tab/>
        <w:t xml:space="preserve">D. </w:t>
      </w:r>
      <w:r w:rsidRPr="006F4BCC">
        <w:rPr>
          <w:rFonts w:ascii="Times New Roman" w:hAnsi="Times New Roman"/>
          <w:position w:val="-30"/>
        </w:rPr>
        <w:object w:dxaOrig="1280" w:dyaOrig="680">
          <v:shape id="_x0000_i1030" type="#_x0000_t75" style="width:63.55pt;height:34.45pt" o:ole="">
            <v:imagedata r:id="rId48" o:title=""/>
          </v:shape>
          <o:OLEObject Type="Embed" ProgID="Equation.DSMT4" ShapeID="_x0000_i1030" DrawAspect="Content" ObjectID="_1728756972" r:id="rId49"/>
        </w:object>
      </w:r>
    </w:p>
    <w:p w:rsidR="006F4BCC" w:rsidRPr="006F4BCC" w:rsidRDefault="006F4BCC" w:rsidP="006F4BCC">
      <w:pPr>
        <w:widowControl w:val="0"/>
        <w:rPr>
          <w:rFonts w:asciiTheme="majorHAnsi" w:eastAsia="Calibri" w:hAnsiTheme="majorHAnsi" w:cstheme="majorHAnsi"/>
        </w:rPr>
      </w:pPr>
      <w:r>
        <w:rPr>
          <w:rFonts w:ascii="Times New Roman" w:hAnsi="Times New Roman"/>
          <w:b/>
        </w:rPr>
        <w:t xml:space="preserve">Câu 4. </w:t>
      </w:r>
      <w:r w:rsidRPr="006F4BCC">
        <w:rPr>
          <w:rFonts w:ascii="Times New Roman" w:hAnsi="Times New Roman"/>
        </w:rPr>
        <w:t xml:space="preserve">Câu nào </w:t>
      </w:r>
      <w:r w:rsidRPr="006F4BCC">
        <w:rPr>
          <w:rFonts w:ascii="Times New Roman" w:hAnsi="Times New Roman"/>
          <w:b/>
        </w:rPr>
        <w:t xml:space="preserve">sai </w:t>
      </w:r>
      <w:r w:rsidRPr="006F4BCC">
        <w:rPr>
          <w:rFonts w:ascii="Times New Roman" w:hAnsi="Times New Roman"/>
        </w:rPr>
        <w:t>khi nói về độ dịch chuyển và quãng đường đi được?</w:t>
      </w:r>
    </w:p>
    <w:p w:rsidR="006F4BCC" w:rsidRPr="006F4BCC" w:rsidRDefault="006F4BCC" w:rsidP="006F4BCC">
      <w:pPr>
        <w:tabs>
          <w:tab w:val="left" w:pos="283"/>
        </w:tabs>
      </w:pPr>
      <w:r>
        <w:rPr>
          <w:rStyle w:val="YoungMixChar"/>
          <w:b/>
        </w:rPr>
        <w:tab/>
        <w:t xml:space="preserve">A. </w:t>
      </w:r>
      <w:r w:rsidRPr="006F4BCC">
        <w:rPr>
          <w:rFonts w:ascii="Times New Roman" w:hAnsi="Times New Roman"/>
        </w:rPr>
        <w:t>Khi vật chuyển động thẳng, có đổi chiều thì độ lớn của độ dịch chuyển và quãng đường đi được không bằng nhau.</w:t>
      </w:r>
    </w:p>
    <w:p w:rsidR="006F4BCC" w:rsidRPr="006F4BCC" w:rsidRDefault="006F4BCC" w:rsidP="006F4BCC">
      <w:pPr>
        <w:tabs>
          <w:tab w:val="left" w:pos="283"/>
        </w:tabs>
      </w:pPr>
      <w:r>
        <w:rPr>
          <w:rStyle w:val="YoungMixChar"/>
          <w:b/>
        </w:rPr>
        <w:tab/>
        <w:t xml:space="preserve">B. </w:t>
      </w:r>
      <w:r w:rsidRPr="006F4BCC">
        <w:rPr>
          <w:rFonts w:ascii="Times New Roman" w:hAnsi="Times New Roman"/>
        </w:rPr>
        <w:t>Độ dịch chuyển là một đại lượng vectơ, cho biết độ dài và hướng của sự thay đổi vị trí của vật.</w:t>
      </w:r>
    </w:p>
    <w:p w:rsidR="006F4BCC" w:rsidRPr="000D6F02" w:rsidRDefault="006F4BCC" w:rsidP="006F4BCC">
      <w:pPr>
        <w:tabs>
          <w:tab w:val="left" w:pos="283"/>
        </w:tabs>
      </w:pPr>
      <w:r>
        <w:rPr>
          <w:rStyle w:val="YoungMixChar"/>
          <w:b/>
        </w:rPr>
        <w:tab/>
        <w:t xml:space="preserve">C. </w:t>
      </w:r>
      <w:r w:rsidRPr="000D6F02">
        <w:rPr>
          <w:rFonts w:ascii="Times New Roman" w:hAnsi="Times New Roman"/>
        </w:rPr>
        <w:t>Khi vật chuyển động thẳng, thì độ lớn của độ dịch chuyển và quãng đường đi được là luôn bằng nhau.</w:t>
      </w:r>
    </w:p>
    <w:p w:rsidR="006F4BCC" w:rsidRPr="006F4BCC" w:rsidRDefault="006F4BCC" w:rsidP="006F4BCC">
      <w:pPr>
        <w:tabs>
          <w:tab w:val="left" w:pos="283"/>
        </w:tabs>
      </w:pPr>
      <w:r>
        <w:rPr>
          <w:rStyle w:val="YoungMixChar"/>
          <w:b/>
        </w:rPr>
        <w:tab/>
        <w:t xml:space="preserve">D. </w:t>
      </w:r>
      <w:r w:rsidRPr="006F4BCC">
        <w:rPr>
          <w:rFonts w:ascii="Times New Roman" w:hAnsi="Times New Roman"/>
        </w:rPr>
        <w:t>Khi vật chuyển động thẳng, không đổi chiều thì độ lớn của độ dịch chuyển và quãng đường đi được là bằng nhau.</w:t>
      </w:r>
    </w:p>
    <w:p w:rsidR="006F4BCC" w:rsidRDefault="006F4BCC" w:rsidP="006F4BCC">
      <w:pPr>
        <w:pBdr>
          <w:top w:val="nil"/>
          <w:left w:val="nil"/>
          <w:bottom w:val="nil"/>
          <w:right w:val="nil"/>
          <w:between w:val="nil"/>
        </w:pBdr>
        <w:tabs>
          <w:tab w:val="left" w:pos="284"/>
          <w:tab w:val="left" w:pos="567"/>
          <w:tab w:val="left" w:pos="1620"/>
          <w:tab w:val="left" w:pos="3060"/>
        </w:tabs>
        <w:rPr>
          <w:rFonts w:asciiTheme="majorHAnsi" w:eastAsia="Palatino Linotype" w:hAnsiTheme="majorHAnsi" w:cstheme="majorHAnsi"/>
          <w:lang w:val="en-US"/>
        </w:rPr>
      </w:pPr>
      <w:r>
        <w:rPr>
          <w:rFonts w:ascii="Times New Roman" w:hAnsi="Times New Roman"/>
          <w:b/>
        </w:rPr>
        <w:t xml:space="preserve">Câu 5. </w:t>
      </w:r>
      <w:r w:rsidRPr="006F4BCC">
        <w:rPr>
          <w:rFonts w:ascii="Times New Roman" w:hAnsi="Times New Roman"/>
        </w:rPr>
        <w:t>Một ô tô chuyển động thẳng chậm dần đều. Sau 10s, vận tốc của ô tô giảm từ 6 m/s về 4 m/s. Tính gia tốc của ô tô.</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rPr>
        <w:t>- 0,2 m/s</w:t>
      </w:r>
      <w:r w:rsidRPr="006F4BCC">
        <w:rPr>
          <w:rFonts w:ascii="Times New Roman" w:hAnsi="Times New Roman"/>
          <w:vertAlign w:val="superscript"/>
        </w:rPr>
        <w:t>2</w:t>
      </w:r>
      <w:r w:rsidRPr="006F4BCC">
        <w:rPr>
          <w:rFonts w:ascii="Times New Roman" w:hAnsi="Times New Roman"/>
        </w:rPr>
        <w:t xml:space="preserve"> .</w:t>
      </w:r>
      <w:r>
        <w:rPr>
          <w:rStyle w:val="YoungMixChar"/>
          <w:b/>
        </w:rPr>
        <w:tab/>
        <w:t xml:space="preserve">B. </w:t>
      </w:r>
      <w:r w:rsidRPr="006F4BCC">
        <w:rPr>
          <w:rFonts w:ascii="Times New Roman" w:hAnsi="Times New Roman"/>
        </w:rPr>
        <w:t>0,2 m/s</w:t>
      </w:r>
      <w:r w:rsidRPr="006F4BCC">
        <w:rPr>
          <w:rFonts w:ascii="Times New Roman" w:hAnsi="Times New Roman"/>
          <w:vertAlign w:val="superscript"/>
        </w:rPr>
        <w:t>2</w:t>
      </w:r>
      <w:r w:rsidRPr="006F4BCC">
        <w:rPr>
          <w:rFonts w:ascii="Times New Roman" w:hAnsi="Times New Roman"/>
        </w:rPr>
        <w:t xml:space="preserve"> .</w:t>
      </w:r>
      <w:r>
        <w:rPr>
          <w:rStyle w:val="YoungMixChar"/>
          <w:b/>
        </w:rPr>
        <w:tab/>
        <w:t xml:space="preserve">C. </w:t>
      </w:r>
      <w:r w:rsidRPr="000D6F02">
        <w:rPr>
          <w:rFonts w:ascii="Times New Roman" w:hAnsi="Times New Roman"/>
        </w:rPr>
        <w:t>-2 m/s</w:t>
      </w:r>
      <w:r w:rsidRPr="000D6F02">
        <w:rPr>
          <w:rFonts w:ascii="Times New Roman" w:hAnsi="Times New Roman"/>
          <w:vertAlign w:val="superscript"/>
        </w:rPr>
        <w:t>2</w:t>
      </w:r>
      <w:r w:rsidRPr="000D6F02">
        <w:rPr>
          <w:rFonts w:ascii="Times New Roman" w:hAnsi="Times New Roman"/>
        </w:rPr>
        <w:t xml:space="preserve"> .</w:t>
      </w:r>
      <w:r>
        <w:rPr>
          <w:rStyle w:val="YoungMixChar"/>
          <w:b/>
        </w:rPr>
        <w:tab/>
        <w:t xml:space="preserve">D. </w:t>
      </w:r>
      <w:r w:rsidRPr="006F4BCC">
        <w:rPr>
          <w:rFonts w:ascii="Times New Roman" w:hAnsi="Times New Roman"/>
        </w:rPr>
        <w:t>2 m/s</w:t>
      </w:r>
      <w:r w:rsidRPr="006F4BCC">
        <w:rPr>
          <w:rFonts w:ascii="Times New Roman" w:hAnsi="Times New Roman"/>
          <w:vertAlign w:val="superscript"/>
        </w:rPr>
        <w:t>2</w:t>
      </w:r>
      <w:r w:rsidRPr="006F4BCC">
        <w:rPr>
          <w:rFonts w:ascii="Times New Roman" w:hAnsi="Times New Roman"/>
        </w:rPr>
        <w:t xml:space="preserve"> .</w:t>
      </w:r>
    </w:p>
    <w:p w:rsidR="000D6F02" w:rsidRDefault="000D6F02" w:rsidP="000D6F02">
      <w:pPr>
        <w:pStyle w:val="NoSpacing"/>
        <w:jc w:val="both"/>
        <w:rPr>
          <w:rFonts w:asciiTheme="majorHAnsi" w:eastAsia="Times New Roman" w:hAnsiTheme="majorHAnsi" w:cstheme="majorHAnsi"/>
          <w:lang w:val="vi-VN"/>
        </w:rPr>
      </w:pPr>
      <w:r>
        <w:rPr>
          <w:rFonts w:ascii="Times New Roman" w:hAnsi="Times New Roman"/>
          <w:b/>
          <w:color w:val="000000"/>
        </w:rPr>
        <w:t xml:space="preserve">Câu 6. </w:t>
      </w:r>
      <w:r w:rsidRPr="006F4BCC">
        <w:rPr>
          <w:rFonts w:ascii="Times New Roman" w:hAnsi="Times New Roman"/>
          <w:color w:val="000000"/>
        </w:rPr>
        <w:t xml:space="preserve">Bạn An (1) đi từ cuối lên đầu của một toa tàu (2) đang chuyển động. Độ dịch chuyển của bạn An so với mặt đường (3) </w:t>
      </w:r>
      <w:r w:rsidRPr="006F4BCC">
        <w:rPr>
          <w:rFonts w:ascii="Times New Roman" w:hAnsi="Times New Roman"/>
          <w:color w:val="000000"/>
          <w:lang w:val="vi-VN"/>
        </w:rPr>
        <w:t>được xác định bằng công thức</w:t>
      </w:r>
    </w:p>
    <w:p w:rsidR="000D6F02" w:rsidRPr="006F4BCC" w:rsidRDefault="000D6F02" w:rsidP="006169EB">
      <w:pPr>
        <w:pStyle w:val="NoSpacing"/>
        <w:jc w:val="center"/>
        <w:rPr>
          <w:rFonts w:asciiTheme="majorHAnsi" w:eastAsia="Times New Roman" w:hAnsiTheme="majorHAnsi" w:cstheme="majorHAnsi"/>
          <w:lang w:val="vi-VN"/>
        </w:rPr>
      </w:pPr>
      <w:r w:rsidRPr="006F4BCC">
        <w:rPr>
          <w:rFonts w:ascii="Times New Roman" w:hAnsi="Times New Roman"/>
          <w:color w:val="000000"/>
        </w:rPr>
        <w:object w:dxaOrig="5235" w:dyaOrig="1920">
          <v:shape id="_x0000_i1031" type="#_x0000_t75" style="width:261.95pt;height:96.5pt;mso-position-horizontal:absolute;mso-position-horizontal-relative:text;mso-position-vertical:inside;mso-position-vertical-relative:text;mso-width-relative:page;mso-height-relative:page" o:ole="">
            <v:imagedata r:id="rId50" o:title=""/>
          </v:shape>
          <o:OLEObject Type="Embed" ProgID="PBrush" ShapeID="_x0000_i1031" DrawAspect="Content" ObjectID="_1728756973" r:id="rId51"/>
        </w:objec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position w:val="-6"/>
        </w:rPr>
        <w:object w:dxaOrig="1420" w:dyaOrig="340">
          <v:shape id="_x0000_i1032" type="#_x0000_t75" style="width:71.25pt;height:16.85pt" o:ole="">
            <v:imagedata r:id="rId52" o:title=""/>
          </v:shape>
          <o:OLEObject Type="Embed" ProgID="Equation.DSMT4" ShapeID="_x0000_i1032" DrawAspect="Content" ObjectID="_1728756974" r:id="rId53"/>
        </w:object>
      </w:r>
      <w:r>
        <w:rPr>
          <w:rStyle w:val="YoungMixChar"/>
          <w:b/>
        </w:rPr>
        <w:tab/>
        <w:t xml:space="preserve">B. </w:t>
      </w:r>
      <w:r w:rsidRPr="006F4BCC">
        <w:rPr>
          <w:rFonts w:ascii="Times New Roman" w:hAnsi="Times New Roman"/>
          <w:position w:val="-12"/>
        </w:rPr>
        <w:object w:dxaOrig="1380" w:dyaOrig="400">
          <v:shape id="_x0000_i1033" type="#_x0000_t75" style="width:69.7pt;height:19.9pt" o:ole="">
            <v:imagedata r:id="rId54" o:title=""/>
          </v:shape>
          <o:OLEObject Type="Embed" ProgID="Equation.DSMT4" ShapeID="_x0000_i1033" DrawAspect="Content" ObjectID="_1728756975" r:id="rId55"/>
        </w:object>
      </w:r>
      <w:r>
        <w:rPr>
          <w:rStyle w:val="YoungMixChar"/>
          <w:b/>
        </w:rPr>
        <w:tab/>
        <w:t xml:space="preserve">C. </w:t>
      </w:r>
      <w:r w:rsidRPr="006F4BCC">
        <w:rPr>
          <w:rFonts w:ascii="Times New Roman" w:hAnsi="Times New Roman"/>
          <w:position w:val="-12"/>
        </w:rPr>
        <w:object w:dxaOrig="1380" w:dyaOrig="400">
          <v:shape id="_x0000_i1034" type="#_x0000_t75" style="width:69.7pt;height:19.9pt" o:ole="">
            <v:imagedata r:id="rId56" o:title=""/>
          </v:shape>
          <o:OLEObject Type="Embed" ProgID="Equation.DSMT4" ShapeID="_x0000_i1034" DrawAspect="Content" ObjectID="_1728756976" r:id="rId57"/>
        </w:object>
      </w:r>
      <w:r>
        <w:rPr>
          <w:rStyle w:val="YoungMixChar"/>
          <w:b/>
        </w:rPr>
        <w:tab/>
        <w:t xml:space="preserve">D. </w:t>
      </w:r>
      <w:r w:rsidRPr="006F4BCC">
        <w:rPr>
          <w:rFonts w:ascii="Times New Roman" w:hAnsi="Times New Roman"/>
          <w:position w:val="-6"/>
        </w:rPr>
        <w:object w:dxaOrig="1420" w:dyaOrig="340">
          <v:shape id="_x0000_i1035" type="#_x0000_t75" style="width:71.25pt;height:16.85pt" o:ole="">
            <v:imagedata r:id="rId58" o:title=""/>
          </v:shape>
          <o:OLEObject Type="Embed" ProgID="Equation.DSMT4" ShapeID="_x0000_i1035" DrawAspect="Content" ObjectID="_1728756977" r:id="rId59"/>
        </w:object>
      </w:r>
    </w:p>
    <w:p w:rsidR="00BC3CE8" w:rsidRDefault="00BC3CE8" w:rsidP="000D6F02">
      <w:pPr>
        <w:jc w:val="both"/>
        <w:rPr>
          <w:rFonts w:ascii="Times New Roman" w:hAnsi="Times New Roman"/>
          <w:b/>
        </w:rPr>
      </w:pPr>
    </w:p>
    <w:p w:rsidR="00BC3CE8" w:rsidRDefault="00BC3CE8" w:rsidP="000D6F02">
      <w:pPr>
        <w:jc w:val="both"/>
        <w:rPr>
          <w:rFonts w:ascii="Times New Roman" w:hAnsi="Times New Roman"/>
          <w:b/>
        </w:rPr>
      </w:pPr>
    </w:p>
    <w:p w:rsidR="00BC3CE8" w:rsidRDefault="00BC3CE8" w:rsidP="000D6F02">
      <w:pPr>
        <w:jc w:val="both"/>
        <w:rPr>
          <w:rFonts w:ascii="Times New Roman" w:hAnsi="Times New Roman"/>
          <w:b/>
        </w:rPr>
      </w:pPr>
    </w:p>
    <w:p w:rsidR="00BC3CE8" w:rsidRDefault="00BC3CE8" w:rsidP="000D6F02">
      <w:pPr>
        <w:jc w:val="both"/>
        <w:rPr>
          <w:rFonts w:ascii="Times New Roman" w:hAnsi="Times New Roman"/>
          <w:b/>
        </w:rPr>
      </w:pPr>
    </w:p>
    <w:p w:rsidR="00BC3CE8" w:rsidRDefault="00BC3CE8" w:rsidP="000D6F02">
      <w:pPr>
        <w:jc w:val="both"/>
        <w:rPr>
          <w:rFonts w:ascii="Times New Roman" w:hAnsi="Times New Roman"/>
          <w:b/>
        </w:rPr>
      </w:pPr>
    </w:p>
    <w:p w:rsidR="00BC3CE8" w:rsidRDefault="00BC3CE8" w:rsidP="000D6F02">
      <w:pPr>
        <w:jc w:val="both"/>
        <w:rPr>
          <w:rFonts w:ascii="Times New Roman" w:hAnsi="Times New Roman"/>
          <w:b/>
        </w:rPr>
      </w:pPr>
    </w:p>
    <w:p w:rsidR="000D6F02" w:rsidRDefault="000D6F02" w:rsidP="000D6F02">
      <w:pPr>
        <w:jc w:val="both"/>
        <w:rPr>
          <w:rFonts w:asciiTheme="majorHAnsi" w:hAnsiTheme="majorHAnsi" w:cstheme="majorHAnsi"/>
        </w:rPr>
      </w:pPr>
      <w:bookmarkStart w:id="0" w:name="_GoBack"/>
      <w:bookmarkEnd w:id="0"/>
      <w:r>
        <w:rPr>
          <w:rFonts w:ascii="Times New Roman" w:hAnsi="Times New Roman"/>
          <w:b/>
        </w:rPr>
        <w:lastRenderedPageBreak/>
        <w:t xml:space="preserve">Câu 7. </w:t>
      </w:r>
      <w:r w:rsidRPr="006F4BCC">
        <w:rPr>
          <w:rFonts w:ascii="Times New Roman" w:hAnsi="Times New Roman"/>
        </w:rPr>
        <w:t>Theo đồ thị ở Hình 7.1, vật chuyển động thẳng đều trong khoảng thời gian nào?</w:t>
      </w:r>
    </w:p>
    <w:p w:rsidR="000D6F02" w:rsidRPr="000D6F02" w:rsidRDefault="000D6F02" w:rsidP="006169EB">
      <w:pPr>
        <w:jc w:val="center"/>
        <w:rPr>
          <w:rFonts w:asciiTheme="majorHAnsi" w:hAnsiTheme="majorHAnsi" w:cstheme="majorHAnsi"/>
        </w:rPr>
      </w:pPr>
      <w:r w:rsidRPr="006F4BCC">
        <w:rPr>
          <w:rFonts w:ascii="Times New Roman" w:hAnsi="Times New Roman"/>
          <w:noProof/>
          <w:lang w:val="en-US"/>
        </w:rPr>
        <w:drawing>
          <wp:inline distT="0" distB="0" distL="0" distR="0" wp14:anchorId="34A46A62" wp14:editId="2291EE5F">
            <wp:extent cx="1680210" cy="12680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0210" cy="1268095"/>
                    </a:xfrm>
                    <a:prstGeom prst="rect">
                      <a:avLst/>
                    </a:prstGeom>
                    <a:noFill/>
                    <a:ln>
                      <a:noFill/>
                    </a:ln>
                  </pic:spPr>
                </pic:pic>
              </a:graphicData>
            </a:graphic>
          </wp:inline>
        </w:drawing>
      </w:r>
    </w:p>
    <w:p w:rsidR="008956EF" w:rsidRDefault="00542F49">
      <w:pPr>
        <w:tabs>
          <w:tab w:val="left" w:pos="283"/>
          <w:tab w:val="left" w:pos="5907"/>
        </w:tabs>
      </w:pPr>
      <w:r>
        <w:rPr>
          <w:rStyle w:val="YoungMixChar"/>
          <w:b/>
        </w:rPr>
        <w:tab/>
        <w:t xml:space="preserve">A. </w:t>
      </w:r>
      <w:r w:rsidRPr="006F4BCC">
        <w:rPr>
          <w:rFonts w:ascii="Times New Roman" w:hAnsi="Times New Roman"/>
        </w:rPr>
        <w:t>từ 0 đến t</w:t>
      </w:r>
      <w:r w:rsidRPr="006F4BCC">
        <w:rPr>
          <w:rFonts w:ascii="Times New Roman" w:hAnsi="Times New Roman"/>
          <w:vertAlign w:val="subscript"/>
        </w:rPr>
        <w:t>3</w:t>
      </w:r>
      <w:r w:rsidRPr="006F4BCC">
        <w:rPr>
          <w:rFonts w:ascii="Times New Roman" w:hAnsi="Times New Roman"/>
        </w:rPr>
        <w:t>.</w:t>
      </w:r>
      <w:r>
        <w:rPr>
          <w:rStyle w:val="YoungMixChar"/>
          <w:b/>
        </w:rPr>
        <w:tab/>
        <w:t xml:space="preserve">B. </w:t>
      </w:r>
      <w:r w:rsidRPr="006F4BCC">
        <w:rPr>
          <w:rFonts w:ascii="Times New Roman" w:hAnsi="Times New Roman"/>
        </w:rPr>
        <w:t>từ t</w:t>
      </w:r>
      <w:r w:rsidRPr="006F4BCC">
        <w:rPr>
          <w:rFonts w:ascii="Times New Roman" w:hAnsi="Times New Roman"/>
          <w:vertAlign w:val="subscript"/>
        </w:rPr>
        <w:t xml:space="preserve">1 </w:t>
      </w:r>
      <w:r w:rsidRPr="006F4BCC">
        <w:rPr>
          <w:rFonts w:ascii="Times New Roman" w:hAnsi="Times New Roman"/>
        </w:rPr>
        <w:t>đến t</w:t>
      </w:r>
      <w:r w:rsidRPr="006F4BCC">
        <w:rPr>
          <w:rFonts w:ascii="Times New Roman" w:hAnsi="Times New Roman"/>
          <w:vertAlign w:val="subscript"/>
        </w:rPr>
        <w:t>2</w:t>
      </w:r>
      <w:r w:rsidRPr="006F4BCC">
        <w:rPr>
          <w:rFonts w:ascii="Times New Roman" w:hAnsi="Times New Roman"/>
        </w:rPr>
        <w:t>.</w:t>
      </w:r>
    </w:p>
    <w:p w:rsidR="008956EF" w:rsidRDefault="00542F49">
      <w:pPr>
        <w:tabs>
          <w:tab w:val="left" w:pos="283"/>
          <w:tab w:val="left" w:pos="5907"/>
        </w:tabs>
      </w:pPr>
      <w:r>
        <w:rPr>
          <w:rStyle w:val="YoungMixChar"/>
          <w:b/>
        </w:rPr>
        <w:tab/>
        <w:t xml:space="preserve">C. </w:t>
      </w:r>
      <w:r w:rsidRPr="006F4BCC">
        <w:rPr>
          <w:rFonts w:ascii="Times New Roman" w:hAnsi="Times New Roman"/>
        </w:rPr>
        <w:t>từ 0 đến t</w:t>
      </w:r>
      <w:r w:rsidRPr="006F4BCC">
        <w:rPr>
          <w:rFonts w:ascii="Times New Roman" w:hAnsi="Times New Roman"/>
          <w:vertAlign w:val="subscript"/>
        </w:rPr>
        <w:t>2</w:t>
      </w:r>
      <w:r w:rsidRPr="006F4BCC">
        <w:rPr>
          <w:rFonts w:ascii="Times New Roman" w:hAnsi="Times New Roman"/>
        </w:rPr>
        <w:t>.</w:t>
      </w:r>
      <w:r>
        <w:rPr>
          <w:rStyle w:val="YoungMixChar"/>
          <w:b/>
        </w:rPr>
        <w:tab/>
        <w:t xml:space="preserve">D. </w:t>
      </w:r>
      <w:r w:rsidRPr="000D6F02">
        <w:rPr>
          <w:rFonts w:ascii="Times New Roman" w:hAnsi="Times New Roman"/>
        </w:rPr>
        <w:t>từ 0 đến t</w:t>
      </w:r>
      <w:r w:rsidRPr="000D6F02">
        <w:rPr>
          <w:rFonts w:ascii="Times New Roman" w:hAnsi="Times New Roman"/>
          <w:vertAlign w:val="subscript"/>
        </w:rPr>
        <w:t>1</w:t>
      </w:r>
      <w:r w:rsidRPr="000D6F02">
        <w:rPr>
          <w:rFonts w:ascii="Times New Roman" w:hAnsi="Times New Roman"/>
        </w:rPr>
        <w:t xml:space="preserve"> và từ t</w:t>
      </w:r>
      <w:r w:rsidRPr="000D6F02">
        <w:rPr>
          <w:rFonts w:ascii="Times New Roman" w:hAnsi="Times New Roman"/>
          <w:vertAlign w:val="subscript"/>
        </w:rPr>
        <w:t>2</w:t>
      </w:r>
      <w:r w:rsidRPr="000D6F02">
        <w:rPr>
          <w:rFonts w:ascii="Times New Roman" w:hAnsi="Times New Roman"/>
        </w:rPr>
        <w:t xml:space="preserve"> đến t</w:t>
      </w:r>
      <w:r w:rsidRPr="000D6F02">
        <w:rPr>
          <w:rFonts w:ascii="Times New Roman" w:hAnsi="Times New Roman"/>
          <w:vertAlign w:val="subscript"/>
        </w:rPr>
        <w:t>3</w:t>
      </w:r>
      <w:r w:rsidRPr="000D6F02">
        <w:rPr>
          <w:rFonts w:ascii="Times New Roman" w:hAnsi="Times New Roman"/>
        </w:rPr>
        <w:t>.</w:t>
      </w:r>
    </w:p>
    <w:p w:rsidR="006F4BCC" w:rsidRDefault="006F4BCC" w:rsidP="006F4BCC">
      <w:pPr>
        <w:rPr>
          <w:rFonts w:asciiTheme="majorHAnsi" w:hAnsiTheme="majorHAnsi" w:cstheme="majorHAnsi"/>
          <w:lang w:val="en-US"/>
        </w:rPr>
      </w:pPr>
      <w:r>
        <w:rPr>
          <w:rFonts w:ascii="Times New Roman" w:hAnsi="Times New Roman"/>
          <w:b/>
        </w:rPr>
        <w:t xml:space="preserve">Câu 8. </w:t>
      </w:r>
      <w:r w:rsidRPr="006F4BCC">
        <w:rPr>
          <w:rFonts w:ascii="Times New Roman" w:hAnsi="Times New Roman"/>
        </w:rPr>
        <w:t>Trong hệ SI, đơn vị của gia tốc là</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rPr>
        <w:t>m/s.</w:t>
      </w:r>
      <w:r>
        <w:rPr>
          <w:rStyle w:val="YoungMixChar"/>
          <w:b/>
        </w:rPr>
        <w:tab/>
        <w:t xml:space="preserve">B. </w:t>
      </w:r>
      <w:r w:rsidRPr="006F4BCC">
        <w:rPr>
          <w:rFonts w:ascii="Times New Roman" w:hAnsi="Times New Roman"/>
        </w:rPr>
        <w:t>kg.</w:t>
      </w:r>
      <w:r>
        <w:rPr>
          <w:rStyle w:val="YoungMixChar"/>
          <w:b/>
        </w:rPr>
        <w:tab/>
        <w:t xml:space="preserve">C. </w:t>
      </w:r>
      <w:r w:rsidRPr="000D6F02">
        <w:rPr>
          <w:rFonts w:ascii="Times New Roman" w:hAnsi="Times New Roman"/>
        </w:rPr>
        <w:t>m/s</w:t>
      </w:r>
      <w:r w:rsidRPr="000D6F02">
        <w:rPr>
          <w:rFonts w:ascii="Times New Roman" w:hAnsi="Times New Roman"/>
          <w:vertAlign w:val="superscript"/>
        </w:rPr>
        <w:t>2</w:t>
      </w:r>
      <w:r w:rsidRPr="000D6F02">
        <w:rPr>
          <w:rFonts w:ascii="Times New Roman" w:hAnsi="Times New Roman"/>
        </w:rPr>
        <w:t>.</w:t>
      </w:r>
      <w:r>
        <w:rPr>
          <w:rStyle w:val="YoungMixChar"/>
          <w:b/>
        </w:rPr>
        <w:tab/>
        <w:t xml:space="preserve">D. </w:t>
      </w:r>
      <w:r w:rsidRPr="006F4BCC">
        <w:rPr>
          <w:rFonts w:ascii="Times New Roman" w:hAnsi="Times New Roman"/>
        </w:rPr>
        <w:t>s.</w:t>
      </w:r>
    </w:p>
    <w:p w:rsidR="006F4BCC" w:rsidRPr="006F4BCC" w:rsidRDefault="006F4BCC" w:rsidP="006F4BCC">
      <w:pPr>
        <w:pStyle w:val="Heading1"/>
        <w:spacing w:line="240" w:lineRule="auto"/>
        <w:jc w:val="both"/>
        <w:rPr>
          <w:b w:val="0"/>
          <w:iCs/>
          <w:sz w:val="24"/>
          <w:szCs w:val="24"/>
        </w:rPr>
      </w:pPr>
      <w:r>
        <w:rPr>
          <w:rFonts w:ascii="Times New Roman" w:hAnsi="Times New Roman"/>
          <w:sz w:val="24"/>
        </w:rPr>
        <w:t xml:space="preserve">Câu 9. </w:t>
      </w:r>
      <w:r w:rsidRPr="006F4BCC">
        <w:rPr>
          <w:rFonts w:ascii="Times New Roman" w:hAnsi="Times New Roman"/>
          <w:b w:val="0"/>
          <w:iCs/>
          <w:sz w:val="24"/>
          <w:szCs w:val="24"/>
        </w:rPr>
        <w:t xml:space="preserve">Khi thực hành đo gia tốc rơi tự do (g). Một học sinh tiến hành do độ dịch chuyển d của vật trong thời gian t. Biết </w:t>
      </w:r>
      <w:r w:rsidRPr="006F4BCC">
        <w:rPr>
          <w:rFonts w:ascii="Times New Roman" w:hAnsi="Times New Roman"/>
          <w:b w:val="0"/>
          <w:iCs/>
          <w:position w:val="-24"/>
          <w:sz w:val="24"/>
          <w:szCs w:val="24"/>
        </w:rPr>
        <w:object w:dxaOrig="940" w:dyaOrig="620">
          <v:shape id="_x0000_i1036" type="#_x0000_t75" style="width:47.5pt;height:31.4pt" o:ole="">
            <v:imagedata r:id="rId61" o:title=""/>
          </v:shape>
          <o:OLEObject Type="Embed" ProgID="Equation.DSMT4" ShapeID="_x0000_i1036" DrawAspect="Content" ObjectID="_1728756978" r:id="rId62"/>
        </w:object>
      </w:r>
      <w:r w:rsidRPr="006F4BCC">
        <w:rPr>
          <w:rFonts w:ascii="Times New Roman" w:hAnsi="Times New Roman"/>
          <w:b w:val="0"/>
          <w:iCs/>
          <w:sz w:val="24"/>
          <w:szCs w:val="24"/>
        </w:rPr>
        <w:t>, để tính sai số tương đối của phép đo, học sinh đó phải dùng công thức nào sau đây ?</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iCs/>
          <w:position w:val="-10"/>
        </w:rPr>
        <w:object w:dxaOrig="1440" w:dyaOrig="320">
          <v:shape id="_x0000_i1037" type="#_x0000_t75" style="width:1in;height:16.1pt" o:ole="">
            <v:imagedata r:id="rId63" o:title=""/>
          </v:shape>
          <o:OLEObject Type="Embed" ProgID="Equation.DSMT4" ShapeID="_x0000_i1037" DrawAspect="Content" ObjectID="_1728756979" r:id="rId64"/>
        </w:object>
      </w:r>
      <w:r>
        <w:rPr>
          <w:rStyle w:val="YoungMixChar"/>
          <w:b/>
        </w:rPr>
        <w:tab/>
        <w:t xml:space="preserve">B. </w:t>
      </w:r>
      <w:r w:rsidRPr="006F4BCC">
        <w:rPr>
          <w:rFonts w:ascii="Times New Roman" w:hAnsi="Times New Roman"/>
          <w:iCs/>
          <w:position w:val="-10"/>
        </w:rPr>
        <w:object w:dxaOrig="1560" w:dyaOrig="320">
          <v:shape id="_x0000_i1038" type="#_x0000_t75" style="width:78.15pt;height:16.1pt" o:ole="">
            <v:imagedata r:id="rId65" o:title=""/>
          </v:shape>
          <o:OLEObject Type="Embed" ProgID="Equation.DSMT4" ShapeID="_x0000_i1038" DrawAspect="Content" ObjectID="_1728756980" r:id="rId66"/>
        </w:object>
      </w:r>
      <w:r>
        <w:rPr>
          <w:rStyle w:val="YoungMixChar"/>
          <w:b/>
        </w:rPr>
        <w:tab/>
        <w:t xml:space="preserve">C. </w:t>
      </w:r>
      <w:r w:rsidRPr="006F4BCC">
        <w:rPr>
          <w:rFonts w:ascii="Times New Roman" w:hAnsi="Times New Roman"/>
          <w:iCs/>
          <w:position w:val="-10"/>
        </w:rPr>
        <w:object w:dxaOrig="1320" w:dyaOrig="320">
          <v:shape id="_x0000_i1039" type="#_x0000_t75" style="width:66.65pt;height:16.1pt" o:ole="">
            <v:imagedata r:id="rId67" o:title=""/>
          </v:shape>
          <o:OLEObject Type="Embed" ProgID="Equation.DSMT4" ShapeID="_x0000_i1039" DrawAspect="Content" ObjectID="_1728756981" r:id="rId68"/>
        </w:object>
      </w:r>
      <w:r>
        <w:rPr>
          <w:rStyle w:val="YoungMixChar"/>
          <w:b/>
        </w:rPr>
        <w:tab/>
        <w:t xml:space="preserve">D. </w:t>
      </w:r>
      <w:r w:rsidRPr="006F4BCC">
        <w:rPr>
          <w:rFonts w:ascii="Times New Roman" w:hAnsi="Times New Roman"/>
          <w:iCs/>
          <w:position w:val="-10"/>
        </w:rPr>
        <w:object w:dxaOrig="1440" w:dyaOrig="320">
          <v:shape id="_x0000_i1040" type="#_x0000_t75" style="width:1in;height:16.1pt" o:ole="">
            <v:imagedata r:id="rId69" o:title=""/>
          </v:shape>
          <o:OLEObject Type="Embed" ProgID="Equation.DSMT4" ShapeID="_x0000_i1040" DrawAspect="Content" ObjectID="_1728756982" r:id="rId70"/>
        </w:object>
      </w:r>
    </w:p>
    <w:p w:rsidR="006F4BCC" w:rsidRDefault="006F4BCC" w:rsidP="006F4BCC">
      <w:pPr>
        <w:rPr>
          <w:rFonts w:asciiTheme="majorHAnsi" w:hAnsiTheme="majorHAnsi" w:cstheme="majorHAnsi"/>
          <w:bCs/>
          <w:iCs/>
          <w:lang w:val="en-US"/>
        </w:rPr>
      </w:pPr>
      <w:r>
        <w:rPr>
          <w:rFonts w:ascii="Times New Roman" w:hAnsi="Times New Roman"/>
          <w:b/>
        </w:rPr>
        <w:t xml:space="preserve">Câu 10. </w:t>
      </w:r>
      <w:r w:rsidRPr="006F4BCC">
        <w:rPr>
          <w:rFonts w:ascii="Times New Roman" w:hAnsi="Times New Roman"/>
          <w:bCs/>
          <w:iCs/>
        </w:rPr>
        <w:t>Xét theo nguyên nhân thì sai số của phép đo được chia thành mấy loại?</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Cs/>
          <w:iCs/>
        </w:rPr>
        <w:t>1.</w:t>
      </w:r>
      <w:r>
        <w:rPr>
          <w:rStyle w:val="YoungMixChar"/>
          <w:b/>
        </w:rPr>
        <w:tab/>
        <w:t xml:space="preserve">B. </w:t>
      </w:r>
      <w:r w:rsidRPr="006F4BCC">
        <w:rPr>
          <w:rFonts w:ascii="Times New Roman" w:hAnsi="Times New Roman"/>
          <w:bCs/>
          <w:iCs/>
        </w:rPr>
        <w:t>3.</w:t>
      </w:r>
      <w:r>
        <w:rPr>
          <w:rStyle w:val="YoungMixChar"/>
          <w:b/>
        </w:rPr>
        <w:tab/>
        <w:t xml:space="preserve">C. </w:t>
      </w:r>
      <w:r w:rsidRPr="000D6F02">
        <w:rPr>
          <w:rFonts w:ascii="Times New Roman" w:hAnsi="Times New Roman"/>
          <w:bCs/>
          <w:iCs/>
        </w:rPr>
        <w:t>2.</w:t>
      </w:r>
      <w:r>
        <w:rPr>
          <w:rStyle w:val="YoungMixChar"/>
          <w:b/>
        </w:rPr>
        <w:tab/>
        <w:t xml:space="preserve">D. </w:t>
      </w:r>
      <w:r w:rsidRPr="006F4BCC">
        <w:rPr>
          <w:rFonts w:ascii="Times New Roman" w:hAnsi="Times New Roman"/>
          <w:bCs/>
          <w:iCs/>
        </w:rPr>
        <w:t>4.</w:t>
      </w:r>
    </w:p>
    <w:p w:rsidR="006F4BCC" w:rsidRDefault="006F4BCC" w:rsidP="006F4BCC">
      <w:pPr>
        <w:rPr>
          <w:rFonts w:asciiTheme="majorHAnsi" w:hAnsiTheme="majorHAnsi" w:cstheme="majorHAnsi"/>
          <w:lang w:val="en-US"/>
        </w:rPr>
      </w:pPr>
      <w:r>
        <w:rPr>
          <w:rFonts w:ascii="Times New Roman" w:hAnsi="Times New Roman"/>
          <w:b/>
        </w:rPr>
        <w:t xml:space="preserve">Câu 11. </w:t>
      </w:r>
      <w:r w:rsidRPr="006F4BCC">
        <w:rPr>
          <w:rFonts w:ascii="Times New Roman" w:hAnsi="Times New Roman"/>
        </w:rPr>
        <w:t>Một vật rơi từ trên cao xuống đất trong thời gian 2s. Bỏ qua sức cản không khí, lấy g = 10 m/s</w:t>
      </w:r>
      <w:r w:rsidRPr="006F4BCC">
        <w:rPr>
          <w:rFonts w:ascii="Times New Roman" w:hAnsi="Times New Roman"/>
          <w:vertAlign w:val="superscript"/>
        </w:rPr>
        <w:t>2</w:t>
      </w:r>
      <w:r w:rsidRPr="006F4BCC">
        <w:rPr>
          <w:rFonts w:ascii="Times New Roman" w:hAnsi="Times New Roman"/>
        </w:rPr>
        <w:t>. Tính độ cao nơi vật rơi.</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rPr>
        <w:t>60 m.</w:t>
      </w:r>
      <w:r>
        <w:rPr>
          <w:rStyle w:val="YoungMixChar"/>
          <w:b/>
        </w:rPr>
        <w:tab/>
        <w:t xml:space="preserve">B. </w:t>
      </w:r>
      <w:r w:rsidRPr="006F4BCC">
        <w:rPr>
          <w:rFonts w:ascii="Times New Roman" w:hAnsi="Times New Roman"/>
        </w:rPr>
        <w:t>40 m.</w:t>
      </w:r>
      <w:r>
        <w:rPr>
          <w:rStyle w:val="YoungMixChar"/>
          <w:b/>
        </w:rPr>
        <w:tab/>
        <w:t xml:space="preserve">C. </w:t>
      </w:r>
      <w:r w:rsidRPr="000D6F02">
        <w:rPr>
          <w:rFonts w:ascii="Times New Roman" w:hAnsi="Times New Roman"/>
        </w:rPr>
        <w:t>20 m.</w:t>
      </w:r>
      <w:r>
        <w:rPr>
          <w:rStyle w:val="YoungMixChar"/>
          <w:b/>
        </w:rPr>
        <w:tab/>
        <w:t xml:space="preserve">D. </w:t>
      </w:r>
      <w:r w:rsidRPr="006F4BCC">
        <w:rPr>
          <w:rFonts w:ascii="Times New Roman" w:hAnsi="Times New Roman"/>
        </w:rPr>
        <w:t>80 m.</w:t>
      </w:r>
    </w:p>
    <w:p w:rsidR="006F4BCC" w:rsidRPr="006F4BCC" w:rsidRDefault="006F4BCC" w:rsidP="006F4BCC">
      <w:pPr>
        <w:rPr>
          <w:rFonts w:asciiTheme="majorHAnsi" w:hAnsiTheme="majorHAnsi" w:cstheme="majorHAnsi"/>
        </w:rPr>
      </w:pPr>
      <w:r>
        <w:rPr>
          <w:rFonts w:ascii="Times New Roman" w:hAnsi="Times New Roman"/>
          <w:b/>
        </w:rPr>
        <w:t xml:space="preserve">Câu 12. </w:t>
      </w:r>
      <w:r w:rsidRPr="006F4BCC">
        <w:rPr>
          <w:rFonts w:ascii="Times New Roman" w:hAnsi="Times New Roman"/>
        </w:rPr>
        <w:t>Sắp xếp theo thứ tự các bước tiến hành quá trình tìm hiểu</w:t>
      </w:r>
      <w:r w:rsidRPr="006F4BCC">
        <w:rPr>
          <w:rFonts w:ascii="Times New Roman" w:hAnsi="Times New Roman"/>
          <w:b/>
        </w:rPr>
        <w:t xml:space="preserve"> </w:t>
      </w:r>
      <w:r w:rsidRPr="006F4BCC">
        <w:rPr>
          <w:rFonts w:ascii="Times New Roman" w:hAnsi="Times New Roman"/>
        </w:rPr>
        <w:t>thế giới tự nhiên dưới góc độ Vật lí:</w:t>
      </w:r>
    </w:p>
    <w:p w:rsidR="006F4BCC" w:rsidRPr="006F4BCC" w:rsidRDefault="006F4BCC" w:rsidP="006F4BCC">
      <w:pPr>
        <w:rPr>
          <w:rFonts w:asciiTheme="majorHAnsi" w:hAnsiTheme="majorHAnsi" w:cstheme="majorHAnsi"/>
        </w:rPr>
      </w:pPr>
      <w:r w:rsidRPr="006F4BCC">
        <w:rPr>
          <w:rFonts w:ascii="Times New Roman" w:hAnsi="Times New Roman"/>
        </w:rPr>
        <w:t>(1): Thiết kế, xây dựng mô hình kiểm chứng giả thuyết.</w:t>
      </w:r>
    </w:p>
    <w:p w:rsidR="006F4BCC" w:rsidRPr="006F4BCC" w:rsidRDefault="006F4BCC" w:rsidP="006F4BCC">
      <w:pPr>
        <w:rPr>
          <w:rFonts w:asciiTheme="majorHAnsi" w:hAnsiTheme="majorHAnsi" w:cstheme="majorHAnsi"/>
        </w:rPr>
      </w:pPr>
      <w:r w:rsidRPr="006F4BCC">
        <w:rPr>
          <w:rFonts w:ascii="Times New Roman" w:hAnsi="Times New Roman"/>
        </w:rPr>
        <w:t>(2): Quan sát, xác định đối tượng cần nghiên cứu.</w:t>
      </w:r>
    </w:p>
    <w:p w:rsidR="006F4BCC" w:rsidRPr="006F4BCC" w:rsidRDefault="006F4BCC" w:rsidP="006F4BCC">
      <w:pPr>
        <w:rPr>
          <w:rFonts w:asciiTheme="majorHAnsi" w:hAnsiTheme="majorHAnsi" w:cstheme="majorHAnsi"/>
        </w:rPr>
      </w:pPr>
      <w:r w:rsidRPr="006F4BCC">
        <w:rPr>
          <w:rFonts w:ascii="Times New Roman" w:hAnsi="Times New Roman"/>
        </w:rPr>
        <w:t xml:space="preserve">(3): Phân tích số liệu. </w:t>
      </w:r>
    </w:p>
    <w:p w:rsidR="006F4BCC" w:rsidRPr="006F4BCC" w:rsidRDefault="006F4BCC" w:rsidP="006F4BCC">
      <w:pPr>
        <w:rPr>
          <w:rFonts w:asciiTheme="majorHAnsi" w:hAnsiTheme="majorHAnsi" w:cstheme="majorHAnsi"/>
        </w:rPr>
      </w:pPr>
      <w:r w:rsidRPr="006F4BCC">
        <w:rPr>
          <w:rFonts w:ascii="Times New Roman" w:hAnsi="Times New Roman"/>
        </w:rPr>
        <w:t>(4): Đề xuất giả thuyết nghiên cứu.</w:t>
      </w:r>
    </w:p>
    <w:p w:rsidR="006F4BCC" w:rsidRPr="006F4BCC" w:rsidRDefault="006F4BCC" w:rsidP="006F4BCC">
      <w:pPr>
        <w:rPr>
          <w:rFonts w:asciiTheme="majorHAnsi" w:hAnsiTheme="majorHAnsi" w:cstheme="majorHAnsi"/>
        </w:rPr>
      </w:pPr>
      <w:r w:rsidRPr="006F4BCC">
        <w:rPr>
          <w:rFonts w:ascii="Times New Roman" w:hAnsi="Times New Roman"/>
        </w:rPr>
        <w:t>(5): Rút ra kết luận.</w:t>
      </w:r>
    </w:p>
    <w:p w:rsidR="006169EB" w:rsidRDefault="00542F49">
      <w:pPr>
        <w:tabs>
          <w:tab w:val="left" w:pos="283"/>
          <w:tab w:val="left" w:pos="3095"/>
          <w:tab w:val="left" w:pos="5907"/>
          <w:tab w:val="left" w:pos="8719"/>
        </w:tabs>
        <w:rPr>
          <w:rStyle w:val="YoungMixChar"/>
          <w:b/>
        </w:rPr>
      </w:pPr>
      <w:r>
        <w:rPr>
          <w:rStyle w:val="YoungMixChar"/>
          <w:b/>
        </w:rPr>
        <w:tab/>
        <w:t xml:space="preserve">A. </w:t>
      </w:r>
      <w:r w:rsidRPr="006F4BCC">
        <w:rPr>
          <w:rFonts w:ascii="Times New Roman" w:hAnsi="Times New Roman"/>
          <w:position w:val="-10"/>
        </w:rPr>
        <w:object w:dxaOrig="2260" w:dyaOrig="320">
          <v:shape id="_x0000_i1041" type="#_x0000_t75" style="width:112.6pt;height:16.1pt" o:ole="">
            <v:imagedata r:id="rId71" o:title=""/>
          </v:shape>
          <o:OLEObject Type="Embed" ProgID="Equation.DSMT4" ShapeID="_x0000_i1041" DrawAspect="Content" ObjectID="_1728756983" r:id="rId72"/>
        </w:object>
      </w:r>
      <w:r>
        <w:rPr>
          <w:rStyle w:val="YoungMixChar"/>
          <w:b/>
        </w:rPr>
        <w:tab/>
        <w:t xml:space="preserve">B. </w:t>
      </w:r>
      <w:r w:rsidRPr="006F4BCC">
        <w:rPr>
          <w:rFonts w:ascii="Times New Roman" w:hAnsi="Times New Roman"/>
          <w:position w:val="-10"/>
        </w:rPr>
        <w:object w:dxaOrig="2260" w:dyaOrig="320">
          <v:shape id="_x0000_i1042" type="#_x0000_t75" style="width:112.6pt;height:16.1pt" o:ole="">
            <v:imagedata r:id="rId73" o:title=""/>
          </v:shape>
          <o:OLEObject Type="Embed" ProgID="Equation.DSMT4" ShapeID="_x0000_i1042" DrawAspect="Content" ObjectID="_1728756984" r:id="rId74"/>
        </w:object>
      </w:r>
      <w:r>
        <w:rPr>
          <w:rStyle w:val="YoungMixChar"/>
          <w:b/>
        </w:rPr>
        <w:tab/>
      </w:r>
    </w:p>
    <w:p w:rsidR="008956EF" w:rsidRDefault="006169EB">
      <w:pPr>
        <w:tabs>
          <w:tab w:val="left" w:pos="283"/>
          <w:tab w:val="left" w:pos="3095"/>
          <w:tab w:val="left" w:pos="5907"/>
          <w:tab w:val="left" w:pos="8719"/>
        </w:tabs>
      </w:pPr>
      <w:r>
        <w:rPr>
          <w:rStyle w:val="YoungMixChar"/>
          <w:b/>
        </w:rPr>
        <w:tab/>
      </w:r>
      <w:r w:rsidR="00542F49">
        <w:rPr>
          <w:rStyle w:val="YoungMixChar"/>
          <w:b/>
        </w:rPr>
        <w:t xml:space="preserve">C. </w:t>
      </w:r>
      <w:r w:rsidR="00542F49" w:rsidRPr="006F4BCC">
        <w:rPr>
          <w:rFonts w:ascii="Times New Roman" w:hAnsi="Times New Roman"/>
          <w:b/>
          <w:position w:val="-10"/>
        </w:rPr>
        <w:object w:dxaOrig="2260" w:dyaOrig="320">
          <v:shape id="_x0000_i1043" type="#_x0000_t75" style="width:112.6pt;height:16.1pt" o:ole="">
            <v:imagedata r:id="rId75" o:title=""/>
          </v:shape>
          <o:OLEObject Type="Embed" ProgID="Equation.DSMT4" ShapeID="_x0000_i1043" DrawAspect="Content" ObjectID="_1728756985" r:id="rId76"/>
        </w:object>
      </w:r>
      <w:r w:rsidR="00542F49">
        <w:rPr>
          <w:rStyle w:val="YoungMixChar"/>
          <w:b/>
        </w:rPr>
        <w:tab/>
        <w:t xml:space="preserve">D. </w:t>
      </w:r>
      <w:r w:rsidR="00542F49" w:rsidRPr="006F4BCC">
        <w:rPr>
          <w:rFonts w:ascii="Times New Roman" w:hAnsi="Times New Roman"/>
          <w:position w:val="-10"/>
        </w:rPr>
        <w:object w:dxaOrig="2260" w:dyaOrig="320">
          <v:shape id="_x0000_i1044" type="#_x0000_t75" style="width:112.6pt;height:16.1pt" o:ole="">
            <v:imagedata r:id="rId77" o:title=""/>
          </v:shape>
          <o:OLEObject Type="Embed" ProgID="Equation.DSMT4" ShapeID="_x0000_i1044" DrawAspect="Content" ObjectID="_1728756986" r:id="rId78"/>
        </w:object>
      </w:r>
    </w:p>
    <w:p w:rsidR="006F4BCC" w:rsidRDefault="006F4BCC" w:rsidP="006F4BCC">
      <w:pPr>
        <w:jc w:val="both"/>
        <w:rPr>
          <w:rFonts w:asciiTheme="majorHAnsi" w:hAnsiTheme="majorHAnsi" w:cstheme="majorHAnsi"/>
          <w:lang w:val="en-US"/>
        </w:rPr>
      </w:pPr>
      <w:r>
        <w:rPr>
          <w:rFonts w:ascii="Times New Roman" w:hAnsi="Times New Roman"/>
          <w:b/>
        </w:rPr>
        <w:t xml:space="preserve">Câu 13. </w:t>
      </w:r>
      <w:r w:rsidRPr="006F4BCC">
        <w:rPr>
          <w:rFonts w:ascii="Times New Roman" w:hAnsi="Times New Roman"/>
        </w:rPr>
        <w:t>Mối liên hệ giữa vận tốc tuyệt đối, vận tốc tương đối và vận tốc kéo theo là</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
          <w:position w:val="-12"/>
        </w:rPr>
        <w:object w:dxaOrig="1260" w:dyaOrig="360">
          <v:shape id="_x0000_i1045" type="#_x0000_t75" style="width:63.55pt;height:17.6pt" o:ole="">
            <v:imagedata r:id="rId79" o:title=""/>
          </v:shape>
          <o:OLEObject Type="Embed" ProgID="Equation.DSMT4" ShapeID="_x0000_i1045" DrawAspect="Content" ObjectID="_1728756987" r:id="rId80"/>
        </w:object>
      </w:r>
      <w:r>
        <w:rPr>
          <w:rStyle w:val="YoungMixChar"/>
          <w:b/>
        </w:rPr>
        <w:tab/>
        <w:t xml:space="preserve">B. </w:t>
      </w:r>
      <w:r w:rsidRPr="006F4BCC">
        <w:rPr>
          <w:rFonts w:ascii="Times New Roman" w:hAnsi="Times New Roman"/>
          <w:b/>
          <w:position w:val="-6"/>
        </w:rPr>
        <w:object w:dxaOrig="1300" w:dyaOrig="340">
          <v:shape id="_x0000_i1046" type="#_x0000_t75" style="width:65.85pt;height:16.85pt" o:ole="">
            <v:imagedata r:id="rId81" o:title=""/>
          </v:shape>
          <o:OLEObject Type="Embed" ProgID="Equation.DSMT4" ShapeID="_x0000_i1046" DrawAspect="Content" ObjectID="_1728756988" r:id="rId82"/>
        </w:object>
      </w:r>
      <w:r>
        <w:rPr>
          <w:rStyle w:val="YoungMixChar"/>
          <w:b/>
        </w:rPr>
        <w:tab/>
        <w:t xml:space="preserve">C. </w:t>
      </w:r>
      <w:r w:rsidRPr="006F4BCC">
        <w:rPr>
          <w:rFonts w:ascii="Times New Roman" w:hAnsi="Times New Roman"/>
          <w:b/>
          <w:position w:val="-12"/>
        </w:rPr>
        <w:object w:dxaOrig="1260" w:dyaOrig="360">
          <v:shape id="_x0000_i1047" type="#_x0000_t75" style="width:63.55pt;height:17.6pt" o:ole="">
            <v:imagedata r:id="rId83" o:title=""/>
          </v:shape>
          <o:OLEObject Type="Embed" ProgID="Equation.DSMT4" ShapeID="_x0000_i1047" DrawAspect="Content" ObjectID="_1728756989" r:id="rId84"/>
        </w:object>
      </w:r>
      <w:r>
        <w:rPr>
          <w:rStyle w:val="YoungMixChar"/>
          <w:b/>
        </w:rPr>
        <w:tab/>
        <w:t xml:space="preserve">D. </w:t>
      </w:r>
      <w:r w:rsidRPr="006F4BCC">
        <w:rPr>
          <w:rFonts w:ascii="Times New Roman" w:hAnsi="Times New Roman"/>
          <w:b/>
          <w:position w:val="-6"/>
        </w:rPr>
        <w:object w:dxaOrig="1300" w:dyaOrig="340">
          <v:shape id="_x0000_i1048" type="#_x0000_t75" style="width:65.85pt;height:16.85pt" o:ole="">
            <v:imagedata r:id="rId85" o:title=""/>
          </v:shape>
          <o:OLEObject Type="Embed" ProgID="Equation.DSMT4" ShapeID="_x0000_i1048" DrawAspect="Content" ObjectID="_1728756990" r:id="rId86"/>
        </w:object>
      </w:r>
    </w:p>
    <w:p w:rsidR="006F4BCC" w:rsidRPr="006F4BCC" w:rsidRDefault="006F4BCC" w:rsidP="006F4BCC">
      <w:pPr>
        <w:rPr>
          <w:rFonts w:asciiTheme="majorHAnsi" w:hAnsiTheme="majorHAnsi" w:cstheme="majorHAnsi"/>
        </w:rPr>
      </w:pPr>
      <w:r>
        <w:rPr>
          <w:rFonts w:ascii="Times New Roman" w:hAnsi="Times New Roman"/>
          <w:b/>
        </w:rPr>
        <w:t xml:space="preserve">Câu 14. </w:t>
      </w:r>
      <w:r w:rsidRPr="006F4BCC">
        <w:rPr>
          <w:rFonts w:ascii="Times New Roman" w:hAnsi="Times New Roman"/>
        </w:rPr>
        <w:t>Đối tượng nghiên cứu của Vật lí gồm</w:t>
      </w:r>
    </w:p>
    <w:p w:rsidR="006F4BCC" w:rsidRPr="006F4BCC" w:rsidRDefault="006F4BCC" w:rsidP="000D6F02">
      <w:pPr>
        <w:tabs>
          <w:tab w:val="left" w:pos="283"/>
        </w:tabs>
      </w:pPr>
      <w:r>
        <w:rPr>
          <w:rStyle w:val="YoungMixChar"/>
          <w:b/>
        </w:rPr>
        <w:tab/>
        <w:t xml:space="preserve">A. </w:t>
      </w:r>
      <w:r w:rsidRPr="006F4BCC">
        <w:rPr>
          <w:rFonts w:ascii="Times New Roman" w:hAnsi="Times New Roman"/>
        </w:rPr>
        <w:t>các hiện tượng tự nhiên</w:t>
      </w:r>
    </w:p>
    <w:p w:rsidR="006F4BCC" w:rsidRDefault="006F4BCC" w:rsidP="000D6F02">
      <w:pPr>
        <w:tabs>
          <w:tab w:val="left" w:pos="283"/>
        </w:tabs>
      </w:pPr>
      <w:r>
        <w:rPr>
          <w:rStyle w:val="YoungMixChar"/>
          <w:b/>
        </w:rPr>
        <w:tab/>
        <w:t xml:space="preserve">B. </w:t>
      </w:r>
      <w:r w:rsidRPr="000D6F02">
        <w:rPr>
          <w:rFonts w:ascii="Times New Roman" w:hAnsi="Times New Roman"/>
        </w:rPr>
        <w:t>các dạng vận động của vật chất và năng lượng.</w:t>
      </w:r>
    </w:p>
    <w:p w:rsidR="006F4BCC" w:rsidRPr="006F4BCC" w:rsidRDefault="006F4BCC" w:rsidP="000D6F02">
      <w:pPr>
        <w:tabs>
          <w:tab w:val="left" w:pos="283"/>
        </w:tabs>
      </w:pPr>
      <w:r>
        <w:rPr>
          <w:rStyle w:val="YoungMixChar"/>
          <w:b/>
        </w:rPr>
        <w:tab/>
        <w:t xml:space="preserve">C. </w:t>
      </w:r>
      <w:r w:rsidRPr="006F4BCC">
        <w:rPr>
          <w:rFonts w:ascii="Times New Roman" w:hAnsi="Times New Roman"/>
        </w:rPr>
        <w:t>các chuyển động cơ học và năng lượng</w:t>
      </w:r>
    </w:p>
    <w:p w:rsidR="006F4BCC" w:rsidRDefault="006F4BCC" w:rsidP="000D6F02">
      <w:pPr>
        <w:tabs>
          <w:tab w:val="left" w:pos="283"/>
        </w:tabs>
      </w:pPr>
      <w:r>
        <w:rPr>
          <w:rStyle w:val="YoungMixChar"/>
          <w:b/>
        </w:rPr>
        <w:tab/>
        <w:t xml:space="preserve">D. </w:t>
      </w:r>
      <w:r w:rsidRPr="006F4BCC">
        <w:rPr>
          <w:rFonts w:ascii="Times New Roman" w:hAnsi="Times New Roman"/>
        </w:rPr>
        <w:t>vật chất và năng lượng</w:t>
      </w:r>
    </w:p>
    <w:p w:rsidR="006F4BCC" w:rsidRPr="006F4BCC" w:rsidRDefault="006F4BCC" w:rsidP="006F4BCC">
      <w:pPr>
        <w:rPr>
          <w:rFonts w:asciiTheme="majorHAnsi" w:hAnsiTheme="majorHAnsi" w:cstheme="majorHAnsi"/>
        </w:rPr>
      </w:pPr>
      <w:r>
        <w:rPr>
          <w:rFonts w:ascii="Times New Roman" w:hAnsi="Times New Roman"/>
          <w:b/>
        </w:rPr>
        <w:t xml:space="preserve">Câu 15. </w:t>
      </w:r>
      <w:r w:rsidRPr="006F4BCC">
        <w:rPr>
          <w:rFonts w:ascii="Times New Roman" w:hAnsi="Times New Roman"/>
          <w:bCs/>
          <w:shd w:val="clear" w:color="auto" w:fill="FFFFFF"/>
        </w:rPr>
        <w:t>Trong các biển cảnh báo sau đây, biển nào cảnh báo nơi nguy hiểm về điện?</w:t>
      </w:r>
    </w:p>
    <w:p w:rsidR="006F4BCC" w:rsidRPr="006F4BCC" w:rsidRDefault="006F4BCC" w:rsidP="006F4BCC">
      <w:pPr>
        <w:ind w:firstLine="720"/>
        <w:rPr>
          <w:rFonts w:asciiTheme="majorHAnsi" w:hAnsiTheme="majorHAnsi" w:cstheme="majorHAnsi"/>
        </w:rPr>
      </w:pPr>
    </w:p>
    <w:p w:rsidR="006F4BCC" w:rsidRPr="006F4BCC" w:rsidRDefault="006F4BCC" w:rsidP="006F4BCC">
      <w:pPr>
        <w:rPr>
          <w:rFonts w:asciiTheme="majorHAnsi" w:hAnsiTheme="majorHAnsi" w:cstheme="majorHAnsi"/>
        </w:rPr>
      </w:pPr>
      <w:r w:rsidRPr="006F4BCC">
        <w:rPr>
          <w:rFonts w:ascii="Times New Roman" w:hAnsi="Times New Roman"/>
          <w:noProof/>
          <w:lang w:val="en-US"/>
        </w:rPr>
        <w:drawing>
          <wp:inline distT="0" distB="0" distL="0" distR="0" wp14:anchorId="537271E6" wp14:editId="68887804">
            <wp:extent cx="6384616" cy="157188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384810" cy="1571934"/>
                    </a:xfrm>
                    <a:prstGeom prst="rect">
                      <a:avLst/>
                    </a:prstGeom>
                    <a:noFill/>
                    <a:ln>
                      <a:noFill/>
                    </a:ln>
                  </pic:spPr>
                </pic:pic>
              </a:graphicData>
            </a:graphic>
          </wp:inline>
        </w:drawing>
      </w:r>
    </w:p>
    <w:tbl>
      <w:tblPr>
        <w:tblW w:w="0" w:type="auto"/>
        <w:tblLook w:val="04A0" w:firstRow="1" w:lastRow="0" w:firstColumn="1" w:lastColumn="0" w:noHBand="0" w:noVBand="1"/>
      </w:tblPr>
      <w:tblGrid>
        <w:gridCol w:w="2605"/>
        <w:gridCol w:w="2605"/>
        <w:gridCol w:w="2606"/>
        <w:gridCol w:w="2606"/>
      </w:tblGrid>
      <w:tr w:rsidR="006F4BCC" w:rsidRPr="006F4BCC" w:rsidTr="00A666F9">
        <w:tc>
          <w:tcPr>
            <w:tcW w:w="2605" w:type="dxa"/>
            <w:shd w:val="clear" w:color="auto" w:fill="auto"/>
          </w:tcPr>
          <w:p w:rsidR="006F4BCC" w:rsidRPr="006F4BCC" w:rsidRDefault="006F4BCC" w:rsidP="00A666F9">
            <w:pPr>
              <w:jc w:val="center"/>
              <w:rPr>
                <w:rFonts w:asciiTheme="majorHAnsi" w:hAnsiTheme="majorHAnsi" w:cstheme="majorHAnsi"/>
              </w:rPr>
            </w:pPr>
            <w:r w:rsidRPr="006F4BCC">
              <w:rPr>
                <w:rFonts w:ascii="Times New Roman" w:hAnsi="Times New Roman"/>
              </w:rPr>
              <w:t>(1)</w:t>
            </w:r>
          </w:p>
        </w:tc>
        <w:tc>
          <w:tcPr>
            <w:tcW w:w="2605" w:type="dxa"/>
            <w:shd w:val="clear" w:color="auto" w:fill="auto"/>
          </w:tcPr>
          <w:p w:rsidR="006F4BCC" w:rsidRPr="006F4BCC" w:rsidRDefault="006F4BCC" w:rsidP="00A666F9">
            <w:pPr>
              <w:jc w:val="center"/>
              <w:rPr>
                <w:rFonts w:asciiTheme="majorHAnsi" w:hAnsiTheme="majorHAnsi" w:cstheme="majorHAnsi"/>
              </w:rPr>
            </w:pPr>
            <w:r w:rsidRPr="006F4BCC">
              <w:rPr>
                <w:rFonts w:ascii="Times New Roman" w:hAnsi="Times New Roman"/>
              </w:rPr>
              <w:t>(2)</w:t>
            </w:r>
          </w:p>
        </w:tc>
        <w:tc>
          <w:tcPr>
            <w:tcW w:w="2606" w:type="dxa"/>
            <w:shd w:val="clear" w:color="auto" w:fill="auto"/>
          </w:tcPr>
          <w:p w:rsidR="006F4BCC" w:rsidRPr="006F4BCC" w:rsidRDefault="006F4BCC" w:rsidP="00A666F9">
            <w:pPr>
              <w:jc w:val="center"/>
              <w:rPr>
                <w:rFonts w:asciiTheme="majorHAnsi" w:hAnsiTheme="majorHAnsi" w:cstheme="majorHAnsi"/>
              </w:rPr>
            </w:pPr>
            <w:r w:rsidRPr="006F4BCC">
              <w:rPr>
                <w:rFonts w:ascii="Times New Roman" w:hAnsi="Times New Roman"/>
              </w:rPr>
              <w:t>(3)</w:t>
            </w:r>
          </w:p>
        </w:tc>
        <w:tc>
          <w:tcPr>
            <w:tcW w:w="2606" w:type="dxa"/>
            <w:shd w:val="clear" w:color="auto" w:fill="auto"/>
          </w:tcPr>
          <w:p w:rsidR="006F4BCC" w:rsidRPr="006F4BCC" w:rsidRDefault="006F4BCC" w:rsidP="00A666F9">
            <w:pPr>
              <w:jc w:val="center"/>
              <w:rPr>
                <w:rFonts w:asciiTheme="majorHAnsi" w:hAnsiTheme="majorHAnsi" w:cstheme="majorHAnsi"/>
              </w:rPr>
            </w:pPr>
            <w:r w:rsidRPr="006F4BCC">
              <w:rPr>
                <w:rFonts w:ascii="Times New Roman" w:hAnsi="Times New Roman"/>
              </w:rPr>
              <w:t>(4)</w:t>
            </w:r>
          </w:p>
        </w:tc>
      </w:tr>
    </w:tbl>
    <w:p w:rsidR="008956EF" w:rsidRDefault="00542F49">
      <w:pPr>
        <w:tabs>
          <w:tab w:val="left" w:pos="283"/>
          <w:tab w:val="left" w:pos="3095"/>
          <w:tab w:val="left" w:pos="5907"/>
          <w:tab w:val="left" w:pos="8719"/>
        </w:tabs>
      </w:pPr>
      <w:r>
        <w:rPr>
          <w:rStyle w:val="YoungMixChar"/>
          <w:b/>
        </w:rPr>
        <w:tab/>
        <w:t xml:space="preserve">A. </w:t>
      </w:r>
      <w:r w:rsidRPr="000D6F02">
        <w:rPr>
          <w:rFonts w:ascii="Times New Roman" w:hAnsi="Times New Roman"/>
        </w:rPr>
        <w:t>biển (3).</w:t>
      </w:r>
      <w:r>
        <w:rPr>
          <w:rStyle w:val="YoungMixChar"/>
          <w:b/>
        </w:rPr>
        <w:tab/>
        <w:t xml:space="preserve">B. </w:t>
      </w:r>
      <w:r w:rsidRPr="006F4BCC">
        <w:rPr>
          <w:rFonts w:ascii="Times New Roman" w:hAnsi="Times New Roman"/>
        </w:rPr>
        <w:t>biển (2).</w:t>
      </w:r>
      <w:r>
        <w:rPr>
          <w:rStyle w:val="YoungMixChar"/>
          <w:b/>
        </w:rPr>
        <w:tab/>
        <w:t xml:space="preserve">C. </w:t>
      </w:r>
      <w:r w:rsidRPr="006F4BCC">
        <w:rPr>
          <w:rFonts w:ascii="Times New Roman" w:hAnsi="Times New Roman"/>
        </w:rPr>
        <w:t>biển (1).</w:t>
      </w:r>
      <w:r>
        <w:rPr>
          <w:rStyle w:val="YoungMixChar"/>
          <w:b/>
        </w:rPr>
        <w:tab/>
        <w:t xml:space="preserve">D. </w:t>
      </w:r>
      <w:r w:rsidRPr="006F4BCC">
        <w:rPr>
          <w:rFonts w:ascii="Times New Roman" w:hAnsi="Times New Roman"/>
        </w:rPr>
        <w:t>Biển (4)</w:t>
      </w:r>
    </w:p>
    <w:p w:rsidR="006F4BCC" w:rsidRDefault="006F4BCC" w:rsidP="006F4BCC">
      <w:pPr>
        <w:jc w:val="both"/>
        <w:rPr>
          <w:rFonts w:asciiTheme="majorHAnsi" w:eastAsia="MS Mincho" w:hAnsiTheme="majorHAnsi" w:cstheme="majorHAnsi"/>
          <w:lang w:val="en-US" w:eastAsia="ja-JP"/>
        </w:rPr>
      </w:pPr>
      <w:r>
        <w:rPr>
          <w:rFonts w:ascii="Times New Roman" w:hAnsi="Times New Roman"/>
          <w:b/>
        </w:rPr>
        <w:t xml:space="preserve">Câu 16. </w:t>
      </w:r>
      <w:r w:rsidRPr="006F4BCC">
        <w:rPr>
          <w:rFonts w:ascii="Times New Roman" w:hAnsi="Times New Roman"/>
          <w:lang w:eastAsia="ja-JP"/>
        </w:rPr>
        <w:t>Hai bạn Quyên và Thủy đi xe đạp cùng chiều đến đến trường, coi là đường thẳng với vận tốc v</w:t>
      </w:r>
      <w:r w:rsidRPr="006F4BCC">
        <w:rPr>
          <w:rFonts w:ascii="Times New Roman" w:hAnsi="Times New Roman"/>
          <w:vertAlign w:val="subscript"/>
          <w:lang w:eastAsia="ja-JP"/>
        </w:rPr>
        <w:t>Q</w:t>
      </w:r>
      <w:r w:rsidRPr="006F4BCC">
        <w:rPr>
          <w:rFonts w:ascii="Times New Roman" w:hAnsi="Times New Roman"/>
          <w:lang w:eastAsia="ja-JP"/>
        </w:rPr>
        <w:t xml:space="preserve"> = 9 km/h, v</w:t>
      </w:r>
      <w:r w:rsidRPr="006F4BCC">
        <w:rPr>
          <w:rFonts w:ascii="Times New Roman" w:hAnsi="Times New Roman"/>
          <w:vertAlign w:val="subscript"/>
          <w:lang w:eastAsia="ja-JP"/>
        </w:rPr>
        <w:t xml:space="preserve">Th </w:t>
      </w:r>
      <w:r w:rsidRPr="006F4BCC">
        <w:rPr>
          <w:rFonts w:ascii="Times New Roman" w:hAnsi="Times New Roman"/>
          <w:lang w:eastAsia="ja-JP"/>
        </w:rPr>
        <w:t>= 12 km/h. Xác định vận tốc tương đối của Quyên so với Thủy</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rPr>
        <w:t>-21 km/h.</w:t>
      </w:r>
      <w:r>
        <w:rPr>
          <w:rStyle w:val="YoungMixChar"/>
          <w:b/>
        </w:rPr>
        <w:tab/>
        <w:t xml:space="preserve">B. </w:t>
      </w:r>
      <w:r w:rsidRPr="006F4BCC">
        <w:rPr>
          <w:rFonts w:ascii="Times New Roman" w:hAnsi="Times New Roman"/>
        </w:rPr>
        <w:t>3 km/h.</w:t>
      </w:r>
      <w:r>
        <w:rPr>
          <w:rStyle w:val="YoungMixChar"/>
          <w:b/>
        </w:rPr>
        <w:tab/>
        <w:t xml:space="preserve">C. </w:t>
      </w:r>
      <w:r w:rsidRPr="000D6F02">
        <w:rPr>
          <w:rFonts w:ascii="Times New Roman" w:hAnsi="Times New Roman"/>
        </w:rPr>
        <w:t>-3 km/h.</w:t>
      </w:r>
      <w:r>
        <w:rPr>
          <w:rStyle w:val="YoungMixChar"/>
          <w:b/>
        </w:rPr>
        <w:tab/>
        <w:t xml:space="preserve">D. </w:t>
      </w:r>
      <w:r w:rsidRPr="006F4BCC">
        <w:rPr>
          <w:rFonts w:ascii="Times New Roman" w:hAnsi="Times New Roman"/>
        </w:rPr>
        <w:t>21 km/h</w:t>
      </w:r>
    </w:p>
    <w:p w:rsidR="006F4BCC" w:rsidRDefault="006F4BCC" w:rsidP="006F4BCC">
      <w:pPr>
        <w:jc w:val="both"/>
        <w:rPr>
          <w:rFonts w:asciiTheme="majorHAnsi" w:eastAsia="Calibri" w:hAnsiTheme="majorHAnsi" w:cstheme="majorHAnsi"/>
          <w:bCs/>
          <w:lang w:val="en-US"/>
        </w:rPr>
      </w:pPr>
      <w:r>
        <w:rPr>
          <w:rFonts w:ascii="Times New Roman" w:hAnsi="Times New Roman"/>
          <w:b/>
        </w:rPr>
        <w:lastRenderedPageBreak/>
        <w:t xml:space="preserve">Câu 17. </w:t>
      </w:r>
      <w:r w:rsidRPr="006F4BCC">
        <w:rPr>
          <w:rFonts w:ascii="Times New Roman" w:hAnsi="Times New Roman"/>
          <w:bCs/>
        </w:rPr>
        <w:t>Một tên lửa được phóng từ trạng thái đứng yên với gia tốc 10 m/s</w:t>
      </w:r>
      <w:r w:rsidRPr="006F4BCC">
        <w:rPr>
          <w:rFonts w:ascii="Times New Roman" w:hAnsi="Times New Roman"/>
          <w:bCs/>
          <w:vertAlign w:val="superscript"/>
        </w:rPr>
        <w:t>2</w:t>
      </w:r>
      <w:r w:rsidRPr="006F4BCC">
        <w:rPr>
          <w:rFonts w:ascii="Times New Roman" w:hAnsi="Times New Roman"/>
          <w:bCs/>
        </w:rPr>
        <w:t>. Tính vận tốc của nó sau 50s.</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Cs/>
        </w:rPr>
        <w:t>60 m/s.</w:t>
      </w:r>
      <w:r>
        <w:rPr>
          <w:rStyle w:val="YoungMixChar"/>
          <w:b/>
        </w:rPr>
        <w:tab/>
        <w:t xml:space="preserve">B. </w:t>
      </w:r>
      <w:r w:rsidRPr="006F4BCC">
        <w:rPr>
          <w:rFonts w:ascii="Times New Roman" w:hAnsi="Times New Roman"/>
          <w:bCs/>
        </w:rPr>
        <w:t>50 m/s.</w:t>
      </w:r>
      <w:r>
        <w:rPr>
          <w:rStyle w:val="YoungMixChar"/>
          <w:b/>
        </w:rPr>
        <w:tab/>
        <w:t xml:space="preserve">C. </w:t>
      </w:r>
      <w:r w:rsidRPr="000D6F02">
        <w:rPr>
          <w:rFonts w:ascii="Times New Roman" w:hAnsi="Times New Roman"/>
          <w:bCs/>
        </w:rPr>
        <w:t>500 m/s.</w:t>
      </w:r>
      <w:r>
        <w:rPr>
          <w:rStyle w:val="YoungMixChar"/>
          <w:b/>
        </w:rPr>
        <w:tab/>
        <w:t xml:space="preserve">D. </w:t>
      </w:r>
      <w:r w:rsidRPr="006F4BCC">
        <w:rPr>
          <w:rFonts w:ascii="Times New Roman" w:hAnsi="Times New Roman"/>
          <w:bCs/>
        </w:rPr>
        <w:t>100 m/s.</w:t>
      </w:r>
    </w:p>
    <w:p w:rsidR="006F4BCC" w:rsidRDefault="006F4BCC" w:rsidP="006F4BCC">
      <w:pPr>
        <w:tabs>
          <w:tab w:val="left" w:pos="2835"/>
          <w:tab w:val="left" w:pos="5387"/>
          <w:tab w:val="left" w:pos="7938"/>
        </w:tabs>
        <w:rPr>
          <w:rFonts w:asciiTheme="majorHAnsi" w:eastAsia="Palatino Linotype" w:hAnsiTheme="majorHAnsi" w:cstheme="majorHAnsi"/>
        </w:rPr>
      </w:pPr>
      <w:r>
        <w:rPr>
          <w:rFonts w:ascii="Times New Roman" w:hAnsi="Times New Roman"/>
          <w:b/>
        </w:rPr>
        <w:t xml:space="preserve">Câu 18. </w:t>
      </w:r>
      <w:r w:rsidRPr="006F4BCC">
        <w:rPr>
          <w:rFonts w:ascii="Times New Roman" w:hAnsi="Times New Roman"/>
        </w:rPr>
        <w:t>Một vật chuyển động thẳng biến đổi đều. Tại thời điểm t</w:t>
      </w:r>
      <w:r w:rsidRPr="006F4BCC">
        <w:rPr>
          <w:rFonts w:ascii="Times New Roman" w:hAnsi="Times New Roman"/>
          <w:vertAlign w:val="subscript"/>
        </w:rPr>
        <w:t>0</w:t>
      </w:r>
      <w:r w:rsidRPr="006F4BCC">
        <w:rPr>
          <w:rFonts w:ascii="Times New Roman" w:hAnsi="Times New Roman"/>
        </w:rPr>
        <w:t xml:space="preserve"> vận tốc của vật là v</w:t>
      </w:r>
      <w:r w:rsidRPr="006F4BCC">
        <w:rPr>
          <w:rFonts w:ascii="Times New Roman" w:hAnsi="Times New Roman"/>
          <w:vertAlign w:val="subscript"/>
        </w:rPr>
        <w:t>0</w:t>
      </w:r>
      <w:r w:rsidRPr="006F4BCC">
        <w:rPr>
          <w:rFonts w:ascii="Times New Roman" w:hAnsi="Times New Roman"/>
        </w:rPr>
        <w:t>, tại thời điểm t vật có vận tốc là v. Công thức tính gia tốc của vật là</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
          <w:position w:val="-30"/>
        </w:rPr>
        <w:object w:dxaOrig="1060" w:dyaOrig="680">
          <v:shape id="_x0000_i1049" type="#_x0000_t75" style="width:53.6pt;height:33.7pt" o:ole="">
            <v:imagedata r:id="rId88" o:title=""/>
          </v:shape>
          <o:OLEObject Type="Embed" ProgID="Equation.DSMT4" ShapeID="_x0000_i1049" DrawAspect="Content" ObjectID="_1728756991" r:id="rId89"/>
        </w:object>
      </w:r>
      <w:r>
        <w:rPr>
          <w:rStyle w:val="YoungMixChar"/>
          <w:b/>
        </w:rPr>
        <w:tab/>
        <w:t xml:space="preserve">B. </w:t>
      </w:r>
      <w:r w:rsidRPr="006F4BCC">
        <w:rPr>
          <w:rFonts w:ascii="Times New Roman" w:hAnsi="Times New Roman"/>
          <w:b/>
          <w:position w:val="-30"/>
        </w:rPr>
        <w:object w:dxaOrig="1060" w:dyaOrig="680">
          <v:shape id="_x0000_i1050" type="#_x0000_t75" style="width:53.6pt;height:33.7pt" o:ole="">
            <v:imagedata r:id="rId90" o:title=""/>
          </v:shape>
          <o:OLEObject Type="Embed" ProgID="Equation.DSMT4" ShapeID="_x0000_i1050" DrawAspect="Content" ObjectID="_1728756992" r:id="rId91"/>
        </w:object>
      </w:r>
      <w:r>
        <w:rPr>
          <w:rStyle w:val="YoungMixChar"/>
          <w:b/>
        </w:rPr>
        <w:tab/>
        <w:t xml:space="preserve">C. </w:t>
      </w:r>
      <w:r w:rsidR="006F4BCC" w:rsidRPr="006F4BCC">
        <w:rPr>
          <w:rFonts w:ascii="Times New Roman" w:hAnsi="Times New Roman"/>
          <w:b/>
          <w:position w:val="-30"/>
        </w:rPr>
        <w:object w:dxaOrig="1060" w:dyaOrig="680">
          <v:shape id="_x0000_i1051" type="#_x0000_t75" style="width:53.6pt;height:33.7pt" o:ole="">
            <v:imagedata r:id="rId92" o:title=""/>
          </v:shape>
          <o:OLEObject Type="Embed" ProgID="Equation.DSMT4" ShapeID="_x0000_i1051" DrawAspect="Content" ObjectID="_1728756993" r:id="rId93"/>
        </w:object>
      </w:r>
      <w:r>
        <w:rPr>
          <w:rStyle w:val="YoungMixChar"/>
          <w:b/>
        </w:rPr>
        <w:tab/>
        <w:t xml:space="preserve">D. </w:t>
      </w:r>
      <w:r w:rsidRPr="006F4BCC">
        <w:rPr>
          <w:rFonts w:ascii="Times New Roman" w:hAnsi="Times New Roman"/>
          <w:b/>
          <w:position w:val="-30"/>
        </w:rPr>
        <w:object w:dxaOrig="1060" w:dyaOrig="680">
          <v:shape id="_x0000_i1052" type="#_x0000_t75" style="width:53.6pt;height:33.7pt" o:ole="">
            <v:imagedata r:id="rId94" o:title=""/>
          </v:shape>
          <o:OLEObject Type="Embed" ProgID="Equation.DSMT4" ShapeID="_x0000_i1052" DrawAspect="Content" ObjectID="_1728756994" r:id="rId95"/>
        </w:object>
      </w:r>
    </w:p>
    <w:p w:rsidR="006F4BCC" w:rsidRPr="006F4BCC" w:rsidRDefault="006F4BCC" w:rsidP="006F4BCC">
      <w:pPr>
        <w:tabs>
          <w:tab w:val="left" w:pos="2835"/>
          <w:tab w:val="left" w:pos="5387"/>
          <w:tab w:val="left" w:pos="7938"/>
        </w:tabs>
        <w:rPr>
          <w:rFonts w:asciiTheme="majorHAnsi" w:eastAsia="Palatino Linotype" w:hAnsiTheme="majorHAnsi" w:cstheme="majorHAnsi"/>
        </w:rPr>
      </w:pPr>
      <w:r>
        <w:rPr>
          <w:rFonts w:ascii="Times New Roman" w:hAnsi="Times New Roman"/>
          <w:b/>
        </w:rPr>
        <w:t xml:space="preserve">Câu 19. </w:t>
      </w:r>
      <w:r w:rsidRPr="006F4BCC">
        <w:rPr>
          <w:rFonts w:ascii="Times New Roman" w:hAnsi="Times New Roman"/>
        </w:rPr>
        <w:t>Biểu thức liên hệ giữa vận tốc, gia tốc và độ dịch chuyển trong chuyển động thẳng biến đổi đều</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
          <w:position w:val="-12"/>
        </w:rPr>
        <w:object w:dxaOrig="1380" w:dyaOrig="380">
          <v:shape id="_x0000_i1053" type="#_x0000_t75" style="width:68.95pt;height:19.15pt" o:ole="">
            <v:imagedata r:id="rId96" o:title=""/>
          </v:shape>
          <o:OLEObject Type="Embed" ProgID="Equation.DSMT4" ShapeID="_x0000_i1053" DrawAspect="Content" ObjectID="_1728756995" r:id="rId97"/>
        </w:object>
      </w:r>
      <w:r>
        <w:rPr>
          <w:rStyle w:val="YoungMixChar"/>
          <w:b/>
        </w:rPr>
        <w:tab/>
        <w:t xml:space="preserve">B. </w:t>
      </w:r>
      <w:r w:rsidRPr="006F4BCC">
        <w:rPr>
          <w:rFonts w:ascii="Times New Roman" w:hAnsi="Times New Roman"/>
          <w:b/>
          <w:position w:val="-12"/>
        </w:rPr>
        <w:object w:dxaOrig="1280" w:dyaOrig="380">
          <v:shape id="_x0000_i1054" type="#_x0000_t75" style="width:63.55pt;height:19.15pt" o:ole="">
            <v:imagedata r:id="rId98" o:title=""/>
          </v:shape>
          <o:OLEObject Type="Embed" ProgID="Equation.DSMT4" ShapeID="_x0000_i1054" DrawAspect="Content" ObjectID="_1728756996" r:id="rId99"/>
        </w:object>
      </w:r>
      <w:r>
        <w:rPr>
          <w:rStyle w:val="YoungMixChar"/>
          <w:b/>
        </w:rPr>
        <w:tab/>
        <w:t xml:space="preserve">C. </w:t>
      </w:r>
      <w:r w:rsidRPr="006F4BCC">
        <w:rPr>
          <w:rFonts w:ascii="Times New Roman" w:hAnsi="Times New Roman"/>
          <w:b/>
          <w:position w:val="-12"/>
        </w:rPr>
        <w:object w:dxaOrig="1380" w:dyaOrig="380">
          <v:shape id="_x0000_i1055" type="#_x0000_t75" style="width:68.95pt;height:19.15pt" o:ole="">
            <v:imagedata r:id="rId100" o:title=""/>
          </v:shape>
          <o:OLEObject Type="Embed" ProgID="Equation.DSMT4" ShapeID="_x0000_i1055" DrawAspect="Content" ObjectID="_1728756997" r:id="rId101"/>
        </w:object>
      </w:r>
      <w:r>
        <w:rPr>
          <w:rStyle w:val="YoungMixChar"/>
          <w:b/>
        </w:rPr>
        <w:tab/>
        <w:t xml:space="preserve">D. </w:t>
      </w:r>
      <w:r w:rsidRPr="006F4BCC">
        <w:rPr>
          <w:rFonts w:ascii="Times New Roman" w:hAnsi="Times New Roman"/>
          <w:b/>
          <w:position w:val="-12"/>
        </w:rPr>
        <w:object w:dxaOrig="1280" w:dyaOrig="380">
          <v:shape id="_x0000_i1056" type="#_x0000_t75" style="width:63.55pt;height:19.15pt" o:ole="">
            <v:imagedata r:id="rId102" o:title=""/>
          </v:shape>
          <o:OLEObject Type="Embed" ProgID="Equation.DSMT4" ShapeID="_x0000_i1056" DrawAspect="Content" ObjectID="_1728756998" r:id="rId103"/>
        </w:object>
      </w:r>
    </w:p>
    <w:p w:rsidR="006F4BCC" w:rsidRPr="006F4BCC" w:rsidRDefault="006F4BCC" w:rsidP="006F4BCC">
      <w:pPr>
        <w:jc w:val="both"/>
        <w:rPr>
          <w:rFonts w:asciiTheme="majorHAnsi" w:hAnsiTheme="majorHAnsi" w:cstheme="majorHAnsi"/>
          <w:iCs/>
        </w:rPr>
      </w:pPr>
      <w:r>
        <w:rPr>
          <w:rFonts w:ascii="Times New Roman" w:hAnsi="Times New Roman"/>
          <w:b/>
        </w:rPr>
        <w:t xml:space="preserve">Câu 20. </w:t>
      </w:r>
      <w:r w:rsidRPr="006F4BCC">
        <w:rPr>
          <w:rFonts w:ascii="Times New Roman" w:hAnsi="Times New Roman"/>
          <w:iCs/>
        </w:rPr>
        <w:t>Để đo tốc độ tức thời và tốc độ trung bình của một vật chuyển động trong phòng thí nghiệm ta có thể dùng cổng quang điện kết hợp với</w:t>
      </w:r>
    </w:p>
    <w:p w:rsidR="006F4BCC" w:rsidRPr="006F4BCC" w:rsidRDefault="006F4BCC" w:rsidP="006F4BCC">
      <w:pPr>
        <w:tabs>
          <w:tab w:val="left" w:pos="283"/>
        </w:tabs>
      </w:pPr>
      <w:r>
        <w:rPr>
          <w:rStyle w:val="YoungMixChar"/>
          <w:b/>
        </w:rPr>
        <w:tab/>
        <w:t xml:space="preserve">A. </w:t>
      </w:r>
      <w:r w:rsidRPr="000D6F02">
        <w:rPr>
          <w:rFonts w:ascii="Times New Roman" w:hAnsi="Times New Roman"/>
          <w:iCs/>
        </w:rPr>
        <w:t>thước và đồng hồ đo thời gian hiện số.</w:t>
      </w:r>
    </w:p>
    <w:p w:rsidR="006F4BCC" w:rsidRPr="006F4BCC" w:rsidRDefault="006F4BCC" w:rsidP="006F4BCC">
      <w:pPr>
        <w:tabs>
          <w:tab w:val="left" w:pos="283"/>
        </w:tabs>
      </w:pPr>
      <w:r>
        <w:rPr>
          <w:rStyle w:val="YoungMixChar"/>
          <w:b/>
        </w:rPr>
        <w:tab/>
        <w:t xml:space="preserve">B. </w:t>
      </w:r>
      <w:r w:rsidRPr="006F4BCC">
        <w:rPr>
          <w:rFonts w:ascii="Times New Roman" w:hAnsi="Times New Roman"/>
          <w:iCs/>
        </w:rPr>
        <w:t>nam châm điện, quả dọi và đồng hồ bấm giây.</w:t>
      </w:r>
    </w:p>
    <w:p w:rsidR="006F4BCC" w:rsidRPr="006F4BCC" w:rsidRDefault="006F4BCC" w:rsidP="006F4BCC">
      <w:pPr>
        <w:tabs>
          <w:tab w:val="left" w:pos="283"/>
        </w:tabs>
      </w:pPr>
      <w:r>
        <w:rPr>
          <w:rStyle w:val="YoungMixChar"/>
          <w:b/>
        </w:rPr>
        <w:tab/>
        <w:t xml:space="preserve">C. </w:t>
      </w:r>
      <w:r w:rsidRPr="006F4BCC">
        <w:rPr>
          <w:rFonts w:ascii="Times New Roman" w:hAnsi="Times New Roman"/>
          <w:iCs/>
        </w:rPr>
        <w:t>đồng hồ đo thời gian hiện số và nam châm điện.</w:t>
      </w:r>
    </w:p>
    <w:p w:rsidR="006F4BCC" w:rsidRPr="006F4BCC" w:rsidRDefault="006F4BCC" w:rsidP="006F4BCC">
      <w:pPr>
        <w:tabs>
          <w:tab w:val="left" w:pos="283"/>
        </w:tabs>
      </w:pPr>
      <w:r>
        <w:rPr>
          <w:rStyle w:val="YoungMixChar"/>
          <w:b/>
        </w:rPr>
        <w:tab/>
        <w:t xml:space="preserve">D. </w:t>
      </w:r>
      <w:r w:rsidRPr="006F4BCC">
        <w:rPr>
          <w:rFonts w:ascii="Times New Roman" w:hAnsi="Times New Roman"/>
          <w:iCs/>
        </w:rPr>
        <w:t>thước và nam châm điện.</w:t>
      </w:r>
    </w:p>
    <w:p w:rsidR="00D04F94" w:rsidRDefault="006F4BCC" w:rsidP="00D04F94">
      <w:pPr>
        <w:rPr>
          <w:rFonts w:asciiTheme="majorHAnsi" w:hAnsiTheme="majorHAnsi" w:cstheme="majorHAnsi"/>
          <w:bCs/>
          <w:iCs/>
          <w:lang w:val="en-US"/>
        </w:rPr>
      </w:pPr>
      <w:r>
        <w:rPr>
          <w:rFonts w:ascii="Times New Roman" w:hAnsi="Times New Roman"/>
          <w:b/>
        </w:rPr>
        <w:t xml:space="preserve">Câu 21. </w:t>
      </w:r>
      <w:r w:rsidRPr="006F4BCC">
        <w:rPr>
          <w:rFonts w:ascii="Times New Roman" w:hAnsi="Times New Roman"/>
          <w:bCs/>
          <w:iCs/>
        </w:rPr>
        <w:t>Dùng thước mm (có độ chia nhỏ nhất là 1mm) để đo chiều chiều dài của một cây bút chì. Sai số dụng cụ của phép đo này bằng bao nhiêu?</w:t>
      </w:r>
    </w:p>
    <w:p w:rsidR="008956EF" w:rsidRDefault="00542F49">
      <w:pPr>
        <w:tabs>
          <w:tab w:val="left" w:pos="283"/>
          <w:tab w:val="left" w:pos="3095"/>
          <w:tab w:val="left" w:pos="5907"/>
          <w:tab w:val="left" w:pos="8719"/>
        </w:tabs>
      </w:pPr>
      <w:r>
        <w:rPr>
          <w:rStyle w:val="YoungMixChar"/>
          <w:b/>
        </w:rPr>
        <w:tab/>
        <w:t xml:space="preserve">A. </w:t>
      </w:r>
      <w:r w:rsidRPr="000D6F02">
        <w:rPr>
          <w:rFonts w:ascii="Times New Roman" w:hAnsi="Times New Roman"/>
          <w:bCs/>
          <w:iCs/>
        </w:rPr>
        <w:t>0,5mm.</w:t>
      </w:r>
      <w:r>
        <w:rPr>
          <w:rStyle w:val="YoungMixChar"/>
          <w:b/>
        </w:rPr>
        <w:tab/>
        <w:t xml:space="preserve">B. </w:t>
      </w:r>
      <w:r w:rsidRPr="006F4BCC">
        <w:rPr>
          <w:rFonts w:ascii="Times New Roman" w:hAnsi="Times New Roman"/>
          <w:bCs/>
          <w:iCs/>
        </w:rPr>
        <w:t>1mm.</w:t>
      </w:r>
      <w:r>
        <w:rPr>
          <w:rStyle w:val="YoungMixChar"/>
          <w:b/>
        </w:rPr>
        <w:tab/>
        <w:t xml:space="preserve">C. </w:t>
      </w:r>
      <w:r w:rsidRPr="006F4BCC">
        <w:rPr>
          <w:rFonts w:ascii="Times New Roman" w:hAnsi="Times New Roman"/>
          <w:bCs/>
          <w:iCs/>
        </w:rPr>
        <w:t>1 cm.</w:t>
      </w:r>
      <w:r>
        <w:rPr>
          <w:rStyle w:val="YoungMixChar"/>
          <w:b/>
        </w:rPr>
        <w:tab/>
        <w:t xml:space="preserve">D. </w:t>
      </w:r>
      <w:r w:rsidRPr="006F4BCC">
        <w:rPr>
          <w:rFonts w:ascii="Times New Roman" w:hAnsi="Times New Roman"/>
          <w:bCs/>
          <w:iCs/>
        </w:rPr>
        <w:t>0,5cm.</w:t>
      </w:r>
    </w:p>
    <w:p w:rsidR="000D6F02" w:rsidRDefault="000D6F02" w:rsidP="000D6F02">
      <w:pPr>
        <w:jc w:val="both"/>
        <w:rPr>
          <w:rFonts w:asciiTheme="majorHAnsi" w:hAnsiTheme="majorHAnsi" w:cstheme="majorHAnsi"/>
          <w:iCs/>
        </w:rPr>
      </w:pPr>
      <w:r>
        <w:rPr>
          <w:rFonts w:ascii="Times New Roman" w:hAnsi="Times New Roman"/>
          <w:b/>
        </w:rPr>
        <w:t xml:space="preserve">Câu 22. </w:t>
      </w:r>
      <w:r w:rsidRPr="006F4BCC">
        <w:rPr>
          <w:rFonts w:ascii="Times New Roman" w:hAnsi="Times New Roman"/>
          <w:iCs/>
        </w:rPr>
        <w:t>Súng bắn tốc độ dùng để đo trực tiếp tốc độ tức thời của các phương tiện tham gia giao thông và thường được Cảnh sát giao thông sử dụng trong việc kiểm tra tốc độ của các phương tiện giao thông khi di chuyển trên đường. Ưu điểm của súng bắn tốc độ là</w:t>
      </w:r>
    </w:p>
    <w:p w:rsidR="000D6F02" w:rsidRPr="006F4BCC" w:rsidRDefault="000D6F02" w:rsidP="006169EB">
      <w:pPr>
        <w:jc w:val="center"/>
        <w:rPr>
          <w:rFonts w:asciiTheme="majorHAnsi" w:hAnsiTheme="majorHAnsi" w:cstheme="majorHAnsi"/>
          <w:iCs/>
        </w:rPr>
      </w:pPr>
      <w:r w:rsidRPr="006F4BCC">
        <w:rPr>
          <w:rFonts w:ascii="Times New Roman" w:hAnsi="Times New Roman"/>
          <w:b/>
          <w:iCs/>
          <w:noProof/>
          <w:lang w:val="en-US"/>
        </w:rPr>
        <w:drawing>
          <wp:inline distT="0" distB="0" distL="0" distR="0" wp14:anchorId="56712E22" wp14:editId="4F03B1C8">
            <wp:extent cx="1691005" cy="100330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91005" cy="1003300"/>
                    </a:xfrm>
                    <a:prstGeom prst="rect">
                      <a:avLst/>
                    </a:prstGeom>
                    <a:noFill/>
                    <a:ln>
                      <a:noFill/>
                    </a:ln>
                  </pic:spPr>
                </pic:pic>
              </a:graphicData>
            </a:graphic>
          </wp:inline>
        </w:drawing>
      </w:r>
    </w:p>
    <w:p w:rsidR="001E6489" w:rsidRPr="006F4BCC" w:rsidRDefault="001E6489" w:rsidP="001E6489">
      <w:pPr>
        <w:tabs>
          <w:tab w:val="left" w:pos="283"/>
        </w:tabs>
      </w:pPr>
      <w:r>
        <w:rPr>
          <w:rStyle w:val="YoungMixChar"/>
          <w:b/>
        </w:rPr>
        <w:tab/>
        <w:t xml:space="preserve">A. </w:t>
      </w:r>
      <w:r w:rsidRPr="006F4BCC">
        <w:rPr>
          <w:rFonts w:ascii="Times New Roman" w:hAnsi="Times New Roman"/>
        </w:rPr>
        <w:t>kết quả chính xác hơn do không phụ thuộc vào người thực hiện.</w:t>
      </w:r>
    </w:p>
    <w:p w:rsidR="001E6489" w:rsidRDefault="001E6489" w:rsidP="001E6489">
      <w:pPr>
        <w:tabs>
          <w:tab w:val="left" w:pos="283"/>
        </w:tabs>
      </w:pPr>
      <w:r>
        <w:rPr>
          <w:rStyle w:val="YoungMixChar"/>
          <w:b/>
        </w:rPr>
        <w:tab/>
        <w:t xml:space="preserve">B. </w:t>
      </w:r>
      <w:r w:rsidRPr="006F4BCC">
        <w:rPr>
          <w:rFonts w:ascii="Times New Roman" w:hAnsi="Times New Roman"/>
        </w:rPr>
        <w:t>giá thành thấp.</w:t>
      </w:r>
    </w:p>
    <w:p w:rsidR="001E6489" w:rsidRPr="006F4BCC" w:rsidRDefault="001E6489" w:rsidP="001E6489">
      <w:pPr>
        <w:tabs>
          <w:tab w:val="left" w:pos="283"/>
        </w:tabs>
      </w:pPr>
      <w:r>
        <w:rPr>
          <w:rStyle w:val="YoungMixChar"/>
          <w:b/>
        </w:rPr>
        <w:tab/>
        <w:t xml:space="preserve">C. </w:t>
      </w:r>
      <w:r w:rsidRPr="006F4BCC">
        <w:rPr>
          <w:rFonts w:ascii="Times New Roman" w:hAnsi="Times New Roman"/>
        </w:rPr>
        <w:t>nhanh, đơn giản, dễ thực hiện.</w:t>
      </w:r>
    </w:p>
    <w:p w:rsidR="001E6489" w:rsidRPr="006F4BCC" w:rsidRDefault="001E6489" w:rsidP="000D6F02">
      <w:pPr>
        <w:tabs>
          <w:tab w:val="left" w:pos="283"/>
        </w:tabs>
      </w:pPr>
      <w:r>
        <w:rPr>
          <w:rStyle w:val="YoungMixChar"/>
          <w:b/>
        </w:rPr>
        <w:tab/>
        <w:t xml:space="preserve">D. </w:t>
      </w:r>
      <w:r w:rsidRPr="000D6F02">
        <w:rPr>
          <w:rFonts w:ascii="Times New Roman" w:hAnsi="Times New Roman"/>
        </w:rPr>
        <w:t>đo trực tiếp tốc độ tức thời với độ chính xác cao.</w:t>
      </w:r>
    </w:p>
    <w:p w:rsidR="006F4BCC" w:rsidRPr="006F4BCC" w:rsidRDefault="006F4BCC" w:rsidP="006F4BCC">
      <w:pPr>
        <w:rPr>
          <w:rFonts w:asciiTheme="majorHAnsi" w:hAnsiTheme="majorHAnsi" w:cstheme="majorHAnsi"/>
        </w:rPr>
      </w:pPr>
      <w:r>
        <w:rPr>
          <w:rFonts w:ascii="Times New Roman" w:hAnsi="Times New Roman"/>
          <w:b/>
        </w:rPr>
        <w:t xml:space="preserve">Câu 23. </w:t>
      </w:r>
      <w:r w:rsidRPr="006F4BCC">
        <w:rPr>
          <w:rFonts w:ascii="Times New Roman" w:hAnsi="Times New Roman"/>
        </w:rPr>
        <w:t>Chọn đáp án đúng khi nói về tốc độ tức thời</w:t>
      </w:r>
    </w:p>
    <w:p w:rsidR="006F4BCC" w:rsidRPr="006F4BCC" w:rsidRDefault="006F4BCC" w:rsidP="006F4BCC">
      <w:pPr>
        <w:tabs>
          <w:tab w:val="left" w:pos="283"/>
        </w:tabs>
      </w:pPr>
      <w:r>
        <w:rPr>
          <w:rStyle w:val="YoungMixChar"/>
          <w:b/>
        </w:rPr>
        <w:tab/>
        <w:t xml:space="preserve">A. </w:t>
      </w:r>
      <w:r w:rsidRPr="006F4BCC">
        <w:rPr>
          <w:rFonts w:ascii="Times New Roman" w:hAnsi="Times New Roman"/>
        </w:rPr>
        <w:t>Tốc độ tức thời diễn tả sự nhanh chậm của chuyển động trên cả quãng đường vật đi được.</w:t>
      </w:r>
    </w:p>
    <w:p w:rsidR="006F4BCC" w:rsidRPr="006F4BCC" w:rsidRDefault="006F4BCC" w:rsidP="006F4BCC">
      <w:pPr>
        <w:tabs>
          <w:tab w:val="left" w:pos="283"/>
        </w:tabs>
      </w:pPr>
      <w:r>
        <w:rPr>
          <w:rStyle w:val="YoungMixChar"/>
          <w:b/>
        </w:rPr>
        <w:tab/>
        <w:t xml:space="preserve">B. </w:t>
      </w:r>
      <w:r w:rsidRPr="000D6F02">
        <w:rPr>
          <w:rFonts w:ascii="Times New Roman" w:hAnsi="Times New Roman"/>
        </w:rPr>
        <w:t>Tốc độ tức thời diễn tả sự nhanh chậm của chuyển động tại một thời điểm xác định.</w:t>
      </w:r>
    </w:p>
    <w:p w:rsidR="006F4BCC" w:rsidRPr="006F4BCC" w:rsidRDefault="006F4BCC" w:rsidP="006F4BCC">
      <w:pPr>
        <w:tabs>
          <w:tab w:val="left" w:pos="283"/>
        </w:tabs>
      </w:pPr>
      <w:r>
        <w:rPr>
          <w:rStyle w:val="YoungMixChar"/>
          <w:b/>
        </w:rPr>
        <w:tab/>
        <w:t xml:space="preserve">C. </w:t>
      </w:r>
      <w:r w:rsidRPr="006F4BCC">
        <w:rPr>
          <w:rFonts w:ascii="Times New Roman" w:hAnsi="Times New Roman"/>
        </w:rPr>
        <w:t>Tốc độ tức thời là tốc độ trung bình trong toàn bộ thời gian chuyển động</w:t>
      </w:r>
    </w:p>
    <w:p w:rsidR="006F4BCC" w:rsidRPr="006F4BCC" w:rsidRDefault="006F4BCC" w:rsidP="006F4BCC">
      <w:pPr>
        <w:tabs>
          <w:tab w:val="left" w:pos="283"/>
        </w:tabs>
      </w:pPr>
      <w:r>
        <w:rPr>
          <w:rStyle w:val="YoungMixChar"/>
          <w:b/>
        </w:rPr>
        <w:tab/>
        <w:t xml:space="preserve">D. </w:t>
      </w:r>
      <w:r w:rsidRPr="006F4BCC">
        <w:rPr>
          <w:rFonts w:ascii="Times New Roman" w:hAnsi="Times New Roman"/>
        </w:rPr>
        <w:t>Tốc độ tức thời là cách gọi khác của tốc độ trung bình.</w:t>
      </w:r>
    </w:p>
    <w:p w:rsidR="006F4BCC" w:rsidRPr="006F4BCC" w:rsidRDefault="006F4BCC" w:rsidP="006F4BCC">
      <w:pPr>
        <w:rPr>
          <w:rFonts w:asciiTheme="majorHAnsi" w:hAnsiTheme="majorHAnsi" w:cstheme="majorHAnsi"/>
        </w:rPr>
      </w:pPr>
      <w:r>
        <w:rPr>
          <w:rFonts w:ascii="Times New Roman" w:hAnsi="Times New Roman"/>
          <w:b/>
        </w:rPr>
        <w:t xml:space="preserve">Câu 24. </w:t>
      </w:r>
      <w:r w:rsidRPr="006F4BCC">
        <w:rPr>
          <w:rFonts w:ascii="Times New Roman" w:hAnsi="Times New Roman"/>
        </w:rPr>
        <w:t>Sai số tương đối của phép đo là</w:t>
      </w:r>
    </w:p>
    <w:p w:rsidR="006F4BCC" w:rsidRPr="006F4BCC" w:rsidRDefault="006F4BCC" w:rsidP="006F4BCC">
      <w:pPr>
        <w:tabs>
          <w:tab w:val="left" w:pos="283"/>
        </w:tabs>
      </w:pPr>
      <w:r>
        <w:rPr>
          <w:rStyle w:val="YoungMixChar"/>
          <w:b/>
        </w:rPr>
        <w:tab/>
        <w:t xml:space="preserve">A. </w:t>
      </w:r>
      <w:r w:rsidRPr="006F4BCC">
        <w:rPr>
          <w:rFonts w:ascii="Times New Roman" w:hAnsi="Times New Roman"/>
          <w:bCs/>
        </w:rPr>
        <w:t>tỉ số giữa sai số ngẫu nhiên và sai số tuyệt đối.</w:t>
      </w:r>
    </w:p>
    <w:p w:rsidR="006F4BCC" w:rsidRPr="006F4BCC" w:rsidRDefault="006F4BCC" w:rsidP="006F4BCC">
      <w:pPr>
        <w:tabs>
          <w:tab w:val="left" w:pos="283"/>
        </w:tabs>
      </w:pPr>
      <w:r>
        <w:rPr>
          <w:rStyle w:val="YoungMixChar"/>
          <w:b/>
        </w:rPr>
        <w:tab/>
        <w:t xml:space="preserve">B. </w:t>
      </w:r>
      <w:r w:rsidRPr="006F4BCC">
        <w:rPr>
          <w:rFonts w:ascii="Times New Roman" w:hAnsi="Times New Roman"/>
          <w:bCs/>
        </w:rPr>
        <w:t>tỉ số giữa sai số tuyệt đối và sai số ngẫu nhiên.</w:t>
      </w:r>
    </w:p>
    <w:p w:rsidR="006F4BCC" w:rsidRPr="006F4BCC" w:rsidRDefault="006F4BCC" w:rsidP="006F4BCC">
      <w:pPr>
        <w:tabs>
          <w:tab w:val="left" w:pos="283"/>
        </w:tabs>
      </w:pPr>
      <w:r>
        <w:rPr>
          <w:rStyle w:val="YoungMixChar"/>
          <w:b/>
        </w:rPr>
        <w:tab/>
        <w:t xml:space="preserve">C. </w:t>
      </w:r>
      <w:r w:rsidRPr="006F4BCC">
        <w:rPr>
          <w:rFonts w:ascii="Times New Roman" w:hAnsi="Times New Roman"/>
          <w:bCs/>
        </w:rPr>
        <w:t>tỉ số giữa sai ngẫu nhiên và sai số hệ thống.</w:t>
      </w:r>
    </w:p>
    <w:p w:rsidR="006F4BCC" w:rsidRPr="006F4BCC" w:rsidRDefault="006F4BCC" w:rsidP="006F4BCC">
      <w:pPr>
        <w:tabs>
          <w:tab w:val="left" w:pos="283"/>
        </w:tabs>
      </w:pPr>
      <w:r>
        <w:rPr>
          <w:rStyle w:val="YoungMixChar"/>
          <w:b/>
        </w:rPr>
        <w:tab/>
        <w:t xml:space="preserve">D. </w:t>
      </w:r>
      <w:r w:rsidRPr="000D6F02">
        <w:rPr>
          <w:rFonts w:ascii="Times New Roman" w:hAnsi="Times New Roman"/>
          <w:bCs/>
        </w:rPr>
        <w:t>tỉ số giữa sai số tuyệt đối và giá trị trung bình của đại lượng cần đo.</w:t>
      </w:r>
    </w:p>
    <w:p w:rsidR="006F4BCC" w:rsidRPr="006F4BCC" w:rsidRDefault="006F4BCC" w:rsidP="006F4BCC">
      <w:pPr>
        <w:jc w:val="both"/>
        <w:rPr>
          <w:rFonts w:asciiTheme="majorHAnsi" w:hAnsiTheme="majorHAnsi" w:cstheme="majorHAnsi"/>
        </w:rPr>
      </w:pPr>
      <w:r>
        <w:rPr>
          <w:rFonts w:ascii="Times New Roman" w:hAnsi="Times New Roman"/>
          <w:b/>
        </w:rPr>
        <w:t xml:space="preserve">Câu 25. </w:t>
      </w:r>
      <w:r w:rsidRPr="006F4BCC">
        <w:rPr>
          <w:rFonts w:ascii="Times New Roman" w:hAnsi="Times New Roman"/>
        </w:rPr>
        <w:t>Trong các hoạt động dưới đây, hoạt động nào đảm bảo an toàn khi vào phòng thí nghiệm?</w:t>
      </w:r>
    </w:p>
    <w:p w:rsidR="006F4BCC" w:rsidRPr="006F4BCC" w:rsidRDefault="006F4BCC" w:rsidP="006F4BCC">
      <w:pPr>
        <w:tabs>
          <w:tab w:val="left" w:pos="283"/>
        </w:tabs>
      </w:pPr>
      <w:r>
        <w:rPr>
          <w:rStyle w:val="YoungMixChar"/>
          <w:b/>
        </w:rPr>
        <w:tab/>
        <w:t xml:space="preserve">A. </w:t>
      </w:r>
      <w:r w:rsidRPr="006F4BCC">
        <w:rPr>
          <w:rFonts w:ascii="Times New Roman" w:hAnsi="Times New Roman"/>
        </w:rPr>
        <w:t>Mang bao tay, kính bảo hộ trước khi vào phòng thí nghiệm. Mang đồ ăn, thức uống vào phòng thí nghiệm để dùng khi cần thiết. Rửa sạch da khi tiếp xúc với hóa chất. Bỏ chất thải thí nghiệm vào đúng nơi quy định. Buộc tóc gọn gàng, tránh để tóc tiếp xúc với hóa chất và dụng cụ thí nghiệm.</w:t>
      </w:r>
    </w:p>
    <w:p w:rsidR="006F4BCC" w:rsidRPr="006F4BCC" w:rsidRDefault="006F4BCC" w:rsidP="006F4BCC">
      <w:pPr>
        <w:tabs>
          <w:tab w:val="left" w:pos="283"/>
        </w:tabs>
      </w:pPr>
      <w:r>
        <w:rPr>
          <w:rStyle w:val="YoungMixChar"/>
          <w:b/>
        </w:rPr>
        <w:tab/>
        <w:t xml:space="preserve">B. </w:t>
      </w:r>
      <w:r w:rsidRPr="006F4BCC">
        <w:rPr>
          <w:rFonts w:ascii="Times New Roman" w:hAnsi="Times New Roman"/>
        </w:rPr>
        <w:t>Mang bao tay, kính bảo hộ trước khi vào phòng thí nghiệm. Nhờ giáo viên kiểm tra mạch điện trước khi bật nguồn điện. Rửa sạch da khi tiếp xúc với hóa chất. Bỏ chất thải thí nghiệm vào đúng nơi quy định. Thực hiện thí nghiệm nhanh và mạnh.</w:t>
      </w:r>
    </w:p>
    <w:p w:rsidR="006F4BCC" w:rsidRPr="006F4BCC" w:rsidRDefault="006F4BCC" w:rsidP="006F4BCC">
      <w:pPr>
        <w:tabs>
          <w:tab w:val="left" w:pos="283"/>
        </w:tabs>
      </w:pPr>
      <w:r>
        <w:rPr>
          <w:rStyle w:val="YoungMixChar"/>
          <w:b/>
        </w:rPr>
        <w:tab/>
        <w:t xml:space="preserve">C. </w:t>
      </w:r>
      <w:r w:rsidRPr="006F4BCC">
        <w:rPr>
          <w:rFonts w:ascii="Times New Roman" w:hAnsi="Times New Roman"/>
        </w:rPr>
        <w:t>Mang bao tay, kính bảo hộ trước khi vào phòng thí nghiệm. Nhờ giáo viên kiểm tra mạch điện trước khi bật nguồn điện. Rửa sạch da khi tiếp xúc với hóa chất. Buộc tóc gọn gàng, tránh để tóc tiếp xúc với hóa chất và dụng cụ thí nghiệm. Tự ý đem đồ thí nghiệm mang về nhà luyện tập.</w:t>
      </w:r>
    </w:p>
    <w:p w:rsidR="006F4BCC" w:rsidRPr="000D6F02" w:rsidRDefault="006F4BCC" w:rsidP="006F4BCC">
      <w:pPr>
        <w:tabs>
          <w:tab w:val="left" w:pos="283"/>
        </w:tabs>
      </w:pPr>
      <w:r>
        <w:rPr>
          <w:rStyle w:val="YoungMixChar"/>
          <w:b/>
        </w:rPr>
        <w:tab/>
        <w:t xml:space="preserve">D. </w:t>
      </w:r>
      <w:r w:rsidRPr="000D6F02">
        <w:rPr>
          <w:rFonts w:ascii="Times New Roman" w:hAnsi="Times New Roman"/>
        </w:rPr>
        <w:t>Mang bao tay, kính bảo hộ trước khi vào phòng thí nghiệm. Nhờ giáo viên kiểm tra mạch điện trước khi bật nguồn điện. Rửa sạch da khi tiếp xúc với hóa chất. Bỏ chất thải thí nghiệm vào đúng nơi quy định. Buộc tóc gọn gàng, tránh để tóc tiếp xúc với hóa chất và dụng cụ thí nghiệm.</w:t>
      </w:r>
    </w:p>
    <w:p w:rsidR="006F4BCC" w:rsidRPr="006F4BCC" w:rsidRDefault="006F4BCC" w:rsidP="006F4BCC">
      <w:pPr>
        <w:pStyle w:val="ListParagraph"/>
        <w:spacing w:after="0" w:line="240" w:lineRule="auto"/>
        <w:ind w:left="0"/>
        <w:rPr>
          <w:rFonts w:asciiTheme="majorHAnsi" w:hAnsiTheme="majorHAnsi" w:cstheme="majorHAnsi"/>
          <w:b/>
          <w:color w:val="0000FF"/>
          <w:sz w:val="24"/>
          <w:szCs w:val="24"/>
          <w:lang w:val="pt-BR"/>
        </w:rPr>
      </w:pPr>
      <w:r>
        <w:rPr>
          <w:rFonts w:ascii="Times New Roman" w:hAnsi="Times New Roman"/>
          <w:b/>
          <w:sz w:val="24"/>
        </w:rPr>
        <w:lastRenderedPageBreak/>
        <w:t xml:space="preserve">Câu 26. </w:t>
      </w:r>
      <w:r w:rsidRPr="006F4BCC">
        <w:rPr>
          <w:rFonts w:ascii="Times New Roman" w:hAnsi="Times New Roman"/>
          <w:sz w:val="24"/>
          <w:szCs w:val="24"/>
          <w:lang w:val="pt-BR"/>
        </w:rPr>
        <w:t>Vận tốc tức thời là</w:t>
      </w:r>
    </w:p>
    <w:p w:rsidR="006F4BCC" w:rsidRPr="006F4BCC" w:rsidRDefault="006F4BCC" w:rsidP="006F4BCC">
      <w:pPr>
        <w:tabs>
          <w:tab w:val="left" w:pos="283"/>
        </w:tabs>
      </w:pPr>
      <w:r>
        <w:rPr>
          <w:rStyle w:val="YoungMixChar"/>
          <w:b/>
        </w:rPr>
        <w:tab/>
        <w:t xml:space="preserve">A. </w:t>
      </w:r>
      <w:r w:rsidRPr="000D6F02">
        <w:rPr>
          <w:rFonts w:ascii="Times New Roman" w:hAnsi="Times New Roman"/>
          <w:lang w:val="fr-FR"/>
        </w:rPr>
        <w:t>vận tốc trung bình xét trong một khoảng thời gian rất nhỏ trong quá trình chuyển động của vật.</w:t>
      </w:r>
    </w:p>
    <w:p w:rsidR="006F4BCC" w:rsidRPr="006F4BCC" w:rsidRDefault="006F4BCC" w:rsidP="006F4BCC">
      <w:pPr>
        <w:tabs>
          <w:tab w:val="left" w:pos="283"/>
        </w:tabs>
      </w:pPr>
      <w:r>
        <w:rPr>
          <w:rStyle w:val="YoungMixChar"/>
          <w:b/>
        </w:rPr>
        <w:tab/>
        <w:t xml:space="preserve">B. </w:t>
      </w:r>
      <w:r w:rsidRPr="006F4BCC">
        <w:rPr>
          <w:rFonts w:ascii="Times New Roman" w:hAnsi="Times New Roman"/>
          <w:lang w:val="fr-FR"/>
        </w:rPr>
        <w:t>tốc độ trung bình xét trong một khoảng thời gian rất nhỏ trong quá trình chuyển động của vật.</w:t>
      </w:r>
    </w:p>
    <w:p w:rsidR="006F4BCC" w:rsidRPr="006F4BCC" w:rsidRDefault="006F4BCC" w:rsidP="006F4BCC">
      <w:pPr>
        <w:tabs>
          <w:tab w:val="left" w:pos="283"/>
        </w:tabs>
      </w:pPr>
      <w:r>
        <w:rPr>
          <w:rStyle w:val="YoungMixChar"/>
          <w:b/>
        </w:rPr>
        <w:tab/>
        <w:t xml:space="preserve">C. </w:t>
      </w:r>
      <w:r w:rsidRPr="006F4BCC">
        <w:rPr>
          <w:rFonts w:ascii="Times New Roman" w:hAnsi="Times New Roman"/>
          <w:lang w:val="fr-FR"/>
        </w:rPr>
        <w:t>tốc độ trung bình xét trong quá trình chuyển động của vật.</w:t>
      </w:r>
    </w:p>
    <w:p w:rsidR="006F4BCC" w:rsidRPr="006F4BCC" w:rsidRDefault="006F4BCC" w:rsidP="006F4BCC">
      <w:pPr>
        <w:tabs>
          <w:tab w:val="left" w:pos="283"/>
        </w:tabs>
      </w:pPr>
      <w:r>
        <w:rPr>
          <w:rStyle w:val="YoungMixChar"/>
          <w:b/>
        </w:rPr>
        <w:tab/>
        <w:t xml:space="preserve">D. </w:t>
      </w:r>
      <w:r w:rsidRPr="006F4BCC">
        <w:rPr>
          <w:rFonts w:ascii="Times New Roman" w:hAnsi="Times New Roman"/>
          <w:lang w:val="fr-FR"/>
        </w:rPr>
        <w:t>vận</w:t>
      </w:r>
      <w:r w:rsidRPr="006F4BCC">
        <w:rPr>
          <w:rFonts w:ascii="Times New Roman" w:hAnsi="Times New Roman"/>
          <w:b/>
          <w:lang w:val="fr-FR"/>
        </w:rPr>
        <w:t xml:space="preserve"> </w:t>
      </w:r>
      <w:r w:rsidRPr="006F4BCC">
        <w:rPr>
          <w:rFonts w:ascii="Times New Roman" w:hAnsi="Times New Roman"/>
          <w:lang w:val="fr-FR"/>
        </w:rPr>
        <w:t>tốc trung bình xét trong quá trình chuyển động của vật.</w:t>
      </w:r>
    </w:p>
    <w:p w:rsidR="006F4BCC" w:rsidRDefault="006F4BCC" w:rsidP="006F4BCC">
      <w:pPr>
        <w:rPr>
          <w:rFonts w:asciiTheme="majorHAnsi" w:hAnsiTheme="majorHAnsi" w:cstheme="majorHAnsi"/>
          <w:iCs/>
          <w:lang w:val="en-US"/>
        </w:rPr>
      </w:pPr>
      <w:r>
        <w:rPr>
          <w:rFonts w:ascii="Times New Roman" w:hAnsi="Times New Roman"/>
          <w:b/>
        </w:rPr>
        <w:t xml:space="preserve">Câu 27. </w:t>
      </w:r>
      <w:r w:rsidRPr="006F4BCC">
        <w:rPr>
          <w:rFonts w:ascii="Times New Roman" w:hAnsi="Times New Roman"/>
          <w:iCs/>
        </w:rPr>
        <w:t>Vật tốc trung bình là đại lượng vectơ được xác định bằng công thức</w:t>
      </w:r>
    </w:p>
    <w:p w:rsidR="008956EF" w:rsidRDefault="00542F49">
      <w:pPr>
        <w:tabs>
          <w:tab w:val="left" w:pos="283"/>
          <w:tab w:val="left" w:pos="3095"/>
          <w:tab w:val="left" w:pos="5907"/>
          <w:tab w:val="left" w:pos="8719"/>
        </w:tabs>
      </w:pPr>
      <w:r>
        <w:rPr>
          <w:rStyle w:val="YoungMixChar"/>
          <w:b/>
        </w:rPr>
        <w:tab/>
        <w:t xml:space="preserve">A. </w:t>
      </w:r>
      <w:r w:rsidRPr="006F4BCC">
        <w:rPr>
          <w:rFonts w:ascii="Times New Roman" w:hAnsi="Times New Roman"/>
          <w:b/>
          <w:iCs/>
          <w:position w:val="-24"/>
        </w:rPr>
        <w:object w:dxaOrig="840" w:dyaOrig="680">
          <v:shape id="_x0000_i1057" type="#_x0000_t75" style="width:42.15pt;height:33.7pt" o:ole="">
            <v:imagedata r:id="rId105" o:title=""/>
          </v:shape>
          <o:OLEObject Type="Embed" ProgID="Equation.DSMT4" ShapeID="_x0000_i1057" DrawAspect="Content" ObjectID="_1728756999" r:id="rId106"/>
        </w:object>
      </w:r>
      <w:r>
        <w:rPr>
          <w:rStyle w:val="YoungMixChar"/>
          <w:b/>
        </w:rPr>
        <w:tab/>
        <w:t xml:space="preserve">B. </w:t>
      </w:r>
      <w:r w:rsidRPr="006F4BCC">
        <w:rPr>
          <w:rFonts w:ascii="Times New Roman" w:hAnsi="Times New Roman"/>
          <w:b/>
          <w:iCs/>
          <w:position w:val="-24"/>
        </w:rPr>
        <w:object w:dxaOrig="840" w:dyaOrig="620">
          <v:shape id="_x0000_i1058" type="#_x0000_t75" style="width:42.15pt;height:31.4pt" o:ole="">
            <v:imagedata r:id="rId107" o:title=""/>
          </v:shape>
          <o:OLEObject Type="Embed" ProgID="Equation.DSMT4" ShapeID="_x0000_i1058" DrawAspect="Content" ObjectID="_1728757000" r:id="rId108"/>
        </w:object>
      </w:r>
      <w:r>
        <w:rPr>
          <w:rStyle w:val="YoungMixChar"/>
          <w:b/>
        </w:rPr>
        <w:tab/>
        <w:t xml:space="preserve">C. </w:t>
      </w:r>
      <w:r w:rsidRPr="006F4BCC">
        <w:rPr>
          <w:rFonts w:ascii="Times New Roman" w:hAnsi="Times New Roman"/>
          <w:b/>
          <w:iCs/>
          <w:position w:val="-26"/>
        </w:rPr>
        <w:object w:dxaOrig="840" w:dyaOrig="700">
          <v:shape id="_x0000_i1059" type="#_x0000_t75" style="width:42.15pt;height:35.25pt" o:ole="">
            <v:imagedata r:id="rId109" o:title=""/>
          </v:shape>
          <o:OLEObject Type="Embed" ProgID="Equation.DSMT4" ShapeID="_x0000_i1059" DrawAspect="Content" ObjectID="_1728757001" r:id="rId110"/>
        </w:object>
      </w:r>
      <w:r>
        <w:rPr>
          <w:rStyle w:val="YoungMixChar"/>
          <w:b/>
        </w:rPr>
        <w:tab/>
        <w:t xml:space="preserve">D. </w:t>
      </w:r>
      <w:r w:rsidRPr="006F4BCC">
        <w:rPr>
          <w:rFonts w:ascii="Times New Roman" w:hAnsi="Times New Roman"/>
          <w:b/>
          <w:iCs/>
          <w:position w:val="-26"/>
        </w:rPr>
        <w:object w:dxaOrig="840" w:dyaOrig="639">
          <v:shape id="_x0000_i1060" type="#_x0000_t75" style="width:42.15pt;height:32.15pt" o:ole="">
            <v:imagedata r:id="rId111" o:title=""/>
          </v:shape>
          <o:OLEObject Type="Embed" ProgID="Equation.DSMT4" ShapeID="_x0000_i1060" DrawAspect="Content" ObjectID="_1728757002" r:id="rId112"/>
        </w:object>
      </w:r>
    </w:p>
    <w:p w:rsidR="006F4BCC" w:rsidRPr="006F4BCC" w:rsidRDefault="006F4BCC" w:rsidP="006F4BCC">
      <w:pPr>
        <w:jc w:val="both"/>
        <w:rPr>
          <w:rFonts w:asciiTheme="majorHAnsi" w:hAnsiTheme="majorHAnsi" w:cstheme="majorHAnsi"/>
          <w:b/>
          <w:bCs/>
        </w:rPr>
      </w:pPr>
      <w:r>
        <w:rPr>
          <w:rFonts w:ascii="Times New Roman" w:hAnsi="Times New Roman"/>
          <w:b/>
        </w:rPr>
        <w:t xml:space="preserve">Câu 28. </w:t>
      </w:r>
      <w:r w:rsidRPr="006F4BCC">
        <w:rPr>
          <w:rFonts w:ascii="Times New Roman" w:hAnsi="Times New Roman"/>
          <w:bCs/>
        </w:rPr>
        <w:t>Gia tốc là một đại lượng</w:t>
      </w:r>
    </w:p>
    <w:p w:rsidR="006F4BCC" w:rsidRPr="006F4BCC" w:rsidRDefault="006F4BCC" w:rsidP="000D6F02">
      <w:pPr>
        <w:tabs>
          <w:tab w:val="left" w:pos="283"/>
        </w:tabs>
      </w:pPr>
      <w:r>
        <w:rPr>
          <w:rStyle w:val="YoungMixChar"/>
          <w:b/>
        </w:rPr>
        <w:tab/>
        <w:t xml:space="preserve">A. </w:t>
      </w:r>
      <w:r w:rsidRPr="006F4BCC">
        <w:rPr>
          <w:rFonts w:ascii="Times New Roman" w:hAnsi="Times New Roman"/>
          <w:bCs/>
        </w:rPr>
        <w:t>đặc trưng cho độ biến thiên của gia tốc theo thời gian.</w:t>
      </w:r>
    </w:p>
    <w:p w:rsidR="006F4BCC" w:rsidRPr="006F4BCC" w:rsidRDefault="006F4BCC" w:rsidP="000D6F02">
      <w:pPr>
        <w:tabs>
          <w:tab w:val="left" w:pos="283"/>
        </w:tabs>
      </w:pPr>
      <w:r>
        <w:rPr>
          <w:rStyle w:val="YoungMixChar"/>
          <w:b/>
        </w:rPr>
        <w:tab/>
        <w:t xml:space="preserve">B. </w:t>
      </w:r>
      <w:r w:rsidRPr="006F4BCC">
        <w:rPr>
          <w:rFonts w:ascii="Times New Roman" w:hAnsi="Times New Roman"/>
          <w:bCs/>
        </w:rPr>
        <w:t>đặc trưng cho vận tốc theo thời gian.</w:t>
      </w:r>
    </w:p>
    <w:p w:rsidR="006F4BCC" w:rsidRPr="000D6F02" w:rsidRDefault="006F4BCC" w:rsidP="000D6F02">
      <w:pPr>
        <w:tabs>
          <w:tab w:val="left" w:pos="283"/>
        </w:tabs>
      </w:pPr>
      <w:r>
        <w:rPr>
          <w:rStyle w:val="YoungMixChar"/>
          <w:b/>
        </w:rPr>
        <w:tab/>
        <w:t xml:space="preserve">C. </w:t>
      </w:r>
      <w:r w:rsidRPr="000D6F02">
        <w:rPr>
          <w:rFonts w:ascii="Times New Roman" w:hAnsi="Times New Roman"/>
          <w:bCs/>
        </w:rPr>
        <w:t>đặc trưng cho độ biến thiên của vận tốc theo thời gian.</w:t>
      </w:r>
    </w:p>
    <w:p w:rsidR="006F4BCC" w:rsidRPr="006F4BCC" w:rsidRDefault="006F4BCC" w:rsidP="000D6F02">
      <w:pPr>
        <w:tabs>
          <w:tab w:val="left" w:pos="283"/>
        </w:tabs>
      </w:pPr>
      <w:r>
        <w:rPr>
          <w:rStyle w:val="YoungMixChar"/>
          <w:b/>
        </w:rPr>
        <w:tab/>
        <w:t xml:space="preserve">D. </w:t>
      </w:r>
      <w:r w:rsidRPr="006F4BCC">
        <w:rPr>
          <w:rFonts w:ascii="Times New Roman" w:hAnsi="Times New Roman"/>
          <w:bCs/>
        </w:rPr>
        <w:t>đặc trưng cho độ biến thiên của chuyển động theo thời gian.</w:t>
      </w:r>
    </w:p>
    <w:p w:rsidR="008956EF" w:rsidRDefault="008956EF"/>
    <w:p w:rsidR="008956EF" w:rsidRDefault="00542F49">
      <w:pPr>
        <w:jc w:val="center"/>
      </w:pPr>
      <w:r>
        <w:rPr>
          <w:rStyle w:val="YoungMixChar"/>
          <w:b/>
          <w:i/>
        </w:rPr>
        <w:t>------ HẾT ------</w:t>
      </w:r>
    </w:p>
    <w:sectPr w:rsidR="008956EF" w:rsidSect="006169EB">
      <w:footerReference w:type="default" r:id="rId113"/>
      <w:pgSz w:w="12240" w:h="15840"/>
      <w:pgMar w:top="426" w:right="900" w:bottom="426" w:left="709" w:header="426" w:footer="22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7D" w:rsidRDefault="0095747D">
      <w:r>
        <w:separator/>
      </w:r>
    </w:p>
  </w:endnote>
  <w:endnote w:type="continuationSeparator" w:id="0">
    <w:p w:rsidR="0095747D" w:rsidRDefault="0095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TimesNewRoman">
    <w:altName w:val="MS Mincho"/>
    <w:charset w:val="80"/>
    <w:family w:val="auto"/>
    <w:pitch w:val="default"/>
    <w:sig w:usb0="00000000" w:usb1="00000000" w:usb2="00000010" w:usb3="00000000" w:csb0="000201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EF" w:rsidRDefault="00542F49" w:rsidP="006169EB">
    <w:pPr>
      <w:pBdr>
        <w:top w:val="single" w:sz="6" w:space="1" w:color="auto"/>
      </w:pBdr>
    </w:pPr>
    <w:r>
      <w:rPr>
        <w:rFonts w:ascii="Times New Roman" w:hAnsi="Times New Roman"/>
      </w:rPr>
      <w:t>Mã đề 201</w:t>
    </w:r>
    <w:r>
      <w:rPr>
        <w:rFonts w:ascii="Times New Roman" w:hAnsi="Times New Roman"/>
      </w:rPr>
      <w:tab/>
    </w:r>
    <w:r w:rsidR="006169EB">
      <w:rPr>
        <w:rFonts w:ascii="Times New Roman" w:hAnsi="Times New Roman"/>
      </w:rPr>
      <w:t xml:space="preserve">                                                                                                                                       </w:t>
    </w:r>
    <w:r>
      <w:rPr>
        <w:rFonts w:ascii="Times New Roman" w:hAnsi="Times New Roman"/>
      </w:rPr>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BC3CE8">
      <w:rPr>
        <w:rFonts w:ascii="Times New Roman" w:hAnsi="Times New Roman"/>
        <w:noProof/>
      </w:rPr>
      <w:t>3</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BC3CE8">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7D" w:rsidRDefault="0095747D">
      <w:r>
        <w:separator/>
      </w:r>
    </w:p>
  </w:footnote>
  <w:footnote w:type="continuationSeparator" w:id="0">
    <w:p w:rsidR="0095747D" w:rsidRDefault="0095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AD3041"/>
    <w:multiLevelType w:val="hybridMultilevel"/>
    <w:tmpl w:val="D52E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8E00E"/>
    <w:multiLevelType w:val="singleLevel"/>
    <w:tmpl w:val="13C8E00E"/>
    <w:lvl w:ilvl="0">
      <w:start w:val="1"/>
      <w:numFmt w:val="upperLetter"/>
      <w:suff w:val="space"/>
      <w:lvlText w:val="%1."/>
      <w:lvlJc w:val="left"/>
      <w:pPr>
        <w:ind w:left="720" w:firstLine="0"/>
      </w:pPr>
    </w:lvl>
  </w:abstractNum>
  <w:abstractNum w:abstractNumId="1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16317735"/>
    <w:multiLevelType w:val="singleLevel"/>
    <w:tmpl w:val="16317735"/>
    <w:lvl w:ilvl="0">
      <w:start w:val="1"/>
      <w:numFmt w:val="upperLetter"/>
      <w:suff w:val="space"/>
      <w:lvlText w:val="%1."/>
      <w:lvlJc w:val="left"/>
    </w:lvl>
  </w:abstractNum>
  <w:abstractNum w:abstractNumId="12">
    <w:nsid w:val="1B32459C"/>
    <w:multiLevelType w:val="singleLevel"/>
    <w:tmpl w:val="1B32459C"/>
    <w:lvl w:ilvl="0">
      <w:start w:val="1"/>
      <w:numFmt w:val="upperLetter"/>
      <w:suff w:val="space"/>
      <w:lvlText w:val="%1."/>
      <w:lvlJc w:val="left"/>
    </w:lvl>
  </w:abstractNum>
  <w:abstractNum w:abstractNumId="13">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4">
    <w:nsid w:val="1E990399"/>
    <w:multiLevelType w:val="hybridMultilevel"/>
    <w:tmpl w:val="FFB68224"/>
    <w:lvl w:ilvl="0" w:tplc="E5CA030A">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FD7B7"/>
    <w:multiLevelType w:val="singleLevel"/>
    <w:tmpl w:val="314FD7B7"/>
    <w:lvl w:ilvl="0">
      <w:start w:val="1"/>
      <w:numFmt w:val="upperLetter"/>
      <w:suff w:val="space"/>
      <w:lvlText w:val="%1."/>
      <w:lvlJc w:val="left"/>
    </w:lvl>
  </w:abstractNum>
  <w:abstractNum w:abstractNumId="16">
    <w:nsid w:val="383183C3"/>
    <w:multiLevelType w:val="singleLevel"/>
    <w:tmpl w:val="383183C3"/>
    <w:lvl w:ilvl="0">
      <w:start w:val="1"/>
      <w:numFmt w:val="upperLetter"/>
      <w:suff w:val="space"/>
      <w:lvlText w:val="%1."/>
      <w:lvlJc w:val="left"/>
      <w:pPr>
        <w:ind w:left="720" w:firstLine="0"/>
      </w:pPr>
    </w:lvl>
  </w:abstractNum>
  <w:abstractNum w:abstractNumId="17">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18">
    <w:nsid w:val="45702858"/>
    <w:multiLevelType w:val="hybridMultilevel"/>
    <w:tmpl w:val="6C325094"/>
    <w:lvl w:ilvl="0" w:tplc="B12EB7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1BCCCB"/>
    <w:multiLevelType w:val="singleLevel"/>
    <w:tmpl w:val="461BCCCB"/>
    <w:lvl w:ilvl="0">
      <w:start w:val="1"/>
      <w:numFmt w:val="upperLetter"/>
      <w:suff w:val="space"/>
      <w:lvlText w:val="%1."/>
      <w:lvlJc w:val="left"/>
      <w:pPr>
        <w:ind w:left="720" w:firstLine="0"/>
      </w:pPr>
    </w:lvl>
  </w:abstractNum>
  <w:abstractNum w:abstractNumId="2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FA6248"/>
    <w:multiLevelType w:val="hybridMultilevel"/>
    <w:tmpl w:val="7E644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F2A37F0"/>
    <w:multiLevelType w:val="hybridMultilevel"/>
    <w:tmpl w:val="8ED63D06"/>
    <w:lvl w:ilvl="0" w:tplc="68C6D16A">
      <w:start w:val="1"/>
      <w:numFmt w:val="upp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36836"/>
    <w:multiLevelType w:val="singleLevel"/>
    <w:tmpl w:val="51936836"/>
    <w:lvl w:ilvl="0">
      <w:start w:val="1"/>
      <w:numFmt w:val="upperLetter"/>
      <w:suff w:val="space"/>
      <w:lvlText w:val="%1."/>
      <w:lvlJc w:val="left"/>
      <w:pPr>
        <w:ind w:left="720" w:firstLine="0"/>
      </w:pPr>
    </w:lvl>
  </w:abstractNum>
  <w:abstractNum w:abstractNumId="25">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nsid w:val="633E9622"/>
    <w:multiLevelType w:val="singleLevel"/>
    <w:tmpl w:val="633E9622"/>
    <w:lvl w:ilvl="0">
      <w:start w:val="1"/>
      <w:numFmt w:val="upperLetter"/>
      <w:suff w:val="space"/>
      <w:lvlText w:val="%1."/>
      <w:lvlJc w:val="left"/>
      <w:pPr>
        <w:ind w:left="720" w:firstLine="0"/>
      </w:pPr>
    </w:lvl>
  </w:abstractNum>
  <w:abstractNum w:abstractNumId="28">
    <w:nsid w:val="6A481C43"/>
    <w:multiLevelType w:val="hybridMultilevel"/>
    <w:tmpl w:val="CB867B28"/>
    <w:lvl w:ilvl="0" w:tplc="2684EFAA">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DE365166">
      <w:numFmt w:val="bullet"/>
      <w:lvlText w:val="•"/>
      <w:lvlJc w:val="left"/>
      <w:pPr>
        <w:ind w:left="1244" w:hanging="231"/>
      </w:pPr>
      <w:rPr>
        <w:rFonts w:hint="default"/>
        <w:lang w:val="vi" w:eastAsia="en-US" w:bidi="ar-SA"/>
      </w:rPr>
    </w:lvl>
    <w:lvl w:ilvl="2" w:tplc="2ADA39C4">
      <w:numFmt w:val="bullet"/>
      <w:lvlText w:val="•"/>
      <w:lvlJc w:val="left"/>
      <w:pPr>
        <w:ind w:left="2389" w:hanging="231"/>
      </w:pPr>
      <w:rPr>
        <w:rFonts w:hint="default"/>
        <w:lang w:val="vi" w:eastAsia="en-US" w:bidi="ar-SA"/>
      </w:rPr>
    </w:lvl>
    <w:lvl w:ilvl="3" w:tplc="96A025C8">
      <w:numFmt w:val="bullet"/>
      <w:lvlText w:val="•"/>
      <w:lvlJc w:val="left"/>
      <w:pPr>
        <w:ind w:left="3533" w:hanging="231"/>
      </w:pPr>
      <w:rPr>
        <w:rFonts w:hint="default"/>
        <w:lang w:val="vi" w:eastAsia="en-US" w:bidi="ar-SA"/>
      </w:rPr>
    </w:lvl>
    <w:lvl w:ilvl="4" w:tplc="C05E73A8">
      <w:numFmt w:val="bullet"/>
      <w:lvlText w:val="•"/>
      <w:lvlJc w:val="left"/>
      <w:pPr>
        <w:ind w:left="4678" w:hanging="231"/>
      </w:pPr>
      <w:rPr>
        <w:rFonts w:hint="default"/>
        <w:lang w:val="vi" w:eastAsia="en-US" w:bidi="ar-SA"/>
      </w:rPr>
    </w:lvl>
    <w:lvl w:ilvl="5" w:tplc="4F20E52E">
      <w:numFmt w:val="bullet"/>
      <w:lvlText w:val="•"/>
      <w:lvlJc w:val="left"/>
      <w:pPr>
        <w:ind w:left="5823" w:hanging="231"/>
      </w:pPr>
      <w:rPr>
        <w:rFonts w:hint="default"/>
        <w:lang w:val="vi" w:eastAsia="en-US" w:bidi="ar-SA"/>
      </w:rPr>
    </w:lvl>
    <w:lvl w:ilvl="6" w:tplc="A6B855D8">
      <w:numFmt w:val="bullet"/>
      <w:lvlText w:val="•"/>
      <w:lvlJc w:val="left"/>
      <w:pPr>
        <w:ind w:left="6967" w:hanging="231"/>
      </w:pPr>
      <w:rPr>
        <w:rFonts w:hint="default"/>
        <w:lang w:val="vi" w:eastAsia="en-US" w:bidi="ar-SA"/>
      </w:rPr>
    </w:lvl>
    <w:lvl w:ilvl="7" w:tplc="9D346894">
      <w:numFmt w:val="bullet"/>
      <w:lvlText w:val="•"/>
      <w:lvlJc w:val="left"/>
      <w:pPr>
        <w:ind w:left="8112" w:hanging="231"/>
      </w:pPr>
      <w:rPr>
        <w:rFonts w:hint="default"/>
        <w:lang w:val="vi" w:eastAsia="en-US" w:bidi="ar-SA"/>
      </w:rPr>
    </w:lvl>
    <w:lvl w:ilvl="8" w:tplc="5CA48D28">
      <w:numFmt w:val="bullet"/>
      <w:lvlText w:val="•"/>
      <w:lvlJc w:val="left"/>
      <w:pPr>
        <w:ind w:left="9256" w:hanging="231"/>
      </w:pPr>
      <w:rPr>
        <w:rFonts w:hint="default"/>
        <w:lang w:val="vi" w:eastAsia="en-US" w:bidi="ar-SA"/>
      </w:rPr>
    </w:lvl>
  </w:abstractNum>
  <w:abstractNum w:abstractNumId="29">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9B19047"/>
    <w:multiLevelType w:val="singleLevel"/>
    <w:tmpl w:val="79B19047"/>
    <w:lvl w:ilvl="0">
      <w:start w:val="1"/>
      <w:numFmt w:val="upperLetter"/>
      <w:suff w:val="space"/>
      <w:lvlText w:val="%1."/>
      <w:lvlJc w:val="left"/>
      <w:pPr>
        <w:ind w:left="720" w:firstLine="0"/>
      </w:pPr>
    </w:lvl>
  </w:abstractNum>
  <w:abstractNum w:abstractNumId="32">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1"/>
  </w:num>
  <w:num w:numId="4">
    <w:abstractNumId w:val="4"/>
  </w:num>
  <w:num w:numId="5">
    <w:abstractNumId w:val="3"/>
  </w:num>
  <w:num w:numId="6">
    <w:abstractNumId w:val="16"/>
  </w:num>
  <w:num w:numId="7">
    <w:abstractNumId w:val="27"/>
  </w:num>
  <w:num w:numId="8">
    <w:abstractNumId w:val="19"/>
  </w:num>
  <w:num w:numId="9">
    <w:abstractNumId w:val="6"/>
  </w:num>
  <w:num w:numId="10">
    <w:abstractNumId w:val="15"/>
  </w:num>
  <w:num w:numId="11">
    <w:abstractNumId w:val="11"/>
  </w:num>
  <w:num w:numId="12">
    <w:abstractNumId w:val="1"/>
  </w:num>
  <w:num w:numId="13">
    <w:abstractNumId w:val="2"/>
  </w:num>
  <w:num w:numId="14">
    <w:abstractNumId w:val="24"/>
  </w:num>
  <w:num w:numId="15">
    <w:abstractNumId w:val="5"/>
  </w:num>
  <w:num w:numId="16">
    <w:abstractNumId w:val="12"/>
  </w:num>
  <w:num w:numId="17">
    <w:abstractNumId w:val="32"/>
  </w:num>
  <w:num w:numId="18">
    <w:abstractNumId w:val="7"/>
  </w:num>
  <w:num w:numId="19">
    <w:abstractNumId w:val="29"/>
  </w:num>
  <w:num w:numId="20">
    <w:abstractNumId w:val="17"/>
  </w:num>
  <w:num w:numId="21">
    <w:abstractNumId w:val="25"/>
  </w:num>
  <w:num w:numId="22">
    <w:abstractNumId w:val="13"/>
  </w:num>
  <w:num w:numId="23">
    <w:abstractNumId w:val="22"/>
  </w:num>
  <w:num w:numId="24">
    <w:abstractNumId w:val="30"/>
  </w:num>
  <w:num w:numId="25">
    <w:abstractNumId w:val="26"/>
  </w:num>
  <w:num w:numId="26">
    <w:abstractNumId w:val="10"/>
  </w:num>
  <w:num w:numId="27">
    <w:abstractNumId w:val="20"/>
  </w:num>
  <w:num w:numId="28">
    <w:abstractNumId w:val="14"/>
  </w:num>
  <w:num w:numId="29">
    <w:abstractNumId w:val="28"/>
  </w:num>
  <w:num w:numId="30">
    <w:abstractNumId w:val="18"/>
  </w:num>
  <w:num w:numId="31">
    <w:abstractNumId w:val="23"/>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4E9D"/>
    <w:rsid w:val="00016078"/>
    <w:rsid w:val="00024415"/>
    <w:rsid w:val="00040E33"/>
    <w:rsid w:val="00050506"/>
    <w:rsid w:val="000625CC"/>
    <w:rsid w:val="00085F68"/>
    <w:rsid w:val="0008791B"/>
    <w:rsid w:val="00090B3C"/>
    <w:rsid w:val="00091C21"/>
    <w:rsid w:val="000968DA"/>
    <w:rsid w:val="000A3D7B"/>
    <w:rsid w:val="000B5FF8"/>
    <w:rsid w:val="000C5834"/>
    <w:rsid w:val="000C682A"/>
    <w:rsid w:val="000C7D04"/>
    <w:rsid w:val="000D03C1"/>
    <w:rsid w:val="000D6F02"/>
    <w:rsid w:val="000E1FDB"/>
    <w:rsid w:val="000E4A96"/>
    <w:rsid w:val="0010162A"/>
    <w:rsid w:val="001035FB"/>
    <w:rsid w:val="00104DA4"/>
    <w:rsid w:val="00110483"/>
    <w:rsid w:val="00115177"/>
    <w:rsid w:val="001157BE"/>
    <w:rsid w:val="00116198"/>
    <w:rsid w:val="001219A3"/>
    <w:rsid w:val="00122524"/>
    <w:rsid w:val="001317C6"/>
    <w:rsid w:val="00133653"/>
    <w:rsid w:val="00134AD3"/>
    <w:rsid w:val="00141951"/>
    <w:rsid w:val="00147085"/>
    <w:rsid w:val="00153C16"/>
    <w:rsid w:val="00160A87"/>
    <w:rsid w:val="00165B9C"/>
    <w:rsid w:val="00176541"/>
    <w:rsid w:val="00193471"/>
    <w:rsid w:val="001A1EDD"/>
    <w:rsid w:val="001A2025"/>
    <w:rsid w:val="001A3E0F"/>
    <w:rsid w:val="001A5159"/>
    <w:rsid w:val="001A65DE"/>
    <w:rsid w:val="001B278C"/>
    <w:rsid w:val="001C163C"/>
    <w:rsid w:val="001C3032"/>
    <w:rsid w:val="001D6473"/>
    <w:rsid w:val="001D647B"/>
    <w:rsid w:val="001E3C2E"/>
    <w:rsid w:val="001E6140"/>
    <w:rsid w:val="001E6489"/>
    <w:rsid w:val="001F25C6"/>
    <w:rsid w:val="001F319E"/>
    <w:rsid w:val="001F6061"/>
    <w:rsid w:val="00217348"/>
    <w:rsid w:val="00233CFD"/>
    <w:rsid w:val="00237D63"/>
    <w:rsid w:val="00247623"/>
    <w:rsid w:val="0025157B"/>
    <w:rsid w:val="00257F19"/>
    <w:rsid w:val="00261D85"/>
    <w:rsid w:val="00272F8E"/>
    <w:rsid w:val="002746DC"/>
    <w:rsid w:val="00281EA4"/>
    <w:rsid w:val="00282341"/>
    <w:rsid w:val="00284DA8"/>
    <w:rsid w:val="00286DF1"/>
    <w:rsid w:val="00291870"/>
    <w:rsid w:val="00295B31"/>
    <w:rsid w:val="00296429"/>
    <w:rsid w:val="00296B76"/>
    <w:rsid w:val="002A4BE0"/>
    <w:rsid w:val="002B0E47"/>
    <w:rsid w:val="002C3714"/>
    <w:rsid w:val="002C6E84"/>
    <w:rsid w:val="002D1D95"/>
    <w:rsid w:val="002D3E99"/>
    <w:rsid w:val="00301F27"/>
    <w:rsid w:val="00314CAF"/>
    <w:rsid w:val="00320903"/>
    <w:rsid w:val="00322E4F"/>
    <w:rsid w:val="00326C41"/>
    <w:rsid w:val="00346E4B"/>
    <w:rsid w:val="00351250"/>
    <w:rsid w:val="003545AA"/>
    <w:rsid w:val="0036215D"/>
    <w:rsid w:val="003649E2"/>
    <w:rsid w:val="0037133C"/>
    <w:rsid w:val="003717F3"/>
    <w:rsid w:val="003758DF"/>
    <w:rsid w:val="00381641"/>
    <w:rsid w:val="003974A9"/>
    <w:rsid w:val="003B3BD0"/>
    <w:rsid w:val="003B463C"/>
    <w:rsid w:val="003C2024"/>
    <w:rsid w:val="003C2BE3"/>
    <w:rsid w:val="003D4D8E"/>
    <w:rsid w:val="003E3141"/>
    <w:rsid w:val="003E3E12"/>
    <w:rsid w:val="003E7806"/>
    <w:rsid w:val="00421267"/>
    <w:rsid w:val="004267BF"/>
    <w:rsid w:val="004279EF"/>
    <w:rsid w:val="00433FAE"/>
    <w:rsid w:val="004535DF"/>
    <w:rsid w:val="0045557F"/>
    <w:rsid w:val="0046012B"/>
    <w:rsid w:val="00470F98"/>
    <w:rsid w:val="004723D9"/>
    <w:rsid w:val="004742F6"/>
    <w:rsid w:val="00476F51"/>
    <w:rsid w:val="00483199"/>
    <w:rsid w:val="004A1D92"/>
    <w:rsid w:val="004B1763"/>
    <w:rsid w:val="004B3F20"/>
    <w:rsid w:val="004B4EBE"/>
    <w:rsid w:val="004D413C"/>
    <w:rsid w:val="004F163E"/>
    <w:rsid w:val="004F36E3"/>
    <w:rsid w:val="005019C7"/>
    <w:rsid w:val="00503A2C"/>
    <w:rsid w:val="00503E1F"/>
    <w:rsid w:val="00507F01"/>
    <w:rsid w:val="0052647E"/>
    <w:rsid w:val="005314A5"/>
    <w:rsid w:val="00542F49"/>
    <w:rsid w:val="00547616"/>
    <w:rsid w:val="00555432"/>
    <w:rsid w:val="00557792"/>
    <w:rsid w:val="00570EEE"/>
    <w:rsid w:val="005740D9"/>
    <w:rsid w:val="00577855"/>
    <w:rsid w:val="005A6337"/>
    <w:rsid w:val="005B530E"/>
    <w:rsid w:val="005B557A"/>
    <w:rsid w:val="005B7D11"/>
    <w:rsid w:val="005C3187"/>
    <w:rsid w:val="005C4021"/>
    <w:rsid w:val="005D13F0"/>
    <w:rsid w:val="005D7A74"/>
    <w:rsid w:val="005E016F"/>
    <w:rsid w:val="005F0647"/>
    <w:rsid w:val="005F42B1"/>
    <w:rsid w:val="00601514"/>
    <w:rsid w:val="0060394B"/>
    <w:rsid w:val="006074B6"/>
    <w:rsid w:val="006169EB"/>
    <w:rsid w:val="006379F8"/>
    <w:rsid w:val="00640972"/>
    <w:rsid w:val="0064601B"/>
    <w:rsid w:val="0065309A"/>
    <w:rsid w:val="00657FC4"/>
    <w:rsid w:val="00663745"/>
    <w:rsid w:val="0068526E"/>
    <w:rsid w:val="0069127E"/>
    <w:rsid w:val="0069692D"/>
    <w:rsid w:val="006A0468"/>
    <w:rsid w:val="006A3EBB"/>
    <w:rsid w:val="006A4F8E"/>
    <w:rsid w:val="006B624A"/>
    <w:rsid w:val="006B7DBF"/>
    <w:rsid w:val="006C654E"/>
    <w:rsid w:val="006D5AD2"/>
    <w:rsid w:val="006E015D"/>
    <w:rsid w:val="006E32FA"/>
    <w:rsid w:val="006E73D3"/>
    <w:rsid w:val="006E7A6F"/>
    <w:rsid w:val="006F2960"/>
    <w:rsid w:val="006F2E59"/>
    <w:rsid w:val="006F4BCC"/>
    <w:rsid w:val="007110FE"/>
    <w:rsid w:val="007249E4"/>
    <w:rsid w:val="007455A1"/>
    <w:rsid w:val="00751C23"/>
    <w:rsid w:val="007535F0"/>
    <w:rsid w:val="00757DF6"/>
    <w:rsid w:val="00760911"/>
    <w:rsid w:val="00763824"/>
    <w:rsid w:val="00770BE4"/>
    <w:rsid w:val="00782844"/>
    <w:rsid w:val="00784648"/>
    <w:rsid w:val="0078603B"/>
    <w:rsid w:val="007A1161"/>
    <w:rsid w:val="007A4EE1"/>
    <w:rsid w:val="007B55EE"/>
    <w:rsid w:val="007C381F"/>
    <w:rsid w:val="007D6384"/>
    <w:rsid w:val="007E4579"/>
    <w:rsid w:val="007E47BE"/>
    <w:rsid w:val="007E5ACB"/>
    <w:rsid w:val="007F6C61"/>
    <w:rsid w:val="007F6FB4"/>
    <w:rsid w:val="00806F4C"/>
    <w:rsid w:val="0081769B"/>
    <w:rsid w:val="008268DF"/>
    <w:rsid w:val="008405E6"/>
    <w:rsid w:val="00840F27"/>
    <w:rsid w:val="00841323"/>
    <w:rsid w:val="00841EA5"/>
    <w:rsid w:val="00842C46"/>
    <w:rsid w:val="00860EFF"/>
    <w:rsid w:val="008640D4"/>
    <w:rsid w:val="00866095"/>
    <w:rsid w:val="00866920"/>
    <w:rsid w:val="00873D96"/>
    <w:rsid w:val="00876FAC"/>
    <w:rsid w:val="008865DB"/>
    <w:rsid w:val="008956EF"/>
    <w:rsid w:val="008971B6"/>
    <w:rsid w:val="008A6D1A"/>
    <w:rsid w:val="008B7A5F"/>
    <w:rsid w:val="008C2B8E"/>
    <w:rsid w:val="008E0C41"/>
    <w:rsid w:val="008E791D"/>
    <w:rsid w:val="008F0C0F"/>
    <w:rsid w:val="00935944"/>
    <w:rsid w:val="00944B37"/>
    <w:rsid w:val="00950C32"/>
    <w:rsid w:val="00952147"/>
    <w:rsid w:val="009556E5"/>
    <w:rsid w:val="0095747D"/>
    <w:rsid w:val="00957FC8"/>
    <w:rsid w:val="009640D9"/>
    <w:rsid w:val="00965608"/>
    <w:rsid w:val="00971839"/>
    <w:rsid w:val="00972ED3"/>
    <w:rsid w:val="00973ED1"/>
    <w:rsid w:val="00983297"/>
    <w:rsid w:val="00985110"/>
    <w:rsid w:val="009950A3"/>
    <w:rsid w:val="009A2BD1"/>
    <w:rsid w:val="009A6954"/>
    <w:rsid w:val="009B7707"/>
    <w:rsid w:val="009C113D"/>
    <w:rsid w:val="009E6BF0"/>
    <w:rsid w:val="009E7B7B"/>
    <w:rsid w:val="009F31EA"/>
    <w:rsid w:val="00A070D8"/>
    <w:rsid w:val="00A12B59"/>
    <w:rsid w:val="00A22E5B"/>
    <w:rsid w:val="00A2515E"/>
    <w:rsid w:val="00A25568"/>
    <w:rsid w:val="00A303DF"/>
    <w:rsid w:val="00A32378"/>
    <w:rsid w:val="00A353DF"/>
    <w:rsid w:val="00A35ACC"/>
    <w:rsid w:val="00A35BD6"/>
    <w:rsid w:val="00A42DB1"/>
    <w:rsid w:val="00A450B6"/>
    <w:rsid w:val="00A455C3"/>
    <w:rsid w:val="00A52F06"/>
    <w:rsid w:val="00A678C3"/>
    <w:rsid w:val="00A916DB"/>
    <w:rsid w:val="00A9592C"/>
    <w:rsid w:val="00AA0E11"/>
    <w:rsid w:val="00AA2DC7"/>
    <w:rsid w:val="00AA3A4C"/>
    <w:rsid w:val="00AB251B"/>
    <w:rsid w:val="00AC3374"/>
    <w:rsid w:val="00AC6E06"/>
    <w:rsid w:val="00AD26A6"/>
    <w:rsid w:val="00AD433B"/>
    <w:rsid w:val="00AD4710"/>
    <w:rsid w:val="00AD4800"/>
    <w:rsid w:val="00AE0A4C"/>
    <w:rsid w:val="00AF24BB"/>
    <w:rsid w:val="00AF4F4D"/>
    <w:rsid w:val="00B00056"/>
    <w:rsid w:val="00B03B79"/>
    <w:rsid w:val="00B03C22"/>
    <w:rsid w:val="00B04567"/>
    <w:rsid w:val="00B063F8"/>
    <w:rsid w:val="00B0729B"/>
    <w:rsid w:val="00B17461"/>
    <w:rsid w:val="00B215B9"/>
    <w:rsid w:val="00B27837"/>
    <w:rsid w:val="00B314DD"/>
    <w:rsid w:val="00B362DB"/>
    <w:rsid w:val="00B410CA"/>
    <w:rsid w:val="00B460B6"/>
    <w:rsid w:val="00B626B5"/>
    <w:rsid w:val="00B80211"/>
    <w:rsid w:val="00B85875"/>
    <w:rsid w:val="00B867C5"/>
    <w:rsid w:val="00BB6BC5"/>
    <w:rsid w:val="00BC1077"/>
    <w:rsid w:val="00BC3A9E"/>
    <w:rsid w:val="00BC3CE8"/>
    <w:rsid w:val="00BD257C"/>
    <w:rsid w:val="00BD2DFA"/>
    <w:rsid w:val="00BD41E7"/>
    <w:rsid w:val="00BF57AC"/>
    <w:rsid w:val="00BF6EAC"/>
    <w:rsid w:val="00C13E3C"/>
    <w:rsid w:val="00C2624C"/>
    <w:rsid w:val="00C26B34"/>
    <w:rsid w:val="00C30D90"/>
    <w:rsid w:val="00C33DAC"/>
    <w:rsid w:val="00C35A36"/>
    <w:rsid w:val="00C36081"/>
    <w:rsid w:val="00C3762A"/>
    <w:rsid w:val="00C40BA1"/>
    <w:rsid w:val="00C40F42"/>
    <w:rsid w:val="00C4750A"/>
    <w:rsid w:val="00C524A8"/>
    <w:rsid w:val="00C577A0"/>
    <w:rsid w:val="00C678CB"/>
    <w:rsid w:val="00C727A3"/>
    <w:rsid w:val="00C768E2"/>
    <w:rsid w:val="00C83BD1"/>
    <w:rsid w:val="00C90C64"/>
    <w:rsid w:val="00C92AF4"/>
    <w:rsid w:val="00C9340A"/>
    <w:rsid w:val="00CA0B01"/>
    <w:rsid w:val="00CA52B0"/>
    <w:rsid w:val="00CE2F03"/>
    <w:rsid w:val="00CF169F"/>
    <w:rsid w:val="00CF2735"/>
    <w:rsid w:val="00CF6D1A"/>
    <w:rsid w:val="00CF745A"/>
    <w:rsid w:val="00D04F94"/>
    <w:rsid w:val="00D1091D"/>
    <w:rsid w:val="00D141FB"/>
    <w:rsid w:val="00D16A39"/>
    <w:rsid w:val="00D2137A"/>
    <w:rsid w:val="00D23F16"/>
    <w:rsid w:val="00D30599"/>
    <w:rsid w:val="00D36E18"/>
    <w:rsid w:val="00D43AE9"/>
    <w:rsid w:val="00D47D35"/>
    <w:rsid w:val="00D55BC9"/>
    <w:rsid w:val="00D560C7"/>
    <w:rsid w:val="00D66707"/>
    <w:rsid w:val="00D77DDF"/>
    <w:rsid w:val="00D84A4D"/>
    <w:rsid w:val="00D928F6"/>
    <w:rsid w:val="00D93770"/>
    <w:rsid w:val="00DB6273"/>
    <w:rsid w:val="00DE70CD"/>
    <w:rsid w:val="00DF6EA1"/>
    <w:rsid w:val="00E164AF"/>
    <w:rsid w:val="00E20A28"/>
    <w:rsid w:val="00E21046"/>
    <w:rsid w:val="00E35257"/>
    <w:rsid w:val="00E5337F"/>
    <w:rsid w:val="00E56C94"/>
    <w:rsid w:val="00E744CA"/>
    <w:rsid w:val="00E75179"/>
    <w:rsid w:val="00E757E2"/>
    <w:rsid w:val="00E8411C"/>
    <w:rsid w:val="00EA48AB"/>
    <w:rsid w:val="00EB2DB6"/>
    <w:rsid w:val="00EB6F9F"/>
    <w:rsid w:val="00ED1736"/>
    <w:rsid w:val="00ED62EE"/>
    <w:rsid w:val="00EF768C"/>
    <w:rsid w:val="00F06464"/>
    <w:rsid w:val="00F07439"/>
    <w:rsid w:val="00F10F12"/>
    <w:rsid w:val="00F12EC3"/>
    <w:rsid w:val="00F213B4"/>
    <w:rsid w:val="00F247D5"/>
    <w:rsid w:val="00F279B8"/>
    <w:rsid w:val="00F30E0B"/>
    <w:rsid w:val="00F375D7"/>
    <w:rsid w:val="00F43F2E"/>
    <w:rsid w:val="00F4601B"/>
    <w:rsid w:val="00F531AB"/>
    <w:rsid w:val="00F64380"/>
    <w:rsid w:val="00F715A3"/>
    <w:rsid w:val="00F90DAB"/>
    <w:rsid w:val="00F92A2D"/>
    <w:rsid w:val="00F93D26"/>
    <w:rsid w:val="00FA2DF1"/>
    <w:rsid w:val="00FA4538"/>
    <w:rsid w:val="00FA4C82"/>
    <w:rsid w:val="00FB339A"/>
    <w:rsid w:val="00FC41D4"/>
    <w:rsid w:val="00FC5DB4"/>
    <w:rsid w:val="00FD0EEF"/>
    <w:rsid w:val="00FD213D"/>
    <w:rsid w:val="00FE3200"/>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AEAE0BD-8DA5-4895-A11B-4FE0380F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color w:val="000000"/>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character" w:customStyle="1" w:styleId="NormalWebChar">
    <w:name w:val="Normal (Web) Char"/>
    <w:link w:val="NormalWeb"/>
    <w:uiPriority w:val="99"/>
    <w:rsid w:val="00295B31"/>
    <w:rPr>
      <w:rFonts w:ascii="Times New Roman" w:eastAsia="Times New Roman" w:hAnsi="Times New Roman" w:cs="Times New Roman"/>
      <w:bCs/>
      <w:sz w:val="24"/>
      <w:szCs w:val="24"/>
      <w:lang w:val="fr-FR" w:eastAsia="fr-FR"/>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7.bin"/><Relationship Id="rId21" Type="http://schemas.openxmlformats.org/officeDocument/2006/relationships/oleObject" Target="embeddings/oleObject12.bin"/><Relationship Id="rId42" Type="http://schemas.openxmlformats.org/officeDocument/2006/relationships/image" Target="media/image4.wmf"/><Relationship Id="rId47" Type="http://schemas.openxmlformats.org/officeDocument/2006/relationships/oleObject" Target="embeddings/oleObject33.bin"/><Relationship Id="rId63" Type="http://schemas.openxmlformats.org/officeDocument/2006/relationships/image" Target="media/image15.wmf"/><Relationship Id="rId68" Type="http://schemas.openxmlformats.org/officeDocument/2006/relationships/oleObject" Target="embeddings/oleObject43.bin"/><Relationship Id="rId84" Type="http://schemas.openxmlformats.org/officeDocument/2006/relationships/oleObject" Target="embeddings/oleObject51.bin"/><Relationship Id="rId89" Type="http://schemas.openxmlformats.org/officeDocument/2006/relationships/oleObject" Target="embeddings/oleObject53.bin"/><Relationship Id="rId112" Type="http://schemas.openxmlformats.org/officeDocument/2006/relationships/oleObject" Target="embeddings/oleObject64.bin"/><Relationship Id="rId16" Type="http://schemas.openxmlformats.org/officeDocument/2006/relationships/oleObject" Target="embeddings/oleObject7.bin"/><Relationship Id="rId107" Type="http://schemas.openxmlformats.org/officeDocument/2006/relationships/image" Target="media/image38.wmf"/><Relationship Id="rId11" Type="http://schemas.openxmlformats.org/officeDocument/2006/relationships/oleObject" Target="embeddings/oleObject2.bin"/><Relationship Id="rId24" Type="http://schemas.openxmlformats.org/officeDocument/2006/relationships/oleObject" Target="embeddings/oleObject15.bin"/><Relationship Id="rId32" Type="http://schemas.openxmlformats.org/officeDocument/2006/relationships/oleObject" Target="embeddings/oleObject23.bin"/><Relationship Id="rId37" Type="http://schemas.openxmlformats.org/officeDocument/2006/relationships/oleObject" Target="embeddings/oleObject28.bin"/><Relationship Id="rId40" Type="http://schemas.openxmlformats.org/officeDocument/2006/relationships/image" Target="media/image3.wmf"/><Relationship Id="rId45" Type="http://schemas.openxmlformats.org/officeDocument/2006/relationships/oleObject" Target="embeddings/oleObject32.bin"/><Relationship Id="rId53" Type="http://schemas.openxmlformats.org/officeDocument/2006/relationships/oleObject" Target="embeddings/oleObject36.bin"/><Relationship Id="rId58" Type="http://schemas.openxmlformats.org/officeDocument/2006/relationships/image" Target="media/image12.wmf"/><Relationship Id="rId66" Type="http://schemas.openxmlformats.org/officeDocument/2006/relationships/oleObject" Target="embeddings/oleObject42.bin"/><Relationship Id="rId74" Type="http://schemas.openxmlformats.org/officeDocument/2006/relationships/oleObject" Target="embeddings/oleObject46.bin"/><Relationship Id="rId79" Type="http://schemas.openxmlformats.org/officeDocument/2006/relationships/image" Target="media/image23.wmf"/><Relationship Id="rId87" Type="http://schemas.openxmlformats.org/officeDocument/2006/relationships/image" Target="media/image27.png"/><Relationship Id="rId102" Type="http://schemas.openxmlformats.org/officeDocument/2006/relationships/image" Target="media/image35.wmf"/><Relationship Id="rId110" Type="http://schemas.openxmlformats.org/officeDocument/2006/relationships/oleObject" Target="embeddings/oleObject63.bin"/><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4.wmf"/><Relationship Id="rId82" Type="http://schemas.openxmlformats.org/officeDocument/2006/relationships/oleObject" Target="embeddings/oleObject50.bin"/><Relationship Id="rId90" Type="http://schemas.openxmlformats.org/officeDocument/2006/relationships/image" Target="media/image29.wmf"/><Relationship Id="rId95" Type="http://schemas.openxmlformats.org/officeDocument/2006/relationships/oleObject" Target="embeddings/oleObject56.bin"/><Relationship Id="rId19" Type="http://schemas.openxmlformats.org/officeDocument/2006/relationships/oleObject" Target="embeddings/oleObject10.bin"/><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oleObject" Target="embeddings/oleObject26.bin"/><Relationship Id="rId43" Type="http://schemas.openxmlformats.org/officeDocument/2006/relationships/oleObject" Target="embeddings/oleObject31.bin"/><Relationship Id="rId48" Type="http://schemas.openxmlformats.org/officeDocument/2006/relationships/image" Target="media/image7.wmf"/><Relationship Id="rId56" Type="http://schemas.openxmlformats.org/officeDocument/2006/relationships/image" Target="media/image11.wmf"/><Relationship Id="rId64" Type="http://schemas.openxmlformats.org/officeDocument/2006/relationships/oleObject" Target="embeddings/oleObject41.bin"/><Relationship Id="rId69" Type="http://schemas.openxmlformats.org/officeDocument/2006/relationships/image" Target="media/image18.wmf"/><Relationship Id="rId77" Type="http://schemas.openxmlformats.org/officeDocument/2006/relationships/image" Target="media/image22.wmf"/><Relationship Id="rId100" Type="http://schemas.openxmlformats.org/officeDocument/2006/relationships/image" Target="media/image34.wmf"/><Relationship Id="rId105" Type="http://schemas.openxmlformats.org/officeDocument/2006/relationships/image" Target="media/image37.wmf"/><Relationship Id="rId113"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35.bin"/><Relationship Id="rId72" Type="http://schemas.openxmlformats.org/officeDocument/2006/relationships/oleObject" Target="embeddings/oleObject45.bin"/><Relationship Id="rId80" Type="http://schemas.openxmlformats.org/officeDocument/2006/relationships/oleObject" Target="embeddings/oleObject49.bin"/><Relationship Id="rId85" Type="http://schemas.openxmlformats.org/officeDocument/2006/relationships/image" Target="media/image26.wmf"/><Relationship Id="rId93" Type="http://schemas.openxmlformats.org/officeDocument/2006/relationships/oleObject" Target="embeddings/oleObject55.bin"/><Relationship Id="rId98" Type="http://schemas.openxmlformats.org/officeDocument/2006/relationships/image" Target="media/image33.wmf"/><Relationship Id="rId3" Type="http://schemas.openxmlformats.org/officeDocument/2006/relationships/numbering" Target="numbering.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4.bin"/><Relationship Id="rId38" Type="http://schemas.openxmlformats.org/officeDocument/2006/relationships/image" Target="media/image2.wmf"/><Relationship Id="rId46" Type="http://schemas.openxmlformats.org/officeDocument/2006/relationships/image" Target="media/image6.wmf"/><Relationship Id="rId59" Type="http://schemas.openxmlformats.org/officeDocument/2006/relationships/oleObject" Target="embeddings/oleObject39.bin"/><Relationship Id="rId67" Type="http://schemas.openxmlformats.org/officeDocument/2006/relationships/image" Target="media/image17.wmf"/><Relationship Id="rId103" Type="http://schemas.openxmlformats.org/officeDocument/2006/relationships/oleObject" Target="embeddings/oleObject60.bin"/><Relationship Id="rId108" Type="http://schemas.openxmlformats.org/officeDocument/2006/relationships/oleObject" Target="embeddings/oleObject62.bin"/><Relationship Id="rId20" Type="http://schemas.openxmlformats.org/officeDocument/2006/relationships/oleObject" Target="embeddings/oleObject11.bin"/><Relationship Id="rId41" Type="http://schemas.openxmlformats.org/officeDocument/2006/relationships/oleObject" Target="embeddings/oleObject30.bin"/><Relationship Id="rId54" Type="http://schemas.openxmlformats.org/officeDocument/2006/relationships/image" Target="media/image10.wmf"/><Relationship Id="rId62" Type="http://schemas.openxmlformats.org/officeDocument/2006/relationships/oleObject" Target="embeddings/oleObject40.bin"/><Relationship Id="rId70" Type="http://schemas.openxmlformats.org/officeDocument/2006/relationships/oleObject" Target="embeddings/oleObject44.bin"/><Relationship Id="rId75" Type="http://schemas.openxmlformats.org/officeDocument/2006/relationships/image" Target="media/image21.wmf"/><Relationship Id="rId83" Type="http://schemas.openxmlformats.org/officeDocument/2006/relationships/image" Target="media/image25.wmf"/><Relationship Id="rId88" Type="http://schemas.openxmlformats.org/officeDocument/2006/relationships/image" Target="media/image28.wmf"/><Relationship Id="rId91" Type="http://schemas.openxmlformats.org/officeDocument/2006/relationships/oleObject" Target="embeddings/oleObject54.bin"/><Relationship Id="rId96" Type="http://schemas.openxmlformats.org/officeDocument/2006/relationships/image" Target="media/image32.wmf"/><Relationship Id="rId111"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oleObject" Target="embeddings/oleObject27.bin"/><Relationship Id="rId49" Type="http://schemas.openxmlformats.org/officeDocument/2006/relationships/oleObject" Target="embeddings/oleObject34.bin"/><Relationship Id="rId57" Type="http://schemas.openxmlformats.org/officeDocument/2006/relationships/oleObject" Target="embeddings/oleObject38.bin"/><Relationship Id="rId106" Type="http://schemas.openxmlformats.org/officeDocument/2006/relationships/oleObject" Target="embeddings/oleObject61.bin"/><Relationship Id="rId114"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oleObject" Target="embeddings/oleObject22.bin"/><Relationship Id="rId44" Type="http://schemas.openxmlformats.org/officeDocument/2006/relationships/image" Target="media/image5.wmf"/><Relationship Id="rId52" Type="http://schemas.openxmlformats.org/officeDocument/2006/relationships/image" Target="media/image9.wmf"/><Relationship Id="rId60" Type="http://schemas.openxmlformats.org/officeDocument/2006/relationships/image" Target="media/image13.png"/><Relationship Id="rId65" Type="http://schemas.openxmlformats.org/officeDocument/2006/relationships/image" Target="media/image16.wmf"/><Relationship Id="rId73" Type="http://schemas.openxmlformats.org/officeDocument/2006/relationships/image" Target="media/image20.wmf"/><Relationship Id="rId78" Type="http://schemas.openxmlformats.org/officeDocument/2006/relationships/oleObject" Target="embeddings/oleObject48.bin"/><Relationship Id="rId81" Type="http://schemas.openxmlformats.org/officeDocument/2006/relationships/image" Target="media/image24.wmf"/><Relationship Id="rId86" Type="http://schemas.openxmlformats.org/officeDocument/2006/relationships/oleObject" Target="embeddings/oleObject52.bin"/><Relationship Id="rId94" Type="http://schemas.openxmlformats.org/officeDocument/2006/relationships/image" Target="media/image31.wmf"/><Relationship Id="rId99" Type="http://schemas.openxmlformats.org/officeDocument/2006/relationships/oleObject" Target="embeddings/oleObject58.bin"/><Relationship Id="rId101" Type="http://schemas.openxmlformats.org/officeDocument/2006/relationships/oleObject" Target="embeddings/oleObject59.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9.bin"/><Relationship Id="rId39" Type="http://schemas.openxmlformats.org/officeDocument/2006/relationships/oleObject" Target="embeddings/oleObject29.bin"/><Relationship Id="rId109" Type="http://schemas.openxmlformats.org/officeDocument/2006/relationships/image" Target="media/image39.wmf"/><Relationship Id="rId34" Type="http://schemas.openxmlformats.org/officeDocument/2006/relationships/oleObject" Target="embeddings/oleObject25.bin"/><Relationship Id="rId50" Type="http://schemas.openxmlformats.org/officeDocument/2006/relationships/image" Target="media/image8.png"/><Relationship Id="rId55" Type="http://schemas.openxmlformats.org/officeDocument/2006/relationships/oleObject" Target="embeddings/oleObject37.bin"/><Relationship Id="rId76" Type="http://schemas.openxmlformats.org/officeDocument/2006/relationships/oleObject" Target="embeddings/oleObject47.bin"/><Relationship Id="rId97" Type="http://schemas.openxmlformats.org/officeDocument/2006/relationships/oleObject" Target="embeddings/oleObject57.bin"/><Relationship Id="rId104" Type="http://schemas.openxmlformats.org/officeDocument/2006/relationships/image" Target="media/image36.png"/><Relationship Id="rId7" Type="http://schemas.openxmlformats.org/officeDocument/2006/relationships/footnotes" Target="footnotes.xml"/><Relationship Id="rId71" Type="http://schemas.openxmlformats.org/officeDocument/2006/relationships/image" Target="media/image19.wmf"/><Relationship Id="rId92" Type="http://schemas.openxmlformats.org/officeDocument/2006/relationships/image" Target="media/image30.wmf"/><Relationship Id="rId2" Type="http://schemas.openxmlformats.org/officeDocument/2006/relationships/customXml" Target="../customXml/item2.xml"/><Relationship Id="rId2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870D9-2959-4D71-AB30-EE74DEF8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1390</Words>
  <Characters>7928</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2022-10-31T09:02:00Z</cp:lastPrinted>
  <dcterms:created xsi:type="dcterms:W3CDTF">2022-10-31T09:02:00Z</dcterms:created>
  <dcterms:modified xsi:type="dcterms:W3CDTF">2022-10-31T14:28:00Z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y fmtid="{D5CDD505-2E9C-101B-9397-08002B2CF9AE}" pid="4" name="MTWinEqns">
    <vt:bool>true</vt:bool>
  </property>
</Properties>
</file>