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CBBF4" w14:textId="77777777" w:rsidR="00597D20" w:rsidRPr="00A374FA" w:rsidRDefault="00597D20" w:rsidP="00597D20">
      <w:pPr>
        <w:jc w:val="center"/>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Môn: Toán</w:t>
      </w:r>
    </w:p>
    <w:p w14:paraId="7343737A" w14:textId="45F3A055" w:rsidR="00597D20" w:rsidRPr="00597D20" w:rsidRDefault="00597D20" w:rsidP="00597D20">
      <w:pPr>
        <w:pStyle w:val="Heading1"/>
        <w:jc w:val="center"/>
        <w:rPr>
          <w:rFonts w:ascii="Times New Roman" w:eastAsia="Times New Roman" w:hAnsi="Times New Roman" w:cs="Times New Roman"/>
        </w:rPr>
      </w:pPr>
      <w:r w:rsidRPr="00A374FA">
        <w:rPr>
          <w:rFonts w:ascii="Times New Roman" w:eastAsia="Times New Roman" w:hAnsi="Times New Roman" w:cs="Times New Roman"/>
          <w:b/>
          <w:bCs/>
          <w:color w:val="000000"/>
          <w:sz w:val="28"/>
          <w:szCs w:val="28"/>
        </w:rPr>
        <w:t xml:space="preserve">BÀI: </w:t>
      </w:r>
      <w:r>
        <w:rPr>
          <w:rFonts w:ascii="Times New Roman" w:eastAsia="Times New Roman" w:hAnsi="Times New Roman" w:cs="Times New Roman"/>
        </w:rPr>
        <w:t>EM LÀM ĐƯỢC NHỮNG GÌ</w:t>
      </w:r>
    </w:p>
    <w:p w14:paraId="7DB2087A" w14:textId="387D9CC2" w:rsidR="00597D20" w:rsidRDefault="00597D20" w:rsidP="00597D20">
      <w:pPr>
        <w:jc w:val="center"/>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 xml:space="preserve">(Tiết </w:t>
      </w:r>
      <w:r>
        <w:rPr>
          <w:rFonts w:ascii="Times New Roman" w:eastAsia="Times New Roman" w:hAnsi="Times New Roman" w:cs="Times New Roman"/>
          <w:b/>
          <w:bCs/>
          <w:color w:val="000000"/>
          <w:sz w:val="28"/>
          <w:szCs w:val="28"/>
        </w:rPr>
        <w:t>1</w:t>
      </w:r>
      <w:r w:rsidRPr="00A374FA">
        <w:rPr>
          <w:rFonts w:ascii="Times New Roman" w:eastAsia="Times New Roman" w:hAnsi="Times New Roman" w:cs="Times New Roman"/>
          <w:b/>
          <w:bCs/>
          <w:color w:val="000000"/>
          <w:sz w:val="28"/>
          <w:szCs w:val="28"/>
        </w:rPr>
        <w:t>)</w:t>
      </w:r>
    </w:p>
    <w:p w14:paraId="31FC2596" w14:textId="77777777" w:rsidR="00597D20" w:rsidRPr="00A374FA" w:rsidRDefault="00597D20" w:rsidP="00597D2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soạn</w:t>
      </w:r>
    </w:p>
    <w:p w14:paraId="313AA94F" w14:textId="77777777" w:rsidR="00597D20" w:rsidRDefault="00597D20" w:rsidP="00597D2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Tuần:……………………………</w:t>
      </w:r>
    </w:p>
    <w:p w14:paraId="327E0FEB" w14:textId="77777777" w:rsidR="00597D20" w:rsidRDefault="00597D20" w:rsidP="00597D2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dạy</w:t>
      </w:r>
    </w:p>
    <w:p w14:paraId="29358A81" w14:textId="77777777" w:rsidR="00597D20" w:rsidRPr="00A374FA" w:rsidRDefault="00597D20" w:rsidP="00597D2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Số tiết:…………………………..</w:t>
      </w:r>
    </w:p>
    <w:p w14:paraId="060F526E" w14:textId="77777777" w:rsidR="00597D20" w:rsidRPr="00A374FA" w:rsidRDefault="00597D20" w:rsidP="00597D20">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 YÊU CẦU CẦN ĐẠT</w:t>
      </w:r>
    </w:p>
    <w:p w14:paraId="14D9F817" w14:textId="77777777" w:rsidR="00597D20" w:rsidRPr="00A374FA" w:rsidRDefault="00597D20" w:rsidP="00597D20">
      <w:pPr>
        <w:spacing w:before="120" w:after="120"/>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1. Phẩm chất</w:t>
      </w:r>
    </w:p>
    <w:p w14:paraId="090F51B1" w14:textId="77777777" w:rsidR="00597D20" w:rsidRPr="00895160" w:rsidRDefault="00597D20" w:rsidP="00597D20">
      <w:pPr>
        <w:pStyle w:val="ListParagraph"/>
        <w:numPr>
          <w:ilvl w:val="0"/>
          <w:numId w:val="2"/>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Trung thực: Thật thà, ngay thẳng trong việc học tập và làm bài.</w:t>
      </w:r>
    </w:p>
    <w:p w14:paraId="2540F724" w14:textId="77777777" w:rsidR="00597D20" w:rsidRPr="00895160" w:rsidRDefault="00597D20" w:rsidP="00597D20">
      <w:pPr>
        <w:pStyle w:val="ListParagraph"/>
        <w:numPr>
          <w:ilvl w:val="0"/>
          <w:numId w:val="2"/>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Trách nhiệm: Có trách nhiệm tham gia tốt các hoạt động học tập, hoàn thành nhiệm vụ được giao, làm bài tập đầy đủ.</w:t>
      </w:r>
    </w:p>
    <w:p w14:paraId="4855DE7E" w14:textId="77777777" w:rsidR="00597D20" w:rsidRPr="00A374FA" w:rsidRDefault="00597D20" w:rsidP="00597D20">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2. Năng lực</w:t>
      </w:r>
    </w:p>
    <w:p w14:paraId="7F81E166" w14:textId="43F9F1D3" w:rsidR="00597D20" w:rsidRPr="00597D20" w:rsidRDefault="00597D20" w:rsidP="00597D20">
      <w:pPr>
        <w:spacing w:before="120" w:after="120"/>
        <w:ind w:firstLine="567"/>
        <w:rPr>
          <w:rFonts w:ascii="Times New Roman" w:eastAsia="Times New Roman" w:hAnsi="Times New Roman" w:cs="Times New Roman"/>
          <w:b/>
          <w:bCs/>
          <w:i/>
          <w:iCs/>
          <w:color w:val="000000"/>
          <w:sz w:val="28"/>
          <w:szCs w:val="28"/>
        </w:rPr>
      </w:pPr>
      <w:r w:rsidRPr="00A374FA">
        <w:rPr>
          <w:rFonts w:ascii="Times New Roman" w:eastAsia="Times New Roman" w:hAnsi="Times New Roman" w:cs="Times New Roman"/>
          <w:b/>
          <w:bCs/>
          <w:i/>
          <w:iCs/>
          <w:color w:val="000000"/>
          <w:sz w:val="28"/>
          <w:szCs w:val="28"/>
        </w:rPr>
        <w:t>2.1. Năng lực chung</w:t>
      </w:r>
      <w:r w:rsidRPr="00597D20">
        <w:rPr>
          <w:rFonts w:ascii="Times New Roman" w:eastAsia="Times New Roman" w:hAnsi="Times New Roman" w:cs="Times New Roman"/>
          <w:sz w:val="28"/>
          <w:szCs w:val="28"/>
        </w:rPr>
        <w:t>.</w:t>
      </w:r>
    </w:p>
    <w:p w14:paraId="34B10AFA" w14:textId="77777777" w:rsidR="00597D20" w:rsidRPr="00895160" w:rsidRDefault="00597D20" w:rsidP="00597D20">
      <w:pPr>
        <w:pStyle w:val="ListParagraph"/>
        <w:numPr>
          <w:ilvl w:val="0"/>
          <w:numId w:val="3"/>
        </w:numPr>
        <w:shd w:val="clear" w:color="auto" w:fill="FFFFFF"/>
        <w:spacing w:line="276" w:lineRule="auto"/>
        <w:rPr>
          <w:rFonts w:ascii="Times New Roman" w:eastAsia="Times New Roman" w:hAnsi="Times New Roman" w:cs="Times New Roman"/>
          <w:sz w:val="28"/>
          <w:szCs w:val="28"/>
        </w:rPr>
      </w:pPr>
      <w:r w:rsidRPr="00895160">
        <w:rPr>
          <w:rFonts w:ascii="Times New Roman" w:eastAsia="Times New Roman" w:hAnsi="Times New Roman" w:cs="Times New Roman"/>
          <w:color w:val="000000"/>
          <w:sz w:val="28"/>
          <w:szCs w:val="28"/>
        </w:rPr>
        <w:t xml:space="preserve">Năng lực giao tiếp, hợp tác: </w:t>
      </w:r>
      <w:r w:rsidRPr="00895160">
        <w:rPr>
          <w:rFonts w:ascii="Times New Roman" w:eastAsia="Times New Roman" w:hAnsi="Times New Roman" w:cs="Times New Roman"/>
          <w:sz w:val="28"/>
          <w:szCs w:val="28"/>
        </w:rPr>
        <w:t xml:space="preserve">Trao đổi, giúp đỡ nhau trong học tập; biết cùng nhau hoàn thành nhiệm vụ học tập theo sự hướng dẫn của thầy cô. </w:t>
      </w:r>
    </w:p>
    <w:p w14:paraId="179EC633" w14:textId="77777777" w:rsidR="00597D20" w:rsidRPr="00597D20" w:rsidRDefault="00597D20" w:rsidP="00597D20">
      <w:pPr>
        <w:pStyle w:val="ListParagraph"/>
        <w:numPr>
          <w:ilvl w:val="0"/>
          <w:numId w:val="3"/>
        </w:numPr>
        <w:shd w:val="clear" w:color="auto" w:fill="FFFFFF"/>
        <w:spacing w:before="120" w:after="120" w:line="276" w:lineRule="auto"/>
        <w:textAlignment w:val="baseline"/>
        <w:rPr>
          <w:rFonts w:ascii="Times New Roman" w:eastAsia="Times New Roman" w:hAnsi="Times New Roman" w:cs="Times New Roman"/>
          <w:color w:val="000000"/>
          <w:sz w:val="28"/>
          <w:szCs w:val="28"/>
        </w:rPr>
      </w:pPr>
      <w:r w:rsidRPr="00597D20">
        <w:rPr>
          <w:rFonts w:ascii="Times New Roman" w:eastAsia="Times New Roman" w:hAnsi="Times New Roman" w:cs="Times New Roman"/>
          <w:color w:val="000000"/>
          <w:sz w:val="28"/>
          <w:szCs w:val="28"/>
        </w:rPr>
        <w:t xml:space="preserve">Năng lực giải quyết vấn đề và sáng tạo: </w:t>
      </w:r>
      <w:r w:rsidRPr="00597D20">
        <w:rPr>
          <w:rFonts w:ascii="Times New Roman" w:eastAsia="Times New Roman" w:hAnsi="Times New Roman" w:cs="Times New Roman"/>
          <w:sz w:val="28"/>
          <w:szCs w:val="28"/>
        </w:rPr>
        <w:t xml:space="preserve">Biết thu nhận thông tin từ tình huống, nhận ra những vấn đề đơn giản và đặt được câu hỏi. </w:t>
      </w:r>
    </w:p>
    <w:p w14:paraId="7F08FF8B" w14:textId="7E4E2999" w:rsidR="00597D20" w:rsidRPr="00597D20" w:rsidRDefault="00597D20" w:rsidP="00597D20">
      <w:pPr>
        <w:shd w:val="clear" w:color="auto" w:fill="FFFFFF"/>
        <w:spacing w:before="120" w:after="120"/>
        <w:textAlignment w:val="baseline"/>
        <w:rPr>
          <w:rFonts w:ascii="Times New Roman" w:eastAsia="Times New Roman" w:hAnsi="Times New Roman" w:cs="Times New Roman"/>
          <w:color w:val="000000"/>
        </w:rPr>
      </w:pPr>
      <w:r w:rsidRPr="00597D20">
        <w:rPr>
          <w:rFonts w:ascii="Times New Roman" w:eastAsia="Times New Roman" w:hAnsi="Times New Roman" w:cs="Times New Roman"/>
          <w:b/>
          <w:bCs/>
          <w:i/>
          <w:iCs/>
          <w:color w:val="000000"/>
          <w:sz w:val="28"/>
          <w:szCs w:val="28"/>
        </w:rPr>
        <w:t xml:space="preserve">        2.2. Năng lực đặc thù</w:t>
      </w:r>
    </w:p>
    <w:p w14:paraId="53158D5E"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Ôn tập về số và phép tính: </w:t>
      </w:r>
    </w:p>
    <w:p w14:paraId="7CDD3E7D"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Viết số theo cấu tạo thập phân của số: viết số thành tổng các trăm, chục, đơn vị.</w:t>
      </w:r>
    </w:p>
    <w:p w14:paraId="4EB33E77"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So sánh, sắp thứ tự các số.</w:t>
      </w:r>
    </w:p>
    <w:p w14:paraId="4D703B37"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các phép tính cộng, trừ.</w:t>
      </w:r>
    </w:p>
    <w:p w14:paraId="659C7A9B"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dụng sơ đồ tách - gộp số để tìm thành phần trong phép cộng.</w:t>
      </w:r>
    </w:p>
    <w:p w14:paraId="3F186D0B"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Giải quyết vấn đề đơn giản. </w:t>
      </w:r>
    </w:p>
    <w:p w14:paraId="271C0595"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Ôn tập về đo lường: </w:t>
      </w:r>
    </w:p>
    <w:p w14:paraId="790EDCA6"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Khối lượng: ki-lô-gam.</w:t>
      </w:r>
    </w:p>
    <w:p w14:paraId="4A33BCFF"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Độ dài: mét. </w:t>
      </w:r>
    </w:p>
    <w:p w14:paraId="3DE663AB"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Sử dụng các thuật ngữ: </w:t>
      </w:r>
      <w:r>
        <w:rPr>
          <w:rFonts w:ascii="Times New Roman" w:eastAsia="Times New Roman" w:hAnsi="Times New Roman" w:cs="Times New Roman"/>
          <w:i/>
          <w:color w:val="000000"/>
          <w:sz w:val="28"/>
          <w:szCs w:val="28"/>
        </w:rPr>
        <w:t>có thề, chắc chắn, không thể</w:t>
      </w:r>
      <w:r>
        <w:rPr>
          <w:rFonts w:ascii="Times New Roman" w:eastAsia="Times New Roman" w:hAnsi="Times New Roman" w:cs="Times New Roman"/>
          <w:color w:val="000000"/>
          <w:sz w:val="28"/>
          <w:szCs w:val="28"/>
        </w:rPr>
        <w:t xml:space="preserve"> để diễn đạt tình huống. </w:t>
      </w:r>
    </w:p>
    <w:p w14:paraId="47AA7E20" w14:textId="77777777" w:rsidR="00597D20" w:rsidRPr="00A374FA" w:rsidRDefault="00597D20" w:rsidP="00597D20">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II. ĐỒ DÙNG DẠY HỌC</w:t>
      </w:r>
    </w:p>
    <w:p w14:paraId="72B56D7C" w14:textId="77777777" w:rsidR="00597D20" w:rsidRPr="00A374FA" w:rsidRDefault="00597D20" w:rsidP="00597D20">
      <w:pPr>
        <w:numPr>
          <w:ilvl w:val="0"/>
          <w:numId w:val="1"/>
        </w:numPr>
        <w:spacing w:before="120" w:after="0" w:line="240" w:lineRule="auto"/>
        <w:ind w:left="927"/>
        <w:textAlignment w:val="baseline"/>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Giáo viên</w:t>
      </w:r>
      <w:r>
        <w:rPr>
          <w:rFonts w:ascii="Times New Roman" w:eastAsia="Times New Roman" w:hAnsi="Times New Roman" w:cs="Times New Roman"/>
          <w:sz w:val="28"/>
          <w:szCs w:val="28"/>
        </w:rPr>
        <w:t>:</w:t>
      </w:r>
    </w:p>
    <w:p w14:paraId="52CE40F8" w14:textId="1FAC99F6" w:rsidR="00597D20" w:rsidRDefault="00597D20" w:rsidP="00597D20">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Giáo án, SGK, SGV,  hình vẽ bài thử thách.</w:t>
      </w:r>
    </w:p>
    <w:p w14:paraId="4FD1A245" w14:textId="3F2CBF62" w:rsidR="00597D20" w:rsidRDefault="00597D20" w:rsidP="00597D20">
      <w:pPr>
        <w:spacing w:after="151"/>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 2. Học Sinh</w:t>
      </w:r>
      <w:r w:rsidRPr="00A374FA">
        <w:rPr>
          <w:rFonts w:ascii="Times New Roman" w:eastAsia="Times New Roman" w:hAnsi="Times New Roman" w:cs="Times New Roman"/>
          <w:color w:val="000000"/>
          <w:sz w:val="28"/>
          <w:szCs w:val="28"/>
        </w:rPr>
        <w:t>: </w:t>
      </w:r>
    </w:p>
    <w:p w14:paraId="384B0CB4" w14:textId="2CD910E6" w:rsidR="00597D20" w:rsidRDefault="00597D20" w:rsidP="00597D20">
      <w:pPr>
        <w:spacing w:after="151"/>
        <w:ind w:left="20" w:firstLine="400"/>
        <w:rPr>
          <w:rFonts w:ascii="Times New Roman" w:eastAsia="Times New Roman" w:hAnsi="Times New Roman" w:cs="Times New Roman"/>
          <w:b/>
          <w:sz w:val="28"/>
          <w:szCs w:val="28"/>
        </w:rPr>
      </w:pPr>
      <w:r w:rsidRPr="00A374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SGK. vở ghi, bút viết, bảng con.</w:t>
      </w:r>
      <w:r>
        <w:rPr>
          <w:rFonts w:ascii="Times New Roman" w:eastAsia="Times New Roman" w:hAnsi="Times New Roman" w:cs="Times New Roman"/>
          <w:b/>
          <w:sz w:val="28"/>
          <w:szCs w:val="28"/>
        </w:rPr>
        <w:t xml:space="preserve"> </w:t>
      </w:r>
    </w:p>
    <w:p w14:paraId="48E44C4D" w14:textId="77777777" w:rsidR="00597D20" w:rsidRDefault="00597D20" w:rsidP="00597D20">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tbl>
      <w:tblPr>
        <w:tblStyle w:val="TableGrid"/>
        <w:tblW w:w="0" w:type="auto"/>
        <w:tblLook w:val="04A0" w:firstRow="1" w:lastRow="0" w:firstColumn="1" w:lastColumn="0" w:noHBand="0" w:noVBand="1"/>
      </w:tblPr>
      <w:tblGrid>
        <w:gridCol w:w="1129"/>
        <w:gridCol w:w="4962"/>
        <w:gridCol w:w="3259"/>
      </w:tblGrid>
      <w:tr w:rsidR="00597D20" w14:paraId="3B7C3B4D" w14:textId="77777777" w:rsidTr="00597D20">
        <w:tc>
          <w:tcPr>
            <w:tcW w:w="1129" w:type="dxa"/>
          </w:tcPr>
          <w:p w14:paraId="30AF77BE" w14:textId="4BCA7E86" w:rsidR="00597D20" w:rsidRPr="00597D20" w:rsidRDefault="00597D20">
            <w:pPr>
              <w:rPr>
                <w:rFonts w:ascii="Times New Roman" w:hAnsi="Times New Roman" w:cs="Times New Roman"/>
                <w:b/>
                <w:bCs/>
                <w:sz w:val="28"/>
                <w:szCs w:val="28"/>
              </w:rPr>
            </w:pPr>
            <w:r w:rsidRPr="00597D20">
              <w:rPr>
                <w:rFonts w:ascii="Times New Roman" w:hAnsi="Times New Roman" w:cs="Times New Roman"/>
                <w:b/>
                <w:bCs/>
                <w:sz w:val="28"/>
                <w:szCs w:val="28"/>
              </w:rPr>
              <w:t>TL</w:t>
            </w:r>
          </w:p>
        </w:tc>
        <w:tc>
          <w:tcPr>
            <w:tcW w:w="4962" w:type="dxa"/>
          </w:tcPr>
          <w:p w14:paraId="56918E9C" w14:textId="16CC2321" w:rsidR="00597D20" w:rsidRDefault="00597D20">
            <w:r>
              <w:rPr>
                <w:rFonts w:ascii="Times New Roman" w:eastAsia="Times New Roman" w:hAnsi="Times New Roman" w:cs="Times New Roman"/>
                <w:b/>
                <w:sz w:val="28"/>
                <w:szCs w:val="28"/>
              </w:rPr>
              <w:t>HOẠT ĐỘNG CỦA GV</w:t>
            </w:r>
          </w:p>
        </w:tc>
        <w:tc>
          <w:tcPr>
            <w:tcW w:w="3259" w:type="dxa"/>
          </w:tcPr>
          <w:p w14:paraId="2918E7AA" w14:textId="405E4270" w:rsidR="00597D20" w:rsidRDefault="00597D20">
            <w:r>
              <w:rPr>
                <w:rFonts w:ascii="Times New Roman" w:eastAsia="Times New Roman" w:hAnsi="Times New Roman" w:cs="Times New Roman"/>
                <w:b/>
                <w:sz w:val="28"/>
                <w:szCs w:val="28"/>
              </w:rPr>
              <w:t>HOẠT ĐỘNG CỦA HS</w:t>
            </w:r>
          </w:p>
        </w:tc>
      </w:tr>
      <w:tr w:rsidR="00597D20" w14:paraId="01EDF461" w14:textId="77777777" w:rsidTr="00597D20">
        <w:tc>
          <w:tcPr>
            <w:tcW w:w="1129" w:type="dxa"/>
          </w:tcPr>
          <w:p w14:paraId="27FBCAF2" w14:textId="201DB233" w:rsidR="00597D20" w:rsidRPr="00597D20" w:rsidRDefault="00597D20">
            <w:pPr>
              <w:rPr>
                <w:rFonts w:ascii="Times New Roman" w:hAnsi="Times New Roman" w:cs="Times New Roman"/>
                <w:sz w:val="28"/>
                <w:szCs w:val="28"/>
              </w:rPr>
            </w:pPr>
            <w:r>
              <w:rPr>
                <w:rFonts w:ascii="Times New Roman" w:hAnsi="Times New Roman" w:cs="Times New Roman"/>
                <w:sz w:val="28"/>
                <w:szCs w:val="28"/>
              </w:rPr>
              <w:t>10</w:t>
            </w:r>
            <w:r w:rsidRPr="00597D20">
              <w:rPr>
                <w:rFonts w:ascii="Times New Roman" w:hAnsi="Times New Roman" w:cs="Times New Roman"/>
                <w:sz w:val="28"/>
                <w:szCs w:val="28"/>
              </w:rPr>
              <w:t xml:space="preserve"> phút</w:t>
            </w:r>
          </w:p>
        </w:tc>
        <w:tc>
          <w:tcPr>
            <w:tcW w:w="4962" w:type="dxa"/>
          </w:tcPr>
          <w:p w14:paraId="07A9A181" w14:textId="77777777" w:rsidR="00597D20" w:rsidRDefault="00597D20" w:rsidP="00597D20">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14:paraId="11A57D2D" w14:textId="77777777" w:rsidR="00597D20" w:rsidRDefault="00597D20" w:rsidP="00597D20">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Mục tiêu: </w:t>
            </w:r>
            <w:r>
              <w:rPr>
                <w:rFonts w:ascii="Times New Roman" w:eastAsia="Times New Roman" w:hAnsi="Times New Roman" w:cs="Times New Roman"/>
                <w:sz w:val="28"/>
                <w:szCs w:val="28"/>
              </w:rPr>
              <w:t>Tạo tâm thế hứng thú cho HS và từng bước cho HS làm quen với bài học mới.</w:t>
            </w:r>
          </w:p>
          <w:p w14:paraId="14BFDA60" w14:textId="77777777" w:rsidR="00597D20" w:rsidRDefault="00597D20" w:rsidP="00597D20">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1F29631A" w14:textId="77777777" w:rsidR="00597D20" w:rsidRDefault="00597D20" w:rsidP="00597D20">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HS chơi trò chơi: Ai nhanh hơn?</w:t>
            </w:r>
          </w:p>
          <w:p w14:paraId="11CBA833"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Viết hai số lên bảng. (Lưu ý: chọn số khi tính toán có nhớ không quá 1 lần.) </w:t>
            </w:r>
          </w:p>
          <w:p w14:paraId="01A574D1" w14:textId="77777777" w:rsidR="00597D20" w:rsidRDefault="00597D20"/>
        </w:tc>
        <w:tc>
          <w:tcPr>
            <w:tcW w:w="3259" w:type="dxa"/>
          </w:tcPr>
          <w:p w14:paraId="7F0DE888" w14:textId="77777777" w:rsidR="00597D20" w:rsidRDefault="00597D20"/>
          <w:p w14:paraId="0A9283C4" w14:textId="77777777" w:rsidR="00597D20" w:rsidRDefault="00597D20"/>
          <w:p w14:paraId="6BF2745B" w14:textId="77777777" w:rsidR="00597D20" w:rsidRDefault="00597D20"/>
          <w:p w14:paraId="332E1B93" w14:textId="77777777" w:rsidR="00597D20" w:rsidRDefault="00597D20"/>
          <w:p w14:paraId="02AEA7AC" w14:textId="77777777" w:rsidR="00597D20" w:rsidRDefault="00597D20"/>
          <w:p w14:paraId="54DE13E9" w14:textId="77777777" w:rsidR="00597D20" w:rsidRDefault="00597D20"/>
          <w:p w14:paraId="66AEAC3A"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Viết một phép tính (cộng hoặc trừ), gọi tên các thành phần của phép tính.</w:t>
            </w:r>
          </w:p>
          <w:p w14:paraId="437F33AB" w14:textId="01632DBB" w:rsidR="00597D20" w:rsidRDefault="00597D20"/>
        </w:tc>
      </w:tr>
      <w:tr w:rsidR="00597D20" w14:paraId="72A08D56" w14:textId="77777777" w:rsidTr="00597D20">
        <w:tc>
          <w:tcPr>
            <w:tcW w:w="1129" w:type="dxa"/>
          </w:tcPr>
          <w:p w14:paraId="6A115119" w14:textId="1FB0F390" w:rsidR="00597D20" w:rsidRPr="00597D20" w:rsidRDefault="00597D20">
            <w:pPr>
              <w:rPr>
                <w:rFonts w:ascii="Times New Roman" w:hAnsi="Times New Roman" w:cs="Times New Roman"/>
                <w:sz w:val="28"/>
                <w:szCs w:val="28"/>
              </w:rPr>
            </w:pPr>
            <w:r>
              <w:rPr>
                <w:rFonts w:ascii="Times New Roman" w:hAnsi="Times New Roman" w:cs="Times New Roman"/>
                <w:sz w:val="28"/>
                <w:szCs w:val="28"/>
              </w:rPr>
              <w:t>25 phút</w:t>
            </w:r>
          </w:p>
        </w:tc>
        <w:tc>
          <w:tcPr>
            <w:tcW w:w="4962" w:type="dxa"/>
          </w:tcPr>
          <w:p w14:paraId="426FE8CA" w14:textId="77777777" w:rsidR="00597D20" w:rsidRDefault="00597D20" w:rsidP="00597D20">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LUYỆN TẬP</w:t>
            </w:r>
          </w:p>
          <w:p w14:paraId="5A426C64" w14:textId="77777777" w:rsidR="00597D20" w:rsidRDefault="00597D20" w:rsidP="00597D20">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 xml:space="preserve"> HS làm bài tập để củng cố lại các kiến thức đã học </w:t>
            </w:r>
          </w:p>
          <w:p w14:paraId="41451E75" w14:textId="77777777" w:rsidR="00597D20" w:rsidRDefault="00597D20" w:rsidP="00597D20">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13AE3816" w14:textId="77777777" w:rsidR="00597D20" w:rsidRDefault="00597D20" w:rsidP="00597D20">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Nhiệm vụ 1: Hoạt động nhóm đôi, hoàn </w:t>
            </w:r>
            <w:r>
              <w:rPr>
                <w:rFonts w:ascii="Times New Roman" w:eastAsia="Times New Roman" w:hAnsi="Times New Roman" w:cs="Times New Roman"/>
                <w:b/>
                <w:i/>
                <w:sz w:val="28"/>
                <w:szCs w:val="28"/>
              </w:rPr>
              <w:lastRenderedPageBreak/>
              <w:t>thành BT1</w:t>
            </w:r>
          </w:p>
          <w:p w14:paraId="1DAA65B5"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đặt câu hỏi, hướng dẫn HS tìm hiểu bài:</w:t>
            </w:r>
          </w:p>
          <w:p w14:paraId="2D0C8FB2"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Quan sát hình vẽ, em nhận biết điều gì?</w:t>
            </w:r>
          </w:p>
          <w:p w14:paraId="55F16951"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p>
          <w:p w14:paraId="29623779"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toán yêu cầu gì?  </w:t>
            </w:r>
          </w:p>
          <w:p w14:paraId="37F6D7C7"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thực hiện nhóm đôi: Thảo luận và làm bài. </w:t>
            </w:r>
          </w:p>
          <w:p w14:paraId="13C0B753"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HS trình bày, khuyến khích HS giải thích cách làm.</w:t>
            </w:r>
          </w:p>
          <w:p w14:paraId="6345B04F"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p>
          <w:p w14:paraId="0389B9A5"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p>
          <w:p w14:paraId="55A3947B"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p>
          <w:p w14:paraId="7F840C98"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p>
          <w:p w14:paraId="07E4223A" w14:textId="77777777" w:rsidR="00597D20" w:rsidRDefault="00597D20" w:rsidP="00597D20">
            <w:pPr>
              <w:spacing w:before="120" w:after="120" w:line="324" w:lineRule="auto"/>
              <w:jc w:val="both"/>
              <w:rPr>
                <w:rFonts w:ascii="Times New Roman" w:eastAsia="Times New Roman" w:hAnsi="Times New Roman" w:cs="Times New Roman"/>
                <w:b/>
                <w:i/>
                <w:sz w:val="28"/>
                <w:szCs w:val="28"/>
              </w:rPr>
            </w:pPr>
          </w:p>
          <w:p w14:paraId="5601BA0D" w14:textId="77777777" w:rsidR="00597D20" w:rsidRDefault="00597D20" w:rsidP="00597D20">
            <w:pPr>
              <w:spacing w:before="120" w:after="120" w:line="324" w:lineRule="auto"/>
              <w:jc w:val="both"/>
              <w:rPr>
                <w:rFonts w:ascii="Times New Roman" w:eastAsia="Times New Roman" w:hAnsi="Times New Roman" w:cs="Times New Roman"/>
                <w:b/>
                <w:i/>
                <w:sz w:val="28"/>
                <w:szCs w:val="28"/>
              </w:rPr>
            </w:pPr>
          </w:p>
          <w:p w14:paraId="1B4B5A4B" w14:textId="77777777" w:rsidR="00597D20" w:rsidRDefault="00597D20" w:rsidP="00597D20">
            <w:pPr>
              <w:spacing w:before="120" w:after="120" w:line="324" w:lineRule="auto"/>
              <w:jc w:val="both"/>
              <w:rPr>
                <w:rFonts w:ascii="Times New Roman" w:eastAsia="Times New Roman" w:hAnsi="Times New Roman" w:cs="Times New Roman"/>
                <w:b/>
                <w:i/>
                <w:sz w:val="28"/>
                <w:szCs w:val="28"/>
              </w:rPr>
            </w:pPr>
          </w:p>
          <w:p w14:paraId="34D3B35B" w14:textId="77777777" w:rsidR="00597D20" w:rsidRDefault="00597D20" w:rsidP="00597D20">
            <w:pPr>
              <w:spacing w:before="120" w:after="120" w:line="324" w:lineRule="auto"/>
              <w:jc w:val="both"/>
              <w:rPr>
                <w:rFonts w:ascii="Times New Roman" w:eastAsia="Times New Roman" w:hAnsi="Times New Roman" w:cs="Times New Roman"/>
                <w:b/>
                <w:i/>
                <w:sz w:val="28"/>
                <w:szCs w:val="28"/>
              </w:rPr>
            </w:pPr>
          </w:p>
          <w:p w14:paraId="3894882B" w14:textId="77777777" w:rsidR="00597D20" w:rsidRDefault="00597D20" w:rsidP="00597D20">
            <w:pPr>
              <w:spacing w:before="120" w:after="120" w:line="324" w:lineRule="auto"/>
              <w:jc w:val="both"/>
              <w:rPr>
                <w:rFonts w:ascii="Times New Roman" w:eastAsia="Times New Roman" w:hAnsi="Times New Roman" w:cs="Times New Roman"/>
                <w:b/>
                <w:i/>
                <w:sz w:val="28"/>
                <w:szCs w:val="28"/>
              </w:rPr>
            </w:pPr>
          </w:p>
          <w:p w14:paraId="3538B8DB" w14:textId="77777777" w:rsidR="00597D20" w:rsidRDefault="00597D20" w:rsidP="00597D20">
            <w:pPr>
              <w:spacing w:before="120" w:after="120" w:line="324" w:lineRule="auto"/>
              <w:jc w:val="both"/>
              <w:rPr>
                <w:rFonts w:ascii="Times New Roman" w:eastAsia="Times New Roman" w:hAnsi="Times New Roman" w:cs="Times New Roman"/>
                <w:b/>
                <w:i/>
                <w:sz w:val="28"/>
                <w:szCs w:val="28"/>
              </w:rPr>
            </w:pPr>
          </w:p>
          <w:p w14:paraId="5C187E3A" w14:textId="77777777" w:rsidR="00597D20" w:rsidRDefault="00597D20" w:rsidP="00597D20">
            <w:pPr>
              <w:spacing w:before="120" w:after="120" w:line="324" w:lineRule="auto"/>
              <w:jc w:val="both"/>
              <w:rPr>
                <w:rFonts w:ascii="Times New Roman" w:eastAsia="Times New Roman" w:hAnsi="Times New Roman" w:cs="Times New Roman"/>
                <w:b/>
                <w:i/>
                <w:sz w:val="28"/>
                <w:szCs w:val="28"/>
              </w:rPr>
            </w:pPr>
          </w:p>
          <w:p w14:paraId="32AF5AA7" w14:textId="77777777" w:rsidR="00597D20" w:rsidRDefault="00597D20" w:rsidP="00597D20">
            <w:pPr>
              <w:spacing w:before="120" w:after="120" w:line="324" w:lineRule="auto"/>
              <w:jc w:val="both"/>
              <w:rPr>
                <w:rFonts w:ascii="Times New Roman" w:eastAsia="Times New Roman" w:hAnsi="Times New Roman" w:cs="Times New Roman"/>
                <w:b/>
                <w:i/>
                <w:sz w:val="28"/>
                <w:szCs w:val="28"/>
              </w:rPr>
            </w:pPr>
          </w:p>
          <w:p w14:paraId="0C357B82" w14:textId="77777777" w:rsidR="00597D20" w:rsidRDefault="00597D20" w:rsidP="00597D20">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p>
          <w:p w14:paraId="7ACFDE99" w14:textId="77777777" w:rsidR="00597D20" w:rsidRDefault="00597D20" w:rsidP="00597D20">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Nhiệm vụ 2: Hoạt động cá nhân, hoàn </w:t>
            </w:r>
            <w:r>
              <w:rPr>
                <w:rFonts w:ascii="Times New Roman" w:eastAsia="Times New Roman" w:hAnsi="Times New Roman" w:cs="Times New Roman"/>
                <w:b/>
                <w:i/>
                <w:sz w:val="28"/>
                <w:szCs w:val="28"/>
              </w:rPr>
              <w:lastRenderedPageBreak/>
              <w:t>thành BT2</w:t>
            </w:r>
          </w:p>
          <w:p w14:paraId="139B9283"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GV đọc lần lượt từng phép tính, yêu cầu HS thực hiện trên bảng con</w:t>
            </w:r>
          </w:p>
          <w:p w14:paraId="52507A0A"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754 – 623              548 – 170</w:t>
            </w:r>
          </w:p>
          <w:p w14:paraId="7466B24A"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+ 218                450 - 36</w:t>
            </w:r>
          </w:p>
          <w:p w14:paraId="22D2A6DD"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sửa bài, khuyến khích học sinh nói lại cách đặt tính và cách tính</w:t>
            </w:r>
          </w:p>
          <w:p w14:paraId="06582802"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w:t>
            </w:r>
          </w:p>
          <w:p w14:paraId="7F037F48"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p>
          <w:p w14:paraId="4436F3F4" w14:textId="77777777" w:rsidR="00597D20" w:rsidRDefault="00597D20" w:rsidP="00597D20">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3: Hoạt động nhóm đôi, hoàn thành BT3</w:t>
            </w:r>
          </w:p>
          <w:p w14:paraId="0B39A8CB" w14:textId="77777777" w:rsidR="00597D20" w:rsidRDefault="00597D20" w:rsidP="00597D20">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nhóm đôi tìm hiểu bài và nhận biết:</w:t>
            </w:r>
          </w:p>
          <w:p w14:paraId="3E0D1C5C" w14:textId="77777777" w:rsidR="00597D20" w:rsidRDefault="00597D20" w:rsidP="00597D20">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của bài</w:t>
            </w:r>
          </w:p>
          <w:p w14:paraId="1805BA22" w14:textId="77777777" w:rsidR="00597D20" w:rsidRDefault="00597D20" w:rsidP="00597D20">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thế nào?</w:t>
            </w:r>
          </w:p>
          <w:p w14:paraId="2EC2737C" w14:textId="77777777" w:rsidR="00597D20" w:rsidRDefault="00597D20" w:rsidP="00597D20">
            <w:pPr>
              <w:spacing w:before="120" w:after="120" w:line="324" w:lineRule="auto"/>
              <w:jc w:val="both"/>
              <w:rPr>
                <w:rFonts w:ascii="Times New Roman" w:eastAsia="Times New Roman" w:hAnsi="Times New Roman" w:cs="Times New Roman"/>
                <w:sz w:val="28"/>
                <w:szCs w:val="28"/>
              </w:rPr>
            </w:pPr>
          </w:p>
          <w:p w14:paraId="74D51A4F"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GV yêu cầu HS thực hiện theo nhóm đôi</w:t>
            </w:r>
          </w:p>
          <w:p w14:paraId="2E5F46BB"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sửa bài, khuyến khích HS giải thích tại sao điền như vậy. </w:t>
            </w:r>
          </w:p>
          <w:p w14:paraId="18293B7E"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lưu ý HS kiểm tra lại kết quả</w:t>
            </w:r>
          </w:p>
          <w:p w14:paraId="00DC1629"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Ví dụ: 150 – 40 – 80 = 30  nên 40 + 30 + 80 = 150</w:t>
            </w:r>
          </w:p>
          <w:p w14:paraId="164ADE04"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5133FEFE"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phần trình bày của HS</w:t>
            </w:r>
          </w:p>
          <w:p w14:paraId="35611FD9" w14:textId="77777777" w:rsidR="00597D20" w:rsidRDefault="00597D20" w:rsidP="00597D20">
            <w:pPr>
              <w:spacing w:before="120" w:after="120" w:line="324" w:lineRule="auto"/>
              <w:jc w:val="both"/>
              <w:rPr>
                <w:rFonts w:ascii="Times New Roman" w:eastAsia="Times New Roman" w:hAnsi="Times New Roman" w:cs="Times New Roman"/>
                <w:b/>
                <w:sz w:val="28"/>
                <w:szCs w:val="28"/>
              </w:rPr>
            </w:pPr>
          </w:p>
        </w:tc>
        <w:tc>
          <w:tcPr>
            <w:tcW w:w="3259" w:type="dxa"/>
          </w:tcPr>
          <w:p w14:paraId="4864F871" w14:textId="77777777" w:rsidR="00597D20" w:rsidRDefault="00597D20"/>
          <w:p w14:paraId="49BC2BC3" w14:textId="77777777" w:rsidR="00597D20" w:rsidRDefault="00597D20"/>
          <w:p w14:paraId="1BA9C821" w14:textId="77777777" w:rsidR="00597D20" w:rsidRDefault="00597D20"/>
          <w:p w14:paraId="5AA7C11F" w14:textId="77777777" w:rsidR="00597D20" w:rsidRDefault="00597D20"/>
          <w:p w14:paraId="11E64730" w14:textId="77777777" w:rsidR="00597D20" w:rsidRDefault="00597D20"/>
          <w:p w14:paraId="6D4403A5" w14:textId="77777777" w:rsidR="00597D20" w:rsidRDefault="00597D20"/>
          <w:p w14:paraId="2B3DD8A2" w14:textId="77777777" w:rsidR="00597D20" w:rsidRDefault="00597D20"/>
          <w:p w14:paraId="7EAC959D" w14:textId="77777777" w:rsidR="00597D20" w:rsidRDefault="00597D20" w:rsidP="00597D20">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câu hỏi:</w:t>
            </w:r>
          </w:p>
          <w:p w14:paraId="3DF4B547"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Bảng số có các cột trăm - chục - đơn vị</w:t>
            </w:r>
          </w:p>
          <w:p w14:paraId="6FDB2767"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yêu cầu của bài toán</w:t>
            </w:r>
          </w:p>
          <w:p w14:paraId="4583869D"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thảo luận làm bài</w:t>
            </w:r>
          </w:p>
          <w:p w14:paraId="61D019F6"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p>
          <w:p w14:paraId="0780E5E9"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và giải thích</w:t>
            </w:r>
          </w:p>
          <w:p w14:paraId="7700D290"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Bàn tính thể hiện: 1 trăm, 2 chục và 7 đơn vị. Đội A: 127 bạn.</w:t>
            </w:r>
          </w:p>
          <w:p w14:paraId="759AE3FB"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Đội B: 265 bạn ; Đội C: 174 bạn;  Đội D: 261 bạn</w:t>
            </w:r>
          </w:p>
          <w:p w14:paraId="5229162F"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Viết số thành tổng </w:t>
            </w:r>
          </w:p>
          <w:p w14:paraId="0D44E89C"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127 = 100 + 20 + 7; 265 = 200 + 60 </w:t>
            </w:r>
            <w:r>
              <w:rPr>
                <w:rFonts w:ascii="Times New Roman" w:eastAsia="Times New Roman" w:hAnsi="Times New Roman" w:cs="Times New Roman"/>
                <w:color w:val="303030"/>
                <w:sz w:val="28"/>
                <w:szCs w:val="28"/>
              </w:rPr>
              <w:t xml:space="preserve">+ </w:t>
            </w:r>
            <w:r>
              <w:rPr>
                <w:rFonts w:ascii="Times New Roman" w:eastAsia="Times New Roman" w:hAnsi="Times New Roman" w:cs="Times New Roman"/>
                <w:color w:val="000000"/>
                <w:sz w:val="28"/>
                <w:szCs w:val="28"/>
              </w:rPr>
              <w:t>5</w:t>
            </w:r>
          </w:p>
          <w:p w14:paraId="279C72DA"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 100 + 70 + 4; 261 = 200 + 60 + 1</w:t>
            </w:r>
          </w:p>
          <w:p w14:paraId="37EEE84B"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Xác định bắt đầu từ số lớn nhất và sắp xếp các số từ lớn đến bé:</w:t>
            </w:r>
          </w:p>
          <w:p w14:paraId="63524994"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265; 261; 174; 127.</w:t>
            </w:r>
          </w:p>
          <w:p w14:paraId="66DDA5C7"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d) Thực hiện phép trừ: 265 – 127 = 138</w:t>
            </w:r>
          </w:p>
          <w:p w14:paraId="602DBC86"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Đội nhiều học sinh nhất hơn đội ít học sinh nhất 138 (bạn)</w:t>
            </w:r>
          </w:p>
          <w:p w14:paraId="55A65CD6"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14:paraId="6A4456C1"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p>
          <w:p w14:paraId="5AC12239"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p>
          <w:p w14:paraId="3E4AC511"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 trên bảng con</w:t>
            </w:r>
          </w:p>
          <w:p w14:paraId="5576E747"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p>
          <w:p w14:paraId="4D938148"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p>
          <w:p w14:paraId="2ED395FA" w14:textId="77777777" w:rsidR="00597D20" w:rsidRDefault="00597D20" w:rsidP="00597D20">
            <w:pPr>
              <w:spacing w:before="120" w:after="120" w:line="324" w:lineRule="auto"/>
              <w:jc w:val="both"/>
              <w:rPr>
                <w:rFonts w:ascii="Times New Roman" w:eastAsia="Times New Roman" w:hAnsi="Times New Roman" w:cs="Times New Roman"/>
                <w:color w:val="000000"/>
                <w:sz w:val="28"/>
                <w:szCs w:val="28"/>
              </w:rPr>
            </w:pPr>
          </w:p>
          <w:p w14:paraId="062D641A" w14:textId="77777777" w:rsidR="00597D20" w:rsidRDefault="00597D20" w:rsidP="00597D20">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w:t>
            </w:r>
          </w:p>
          <w:p w14:paraId="1665E97A" w14:textId="77777777" w:rsidR="00597D20" w:rsidRDefault="00597D20" w:rsidP="00597D20">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5EBAB15B" w14:textId="77777777" w:rsidR="00597D20" w:rsidRDefault="00597D20" w:rsidP="00597D20">
            <w:pPr>
              <w:spacing w:before="120" w:after="120" w:line="324" w:lineRule="auto"/>
              <w:jc w:val="both"/>
              <w:rPr>
                <w:rFonts w:ascii="Times New Roman" w:eastAsia="Times New Roman" w:hAnsi="Times New Roman" w:cs="Times New Roman"/>
                <w:sz w:val="28"/>
                <w:szCs w:val="28"/>
              </w:rPr>
            </w:pPr>
          </w:p>
          <w:p w14:paraId="3B32C733" w14:textId="77777777" w:rsidR="00597D20" w:rsidRDefault="00597D20" w:rsidP="00597D20">
            <w:pPr>
              <w:spacing w:before="120" w:after="120" w:line="324" w:lineRule="auto"/>
              <w:jc w:val="both"/>
              <w:rPr>
                <w:rFonts w:ascii="Times New Roman" w:eastAsia="Times New Roman" w:hAnsi="Times New Roman" w:cs="Times New Roman"/>
                <w:sz w:val="28"/>
                <w:szCs w:val="28"/>
              </w:rPr>
            </w:pPr>
          </w:p>
          <w:p w14:paraId="2610D2E2" w14:textId="77777777" w:rsidR="00597D20" w:rsidRDefault="00597D20" w:rsidP="00597D20">
            <w:pPr>
              <w:spacing w:before="120" w:after="120" w:line="324" w:lineRule="auto"/>
              <w:jc w:val="both"/>
              <w:rPr>
                <w:rFonts w:ascii="Times New Roman" w:eastAsia="Times New Roman" w:hAnsi="Times New Roman" w:cs="Times New Roman"/>
                <w:sz w:val="28"/>
                <w:szCs w:val="28"/>
              </w:rPr>
            </w:pPr>
          </w:p>
          <w:p w14:paraId="6E76FC65" w14:textId="77777777" w:rsidR="00597D20" w:rsidRDefault="00597D20" w:rsidP="00597D20">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nhận biết:</w:t>
            </w:r>
          </w:p>
          <w:p w14:paraId="65BD95CA" w14:textId="77777777" w:rsidR="00597D20" w:rsidRDefault="00597D20" w:rsidP="00597D20">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Tìm số </w:t>
            </w:r>
          </w:p>
          <w:p w14:paraId="35286430" w14:textId="77777777" w:rsidR="00597D20" w:rsidRDefault="00597D20" w:rsidP="00597D20">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Tổng 3 số trong cùng một hàng, cùng cột hay cùng hàng chéo đều bằng 150.</w:t>
            </w:r>
          </w:p>
          <w:p w14:paraId="69985E4D" w14:textId="77777777" w:rsidR="00597D20" w:rsidRDefault="00597D20" w:rsidP="00597D20">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thực hiện theo nhóm </w:t>
            </w:r>
            <w:r>
              <w:rPr>
                <w:rFonts w:ascii="Times New Roman" w:eastAsia="Times New Roman" w:hAnsi="Times New Roman" w:cs="Times New Roman"/>
                <w:sz w:val="28"/>
                <w:szCs w:val="28"/>
              </w:rPr>
              <w:lastRenderedPageBreak/>
              <w:t>đôi</w:t>
            </w:r>
          </w:p>
          <w:p w14:paraId="15669A26" w14:textId="77777777" w:rsidR="00597D20" w:rsidRDefault="00597D20" w:rsidP="00597D20">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kết quả và giải thích:</w:t>
            </w:r>
          </w:p>
          <w:p w14:paraId="1C34660B" w14:textId="77777777" w:rsidR="00597D20" w:rsidRDefault="00597D20" w:rsidP="00597D20">
            <w:pPr>
              <w:spacing w:before="120" w:after="120" w:line="324" w:lineRule="auto"/>
              <w:jc w:val="center"/>
              <w:rPr>
                <w:rFonts w:ascii="Times New Roman" w:eastAsia="Times New Roman" w:hAnsi="Times New Roman" w:cs="Times New Roman"/>
                <w:sz w:val="28"/>
                <w:szCs w:val="28"/>
              </w:rPr>
            </w:pPr>
            <w:r>
              <w:rPr>
                <w:rFonts w:ascii="Times New Roman" w:eastAsia="Times New Roman" w:hAnsi="Times New Roman" w:cs="Times New Roman"/>
                <w:lang w:val="en-US"/>
              </w:rPr>
              <w:drawing>
                <wp:inline distT="0" distB="0" distL="0" distR="0" wp14:anchorId="0244B8DF" wp14:editId="2174E7F4">
                  <wp:extent cx="1428750" cy="1381125"/>
                  <wp:effectExtent l="0" t="0" r="0" b="0"/>
                  <wp:docPr id="670"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6"/>
                          <a:srcRect/>
                          <a:stretch>
                            <a:fillRect/>
                          </a:stretch>
                        </pic:blipFill>
                        <pic:spPr>
                          <a:xfrm>
                            <a:off x="0" y="0"/>
                            <a:ext cx="1428750" cy="1381125"/>
                          </a:xfrm>
                          <a:prstGeom prst="rect">
                            <a:avLst/>
                          </a:prstGeom>
                          <a:ln/>
                        </pic:spPr>
                      </pic:pic>
                    </a:graphicData>
                  </a:graphic>
                </wp:inline>
              </w:drawing>
            </w:r>
          </w:p>
          <w:p w14:paraId="213B7D5A" w14:textId="77777777" w:rsidR="00597D20" w:rsidRDefault="00597D20" w:rsidP="00597D20">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6A0F93A8" w14:textId="636816C1" w:rsidR="00597D20" w:rsidRDefault="00597D20"/>
        </w:tc>
      </w:tr>
    </w:tbl>
    <w:p w14:paraId="7DDF881F" w14:textId="77777777" w:rsidR="00597D20" w:rsidRPr="00AE658C" w:rsidRDefault="00597D20" w:rsidP="00597D20">
      <w:pPr>
        <w:spacing w:before="120" w:after="120"/>
        <w:ind w:firstLine="284"/>
        <w:rPr>
          <w:rFonts w:ascii="Times New Roman" w:eastAsia="Times New Roman" w:hAnsi="Times New Roman" w:cs="Times New Roman"/>
          <w:color w:val="000000"/>
        </w:rPr>
      </w:pPr>
      <w:r w:rsidRPr="00C63F01">
        <w:rPr>
          <w:rFonts w:ascii="Times New Roman" w:eastAsia="Times New Roman" w:hAnsi="Times New Roman" w:cs="Times New Roman"/>
          <w:b/>
          <w:bCs/>
          <w:color w:val="000000"/>
          <w:sz w:val="28"/>
          <w:szCs w:val="28"/>
        </w:rPr>
        <w:lastRenderedPageBreak/>
        <w:t>IV. ĐIỀU CHỈNH SAU BÀI DẠY (Rút kinh nghiệm)</w:t>
      </w:r>
    </w:p>
    <w:p w14:paraId="1A264578" w14:textId="14AC69F3" w:rsidR="00597D20" w:rsidRDefault="00597D20" w:rsidP="00597D20">
      <w:pPr>
        <w:rPr>
          <w:rFonts w:ascii="Times New Roman" w:eastAsia="Times New Roman" w:hAnsi="Times New Roman" w:cs="Times New Roman"/>
          <w:color w:val="000000"/>
          <w:lang w:val="en-US"/>
        </w:rPr>
      </w:pPr>
      <w:r>
        <w:rPr>
          <w:rFonts w:ascii="Times New Roman" w:eastAsia="Times New Roman" w:hAnsi="Times New Roman" w:cs="Times New Roman"/>
          <w:color w:val="000000"/>
        </w:rPr>
        <w:t>…………………………………………………………………………………………………………………………………………………………………………………………………………………………………………………………………………………………………………………………………………………………………………………………………………………....................................................................</w:t>
      </w:r>
    </w:p>
    <w:p w14:paraId="0BC32BAA" w14:textId="77777777" w:rsidR="00AC7817" w:rsidRDefault="00AC7817" w:rsidP="00597D20">
      <w:pPr>
        <w:rPr>
          <w:rFonts w:ascii="Times New Roman" w:eastAsia="Times New Roman" w:hAnsi="Times New Roman" w:cs="Times New Roman"/>
          <w:color w:val="000000"/>
          <w:lang w:val="en-US"/>
        </w:rPr>
      </w:pPr>
    </w:p>
    <w:p w14:paraId="596ED96B" w14:textId="77777777" w:rsidR="00AC7817" w:rsidRDefault="00AC7817" w:rsidP="00597D20">
      <w:pPr>
        <w:rPr>
          <w:rFonts w:ascii="Times New Roman" w:eastAsia="Times New Roman" w:hAnsi="Times New Roman" w:cs="Times New Roman"/>
          <w:color w:val="000000"/>
          <w:lang w:val="en-US"/>
        </w:rPr>
      </w:pPr>
    </w:p>
    <w:p w14:paraId="0C97D4B6" w14:textId="77777777" w:rsidR="00AC7817" w:rsidRDefault="00AC7817" w:rsidP="00597D20">
      <w:pPr>
        <w:rPr>
          <w:rFonts w:ascii="Times New Roman" w:eastAsia="Times New Roman" w:hAnsi="Times New Roman" w:cs="Times New Roman"/>
          <w:color w:val="000000"/>
          <w:lang w:val="en-US"/>
        </w:rPr>
      </w:pPr>
    </w:p>
    <w:p w14:paraId="37C800BE" w14:textId="77777777" w:rsidR="00AC7817" w:rsidRDefault="00AC7817" w:rsidP="00597D20">
      <w:pPr>
        <w:rPr>
          <w:rFonts w:ascii="Times New Roman" w:eastAsia="Times New Roman" w:hAnsi="Times New Roman" w:cs="Times New Roman"/>
          <w:color w:val="000000"/>
          <w:lang w:val="en-US"/>
        </w:rPr>
      </w:pPr>
    </w:p>
    <w:p w14:paraId="0ED13C76" w14:textId="77777777" w:rsidR="00AC7817" w:rsidRDefault="00AC7817" w:rsidP="00597D20">
      <w:pPr>
        <w:rPr>
          <w:rFonts w:ascii="Times New Roman" w:eastAsia="Times New Roman" w:hAnsi="Times New Roman" w:cs="Times New Roman"/>
          <w:color w:val="000000"/>
          <w:lang w:val="en-US"/>
        </w:rPr>
      </w:pPr>
    </w:p>
    <w:p w14:paraId="0C0940A1" w14:textId="77777777" w:rsidR="00AC7817" w:rsidRDefault="00AC7817" w:rsidP="00597D20">
      <w:pPr>
        <w:rPr>
          <w:rFonts w:ascii="Times New Roman" w:eastAsia="Times New Roman" w:hAnsi="Times New Roman" w:cs="Times New Roman"/>
          <w:color w:val="000000"/>
          <w:lang w:val="en-US"/>
        </w:rPr>
      </w:pPr>
    </w:p>
    <w:p w14:paraId="5A011815" w14:textId="77777777" w:rsidR="00AC7817" w:rsidRDefault="00AC7817" w:rsidP="00597D20">
      <w:pPr>
        <w:rPr>
          <w:rFonts w:ascii="Times New Roman" w:eastAsia="Times New Roman" w:hAnsi="Times New Roman" w:cs="Times New Roman"/>
          <w:color w:val="000000"/>
          <w:lang w:val="en-US"/>
        </w:rPr>
      </w:pPr>
    </w:p>
    <w:p w14:paraId="7705D549" w14:textId="77777777" w:rsidR="00AC7817" w:rsidRDefault="00AC7817" w:rsidP="00597D20">
      <w:pPr>
        <w:rPr>
          <w:rFonts w:ascii="Times New Roman" w:eastAsia="Times New Roman" w:hAnsi="Times New Roman" w:cs="Times New Roman"/>
          <w:color w:val="000000"/>
          <w:lang w:val="en-US"/>
        </w:rPr>
      </w:pPr>
    </w:p>
    <w:p w14:paraId="35D454CB" w14:textId="77777777" w:rsidR="00AC7817" w:rsidRDefault="00AC7817" w:rsidP="00597D20">
      <w:pPr>
        <w:rPr>
          <w:rFonts w:ascii="Times New Roman" w:eastAsia="Times New Roman" w:hAnsi="Times New Roman" w:cs="Times New Roman"/>
          <w:color w:val="000000"/>
          <w:lang w:val="en-US"/>
        </w:rPr>
      </w:pPr>
    </w:p>
    <w:p w14:paraId="2DC5D294" w14:textId="77777777" w:rsidR="00AC7817" w:rsidRDefault="00AC7817" w:rsidP="00597D20">
      <w:pPr>
        <w:rPr>
          <w:rFonts w:ascii="Times New Roman" w:eastAsia="Times New Roman" w:hAnsi="Times New Roman" w:cs="Times New Roman"/>
          <w:color w:val="000000"/>
          <w:lang w:val="en-US"/>
        </w:rPr>
      </w:pPr>
    </w:p>
    <w:p w14:paraId="192C41A6" w14:textId="77777777" w:rsidR="00AC7817" w:rsidRDefault="00AC7817" w:rsidP="00597D20">
      <w:pPr>
        <w:rPr>
          <w:rFonts w:ascii="Times New Roman" w:eastAsia="Times New Roman" w:hAnsi="Times New Roman" w:cs="Times New Roman"/>
          <w:color w:val="000000"/>
          <w:lang w:val="en-US"/>
        </w:rPr>
      </w:pPr>
    </w:p>
    <w:p w14:paraId="5FAA9641" w14:textId="77777777" w:rsidR="00AC7817" w:rsidRDefault="00AC7817" w:rsidP="00597D20">
      <w:pPr>
        <w:rPr>
          <w:rFonts w:ascii="Times New Roman" w:eastAsia="Times New Roman" w:hAnsi="Times New Roman" w:cs="Times New Roman"/>
          <w:color w:val="000000"/>
          <w:lang w:val="en-US"/>
        </w:rPr>
      </w:pPr>
    </w:p>
    <w:p w14:paraId="789D24A6" w14:textId="77777777" w:rsidR="00AC7817" w:rsidRPr="00A374FA" w:rsidRDefault="00AC7817" w:rsidP="00AC7817">
      <w:pPr>
        <w:jc w:val="center"/>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lastRenderedPageBreak/>
        <w:t>Môn: Toán</w:t>
      </w:r>
    </w:p>
    <w:p w14:paraId="3F93E346" w14:textId="77777777" w:rsidR="00AC7817" w:rsidRPr="00597D20" w:rsidRDefault="00AC7817" w:rsidP="00AC7817">
      <w:pPr>
        <w:pStyle w:val="Heading1"/>
        <w:jc w:val="center"/>
        <w:rPr>
          <w:rFonts w:ascii="Times New Roman" w:eastAsia="Times New Roman" w:hAnsi="Times New Roman" w:cs="Times New Roman"/>
        </w:rPr>
      </w:pPr>
      <w:r w:rsidRPr="00A374FA">
        <w:rPr>
          <w:rFonts w:ascii="Times New Roman" w:eastAsia="Times New Roman" w:hAnsi="Times New Roman" w:cs="Times New Roman"/>
          <w:b/>
          <w:bCs/>
          <w:color w:val="000000"/>
          <w:sz w:val="28"/>
          <w:szCs w:val="28"/>
        </w:rPr>
        <w:t xml:space="preserve">BÀI: </w:t>
      </w:r>
      <w:r>
        <w:rPr>
          <w:rFonts w:ascii="Times New Roman" w:eastAsia="Times New Roman" w:hAnsi="Times New Roman" w:cs="Times New Roman"/>
        </w:rPr>
        <w:t>EM LÀM ĐƯỢC NHỮNG GÌ</w:t>
      </w:r>
    </w:p>
    <w:p w14:paraId="2782CEB8" w14:textId="77777777" w:rsidR="00AC7817" w:rsidRDefault="00AC7817" w:rsidP="00AC7817">
      <w:pPr>
        <w:jc w:val="center"/>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 xml:space="preserve">(Tiết </w:t>
      </w:r>
      <w:r>
        <w:rPr>
          <w:rFonts w:ascii="Times New Roman" w:eastAsia="Times New Roman" w:hAnsi="Times New Roman" w:cs="Times New Roman"/>
          <w:b/>
          <w:bCs/>
          <w:color w:val="000000"/>
          <w:sz w:val="28"/>
          <w:szCs w:val="28"/>
        </w:rPr>
        <w:t>2</w:t>
      </w:r>
      <w:r w:rsidRPr="00A374FA">
        <w:rPr>
          <w:rFonts w:ascii="Times New Roman" w:eastAsia="Times New Roman" w:hAnsi="Times New Roman" w:cs="Times New Roman"/>
          <w:b/>
          <w:bCs/>
          <w:color w:val="000000"/>
          <w:sz w:val="28"/>
          <w:szCs w:val="28"/>
        </w:rPr>
        <w:t>)</w:t>
      </w:r>
    </w:p>
    <w:p w14:paraId="60413DF6" w14:textId="77777777" w:rsidR="00AC7817" w:rsidRPr="00A374FA" w:rsidRDefault="00AC7817" w:rsidP="00AC781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soạn</w:t>
      </w:r>
    </w:p>
    <w:p w14:paraId="41F2ED65" w14:textId="77777777" w:rsidR="00AC7817" w:rsidRDefault="00AC7817" w:rsidP="00AC781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Tuần:……………………………</w:t>
      </w:r>
    </w:p>
    <w:p w14:paraId="1F8A0C2B" w14:textId="77777777" w:rsidR="00AC7817" w:rsidRDefault="00AC7817" w:rsidP="00AC781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dạy</w:t>
      </w:r>
    </w:p>
    <w:p w14:paraId="0E01843F" w14:textId="77777777" w:rsidR="00AC7817" w:rsidRPr="00A374FA" w:rsidRDefault="00AC7817" w:rsidP="00AC781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Số tiết:…………………………..</w:t>
      </w:r>
    </w:p>
    <w:p w14:paraId="6B3B2852" w14:textId="77777777" w:rsidR="00AC7817" w:rsidRPr="00A374FA" w:rsidRDefault="00AC7817" w:rsidP="00AC7817">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 YÊU CẦU CẦN ĐẠT</w:t>
      </w:r>
    </w:p>
    <w:p w14:paraId="5786BDE9" w14:textId="77777777" w:rsidR="00AC7817" w:rsidRPr="00A374FA" w:rsidRDefault="00AC7817" w:rsidP="00AC7817">
      <w:pPr>
        <w:spacing w:before="120" w:after="120"/>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1. Phẩm chất</w:t>
      </w:r>
    </w:p>
    <w:p w14:paraId="673071AD" w14:textId="77777777" w:rsidR="00AC7817" w:rsidRPr="00895160" w:rsidRDefault="00AC7817" w:rsidP="00AC7817">
      <w:pPr>
        <w:pStyle w:val="ListParagraph"/>
        <w:numPr>
          <w:ilvl w:val="0"/>
          <w:numId w:val="2"/>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Trung thực: Thật thà, ngay thẳng trong việc học tập và làm bài.</w:t>
      </w:r>
    </w:p>
    <w:p w14:paraId="4885F87A" w14:textId="77777777" w:rsidR="00AC7817" w:rsidRPr="00895160" w:rsidRDefault="00AC7817" w:rsidP="00AC7817">
      <w:pPr>
        <w:pStyle w:val="ListParagraph"/>
        <w:numPr>
          <w:ilvl w:val="0"/>
          <w:numId w:val="2"/>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Trách nhiệm: Có trách nhiệm tham gia tốt các hoạt động học tập, hoàn thành nhiệm vụ được giao, làm bài tập đầy đủ.</w:t>
      </w:r>
    </w:p>
    <w:p w14:paraId="569A391C" w14:textId="77777777" w:rsidR="00AC7817" w:rsidRPr="00A374FA" w:rsidRDefault="00AC7817" w:rsidP="00AC7817">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2. Năng lực</w:t>
      </w:r>
    </w:p>
    <w:p w14:paraId="758DCA60" w14:textId="77777777" w:rsidR="00AC7817" w:rsidRPr="00597D20" w:rsidRDefault="00AC7817" w:rsidP="00AC7817">
      <w:pPr>
        <w:spacing w:before="120" w:after="120"/>
        <w:ind w:firstLine="567"/>
        <w:rPr>
          <w:rFonts w:ascii="Times New Roman" w:eastAsia="Times New Roman" w:hAnsi="Times New Roman" w:cs="Times New Roman"/>
          <w:b/>
          <w:bCs/>
          <w:i/>
          <w:iCs/>
          <w:color w:val="000000"/>
          <w:sz w:val="28"/>
          <w:szCs w:val="28"/>
        </w:rPr>
      </w:pPr>
      <w:r w:rsidRPr="00A374FA">
        <w:rPr>
          <w:rFonts w:ascii="Times New Roman" w:eastAsia="Times New Roman" w:hAnsi="Times New Roman" w:cs="Times New Roman"/>
          <w:b/>
          <w:bCs/>
          <w:i/>
          <w:iCs/>
          <w:color w:val="000000"/>
          <w:sz w:val="28"/>
          <w:szCs w:val="28"/>
        </w:rPr>
        <w:t>2.1. Năng lực chung</w:t>
      </w:r>
      <w:r w:rsidRPr="00597D20">
        <w:rPr>
          <w:rFonts w:ascii="Times New Roman" w:eastAsia="Times New Roman" w:hAnsi="Times New Roman" w:cs="Times New Roman"/>
          <w:sz w:val="28"/>
          <w:szCs w:val="28"/>
        </w:rPr>
        <w:t>.</w:t>
      </w:r>
    </w:p>
    <w:p w14:paraId="5B99B198" w14:textId="77777777" w:rsidR="00AC7817" w:rsidRPr="00895160" w:rsidRDefault="00AC7817" w:rsidP="00AC7817">
      <w:pPr>
        <w:pStyle w:val="ListParagraph"/>
        <w:numPr>
          <w:ilvl w:val="0"/>
          <w:numId w:val="3"/>
        </w:numPr>
        <w:shd w:val="clear" w:color="auto" w:fill="FFFFFF"/>
        <w:spacing w:line="276" w:lineRule="auto"/>
        <w:rPr>
          <w:rFonts w:ascii="Times New Roman" w:eastAsia="Times New Roman" w:hAnsi="Times New Roman" w:cs="Times New Roman"/>
          <w:sz w:val="28"/>
          <w:szCs w:val="28"/>
        </w:rPr>
      </w:pPr>
      <w:r w:rsidRPr="00895160">
        <w:rPr>
          <w:rFonts w:ascii="Times New Roman" w:eastAsia="Times New Roman" w:hAnsi="Times New Roman" w:cs="Times New Roman"/>
          <w:color w:val="000000"/>
          <w:sz w:val="28"/>
          <w:szCs w:val="28"/>
        </w:rPr>
        <w:t xml:space="preserve">Năng lực giao tiếp, hợp tác: </w:t>
      </w:r>
      <w:r w:rsidRPr="00895160">
        <w:rPr>
          <w:rFonts w:ascii="Times New Roman" w:eastAsia="Times New Roman" w:hAnsi="Times New Roman" w:cs="Times New Roman"/>
          <w:sz w:val="28"/>
          <w:szCs w:val="28"/>
        </w:rPr>
        <w:t xml:space="preserve">Trao đổi, giúp đỡ nhau trong học tập; biết cùng nhau hoàn thành nhiệm vụ học tập theo sự hướng dẫn của thầy cô. </w:t>
      </w:r>
    </w:p>
    <w:p w14:paraId="323F03A3" w14:textId="77777777" w:rsidR="00AC7817" w:rsidRPr="00597D20" w:rsidRDefault="00AC7817" w:rsidP="00AC7817">
      <w:pPr>
        <w:pStyle w:val="ListParagraph"/>
        <w:numPr>
          <w:ilvl w:val="0"/>
          <w:numId w:val="3"/>
        </w:numPr>
        <w:shd w:val="clear" w:color="auto" w:fill="FFFFFF"/>
        <w:spacing w:before="120" w:after="120" w:line="276" w:lineRule="auto"/>
        <w:textAlignment w:val="baseline"/>
        <w:rPr>
          <w:rFonts w:ascii="Times New Roman" w:eastAsia="Times New Roman" w:hAnsi="Times New Roman" w:cs="Times New Roman"/>
          <w:color w:val="000000"/>
          <w:sz w:val="28"/>
          <w:szCs w:val="28"/>
        </w:rPr>
      </w:pPr>
      <w:r w:rsidRPr="00597D20">
        <w:rPr>
          <w:rFonts w:ascii="Times New Roman" w:eastAsia="Times New Roman" w:hAnsi="Times New Roman" w:cs="Times New Roman"/>
          <w:color w:val="000000"/>
          <w:sz w:val="28"/>
          <w:szCs w:val="28"/>
        </w:rPr>
        <w:t xml:space="preserve">Năng lực giải quyết vấn đề và sáng tạo: </w:t>
      </w:r>
      <w:r w:rsidRPr="00597D20">
        <w:rPr>
          <w:rFonts w:ascii="Times New Roman" w:eastAsia="Times New Roman" w:hAnsi="Times New Roman" w:cs="Times New Roman"/>
          <w:sz w:val="28"/>
          <w:szCs w:val="28"/>
        </w:rPr>
        <w:t xml:space="preserve">Biết thu nhận thông tin từ tình huống, nhận ra những vấn đề đơn giản và đặt được câu hỏi. </w:t>
      </w:r>
    </w:p>
    <w:p w14:paraId="367B61E0" w14:textId="77777777" w:rsidR="00AC7817" w:rsidRPr="00597D20" w:rsidRDefault="00AC7817" w:rsidP="00AC7817">
      <w:pPr>
        <w:shd w:val="clear" w:color="auto" w:fill="FFFFFF"/>
        <w:spacing w:before="120" w:after="120"/>
        <w:textAlignment w:val="baseline"/>
        <w:rPr>
          <w:rFonts w:ascii="Times New Roman" w:eastAsia="Times New Roman" w:hAnsi="Times New Roman" w:cs="Times New Roman"/>
          <w:color w:val="000000"/>
        </w:rPr>
      </w:pPr>
      <w:r w:rsidRPr="00597D20">
        <w:rPr>
          <w:rFonts w:ascii="Times New Roman" w:eastAsia="Times New Roman" w:hAnsi="Times New Roman" w:cs="Times New Roman"/>
          <w:b/>
          <w:bCs/>
          <w:i/>
          <w:iCs/>
          <w:color w:val="000000"/>
          <w:sz w:val="28"/>
          <w:szCs w:val="28"/>
        </w:rPr>
        <w:t xml:space="preserve">        2.2. Năng lực đặc thù</w:t>
      </w:r>
    </w:p>
    <w:p w14:paraId="3666AA2A"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Ôn tập về số và phép tính: </w:t>
      </w:r>
    </w:p>
    <w:p w14:paraId="1B9AD44B"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Viết số theo cấu tạo thập phân của số: viết số thành tổng các trăm, chục, đơn vị.</w:t>
      </w:r>
    </w:p>
    <w:p w14:paraId="1DCEFC38"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So sánh, sắp thứ tự các số.</w:t>
      </w:r>
    </w:p>
    <w:p w14:paraId="28AEA1F3"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các phép tính cộng, trừ.</w:t>
      </w:r>
    </w:p>
    <w:p w14:paraId="4E87A432"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dụng sơ đồ tách - gộp số để tìm thành phần trong phép cộng.</w:t>
      </w:r>
    </w:p>
    <w:p w14:paraId="44B2DF7D"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Giải quyết vấn đề đơn giản. </w:t>
      </w:r>
    </w:p>
    <w:p w14:paraId="1D34A9A3"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Ôn tập về đo lường: </w:t>
      </w:r>
    </w:p>
    <w:p w14:paraId="085C82EC"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Khối lượng: ki-lô-gam.</w:t>
      </w:r>
    </w:p>
    <w:p w14:paraId="60174DC2"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Độ dài: mét. </w:t>
      </w:r>
    </w:p>
    <w:p w14:paraId="790EE3E4"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Sử dụng các thuật ngữ: </w:t>
      </w:r>
      <w:r>
        <w:rPr>
          <w:rFonts w:ascii="Times New Roman" w:eastAsia="Times New Roman" w:hAnsi="Times New Roman" w:cs="Times New Roman"/>
          <w:i/>
          <w:color w:val="000000"/>
          <w:sz w:val="28"/>
          <w:szCs w:val="28"/>
        </w:rPr>
        <w:t>có thề, chắc chắn, không thể</w:t>
      </w:r>
      <w:r>
        <w:rPr>
          <w:rFonts w:ascii="Times New Roman" w:eastAsia="Times New Roman" w:hAnsi="Times New Roman" w:cs="Times New Roman"/>
          <w:color w:val="000000"/>
          <w:sz w:val="28"/>
          <w:szCs w:val="28"/>
        </w:rPr>
        <w:t xml:space="preserve"> để diễn đạt tình huống. </w:t>
      </w:r>
    </w:p>
    <w:p w14:paraId="4B49888E" w14:textId="77777777" w:rsidR="00AC7817" w:rsidRPr="00A374FA" w:rsidRDefault="00AC7817" w:rsidP="00AC7817">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II. ĐỒ DÙNG DẠY HỌC</w:t>
      </w:r>
    </w:p>
    <w:p w14:paraId="5F088A9F" w14:textId="77777777" w:rsidR="00AC7817" w:rsidRPr="00A374FA" w:rsidRDefault="00AC7817" w:rsidP="00AC7817">
      <w:pPr>
        <w:numPr>
          <w:ilvl w:val="0"/>
          <w:numId w:val="1"/>
        </w:numPr>
        <w:spacing w:before="120" w:after="0" w:line="240" w:lineRule="auto"/>
        <w:ind w:left="927"/>
        <w:textAlignment w:val="baseline"/>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Giáo viên</w:t>
      </w:r>
      <w:r>
        <w:rPr>
          <w:rFonts w:ascii="Times New Roman" w:eastAsia="Times New Roman" w:hAnsi="Times New Roman" w:cs="Times New Roman"/>
          <w:sz w:val="28"/>
          <w:szCs w:val="28"/>
        </w:rPr>
        <w:t>:</w:t>
      </w:r>
    </w:p>
    <w:p w14:paraId="65BAEA33" w14:textId="77777777" w:rsidR="00AC7817" w:rsidRDefault="00AC7817" w:rsidP="00AC7817">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Giáo án, SGK, SGV,  hình vẽ bài thử thách.</w:t>
      </w:r>
    </w:p>
    <w:p w14:paraId="4EB78AB5" w14:textId="77777777" w:rsidR="00AC7817" w:rsidRDefault="00AC7817" w:rsidP="00AC7817">
      <w:pPr>
        <w:spacing w:after="151"/>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 2. Học Sinh</w:t>
      </w:r>
      <w:r w:rsidRPr="00A374FA">
        <w:rPr>
          <w:rFonts w:ascii="Times New Roman" w:eastAsia="Times New Roman" w:hAnsi="Times New Roman" w:cs="Times New Roman"/>
          <w:color w:val="000000"/>
          <w:sz w:val="28"/>
          <w:szCs w:val="28"/>
        </w:rPr>
        <w:t>: </w:t>
      </w:r>
    </w:p>
    <w:p w14:paraId="725115F8" w14:textId="77777777" w:rsidR="00AC7817" w:rsidRDefault="00AC7817" w:rsidP="00AC7817">
      <w:pPr>
        <w:spacing w:after="151"/>
        <w:ind w:left="20" w:firstLine="400"/>
        <w:rPr>
          <w:rFonts w:ascii="Times New Roman" w:eastAsia="Times New Roman" w:hAnsi="Times New Roman" w:cs="Times New Roman"/>
          <w:b/>
          <w:sz w:val="28"/>
          <w:szCs w:val="28"/>
        </w:rPr>
      </w:pPr>
      <w:r w:rsidRPr="00A374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SGK. vở ghi, bút viết, bảng con.</w:t>
      </w:r>
      <w:r>
        <w:rPr>
          <w:rFonts w:ascii="Times New Roman" w:eastAsia="Times New Roman" w:hAnsi="Times New Roman" w:cs="Times New Roman"/>
          <w:b/>
          <w:sz w:val="28"/>
          <w:szCs w:val="28"/>
        </w:rPr>
        <w:t xml:space="preserve"> </w:t>
      </w:r>
    </w:p>
    <w:p w14:paraId="2BC4D197" w14:textId="77777777" w:rsidR="00AC7817" w:rsidRDefault="00AC7817" w:rsidP="00AC7817">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tbl>
      <w:tblPr>
        <w:tblStyle w:val="TableGrid"/>
        <w:tblW w:w="0" w:type="auto"/>
        <w:tblLook w:val="04A0" w:firstRow="1" w:lastRow="0" w:firstColumn="1" w:lastColumn="0" w:noHBand="0" w:noVBand="1"/>
      </w:tblPr>
      <w:tblGrid>
        <w:gridCol w:w="1129"/>
        <w:gridCol w:w="4962"/>
        <w:gridCol w:w="3259"/>
      </w:tblGrid>
      <w:tr w:rsidR="00AC7817" w14:paraId="695CD6F1" w14:textId="77777777" w:rsidTr="00073B91">
        <w:tc>
          <w:tcPr>
            <w:tcW w:w="1129" w:type="dxa"/>
          </w:tcPr>
          <w:p w14:paraId="38A9697E" w14:textId="77777777" w:rsidR="00AC7817" w:rsidRPr="00597D20" w:rsidRDefault="00AC7817" w:rsidP="00073B91">
            <w:pPr>
              <w:rPr>
                <w:rFonts w:ascii="Times New Roman" w:hAnsi="Times New Roman" w:cs="Times New Roman"/>
                <w:b/>
                <w:bCs/>
                <w:sz w:val="28"/>
                <w:szCs w:val="28"/>
              </w:rPr>
            </w:pPr>
            <w:r w:rsidRPr="00597D20">
              <w:rPr>
                <w:rFonts w:ascii="Times New Roman" w:hAnsi="Times New Roman" w:cs="Times New Roman"/>
                <w:b/>
                <w:bCs/>
                <w:sz w:val="28"/>
                <w:szCs w:val="28"/>
              </w:rPr>
              <w:t>TL</w:t>
            </w:r>
          </w:p>
        </w:tc>
        <w:tc>
          <w:tcPr>
            <w:tcW w:w="4962" w:type="dxa"/>
          </w:tcPr>
          <w:p w14:paraId="5640E63B" w14:textId="77777777" w:rsidR="00AC7817" w:rsidRDefault="00AC7817" w:rsidP="00073B91">
            <w:r>
              <w:rPr>
                <w:rFonts w:ascii="Times New Roman" w:eastAsia="Times New Roman" w:hAnsi="Times New Roman" w:cs="Times New Roman"/>
                <w:b/>
                <w:sz w:val="28"/>
                <w:szCs w:val="28"/>
              </w:rPr>
              <w:t>HOẠT ĐỘNG CỦA GV</w:t>
            </w:r>
          </w:p>
        </w:tc>
        <w:tc>
          <w:tcPr>
            <w:tcW w:w="3259" w:type="dxa"/>
          </w:tcPr>
          <w:p w14:paraId="12CD4F03" w14:textId="77777777" w:rsidR="00AC7817" w:rsidRDefault="00AC7817" w:rsidP="00073B91">
            <w:r>
              <w:rPr>
                <w:rFonts w:ascii="Times New Roman" w:eastAsia="Times New Roman" w:hAnsi="Times New Roman" w:cs="Times New Roman"/>
                <w:b/>
                <w:sz w:val="28"/>
                <w:szCs w:val="28"/>
              </w:rPr>
              <w:t>HOẠT ĐỘNG CỦA HS</w:t>
            </w:r>
          </w:p>
        </w:tc>
      </w:tr>
      <w:tr w:rsidR="00AC7817" w14:paraId="51809A52" w14:textId="77777777" w:rsidTr="00073B91">
        <w:tc>
          <w:tcPr>
            <w:tcW w:w="1129" w:type="dxa"/>
          </w:tcPr>
          <w:p w14:paraId="29AEC5E0" w14:textId="77777777" w:rsidR="00AC7817" w:rsidRPr="00597D20" w:rsidRDefault="00AC7817" w:rsidP="00073B91">
            <w:pPr>
              <w:rPr>
                <w:rFonts w:ascii="Times New Roman" w:hAnsi="Times New Roman" w:cs="Times New Roman"/>
                <w:sz w:val="28"/>
                <w:szCs w:val="28"/>
              </w:rPr>
            </w:pPr>
            <w:r>
              <w:rPr>
                <w:rFonts w:ascii="Times New Roman" w:hAnsi="Times New Roman" w:cs="Times New Roman"/>
                <w:sz w:val="28"/>
                <w:szCs w:val="28"/>
              </w:rPr>
              <w:t>10</w:t>
            </w:r>
            <w:r w:rsidRPr="00597D20">
              <w:rPr>
                <w:rFonts w:ascii="Times New Roman" w:hAnsi="Times New Roman" w:cs="Times New Roman"/>
                <w:sz w:val="28"/>
                <w:szCs w:val="28"/>
              </w:rPr>
              <w:t xml:space="preserve"> phút</w:t>
            </w:r>
          </w:p>
        </w:tc>
        <w:tc>
          <w:tcPr>
            <w:tcW w:w="4962" w:type="dxa"/>
          </w:tcPr>
          <w:p w14:paraId="30E9F28D"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14:paraId="1A0ACC57"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Mục tiêu: </w:t>
            </w:r>
            <w:r>
              <w:rPr>
                <w:rFonts w:ascii="Times New Roman" w:eastAsia="Times New Roman" w:hAnsi="Times New Roman" w:cs="Times New Roman"/>
                <w:sz w:val="28"/>
                <w:szCs w:val="28"/>
              </w:rPr>
              <w:t>Tạo tâm thế hứng thú cho HS và từng bước cho HS làm quen với bài học mới.</w:t>
            </w:r>
          </w:p>
          <w:p w14:paraId="2B4DD32A"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63AAB684"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HS chơi trò chơi: Bingo</w:t>
            </w:r>
          </w:p>
          <w:p w14:paraId="2728D200" w14:textId="77777777" w:rsidR="00AC7817" w:rsidRPr="00992DD5" w:rsidRDefault="00AC7817" w:rsidP="00073B91">
            <w:pPr>
              <w:spacing w:before="120" w:after="120" w:line="324" w:lineRule="auto"/>
              <w:jc w:val="both"/>
              <w:rPr>
                <w:rFonts w:ascii="Times New Roman" w:hAnsi="Times New Roman" w:cs="Times New Roman"/>
                <w:sz w:val="28"/>
                <w:szCs w:val="28"/>
              </w:rPr>
            </w:pPr>
            <w:r w:rsidRPr="00992DD5">
              <w:rPr>
                <w:rFonts w:ascii="Times New Roman" w:hAnsi="Times New Roman" w:cs="Times New Roman"/>
                <w:sz w:val="28"/>
                <w:szCs w:val="28"/>
              </w:rPr>
              <w:t>Luật chơi: Học sinh kẻ bảng gồm 9 ô. Trên mỗi ô chon 1 số bất kì từ 200 đến 250 viết lên. Học sinh lần lượt mỗi bạn hô 1 số. Học sinh nghe và đánh dấu trên bảng số của mình. Ai đánh dấu được 1 hàng ngang, 1 hàng dọc, 1 hàng chéo trước thì ngừoi đó thắng.</w:t>
            </w:r>
          </w:p>
          <w:p w14:paraId="640D20FD" w14:textId="77777777" w:rsidR="00AC7817" w:rsidRDefault="00AC7817" w:rsidP="00073B91">
            <w:pPr>
              <w:spacing w:before="120" w:after="120" w:line="324" w:lineRule="auto"/>
              <w:jc w:val="both"/>
            </w:pPr>
          </w:p>
        </w:tc>
        <w:tc>
          <w:tcPr>
            <w:tcW w:w="3259" w:type="dxa"/>
          </w:tcPr>
          <w:p w14:paraId="66B785B1" w14:textId="77777777" w:rsidR="00AC7817" w:rsidRDefault="00AC7817" w:rsidP="00073B91"/>
          <w:p w14:paraId="2990B3D7" w14:textId="77777777" w:rsidR="00AC7817" w:rsidRDefault="00AC7817" w:rsidP="00073B91"/>
          <w:p w14:paraId="2F4FFF18" w14:textId="77777777" w:rsidR="00AC7817" w:rsidRDefault="00AC7817" w:rsidP="00073B91"/>
          <w:p w14:paraId="2AFA1A34" w14:textId="77777777" w:rsidR="00AC7817" w:rsidRDefault="00AC7817" w:rsidP="00073B91"/>
          <w:p w14:paraId="57CC189A" w14:textId="77777777" w:rsidR="00AC7817" w:rsidRDefault="00AC7817" w:rsidP="00073B91"/>
          <w:p w14:paraId="4BD8B25F" w14:textId="77777777" w:rsidR="00AC7817" w:rsidRDefault="00AC7817" w:rsidP="00073B91"/>
          <w:p w14:paraId="533FCBF7" w14:textId="77777777" w:rsidR="00AC7817" w:rsidRDefault="00AC7817" w:rsidP="00073B91">
            <w:pPr>
              <w:spacing w:before="120" w:after="120" w:line="324" w:lineRule="auto"/>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lắng nghe luật chơi và tham gia.</w:t>
            </w:r>
          </w:p>
        </w:tc>
      </w:tr>
      <w:tr w:rsidR="00AC7817" w14:paraId="70F47518" w14:textId="77777777" w:rsidTr="00073B91">
        <w:tc>
          <w:tcPr>
            <w:tcW w:w="1129" w:type="dxa"/>
          </w:tcPr>
          <w:p w14:paraId="4DAD2297" w14:textId="77777777" w:rsidR="00AC7817" w:rsidRPr="00597D20" w:rsidRDefault="00AC7817" w:rsidP="00073B91">
            <w:pPr>
              <w:rPr>
                <w:rFonts w:ascii="Times New Roman" w:hAnsi="Times New Roman" w:cs="Times New Roman"/>
                <w:sz w:val="28"/>
                <w:szCs w:val="28"/>
              </w:rPr>
            </w:pPr>
            <w:r>
              <w:rPr>
                <w:rFonts w:ascii="Times New Roman" w:hAnsi="Times New Roman" w:cs="Times New Roman"/>
                <w:sz w:val="28"/>
                <w:szCs w:val="28"/>
              </w:rPr>
              <w:t>25 phút</w:t>
            </w:r>
          </w:p>
        </w:tc>
        <w:tc>
          <w:tcPr>
            <w:tcW w:w="4962" w:type="dxa"/>
          </w:tcPr>
          <w:p w14:paraId="0614DCCA"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LUYỆN TẬP</w:t>
            </w:r>
          </w:p>
          <w:p w14:paraId="6966F45E"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 xml:space="preserve"> HS làm bài tập để củng cố lại </w:t>
            </w:r>
            <w:r>
              <w:rPr>
                <w:rFonts w:ascii="Times New Roman" w:eastAsia="Times New Roman" w:hAnsi="Times New Roman" w:cs="Times New Roman"/>
                <w:sz w:val="28"/>
                <w:szCs w:val="28"/>
              </w:rPr>
              <w:lastRenderedPageBreak/>
              <w:t xml:space="preserve">các kiến thức đã học </w:t>
            </w:r>
          </w:p>
          <w:p w14:paraId="2DB9A2D3"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45A848FA" w14:textId="77777777" w:rsidR="00AC7817" w:rsidRDefault="00AC7817" w:rsidP="00073B91">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1: Hoạt động nhóm đôi, hoàn thành BT4</w:t>
            </w:r>
          </w:p>
          <w:p w14:paraId="64046DDE"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nhóm hai HS tìm hiểu bài, nhận biết.</w:t>
            </w:r>
          </w:p>
          <w:p w14:paraId="18F7CFB1"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75E77E4F"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sửa bài, gọi nhiều HS trình bày, khuyến khích HS giải thích tại sao điền như vậy, chẳng hạn: </w:t>
            </w:r>
          </w:p>
          <w:p w14:paraId="4CE581B4"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có thể (chưa chắc quả còn chui qua được vòng tròn vì nhìn cách ném ...). </w:t>
            </w:r>
          </w:p>
          <w:p w14:paraId="1BADAA8A"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không thể (chắc chắn quả còn không chui qua được vòng tròn vì quả còn bay thấp quá hoặc cao quá ...). </w:t>
            </w:r>
          </w:p>
          <w:p w14:paraId="707422EE"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chắc chắn (biết chắc quả còn sẽ chui qua được vòng tròn vì biết người này ném giỏi...).</w:t>
            </w:r>
          </w:p>
          <w:p w14:paraId="326D0A82"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phần trình bày của HS</w:t>
            </w:r>
          </w:p>
          <w:p w14:paraId="1C38F56B"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502BDBB1" w14:textId="77777777" w:rsidR="00AC7817" w:rsidRDefault="00AC7817" w:rsidP="00073B91">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2: Hoạt động cá nhân, hoàn thành BT5</w:t>
            </w:r>
          </w:p>
          <w:p w14:paraId="3D97FCA1"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xác định cái đã cho và câu hỏi cùa bài toán, xác định việc cần làm</w:t>
            </w:r>
          </w:p>
          <w:p w14:paraId="0AC3727A"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yêu cầu HS làm bài cá nhân. </w:t>
            </w:r>
          </w:p>
          <w:p w14:paraId="070B5876"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sửa bài, khuyến khích nhiều nhóm trình bày bài giải (có giải thích cách làm: tại sao chọn phép tính đó?) </w:t>
            </w:r>
          </w:p>
          <w:p w14:paraId="594D6BCD"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0A2D7583"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0D01D47F"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mở rộng, giới thiệu đôi nét về điệu múa sạp của dân tộc Thái.</w:t>
            </w:r>
          </w:p>
          <w:p w14:paraId="1A41BE91"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p>
        </w:tc>
        <w:tc>
          <w:tcPr>
            <w:tcW w:w="3259" w:type="dxa"/>
          </w:tcPr>
          <w:p w14:paraId="67387D84" w14:textId="77777777" w:rsidR="00AC7817" w:rsidRDefault="00AC7817" w:rsidP="00073B91"/>
          <w:p w14:paraId="7D341DAC" w14:textId="77777777" w:rsidR="00AC7817" w:rsidRDefault="00AC7817" w:rsidP="00073B91"/>
          <w:p w14:paraId="53633ED4" w14:textId="77777777" w:rsidR="00AC7817" w:rsidRDefault="00AC7817" w:rsidP="00073B91"/>
          <w:p w14:paraId="216E21DC" w14:textId="77777777" w:rsidR="00AC7817" w:rsidRDefault="00AC7817" w:rsidP="00073B91"/>
          <w:p w14:paraId="1915BC68" w14:textId="77777777" w:rsidR="00AC7817" w:rsidRDefault="00AC7817" w:rsidP="00073B91"/>
          <w:p w14:paraId="71E9A032" w14:textId="77777777" w:rsidR="00AC7817" w:rsidRDefault="00AC7817" w:rsidP="00073B91"/>
          <w:p w14:paraId="2AB383C5" w14:textId="77777777" w:rsidR="00AC7817" w:rsidRDefault="00AC7817" w:rsidP="00073B91"/>
          <w:p w14:paraId="43D2DBBB"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HS tìm hiểu và nhận biết yêu cầu của bài: </w:t>
            </w:r>
            <w:r>
              <w:rPr>
                <w:rFonts w:ascii="Times New Roman" w:eastAsia="Times New Roman" w:hAnsi="Times New Roman" w:cs="Times New Roman"/>
                <w:color w:val="000000"/>
                <w:sz w:val="28"/>
                <w:szCs w:val="28"/>
              </w:rPr>
              <w:t xml:space="preserve">Chọn từ thích hợp điền vào chỗ trống. </w:t>
            </w:r>
          </w:p>
          <w:p w14:paraId="0B44737F"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trình bày và giải thích. </w:t>
            </w:r>
          </w:p>
          <w:p w14:paraId="5C0F8B74"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Đây là bài toán mở, HS có thể chọn từ tuỳ theo nhận định của mình với giải thích hợp lí.</w:t>
            </w:r>
          </w:p>
          <w:p w14:paraId="5B65C372"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6A07D23D"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49196898"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6ECE616A"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7E7C034F"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14:paraId="7697EBCD"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3D3E0C49"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106A2D41"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5456DD32"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tìm hiểu, xác định việc cần làm: giải bài toán</w:t>
            </w:r>
          </w:p>
          <w:p w14:paraId="2370A50D"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làm bài cá nhân</w:t>
            </w:r>
          </w:p>
          <w:p w14:paraId="3378AE0D"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và giải thích cách làm:</w:t>
            </w:r>
          </w:p>
          <w:p w14:paraId="37BA09C1"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bạn gái trong đội múa sạp là:</w:t>
            </w:r>
          </w:p>
          <w:p w14:paraId="77151391"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 – 6 = 16 (bạn)</w:t>
            </w:r>
          </w:p>
          <w:p w14:paraId="7E9C9570"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số : 16 bạn gái</w:t>
            </w:r>
          </w:p>
          <w:p w14:paraId="581DDBF4"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0C8BF9A2" w14:textId="77777777" w:rsidR="00AC7817" w:rsidRDefault="00AC7817" w:rsidP="00073B91">
            <w:pPr>
              <w:spacing w:before="120" w:after="120" w:line="324" w:lineRule="auto"/>
            </w:pPr>
          </w:p>
        </w:tc>
      </w:tr>
    </w:tbl>
    <w:p w14:paraId="6D3D113A" w14:textId="77777777" w:rsidR="00AC7817" w:rsidRPr="00AE658C" w:rsidRDefault="00AC7817" w:rsidP="00AC7817">
      <w:pPr>
        <w:spacing w:before="120" w:after="120"/>
        <w:ind w:firstLine="284"/>
        <w:rPr>
          <w:rFonts w:ascii="Times New Roman" w:eastAsia="Times New Roman" w:hAnsi="Times New Roman" w:cs="Times New Roman"/>
          <w:color w:val="000000"/>
        </w:rPr>
      </w:pPr>
      <w:r w:rsidRPr="00C63F01">
        <w:rPr>
          <w:rFonts w:ascii="Times New Roman" w:eastAsia="Times New Roman" w:hAnsi="Times New Roman" w:cs="Times New Roman"/>
          <w:b/>
          <w:bCs/>
          <w:color w:val="000000"/>
          <w:sz w:val="28"/>
          <w:szCs w:val="28"/>
        </w:rPr>
        <w:lastRenderedPageBreak/>
        <w:t>IV. ĐIỀU CHỈNH SAU BÀI DẠY (Rút kinh nghiệm)</w:t>
      </w:r>
    </w:p>
    <w:p w14:paraId="2E53342D" w14:textId="5ACAD37B" w:rsidR="00AC7817" w:rsidRDefault="00AC7817" w:rsidP="00AC7817">
      <w:pPr>
        <w:rPr>
          <w:rFonts w:ascii="Times New Roman" w:eastAsia="Times New Roman" w:hAnsi="Times New Roman" w:cs="Times New Roman"/>
          <w:color w:val="000000"/>
          <w:lang w:val="en-US"/>
        </w:rPr>
      </w:pPr>
      <w:r>
        <w:rPr>
          <w:rFonts w:ascii="Times New Roman" w:eastAsia="Times New Roman" w:hAnsi="Times New Roman" w:cs="Times New Roman"/>
          <w:color w:val="000000"/>
        </w:rPr>
        <w:t>…………………………………………………………………………………………………………………………………………………………………………………………………………………………………………………………………………………………………………………………………………………………………………………………………………………................................................</w:t>
      </w:r>
    </w:p>
    <w:p w14:paraId="322007CD" w14:textId="77777777" w:rsidR="00AC7817" w:rsidRDefault="00AC7817" w:rsidP="00AC7817">
      <w:pPr>
        <w:rPr>
          <w:rFonts w:ascii="Times New Roman" w:eastAsia="Times New Roman" w:hAnsi="Times New Roman" w:cs="Times New Roman"/>
          <w:color w:val="000000"/>
          <w:lang w:val="en-US"/>
        </w:rPr>
      </w:pPr>
    </w:p>
    <w:p w14:paraId="11D80F74" w14:textId="77777777" w:rsidR="00AC7817" w:rsidRDefault="00AC7817" w:rsidP="00AC7817">
      <w:pPr>
        <w:rPr>
          <w:rFonts w:ascii="Times New Roman" w:eastAsia="Times New Roman" w:hAnsi="Times New Roman" w:cs="Times New Roman"/>
          <w:color w:val="000000"/>
          <w:lang w:val="en-US"/>
        </w:rPr>
      </w:pPr>
    </w:p>
    <w:p w14:paraId="28D58FA9" w14:textId="77777777" w:rsidR="00AC7817" w:rsidRDefault="00AC7817" w:rsidP="00AC7817">
      <w:pPr>
        <w:rPr>
          <w:rFonts w:ascii="Times New Roman" w:eastAsia="Times New Roman" w:hAnsi="Times New Roman" w:cs="Times New Roman"/>
          <w:color w:val="000000"/>
          <w:lang w:val="en-US"/>
        </w:rPr>
      </w:pPr>
    </w:p>
    <w:p w14:paraId="23F51AEA" w14:textId="77777777" w:rsidR="00AC7817" w:rsidRDefault="00AC7817" w:rsidP="00AC7817">
      <w:pPr>
        <w:rPr>
          <w:rFonts w:ascii="Times New Roman" w:eastAsia="Times New Roman" w:hAnsi="Times New Roman" w:cs="Times New Roman"/>
          <w:color w:val="000000"/>
          <w:lang w:val="en-US"/>
        </w:rPr>
      </w:pPr>
    </w:p>
    <w:p w14:paraId="0D1658A7" w14:textId="77777777" w:rsidR="00AC7817" w:rsidRDefault="00AC7817" w:rsidP="00AC7817">
      <w:pPr>
        <w:rPr>
          <w:rFonts w:ascii="Times New Roman" w:eastAsia="Times New Roman" w:hAnsi="Times New Roman" w:cs="Times New Roman"/>
          <w:color w:val="000000"/>
          <w:lang w:val="en-US"/>
        </w:rPr>
      </w:pPr>
    </w:p>
    <w:p w14:paraId="2D53C9BF" w14:textId="77777777" w:rsidR="00AC7817" w:rsidRDefault="00AC7817" w:rsidP="00AC7817">
      <w:pPr>
        <w:rPr>
          <w:rFonts w:ascii="Times New Roman" w:eastAsia="Times New Roman" w:hAnsi="Times New Roman" w:cs="Times New Roman"/>
          <w:color w:val="000000"/>
          <w:lang w:val="en-US"/>
        </w:rPr>
      </w:pPr>
    </w:p>
    <w:p w14:paraId="026F7E61" w14:textId="77777777" w:rsidR="00AC7817" w:rsidRDefault="00AC7817" w:rsidP="00AC7817">
      <w:pPr>
        <w:rPr>
          <w:rFonts w:ascii="Times New Roman" w:eastAsia="Times New Roman" w:hAnsi="Times New Roman" w:cs="Times New Roman"/>
          <w:color w:val="000000"/>
          <w:lang w:val="en-US"/>
        </w:rPr>
      </w:pPr>
    </w:p>
    <w:p w14:paraId="0A50087D" w14:textId="77777777" w:rsidR="00AC7817" w:rsidRDefault="00AC7817" w:rsidP="00AC7817">
      <w:pPr>
        <w:rPr>
          <w:rFonts w:ascii="Times New Roman" w:eastAsia="Times New Roman" w:hAnsi="Times New Roman" w:cs="Times New Roman"/>
          <w:color w:val="000000"/>
          <w:lang w:val="en-US"/>
        </w:rPr>
      </w:pPr>
    </w:p>
    <w:p w14:paraId="3B624E32" w14:textId="77777777" w:rsidR="00AC7817" w:rsidRDefault="00AC7817" w:rsidP="00AC7817">
      <w:pPr>
        <w:rPr>
          <w:rFonts w:ascii="Times New Roman" w:eastAsia="Times New Roman" w:hAnsi="Times New Roman" w:cs="Times New Roman"/>
          <w:color w:val="000000"/>
          <w:lang w:val="en-US"/>
        </w:rPr>
      </w:pPr>
    </w:p>
    <w:p w14:paraId="455EBA22" w14:textId="77777777" w:rsidR="00AC7817" w:rsidRDefault="00AC7817" w:rsidP="00AC7817">
      <w:pPr>
        <w:rPr>
          <w:rFonts w:ascii="Times New Roman" w:eastAsia="Times New Roman" w:hAnsi="Times New Roman" w:cs="Times New Roman"/>
          <w:color w:val="000000"/>
          <w:lang w:val="en-US"/>
        </w:rPr>
      </w:pPr>
    </w:p>
    <w:p w14:paraId="5E177D12" w14:textId="77777777" w:rsidR="00AC7817" w:rsidRDefault="00AC7817" w:rsidP="00AC7817">
      <w:pPr>
        <w:rPr>
          <w:rFonts w:ascii="Times New Roman" w:eastAsia="Times New Roman" w:hAnsi="Times New Roman" w:cs="Times New Roman"/>
          <w:color w:val="000000"/>
          <w:lang w:val="en-US"/>
        </w:rPr>
      </w:pPr>
    </w:p>
    <w:p w14:paraId="462609C2" w14:textId="77777777" w:rsidR="00AC7817" w:rsidRDefault="00AC7817" w:rsidP="00AC7817">
      <w:pPr>
        <w:rPr>
          <w:rFonts w:ascii="Times New Roman" w:eastAsia="Times New Roman" w:hAnsi="Times New Roman" w:cs="Times New Roman"/>
          <w:color w:val="000000"/>
          <w:lang w:val="en-US"/>
        </w:rPr>
      </w:pPr>
    </w:p>
    <w:p w14:paraId="3ECCFE5A" w14:textId="77777777" w:rsidR="00AC7817" w:rsidRDefault="00AC7817" w:rsidP="00AC7817">
      <w:pPr>
        <w:rPr>
          <w:rFonts w:ascii="Times New Roman" w:eastAsia="Times New Roman" w:hAnsi="Times New Roman" w:cs="Times New Roman"/>
          <w:color w:val="000000"/>
          <w:lang w:val="en-US"/>
        </w:rPr>
      </w:pPr>
    </w:p>
    <w:p w14:paraId="17C1D308" w14:textId="77777777" w:rsidR="00AC7817" w:rsidRPr="00A374FA" w:rsidRDefault="00AC7817" w:rsidP="00AC7817">
      <w:pPr>
        <w:jc w:val="center"/>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lastRenderedPageBreak/>
        <w:t>Môn: Toán</w:t>
      </w:r>
    </w:p>
    <w:p w14:paraId="01C99C5F" w14:textId="77777777" w:rsidR="00AC7817" w:rsidRPr="00597D20" w:rsidRDefault="00AC7817" w:rsidP="00AC7817">
      <w:pPr>
        <w:pStyle w:val="Heading1"/>
        <w:jc w:val="center"/>
        <w:rPr>
          <w:rFonts w:ascii="Times New Roman" w:eastAsia="Times New Roman" w:hAnsi="Times New Roman" w:cs="Times New Roman"/>
        </w:rPr>
      </w:pPr>
      <w:r w:rsidRPr="00A374FA">
        <w:rPr>
          <w:rFonts w:ascii="Times New Roman" w:eastAsia="Times New Roman" w:hAnsi="Times New Roman" w:cs="Times New Roman"/>
          <w:b/>
          <w:bCs/>
          <w:color w:val="000000"/>
          <w:sz w:val="28"/>
          <w:szCs w:val="28"/>
        </w:rPr>
        <w:t xml:space="preserve">BÀI: </w:t>
      </w:r>
      <w:r>
        <w:rPr>
          <w:rFonts w:ascii="Times New Roman" w:eastAsia="Times New Roman" w:hAnsi="Times New Roman" w:cs="Times New Roman"/>
        </w:rPr>
        <w:t>EM LÀM ĐƯỢC NHỮNG GÌ</w:t>
      </w:r>
    </w:p>
    <w:p w14:paraId="2E80A069" w14:textId="77777777" w:rsidR="00AC7817" w:rsidRDefault="00AC7817" w:rsidP="00AC7817">
      <w:pPr>
        <w:jc w:val="center"/>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 xml:space="preserve">(Tiết </w:t>
      </w:r>
      <w:r>
        <w:rPr>
          <w:rFonts w:ascii="Times New Roman" w:eastAsia="Times New Roman" w:hAnsi="Times New Roman" w:cs="Times New Roman"/>
          <w:b/>
          <w:bCs/>
          <w:color w:val="000000"/>
          <w:sz w:val="28"/>
          <w:szCs w:val="28"/>
        </w:rPr>
        <w:t>3</w:t>
      </w:r>
      <w:r w:rsidRPr="00A374FA">
        <w:rPr>
          <w:rFonts w:ascii="Times New Roman" w:eastAsia="Times New Roman" w:hAnsi="Times New Roman" w:cs="Times New Roman"/>
          <w:b/>
          <w:bCs/>
          <w:color w:val="000000"/>
          <w:sz w:val="28"/>
          <w:szCs w:val="28"/>
        </w:rPr>
        <w:t>)</w:t>
      </w:r>
    </w:p>
    <w:p w14:paraId="1796A2F5" w14:textId="77777777" w:rsidR="00AC7817" w:rsidRPr="00A374FA" w:rsidRDefault="00AC7817" w:rsidP="00AC781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soạn</w:t>
      </w:r>
    </w:p>
    <w:p w14:paraId="08F64E13" w14:textId="77777777" w:rsidR="00AC7817" w:rsidRDefault="00AC7817" w:rsidP="00AC781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Tuần:……………………………</w:t>
      </w:r>
    </w:p>
    <w:p w14:paraId="6C1DE3CD" w14:textId="77777777" w:rsidR="00AC7817" w:rsidRDefault="00AC7817" w:rsidP="00AC781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dạy</w:t>
      </w:r>
    </w:p>
    <w:p w14:paraId="51B91274" w14:textId="77777777" w:rsidR="00AC7817" w:rsidRPr="00A374FA" w:rsidRDefault="00AC7817" w:rsidP="00AC781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Số tiết:…………………………..</w:t>
      </w:r>
    </w:p>
    <w:p w14:paraId="4405C408" w14:textId="77777777" w:rsidR="00AC7817" w:rsidRPr="00A374FA" w:rsidRDefault="00AC7817" w:rsidP="00AC7817">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 YÊU CẦU CẦN ĐẠT</w:t>
      </w:r>
    </w:p>
    <w:p w14:paraId="2C3E4338" w14:textId="77777777" w:rsidR="00AC7817" w:rsidRPr="00A374FA" w:rsidRDefault="00AC7817" w:rsidP="00AC7817">
      <w:pPr>
        <w:spacing w:before="120" w:after="120"/>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1. Phẩm chất</w:t>
      </w:r>
    </w:p>
    <w:p w14:paraId="6BA58CCA" w14:textId="77777777" w:rsidR="00AC7817" w:rsidRPr="00895160" w:rsidRDefault="00AC7817" w:rsidP="00AC7817">
      <w:pPr>
        <w:pStyle w:val="ListParagraph"/>
        <w:numPr>
          <w:ilvl w:val="0"/>
          <w:numId w:val="2"/>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Trung thực: Thật thà, ngay thẳng trong việc học tập và làm bài.</w:t>
      </w:r>
    </w:p>
    <w:p w14:paraId="49170C3B" w14:textId="77777777" w:rsidR="00AC7817" w:rsidRPr="00895160" w:rsidRDefault="00AC7817" w:rsidP="00AC7817">
      <w:pPr>
        <w:pStyle w:val="ListParagraph"/>
        <w:numPr>
          <w:ilvl w:val="0"/>
          <w:numId w:val="2"/>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Trách nhiệm: Có trách nhiệm tham gia tốt các hoạt động học tập, hoàn thành nhiệm vụ được giao, làm bài tập đầy đủ.</w:t>
      </w:r>
    </w:p>
    <w:p w14:paraId="143D0E2D" w14:textId="77777777" w:rsidR="00AC7817" w:rsidRPr="00A374FA" w:rsidRDefault="00AC7817" w:rsidP="00AC7817">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2. Năng lực</w:t>
      </w:r>
    </w:p>
    <w:p w14:paraId="0555868E" w14:textId="77777777" w:rsidR="00AC7817" w:rsidRPr="00597D20" w:rsidRDefault="00AC7817" w:rsidP="00AC7817">
      <w:pPr>
        <w:spacing w:before="120" w:after="120"/>
        <w:ind w:firstLine="567"/>
        <w:rPr>
          <w:rFonts w:ascii="Times New Roman" w:eastAsia="Times New Roman" w:hAnsi="Times New Roman" w:cs="Times New Roman"/>
          <w:b/>
          <w:bCs/>
          <w:i/>
          <w:iCs/>
          <w:color w:val="000000"/>
          <w:sz w:val="28"/>
          <w:szCs w:val="28"/>
        </w:rPr>
      </w:pPr>
      <w:r w:rsidRPr="00A374FA">
        <w:rPr>
          <w:rFonts w:ascii="Times New Roman" w:eastAsia="Times New Roman" w:hAnsi="Times New Roman" w:cs="Times New Roman"/>
          <w:b/>
          <w:bCs/>
          <w:i/>
          <w:iCs/>
          <w:color w:val="000000"/>
          <w:sz w:val="28"/>
          <w:szCs w:val="28"/>
        </w:rPr>
        <w:t>2.1. Năng lực chung</w:t>
      </w:r>
      <w:r w:rsidRPr="00597D20">
        <w:rPr>
          <w:rFonts w:ascii="Times New Roman" w:eastAsia="Times New Roman" w:hAnsi="Times New Roman" w:cs="Times New Roman"/>
          <w:sz w:val="28"/>
          <w:szCs w:val="28"/>
        </w:rPr>
        <w:t>.</w:t>
      </w:r>
    </w:p>
    <w:p w14:paraId="3D179D86" w14:textId="77777777" w:rsidR="00AC7817" w:rsidRPr="00895160" w:rsidRDefault="00AC7817" w:rsidP="00AC7817">
      <w:pPr>
        <w:pStyle w:val="ListParagraph"/>
        <w:numPr>
          <w:ilvl w:val="0"/>
          <w:numId w:val="3"/>
        </w:numPr>
        <w:shd w:val="clear" w:color="auto" w:fill="FFFFFF"/>
        <w:spacing w:line="276" w:lineRule="auto"/>
        <w:rPr>
          <w:rFonts w:ascii="Times New Roman" w:eastAsia="Times New Roman" w:hAnsi="Times New Roman" w:cs="Times New Roman"/>
          <w:sz w:val="28"/>
          <w:szCs w:val="28"/>
        </w:rPr>
      </w:pPr>
      <w:r w:rsidRPr="00895160">
        <w:rPr>
          <w:rFonts w:ascii="Times New Roman" w:eastAsia="Times New Roman" w:hAnsi="Times New Roman" w:cs="Times New Roman"/>
          <w:color w:val="000000"/>
          <w:sz w:val="28"/>
          <w:szCs w:val="28"/>
        </w:rPr>
        <w:t xml:space="preserve">Năng lực giao tiếp, hợp tác: </w:t>
      </w:r>
      <w:r w:rsidRPr="00895160">
        <w:rPr>
          <w:rFonts w:ascii="Times New Roman" w:eastAsia="Times New Roman" w:hAnsi="Times New Roman" w:cs="Times New Roman"/>
          <w:sz w:val="28"/>
          <w:szCs w:val="28"/>
        </w:rPr>
        <w:t xml:space="preserve">Trao đổi, giúp đỡ nhau trong học tập; biết cùng nhau hoàn thành nhiệm vụ học tập theo sự hướng dẫn của thầy cô. </w:t>
      </w:r>
    </w:p>
    <w:p w14:paraId="4E02F066" w14:textId="77777777" w:rsidR="00AC7817" w:rsidRPr="00597D20" w:rsidRDefault="00AC7817" w:rsidP="00AC7817">
      <w:pPr>
        <w:pStyle w:val="ListParagraph"/>
        <w:numPr>
          <w:ilvl w:val="0"/>
          <w:numId w:val="3"/>
        </w:numPr>
        <w:shd w:val="clear" w:color="auto" w:fill="FFFFFF"/>
        <w:spacing w:before="120" w:after="120" w:line="276" w:lineRule="auto"/>
        <w:textAlignment w:val="baseline"/>
        <w:rPr>
          <w:rFonts w:ascii="Times New Roman" w:eastAsia="Times New Roman" w:hAnsi="Times New Roman" w:cs="Times New Roman"/>
          <w:color w:val="000000"/>
          <w:sz w:val="28"/>
          <w:szCs w:val="28"/>
        </w:rPr>
      </w:pPr>
      <w:r w:rsidRPr="00597D20">
        <w:rPr>
          <w:rFonts w:ascii="Times New Roman" w:eastAsia="Times New Roman" w:hAnsi="Times New Roman" w:cs="Times New Roman"/>
          <w:color w:val="000000"/>
          <w:sz w:val="28"/>
          <w:szCs w:val="28"/>
        </w:rPr>
        <w:t xml:space="preserve">Năng lực giải quyết vấn đề và sáng tạo: </w:t>
      </w:r>
      <w:r w:rsidRPr="00597D20">
        <w:rPr>
          <w:rFonts w:ascii="Times New Roman" w:eastAsia="Times New Roman" w:hAnsi="Times New Roman" w:cs="Times New Roman"/>
          <w:sz w:val="28"/>
          <w:szCs w:val="28"/>
        </w:rPr>
        <w:t xml:space="preserve">Biết thu nhận thông tin từ tình huống, nhận ra những vấn đề đơn giản và đặt được câu hỏi. </w:t>
      </w:r>
    </w:p>
    <w:p w14:paraId="61CD6746" w14:textId="77777777" w:rsidR="00AC7817" w:rsidRPr="00597D20" w:rsidRDefault="00AC7817" w:rsidP="00AC7817">
      <w:pPr>
        <w:shd w:val="clear" w:color="auto" w:fill="FFFFFF"/>
        <w:spacing w:before="120" w:after="120"/>
        <w:textAlignment w:val="baseline"/>
        <w:rPr>
          <w:rFonts w:ascii="Times New Roman" w:eastAsia="Times New Roman" w:hAnsi="Times New Roman" w:cs="Times New Roman"/>
          <w:color w:val="000000"/>
        </w:rPr>
      </w:pPr>
      <w:r w:rsidRPr="00597D20">
        <w:rPr>
          <w:rFonts w:ascii="Times New Roman" w:eastAsia="Times New Roman" w:hAnsi="Times New Roman" w:cs="Times New Roman"/>
          <w:b/>
          <w:bCs/>
          <w:i/>
          <w:iCs/>
          <w:color w:val="000000"/>
          <w:sz w:val="28"/>
          <w:szCs w:val="28"/>
        </w:rPr>
        <w:t xml:space="preserve">        2.2. Năng lực đặc thù</w:t>
      </w:r>
    </w:p>
    <w:p w14:paraId="1FFFC9B0"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Ôn tập về số và phép tính: </w:t>
      </w:r>
    </w:p>
    <w:p w14:paraId="32E935F0"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Viết số theo cấu tạo thập phân của số: viết số thành tổng các trăm, chục, đơn vị.</w:t>
      </w:r>
    </w:p>
    <w:p w14:paraId="37C6F93A"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So sánh, sắp thứ tự các số.</w:t>
      </w:r>
    </w:p>
    <w:p w14:paraId="6753F305"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các phép tính cộng, trừ.</w:t>
      </w:r>
    </w:p>
    <w:p w14:paraId="1A9EF590"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dụng sơ đồ tách - gộp số để tìm thành phần trong phép cộng.</w:t>
      </w:r>
    </w:p>
    <w:p w14:paraId="5F3F5A9F"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Giải quyết vấn đề đơn giản. </w:t>
      </w:r>
    </w:p>
    <w:p w14:paraId="1C846047"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Ôn tập về đo lường: </w:t>
      </w:r>
    </w:p>
    <w:p w14:paraId="1D6E4775"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Khối lượng: ki-lô-gam.</w:t>
      </w:r>
    </w:p>
    <w:p w14:paraId="2AB807CE"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Độ dài: mét. </w:t>
      </w:r>
    </w:p>
    <w:p w14:paraId="71103B6E" w14:textId="77777777" w:rsidR="00AC7817" w:rsidRDefault="00AC7817" w:rsidP="00AC7817">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Sử dụng các thuật ngữ: </w:t>
      </w:r>
      <w:r>
        <w:rPr>
          <w:rFonts w:ascii="Times New Roman" w:eastAsia="Times New Roman" w:hAnsi="Times New Roman" w:cs="Times New Roman"/>
          <w:i/>
          <w:color w:val="000000"/>
          <w:sz w:val="28"/>
          <w:szCs w:val="28"/>
        </w:rPr>
        <w:t>có thề, chắc chắn, không thể</w:t>
      </w:r>
      <w:r>
        <w:rPr>
          <w:rFonts w:ascii="Times New Roman" w:eastAsia="Times New Roman" w:hAnsi="Times New Roman" w:cs="Times New Roman"/>
          <w:color w:val="000000"/>
          <w:sz w:val="28"/>
          <w:szCs w:val="28"/>
        </w:rPr>
        <w:t xml:space="preserve"> để diễn đạt tình huống. </w:t>
      </w:r>
    </w:p>
    <w:p w14:paraId="16C4E3C0" w14:textId="77777777" w:rsidR="00AC7817" w:rsidRPr="00A374FA" w:rsidRDefault="00AC7817" w:rsidP="00AC7817">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II. ĐỒ DÙNG DẠY HỌC</w:t>
      </w:r>
    </w:p>
    <w:p w14:paraId="1A61E8BC" w14:textId="77777777" w:rsidR="00AC7817" w:rsidRPr="00A374FA" w:rsidRDefault="00AC7817" w:rsidP="00AC7817">
      <w:pPr>
        <w:numPr>
          <w:ilvl w:val="0"/>
          <w:numId w:val="1"/>
        </w:numPr>
        <w:spacing w:before="120" w:after="0" w:line="240" w:lineRule="auto"/>
        <w:ind w:left="927"/>
        <w:textAlignment w:val="baseline"/>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Giáo viên</w:t>
      </w:r>
      <w:r>
        <w:rPr>
          <w:rFonts w:ascii="Times New Roman" w:eastAsia="Times New Roman" w:hAnsi="Times New Roman" w:cs="Times New Roman"/>
          <w:sz w:val="28"/>
          <w:szCs w:val="28"/>
        </w:rPr>
        <w:t>:</w:t>
      </w:r>
    </w:p>
    <w:p w14:paraId="392A3FAD" w14:textId="77777777" w:rsidR="00AC7817" w:rsidRDefault="00AC7817" w:rsidP="00AC7817">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Giáo án, SGK, SGV,  hình vẽ bài thử thách.</w:t>
      </w:r>
    </w:p>
    <w:p w14:paraId="24D99F59" w14:textId="77777777" w:rsidR="00AC7817" w:rsidRDefault="00AC7817" w:rsidP="00AC7817">
      <w:pPr>
        <w:spacing w:after="151"/>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 2. Học Sinh</w:t>
      </w:r>
      <w:r w:rsidRPr="00A374FA">
        <w:rPr>
          <w:rFonts w:ascii="Times New Roman" w:eastAsia="Times New Roman" w:hAnsi="Times New Roman" w:cs="Times New Roman"/>
          <w:color w:val="000000"/>
          <w:sz w:val="28"/>
          <w:szCs w:val="28"/>
        </w:rPr>
        <w:t>: </w:t>
      </w:r>
    </w:p>
    <w:p w14:paraId="4BC2E875" w14:textId="77777777" w:rsidR="00AC7817" w:rsidRDefault="00AC7817" w:rsidP="00AC7817">
      <w:pPr>
        <w:spacing w:after="151"/>
        <w:ind w:left="20" w:firstLine="400"/>
        <w:rPr>
          <w:rFonts w:ascii="Times New Roman" w:eastAsia="Times New Roman" w:hAnsi="Times New Roman" w:cs="Times New Roman"/>
          <w:b/>
          <w:sz w:val="28"/>
          <w:szCs w:val="28"/>
        </w:rPr>
      </w:pPr>
      <w:r w:rsidRPr="00A374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SGK. vở ghi, bút viết, bảng con.</w:t>
      </w:r>
      <w:r>
        <w:rPr>
          <w:rFonts w:ascii="Times New Roman" w:eastAsia="Times New Roman" w:hAnsi="Times New Roman" w:cs="Times New Roman"/>
          <w:b/>
          <w:sz w:val="28"/>
          <w:szCs w:val="28"/>
        </w:rPr>
        <w:t xml:space="preserve"> </w:t>
      </w:r>
    </w:p>
    <w:p w14:paraId="0F5CA327" w14:textId="77777777" w:rsidR="00AC7817" w:rsidRDefault="00AC7817" w:rsidP="00AC7817">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tbl>
      <w:tblPr>
        <w:tblStyle w:val="TableGrid"/>
        <w:tblW w:w="0" w:type="auto"/>
        <w:tblLook w:val="04A0" w:firstRow="1" w:lastRow="0" w:firstColumn="1" w:lastColumn="0" w:noHBand="0" w:noVBand="1"/>
      </w:tblPr>
      <w:tblGrid>
        <w:gridCol w:w="1129"/>
        <w:gridCol w:w="4962"/>
        <w:gridCol w:w="3259"/>
      </w:tblGrid>
      <w:tr w:rsidR="00AC7817" w14:paraId="2E36E4FD" w14:textId="77777777" w:rsidTr="00073B91">
        <w:tc>
          <w:tcPr>
            <w:tcW w:w="1129" w:type="dxa"/>
          </w:tcPr>
          <w:p w14:paraId="6FEBD00E" w14:textId="77777777" w:rsidR="00AC7817" w:rsidRPr="00597D20" w:rsidRDefault="00AC7817" w:rsidP="00073B91">
            <w:pPr>
              <w:rPr>
                <w:rFonts w:ascii="Times New Roman" w:hAnsi="Times New Roman" w:cs="Times New Roman"/>
                <w:b/>
                <w:bCs/>
                <w:sz w:val="28"/>
                <w:szCs w:val="28"/>
              </w:rPr>
            </w:pPr>
            <w:r w:rsidRPr="00597D20">
              <w:rPr>
                <w:rFonts w:ascii="Times New Roman" w:hAnsi="Times New Roman" w:cs="Times New Roman"/>
                <w:b/>
                <w:bCs/>
                <w:sz w:val="28"/>
                <w:szCs w:val="28"/>
              </w:rPr>
              <w:t>TL</w:t>
            </w:r>
          </w:p>
        </w:tc>
        <w:tc>
          <w:tcPr>
            <w:tcW w:w="4962" w:type="dxa"/>
          </w:tcPr>
          <w:p w14:paraId="44998E77" w14:textId="77777777" w:rsidR="00AC7817" w:rsidRDefault="00AC7817" w:rsidP="00073B91">
            <w:r>
              <w:rPr>
                <w:rFonts w:ascii="Times New Roman" w:eastAsia="Times New Roman" w:hAnsi="Times New Roman" w:cs="Times New Roman"/>
                <w:b/>
                <w:sz w:val="28"/>
                <w:szCs w:val="28"/>
              </w:rPr>
              <w:t>HOẠT ĐỘNG CỦA GV</w:t>
            </w:r>
          </w:p>
        </w:tc>
        <w:tc>
          <w:tcPr>
            <w:tcW w:w="3259" w:type="dxa"/>
          </w:tcPr>
          <w:p w14:paraId="51FB3BED" w14:textId="77777777" w:rsidR="00AC7817" w:rsidRDefault="00AC7817" w:rsidP="00073B91">
            <w:r>
              <w:rPr>
                <w:rFonts w:ascii="Times New Roman" w:eastAsia="Times New Roman" w:hAnsi="Times New Roman" w:cs="Times New Roman"/>
                <w:b/>
                <w:sz w:val="28"/>
                <w:szCs w:val="28"/>
              </w:rPr>
              <w:t>HOẠT ĐỘNG CỦA HS</w:t>
            </w:r>
          </w:p>
        </w:tc>
      </w:tr>
      <w:tr w:rsidR="00AC7817" w14:paraId="31BB51CF" w14:textId="77777777" w:rsidTr="00073B91">
        <w:tc>
          <w:tcPr>
            <w:tcW w:w="1129" w:type="dxa"/>
          </w:tcPr>
          <w:p w14:paraId="0AFB9B59" w14:textId="77777777" w:rsidR="00AC7817" w:rsidRPr="00597D20" w:rsidRDefault="00AC7817" w:rsidP="00073B91">
            <w:pPr>
              <w:rPr>
                <w:rFonts w:ascii="Times New Roman" w:hAnsi="Times New Roman" w:cs="Times New Roman"/>
                <w:sz w:val="28"/>
                <w:szCs w:val="28"/>
              </w:rPr>
            </w:pPr>
            <w:r>
              <w:rPr>
                <w:rFonts w:ascii="Times New Roman" w:hAnsi="Times New Roman" w:cs="Times New Roman"/>
                <w:sz w:val="28"/>
                <w:szCs w:val="28"/>
              </w:rPr>
              <w:t>10</w:t>
            </w:r>
            <w:r w:rsidRPr="00597D20">
              <w:rPr>
                <w:rFonts w:ascii="Times New Roman" w:hAnsi="Times New Roman" w:cs="Times New Roman"/>
                <w:sz w:val="28"/>
                <w:szCs w:val="28"/>
              </w:rPr>
              <w:t xml:space="preserve"> phút</w:t>
            </w:r>
          </w:p>
        </w:tc>
        <w:tc>
          <w:tcPr>
            <w:tcW w:w="4962" w:type="dxa"/>
          </w:tcPr>
          <w:p w14:paraId="71836C36"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14:paraId="59DB4D60"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Mục tiêu: </w:t>
            </w:r>
            <w:r>
              <w:rPr>
                <w:rFonts w:ascii="Times New Roman" w:eastAsia="Times New Roman" w:hAnsi="Times New Roman" w:cs="Times New Roman"/>
                <w:sz w:val="28"/>
                <w:szCs w:val="28"/>
              </w:rPr>
              <w:t>Tạo tâm thế hứng thú cho HS và từng bước cho HS làm quen với bài học mới.</w:t>
            </w:r>
          </w:p>
          <w:p w14:paraId="4D343C28"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67F4B407" w14:textId="77777777" w:rsidR="00AC7817" w:rsidRPr="00655506" w:rsidRDefault="00AC7817" w:rsidP="00073B91">
            <w:pPr>
              <w:spacing w:before="120" w:after="120" w:line="324" w:lineRule="auto"/>
              <w:jc w:val="both"/>
              <w:rPr>
                <w:rFonts w:ascii="Times New Roman" w:eastAsia="Times New Roman" w:hAnsi="Times New Roman" w:cs="Times New Roman"/>
                <w:bCs/>
                <w:sz w:val="28"/>
                <w:szCs w:val="28"/>
              </w:rPr>
            </w:pPr>
            <w:r w:rsidRPr="00655506">
              <w:rPr>
                <w:rFonts w:ascii="Times New Roman" w:eastAsia="Times New Roman" w:hAnsi="Times New Roman" w:cs="Times New Roman"/>
                <w:bCs/>
                <w:sz w:val="28"/>
                <w:szCs w:val="28"/>
              </w:rPr>
              <w:t xml:space="preserve">- Gv cho HS hát </w:t>
            </w:r>
          </w:p>
          <w:p w14:paraId="31AB6728" w14:textId="77777777" w:rsidR="00AC7817" w:rsidRDefault="00AC7817" w:rsidP="00073B91">
            <w:pPr>
              <w:spacing w:before="120" w:after="120" w:line="324" w:lineRule="auto"/>
              <w:jc w:val="both"/>
            </w:pPr>
            <w:r w:rsidRPr="00655506">
              <w:rPr>
                <w:rFonts w:ascii="Times New Roman" w:eastAsia="Times New Roman" w:hAnsi="Times New Roman" w:cs="Times New Roman"/>
                <w:bCs/>
                <w:sz w:val="28"/>
                <w:szCs w:val="28"/>
              </w:rPr>
              <w:t>- Ổn định lớp</w:t>
            </w:r>
            <w:r>
              <w:t xml:space="preserve"> </w:t>
            </w:r>
          </w:p>
        </w:tc>
        <w:tc>
          <w:tcPr>
            <w:tcW w:w="3259" w:type="dxa"/>
          </w:tcPr>
          <w:p w14:paraId="17A1319D" w14:textId="77777777" w:rsidR="00AC7817" w:rsidRDefault="00AC7817" w:rsidP="00073B91"/>
          <w:p w14:paraId="1DF923D6" w14:textId="77777777" w:rsidR="00AC7817" w:rsidRDefault="00AC7817" w:rsidP="00073B91"/>
          <w:p w14:paraId="79E08D60" w14:textId="77777777" w:rsidR="00AC7817" w:rsidRDefault="00AC7817" w:rsidP="00073B91"/>
          <w:p w14:paraId="369C8467" w14:textId="77777777" w:rsidR="00AC7817" w:rsidRDefault="00AC7817" w:rsidP="00073B91"/>
          <w:p w14:paraId="2D9025E1" w14:textId="77777777" w:rsidR="00AC7817" w:rsidRDefault="00AC7817" w:rsidP="00073B91"/>
          <w:p w14:paraId="0E0A0700" w14:textId="77777777" w:rsidR="00AC7817" w:rsidRPr="00823999" w:rsidRDefault="00AC7817" w:rsidP="00073B91">
            <w:pPr>
              <w:spacing w:before="120" w:after="120" w:line="324" w:lineRule="auto"/>
              <w:jc w:val="both"/>
              <w:rPr>
                <w:rFonts w:ascii="Times New Roman" w:hAnsi="Times New Roman" w:cs="Times New Roman"/>
                <w:sz w:val="28"/>
                <w:szCs w:val="28"/>
              </w:rPr>
            </w:pPr>
            <w:r w:rsidRPr="00823999">
              <w:rPr>
                <w:rFonts w:ascii="Times New Roman" w:hAnsi="Times New Roman" w:cs="Times New Roman"/>
                <w:sz w:val="28"/>
                <w:szCs w:val="28"/>
              </w:rPr>
              <w:t>- HS hát</w:t>
            </w:r>
          </w:p>
        </w:tc>
      </w:tr>
      <w:tr w:rsidR="00AC7817" w14:paraId="337B4D17" w14:textId="77777777" w:rsidTr="00073B91">
        <w:tc>
          <w:tcPr>
            <w:tcW w:w="1129" w:type="dxa"/>
          </w:tcPr>
          <w:p w14:paraId="7A3E3E9F" w14:textId="77777777" w:rsidR="00AC7817" w:rsidRPr="00597D20" w:rsidRDefault="00AC7817" w:rsidP="00073B91">
            <w:pPr>
              <w:rPr>
                <w:rFonts w:ascii="Times New Roman" w:hAnsi="Times New Roman" w:cs="Times New Roman"/>
                <w:sz w:val="28"/>
                <w:szCs w:val="28"/>
              </w:rPr>
            </w:pPr>
            <w:r>
              <w:rPr>
                <w:rFonts w:ascii="Times New Roman" w:hAnsi="Times New Roman" w:cs="Times New Roman"/>
                <w:sz w:val="28"/>
                <w:szCs w:val="28"/>
              </w:rPr>
              <w:t>25 phút</w:t>
            </w:r>
          </w:p>
        </w:tc>
        <w:tc>
          <w:tcPr>
            <w:tcW w:w="4962" w:type="dxa"/>
          </w:tcPr>
          <w:p w14:paraId="40F56474"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LUYỆN TẬP</w:t>
            </w:r>
          </w:p>
          <w:p w14:paraId="211B9860"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 xml:space="preserve"> HS làm bài tập để củng cố lại các kiến thức đã học </w:t>
            </w:r>
          </w:p>
          <w:p w14:paraId="3AB1535F"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3FD83BB4" w14:textId="77777777" w:rsidR="00AC7817" w:rsidRDefault="00AC7817" w:rsidP="00073B91">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1: Hoạt động cá nhân, hoàn thành BT5</w:t>
            </w:r>
          </w:p>
          <w:p w14:paraId="65773A36"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xác định cái đã cho và câu hỏi cùa bài toán, xác định việc cần </w:t>
            </w:r>
            <w:r>
              <w:rPr>
                <w:rFonts w:ascii="Times New Roman" w:eastAsia="Times New Roman" w:hAnsi="Times New Roman" w:cs="Times New Roman"/>
                <w:color w:val="000000"/>
                <w:sz w:val="28"/>
                <w:szCs w:val="28"/>
              </w:rPr>
              <w:lastRenderedPageBreak/>
              <w:t>làm</w:t>
            </w:r>
          </w:p>
          <w:p w14:paraId="2A0110F2"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làm bài cá nhân. </w:t>
            </w:r>
          </w:p>
          <w:p w14:paraId="05F3D9E7"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sửa bài, khuyến khích nhiều nhóm trình bày bài giải (có giải thích cách làm: tại sao chọn phép tính đó?) </w:t>
            </w:r>
          </w:p>
          <w:p w14:paraId="76FB190E"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19FD1963"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1DC3A2A4"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w:t>
            </w:r>
          </w:p>
          <w:p w14:paraId="75431F7A"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2B1B8A7A"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Thử thách</w:t>
            </w:r>
          </w:p>
          <w:p w14:paraId="5A9C273C"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tìm hiểu bài:</w:t>
            </w:r>
          </w:p>
          <w:p w14:paraId="339A1C7D"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Quan sát hình vẽ, em nhận biết điều gì?  </w:t>
            </w:r>
          </w:p>
          <w:p w14:paraId="3A43AC45"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5134AA22"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6C6FB6BC"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14C24914"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7C7A44A0"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79A7AF73"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3102BC66"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51026501"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63E9A9EF"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toán yêu cầu gì? </w:t>
            </w:r>
          </w:p>
          <w:p w14:paraId="1629161C"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thực hiện nhóm đôi: Thảo luận và làm bài </w:t>
            </w:r>
          </w:p>
          <w:p w14:paraId="4141F34F"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1A1FEDF3"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55F84B5B"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sửa bài, treo hình lên bảng lớp, khuyến khích các nhóm vừa trả lời vừa thao tác với tranh và ghi phép tính lên bảng lớp.</w:t>
            </w:r>
          </w:p>
          <w:p w14:paraId="316FD839"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2AC6C758"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26DA3D22"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p>
          <w:p w14:paraId="1D6803BE"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p>
          <w:p w14:paraId="3A6440F4" w14:textId="77777777" w:rsidR="00AC7817" w:rsidRDefault="00AC7817" w:rsidP="00073B91">
            <w:pPr>
              <w:spacing w:before="120" w:after="120" w:line="324" w:lineRule="auto"/>
              <w:jc w:val="both"/>
              <w:rPr>
                <w:rFonts w:ascii="Times New Roman" w:eastAsia="Times New Roman" w:hAnsi="Times New Roman" w:cs="Times New Roman"/>
                <w:b/>
                <w:i/>
                <w:sz w:val="28"/>
                <w:szCs w:val="28"/>
              </w:rPr>
            </w:pPr>
          </w:p>
          <w:p w14:paraId="331C9B92" w14:textId="77777777" w:rsidR="00AC7817" w:rsidRDefault="00AC7817" w:rsidP="00073B91">
            <w:pPr>
              <w:spacing w:before="120" w:after="120" w:line="324" w:lineRule="auto"/>
              <w:jc w:val="both"/>
              <w:rPr>
                <w:rFonts w:ascii="Times New Roman" w:eastAsia="Times New Roman" w:hAnsi="Times New Roman" w:cs="Times New Roman"/>
                <w:b/>
                <w:i/>
                <w:sz w:val="28"/>
                <w:szCs w:val="28"/>
              </w:rPr>
            </w:pPr>
          </w:p>
          <w:p w14:paraId="6B88FC17" w14:textId="77777777" w:rsidR="00AC7817" w:rsidRDefault="00AC7817" w:rsidP="00073B91">
            <w:pPr>
              <w:spacing w:before="120" w:after="120" w:line="324" w:lineRule="auto"/>
              <w:jc w:val="both"/>
              <w:rPr>
                <w:rFonts w:ascii="Times New Roman" w:eastAsia="Times New Roman" w:hAnsi="Times New Roman" w:cs="Times New Roman"/>
                <w:b/>
                <w:i/>
                <w:sz w:val="28"/>
                <w:szCs w:val="28"/>
              </w:rPr>
            </w:pPr>
          </w:p>
          <w:p w14:paraId="013BE636" w14:textId="77777777" w:rsidR="00AC7817" w:rsidRDefault="00AC7817" w:rsidP="00073B91">
            <w:pPr>
              <w:spacing w:before="120" w:after="120" w:line="324" w:lineRule="auto"/>
              <w:jc w:val="both"/>
              <w:rPr>
                <w:rFonts w:ascii="Times New Roman" w:eastAsia="Times New Roman" w:hAnsi="Times New Roman" w:cs="Times New Roman"/>
                <w:b/>
                <w:i/>
                <w:sz w:val="28"/>
                <w:szCs w:val="28"/>
              </w:rPr>
            </w:pPr>
          </w:p>
          <w:p w14:paraId="71FB4FCD" w14:textId="77777777" w:rsidR="00AC7817" w:rsidRDefault="00AC7817" w:rsidP="00073B91">
            <w:pPr>
              <w:spacing w:before="120" w:after="120" w:line="324" w:lineRule="auto"/>
              <w:jc w:val="both"/>
              <w:rPr>
                <w:rFonts w:ascii="Times New Roman" w:eastAsia="Times New Roman" w:hAnsi="Times New Roman" w:cs="Times New Roman"/>
                <w:b/>
                <w:i/>
                <w:sz w:val="28"/>
                <w:szCs w:val="28"/>
              </w:rPr>
            </w:pPr>
          </w:p>
          <w:p w14:paraId="51314F6D" w14:textId="77777777" w:rsidR="00AC7817" w:rsidRDefault="00AC7817" w:rsidP="00073B91">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2: Hoạt động nhóm bốn, hoàn thành BT7</w:t>
            </w:r>
          </w:p>
          <w:p w14:paraId="6BC0F9D0"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quan sát bảng, nhận biết: có mấy ngọn hải đăng, tên các ngọn hải đăng và chiều cao của từng ngọn hài đăng. </w:t>
            </w:r>
          </w:p>
          <w:p w14:paraId="653C8C02"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đọc đề, xác định các nhiệm vụ cần làm</w:t>
            </w:r>
          </w:p>
          <w:p w14:paraId="5ED414D9"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0930A6CC"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2A7B8B0C"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609201E8"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5C60041C"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6A8A966A"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61B93E17"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(nhóm bốn) thảo luận và làm bài. </w:t>
            </w:r>
          </w:p>
          <w:p w14:paraId="1A8FF38A"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sửa bài, khuyển khích nhiều nhóm giải thích cách làm.</w:t>
            </w:r>
          </w:p>
          <w:p w14:paraId="1F7EC04A"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5CA3917A"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0A10D0D0"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w:t>
            </w:r>
          </w:p>
          <w:p w14:paraId="422766B9"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p>
          <w:p w14:paraId="7C9C92A8"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p>
          <w:p w14:paraId="1DB333DD"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p>
          <w:p w14:paraId="7ED9706F"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p>
          <w:p w14:paraId="76BB59A4"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p>
          <w:p w14:paraId="0C6AEA95"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p>
          <w:p w14:paraId="7CB60F4C"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p>
          <w:p w14:paraId="6F75C726"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p>
          <w:p w14:paraId="1465F66B"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p>
          <w:p w14:paraId="26AB12DB"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p>
          <w:p w14:paraId="0BFF26F1"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p>
          <w:p w14:paraId="568594AF"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p>
          <w:p w14:paraId="5DA5F30F"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p>
          <w:p w14:paraId="426A7F75"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Đất nước em</w:t>
            </w:r>
          </w:p>
          <w:p w14:paraId="0AA892C2"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GV giúp HS xác định vị trí các tỉnh Bình Thuận, Phú Yên, Khánh Hòa và Bà Rịa – Vũng Tàu trên bản đồ (SGK trang 14)</w:t>
            </w:r>
          </w:p>
        </w:tc>
        <w:tc>
          <w:tcPr>
            <w:tcW w:w="3259" w:type="dxa"/>
          </w:tcPr>
          <w:p w14:paraId="0012DB7F" w14:textId="77777777" w:rsidR="00AC7817" w:rsidRDefault="00AC7817" w:rsidP="00073B91"/>
          <w:p w14:paraId="6E7B4165" w14:textId="77777777" w:rsidR="00AC7817" w:rsidRDefault="00AC7817" w:rsidP="00073B91"/>
          <w:p w14:paraId="0988AA9E" w14:textId="77777777" w:rsidR="00AC7817" w:rsidRDefault="00AC7817" w:rsidP="00073B91"/>
          <w:p w14:paraId="5B06384D" w14:textId="77777777" w:rsidR="00AC7817" w:rsidRDefault="00AC7817" w:rsidP="00073B91">
            <w:pPr>
              <w:spacing w:before="120" w:after="120" w:line="324" w:lineRule="auto"/>
            </w:pPr>
          </w:p>
          <w:p w14:paraId="18AAD810" w14:textId="77777777" w:rsidR="00AC7817" w:rsidRPr="00823999" w:rsidRDefault="00AC7817" w:rsidP="00073B91"/>
          <w:p w14:paraId="6D2F9B7A" w14:textId="77777777" w:rsidR="00AC7817" w:rsidRDefault="00AC7817" w:rsidP="00073B91"/>
          <w:p w14:paraId="566C83F7"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tìm hiểu, xác định việc cần làm: giải bài toán</w:t>
            </w:r>
          </w:p>
          <w:p w14:paraId="1C0F8342"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làm bài cá nhân</w:t>
            </w:r>
          </w:p>
          <w:p w14:paraId="1A2B3D5E"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và giải thích cách làm:</w:t>
            </w:r>
          </w:p>
          <w:p w14:paraId="07DDF015"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bạn diễn và khán giả có tất cả là:</w:t>
            </w:r>
          </w:p>
          <w:p w14:paraId="684FFA31"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128 + 465 = 593 (người)</w:t>
            </w:r>
          </w:p>
          <w:p w14:paraId="5F3E1C37"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số: 593 người</w:t>
            </w:r>
          </w:p>
          <w:p w14:paraId="6CCD51D4"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1BC928C8" w14:textId="77777777" w:rsidR="00AC7817" w:rsidRDefault="00AC7817" w:rsidP="00073B91">
            <w:pPr>
              <w:spacing w:before="120" w:after="120" w:line="324" w:lineRule="auto"/>
              <w:rPr>
                <w:rFonts w:ascii="Times New Roman" w:eastAsia="Times New Roman" w:hAnsi="Times New Roman" w:cs="Times New Roman"/>
                <w:sz w:val="28"/>
                <w:szCs w:val="28"/>
              </w:rPr>
            </w:pPr>
          </w:p>
          <w:p w14:paraId="0F2E3064"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 hiểu:</w:t>
            </w:r>
          </w:p>
          <w:p w14:paraId="7A03147D"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Hình vẽ: </w:t>
            </w:r>
            <w:r>
              <w:rPr>
                <w:rFonts w:ascii="Times New Roman" w:eastAsia="Times New Roman" w:hAnsi="Times New Roman" w:cs="Times New Roman"/>
                <w:color w:val="000000"/>
                <w:sz w:val="28"/>
                <w:szCs w:val="28"/>
              </w:rPr>
              <w:t xml:space="preserve">có 3 con vật, các quả cân và 3 lần cân. </w:t>
            </w:r>
          </w:p>
          <w:p w14:paraId="6335E709" w14:textId="77777777" w:rsidR="00AC7817" w:rsidRDefault="00AC7817" w:rsidP="00AC7817">
            <w:pPr>
              <w:numPr>
                <w:ilvl w:val="0"/>
                <w:numId w:val="5"/>
              </w:numPr>
              <w:pBdr>
                <w:top w:val="nil"/>
                <w:left w:val="nil"/>
                <w:bottom w:val="nil"/>
                <w:right w:val="nil"/>
                <w:between w:val="nil"/>
              </w:pBdr>
              <w:tabs>
                <w:tab w:val="left" w:pos="271"/>
              </w:tabs>
              <w:spacing w:before="120" w:after="0" w:line="324"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Lần thứ nhất: cân con ngỗng (con ngỗng và 3 kg cân được 10 kg). </w:t>
            </w:r>
          </w:p>
          <w:p w14:paraId="25ED2634" w14:textId="77777777" w:rsidR="00AC7817" w:rsidRDefault="00AC7817" w:rsidP="00AC7817">
            <w:pPr>
              <w:numPr>
                <w:ilvl w:val="0"/>
                <w:numId w:val="5"/>
              </w:numPr>
              <w:pBdr>
                <w:top w:val="nil"/>
                <w:left w:val="nil"/>
                <w:bottom w:val="nil"/>
                <w:right w:val="nil"/>
                <w:between w:val="nil"/>
              </w:pBdr>
              <w:tabs>
                <w:tab w:val="left" w:pos="271"/>
              </w:tabs>
              <w:spacing w:after="0" w:line="324"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Lần thứ hai: cân con mèo (con mèo và 3 kg nặng bằng con ngỗng). </w:t>
            </w:r>
          </w:p>
          <w:p w14:paraId="15DF5BE1" w14:textId="77777777" w:rsidR="00AC7817" w:rsidRDefault="00AC7817" w:rsidP="00AC7817">
            <w:pPr>
              <w:numPr>
                <w:ilvl w:val="0"/>
                <w:numId w:val="5"/>
              </w:numPr>
              <w:pBdr>
                <w:top w:val="nil"/>
                <w:left w:val="nil"/>
                <w:bottom w:val="nil"/>
                <w:right w:val="nil"/>
                <w:between w:val="nil"/>
              </w:pBdr>
              <w:tabs>
                <w:tab w:val="left" w:pos="271"/>
              </w:tabs>
              <w:spacing w:after="120" w:line="324"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Lần thứ ba: cân 3 con vật (con ngỗng, con mèo, con chó và 1 kg cân được 40 kg). </w:t>
            </w:r>
          </w:p>
          <w:p w14:paraId="34D4890D" w14:textId="77777777" w:rsidR="00AC7817" w:rsidRDefault="00AC7817" w:rsidP="00073B91">
            <w:pPr>
              <w:spacing w:before="120" w:after="120" w:line="324"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đọc yêu cầu của bài toán.</w:t>
            </w:r>
          </w:p>
          <w:p w14:paraId="589A880B"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có thể thực hiện như sau: </w:t>
            </w:r>
          </w:p>
          <w:p w14:paraId="3B620369" w14:textId="77777777" w:rsidR="00AC7817" w:rsidRDefault="00AC7817" w:rsidP="00073B91">
            <w:pPr>
              <w:spacing w:before="120" w:after="120" w:line="32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Tìm cân nặng của con ngỗng. </w:t>
            </w:r>
          </w:p>
          <w:p w14:paraId="3A299ED3" w14:textId="77777777" w:rsidR="00AC7817" w:rsidRDefault="00AC7817" w:rsidP="00073B91">
            <w:pPr>
              <w:spacing w:before="120" w:after="120" w:line="32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Tìm cân nặng của con mèo. </w:t>
            </w:r>
          </w:p>
          <w:p w14:paraId="69BEC9A9"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Tìm cân nặng của con chó.</w:t>
            </w:r>
          </w:p>
          <w:p w14:paraId="574B3D66"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w:t>
            </w:r>
          </w:p>
          <w:p w14:paraId="7C7F4632" w14:textId="77777777" w:rsidR="00AC7817" w:rsidRDefault="00AC7817" w:rsidP="00073B91">
            <w:pPr>
              <w:spacing w:before="120" w:after="120" w:line="32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Ngỗng + 3 kg = 10 kg </w:t>
            </w:r>
          </w:p>
          <w:p w14:paraId="39B4EBB1" w14:textId="77777777" w:rsidR="00AC7817" w:rsidRDefault="00AC7817" w:rsidP="00073B91">
            <w:pPr>
              <w:spacing w:before="120" w:after="120" w:line="32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Ngỗng = 10 kg - 3 kg = 7 kg </w:t>
            </w:r>
          </w:p>
          <w:p w14:paraId="6CC2C522" w14:textId="77777777" w:rsidR="00AC7817" w:rsidRDefault="00AC7817" w:rsidP="00073B91">
            <w:pPr>
              <w:spacing w:before="120" w:after="120" w:line="32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Mèo + 3 kg = 7 kg</w:t>
            </w:r>
          </w:p>
          <w:p w14:paraId="07118F68" w14:textId="77777777" w:rsidR="00AC7817" w:rsidRDefault="00AC7817" w:rsidP="00073B91">
            <w:pPr>
              <w:spacing w:before="120" w:after="120" w:line="32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Mèo = 7 kg – 3kg = 4 kg</w:t>
            </w:r>
          </w:p>
          <w:p w14:paraId="47B74B8B" w14:textId="77777777" w:rsidR="00AC7817" w:rsidRDefault="00AC7817" w:rsidP="00073B91">
            <w:pPr>
              <w:spacing w:before="120" w:after="120" w:line="32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Chó + 11 kg = 40 kg</w:t>
            </w:r>
          </w:p>
          <w:p w14:paraId="5DD9E744" w14:textId="77777777" w:rsidR="00AC7817" w:rsidRDefault="00AC7817" w:rsidP="00073B91">
            <w:pPr>
              <w:spacing w:before="120" w:after="120" w:line="32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Chó = 40 kg – 11 kg = 29 kg</w:t>
            </w:r>
          </w:p>
          <w:p w14:paraId="0B89F865" w14:textId="77777777" w:rsidR="00AC7817" w:rsidRDefault="00AC7817" w:rsidP="00073B91">
            <w:pPr>
              <w:spacing w:before="120" w:after="120" w:line="324" w:lineRule="auto"/>
              <w:rPr>
                <w:rFonts w:ascii="Times New Roman" w:eastAsia="Times New Roman" w:hAnsi="Times New Roman" w:cs="Times New Roman"/>
                <w:sz w:val="28"/>
                <w:szCs w:val="28"/>
              </w:rPr>
            </w:pPr>
          </w:p>
          <w:p w14:paraId="470AE241" w14:textId="77777777" w:rsidR="00AC7817" w:rsidRDefault="00AC7817" w:rsidP="00073B91">
            <w:pPr>
              <w:spacing w:before="120" w:after="120" w:line="32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và nhận biết</w:t>
            </w:r>
          </w:p>
          <w:p w14:paraId="0796ADDC"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3A988705"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HS </w:t>
            </w:r>
            <w:r>
              <w:rPr>
                <w:rFonts w:ascii="Times New Roman" w:eastAsia="Times New Roman" w:hAnsi="Times New Roman" w:cs="Times New Roman"/>
                <w:color w:val="000000"/>
                <w:sz w:val="28"/>
                <w:szCs w:val="28"/>
              </w:rPr>
              <w:t xml:space="preserve">xác định nhiệm vụ cần làm: </w:t>
            </w:r>
          </w:p>
          <w:p w14:paraId="0880AA34"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Sắp xếp số đo chiều cao các ngọn hải đăng (từ cao đến thấp). </w:t>
            </w:r>
          </w:p>
          <w:p w14:paraId="4B0E4922"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Ngọn nào cao nhất? Ngọn nào thấp nhất? </w:t>
            </w:r>
          </w:p>
          <w:p w14:paraId="7E1878B0"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c) So sánh chiều cao của ngọn hải đăng cao nhất và thấp nhất để tìm xem cao hơn hay thấp hơn bao nhiêu mét? </w:t>
            </w:r>
          </w:p>
          <w:p w14:paraId="0BDAE1E4"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thảo luận và làm bài</w:t>
            </w:r>
          </w:p>
          <w:p w14:paraId="6718954F"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3524DB5B"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w:t>
            </w:r>
          </w:p>
          <w:p w14:paraId="61FFFBDC"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Ngọn hải đăng: Từ cao đến thấp</w:t>
            </w:r>
            <w:r>
              <w:rPr>
                <w:rFonts w:ascii="Times New Roman" w:eastAsia="Times New Roman" w:hAnsi="Times New Roman" w:cs="Times New Roman"/>
                <w:color w:val="CA1E2E"/>
                <w:sz w:val="28"/>
                <w:szCs w:val="28"/>
              </w:rPr>
              <w:t xml:space="preserve"> </w:t>
            </w:r>
            <w:r>
              <w:rPr>
                <w:rFonts w:ascii="Symbol Tiger" w:eastAsia="Symbol Tiger" w:hAnsi="Symbol Tiger" w:cs="Symbol Tiger"/>
                <w:color w:val="000000"/>
                <w:sz w:val="28"/>
                <w:szCs w:val="28"/>
              </w:rPr>
              <w:t></w:t>
            </w:r>
            <w:r>
              <w:rPr>
                <w:rFonts w:ascii="Times New Roman" w:eastAsia="Times New Roman" w:hAnsi="Times New Roman" w:cs="Times New Roman"/>
                <w:color w:val="CA1E2E"/>
                <w:sz w:val="28"/>
                <w:szCs w:val="28"/>
              </w:rPr>
              <w:t xml:space="preserve"> </w:t>
            </w:r>
            <w:r>
              <w:rPr>
                <w:rFonts w:ascii="Times New Roman" w:eastAsia="Times New Roman" w:hAnsi="Times New Roman" w:cs="Times New Roman"/>
                <w:color w:val="000000"/>
                <w:sz w:val="28"/>
                <w:szCs w:val="28"/>
              </w:rPr>
              <w:t>số đo: Từ lớn đến bé.</w:t>
            </w:r>
          </w:p>
          <w:p w14:paraId="346E23E7"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Xác định bắt đầu từ số lớn nhất và sắp xếp các số đo từ lớn đến bé: </w:t>
            </w:r>
          </w:p>
          <w:p w14:paraId="00642DDD"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170 m; 110 m, 102 m; 66 m. </w:t>
            </w:r>
          </w:p>
          <w:p w14:paraId="1E401BB4"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Dựa vào dãy số trên, thông báo: ngọn hải đăng Vũng Tàu cao nhất và ngọn hải đăng Mũi Kê Gà thấp nhất.</w:t>
            </w:r>
          </w:p>
          <w:p w14:paraId="1C738683"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Thực hiện phép trừ: 170 – 66 = 104</w:t>
            </w:r>
          </w:p>
          <w:p w14:paraId="16FC0158"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Ngọn hải đăng Mũi Kề Gà thấp hơn ngọn hải đăng Vũng Tàu 104 m</w:t>
            </w:r>
          </w:p>
          <w:p w14:paraId="5CCC57D2"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2651FEBD"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xác định trên bản đồ</w:t>
            </w:r>
          </w:p>
          <w:p w14:paraId="32A65E45" w14:textId="77777777" w:rsidR="00AC7817" w:rsidRPr="00823999" w:rsidRDefault="00AC7817" w:rsidP="00073B91"/>
        </w:tc>
      </w:tr>
    </w:tbl>
    <w:p w14:paraId="1C4944E6" w14:textId="77777777" w:rsidR="00AC7817" w:rsidRPr="00AE658C" w:rsidRDefault="00AC7817" w:rsidP="00AC7817">
      <w:pPr>
        <w:spacing w:before="120" w:after="120"/>
        <w:ind w:firstLine="284"/>
        <w:rPr>
          <w:rFonts w:ascii="Times New Roman" w:eastAsia="Times New Roman" w:hAnsi="Times New Roman" w:cs="Times New Roman"/>
          <w:color w:val="000000"/>
        </w:rPr>
      </w:pPr>
      <w:r w:rsidRPr="00C63F01">
        <w:rPr>
          <w:rFonts w:ascii="Times New Roman" w:eastAsia="Times New Roman" w:hAnsi="Times New Roman" w:cs="Times New Roman"/>
          <w:b/>
          <w:bCs/>
          <w:color w:val="000000"/>
          <w:sz w:val="28"/>
          <w:szCs w:val="28"/>
        </w:rPr>
        <w:lastRenderedPageBreak/>
        <w:t>IV. ĐIỀU CHỈNH SAU BÀI DẠY (Rút kinh nghiệm)</w:t>
      </w:r>
    </w:p>
    <w:p w14:paraId="41E4E15A" w14:textId="77777777" w:rsidR="00AC7817" w:rsidRDefault="00AC7817" w:rsidP="00AC7817">
      <w:r>
        <w:rPr>
          <w:rFonts w:ascii="Times New Roman" w:eastAsia="Times New Roman" w:hAnsi="Times New Roman" w:cs="Times New Roman"/>
          <w:color w:val="000000"/>
        </w:rPr>
        <w:t>…………………………………………………………………………………………………………………………………………………………………………………………………………………………………………………………………………………………………………………………………………………………………………………………………………………....................................................................</w:t>
      </w:r>
    </w:p>
    <w:p w14:paraId="5946944A" w14:textId="77777777" w:rsidR="00AC7817" w:rsidRDefault="00AC7817" w:rsidP="00AC7817">
      <w:pPr>
        <w:rPr>
          <w:lang w:val="en-US"/>
        </w:rPr>
      </w:pPr>
    </w:p>
    <w:p w14:paraId="04A62393" w14:textId="77777777" w:rsidR="00AC7817" w:rsidRDefault="00AC7817" w:rsidP="00AC7817">
      <w:pPr>
        <w:rPr>
          <w:lang w:val="en-US"/>
        </w:rPr>
      </w:pPr>
    </w:p>
    <w:p w14:paraId="74AF64C3" w14:textId="77777777" w:rsidR="00AC7817" w:rsidRDefault="00AC7817" w:rsidP="00AC7817">
      <w:pPr>
        <w:rPr>
          <w:lang w:val="en-US"/>
        </w:rPr>
      </w:pPr>
    </w:p>
    <w:p w14:paraId="07B98D0C" w14:textId="77777777" w:rsidR="00AC7817" w:rsidRDefault="00AC7817" w:rsidP="00AC7817">
      <w:pPr>
        <w:rPr>
          <w:lang w:val="en-US"/>
        </w:rPr>
      </w:pPr>
    </w:p>
    <w:p w14:paraId="7464B0BD" w14:textId="77777777" w:rsidR="00AC7817" w:rsidRDefault="00AC7817" w:rsidP="00AC7817">
      <w:pPr>
        <w:rPr>
          <w:lang w:val="en-US"/>
        </w:rPr>
      </w:pPr>
    </w:p>
    <w:p w14:paraId="55DD4961" w14:textId="77777777" w:rsidR="00AC7817" w:rsidRDefault="00AC7817" w:rsidP="00AC7817">
      <w:pPr>
        <w:rPr>
          <w:lang w:val="en-US"/>
        </w:rPr>
      </w:pPr>
    </w:p>
    <w:p w14:paraId="2554FEDC" w14:textId="77777777" w:rsidR="00AC7817" w:rsidRDefault="00AC7817" w:rsidP="00AC7817">
      <w:pPr>
        <w:rPr>
          <w:lang w:val="en-US"/>
        </w:rPr>
      </w:pPr>
    </w:p>
    <w:p w14:paraId="48C1F19F" w14:textId="77777777" w:rsidR="00AC7817" w:rsidRDefault="00AC7817" w:rsidP="00AC7817">
      <w:pPr>
        <w:rPr>
          <w:lang w:val="en-US"/>
        </w:rPr>
      </w:pPr>
    </w:p>
    <w:p w14:paraId="535F4756" w14:textId="77777777" w:rsidR="00AC7817" w:rsidRDefault="00AC7817" w:rsidP="00AC7817">
      <w:pPr>
        <w:rPr>
          <w:lang w:val="en-US"/>
        </w:rPr>
      </w:pPr>
    </w:p>
    <w:p w14:paraId="0940A1A3" w14:textId="77777777" w:rsidR="00AC7817" w:rsidRDefault="00AC7817" w:rsidP="00AC7817">
      <w:pPr>
        <w:rPr>
          <w:lang w:val="en-US"/>
        </w:rPr>
      </w:pPr>
    </w:p>
    <w:p w14:paraId="0F859334" w14:textId="77777777" w:rsidR="00AC7817" w:rsidRDefault="00AC7817" w:rsidP="00AC7817">
      <w:pPr>
        <w:rPr>
          <w:lang w:val="en-US"/>
        </w:rPr>
      </w:pPr>
    </w:p>
    <w:p w14:paraId="126CF315" w14:textId="77777777" w:rsidR="00AC7817" w:rsidRDefault="00AC7817" w:rsidP="00AC7817">
      <w:pPr>
        <w:rPr>
          <w:lang w:val="en-US"/>
        </w:rPr>
      </w:pPr>
    </w:p>
    <w:p w14:paraId="78B62127" w14:textId="77777777" w:rsidR="00AC7817" w:rsidRDefault="00AC7817" w:rsidP="00AC7817">
      <w:pPr>
        <w:rPr>
          <w:lang w:val="en-US"/>
        </w:rPr>
      </w:pPr>
    </w:p>
    <w:p w14:paraId="7E22BBAB" w14:textId="77777777" w:rsidR="00AC7817" w:rsidRDefault="00AC7817" w:rsidP="00AC7817">
      <w:pPr>
        <w:rPr>
          <w:lang w:val="en-US"/>
        </w:rPr>
      </w:pPr>
    </w:p>
    <w:p w14:paraId="15867B8C" w14:textId="77777777" w:rsidR="00AC7817" w:rsidRDefault="00AC7817" w:rsidP="00AC7817">
      <w:pPr>
        <w:rPr>
          <w:lang w:val="en-US"/>
        </w:rPr>
      </w:pPr>
    </w:p>
    <w:p w14:paraId="633E570A" w14:textId="77777777" w:rsidR="00AC7817" w:rsidRDefault="00AC7817" w:rsidP="00AC7817">
      <w:pPr>
        <w:rPr>
          <w:lang w:val="en-US"/>
        </w:rPr>
      </w:pPr>
    </w:p>
    <w:p w14:paraId="50B9A789" w14:textId="77777777" w:rsidR="00AC7817" w:rsidRPr="00A374FA" w:rsidRDefault="00AC7817" w:rsidP="00AC7817">
      <w:pPr>
        <w:jc w:val="center"/>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lastRenderedPageBreak/>
        <w:t>Môn: Toán</w:t>
      </w:r>
    </w:p>
    <w:p w14:paraId="7D5D1991" w14:textId="77777777" w:rsidR="00AC7817" w:rsidRPr="006A1BCB" w:rsidRDefault="00AC7817" w:rsidP="00AC7817">
      <w:pPr>
        <w:jc w:val="center"/>
        <w:rPr>
          <w:rFonts w:ascii="Times New Roman" w:hAnsi="Times New Roman"/>
          <w:b/>
          <w:sz w:val="28"/>
          <w:szCs w:val="28"/>
        </w:rPr>
      </w:pPr>
      <w:r w:rsidRPr="00A374FA">
        <w:rPr>
          <w:rFonts w:ascii="Times New Roman" w:eastAsia="Times New Roman" w:hAnsi="Times New Roman" w:cs="Times New Roman"/>
          <w:b/>
          <w:bCs/>
          <w:color w:val="000000"/>
          <w:sz w:val="28"/>
          <w:szCs w:val="28"/>
        </w:rPr>
        <w:t xml:space="preserve">BÀI: </w:t>
      </w:r>
      <w:r w:rsidRPr="006A1BCB">
        <w:rPr>
          <w:rFonts w:ascii="Times New Roman" w:hAnsi="Times New Roman"/>
          <w:b/>
          <w:sz w:val="28"/>
          <w:szCs w:val="28"/>
        </w:rPr>
        <w:t xml:space="preserve">PHÉP </w:t>
      </w:r>
      <w:r>
        <w:rPr>
          <w:rFonts w:ascii="Times New Roman" w:hAnsi="Times New Roman"/>
          <w:b/>
          <w:sz w:val="28"/>
          <w:szCs w:val="28"/>
        </w:rPr>
        <w:t>TRỪ</w:t>
      </w:r>
      <w:r w:rsidRPr="006A1BCB">
        <w:rPr>
          <w:rFonts w:ascii="Times New Roman" w:hAnsi="Times New Roman"/>
          <w:b/>
          <w:sz w:val="28"/>
          <w:szCs w:val="28"/>
        </w:rPr>
        <w:t xml:space="preserve"> CÓ NHỚ TRONG PHẠM VI 1000</w:t>
      </w:r>
    </w:p>
    <w:p w14:paraId="77AAD7F8" w14:textId="77777777" w:rsidR="00AC7817" w:rsidRDefault="00AC7817" w:rsidP="00AC7817">
      <w:pPr>
        <w:jc w:val="center"/>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 xml:space="preserve">(Tiết </w:t>
      </w:r>
      <w:r>
        <w:rPr>
          <w:rFonts w:ascii="Times New Roman" w:eastAsia="Times New Roman" w:hAnsi="Times New Roman" w:cs="Times New Roman"/>
          <w:b/>
          <w:bCs/>
          <w:color w:val="000000"/>
          <w:sz w:val="28"/>
          <w:szCs w:val="28"/>
        </w:rPr>
        <w:t>3</w:t>
      </w:r>
      <w:r w:rsidRPr="00A374FA">
        <w:rPr>
          <w:rFonts w:ascii="Times New Roman" w:eastAsia="Times New Roman" w:hAnsi="Times New Roman" w:cs="Times New Roman"/>
          <w:b/>
          <w:bCs/>
          <w:color w:val="000000"/>
          <w:sz w:val="28"/>
          <w:szCs w:val="28"/>
        </w:rPr>
        <w:t>)</w:t>
      </w:r>
    </w:p>
    <w:p w14:paraId="702C2E84" w14:textId="77777777" w:rsidR="00AC7817" w:rsidRPr="00A374FA" w:rsidRDefault="00AC7817" w:rsidP="00AC781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soạn</w:t>
      </w:r>
    </w:p>
    <w:p w14:paraId="6A016DAB" w14:textId="77777777" w:rsidR="00AC7817" w:rsidRDefault="00AC7817" w:rsidP="00AC781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Tuần:……………………………</w:t>
      </w:r>
    </w:p>
    <w:p w14:paraId="53D932BB" w14:textId="77777777" w:rsidR="00AC7817" w:rsidRDefault="00AC7817" w:rsidP="00AC781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dạy</w:t>
      </w:r>
    </w:p>
    <w:p w14:paraId="4E7C0234" w14:textId="77777777" w:rsidR="00AC7817" w:rsidRPr="00A374FA" w:rsidRDefault="00AC7817" w:rsidP="00AC781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Số tiết:…………………………..</w:t>
      </w:r>
    </w:p>
    <w:p w14:paraId="066D6FAB" w14:textId="77777777" w:rsidR="00AC7817" w:rsidRPr="00A374FA" w:rsidRDefault="00AC7817" w:rsidP="00AC7817">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 YÊU CẦU CẦN ĐẠT</w:t>
      </w:r>
    </w:p>
    <w:p w14:paraId="2F61A061" w14:textId="77777777" w:rsidR="00AC7817" w:rsidRPr="00A374FA" w:rsidRDefault="00AC7817" w:rsidP="00AC7817">
      <w:pPr>
        <w:spacing w:before="120" w:after="120"/>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1. Phẩm chất</w:t>
      </w:r>
    </w:p>
    <w:p w14:paraId="4F5277FD" w14:textId="77777777" w:rsidR="00AC7817" w:rsidRPr="00895160" w:rsidRDefault="00AC7817" w:rsidP="00AC7817">
      <w:pPr>
        <w:pStyle w:val="ListParagraph"/>
        <w:numPr>
          <w:ilvl w:val="0"/>
          <w:numId w:val="2"/>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Trung thực: Thật thà, ngay thẳng trong việc học tập và làm bài.</w:t>
      </w:r>
    </w:p>
    <w:p w14:paraId="29D1FB14" w14:textId="77777777" w:rsidR="00AC7817" w:rsidRPr="00895160" w:rsidRDefault="00AC7817" w:rsidP="00AC7817">
      <w:pPr>
        <w:pStyle w:val="ListParagraph"/>
        <w:numPr>
          <w:ilvl w:val="0"/>
          <w:numId w:val="2"/>
        </w:numPr>
        <w:spacing w:before="120" w:after="120" w:line="324" w:lineRule="auto"/>
        <w:jc w:val="both"/>
        <w:rPr>
          <w:rFonts w:ascii="Times New Roman" w:eastAsia="Times New Roman" w:hAnsi="Times New Roman" w:cs="Times New Roman"/>
          <w:sz w:val="28"/>
          <w:szCs w:val="28"/>
        </w:rPr>
      </w:pPr>
      <w:r w:rsidRPr="00895160">
        <w:rPr>
          <w:rFonts w:ascii="Times New Roman" w:eastAsia="Times New Roman" w:hAnsi="Times New Roman" w:cs="Times New Roman"/>
          <w:sz w:val="28"/>
          <w:szCs w:val="28"/>
        </w:rPr>
        <w:t>Yêu nước</w:t>
      </w:r>
      <w:r>
        <w:rPr>
          <w:rFonts w:ascii="Times New Roman" w:eastAsia="Times New Roman" w:hAnsi="Times New Roman" w:cs="Times New Roman"/>
          <w:sz w:val="28"/>
          <w:szCs w:val="28"/>
        </w:rPr>
        <w:t>: Yêu Quê hương, Yêu Tổ Quốc, tự hào về các địa danh trên Đất nước</w:t>
      </w:r>
    </w:p>
    <w:p w14:paraId="779A03C1" w14:textId="77777777" w:rsidR="00AC7817" w:rsidRPr="00895160" w:rsidRDefault="00AC7817" w:rsidP="00AC7817">
      <w:pPr>
        <w:pStyle w:val="ListParagraph"/>
        <w:numPr>
          <w:ilvl w:val="0"/>
          <w:numId w:val="2"/>
        </w:numPr>
        <w:shd w:val="clear" w:color="auto" w:fill="FFFFFF"/>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Trách nhiệm: Có trách nhiệm tham gia tốt các hoạt động học tập, hoàn thành nhiệm vụ được giao, làm bài tập đầy đủ.</w:t>
      </w:r>
    </w:p>
    <w:p w14:paraId="6A8F0CFB" w14:textId="77777777" w:rsidR="00AC7817" w:rsidRPr="00A374FA" w:rsidRDefault="00AC7817" w:rsidP="00AC7817">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2. Năng lực</w:t>
      </w:r>
    </w:p>
    <w:p w14:paraId="0CF1DB6B" w14:textId="77777777" w:rsidR="00AC7817" w:rsidRDefault="00AC7817" w:rsidP="00AC7817">
      <w:pPr>
        <w:spacing w:before="120" w:after="120"/>
        <w:ind w:firstLine="567"/>
        <w:rPr>
          <w:rFonts w:ascii="Times New Roman" w:eastAsia="Times New Roman" w:hAnsi="Times New Roman" w:cs="Times New Roman"/>
          <w:b/>
          <w:bCs/>
          <w:i/>
          <w:iCs/>
          <w:color w:val="000000"/>
          <w:sz w:val="28"/>
          <w:szCs w:val="28"/>
        </w:rPr>
      </w:pPr>
      <w:r w:rsidRPr="00A374FA">
        <w:rPr>
          <w:rFonts w:ascii="Times New Roman" w:eastAsia="Times New Roman" w:hAnsi="Times New Roman" w:cs="Times New Roman"/>
          <w:b/>
          <w:bCs/>
          <w:i/>
          <w:iCs/>
          <w:color w:val="000000"/>
          <w:sz w:val="28"/>
          <w:szCs w:val="28"/>
        </w:rPr>
        <w:t>2.1. Năng lực chung</w:t>
      </w:r>
    </w:p>
    <w:p w14:paraId="357B505E" w14:textId="77777777" w:rsidR="00AC7817" w:rsidRPr="00895160" w:rsidRDefault="00AC7817" w:rsidP="00AC7817">
      <w:pPr>
        <w:pStyle w:val="ListParagraph"/>
        <w:numPr>
          <w:ilvl w:val="0"/>
          <w:numId w:val="3"/>
        </w:numPr>
        <w:shd w:val="clear" w:color="auto" w:fill="FFFFFF"/>
        <w:spacing w:line="276" w:lineRule="auto"/>
        <w:rPr>
          <w:rFonts w:ascii="Times New Roman" w:eastAsia="Times New Roman" w:hAnsi="Times New Roman" w:cs="Times New Roman"/>
          <w:sz w:val="28"/>
          <w:szCs w:val="28"/>
        </w:rPr>
      </w:pPr>
      <w:r w:rsidRPr="00895160">
        <w:rPr>
          <w:rFonts w:ascii="Times New Roman" w:eastAsia="Times New Roman" w:hAnsi="Times New Roman" w:cs="Times New Roman"/>
          <w:sz w:val="28"/>
          <w:szCs w:val="28"/>
        </w:rPr>
        <w:t>Năng lực tự chủ và tự học :</w:t>
      </w:r>
      <w:r w:rsidRPr="00895160">
        <w:rPr>
          <w:rFonts w:ascii="Times New Roman" w:eastAsia="Times New Roman" w:hAnsi="Times New Roman" w:cs="Times New Roman"/>
          <w:b/>
          <w:bCs/>
          <w:sz w:val="28"/>
          <w:szCs w:val="28"/>
        </w:rPr>
        <w:t xml:space="preserve"> </w:t>
      </w:r>
      <w:r w:rsidRPr="00895160">
        <w:rPr>
          <w:rFonts w:ascii="Times New Roman" w:eastAsia="Times New Roman" w:hAnsi="Times New Roman" w:cs="Times New Roman"/>
          <w:sz w:val="28"/>
          <w:szCs w:val="28"/>
        </w:rPr>
        <w:t>Có ý thức tổng kết và trình bày được những điều đã học.</w:t>
      </w:r>
    </w:p>
    <w:p w14:paraId="56C6FE57" w14:textId="77777777" w:rsidR="00AC7817" w:rsidRPr="00895160" w:rsidRDefault="00AC7817" w:rsidP="00AC7817">
      <w:pPr>
        <w:pStyle w:val="ListParagraph"/>
        <w:numPr>
          <w:ilvl w:val="0"/>
          <w:numId w:val="3"/>
        </w:numPr>
        <w:shd w:val="clear" w:color="auto" w:fill="FFFFFF"/>
        <w:spacing w:line="276" w:lineRule="auto"/>
        <w:rPr>
          <w:rFonts w:ascii="Times New Roman" w:eastAsia="Times New Roman" w:hAnsi="Times New Roman" w:cs="Times New Roman"/>
          <w:sz w:val="28"/>
          <w:szCs w:val="28"/>
        </w:rPr>
      </w:pPr>
      <w:r w:rsidRPr="00895160">
        <w:rPr>
          <w:rFonts w:ascii="Times New Roman" w:eastAsia="Times New Roman" w:hAnsi="Times New Roman" w:cs="Times New Roman"/>
          <w:color w:val="000000"/>
          <w:sz w:val="28"/>
          <w:szCs w:val="28"/>
        </w:rPr>
        <w:t xml:space="preserve">Năng lực giao tiếp, hợp tác: </w:t>
      </w:r>
      <w:r w:rsidRPr="00895160">
        <w:rPr>
          <w:rFonts w:ascii="Times New Roman" w:eastAsia="Times New Roman" w:hAnsi="Times New Roman" w:cs="Times New Roman"/>
          <w:sz w:val="28"/>
          <w:szCs w:val="28"/>
        </w:rPr>
        <w:t xml:space="preserve">Trao đổi, giúp đỡ nhau trong học tập; biết cùng nhau hoàn thành nhiệm vụ học tập theo sự hướng dẫn của thầy cô. </w:t>
      </w:r>
    </w:p>
    <w:p w14:paraId="2B18216E" w14:textId="77777777" w:rsidR="00AC7817" w:rsidRPr="00895160" w:rsidRDefault="00AC7817" w:rsidP="00AC7817">
      <w:pPr>
        <w:pStyle w:val="ListParagraph"/>
        <w:numPr>
          <w:ilvl w:val="0"/>
          <w:numId w:val="3"/>
        </w:numPr>
        <w:shd w:val="clear" w:color="auto" w:fill="FFFFFF"/>
        <w:spacing w:line="276" w:lineRule="auto"/>
        <w:rPr>
          <w:rFonts w:ascii="Times New Roman" w:eastAsia="Times New Roman" w:hAnsi="Times New Roman" w:cs="Times New Roman"/>
          <w:sz w:val="28"/>
          <w:szCs w:val="28"/>
        </w:rPr>
      </w:pPr>
      <w:r w:rsidRPr="00895160">
        <w:rPr>
          <w:rFonts w:ascii="Times New Roman" w:eastAsia="Times New Roman" w:hAnsi="Times New Roman" w:cs="Times New Roman"/>
          <w:color w:val="000000"/>
          <w:sz w:val="28"/>
          <w:szCs w:val="28"/>
        </w:rPr>
        <w:t xml:space="preserve">Năng lực giải quyết vấn đề và sáng tạo: </w:t>
      </w:r>
      <w:r w:rsidRPr="00895160">
        <w:rPr>
          <w:rFonts w:ascii="Times New Roman" w:eastAsia="Times New Roman" w:hAnsi="Times New Roman" w:cs="Times New Roman"/>
          <w:sz w:val="28"/>
          <w:szCs w:val="28"/>
        </w:rPr>
        <w:t>Nêu được cách thức giải quyết vấn đề đơn giản theo hướng dẫn.</w:t>
      </w:r>
    </w:p>
    <w:p w14:paraId="57C739EC" w14:textId="77777777" w:rsidR="00AC7817" w:rsidRPr="00895160" w:rsidRDefault="00AC7817" w:rsidP="00AC7817">
      <w:pPr>
        <w:shd w:val="clear" w:color="auto" w:fill="FFFFFF"/>
        <w:spacing w:before="120" w:after="120"/>
        <w:textAlignment w:val="baseline"/>
        <w:rPr>
          <w:rFonts w:ascii="Times New Roman" w:eastAsia="Times New Roman" w:hAnsi="Times New Roman" w:cs="Times New Roman"/>
          <w:color w:val="000000"/>
        </w:rPr>
      </w:pPr>
      <w:r>
        <w:rPr>
          <w:rFonts w:ascii="Times New Roman" w:eastAsia="Times New Roman" w:hAnsi="Times New Roman" w:cs="Times New Roman"/>
          <w:b/>
          <w:bCs/>
          <w:i/>
          <w:iCs/>
          <w:color w:val="000000"/>
          <w:sz w:val="28"/>
          <w:szCs w:val="28"/>
        </w:rPr>
        <w:t xml:space="preserve">        </w:t>
      </w:r>
      <w:r w:rsidRPr="00895160">
        <w:rPr>
          <w:rFonts w:ascii="Times New Roman" w:eastAsia="Times New Roman" w:hAnsi="Times New Roman" w:cs="Times New Roman"/>
          <w:b/>
          <w:bCs/>
          <w:i/>
          <w:iCs/>
          <w:color w:val="000000"/>
          <w:sz w:val="28"/>
          <w:szCs w:val="28"/>
        </w:rPr>
        <w:t>2.2. Năng lực đặc thù</w:t>
      </w:r>
    </w:p>
    <w:p w14:paraId="1105FF15" w14:textId="77777777" w:rsidR="00AC7817" w:rsidRPr="00895160" w:rsidRDefault="00AC7817" w:rsidP="00AC7817">
      <w:pPr>
        <w:pStyle w:val="ListParagraph"/>
        <w:numPr>
          <w:ilvl w:val="0"/>
          <w:numId w:val="4"/>
        </w:numPr>
        <w:spacing w:before="120" w:after="120" w:line="324" w:lineRule="auto"/>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 xml:space="preserve">Thực hiện phép tính trừ có nhớ trong phạm vi 1000. </w:t>
      </w:r>
    </w:p>
    <w:p w14:paraId="2E179522" w14:textId="77777777" w:rsidR="00AC7817" w:rsidRPr="00895160" w:rsidRDefault="00AC7817" w:rsidP="00AC7817">
      <w:pPr>
        <w:pStyle w:val="ListParagraph"/>
        <w:numPr>
          <w:ilvl w:val="0"/>
          <w:numId w:val="4"/>
        </w:numPr>
        <w:spacing w:before="120" w:after="120" w:line="324" w:lineRule="auto"/>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 xml:space="preserve">Củng cố ý nghĩa của phép trừ, tên gọi các thành phần trong phép trừ, vận dụng vào giải quyết vấn đề dẫn đến phép trừ. </w:t>
      </w:r>
    </w:p>
    <w:p w14:paraId="59C0FE49" w14:textId="77777777" w:rsidR="00AC7817" w:rsidRPr="00895160" w:rsidRDefault="00AC7817" w:rsidP="00AC7817">
      <w:pPr>
        <w:pStyle w:val="ListParagraph"/>
        <w:numPr>
          <w:ilvl w:val="0"/>
          <w:numId w:val="4"/>
        </w:numPr>
        <w:spacing w:before="120" w:after="120" w:line="324" w:lineRule="auto"/>
        <w:jc w:val="both"/>
        <w:rPr>
          <w:rFonts w:ascii="Times New Roman" w:eastAsia="Times New Roman" w:hAnsi="Times New Roman" w:cs="Times New Roman"/>
          <w:color w:val="000000"/>
          <w:sz w:val="28"/>
          <w:szCs w:val="28"/>
        </w:rPr>
      </w:pPr>
      <w:r w:rsidRPr="00895160">
        <w:rPr>
          <w:rFonts w:ascii="Times New Roman" w:eastAsia="Times New Roman" w:hAnsi="Times New Roman" w:cs="Times New Roman"/>
          <w:color w:val="000000"/>
          <w:sz w:val="28"/>
          <w:szCs w:val="28"/>
        </w:rPr>
        <w:t xml:space="preserve">Bước đầu biết nhận xét (kiểm tra) các bài toán và sửa lại (nếu bài toán sai). </w:t>
      </w:r>
    </w:p>
    <w:p w14:paraId="5BE8148E" w14:textId="77777777" w:rsidR="00AC7817" w:rsidRPr="00A374FA" w:rsidRDefault="00AC7817" w:rsidP="00AC7817">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II. ĐỒ DÙNG DẠY HỌC</w:t>
      </w:r>
    </w:p>
    <w:p w14:paraId="716963D9" w14:textId="77777777" w:rsidR="00AC7817" w:rsidRPr="00A374FA" w:rsidRDefault="00AC7817" w:rsidP="00AC7817">
      <w:pPr>
        <w:numPr>
          <w:ilvl w:val="0"/>
          <w:numId w:val="1"/>
        </w:numPr>
        <w:spacing w:before="120" w:after="0" w:line="240" w:lineRule="auto"/>
        <w:ind w:left="927"/>
        <w:textAlignment w:val="baseline"/>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lastRenderedPageBreak/>
        <w:t>Giáo viên</w:t>
      </w:r>
      <w:r>
        <w:rPr>
          <w:rFonts w:ascii="Times New Roman" w:eastAsia="Times New Roman" w:hAnsi="Times New Roman" w:cs="Times New Roman"/>
          <w:sz w:val="28"/>
          <w:szCs w:val="28"/>
        </w:rPr>
        <w:t>:</w:t>
      </w:r>
    </w:p>
    <w:p w14:paraId="73287AFC" w14:textId="77777777" w:rsidR="00AC7817" w:rsidRDefault="00AC7817" w:rsidP="00AC7817">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Giáo án, SGK, SGV,  3 thẻ trăm, 11 thẻ chục và 14 khối lập phương</w:t>
      </w:r>
    </w:p>
    <w:p w14:paraId="7302F8D3" w14:textId="77777777" w:rsidR="00AC7817" w:rsidRPr="00A374FA" w:rsidRDefault="00AC7817" w:rsidP="00AC7817">
      <w:pPr>
        <w:spacing w:before="120"/>
        <w:textAlignment w:val="baseline"/>
        <w:rPr>
          <w:rFonts w:ascii="Times New Roman" w:eastAsia="Times New Roman" w:hAnsi="Times New Roman" w:cs="Times New Roman"/>
          <w:b/>
          <w:bCs/>
          <w:color w:val="000000"/>
          <w:sz w:val="28"/>
          <w:szCs w:val="28"/>
        </w:rPr>
      </w:pPr>
    </w:p>
    <w:p w14:paraId="5410AA6A" w14:textId="77777777" w:rsidR="00AC7817" w:rsidRDefault="00AC7817" w:rsidP="00AC7817">
      <w:pPr>
        <w:spacing w:after="151"/>
        <w:ind w:left="20" w:firstLine="400"/>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 2. Học Sinh</w:t>
      </w:r>
      <w:r w:rsidRPr="00A374FA">
        <w:rPr>
          <w:rFonts w:ascii="Times New Roman" w:eastAsia="Times New Roman" w:hAnsi="Times New Roman" w:cs="Times New Roman"/>
          <w:color w:val="000000"/>
          <w:sz w:val="28"/>
          <w:szCs w:val="28"/>
        </w:rPr>
        <w:t>: </w:t>
      </w:r>
    </w:p>
    <w:p w14:paraId="1E6696C7" w14:textId="77777777" w:rsidR="00AC7817" w:rsidRDefault="00AC7817" w:rsidP="00AC7817">
      <w:pPr>
        <w:spacing w:after="151"/>
        <w:ind w:left="20" w:firstLine="400"/>
        <w:rPr>
          <w:rFonts w:ascii="Times New Roman" w:eastAsia="Times New Roman" w:hAnsi="Times New Roman" w:cs="Times New Roman"/>
          <w:b/>
          <w:sz w:val="28"/>
          <w:szCs w:val="28"/>
        </w:rPr>
      </w:pPr>
      <w:r w:rsidRPr="00A374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SGK. vở ghi, bút viết, bảng con, 2 thẻ trăm, 5 thẻ chục và 10 khối lập phương</w:t>
      </w:r>
      <w:r>
        <w:rPr>
          <w:rFonts w:ascii="Times New Roman" w:eastAsia="Times New Roman" w:hAnsi="Times New Roman" w:cs="Times New Roman"/>
          <w:b/>
          <w:sz w:val="28"/>
          <w:szCs w:val="28"/>
        </w:rPr>
        <w:t xml:space="preserve"> </w:t>
      </w:r>
    </w:p>
    <w:p w14:paraId="60B303D8" w14:textId="77777777" w:rsidR="00AC7817" w:rsidRDefault="00AC7817" w:rsidP="00AC7817">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820"/>
        <w:gridCol w:w="3685"/>
      </w:tblGrid>
      <w:tr w:rsidR="00AC7817" w14:paraId="72BF7CE5" w14:textId="77777777" w:rsidTr="00073B91">
        <w:tc>
          <w:tcPr>
            <w:tcW w:w="1129" w:type="dxa"/>
          </w:tcPr>
          <w:p w14:paraId="4EA74E1C" w14:textId="77777777" w:rsidR="00AC7817" w:rsidRPr="00A374FA" w:rsidRDefault="00AC7817" w:rsidP="00073B91">
            <w:pPr>
              <w:spacing w:before="120" w:after="120" w:line="32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4820" w:type="dxa"/>
          </w:tcPr>
          <w:p w14:paraId="036C5D72" w14:textId="77777777" w:rsidR="00AC7817" w:rsidRDefault="00AC7817" w:rsidP="00073B91">
            <w:pPr>
              <w:spacing w:before="120" w:after="120" w:line="32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3685" w:type="dxa"/>
          </w:tcPr>
          <w:p w14:paraId="6F4986A6" w14:textId="77777777" w:rsidR="00AC7817" w:rsidRDefault="00AC7817" w:rsidP="00073B91">
            <w:pPr>
              <w:spacing w:before="120" w:after="120" w:line="32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AC7817" w14:paraId="39D686E4" w14:textId="77777777" w:rsidTr="00073B91">
        <w:tc>
          <w:tcPr>
            <w:tcW w:w="1129" w:type="dxa"/>
          </w:tcPr>
          <w:p w14:paraId="3727614A" w14:textId="77777777" w:rsidR="00AC7817" w:rsidRPr="00C63F01"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phút</w:t>
            </w:r>
          </w:p>
        </w:tc>
        <w:tc>
          <w:tcPr>
            <w:tcW w:w="4820" w:type="dxa"/>
          </w:tcPr>
          <w:p w14:paraId="7CCC36B6" w14:textId="77777777" w:rsidR="00AC7817" w:rsidRPr="00C63F01" w:rsidRDefault="00AC7817" w:rsidP="00AC7817">
            <w:pPr>
              <w:pStyle w:val="ListParagraph"/>
              <w:numPr>
                <w:ilvl w:val="0"/>
                <w:numId w:val="6"/>
              </w:numPr>
              <w:spacing w:before="120" w:after="120" w:line="324" w:lineRule="auto"/>
              <w:ind w:left="360"/>
              <w:jc w:val="both"/>
              <w:rPr>
                <w:rFonts w:ascii="Times New Roman" w:eastAsia="Times New Roman" w:hAnsi="Times New Roman" w:cs="Times New Roman"/>
                <w:b/>
                <w:sz w:val="28"/>
                <w:szCs w:val="28"/>
              </w:rPr>
            </w:pPr>
            <w:r w:rsidRPr="00C63F01">
              <w:rPr>
                <w:rFonts w:ascii="Times New Roman" w:eastAsia="Times New Roman" w:hAnsi="Times New Roman" w:cs="Times New Roman"/>
                <w:b/>
                <w:sz w:val="28"/>
                <w:szCs w:val="28"/>
              </w:rPr>
              <w:t>KHỞI ĐỘNG</w:t>
            </w:r>
          </w:p>
          <w:p w14:paraId="415BD45C" w14:textId="77777777" w:rsidR="00AC7817" w:rsidRPr="00C63F01"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Khởi động</w:t>
            </w:r>
          </w:p>
          <w:p w14:paraId="7AEEAB27" w14:textId="77777777" w:rsidR="00AC7817" w:rsidRPr="00A374FA" w:rsidRDefault="00AC7817" w:rsidP="00073B91">
            <w:pPr>
              <w:spacing w:before="120" w:after="120" w:line="324" w:lineRule="auto"/>
              <w:jc w:val="both"/>
              <w:rPr>
                <w:rFonts w:ascii="Times New Roman" w:eastAsia="Times New Roman" w:hAnsi="Times New Roman" w:cs="Times New Roman"/>
                <w:i/>
                <w:iCs/>
                <w:sz w:val="28"/>
                <w:szCs w:val="28"/>
              </w:rPr>
            </w:pPr>
            <w:r w:rsidRPr="00A374FA">
              <w:rPr>
                <w:rFonts w:ascii="Times New Roman" w:eastAsia="Times New Roman" w:hAnsi="Times New Roman" w:cs="Times New Roman"/>
                <w:b/>
                <w:i/>
                <w:iCs/>
                <w:sz w:val="28"/>
                <w:szCs w:val="28"/>
              </w:rPr>
              <w:t>Mục tiêu:</w:t>
            </w:r>
            <w:r w:rsidRPr="00A374FA">
              <w:rPr>
                <w:rFonts w:ascii="Times New Roman" w:eastAsia="Times New Roman" w:hAnsi="Times New Roman" w:cs="Times New Roman"/>
                <w:i/>
                <w:iCs/>
                <w:sz w:val="28"/>
                <w:szCs w:val="28"/>
              </w:rPr>
              <w:t xml:space="preserve"> Tạo tâm thế hứng thú cho HS và từng bước cho HS làm quen với bài học mới.</w:t>
            </w:r>
          </w:p>
          <w:p w14:paraId="3129004A"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0CFCD9F2" w14:textId="77777777" w:rsidR="00AC7817" w:rsidRPr="00655506" w:rsidRDefault="00AC7817" w:rsidP="00073B91">
            <w:pPr>
              <w:spacing w:before="120" w:after="120" w:line="324" w:lineRule="auto"/>
              <w:jc w:val="both"/>
              <w:rPr>
                <w:rFonts w:ascii="Times New Roman" w:eastAsia="Times New Roman" w:hAnsi="Times New Roman" w:cs="Times New Roman"/>
                <w:bCs/>
                <w:sz w:val="28"/>
                <w:szCs w:val="28"/>
              </w:rPr>
            </w:pPr>
            <w:r w:rsidRPr="00655506">
              <w:rPr>
                <w:rFonts w:ascii="Times New Roman" w:eastAsia="Times New Roman" w:hAnsi="Times New Roman" w:cs="Times New Roman"/>
                <w:bCs/>
                <w:sz w:val="28"/>
                <w:szCs w:val="28"/>
              </w:rPr>
              <w:t xml:space="preserve">- Gv cho HS hát </w:t>
            </w:r>
          </w:p>
          <w:p w14:paraId="5B41E231" w14:textId="77777777" w:rsidR="00AC7817" w:rsidRPr="00655506" w:rsidRDefault="00AC7817" w:rsidP="00073B91">
            <w:pPr>
              <w:spacing w:before="120" w:after="120" w:line="324" w:lineRule="auto"/>
              <w:jc w:val="both"/>
              <w:rPr>
                <w:rFonts w:ascii="Times New Roman" w:eastAsia="Times New Roman" w:hAnsi="Times New Roman" w:cs="Times New Roman"/>
                <w:b/>
                <w:sz w:val="28"/>
                <w:szCs w:val="28"/>
              </w:rPr>
            </w:pPr>
            <w:r w:rsidRPr="00655506">
              <w:rPr>
                <w:rFonts w:ascii="Times New Roman" w:eastAsia="Times New Roman" w:hAnsi="Times New Roman" w:cs="Times New Roman"/>
                <w:bCs/>
                <w:sz w:val="28"/>
                <w:szCs w:val="28"/>
              </w:rPr>
              <w:t>- Ổn định lớp</w:t>
            </w:r>
          </w:p>
        </w:tc>
        <w:tc>
          <w:tcPr>
            <w:tcW w:w="3685" w:type="dxa"/>
          </w:tcPr>
          <w:p w14:paraId="098F645F" w14:textId="77777777" w:rsidR="00AC7817" w:rsidRDefault="00AC7817" w:rsidP="00073B91">
            <w:pPr>
              <w:spacing w:before="120" w:after="120" w:line="324" w:lineRule="auto"/>
              <w:jc w:val="both"/>
              <w:rPr>
                <w:rFonts w:ascii="Times New Roman" w:eastAsia="Times New Roman" w:hAnsi="Times New Roman" w:cs="Times New Roman"/>
              </w:rPr>
            </w:pPr>
          </w:p>
          <w:p w14:paraId="5D0A3992" w14:textId="77777777" w:rsidR="00AC7817" w:rsidRDefault="00AC7817" w:rsidP="00073B91">
            <w:pPr>
              <w:spacing w:before="120" w:after="120" w:line="324" w:lineRule="auto"/>
              <w:jc w:val="both"/>
              <w:rPr>
                <w:rFonts w:ascii="Times New Roman" w:eastAsia="Times New Roman" w:hAnsi="Times New Roman" w:cs="Times New Roman"/>
              </w:rPr>
            </w:pPr>
          </w:p>
          <w:p w14:paraId="6C4F848E" w14:textId="77777777" w:rsidR="00AC7817" w:rsidRDefault="00AC7817" w:rsidP="00073B91">
            <w:pPr>
              <w:spacing w:before="120" w:after="120" w:line="324" w:lineRule="auto"/>
              <w:jc w:val="both"/>
              <w:rPr>
                <w:rFonts w:ascii="Times New Roman" w:eastAsia="Times New Roman" w:hAnsi="Times New Roman" w:cs="Times New Roman"/>
              </w:rPr>
            </w:pPr>
          </w:p>
          <w:p w14:paraId="419D38B7" w14:textId="77777777" w:rsidR="00AC7817" w:rsidRDefault="00AC7817" w:rsidP="00073B91">
            <w:pPr>
              <w:spacing w:before="120" w:after="120" w:line="324" w:lineRule="auto"/>
              <w:jc w:val="both"/>
              <w:rPr>
                <w:rFonts w:ascii="Times New Roman" w:eastAsia="Times New Roman" w:hAnsi="Times New Roman" w:cs="Times New Roman"/>
              </w:rPr>
            </w:pPr>
          </w:p>
          <w:p w14:paraId="4795AB82" w14:textId="77777777" w:rsidR="00AC7817" w:rsidRDefault="00AC7817" w:rsidP="00073B91">
            <w:pPr>
              <w:spacing w:before="120" w:after="120" w:line="324" w:lineRule="auto"/>
              <w:jc w:val="both"/>
              <w:rPr>
                <w:rFonts w:ascii="Times New Roman" w:eastAsia="Times New Roman" w:hAnsi="Times New Roman" w:cs="Times New Roman"/>
              </w:rPr>
            </w:pPr>
          </w:p>
          <w:p w14:paraId="53E16AB3" w14:textId="77777777" w:rsidR="00AC7817" w:rsidRDefault="00AC7817" w:rsidP="00073B91">
            <w:pPr>
              <w:spacing w:before="120" w:after="120" w:line="324" w:lineRule="auto"/>
              <w:jc w:val="both"/>
              <w:rPr>
                <w:rFonts w:ascii="Times New Roman" w:eastAsia="Times New Roman" w:hAnsi="Times New Roman" w:cs="Times New Roman"/>
              </w:rPr>
            </w:pPr>
          </w:p>
          <w:p w14:paraId="09C73204" w14:textId="77777777" w:rsidR="00AC7817" w:rsidRPr="00655506" w:rsidRDefault="00AC7817" w:rsidP="00073B91">
            <w:pPr>
              <w:spacing w:before="120" w:after="120" w:line="324" w:lineRule="auto"/>
              <w:jc w:val="both"/>
              <w:rPr>
                <w:rFonts w:ascii="Times New Roman" w:eastAsia="Times New Roman" w:hAnsi="Times New Roman" w:cs="Times New Roman"/>
              </w:rPr>
            </w:pPr>
            <w:r>
              <w:rPr>
                <w:rFonts w:ascii="Times New Roman" w:eastAsia="Times New Roman" w:hAnsi="Times New Roman" w:cs="Times New Roman"/>
              </w:rPr>
              <w:t>- HS hát</w:t>
            </w:r>
          </w:p>
        </w:tc>
      </w:tr>
      <w:tr w:rsidR="00AC7817" w14:paraId="69E377A3" w14:textId="77777777" w:rsidTr="00073B91">
        <w:tc>
          <w:tcPr>
            <w:tcW w:w="1129" w:type="dxa"/>
          </w:tcPr>
          <w:p w14:paraId="76019E95"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 phút</w:t>
            </w:r>
          </w:p>
        </w:tc>
        <w:tc>
          <w:tcPr>
            <w:tcW w:w="4820" w:type="dxa"/>
          </w:tcPr>
          <w:p w14:paraId="372DBE74" w14:textId="77777777" w:rsidR="00AC7817" w:rsidRPr="00655506" w:rsidRDefault="00AC7817" w:rsidP="00AC7817">
            <w:pPr>
              <w:pStyle w:val="ListParagraph"/>
              <w:numPr>
                <w:ilvl w:val="0"/>
                <w:numId w:val="6"/>
              </w:numPr>
              <w:spacing w:before="120" w:after="120" w:line="324" w:lineRule="auto"/>
              <w:jc w:val="both"/>
              <w:rPr>
                <w:rFonts w:ascii="Times New Roman" w:eastAsia="Times New Roman" w:hAnsi="Times New Roman" w:cs="Times New Roman"/>
                <w:b/>
                <w:sz w:val="28"/>
                <w:szCs w:val="28"/>
              </w:rPr>
            </w:pPr>
            <w:r w:rsidRPr="00655506">
              <w:rPr>
                <w:rFonts w:ascii="Times New Roman" w:eastAsia="Times New Roman" w:hAnsi="Times New Roman" w:cs="Times New Roman"/>
                <w:b/>
                <w:sz w:val="28"/>
                <w:szCs w:val="28"/>
              </w:rPr>
              <w:t>LUYỆN TẬP</w:t>
            </w:r>
          </w:p>
          <w:p w14:paraId="70F03996" w14:textId="77777777" w:rsidR="00AC7817" w:rsidRPr="00655506"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Bài mới</w:t>
            </w:r>
          </w:p>
          <w:p w14:paraId="4ADE1A57" w14:textId="77777777" w:rsidR="00AC7817" w:rsidRPr="00655506" w:rsidRDefault="00AC7817" w:rsidP="00073B91">
            <w:pPr>
              <w:spacing w:before="120" w:after="120" w:line="324" w:lineRule="auto"/>
              <w:jc w:val="both"/>
              <w:rPr>
                <w:rFonts w:ascii="Times New Roman" w:eastAsia="Times New Roman" w:hAnsi="Times New Roman" w:cs="Times New Roman"/>
                <w:i/>
                <w:iCs/>
                <w:sz w:val="28"/>
                <w:szCs w:val="28"/>
              </w:rPr>
            </w:pPr>
            <w:r w:rsidRPr="00655506">
              <w:rPr>
                <w:rFonts w:ascii="Times New Roman" w:eastAsia="Times New Roman" w:hAnsi="Times New Roman" w:cs="Times New Roman"/>
                <w:b/>
                <w:i/>
                <w:iCs/>
                <w:sz w:val="28"/>
                <w:szCs w:val="28"/>
              </w:rPr>
              <w:t>Mục tiêu:</w:t>
            </w:r>
            <w:r w:rsidRPr="00655506">
              <w:rPr>
                <w:rFonts w:ascii="Times New Roman" w:eastAsia="Times New Roman" w:hAnsi="Times New Roman" w:cs="Times New Roman"/>
                <w:i/>
                <w:iCs/>
                <w:sz w:val="28"/>
                <w:szCs w:val="28"/>
              </w:rPr>
              <w:t xml:space="preserve"> HS làm bài tập để củng cố lại cách trừ có nhớ trong phạm vi 1000</w:t>
            </w:r>
          </w:p>
          <w:p w14:paraId="45A55658"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72EE4688" w14:textId="77777777" w:rsidR="00AC7817" w:rsidRDefault="00AC7817" w:rsidP="00073B91">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1: Hoạt động nhóm đôi, hoàn thành BT5</w:t>
            </w:r>
          </w:p>
          <w:p w14:paraId="3A14C412"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GV cho HS nhóm đôi tìm hiểu bài, nhận biết yêu cầu của bài</w:t>
            </w:r>
          </w:p>
          <w:p w14:paraId="49B2B956"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yêu cầu HS thực hiện nhóm đôi thảo luận và thực hiện rồi nói kết quả</w:t>
            </w:r>
          </w:p>
          <w:p w14:paraId="687CE711"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sửa bài, mời các nhóm trình bày kết quả và  giải thích bằng cách theo tác trên bảng</w:t>
            </w:r>
          </w:p>
          <w:p w14:paraId="1AB95450"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52E4526F"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1C3B5035"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2A80B99A"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275D1333"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38B66598"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4864386F"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47D5C75A"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6F4D970B"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0EA8688D"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nhận xét kết quả của các nhóm </w:t>
            </w:r>
          </w:p>
          <w:p w14:paraId="6DBF9DE5"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6B194EA1" w14:textId="77777777" w:rsidR="00AC7817" w:rsidRDefault="00AC7817" w:rsidP="00073B91">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Vui học</w:t>
            </w:r>
          </w:p>
          <w:p w14:paraId="44EA5AD1"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xác định cái đã cho và câu hỏi của bài toán, xác định việc cần làm. </w:t>
            </w:r>
          </w:p>
          <w:p w14:paraId="6DAAE628"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52525"/>
                <w:sz w:val="28"/>
                <w:szCs w:val="28"/>
              </w:rPr>
              <w:t xml:space="preserve">- GV yêu cầu </w:t>
            </w:r>
            <w:r>
              <w:rPr>
                <w:rFonts w:ascii="Times New Roman" w:eastAsia="Times New Roman" w:hAnsi="Times New Roman" w:cs="Times New Roman"/>
                <w:color w:val="000000"/>
                <w:sz w:val="28"/>
                <w:szCs w:val="28"/>
              </w:rPr>
              <w:t xml:space="preserve">HS làm bài cá nhân. </w:t>
            </w:r>
          </w:p>
          <w:p w14:paraId="504C6B64"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52525"/>
                <w:sz w:val="28"/>
                <w:szCs w:val="28"/>
              </w:rPr>
              <w:t xml:space="preserve">- </w:t>
            </w:r>
            <w:r>
              <w:rPr>
                <w:rFonts w:ascii="Times New Roman" w:eastAsia="Times New Roman" w:hAnsi="Times New Roman" w:cs="Times New Roman"/>
                <w:color w:val="000000"/>
                <w:sz w:val="28"/>
                <w:szCs w:val="28"/>
              </w:rPr>
              <w:t>Sửa bài: GV mời nhiều HS trình bày bài giải (có giải thích cách làm: tại sao chọn phép tính đó?).</w:t>
            </w:r>
          </w:p>
          <w:p w14:paraId="1EC0B3AC"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61B986E1"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p>
          <w:p w14:paraId="257844D3"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11F51963" w14:textId="77777777" w:rsidR="00AC7817" w:rsidRDefault="00AC7817" w:rsidP="00073B91">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Thử thách</w:t>
            </w:r>
          </w:p>
          <w:p w14:paraId="02DBB06D"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52525"/>
                <w:sz w:val="28"/>
                <w:szCs w:val="28"/>
              </w:rPr>
              <w:t xml:space="preserve">- GV cho </w:t>
            </w:r>
            <w:r>
              <w:rPr>
                <w:rFonts w:ascii="Times New Roman" w:eastAsia="Times New Roman" w:hAnsi="Times New Roman" w:cs="Times New Roman"/>
                <w:color w:val="000000"/>
                <w:sz w:val="28"/>
                <w:szCs w:val="28"/>
              </w:rPr>
              <w:t xml:space="preserve">HS (nhóm bốn) tìm </w:t>
            </w:r>
            <w:r>
              <w:rPr>
                <w:rFonts w:ascii="Times New Roman" w:eastAsia="Times New Roman" w:hAnsi="Times New Roman" w:cs="Times New Roman"/>
                <w:color w:val="252525"/>
                <w:sz w:val="28"/>
                <w:szCs w:val="28"/>
              </w:rPr>
              <w:t xml:space="preserve">hiểu </w:t>
            </w:r>
            <w:r>
              <w:rPr>
                <w:rFonts w:ascii="Times New Roman" w:eastAsia="Times New Roman" w:hAnsi="Times New Roman" w:cs="Times New Roman"/>
                <w:color w:val="000000"/>
                <w:sz w:val="28"/>
                <w:szCs w:val="28"/>
              </w:rPr>
              <w:t>bài, nhận biết yêu cầu của bài.</w:t>
            </w:r>
          </w:p>
          <w:p w14:paraId="410C07AF"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Tìm thế nào? </w:t>
            </w:r>
          </w:p>
          <w:p w14:paraId="058FA65D"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72EDE379"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2B3C80CF"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thảo luận (nhóm bốn) và thực hiện </w:t>
            </w:r>
          </w:p>
          <w:p w14:paraId="4B2655BF"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sửa bài mời HS trình bày kết quả và giải thích</w:t>
            </w:r>
          </w:p>
          <w:p w14:paraId="18B46458"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5B7A4348"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7C740DA6"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0B3C9A1C"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2EF0E0F1"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69F23CF0"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0D18B6A8"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0823FAFD"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676078FA"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7B0DEA14"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5FDA0A9C"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4AD5DA90"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092EA2A1"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5D21A592"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6ED9BCE2"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32302B0E"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7CF082C9"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31D65CE5" w14:textId="77777777" w:rsidR="00AC7817" w:rsidRPr="00C63F01"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kết quả, thái độ học tập của HS.</w:t>
            </w:r>
          </w:p>
        </w:tc>
        <w:tc>
          <w:tcPr>
            <w:tcW w:w="3685" w:type="dxa"/>
          </w:tcPr>
          <w:p w14:paraId="07B68B0C"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0100F446"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1CA7DBA7"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6EA24E50"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63A344B0"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098F12A5"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50CAFD56"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1665AB54"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tìm hiểu nhận biết yêu cầu: kiểm tra đúng – sai, sửa.</w:t>
            </w:r>
          </w:p>
          <w:p w14:paraId="556A7C3F"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thảo luận nhóm đôi, thực hiện</w:t>
            </w:r>
          </w:p>
          <w:p w14:paraId="712D68B5"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7616D033"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w:t>
            </w:r>
          </w:p>
          <w:p w14:paraId="643E3CD2"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Sai: vì 1 cộng 9                   bằng 10.</w:t>
            </w:r>
          </w:p>
          <w:p w14:paraId="42B02DB7" w14:textId="77777777" w:rsidR="00AC7817" w:rsidRDefault="00AC7817" w:rsidP="00073B91">
            <w:pPr>
              <w:spacing w:before="120" w:after="120" w:line="324" w:lineRule="auto"/>
              <w:ind w:left="1447"/>
              <w:jc w:val="both"/>
              <w:rPr>
                <w:rFonts w:ascii="Times New Roman" w:eastAsia="Times New Roman" w:hAnsi="Times New Roman" w:cs="Times New Roman"/>
                <w:sz w:val="28"/>
                <w:szCs w:val="28"/>
              </w:rPr>
            </w:pPr>
            <w:r>
              <mc:AlternateContent>
                <mc:Choice Requires="wpg">
                  <w:drawing>
                    <wp:anchor distT="0" distB="0" distL="114300" distR="114300" simplePos="0" relativeHeight="251659264" behindDoc="0" locked="0" layoutInCell="1" hidden="0" allowOverlap="1" wp14:anchorId="790A3C7F" wp14:editId="18BFCCED">
                      <wp:simplePos x="0" y="0"/>
                      <wp:positionH relativeFrom="column">
                        <wp:posOffset>-46804</wp:posOffset>
                      </wp:positionH>
                      <wp:positionV relativeFrom="paragraph">
                        <wp:posOffset>5669</wp:posOffset>
                      </wp:positionV>
                      <wp:extent cx="619125" cy="1162050"/>
                      <wp:effectExtent l="0" t="0" r="0" b="0"/>
                      <wp:wrapNone/>
                      <wp:docPr id="583" name="Group 583"/>
                      <wp:cNvGraphicFramePr/>
                      <a:graphic xmlns:a="http://schemas.openxmlformats.org/drawingml/2006/main">
                        <a:graphicData uri="http://schemas.microsoft.com/office/word/2010/wordprocessingGroup">
                          <wpg:wgp>
                            <wpg:cNvGrpSpPr/>
                            <wpg:grpSpPr>
                              <a:xfrm>
                                <a:off x="0" y="0"/>
                                <a:ext cx="619125" cy="1162050"/>
                                <a:chOff x="5036438" y="3198975"/>
                                <a:chExt cx="619125" cy="1162050"/>
                              </a:xfrm>
                            </wpg:grpSpPr>
                            <wpg:grpSp>
                              <wpg:cNvPr id="36" name="Group 36"/>
                              <wpg:cNvGrpSpPr/>
                              <wpg:grpSpPr>
                                <a:xfrm>
                                  <a:off x="5036438" y="3198975"/>
                                  <a:ext cx="619125" cy="1162050"/>
                                  <a:chOff x="0" y="9525"/>
                                  <a:chExt cx="619125" cy="1162050"/>
                                </a:xfrm>
                              </wpg:grpSpPr>
                              <wps:wsp>
                                <wps:cNvPr id="37" name="Rectangle 37"/>
                                <wps:cNvSpPr/>
                                <wps:spPr>
                                  <a:xfrm>
                                    <a:off x="0" y="9525"/>
                                    <a:ext cx="619125" cy="1162050"/>
                                  </a:xfrm>
                                  <a:prstGeom prst="rect">
                                    <a:avLst/>
                                  </a:prstGeom>
                                  <a:noFill/>
                                  <a:ln>
                                    <a:noFill/>
                                  </a:ln>
                                </wps:spPr>
                                <wps:txbx>
                                  <w:txbxContent>
                                    <w:p w14:paraId="2B132678" w14:textId="77777777" w:rsidR="00AC7817" w:rsidRDefault="00AC7817" w:rsidP="00AC7817">
                                      <w:pPr>
                                        <w:textDirection w:val="btLr"/>
                                      </w:pPr>
                                    </w:p>
                                  </w:txbxContent>
                                </wps:txbx>
                                <wps:bodyPr spcFirstLastPara="1" wrap="square" lIns="91425" tIns="91425" rIns="91425" bIns="91425" anchor="ctr" anchorCtr="0">
                                  <a:noAutofit/>
                                </wps:bodyPr>
                              </wps:wsp>
                              <wps:wsp>
                                <wps:cNvPr id="38" name="Rectangle 38"/>
                                <wps:cNvSpPr/>
                                <wps:spPr>
                                  <a:xfrm>
                                    <a:off x="152400" y="9525"/>
                                    <a:ext cx="466725" cy="1162050"/>
                                  </a:xfrm>
                                  <a:prstGeom prst="rect">
                                    <a:avLst/>
                                  </a:prstGeom>
                                  <a:noFill/>
                                  <a:ln>
                                    <a:noFill/>
                                  </a:ln>
                                </wps:spPr>
                                <wps:txbx>
                                  <w:txbxContent>
                                    <w:p w14:paraId="583C488A" w14:textId="77777777" w:rsidR="00AC7817" w:rsidRDefault="00AC7817" w:rsidP="00AC7817">
                                      <w:pPr>
                                        <w:spacing w:line="275" w:lineRule="auto"/>
                                        <w:textDirection w:val="btLr"/>
                                      </w:pPr>
                                      <w:r>
                                        <w:rPr>
                                          <w:rFonts w:ascii="Times New Roman" w:eastAsia="Times New Roman" w:hAnsi="Times New Roman" w:cs="Times New Roman"/>
                                          <w:b/>
                                          <w:color w:val="000000"/>
                                          <w:sz w:val="28"/>
                                        </w:rPr>
                                        <w:t>471</w:t>
                                      </w:r>
                                    </w:p>
                                    <w:p w14:paraId="1BB7ADF4" w14:textId="77777777" w:rsidR="00AC7817" w:rsidRDefault="00AC7817" w:rsidP="00AC7817">
                                      <w:pPr>
                                        <w:spacing w:line="275" w:lineRule="auto"/>
                                        <w:textDirection w:val="btLr"/>
                                      </w:pPr>
                                      <w:r>
                                        <w:rPr>
                                          <w:rFonts w:ascii="Times New Roman" w:eastAsia="Times New Roman" w:hAnsi="Times New Roman" w:cs="Times New Roman"/>
                                          <w:b/>
                                          <w:color w:val="000000"/>
                                          <w:sz w:val="28"/>
                                        </w:rPr>
                                        <w:t xml:space="preserve">309 </w:t>
                                      </w:r>
                                    </w:p>
                                    <w:p w14:paraId="7099189E" w14:textId="77777777" w:rsidR="00AC7817" w:rsidRDefault="00AC7817" w:rsidP="00AC7817">
                                      <w:pPr>
                                        <w:spacing w:line="275" w:lineRule="auto"/>
                                        <w:textDirection w:val="btLr"/>
                                      </w:pPr>
                                      <w:r>
                                        <w:rPr>
                                          <w:rFonts w:ascii="Times New Roman" w:eastAsia="Times New Roman" w:hAnsi="Times New Roman" w:cs="Times New Roman"/>
                                          <w:b/>
                                          <w:color w:val="000000"/>
                                          <w:sz w:val="28"/>
                                        </w:rPr>
                                        <w:t>770</w:t>
                                      </w:r>
                                    </w:p>
                                  </w:txbxContent>
                                </wps:txbx>
                                <wps:bodyPr spcFirstLastPara="1" wrap="square" lIns="91425" tIns="45700" rIns="91425" bIns="45700" anchor="t" anchorCtr="0">
                                  <a:noAutofit/>
                                </wps:bodyPr>
                              </wps:wsp>
                              <wps:wsp>
                                <wps:cNvPr id="39" name="Rectangle 39"/>
                                <wps:cNvSpPr/>
                                <wps:spPr>
                                  <a:xfrm>
                                    <a:off x="0" y="152400"/>
                                    <a:ext cx="266700" cy="342900"/>
                                  </a:xfrm>
                                  <a:prstGeom prst="rect">
                                    <a:avLst/>
                                  </a:prstGeom>
                                  <a:noFill/>
                                  <a:ln>
                                    <a:noFill/>
                                  </a:ln>
                                </wps:spPr>
                                <wps:txbx>
                                  <w:txbxContent>
                                    <w:p w14:paraId="3F6CBE24" w14:textId="77777777" w:rsidR="00AC7817" w:rsidRDefault="00AC7817" w:rsidP="00AC7817">
                                      <w:pPr>
                                        <w:spacing w:line="275" w:lineRule="auto"/>
                                        <w:textDirection w:val="btLr"/>
                                      </w:pPr>
                                      <w:r>
                                        <w:rPr>
                                          <w:rFonts w:ascii="Times New Roman" w:eastAsia="Times New Roman" w:hAnsi="Times New Roman" w:cs="Times New Roman"/>
                                          <w:b/>
                                          <w:color w:val="000000"/>
                                          <w:sz w:val="32"/>
                                        </w:rPr>
                                        <w:t>+</w:t>
                                      </w:r>
                                    </w:p>
                                  </w:txbxContent>
                                </wps:txbx>
                                <wps:bodyPr spcFirstLastPara="1" wrap="square" lIns="91425" tIns="45700" rIns="91425" bIns="45700" anchor="t" anchorCtr="0">
                                  <a:noAutofit/>
                                </wps:bodyPr>
                              </wps:wsp>
                              <wps:wsp>
                                <wps:cNvPr id="40" name="Straight Arrow Connector 40"/>
                                <wps:cNvCnPr/>
                                <wps:spPr>
                                  <a:xfrm>
                                    <a:off x="104775" y="738303"/>
                                    <a:ext cx="476250" cy="0"/>
                                  </a:xfrm>
                                  <a:prstGeom prst="straightConnector1">
                                    <a:avLst/>
                                  </a:prstGeom>
                                  <a:noFill/>
                                  <a:ln w="9525" cap="flat" cmpd="sng">
                                    <a:solidFill>
                                      <a:schemeClr val="dk1"/>
                                    </a:solidFill>
                                    <a:prstDash val="solid"/>
                                    <a:round/>
                                    <a:headEnd type="none" w="sm" len="sm"/>
                                    <a:tailEnd type="none" w="sm" len="sm"/>
                                  </a:ln>
                                </wps:spPr>
                                <wps:bodyPr/>
                              </wps:wsp>
                            </wpg:grpSp>
                          </wpg:wgp>
                        </a:graphicData>
                      </a:graphic>
                    </wp:anchor>
                  </w:drawing>
                </mc:Choice>
                <mc:Fallback>
                  <w:pict>
                    <v:group id="Group 583" o:spid="_x0000_s1026" style="position:absolute;left:0;text-align:left;margin-left:-3.7pt;margin-top:.45pt;width:48.75pt;height:91.5pt;z-index:251659264" coordorigin="50364,31989"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">
                      <v:group id="Group 36" o:spid="_x0000_s1027" style="position:absolute;left:50364;top:31989;width:6191;height:11621" coordorigin=",95" coordsize="6191,1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37" o:spid="_x0000_s1028" style="position:absolute;top:95;width:6191;height:1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Jt8MA&#10;AADbAAAADwAAAGRycy9kb3ducmV2LnhtbESPwW7CMBBE70j9B2sr9UacphWFgEGlaiXgVAIfsMTb&#10;OGq8DrEL6d9jJCSOo5l5o5ktetuIE3W+dqzgOUlBEJdO11wp2O++hmMQPiBrbByTgn/ysJg/DGaY&#10;a3fmLZ2KUIkIYZ+jAhNCm0vpS0MWfeJa4uj9uM5iiLKrpO7wHOG2kVmajqTFmuOCwZY+DJW/xZ9V&#10;8P3qKPvM/LKo7MT0h91mfcSRUk+P/fsURKA+3MO39koreHmD65f4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pJt8MAAADbAAAADwAAAAAAAAAAAAAAAACYAgAAZHJzL2Rv&#10;d25yZXYueG1sUEsFBgAAAAAEAAQA9QAAAIgDAAAAAA==&#10;" filled="f" stroked="f">
                          <v:textbox inset="2.53958mm,2.53958mm,2.53958mm,2.53958mm">
                            <w:txbxContent>
                              <w:p w14:paraId="2B132678" w14:textId="77777777" w:rsidR="00AC7817" w:rsidRDefault="00AC7817" w:rsidP="00AC7817">
                                <w:pPr>
                                  <w:textDirection w:val="btLr"/>
                                </w:pPr>
                              </w:p>
                            </w:txbxContent>
                          </v:textbox>
                        </v:rect>
                        <v:rect id="Rectangle 38" o:spid="_x0000_s1029"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rUuL4A&#10;AADbAAAADwAAAGRycy9kb3ducmV2LnhtbERPy4rCMBTdD/gP4Q64G1PHB9IxLTIo6NLqwuWludOW&#10;SW5KErX+vVkILg/nvS4Ha8SNfOgcK5hOMhDEtdMdNwrOp93XCkSIyBqNY1LwoABlMfpYY67dnY90&#10;q2IjUgiHHBW0Mfa5lKFuyWKYuJ44cX/OW4wJ+kZqj/cUbo38zrKltNhxamixp9+W6v/qahX0ZPTV&#10;zKvsUsut5+nycJKPhVLjz2HzAyLSEN/il3uvFczS2PQl/QBZP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Dq1Li+AAAA2wAAAA8AAAAAAAAAAAAAAAAAmAIAAGRycy9kb3ducmV2&#10;LnhtbFBLBQYAAAAABAAEAPUAAACDAwAAAAA=&#10;" filled="f" stroked="f">
                          <v:textbox inset="2.53958mm,1.2694mm,2.53958mm,1.2694mm">
                            <w:txbxContent>
                              <w:p w14:paraId="583C488A" w14:textId="77777777" w:rsidR="00AC7817" w:rsidRDefault="00AC7817" w:rsidP="00AC7817">
                                <w:pPr>
                                  <w:spacing w:line="275" w:lineRule="auto"/>
                                  <w:textDirection w:val="btLr"/>
                                </w:pPr>
                                <w:r>
                                  <w:rPr>
                                    <w:rFonts w:ascii="Times New Roman" w:eastAsia="Times New Roman" w:hAnsi="Times New Roman" w:cs="Times New Roman"/>
                                    <w:b/>
                                    <w:color w:val="000000"/>
                                    <w:sz w:val="28"/>
                                  </w:rPr>
                                  <w:t>471</w:t>
                                </w:r>
                              </w:p>
                              <w:p w14:paraId="1BB7ADF4" w14:textId="77777777" w:rsidR="00AC7817" w:rsidRDefault="00AC7817" w:rsidP="00AC7817">
                                <w:pPr>
                                  <w:spacing w:line="275" w:lineRule="auto"/>
                                  <w:textDirection w:val="btLr"/>
                                </w:pPr>
                                <w:r>
                                  <w:rPr>
                                    <w:rFonts w:ascii="Times New Roman" w:eastAsia="Times New Roman" w:hAnsi="Times New Roman" w:cs="Times New Roman"/>
                                    <w:b/>
                                    <w:color w:val="000000"/>
                                    <w:sz w:val="28"/>
                                  </w:rPr>
                                  <w:t xml:space="preserve">309 </w:t>
                                </w:r>
                              </w:p>
                              <w:p w14:paraId="7099189E" w14:textId="77777777" w:rsidR="00AC7817" w:rsidRDefault="00AC7817" w:rsidP="00AC7817">
                                <w:pPr>
                                  <w:spacing w:line="275" w:lineRule="auto"/>
                                  <w:textDirection w:val="btLr"/>
                                </w:pPr>
                                <w:r>
                                  <w:rPr>
                                    <w:rFonts w:ascii="Times New Roman" w:eastAsia="Times New Roman" w:hAnsi="Times New Roman" w:cs="Times New Roman"/>
                                    <w:b/>
                                    <w:color w:val="000000"/>
                                    <w:sz w:val="28"/>
                                  </w:rPr>
                                  <w:t>770</w:t>
                                </w:r>
                              </w:p>
                            </w:txbxContent>
                          </v:textbox>
                        </v:rect>
                        <v:rect id="Rectangle 39" o:spid="_x0000_s1030"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ZxI8EA&#10;AADbAAAADwAAAGRycy9kb3ducmV2LnhtbESPT4vCMBTE7wt+h/AEb2vqnxWtRpFlBT1u9eDx0Tzb&#10;YvJSkqj125uFBY/DzPyGWW06a8SdfGgcKxgNMxDEpdMNVwpOx93nHESIyBqNY1LwpACbde9jhbl2&#10;D/6lexErkSAcclRQx9jmUoayJoth6Fri5F2ctxiT9JXUHh8Jbo0cZ9lMWmw4LdTY0ndN5bW4WQUt&#10;GX0z0yI7l/LH82h2OMrnl1KDfrddgojUxXf4v73XCiYL+PuSf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SPBAAAA2wAAAA8AAAAAAAAAAAAAAAAAmAIAAGRycy9kb3du&#10;cmV2LnhtbFBLBQYAAAAABAAEAPUAAACGAwAAAAA=&#10;" filled="f" stroked="f">
                          <v:textbox inset="2.53958mm,1.2694mm,2.53958mm,1.2694mm">
                            <w:txbxContent>
                              <w:p w14:paraId="3F6CBE24" w14:textId="77777777" w:rsidR="00AC7817" w:rsidRDefault="00AC7817" w:rsidP="00AC7817">
                                <w:pPr>
                                  <w:spacing w:line="275" w:lineRule="auto"/>
                                  <w:textDirection w:val="btLr"/>
                                </w:pPr>
                                <w:r>
                                  <w:rPr>
                                    <w:rFonts w:ascii="Times New Roman" w:eastAsia="Times New Roman" w:hAnsi="Times New Roman" w:cs="Times New Roman"/>
                                    <w:b/>
                                    <w:color w:val="000000"/>
                                    <w:sz w:val="32"/>
                                  </w:rPr>
                                  <w:t>+</w:t>
                                </w:r>
                              </w:p>
                            </w:txbxContent>
                          </v:textbox>
                        </v:rect>
                        <v:shapetype id="_x0000_t32" coordsize="21600,21600" o:spt="32" o:oned="t" path="m,l21600,21600e" filled="f">
                          <v:path arrowok="t" fillok="f" o:connecttype="none"/>
                          <o:lock v:ext="edit" shapetype="t"/>
                        </v:shapetype>
                        <v:shape id="Straight Arrow Connector 40" o:spid="_x0000_s1031" type="#_x0000_t32" style="position:absolute;left:1047;top:7383;width:4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RQdcEAAADbAAAADwAAAGRycy9kb3ducmV2LnhtbERPPWvDMBDdA/0P4gpdQiLXCU1wo5hi&#10;KHjokKTtflhXy8Q6GUm13X9fDYGMj/d9KGfbi5F86BwreF5nIIgbpztuFXx9vq/2IEJE1tg7JgV/&#10;FKA8PiwOWGg38ZnGS2xFCuFQoAIT41BIGRpDFsPaDcSJ+3HeYkzQt1J7nFK47WWeZS/SYsepweBA&#10;laHmevm1Cq6bodp97Pxp/F5G4/K2rqh3Sj09zm+vICLN8S6+uWutYJvWpy/pB8jj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xFB1wQAAANsAAAAPAAAAAAAAAAAAAAAA&#10;AKECAABkcnMvZG93bnJldi54bWxQSwUGAAAAAAQABAD5AAAAjwMAAAAA&#10;" strokecolor="black [3200]">
                          <v:stroke startarrowwidth="narrow" startarrowlength="short" endarrowwidth="narrow" endarrowlength="short"/>
                        </v:shape>
                      </v:group>
                    </v:group>
                  </w:pict>
                </mc:Fallback>
              </mc:AlternateContent>
            </w:r>
            <w:r>
              <w:rPr>
                <w:rFonts w:ascii="Times New Roman" w:eastAsia="Times New Roman" w:hAnsi="Times New Roman" w:cs="Times New Roman"/>
                <w:sz w:val="28"/>
                <w:szCs w:val="28"/>
              </w:rPr>
              <w:t>Viết 0 nhớ 1, nhưng bạn không nhớ 1 chục</w:t>
            </w:r>
          </w:p>
          <w:p w14:paraId="7BD68EC2"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mc:AlternateContent>
                <mc:Choice Requires="wpg">
                  <w:drawing>
                    <wp:anchor distT="0" distB="0" distL="114300" distR="114300" simplePos="0" relativeHeight="251660288" behindDoc="0" locked="0" layoutInCell="1" hidden="0" allowOverlap="1" wp14:anchorId="11254C15" wp14:editId="5EE48D01">
                      <wp:simplePos x="0" y="0"/>
                      <wp:positionH relativeFrom="column">
                        <wp:posOffset>1068318</wp:posOffset>
                      </wp:positionH>
                      <wp:positionV relativeFrom="paragraph">
                        <wp:posOffset>149643</wp:posOffset>
                      </wp:positionV>
                      <wp:extent cx="619125" cy="1162050"/>
                      <wp:effectExtent l="0" t="0" r="0" b="0"/>
                      <wp:wrapNone/>
                      <wp:docPr id="591" name="Group 591"/>
                      <wp:cNvGraphicFramePr/>
                      <a:graphic xmlns:a="http://schemas.openxmlformats.org/drawingml/2006/main">
                        <a:graphicData uri="http://schemas.microsoft.com/office/word/2010/wordprocessingGroup">
                          <wpg:wgp>
                            <wpg:cNvGrpSpPr/>
                            <wpg:grpSpPr>
                              <a:xfrm>
                                <a:off x="0" y="0"/>
                                <a:ext cx="619125" cy="1162050"/>
                                <a:chOff x="5036438" y="3198975"/>
                                <a:chExt cx="619125" cy="1162050"/>
                              </a:xfrm>
                            </wpg:grpSpPr>
                            <wpg:grpSp>
                              <wpg:cNvPr id="41" name="Group 41"/>
                              <wpg:cNvGrpSpPr/>
                              <wpg:grpSpPr>
                                <a:xfrm>
                                  <a:off x="5036438" y="3198975"/>
                                  <a:ext cx="619125" cy="1162050"/>
                                  <a:chOff x="0" y="9525"/>
                                  <a:chExt cx="619125" cy="1162050"/>
                                </a:xfrm>
                              </wpg:grpSpPr>
                              <wps:wsp>
                                <wps:cNvPr id="42" name="Rectangle 42"/>
                                <wps:cNvSpPr/>
                                <wps:spPr>
                                  <a:xfrm>
                                    <a:off x="0" y="9525"/>
                                    <a:ext cx="619125" cy="1162050"/>
                                  </a:xfrm>
                                  <a:prstGeom prst="rect">
                                    <a:avLst/>
                                  </a:prstGeom>
                                  <a:noFill/>
                                  <a:ln>
                                    <a:noFill/>
                                  </a:ln>
                                </wps:spPr>
                                <wps:txbx>
                                  <w:txbxContent>
                                    <w:p w14:paraId="79A67FD4" w14:textId="77777777" w:rsidR="00AC7817" w:rsidRDefault="00AC7817" w:rsidP="00AC7817">
                                      <w:pPr>
                                        <w:textDirection w:val="btLr"/>
                                      </w:pPr>
                                    </w:p>
                                  </w:txbxContent>
                                </wps:txbx>
                                <wps:bodyPr spcFirstLastPara="1" wrap="square" lIns="91425" tIns="91425" rIns="91425" bIns="91425" anchor="ctr" anchorCtr="0">
                                  <a:noAutofit/>
                                </wps:bodyPr>
                              </wps:wsp>
                              <wps:wsp>
                                <wps:cNvPr id="43" name="Rectangle 43"/>
                                <wps:cNvSpPr/>
                                <wps:spPr>
                                  <a:xfrm>
                                    <a:off x="152400" y="9525"/>
                                    <a:ext cx="466725" cy="1162050"/>
                                  </a:xfrm>
                                  <a:prstGeom prst="rect">
                                    <a:avLst/>
                                  </a:prstGeom>
                                  <a:noFill/>
                                  <a:ln>
                                    <a:noFill/>
                                  </a:ln>
                                </wps:spPr>
                                <wps:txbx>
                                  <w:txbxContent>
                                    <w:p w14:paraId="4F69E5A5" w14:textId="77777777" w:rsidR="00AC7817" w:rsidRDefault="00AC7817" w:rsidP="00AC7817">
                                      <w:pPr>
                                        <w:spacing w:line="275" w:lineRule="auto"/>
                                        <w:textDirection w:val="btLr"/>
                                      </w:pPr>
                                      <w:r>
                                        <w:rPr>
                                          <w:rFonts w:ascii="Times New Roman" w:eastAsia="Times New Roman" w:hAnsi="Times New Roman" w:cs="Times New Roman"/>
                                          <w:b/>
                                          <w:color w:val="000000"/>
                                          <w:sz w:val="28"/>
                                        </w:rPr>
                                        <w:t>471</w:t>
                                      </w:r>
                                    </w:p>
                                    <w:p w14:paraId="2C9BD14C" w14:textId="77777777" w:rsidR="00AC7817" w:rsidRDefault="00AC7817" w:rsidP="00AC7817">
                                      <w:pPr>
                                        <w:spacing w:line="275" w:lineRule="auto"/>
                                        <w:textDirection w:val="btLr"/>
                                      </w:pPr>
                                      <w:r>
                                        <w:rPr>
                                          <w:rFonts w:ascii="Times New Roman" w:eastAsia="Times New Roman" w:hAnsi="Times New Roman" w:cs="Times New Roman"/>
                                          <w:b/>
                                          <w:color w:val="000000"/>
                                          <w:sz w:val="28"/>
                                        </w:rPr>
                                        <w:t xml:space="preserve">309 </w:t>
                                      </w:r>
                                    </w:p>
                                    <w:p w14:paraId="70B908BA" w14:textId="77777777" w:rsidR="00AC7817" w:rsidRDefault="00AC7817" w:rsidP="00AC7817">
                                      <w:pPr>
                                        <w:spacing w:line="275" w:lineRule="auto"/>
                                        <w:textDirection w:val="btLr"/>
                                      </w:pPr>
                                      <w:r>
                                        <w:rPr>
                                          <w:rFonts w:ascii="Times New Roman" w:eastAsia="Times New Roman" w:hAnsi="Times New Roman" w:cs="Times New Roman"/>
                                          <w:b/>
                                          <w:color w:val="000000"/>
                                          <w:sz w:val="28"/>
                                        </w:rPr>
                                        <w:t>780</w:t>
                                      </w:r>
                                    </w:p>
                                  </w:txbxContent>
                                </wps:txbx>
                                <wps:bodyPr spcFirstLastPara="1" wrap="square" lIns="91425" tIns="45700" rIns="91425" bIns="45700" anchor="t" anchorCtr="0">
                                  <a:noAutofit/>
                                </wps:bodyPr>
                              </wps:wsp>
                              <wps:wsp>
                                <wps:cNvPr id="44" name="Rectangle 44"/>
                                <wps:cNvSpPr/>
                                <wps:spPr>
                                  <a:xfrm>
                                    <a:off x="0" y="152400"/>
                                    <a:ext cx="266700" cy="342900"/>
                                  </a:xfrm>
                                  <a:prstGeom prst="rect">
                                    <a:avLst/>
                                  </a:prstGeom>
                                  <a:noFill/>
                                  <a:ln>
                                    <a:noFill/>
                                  </a:ln>
                                </wps:spPr>
                                <wps:txbx>
                                  <w:txbxContent>
                                    <w:p w14:paraId="1E94A55F" w14:textId="77777777" w:rsidR="00AC7817" w:rsidRDefault="00AC7817" w:rsidP="00AC7817">
                                      <w:pPr>
                                        <w:spacing w:line="275" w:lineRule="auto"/>
                                        <w:textDirection w:val="btLr"/>
                                      </w:pPr>
                                      <w:r>
                                        <w:rPr>
                                          <w:rFonts w:ascii="Times New Roman" w:eastAsia="Times New Roman" w:hAnsi="Times New Roman" w:cs="Times New Roman"/>
                                          <w:b/>
                                          <w:color w:val="000000"/>
                                          <w:sz w:val="32"/>
                                        </w:rPr>
                                        <w:t>+</w:t>
                                      </w:r>
                                    </w:p>
                                  </w:txbxContent>
                                </wps:txbx>
                                <wps:bodyPr spcFirstLastPara="1" wrap="square" lIns="91425" tIns="45700" rIns="91425" bIns="45700" anchor="t" anchorCtr="0">
                                  <a:noAutofit/>
                                </wps:bodyPr>
                              </wps:wsp>
                              <wps:wsp>
                                <wps:cNvPr id="45" name="Straight Arrow Connector 45"/>
                                <wps:cNvCnPr/>
                                <wps:spPr>
                                  <a:xfrm>
                                    <a:off x="104775" y="749454"/>
                                    <a:ext cx="476250" cy="0"/>
                                  </a:xfrm>
                                  <a:prstGeom prst="straightConnector1">
                                    <a:avLst/>
                                  </a:prstGeom>
                                  <a:noFill/>
                                  <a:ln w="9525" cap="flat" cmpd="sng">
                                    <a:solidFill>
                                      <a:schemeClr val="dk1"/>
                                    </a:solidFill>
                                    <a:prstDash val="solid"/>
                                    <a:round/>
                                    <a:headEnd type="none" w="sm" len="sm"/>
                                    <a:tailEnd type="none" w="sm" len="sm"/>
                                  </a:ln>
                                </wps:spPr>
                                <wps:bodyPr/>
                              </wps:wsp>
                            </wpg:grpSp>
                          </wpg:wgp>
                        </a:graphicData>
                      </a:graphic>
                    </wp:anchor>
                  </w:drawing>
                </mc:Choice>
                <mc:Fallback>
                  <w:pict>
                    <v:group id="Group 591" o:spid="_x0000_s1032" style="position:absolute;left:0;text-align:left;margin-left:84.1pt;margin-top:11.8pt;width:48.75pt;height:91.5pt;z-index:251660288" coordorigin="50364,31989"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">
                      <v:group id="Group 41" o:spid="_x0000_s1033" style="position:absolute;left:50364;top:31989;width:6191;height:11621" coordorigin=",95" coordsize="6191,1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42" o:spid="_x0000_s1034" style="position:absolute;top:95;width:6191;height:1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uZUsIA&#10;AADbAAAADwAAAGRycy9kb3ducmV2LnhtbESP0WrCQBRE3wv+w3KFvtWNQaRGV1FpQX2q0Q+4Zq/Z&#10;YPZuzG41/r0rFPo4zMwZZrbobC1u1PrKsYLhIAFBXDhdcangePj++AThA7LG2jEpeJCHxbz3NsNM&#10;uzvv6ZaHUkQI+wwVmBCaTEpfGLLoB64hjt7ZtRZDlG0pdYv3CLe1TJNkLC1WHBcMNrQ2VFzyX6vg&#10;Z+Qo/Ur9Ki/txHSnw257xbFS7/1uOQURqAv/4b/2RisYpf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S5lSwgAAANsAAAAPAAAAAAAAAAAAAAAAAJgCAABkcnMvZG93&#10;bnJldi54bWxQSwUGAAAAAAQABAD1AAAAhwMAAAAA&#10;" filled="f" stroked="f">
                          <v:textbox inset="2.53958mm,2.53958mm,2.53958mm,2.53958mm">
                            <w:txbxContent>
                              <w:p w14:paraId="79A67FD4" w14:textId="77777777" w:rsidR="00AC7817" w:rsidRDefault="00AC7817" w:rsidP="00AC7817">
                                <w:pPr>
                                  <w:textDirection w:val="btLr"/>
                                </w:pPr>
                              </w:p>
                            </w:txbxContent>
                          </v:textbox>
                        </v:rect>
                        <v:rect id="Rectangle 43" o:spid="_x0000_s1035"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1tMIA&#10;AADbAAAADwAAAGRycy9kb3ducmV2LnhtbESPwWrDMBBE74H+g9hAb7GcNjXFjRJKSaA91s6hx8Xa&#10;2ibSykiy4/x9VQjkOMzMG2a7n60RE/nQO1awznIQxI3TPbcKTvVx9QoiRGSNxjEpuFKA/e5hscVS&#10;uwt/01TFViQIhxIVdDEOpZSh6chiyNxAnLxf5y3GJH0rtcdLglsjn/K8kBZ7TgsdDvTRUXOuRqtg&#10;IKNHs6nyn0YePK+Lr1peX5R6XM7vbyAizfEevrU/tYLNM/x/S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SDW0wgAAANsAAAAPAAAAAAAAAAAAAAAAAJgCAABkcnMvZG93&#10;bnJldi54bWxQSwUGAAAAAAQABAD1AAAAhwMAAAAA&#10;" filled="f" stroked="f">
                          <v:textbox inset="2.53958mm,1.2694mm,2.53958mm,1.2694mm">
                            <w:txbxContent>
                              <w:p w14:paraId="4F69E5A5" w14:textId="77777777" w:rsidR="00AC7817" w:rsidRDefault="00AC7817" w:rsidP="00AC7817">
                                <w:pPr>
                                  <w:spacing w:line="275" w:lineRule="auto"/>
                                  <w:textDirection w:val="btLr"/>
                                </w:pPr>
                                <w:r>
                                  <w:rPr>
                                    <w:rFonts w:ascii="Times New Roman" w:eastAsia="Times New Roman" w:hAnsi="Times New Roman" w:cs="Times New Roman"/>
                                    <w:b/>
                                    <w:color w:val="000000"/>
                                    <w:sz w:val="28"/>
                                  </w:rPr>
                                  <w:t>471</w:t>
                                </w:r>
                              </w:p>
                              <w:p w14:paraId="2C9BD14C" w14:textId="77777777" w:rsidR="00AC7817" w:rsidRDefault="00AC7817" w:rsidP="00AC7817">
                                <w:pPr>
                                  <w:spacing w:line="275" w:lineRule="auto"/>
                                  <w:textDirection w:val="btLr"/>
                                </w:pPr>
                                <w:r>
                                  <w:rPr>
                                    <w:rFonts w:ascii="Times New Roman" w:eastAsia="Times New Roman" w:hAnsi="Times New Roman" w:cs="Times New Roman"/>
                                    <w:b/>
                                    <w:color w:val="000000"/>
                                    <w:sz w:val="28"/>
                                  </w:rPr>
                                  <w:t xml:space="preserve">309 </w:t>
                                </w:r>
                              </w:p>
                              <w:p w14:paraId="70B908BA" w14:textId="77777777" w:rsidR="00AC7817" w:rsidRDefault="00AC7817" w:rsidP="00AC7817">
                                <w:pPr>
                                  <w:spacing w:line="275" w:lineRule="auto"/>
                                  <w:textDirection w:val="btLr"/>
                                </w:pPr>
                                <w:r>
                                  <w:rPr>
                                    <w:rFonts w:ascii="Times New Roman" w:eastAsia="Times New Roman" w:hAnsi="Times New Roman" w:cs="Times New Roman"/>
                                    <w:b/>
                                    <w:color w:val="000000"/>
                                    <w:sz w:val="28"/>
                                  </w:rPr>
                                  <w:t>780</w:t>
                                </w:r>
                              </w:p>
                            </w:txbxContent>
                          </v:textbox>
                        </v:rect>
                        <v:rect id="Rectangle 44" o:spid="_x0000_s1036"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twMAA&#10;AADbAAAADwAAAGRycy9kb3ducmV2LnhtbESPQYvCMBSE78L+h/AEbzZVqixdo8jiwu7R6sHjo3m2&#10;xeSlJFHrvzcLgsdhZr5hVpvBGnEjHzrHCmZZDoK4drrjRsHx8DP9BBEiskbjmBQ8KMBm/TFaYand&#10;nfd0q2IjEoRDiQraGPtSylC3ZDFkridO3tl5izFJ30jt8Z7g1sh5ni+lxY7TQos9fbdUX6qrVdCT&#10;0VdTVPmpljvPs+XfQT4WSk3Gw/YLRKQhvsOv9q9WUBTw/y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GtwMAAAADbAAAADwAAAAAAAAAAAAAAAACYAgAAZHJzL2Rvd25y&#10;ZXYueG1sUEsFBgAAAAAEAAQA9QAAAIUDAAAAAA==&#10;" filled="f" stroked="f">
                          <v:textbox inset="2.53958mm,1.2694mm,2.53958mm,1.2694mm">
                            <w:txbxContent>
                              <w:p w14:paraId="1E94A55F" w14:textId="77777777" w:rsidR="00AC7817" w:rsidRDefault="00AC7817" w:rsidP="00AC7817">
                                <w:pPr>
                                  <w:spacing w:line="275" w:lineRule="auto"/>
                                  <w:textDirection w:val="btLr"/>
                                </w:pPr>
                                <w:r>
                                  <w:rPr>
                                    <w:rFonts w:ascii="Times New Roman" w:eastAsia="Times New Roman" w:hAnsi="Times New Roman" w:cs="Times New Roman"/>
                                    <w:b/>
                                    <w:color w:val="000000"/>
                                    <w:sz w:val="32"/>
                                  </w:rPr>
                                  <w:t>+</w:t>
                                </w:r>
                              </w:p>
                            </w:txbxContent>
                          </v:textbox>
                        </v:rect>
                        <v:shape id="Straight Arrow Connector 45" o:spid="_x0000_s1037" type="#_x0000_t32" style="position:absolute;left:1047;top:7494;width:4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Pz7cQAAADbAAAADwAAAGRycy9kb3ducmV2LnhtbESPQWvCQBSE7wX/w/IEL6VutLaWNBuR&#10;gODBg7Xt/ZF9zQazb8PuGuO/7wqFHoeZ+YYpNqPtxEA+tI4VLOYZCOLa6ZYbBV+fu6c3ECEia+wc&#10;k4IbBdiUk4cCc+2u/EHDKTYiQTjkqMDE2OdShtqQxTB3PXHyfpy3GJP0jdQerwluO7nMsldpseW0&#10;YLCnylB9Pl2sgvNzX60Pa38cvh+jcctmX1HnlJpNx+07iEhj/A//tfdaweoF7l/S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PtxAAAANsAAAAPAAAAAAAAAAAA&#10;AAAAAKECAABkcnMvZG93bnJldi54bWxQSwUGAAAAAAQABAD5AAAAkgMAAAAA&#10;" strokecolor="black [3200]">
                          <v:stroke startarrowwidth="narrow" startarrowlength="short" endarrowwidth="narrow" endarrowlength="short"/>
                        </v:shape>
                      </v:group>
                    </v:group>
                  </w:pict>
                </mc:Fallback>
              </mc:AlternateContent>
            </w:r>
            <w:r>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rPr>
              <w:t>1</w:t>
            </w:r>
          </w:p>
          <w:p w14:paraId="712F9B0A"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Sửa lại:</w:t>
            </w:r>
          </w:p>
          <w:p w14:paraId="4A5BC47F"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3D8E0B56"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0D55BBDC"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Đặt tính sai</w:t>
            </w:r>
          </w:p>
          <w:p w14:paraId="2D14A3B1"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Phép trừ nhưng lại thực hiện phép tính cộng</w:t>
            </w:r>
          </w:p>
          <w:p w14:paraId="0BD87CB2"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0B345F68"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733CC8BC"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7DEDB7B9"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HS đọc bài và xác định việc cần làm: Giải bài toán</w:t>
            </w:r>
          </w:p>
          <w:p w14:paraId="23AE35E9"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làm bài cá nhân</w:t>
            </w:r>
          </w:p>
          <w:p w14:paraId="6D56EF4D"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3B275E00"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kết quả và giải thích</w:t>
            </w:r>
          </w:p>
          <w:p w14:paraId="704DF7BF"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192 - 105 = 87 </w:t>
            </w:r>
          </w:p>
          <w:p w14:paraId="7A263ABE"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Con lợn nặng 87 kg</w:t>
            </w:r>
          </w:p>
          <w:p w14:paraId="27A87BA4"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059C1CB9"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51068606"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02508374"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nhận biết yêu cầu: Chữ số?</w:t>
            </w:r>
          </w:p>
          <w:p w14:paraId="65CFA280"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dụng mối liên hệ cộng, trừ hoặc sơ đồ tách – gộp số để tìm số thích hợp thay cho dấu ?</w:t>
            </w:r>
          </w:p>
          <w:p w14:paraId="6999EC88"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thực hiện</w:t>
            </w:r>
          </w:p>
          <w:p w14:paraId="5113FAB1"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0685379D"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kết quả</w:t>
            </w:r>
          </w:p>
          <w:p w14:paraId="3FB3374F"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6 cộng 1 bằng 7, viết 7. </w:t>
            </w:r>
          </w:p>
          <w:p w14:paraId="595DB128"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 không trừ được 5, mượn 1 chục, 10 trừ 5 bằng 5, viết 5.</w:t>
            </w:r>
          </w:p>
          <w:p w14:paraId="7A62351A"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Vậy 5 cộng 5 bằng 10, viết </w:t>
            </w:r>
            <w:r>
              <w:rPr>
                <w:rFonts w:ascii="Times New Roman" w:eastAsia="Times New Roman" w:hAnsi="Times New Roman" w:cs="Times New Roman"/>
                <w:color w:val="252525"/>
                <w:sz w:val="28"/>
                <w:szCs w:val="28"/>
              </w:rPr>
              <w:t xml:space="preserve">0 </w:t>
            </w:r>
            <w:r>
              <w:rPr>
                <w:rFonts w:ascii="Times New Roman" w:eastAsia="Times New Roman" w:hAnsi="Times New Roman" w:cs="Times New Roman"/>
                <w:color w:val="000000"/>
                <w:sz w:val="28"/>
                <w:szCs w:val="28"/>
              </w:rPr>
              <w:t xml:space="preserve">nhớ 1. </w:t>
            </w:r>
          </w:p>
          <w:p w14:paraId="249C2407"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thêm 1 bằng 5, 5 cộng 3 bằng 8, viết 8.</w:t>
            </w:r>
          </w:p>
          <w:p w14:paraId="151EE482"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Kiểm tra:</w:t>
            </w:r>
          </w:p>
          <w:p w14:paraId="5D30F909"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52525"/>
                <w:sz w:val="28"/>
                <w:szCs w:val="28"/>
              </w:rPr>
              <w:t xml:space="preserve">- </w:t>
            </w:r>
            <w:r>
              <w:rPr>
                <w:rFonts w:ascii="Times New Roman" w:eastAsia="Times New Roman" w:hAnsi="Times New Roman" w:cs="Times New Roman"/>
                <w:color w:val="000000"/>
                <w:sz w:val="28"/>
                <w:szCs w:val="28"/>
              </w:rPr>
              <w:t xml:space="preserve">Cách 1: Đổi chỗ các số hạng (351 </w:t>
            </w:r>
            <w:r>
              <w:rPr>
                <w:rFonts w:ascii="Times New Roman" w:eastAsia="Times New Roman" w:hAnsi="Times New Roman" w:cs="Times New Roman"/>
                <w:color w:val="252525"/>
                <w:sz w:val="28"/>
                <w:szCs w:val="28"/>
              </w:rPr>
              <w:t xml:space="preserve">+ </w:t>
            </w:r>
            <w:r>
              <w:rPr>
                <w:rFonts w:ascii="Times New Roman" w:eastAsia="Times New Roman" w:hAnsi="Times New Roman" w:cs="Times New Roman"/>
                <w:color w:val="000000"/>
                <w:sz w:val="28"/>
                <w:szCs w:val="28"/>
              </w:rPr>
              <w:t>456 = 807).</w:t>
            </w:r>
          </w:p>
          <w:p w14:paraId="3ACEB5BF"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52525"/>
                <w:sz w:val="28"/>
                <w:szCs w:val="28"/>
              </w:rPr>
              <w:t xml:space="preserve">- </w:t>
            </w:r>
            <w:r>
              <w:rPr>
                <w:rFonts w:ascii="Times New Roman" w:eastAsia="Times New Roman" w:hAnsi="Times New Roman" w:cs="Times New Roman"/>
                <w:color w:val="000000"/>
                <w:sz w:val="28"/>
                <w:szCs w:val="28"/>
              </w:rPr>
              <w:t xml:space="preserve">Cách 2: Chuyển thành phép </w:t>
            </w:r>
            <w:r>
              <w:rPr>
                <w:rFonts w:ascii="Times New Roman" w:eastAsia="Times New Roman" w:hAnsi="Times New Roman" w:cs="Times New Roman"/>
                <w:color w:val="000000"/>
                <w:sz w:val="28"/>
                <w:szCs w:val="28"/>
              </w:rPr>
              <w:lastRenderedPageBreak/>
              <w:t xml:space="preserve">tính trừ (807 - 456 </w:t>
            </w:r>
            <w:r>
              <w:rPr>
                <w:rFonts w:ascii="Times New Roman" w:eastAsia="Times New Roman" w:hAnsi="Times New Roman" w:cs="Times New Roman"/>
                <w:color w:val="252525"/>
                <w:sz w:val="28"/>
                <w:szCs w:val="28"/>
              </w:rPr>
              <w:t xml:space="preserve">= </w:t>
            </w:r>
            <w:r>
              <w:rPr>
                <w:rFonts w:ascii="Times New Roman" w:eastAsia="Times New Roman" w:hAnsi="Times New Roman" w:cs="Times New Roman"/>
                <w:color w:val="000000"/>
                <w:sz w:val="28"/>
                <w:szCs w:val="28"/>
              </w:rPr>
              <w:t xml:space="preserve">351 hoặc 807 - 351 </w:t>
            </w:r>
            <w:r>
              <w:rPr>
                <w:rFonts w:ascii="Times New Roman" w:eastAsia="Times New Roman" w:hAnsi="Times New Roman" w:cs="Times New Roman"/>
                <w:color w:val="252525"/>
                <w:sz w:val="28"/>
                <w:szCs w:val="28"/>
              </w:rPr>
              <w:t xml:space="preserve">= </w:t>
            </w:r>
            <w:r>
              <w:rPr>
                <w:rFonts w:ascii="Times New Roman" w:eastAsia="Times New Roman" w:hAnsi="Times New Roman" w:cs="Times New Roman"/>
                <w:color w:val="000000"/>
                <w:sz w:val="28"/>
                <w:szCs w:val="28"/>
              </w:rPr>
              <w:t>456).</w:t>
            </w:r>
          </w:p>
          <w:p w14:paraId="271F344F"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3267EF5"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rPr>
              <w:drawing>
                <wp:inline distT="0" distB="0" distL="0" distR="0" wp14:anchorId="0102553B" wp14:editId="518C6132">
                  <wp:extent cx="2440712" cy="930842"/>
                  <wp:effectExtent l="0" t="0" r="0" b="0"/>
                  <wp:docPr id="675"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7"/>
                          <a:srcRect/>
                          <a:stretch>
                            <a:fillRect/>
                          </a:stretch>
                        </pic:blipFill>
                        <pic:spPr>
                          <a:xfrm>
                            <a:off x="0" y="0"/>
                            <a:ext cx="2440712" cy="930842"/>
                          </a:xfrm>
                          <a:prstGeom prst="rect">
                            <a:avLst/>
                          </a:prstGeom>
                          <a:ln/>
                        </pic:spPr>
                      </pic:pic>
                    </a:graphicData>
                  </a:graphic>
                </wp:inline>
              </w:drawing>
            </w:r>
          </w:p>
          <w:p w14:paraId="26E1690D"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3087EEDE"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lắng nghe</w:t>
            </w:r>
          </w:p>
        </w:tc>
      </w:tr>
      <w:tr w:rsidR="00AC7817" w14:paraId="7178FEF0" w14:textId="77777777" w:rsidTr="00073B91">
        <w:tc>
          <w:tcPr>
            <w:tcW w:w="1129" w:type="dxa"/>
          </w:tcPr>
          <w:p w14:paraId="5671A2DF"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10 phút</w:t>
            </w:r>
          </w:p>
        </w:tc>
        <w:tc>
          <w:tcPr>
            <w:tcW w:w="4820" w:type="dxa"/>
          </w:tcPr>
          <w:p w14:paraId="60822C1D"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CỦNG CỐ</w:t>
            </w:r>
          </w:p>
          <w:p w14:paraId="7CE32BF9" w14:textId="77777777" w:rsidR="00AC7817" w:rsidRPr="00FA753A" w:rsidRDefault="00AC7817" w:rsidP="00073B91">
            <w:pPr>
              <w:spacing w:before="120" w:after="120" w:line="324" w:lineRule="auto"/>
              <w:jc w:val="both"/>
              <w:rPr>
                <w:rFonts w:ascii="Times New Roman" w:eastAsia="Times New Roman" w:hAnsi="Times New Roman" w:cs="Times New Roman"/>
                <w:bCs/>
                <w:i/>
                <w:iCs/>
                <w:sz w:val="28"/>
                <w:szCs w:val="28"/>
              </w:rPr>
            </w:pPr>
            <w:r w:rsidRPr="00FA753A">
              <w:rPr>
                <w:rFonts w:ascii="Times New Roman" w:eastAsia="Times New Roman" w:hAnsi="Times New Roman" w:cs="Times New Roman"/>
                <w:b/>
                <w:i/>
                <w:iCs/>
                <w:sz w:val="28"/>
                <w:szCs w:val="28"/>
              </w:rPr>
              <w:t xml:space="preserve">Mục tiêu: </w:t>
            </w:r>
            <w:r w:rsidRPr="00FA753A">
              <w:rPr>
                <w:rFonts w:ascii="Times New Roman" w:eastAsia="Times New Roman" w:hAnsi="Times New Roman" w:cs="Times New Roman"/>
                <w:bCs/>
                <w:i/>
                <w:iCs/>
                <w:sz w:val="28"/>
                <w:szCs w:val="28"/>
              </w:rPr>
              <w:t>HS củng cố lại một lần nữa kiến thức đã học</w:t>
            </w:r>
          </w:p>
          <w:p w14:paraId="321AEEB0"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4E4399E6"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đọc phép tính:</w:t>
            </w:r>
          </w:p>
          <w:p w14:paraId="1273DCBB"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872 - 468; 564 – 339;….</w:t>
            </w:r>
          </w:p>
          <w:p w14:paraId="01E7B30D" w14:textId="77777777" w:rsidR="00AC7817" w:rsidRPr="00C63F01"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GV nhận xét, đánh giá kết quả, thái độ học tập của HS.</w:t>
            </w:r>
          </w:p>
        </w:tc>
        <w:tc>
          <w:tcPr>
            <w:tcW w:w="3685" w:type="dxa"/>
          </w:tcPr>
          <w:p w14:paraId="30CCA748"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363A396B"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72B99A8E"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556B2DE0"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0BCBC09F"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thực hiện phép tính trên bảng con</w:t>
            </w:r>
          </w:p>
          <w:p w14:paraId="22A949DD"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lắng nghe </w:t>
            </w:r>
          </w:p>
          <w:p w14:paraId="53835C4E"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tc>
      </w:tr>
    </w:tbl>
    <w:p w14:paraId="49D93EE3" w14:textId="77777777" w:rsidR="00AC7817" w:rsidRPr="00AE658C" w:rsidRDefault="00AC7817" w:rsidP="00AC7817">
      <w:pPr>
        <w:spacing w:before="120" w:after="120"/>
        <w:ind w:firstLine="284"/>
        <w:rPr>
          <w:rFonts w:ascii="Times New Roman" w:eastAsia="Times New Roman" w:hAnsi="Times New Roman" w:cs="Times New Roman"/>
          <w:color w:val="000000"/>
        </w:rPr>
      </w:pPr>
      <w:r w:rsidRPr="00C63F01">
        <w:rPr>
          <w:rFonts w:ascii="Times New Roman" w:eastAsia="Times New Roman" w:hAnsi="Times New Roman" w:cs="Times New Roman"/>
          <w:b/>
          <w:bCs/>
          <w:color w:val="000000"/>
          <w:sz w:val="28"/>
          <w:szCs w:val="28"/>
        </w:rPr>
        <w:t>IV. ĐIỀU CHỈNH SAU BÀI DẠY (Rút kinh nghiệm)</w:t>
      </w:r>
    </w:p>
    <w:p w14:paraId="2E4E747D" w14:textId="77777777" w:rsidR="00AC7817" w:rsidRPr="00C63F01" w:rsidRDefault="00AC7817" w:rsidP="00AC7817">
      <w:pPr>
        <w:spacing w:after="151"/>
        <w:ind w:left="20"/>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12D7BA14" w14:textId="77777777" w:rsidR="00AC7817" w:rsidRDefault="00AC7817" w:rsidP="00AC7817">
      <w:pPr>
        <w:spacing w:after="151"/>
        <w:ind w:left="20" w:firstLine="400"/>
      </w:pPr>
    </w:p>
    <w:p w14:paraId="6EC39494" w14:textId="77777777" w:rsidR="00AC7817" w:rsidRDefault="00AC7817" w:rsidP="00AC7817">
      <w:pPr>
        <w:rPr>
          <w:lang w:val="en-US"/>
        </w:rPr>
      </w:pPr>
    </w:p>
    <w:p w14:paraId="7F4230E9" w14:textId="77777777" w:rsidR="00AC7817" w:rsidRDefault="00AC7817" w:rsidP="00AC7817">
      <w:pPr>
        <w:rPr>
          <w:lang w:val="en-US"/>
        </w:rPr>
      </w:pPr>
    </w:p>
    <w:p w14:paraId="295B5E5F" w14:textId="77777777" w:rsidR="00AC7817" w:rsidRDefault="00AC7817" w:rsidP="00AC7817">
      <w:pPr>
        <w:rPr>
          <w:lang w:val="en-US"/>
        </w:rPr>
      </w:pPr>
    </w:p>
    <w:p w14:paraId="110345A3" w14:textId="77777777" w:rsidR="00AC7817" w:rsidRPr="00A374FA" w:rsidRDefault="00AC7817" w:rsidP="00AC7817">
      <w:pPr>
        <w:jc w:val="center"/>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lastRenderedPageBreak/>
        <w:t>Môn: Toán</w:t>
      </w:r>
    </w:p>
    <w:p w14:paraId="45934852" w14:textId="77777777" w:rsidR="00AC7817" w:rsidRDefault="00AC7817" w:rsidP="00AC7817">
      <w:pPr>
        <w:pStyle w:val="Heading1"/>
        <w:jc w:val="center"/>
        <w:rPr>
          <w:rFonts w:ascii="Times New Roman" w:eastAsia="Times New Roman" w:hAnsi="Times New Roman" w:cs="Times New Roman"/>
        </w:rPr>
      </w:pPr>
      <w:r w:rsidRPr="00A374FA">
        <w:rPr>
          <w:rFonts w:ascii="Times New Roman" w:eastAsia="Times New Roman" w:hAnsi="Times New Roman" w:cs="Times New Roman"/>
          <w:b/>
          <w:bCs/>
          <w:color w:val="000000"/>
          <w:sz w:val="28"/>
          <w:szCs w:val="28"/>
        </w:rPr>
        <w:t xml:space="preserve">BÀI: </w:t>
      </w:r>
      <w:r>
        <w:rPr>
          <w:rFonts w:ascii="Times New Roman" w:eastAsia="Times New Roman" w:hAnsi="Times New Roman" w:cs="Times New Roman"/>
        </w:rPr>
        <w:t>TIỀN VIỆT NAM</w:t>
      </w:r>
    </w:p>
    <w:p w14:paraId="3E4A3DEB" w14:textId="77777777" w:rsidR="00AC7817" w:rsidRDefault="00AC7817" w:rsidP="00AC7817">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( 1 tiết </w:t>
      </w:r>
      <w:r w:rsidRPr="00A374FA">
        <w:rPr>
          <w:rFonts w:ascii="Times New Roman" w:eastAsia="Times New Roman" w:hAnsi="Times New Roman" w:cs="Times New Roman"/>
          <w:b/>
          <w:bCs/>
          <w:color w:val="000000"/>
          <w:sz w:val="28"/>
          <w:szCs w:val="28"/>
        </w:rPr>
        <w:t>)</w:t>
      </w:r>
    </w:p>
    <w:p w14:paraId="413628D4" w14:textId="77777777" w:rsidR="00AC7817" w:rsidRPr="00A374FA" w:rsidRDefault="00AC7817" w:rsidP="00AC781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soạn</w:t>
      </w:r>
    </w:p>
    <w:p w14:paraId="55C9194B" w14:textId="77777777" w:rsidR="00AC7817" w:rsidRDefault="00AC7817" w:rsidP="00AC781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Tuần:……………………………</w:t>
      </w:r>
    </w:p>
    <w:p w14:paraId="1EDC28A4" w14:textId="77777777" w:rsidR="00AC7817" w:rsidRDefault="00AC7817" w:rsidP="00AC781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Ngày dạy</w:t>
      </w:r>
    </w:p>
    <w:p w14:paraId="7F0FDF9C" w14:textId="77777777" w:rsidR="00AC7817" w:rsidRPr="00DC4BF8" w:rsidRDefault="00AC7817" w:rsidP="00AC781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Số tiết:…………………………..</w:t>
      </w:r>
    </w:p>
    <w:p w14:paraId="1F02612E" w14:textId="77777777" w:rsidR="00AC7817" w:rsidRPr="00A374FA" w:rsidRDefault="00AC7817" w:rsidP="00AC7817">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I. YÊU CẦU CẦN ĐẠT</w:t>
      </w:r>
    </w:p>
    <w:p w14:paraId="3956DEC7" w14:textId="77777777" w:rsidR="00AC7817" w:rsidRDefault="00AC7817" w:rsidP="00AC7817">
      <w:pPr>
        <w:spacing w:before="120" w:after="1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A374FA">
        <w:rPr>
          <w:rFonts w:ascii="Times New Roman" w:eastAsia="Times New Roman" w:hAnsi="Times New Roman" w:cs="Times New Roman"/>
          <w:b/>
          <w:bCs/>
          <w:color w:val="000000"/>
          <w:sz w:val="28"/>
          <w:szCs w:val="28"/>
        </w:rPr>
        <w:t>1. Phẩm chất</w:t>
      </w:r>
    </w:p>
    <w:p w14:paraId="54AD538E" w14:textId="77777777" w:rsidR="00AC7817" w:rsidRPr="00DC4BF8" w:rsidRDefault="00AC7817" w:rsidP="00AC7817">
      <w:pPr>
        <w:pStyle w:val="ListParagraph"/>
        <w:numPr>
          <w:ilvl w:val="0"/>
          <w:numId w:val="8"/>
        </w:numPr>
        <w:spacing w:before="120" w:after="120" w:line="324" w:lineRule="auto"/>
        <w:jc w:val="both"/>
        <w:rPr>
          <w:rFonts w:ascii="Times New Roman" w:eastAsia="Times New Roman" w:hAnsi="Times New Roman" w:cs="Times New Roman"/>
          <w:color w:val="000000"/>
        </w:rPr>
      </w:pPr>
      <w:r w:rsidRPr="00DC4BF8">
        <w:rPr>
          <w:rFonts w:ascii="Times New Roman" w:eastAsia="Times New Roman" w:hAnsi="Times New Roman" w:cs="Times New Roman"/>
          <w:sz w:val="28"/>
          <w:szCs w:val="28"/>
        </w:rPr>
        <w:t xml:space="preserve">Phẩm chất: </w:t>
      </w:r>
      <w:r w:rsidRPr="00DC4BF8">
        <w:rPr>
          <w:rFonts w:ascii="Times New Roman" w:eastAsia="Times New Roman" w:hAnsi="Times New Roman" w:cs="Times New Roman"/>
          <w:color w:val="000000"/>
          <w:sz w:val="28"/>
          <w:szCs w:val="28"/>
        </w:rPr>
        <w:t>có trách nhiệm với gia đình (ý thức tiết kiệm tiền bạc), trung thực (thật thà, ngay thẳng trong học tập, lao động và sinh hoạt hằng ngày, mạnh dạn nói lên ý kiến của mình).</w:t>
      </w:r>
    </w:p>
    <w:p w14:paraId="186B5192" w14:textId="77777777" w:rsidR="00AC7817" w:rsidRPr="00DC4BF8" w:rsidRDefault="00AC7817" w:rsidP="00AC7817">
      <w:pPr>
        <w:spacing w:before="120" w:after="120" w:line="324" w:lineRule="auto"/>
        <w:ind w:left="360"/>
        <w:jc w:val="both"/>
        <w:rPr>
          <w:rFonts w:ascii="Times New Roman" w:eastAsia="Times New Roman" w:hAnsi="Times New Roman" w:cs="Times New Roman"/>
          <w:color w:val="000000"/>
        </w:rPr>
      </w:pPr>
      <w:r w:rsidRPr="00DC4BF8">
        <w:rPr>
          <w:rFonts w:ascii="Times New Roman" w:eastAsia="Times New Roman" w:hAnsi="Times New Roman" w:cs="Times New Roman"/>
          <w:b/>
          <w:bCs/>
          <w:color w:val="000000"/>
          <w:sz w:val="28"/>
          <w:szCs w:val="28"/>
        </w:rPr>
        <w:t xml:space="preserve">  2. Năng lực</w:t>
      </w:r>
    </w:p>
    <w:p w14:paraId="6824FF7D" w14:textId="77777777" w:rsidR="00AC7817" w:rsidRDefault="00AC7817" w:rsidP="00AC7817">
      <w:pPr>
        <w:spacing w:before="120" w:after="120"/>
        <w:ind w:firstLine="567"/>
        <w:rPr>
          <w:rFonts w:ascii="Times New Roman" w:eastAsia="Times New Roman" w:hAnsi="Times New Roman" w:cs="Times New Roman"/>
          <w:b/>
          <w:bCs/>
          <w:i/>
          <w:iCs/>
          <w:color w:val="000000"/>
          <w:sz w:val="28"/>
          <w:szCs w:val="28"/>
        </w:rPr>
      </w:pPr>
      <w:r w:rsidRPr="00A374FA">
        <w:rPr>
          <w:rFonts w:ascii="Times New Roman" w:eastAsia="Times New Roman" w:hAnsi="Times New Roman" w:cs="Times New Roman"/>
          <w:b/>
          <w:bCs/>
          <w:i/>
          <w:iCs/>
          <w:color w:val="000000"/>
          <w:sz w:val="28"/>
          <w:szCs w:val="28"/>
        </w:rPr>
        <w:t>2.1. Năng lực chung</w:t>
      </w:r>
    </w:p>
    <w:p w14:paraId="6E6A5A1D" w14:textId="77777777" w:rsidR="00AC7817" w:rsidRPr="00DC4BF8" w:rsidRDefault="00AC7817" w:rsidP="00AC7817">
      <w:pPr>
        <w:pStyle w:val="ListParagraph"/>
        <w:numPr>
          <w:ilvl w:val="0"/>
          <w:numId w:val="3"/>
        </w:numPr>
        <w:shd w:val="clear" w:color="auto" w:fill="FFFFFF"/>
        <w:spacing w:line="276" w:lineRule="auto"/>
        <w:rPr>
          <w:rFonts w:ascii="Times New Roman" w:eastAsia="Times New Roman" w:hAnsi="Times New Roman" w:cs="Times New Roman"/>
          <w:sz w:val="28"/>
          <w:szCs w:val="28"/>
        </w:rPr>
      </w:pPr>
      <w:r w:rsidRPr="00DC4BF8">
        <w:rPr>
          <w:rFonts w:ascii="Times New Roman" w:eastAsia="Times New Roman" w:hAnsi="Times New Roman" w:cs="Times New Roman"/>
          <w:sz w:val="28"/>
          <w:szCs w:val="28"/>
        </w:rPr>
        <w:t>Năng lực tự chủ và tự học :</w:t>
      </w:r>
      <w:r w:rsidRPr="00DC4BF8">
        <w:rPr>
          <w:rFonts w:ascii="Times New Roman" w:eastAsia="Times New Roman" w:hAnsi="Times New Roman" w:cs="Times New Roman"/>
          <w:b/>
          <w:bCs/>
          <w:sz w:val="28"/>
          <w:szCs w:val="28"/>
        </w:rPr>
        <w:t xml:space="preserve"> </w:t>
      </w:r>
      <w:r w:rsidRPr="00DC4BF8">
        <w:rPr>
          <w:rFonts w:ascii="Times New Roman" w:eastAsia="Times New Roman" w:hAnsi="Times New Roman" w:cs="Times New Roman"/>
          <w:sz w:val="28"/>
          <w:szCs w:val="28"/>
        </w:rPr>
        <w:t>Có ý thức tổng kết và trình bày được những điều đã học.</w:t>
      </w:r>
    </w:p>
    <w:p w14:paraId="01100679" w14:textId="77777777" w:rsidR="00AC7817" w:rsidRPr="00DC4BF8" w:rsidRDefault="00AC7817" w:rsidP="00AC7817">
      <w:pPr>
        <w:pStyle w:val="NormalWeb"/>
        <w:numPr>
          <w:ilvl w:val="0"/>
          <w:numId w:val="3"/>
        </w:numPr>
        <w:spacing w:before="0" w:beforeAutospacing="0" w:after="0" w:afterAutospacing="0" w:line="276" w:lineRule="auto"/>
        <w:rPr>
          <w:sz w:val="28"/>
          <w:szCs w:val="28"/>
        </w:rPr>
      </w:pPr>
      <w:r w:rsidRPr="00DC4BF8">
        <w:rPr>
          <w:color w:val="000000"/>
          <w:sz w:val="28"/>
          <w:szCs w:val="28"/>
        </w:rPr>
        <w:t xml:space="preserve">Năng lực giao tiếp, hợp tác: </w:t>
      </w:r>
      <w:r w:rsidRPr="00DC4BF8">
        <w:rPr>
          <w:sz w:val="28"/>
          <w:szCs w:val="28"/>
        </w:rPr>
        <w:t xml:space="preserve">Thể hiện được sự tự tin khi trả lời câu hỏi, khi trình bày, thảo luận các nội dung toán học ở những tình huống đơn giản </w:t>
      </w:r>
    </w:p>
    <w:p w14:paraId="5ED4EDDA" w14:textId="77777777" w:rsidR="00AC7817" w:rsidRPr="00DC4BF8" w:rsidRDefault="00AC7817" w:rsidP="00AC7817">
      <w:pPr>
        <w:pStyle w:val="ListParagraph"/>
        <w:numPr>
          <w:ilvl w:val="0"/>
          <w:numId w:val="3"/>
        </w:numPr>
        <w:shd w:val="clear" w:color="auto" w:fill="FFFFFF"/>
        <w:spacing w:line="276" w:lineRule="auto"/>
        <w:rPr>
          <w:rFonts w:ascii="Times New Roman" w:eastAsia="Times New Roman" w:hAnsi="Times New Roman" w:cs="Times New Roman"/>
          <w:sz w:val="28"/>
          <w:szCs w:val="28"/>
        </w:rPr>
      </w:pPr>
      <w:r w:rsidRPr="00DC4BF8">
        <w:rPr>
          <w:rFonts w:ascii="Times New Roman" w:eastAsia="Times New Roman" w:hAnsi="Times New Roman" w:cs="Times New Roman"/>
          <w:color w:val="000000"/>
          <w:sz w:val="28"/>
          <w:szCs w:val="28"/>
        </w:rPr>
        <w:t xml:space="preserve">Năng lực giải quyết vấn đề và sáng tạo: </w:t>
      </w:r>
      <w:r w:rsidRPr="00DC4BF8">
        <w:rPr>
          <w:rFonts w:ascii="Times New Roman" w:eastAsia="Times New Roman" w:hAnsi="Times New Roman" w:cs="Times New Roman"/>
          <w:sz w:val="28"/>
          <w:szCs w:val="28"/>
        </w:rPr>
        <w:t>Nêu được cách thức giải quyết vấn đề đơn giản theo hướng dẫn.</w:t>
      </w:r>
    </w:p>
    <w:p w14:paraId="29B5B03F" w14:textId="77777777" w:rsidR="00AC7817" w:rsidRPr="00895160" w:rsidRDefault="00AC7817" w:rsidP="00AC7817">
      <w:pPr>
        <w:shd w:val="clear" w:color="auto" w:fill="FFFFFF"/>
        <w:spacing w:before="120" w:after="120"/>
        <w:textAlignment w:val="baseline"/>
        <w:rPr>
          <w:rFonts w:ascii="Times New Roman" w:eastAsia="Times New Roman" w:hAnsi="Times New Roman" w:cs="Times New Roman"/>
          <w:color w:val="000000"/>
        </w:rPr>
      </w:pPr>
      <w:r>
        <w:rPr>
          <w:rFonts w:ascii="Times New Roman" w:eastAsia="Times New Roman" w:hAnsi="Times New Roman" w:cs="Times New Roman"/>
          <w:b/>
          <w:bCs/>
          <w:i/>
          <w:iCs/>
          <w:color w:val="000000"/>
          <w:sz w:val="28"/>
          <w:szCs w:val="28"/>
        </w:rPr>
        <w:t xml:space="preserve">        </w:t>
      </w:r>
      <w:r w:rsidRPr="00895160">
        <w:rPr>
          <w:rFonts w:ascii="Times New Roman" w:eastAsia="Times New Roman" w:hAnsi="Times New Roman" w:cs="Times New Roman"/>
          <w:b/>
          <w:bCs/>
          <w:i/>
          <w:iCs/>
          <w:color w:val="000000"/>
          <w:sz w:val="28"/>
          <w:szCs w:val="28"/>
        </w:rPr>
        <w:t>2.2. Năng lực đặc thù</w:t>
      </w:r>
    </w:p>
    <w:p w14:paraId="3A371CFB" w14:textId="77777777" w:rsidR="00AC7817" w:rsidRPr="00DC4BF8" w:rsidRDefault="00AC7817" w:rsidP="00AC7817">
      <w:pPr>
        <w:pStyle w:val="ListParagraph"/>
        <w:numPr>
          <w:ilvl w:val="0"/>
          <w:numId w:val="9"/>
        </w:numPr>
        <w:spacing w:before="120" w:after="120" w:line="324" w:lineRule="auto"/>
        <w:jc w:val="both"/>
        <w:rPr>
          <w:rFonts w:ascii="Times New Roman" w:eastAsia="Times New Roman" w:hAnsi="Times New Roman" w:cs="Times New Roman"/>
          <w:color w:val="000000"/>
          <w:sz w:val="28"/>
          <w:szCs w:val="28"/>
        </w:rPr>
      </w:pPr>
      <w:r w:rsidRPr="00DC4BF8">
        <w:rPr>
          <w:rFonts w:ascii="Times New Roman" w:eastAsia="Times New Roman" w:hAnsi="Times New Roman" w:cs="Times New Roman"/>
          <w:color w:val="000000"/>
          <w:sz w:val="28"/>
          <w:szCs w:val="28"/>
        </w:rPr>
        <w:t xml:space="preserve">Nhận biết được đơn vị tiền tệ của Việt Nam là đồng. </w:t>
      </w:r>
    </w:p>
    <w:p w14:paraId="6F5F9695" w14:textId="77777777" w:rsidR="00AC7817" w:rsidRPr="00DC4BF8" w:rsidRDefault="00AC7817" w:rsidP="00AC7817">
      <w:pPr>
        <w:pStyle w:val="ListParagraph"/>
        <w:numPr>
          <w:ilvl w:val="0"/>
          <w:numId w:val="9"/>
        </w:numPr>
        <w:spacing w:before="120" w:after="120" w:line="324" w:lineRule="auto"/>
        <w:jc w:val="both"/>
        <w:rPr>
          <w:rFonts w:ascii="Times New Roman" w:eastAsia="Times New Roman" w:hAnsi="Times New Roman" w:cs="Times New Roman"/>
          <w:color w:val="000000"/>
          <w:sz w:val="28"/>
          <w:szCs w:val="28"/>
        </w:rPr>
      </w:pPr>
      <w:r w:rsidRPr="00DC4BF8">
        <w:rPr>
          <w:rFonts w:ascii="Times New Roman" w:eastAsia="Times New Roman" w:hAnsi="Times New Roman" w:cs="Times New Roman"/>
          <w:color w:val="000000"/>
          <w:sz w:val="28"/>
          <w:szCs w:val="28"/>
        </w:rPr>
        <w:t xml:space="preserve">Nhận biết được một số tờ giấy bạc trong phạm vi 1 000 đồng (100 đồng; 200 đồng; 500 đồng; 1000 đồng). </w:t>
      </w:r>
    </w:p>
    <w:p w14:paraId="4120C452" w14:textId="77777777" w:rsidR="00AC7817" w:rsidRPr="00DC4BF8" w:rsidRDefault="00AC7817" w:rsidP="00AC7817">
      <w:pPr>
        <w:pStyle w:val="ListParagraph"/>
        <w:numPr>
          <w:ilvl w:val="0"/>
          <w:numId w:val="9"/>
        </w:numPr>
        <w:spacing w:before="120" w:after="120" w:line="324" w:lineRule="auto"/>
        <w:jc w:val="both"/>
        <w:rPr>
          <w:rFonts w:ascii="Times New Roman" w:eastAsia="Times New Roman" w:hAnsi="Times New Roman" w:cs="Times New Roman"/>
          <w:color w:val="000000"/>
          <w:sz w:val="28"/>
          <w:szCs w:val="28"/>
        </w:rPr>
      </w:pPr>
      <w:r w:rsidRPr="00DC4BF8">
        <w:rPr>
          <w:rFonts w:ascii="Times New Roman" w:eastAsia="Times New Roman" w:hAnsi="Times New Roman" w:cs="Times New Roman"/>
          <w:color w:val="000000"/>
          <w:sz w:val="28"/>
          <w:szCs w:val="28"/>
        </w:rPr>
        <w:t xml:space="preserve">Nắm được mối quan hệ trao đổi giữa giá trị (mệnh giá) của các loại giấy bạc đó. </w:t>
      </w:r>
    </w:p>
    <w:p w14:paraId="211850BD" w14:textId="77777777" w:rsidR="00AC7817" w:rsidRPr="00DC4BF8" w:rsidRDefault="00AC7817" w:rsidP="00AC7817">
      <w:pPr>
        <w:pStyle w:val="ListParagraph"/>
        <w:numPr>
          <w:ilvl w:val="0"/>
          <w:numId w:val="9"/>
        </w:numPr>
        <w:spacing w:before="120" w:after="120" w:line="324" w:lineRule="auto"/>
        <w:jc w:val="both"/>
        <w:rPr>
          <w:rFonts w:ascii="Times New Roman" w:eastAsia="Times New Roman" w:hAnsi="Times New Roman" w:cs="Times New Roman"/>
          <w:color w:val="000000"/>
          <w:sz w:val="28"/>
          <w:szCs w:val="28"/>
        </w:rPr>
      </w:pPr>
      <w:r w:rsidRPr="00DC4BF8">
        <w:rPr>
          <w:rFonts w:ascii="Times New Roman" w:eastAsia="Times New Roman" w:hAnsi="Times New Roman" w:cs="Times New Roman"/>
          <w:color w:val="000000"/>
          <w:sz w:val="28"/>
          <w:szCs w:val="28"/>
        </w:rPr>
        <w:t xml:space="preserve">Biết làm các phép tính cộng, trừ trên các số với đơn vị là đồng. </w:t>
      </w:r>
    </w:p>
    <w:p w14:paraId="3CDE190F" w14:textId="77777777" w:rsidR="00AC7817" w:rsidRPr="00A374FA" w:rsidRDefault="00AC7817" w:rsidP="00AC7817">
      <w:pPr>
        <w:spacing w:before="120" w:after="120"/>
        <w:ind w:firstLine="284"/>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lastRenderedPageBreak/>
        <w:t>II. ĐỒ DÙNG DẠY HỌC</w:t>
      </w:r>
    </w:p>
    <w:p w14:paraId="2F742958" w14:textId="77777777" w:rsidR="00AC7817" w:rsidRPr="00A374FA" w:rsidRDefault="00AC7817" w:rsidP="00AC7817">
      <w:pPr>
        <w:numPr>
          <w:ilvl w:val="0"/>
          <w:numId w:val="1"/>
        </w:numPr>
        <w:spacing w:before="120" w:after="0" w:line="240" w:lineRule="auto"/>
        <w:ind w:left="927"/>
        <w:textAlignment w:val="baseline"/>
        <w:rPr>
          <w:rFonts w:ascii="Times New Roman" w:eastAsia="Times New Roman" w:hAnsi="Times New Roman" w:cs="Times New Roman"/>
          <w:b/>
          <w:bCs/>
          <w:color w:val="000000"/>
          <w:sz w:val="28"/>
          <w:szCs w:val="28"/>
        </w:rPr>
      </w:pPr>
      <w:r w:rsidRPr="00A374FA">
        <w:rPr>
          <w:rFonts w:ascii="Times New Roman" w:eastAsia="Times New Roman" w:hAnsi="Times New Roman" w:cs="Times New Roman"/>
          <w:b/>
          <w:bCs/>
          <w:color w:val="000000"/>
          <w:sz w:val="28"/>
          <w:szCs w:val="28"/>
        </w:rPr>
        <w:t>Giáo viên</w:t>
      </w:r>
      <w:r>
        <w:rPr>
          <w:rFonts w:ascii="Times New Roman" w:eastAsia="Times New Roman" w:hAnsi="Times New Roman" w:cs="Times New Roman"/>
          <w:sz w:val="28"/>
          <w:szCs w:val="28"/>
        </w:rPr>
        <w:t>:</w:t>
      </w:r>
    </w:p>
    <w:p w14:paraId="1662E718" w14:textId="77777777" w:rsidR="00AC7817" w:rsidRPr="00DC4BF8" w:rsidRDefault="00AC7817" w:rsidP="00AC7817">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Giáo án, SGK, SGV, </w:t>
      </w:r>
      <w:r>
        <w:rPr>
          <w:rFonts w:ascii="Times New Roman" w:eastAsia="Times New Roman" w:hAnsi="Times New Roman" w:cs="Times New Roman"/>
          <w:color w:val="000000"/>
          <w:sz w:val="28"/>
          <w:szCs w:val="28"/>
        </w:rPr>
        <w:t>một số tờ giấy bạc loại 100 đồng; 200 đồng; 500 đồng; 1 000 đồng và một số thẻ từ ghi 100 đồng; 200 đồng; 500 đồng; 1 000 đồng.</w:t>
      </w:r>
    </w:p>
    <w:p w14:paraId="6B483A30" w14:textId="77777777" w:rsidR="00AC7817" w:rsidRDefault="00AC7817" w:rsidP="00AC7817">
      <w:pPr>
        <w:spacing w:after="151"/>
        <w:ind w:left="20" w:firstLine="400"/>
        <w:rPr>
          <w:rFonts w:ascii="Times New Roman" w:eastAsia="Times New Roman" w:hAnsi="Times New Roman" w:cs="Times New Roman"/>
          <w:color w:val="000000"/>
        </w:rPr>
      </w:pPr>
      <w:r w:rsidRPr="00A374FA">
        <w:rPr>
          <w:rFonts w:ascii="Times New Roman" w:eastAsia="Times New Roman" w:hAnsi="Times New Roman" w:cs="Times New Roman"/>
          <w:b/>
          <w:bCs/>
          <w:color w:val="000000"/>
          <w:sz w:val="28"/>
          <w:szCs w:val="28"/>
        </w:rPr>
        <w:t> 2. Học Sinh</w:t>
      </w:r>
      <w:r w:rsidRPr="00A374FA">
        <w:rPr>
          <w:rFonts w:ascii="Times New Roman" w:eastAsia="Times New Roman" w:hAnsi="Times New Roman" w:cs="Times New Roman"/>
          <w:color w:val="000000"/>
          <w:sz w:val="28"/>
          <w:szCs w:val="28"/>
        </w:rPr>
        <w:t>: </w:t>
      </w:r>
    </w:p>
    <w:p w14:paraId="4CED45AA" w14:textId="77777777" w:rsidR="00AC7817" w:rsidRPr="00DC4BF8" w:rsidRDefault="00AC7817" w:rsidP="00AC7817">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SGK. vở ghi, bút viết, bảng con, </w:t>
      </w:r>
      <w:r>
        <w:rPr>
          <w:rFonts w:ascii="Times New Roman" w:eastAsia="Times New Roman" w:hAnsi="Times New Roman" w:cs="Times New Roman"/>
          <w:color w:val="000000"/>
          <w:sz w:val="28"/>
          <w:szCs w:val="28"/>
        </w:rPr>
        <w:t>một số tờ giấy bạc loại 100 đồng; 200 đồng; 500 đồng; 1 000 đồng và một số thẻ từ ghi 100 đồng; 200 đồng; 500 đồng; 1 000 đồng.</w:t>
      </w:r>
    </w:p>
    <w:p w14:paraId="459658E8" w14:textId="77777777" w:rsidR="00AC7817" w:rsidRDefault="00AC7817" w:rsidP="00AC7817">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III. TIẾN TRÌNH DẠY HỌC</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954"/>
        <w:gridCol w:w="2551"/>
      </w:tblGrid>
      <w:tr w:rsidR="00AC7817" w14:paraId="2032C10C" w14:textId="77777777" w:rsidTr="00073B91">
        <w:tc>
          <w:tcPr>
            <w:tcW w:w="1271" w:type="dxa"/>
          </w:tcPr>
          <w:p w14:paraId="33DDA76E" w14:textId="77777777" w:rsidR="00AC7817" w:rsidRDefault="00AC7817" w:rsidP="00073B91">
            <w:pPr>
              <w:spacing w:before="120" w:after="120" w:line="32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5954" w:type="dxa"/>
          </w:tcPr>
          <w:p w14:paraId="596CF70F" w14:textId="77777777" w:rsidR="00AC7817" w:rsidRDefault="00AC7817" w:rsidP="00073B91">
            <w:pPr>
              <w:spacing w:before="120" w:after="120" w:line="32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2551" w:type="dxa"/>
          </w:tcPr>
          <w:p w14:paraId="444EDAF5" w14:textId="77777777" w:rsidR="00AC7817" w:rsidRDefault="00AC7817" w:rsidP="00073B91">
            <w:pPr>
              <w:spacing w:before="120" w:after="120" w:line="32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AC7817" w14:paraId="6B5993AB" w14:textId="77777777" w:rsidTr="00073B91">
        <w:tc>
          <w:tcPr>
            <w:tcW w:w="1271" w:type="dxa"/>
          </w:tcPr>
          <w:p w14:paraId="5624AD3E"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phút</w:t>
            </w:r>
          </w:p>
        </w:tc>
        <w:tc>
          <w:tcPr>
            <w:tcW w:w="5954" w:type="dxa"/>
          </w:tcPr>
          <w:p w14:paraId="58171317" w14:textId="77777777" w:rsidR="00AC7817" w:rsidRPr="00A240B8"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Pr="00A240B8">
              <w:rPr>
                <w:rFonts w:ascii="Times New Roman" w:eastAsia="Times New Roman" w:hAnsi="Times New Roman" w:cs="Times New Roman"/>
                <w:b/>
                <w:sz w:val="28"/>
                <w:szCs w:val="28"/>
              </w:rPr>
              <w:t>KHỞI ĐỘNG</w:t>
            </w:r>
          </w:p>
          <w:p w14:paraId="084444F5" w14:textId="77777777" w:rsidR="00AC7817" w:rsidRPr="00A240B8" w:rsidRDefault="00AC7817" w:rsidP="00073B91">
            <w:pPr>
              <w:spacing w:before="120" w:after="120" w:line="324" w:lineRule="auto"/>
              <w:jc w:val="both"/>
              <w:rPr>
                <w:rFonts w:ascii="Times New Roman" w:eastAsia="Times New Roman" w:hAnsi="Times New Roman" w:cs="Times New Roman"/>
                <w:i/>
                <w:iCs/>
                <w:sz w:val="28"/>
                <w:szCs w:val="28"/>
              </w:rPr>
            </w:pPr>
            <w:r w:rsidRPr="00A240B8">
              <w:rPr>
                <w:rFonts w:ascii="Times New Roman" w:eastAsia="Times New Roman" w:hAnsi="Times New Roman" w:cs="Times New Roman"/>
                <w:b/>
                <w:i/>
                <w:iCs/>
                <w:sz w:val="28"/>
                <w:szCs w:val="28"/>
              </w:rPr>
              <w:t xml:space="preserve">Mục tiêu: </w:t>
            </w:r>
            <w:r w:rsidRPr="00A240B8">
              <w:rPr>
                <w:rFonts w:ascii="Times New Roman" w:eastAsia="Times New Roman" w:hAnsi="Times New Roman" w:cs="Times New Roman"/>
                <w:i/>
                <w:iCs/>
                <w:sz w:val="28"/>
                <w:szCs w:val="28"/>
              </w:rPr>
              <w:t>Tạo tâm thế hứng thú cho HS và từng bước cho HS làm quen với bài học mới.</w:t>
            </w:r>
          </w:p>
          <w:p w14:paraId="3E161830" w14:textId="77777777" w:rsidR="00AC7817" w:rsidRPr="00A240B8" w:rsidRDefault="00AC7817" w:rsidP="00073B91">
            <w:pPr>
              <w:spacing w:before="120" w:after="120" w:line="324" w:lineRule="auto"/>
              <w:jc w:val="both"/>
              <w:rPr>
                <w:rFonts w:ascii="Times New Roman" w:eastAsia="Times New Roman" w:hAnsi="Times New Roman" w:cs="Times New Roman"/>
                <w:bCs/>
                <w:sz w:val="28"/>
                <w:szCs w:val="28"/>
              </w:rPr>
            </w:pPr>
            <w:r w:rsidRPr="00A240B8">
              <w:rPr>
                <w:rFonts w:ascii="Times New Roman" w:eastAsia="Times New Roman" w:hAnsi="Times New Roman" w:cs="Times New Roman"/>
                <w:bCs/>
                <w:sz w:val="28"/>
                <w:szCs w:val="28"/>
              </w:rPr>
              <w:t>- Ổn định lớp</w:t>
            </w:r>
          </w:p>
          <w:p w14:paraId="70AAB137" w14:textId="77777777" w:rsidR="00AC7817" w:rsidRPr="00A240B8" w:rsidRDefault="00AC7817" w:rsidP="00073B91">
            <w:pPr>
              <w:spacing w:before="120" w:after="120" w:line="324" w:lineRule="auto"/>
              <w:jc w:val="both"/>
              <w:rPr>
                <w:rFonts w:ascii="Times New Roman" w:eastAsia="Times New Roman" w:hAnsi="Times New Roman" w:cs="Times New Roman"/>
                <w:bCs/>
                <w:sz w:val="28"/>
                <w:szCs w:val="28"/>
              </w:rPr>
            </w:pPr>
            <w:r w:rsidRPr="00A240B8">
              <w:rPr>
                <w:rFonts w:ascii="Times New Roman" w:eastAsia="Times New Roman" w:hAnsi="Times New Roman" w:cs="Times New Roman"/>
                <w:bCs/>
                <w:sz w:val="28"/>
                <w:szCs w:val="28"/>
              </w:rPr>
              <w:t>- HS hát bài đi chợ</w:t>
            </w:r>
          </w:p>
          <w:p w14:paraId="5F5D8BA1" w14:textId="77777777" w:rsidR="00AC7817" w:rsidRPr="00A240B8" w:rsidRDefault="00AC7817" w:rsidP="00073B91">
            <w:pPr>
              <w:spacing w:before="120" w:after="120" w:line="324" w:lineRule="auto"/>
              <w:jc w:val="both"/>
              <w:rPr>
                <w:rFonts w:ascii="Times New Roman" w:eastAsia="Times New Roman" w:hAnsi="Times New Roman" w:cs="Times New Roman"/>
                <w:b/>
                <w:sz w:val="28"/>
                <w:szCs w:val="28"/>
              </w:rPr>
            </w:pPr>
            <w:r w:rsidRPr="00A240B8">
              <w:rPr>
                <w:rFonts w:ascii="Times New Roman" w:eastAsia="Times New Roman" w:hAnsi="Times New Roman" w:cs="Times New Roman"/>
                <w:bCs/>
                <w:sz w:val="28"/>
                <w:szCs w:val="28"/>
              </w:rPr>
              <w:t>- GV dẫn dắt vào bài</w:t>
            </w:r>
          </w:p>
        </w:tc>
        <w:tc>
          <w:tcPr>
            <w:tcW w:w="2551" w:type="dxa"/>
          </w:tcPr>
          <w:p w14:paraId="22C29B0C"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1EC2E2FE"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358AF6A0"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2F24357D"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hát</w:t>
            </w:r>
          </w:p>
          <w:p w14:paraId="1B24BC54"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r w:rsidR="00AC7817" w14:paraId="71978BC8" w14:textId="77777777" w:rsidTr="00073B91">
        <w:tc>
          <w:tcPr>
            <w:tcW w:w="1271" w:type="dxa"/>
          </w:tcPr>
          <w:p w14:paraId="6682E6F4"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 phút</w:t>
            </w:r>
          </w:p>
        </w:tc>
        <w:tc>
          <w:tcPr>
            <w:tcW w:w="5954" w:type="dxa"/>
          </w:tcPr>
          <w:p w14:paraId="46E304C5"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BÀI HỌC VÀ THỰC HÀNH</w:t>
            </w:r>
          </w:p>
          <w:p w14:paraId="0E3AC326" w14:textId="77777777" w:rsidR="00AC7817" w:rsidRPr="00DC4BF8" w:rsidRDefault="00AC7817" w:rsidP="00073B91">
            <w:pPr>
              <w:spacing w:before="120" w:after="120" w:line="324" w:lineRule="auto"/>
              <w:jc w:val="both"/>
              <w:rPr>
                <w:rFonts w:ascii="Times New Roman" w:eastAsia="Times New Roman" w:hAnsi="Times New Roman" w:cs="Times New Roman"/>
                <w:bCs/>
                <w:i/>
                <w:iCs/>
                <w:sz w:val="28"/>
                <w:szCs w:val="28"/>
              </w:rPr>
            </w:pPr>
            <w:r w:rsidRPr="00DC4BF8">
              <w:rPr>
                <w:rFonts w:ascii="Times New Roman" w:eastAsia="Times New Roman" w:hAnsi="Times New Roman" w:cs="Times New Roman"/>
                <w:b/>
                <w:i/>
                <w:iCs/>
                <w:sz w:val="28"/>
                <w:szCs w:val="28"/>
              </w:rPr>
              <w:t>Mục tiêu:</w:t>
            </w:r>
            <w:r w:rsidRPr="00DC4BF8">
              <w:rPr>
                <w:rFonts w:ascii="Times New Roman" w:eastAsia="Times New Roman" w:hAnsi="Times New Roman" w:cs="Times New Roman"/>
                <w:bCs/>
                <w:i/>
                <w:iCs/>
                <w:sz w:val="28"/>
                <w:szCs w:val="28"/>
              </w:rPr>
              <w:t xml:space="preserve"> HS nhận biết được đơn vị tiền Việt Nam và các tờ tiền Việt Nam trong phạm vi 1000 đồng</w:t>
            </w:r>
          </w:p>
          <w:p w14:paraId="7F5D4A83"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39008F42" w14:textId="77777777" w:rsidR="00AC7817" w:rsidRDefault="00AC7817" w:rsidP="00073B91">
            <w:pPr>
              <w:spacing w:before="120" w:after="120" w:line="32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Bước 1: Giới thiệu đơn vị thường dùng của tiền Việt Nam là đồng</w:t>
            </w:r>
          </w:p>
          <w:p w14:paraId="6584A0A1"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Tạo tình huống: nhu cầu xuất hiện tiền Việt </w:t>
            </w:r>
            <w:r>
              <w:rPr>
                <w:rFonts w:ascii="Times New Roman" w:eastAsia="Times New Roman" w:hAnsi="Times New Roman" w:cs="Times New Roman"/>
                <w:b/>
                <w:sz w:val="28"/>
                <w:szCs w:val="28"/>
              </w:rPr>
              <w:lastRenderedPageBreak/>
              <w:t>Nam</w:t>
            </w:r>
          </w:p>
          <w:p w14:paraId="2C132F89"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cuộc vận động đóng góp ủng hộ phòng, chống dịch bệnh Covid-19, gia đình các em đã có những tham gia nào để ủng hộ đất nước mình? (đóng góp gạo cho hệ thống ATM; đóng góp nước suối, đồ ăn cho các y bác sĩ ở các bệnh viện dã chiến; tham gia hội từ thiện;...) Nếu nhà xa, hoặc chúng ta không thể tham gia đóng góp gạo, nước, đồ ăn, ... thì chúng ta sẽ tham gia đóng góp ủng hộ bằng cách nào? (đóng góp tiền trực tiếp; hoặc gửi qua tin nhắn điện thoại, ví dụ: soạn CV n gửi 1407- trong đó n là số lần ủng hộ 20 nghìn đồng).</w:t>
            </w:r>
          </w:p>
          <w:p w14:paraId="77135596"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Vậy chúng ta có thể dùng tiền để mua bán, trao đổi, ủng hộ ,...</w:t>
            </w:r>
          </w:p>
          <w:p w14:paraId="3BC74BE3" w14:textId="77777777" w:rsidR="00AC7817" w:rsidRDefault="00AC7817" w:rsidP="00073B91">
            <w:pPr>
              <w:spacing w:before="120" w:after="120" w:line="324"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Giới thiệu đơn vị tiền Việt Nam</w:t>
            </w:r>
          </w:p>
          <w:p w14:paraId="67B7089F"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8"/>
                <w:szCs w:val="28"/>
              </w:rPr>
              <w:t>GV giới thiệu “đồng” là đơn vị của tiền Việt Nam. Trên các phiếu ngân hàng thường ghi VNĐ (đọc là Việt Nam đồng; hiểu đơn vị tiền Việt Nam là đồng).</w:t>
            </w:r>
          </w:p>
          <w:p w14:paraId="73D2AEB3"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Bước 2: Giới thiệu các tờ tiền Việt Nam trong phạm vi 1000 đồng</w:t>
            </w:r>
          </w:p>
          <w:p w14:paraId="7484FB4A"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quan sát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từng tờ tiền và yêu cầu HS nêu</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giá trị mỗi tờ tiền </w:t>
            </w:r>
          </w:p>
          <w:p w14:paraId="2CA9463D" w14:textId="77777777" w:rsidR="00AC7817" w:rsidRDefault="00AC7817" w:rsidP="00AC7817">
            <w:pPr>
              <w:numPr>
                <w:ilvl w:val="0"/>
                <w:numId w:val="7"/>
              </w:numPr>
              <w:pBdr>
                <w:top w:val="nil"/>
                <w:left w:val="nil"/>
                <w:bottom w:val="nil"/>
                <w:right w:val="nil"/>
                <w:between w:val="nil"/>
              </w:pBdr>
              <w:tabs>
                <w:tab w:val="left" w:pos="270"/>
              </w:tabs>
              <w:spacing w:before="120" w:after="120" w:line="324" w:lineRule="auto"/>
              <w:ind w:left="2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Tờ 100 đồng: Vì sao em biết đó là tờ tiền có ghi 100 đồng? </w:t>
            </w:r>
          </w:p>
          <w:p w14:paraId="74F84B7A"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chọn lọc, giới thiệu cho HS biết thêm về tờ </w:t>
            </w:r>
            <w:r>
              <w:rPr>
                <w:rFonts w:ascii="Times New Roman" w:eastAsia="Times New Roman" w:hAnsi="Times New Roman" w:cs="Times New Roman"/>
                <w:color w:val="000000"/>
                <w:sz w:val="28"/>
                <w:szCs w:val="28"/>
              </w:rPr>
              <w:lastRenderedPageBreak/>
              <w:t>giấy bạc 100 đồng trong các nội dung sau:</w:t>
            </w:r>
          </w:p>
          <w:tbl>
            <w:tblPr>
              <w:tblW w:w="4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
              <w:gridCol w:w="791"/>
              <w:gridCol w:w="1103"/>
              <w:gridCol w:w="1109"/>
              <w:gridCol w:w="1016"/>
            </w:tblGrid>
            <w:tr w:rsidR="00AC7817" w14:paraId="55EE3C6C" w14:textId="77777777" w:rsidTr="00073B91">
              <w:trPr>
                <w:trHeight w:val="390"/>
              </w:trPr>
              <w:tc>
                <w:tcPr>
                  <w:tcW w:w="876" w:type="dxa"/>
                  <w:vMerge w:val="restart"/>
                  <w:vAlign w:val="center"/>
                </w:tcPr>
                <w:p w14:paraId="747485CC"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Mệnh giá</w:t>
                  </w:r>
                </w:p>
              </w:tc>
              <w:tc>
                <w:tcPr>
                  <w:tcW w:w="791" w:type="dxa"/>
                  <w:vMerge w:val="restart"/>
                  <w:vAlign w:val="center"/>
                </w:tcPr>
                <w:p w14:paraId="353DD454"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Màu chủ đạo</w:t>
                  </w:r>
                </w:p>
              </w:tc>
              <w:tc>
                <w:tcPr>
                  <w:tcW w:w="3228" w:type="dxa"/>
                  <w:gridSpan w:val="3"/>
                  <w:vAlign w:val="center"/>
                </w:tcPr>
                <w:p w14:paraId="20075FAD"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Miêu tả</w:t>
                  </w:r>
                </w:p>
              </w:tc>
            </w:tr>
            <w:tr w:rsidR="00AC7817" w14:paraId="1B0E5F19" w14:textId="77777777" w:rsidTr="00073B91">
              <w:trPr>
                <w:trHeight w:val="400"/>
              </w:trPr>
              <w:tc>
                <w:tcPr>
                  <w:tcW w:w="876" w:type="dxa"/>
                  <w:vMerge/>
                  <w:vAlign w:val="center"/>
                </w:tcPr>
                <w:p w14:paraId="2F90ED80" w14:textId="77777777" w:rsidR="00AC7817" w:rsidRDefault="00AC7817" w:rsidP="00073B91">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791" w:type="dxa"/>
                  <w:vMerge/>
                  <w:vAlign w:val="center"/>
                </w:tcPr>
                <w:p w14:paraId="65F42169" w14:textId="77777777" w:rsidR="00AC7817" w:rsidRDefault="00AC7817" w:rsidP="00073B91">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1103" w:type="dxa"/>
                  <w:vAlign w:val="center"/>
                </w:tcPr>
                <w:p w14:paraId="61B2B825"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Mặt trước</w:t>
                  </w:r>
                </w:p>
              </w:tc>
              <w:tc>
                <w:tcPr>
                  <w:tcW w:w="1109" w:type="dxa"/>
                  <w:vAlign w:val="center"/>
                </w:tcPr>
                <w:p w14:paraId="204F5F13"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Mặt sau</w:t>
                  </w:r>
                </w:p>
              </w:tc>
              <w:tc>
                <w:tcPr>
                  <w:tcW w:w="1013" w:type="dxa"/>
                  <w:vAlign w:val="center"/>
                </w:tcPr>
                <w:p w14:paraId="1FFF2A81"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Loại giấy</w:t>
                  </w:r>
                </w:p>
              </w:tc>
            </w:tr>
            <w:tr w:rsidR="00AC7817" w14:paraId="0D45E588" w14:textId="77777777" w:rsidTr="00073B91">
              <w:trPr>
                <w:trHeight w:val="636"/>
              </w:trPr>
              <w:tc>
                <w:tcPr>
                  <w:tcW w:w="876" w:type="dxa"/>
                  <w:vAlign w:val="center"/>
                </w:tcPr>
                <w:p w14:paraId="1162F975"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đ</w:t>
                  </w:r>
                </w:p>
              </w:tc>
              <w:tc>
                <w:tcPr>
                  <w:tcW w:w="791" w:type="dxa"/>
                  <w:vAlign w:val="center"/>
                </w:tcPr>
                <w:p w14:paraId="1D08B9E6"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Đỏ nâu</w:t>
                  </w:r>
                </w:p>
              </w:tc>
              <w:tc>
                <w:tcPr>
                  <w:tcW w:w="1103" w:type="dxa"/>
                  <w:vAlign w:val="center"/>
                </w:tcPr>
                <w:p w14:paraId="72D06F76"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Quốc huy</w:t>
                  </w:r>
                </w:p>
              </w:tc>
              <w:tc>
                <w:tcPr>
                  <w:tcW w:w="1109" w:type="dxa"/>
                  <w:vAlign w:val="center"/>
                </w:tcPr>
                <w:p w14:paraId="415109F0"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Chùa Phổ Minh</w:t>
                  </w:r>
                </w:p>
              </w:tc>
              <w:tc>
                <w:tcPr>
                  <w:tcW w:w="1013" w:type="dxa"/>
                  <w:vAlign w:val="center"/>
                </w:tcPr>
                <w:p w14:paraId="5CF710A1"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Cotton</w:t>
                  </w:r>
                </w:p>
              </w:tc>
            </w:tr>
          </w:tbl>
          <w:p w14:paraId="4D833B3E" w14:textId="77777777" w:rsidR="00AC7817" w:rsidRDefault="00AC7817" w:rsidP="00AC7817">
            <w:pPr>
              <w:numPr>
                <w:ilvl w:val="0"/>
                <w:numId w:val="7"/>
              </w:numPr>
              <w:pBdr>
                <w:top w:val="nil"/>
                <w:left w:val="nil"/>
                <w:bottom w:val="nil"/>
                <w:right w:val="nil"/>
                <w:between w:val="nil"/>
              </w:pBdr>
              <w:spacing w:before="120" w:after="0" w:line="324" w:lineRule="auto"/>
              <w:ind w:left="306"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tiến hành tương tự với các tờ tiền 200 đồng; 500 đồng; 1000 đồng</w:t>
            </w:r>
          </w:p>
          <w:p w14:paraId="3E849323" w14:textId="77777777" w:rsidR="00AC7817" w:rsidRDefault="00AC7817" w:rsidP="00073B91">
            <w:pPr>
              <w:pBdr>
                <w:top w:val="nil"/>
                <w:left w:val="nil"/>
                <w:bottom w:val="nil"/>
                <w:right w:val="nil"/>
                <w:between w:val="nil"/>
              </w:pBdr>
              <w:spacing w:line="324" w:lineRule="auto"/>
              <w:ind w:left="306"/>
              <w:jc w:val="both"/>
              <w:rPr>
                <w:rFonts w:ascii="Times New Roman" w:eastAsia="Times New Roman" w:hAnsi="Times New Roman" w:cs="Times New Roman"/>
                <w:color w:val="000000"/>
                <w:sz w:val="28"/>
                <w:szCs w:val="28"/>
              </w:rPr>
            </w:pPr>
          </w:p>
          <w:p w14:paraId="7F0D88D7" w14:textId="77777777" w:rsidR="00AC7817" w:rsidRDefault="00AC7817" w:rsidP="00073B91">
            <w:pPr>
              <w:pBdr>
                <w:top w:val="nil"/>
                <w:left w:val="nil"/>
                <w:bottom w:val="nil"/>
                <w:right w:val="nil"/>
                <w:between w:val="nil"/>
              </w:pBdr>
              <w:spacing w:after="120" w:line="324" w:lineRule="auto"/>
              <w:ind w:left="306"/>
              <w:jc w:val="both"/>
              <w:rPr>
                <w:rFonts w:ascii="Times New Roman" w:eastAsia="Times New Roman" w:hAnsi="Times New Roman" w:cs="Times New Roman"/>
                <w:color w:val="000000"/>
                <w:sz w:val="28"/>
                <w:szCs w:val="28"/>
              </w:rPr>
            </w:pPr>
          </w:p>
          <w:tbl>
            <w:tblPr>
              <w:tblW w:w="5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
              <w:gridCol w:w="1134"/>
              <w:gridCol w:w="1276"/>
              <w:gridCol w:w="1418"/>
              <w:gridCol w:w="992"/>
            </w:tblGrid>
            <w:tr w:rsidR="00AC7817" w14:paraId="63E0B92A" w14:textId="77777777" w:rsidTr="00073B91">
              <w:trPr>
                <w:trHeight w:val="673"/>
              </w:trPr>
              <w:tc>
                <w:tcPr>
                  <w:tcW w:w="876" w:type="dxa"/>
                  <w:vMerge w:val="restart"/>
                  <w:vAlign w:val="center"/>
                </w:tcPr>
                <w:p w14:paraId="4547AC39"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Mệnh giá</w:t>
                  </w:r>
                </w:p>
              </w:tc>
              <w:tc>
                <w:tcPr>
                  <w:tcW w:w="1134" w:type="dxa"/>
                  <w:vMerge w:val="restart"/>
                  <w:vAlign w:val="center"/>
                </w:tcPr>
                <w:p w14:paraId="69A6D3F5"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Màu chủ đạo</w:t>
                  </w:r>
                </w:p>
              </w:tc>
              <w:tc>
                <w:tcPr>
                  <w:tcW w:w="3686" w:type="dxa"/>
                  <w:gridSpan w:val="3"/>
                  <w:vAlign w:val="center"/>
                </w:tcPr>
                <w:p w14:paraId="401E4242"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Miêu tả</w:t>
                  </w:r>
                </w:p>
              </w:tc>
            </w:tr>
            <w:tr w:rsidR="00AC7817" w14:paraId="35294E70" w14:textId="77777777" w:rsidTr="00073B91">
              <w:trPr>
                <w:trHeight w:val="673"/>
              </w:trPr>
              <w:tc>
                <w:tcPr>
                  <w:tcW w:w="876" w:type="dxa"/>
                  <w:vMerge/>
                  <w:vAlign w:val="center"/>
                </w:tcPr>
                <w:p w14:paraId="3F2C5C45" w14:textId="77777777" w:rsidR="00AC7817" w:rsidRDefault="00AC7817" w:rsidP="00073B91">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1134" w:type="dxa"/>
                  <w:vMerge/>
                  <w:vAlign w:val="center"/>
                </w:tcPr>
                <w:p w14:paraId="23DC9F01" w14:textId="77777777" w:rsidR="00AC7817" w:rsidRDefault="00AC7817" w:rsidP="00073B91">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1276" w:type="dxa"/>
                  <w:vAlign w:val="center"/>
                </w:tcPr>
                <w:p w14:paraId="61CCBE55"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Mặt trước</w:t>
                  </w:r>
                </w:p>
              </w:tc>
              <w:tc>
                <w:tcPr>
                  <w:tcW w:w="1418" w:type="dxa"/>
                  <w:vAlign w:val="center"/>
                </w:tcPr>
                <w:p w14:paraId="06AE9BF9"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Mặt sau</w:t>
                  </w:r>
                </w:p>
              </w:tc>
              <w:tc>
                <w:tcPr>
                  <w:tcW w:w="992" w:type="dxa"/>
                  <w:vAlign w:val="center"/>
                </w:tcPr>
                <w:p w14:paraId="73A251CE"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Loại giấy</w:t>
                  </w:r>
                </w:p>
              </w:tc>
            </w:tr>
            <w:tr w:rsidR="00AC7817" w14:paraId="0ED3DD26" w14:textId="77777777" w:rsidTr="00073B91">
              <w:trPr>
                <w:trHeight w:val="1540"/>
              </w:trPr>
              <w:tc>
                <w:tcPr>
                  <w:tcW w:w="876" w:type="dxa"/>
                  <w:vAlign w:val="center"/>
                </w:tcPr>
                <w:p w14:paraId="0CB2E93F"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đ</w:t>
                  </w:r>
                </w:p>
              </w:tc>
              <w:tc>
                <w:tcPr>
                  <w:tcW w:w="1134" w:type="dxa"/>
                  <w:vAlign w:val="center"/>
                </w:tcPr>
                <w:p w14:paraId="46AABF19"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Đỏ nâu</w:t>
                  </w:r>
                </w:p>
              </w:tc>
              <w:tc>
                <w:tcPr>
                  <w:tcW w:w="1276" w:type="dxa"/>
                  <w:vAlign w:val="center"/>
                </w:tcPr>
                <w:p w14:paraId="1F71F82D"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chủ tịch Hồ Chí Minh</w:t>
                  </w:r>
                </w:p>
              </w:tc>
              <w:tc>
                <w:tcPr>
                  <w:tcW w:w="1418" w:type="dxa"/>
                  <w:vAlign w:val="center"/>
                </w:tcPr>
                <w:p w14:paraId="724AA4DF"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Sản xuất nông nghiệp</w:t>
                  </w:r>
                </w:p>
              </w:tc>
              <w:tc>
                <w:tcPr>
                  <w:tcW w:w="992" w:type="dxa"/>
                  <w:vAlign w:val="center"/>
                </w:tcPr>
                <w:p w14:paraId="34A3E6A3"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Cotton</w:t>
                  </w:r>
                </w:p>
              </w:tc>
            </w:tr>
            <w:tr w:rsidR="00AC7817" w14:paraId="03F19780" w14:textId="77777777" w:rsidTr="00073B91">
              <w:trPr>
                <w:trHeight w:val="1525"/>
              </w:trPr>
              <w:tc>
                <w:tcPr>
                  <w:tcW w:w="876" w:type="dxa"/>
                  <w:vAlign w:val="center"/>
                </w:tcPr>
                <w:p w14:paraId="70D7BDCA"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đ</w:t>
                  </w:r>
                </w:p>
              </w:tc>
              <w:tc>
                <w:tcPr>
                  <w:tcW w:w="1134" w:type="dxa"/>
                  <w:vAlign w:val="center"/>
                </w:tcPr>
                <w:p w14:paraId="1F98D70F"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Đỏ cánh sen</w:t>
                  </w:r>
                </w:p>
              </w:tc>
              <w:tc>
                <w:tcPr>
                  <w:tcW w:w="1276" w:type="dxa"/>
                  <w:vAlign w:val="center"/>
                </w:tcPr>
                <w:p w14:paraId="457F2AD9"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chủ tịch Hồ Chí Minh</w:t>
                  </w:r>
                </w:p>
              </w:tc>
              <w:tc>
                <w:tcPr>
                  <w:tcW w:w="1418" w:type="dxa"/>
                  <w:vAlign w:val="center"/>
                </w:tcPr>
                <w:p w14:paraId="3A9B9CDA"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Phong cảnh sảng Hải Phòng</w:t>
                  </w:r>
                </w:p>
              </w:tc>
              <w:tc>
                <w:tcPr>
                  <w:tcW w:w="992" w:type="dxa"/>
                  <w:vAlign w:val="center"/>
                </w:tcPr>
                <w:p w14:paraId="7EDD1EC0"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Cotton</w:t>
                  </w:r>
                </w:p>
              </w:tc>
            </w:tr>
            <w:tr w:rsidR="00AC7817" w14:paraId="7F92AEB7" w14:textId="77777777" w:rsidTr="00073B91">
              <w:trPr>
                <w:trHeight w:val="411"/>
              </w:trPr>
              <w:tc>
                <w:tcPr>
                  <w:tcW w:w="876" w:type="dxa"/>
                  <w:vAlign w:val="center"/>
                </w:tcPr>
                <w:p w14:paraId="664DC4C4"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1000 </w:t>
                  </w:r>
                  <w:r>
                    <w:rPr>
                      <w:rFonts w:ascii="Times New Roman" w:eastAsia="Times New Roman" w:hAnsi="Times New Roman" w:cs="Times New Roman"/>
                      <w:color w:val="000000"/>
                      <w:sz w:val="28"/>
                      <w:szCs w:val="28"/>
                    </w:rPr>
                    <w:lastRenderedPageBreak/>
                    <w:t>đ</w:t>
                  </w:r>
                </w:p>
              </w:tc>
              <w:tc>
                <w:tcPr>
                  <w:tcW w:w="1134" w:type="dxa"/>
                  <w:vAlign w:val="center"/>
                </w:tcPr>
                <w:p w14:paraId="5082870B"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Màu xanh </w:t>
                  </w:r>
                  <w:r>
                    <w:rPr>
                      <w:rFonts w:ascii="Times New Roman" w:eastAsia="Times New Roman" w:hAnsi="Times New Roman" w:cs="Times New Roman"/>
                      <w:color w:val="000000"/>
                      <w:sz w:val="28"/>
                      <w:szCs w:val="28"/>
                    </w:rPr>
                    <w:lastRenderedPageBreak/>
                    <w:t>vàng</w:t>
                  </w:r>
                </w:p>
              </w:tc>
              <w:tc>
                <w:tcPr>
                  <w:tcW w:w="1276" w:type="dxa"/>
                  <w:vAlign w:val="center"/>
                </w:tcPr>
                <w:p w14:paraId="3A8383CB"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Hình chủ tịch Hồ </w:t>
                  </w:r>
                  <w:r>
                    <w:rPr>
                      <w:rFonts w:ascii="Times New Roman" w:eastAsia="Times New Roman" w:hAnsi="Times New Roman" w:cs="Times New Roman"/>
                      <w:color w:val="000000"/>
                      <w:sz w:val="28"/>
                      <w:szCs w:val="28"/>
                    </w:rPr>
                    <w:lastRenderedPageBreak/>
                    <w:t>Chí Minh</w:t>
                  </w:r>
                </w:p>
              </w:tc>
              <w:tc>
                <w:tcPr>
                  <w:tcW w:w="1418" w:type="dxa"/>
                  <w:vAlign w:val="center"/>
                </w:tcPr>
                <w:p w14:paraId="6263D192"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Cảnh khai </w:t>
                  </w:r>
                  <w:r>
                    <w:rPr>
                      <w:rFonts w:ascii="Times New Roman" w:eastAsia="Times New Roman" w:hAnsi="Times New Roman" w:cs="Times New Roman"/>
                      <w:color w:val="000000"/>
                      <w:sz w:val="28"/>
                      <w:szCs w:val="28"/>
                    </w:rPr>
                    <w:lastRenderedPageBreak/>
                    <w:t>thác gỗ</w:t>
                  </w:r>
                </w:p>
              </w:tc>
              <w:tc>
                <w:tcPr>
                  <w:tcW w:w="992" w:type="dxa"/>
                  <w:vAlign w:val="center"/>
                </w:tcPr>
                <w:p w14:paraId="2A6BAB2D" w14:textId="77777777" w:rsidR="00AC7817" w:rsidRDefault="00AC7817" w:rsidP="00073B91">
                  <w:pPr>
                    <w:spacing w:before="120" w:after="120" w:line="32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Cotton</w:t>
                  </w:r>
                </w:p>
              </w:tc>
            </w:tr>
          </w:tbl>
          <w:p w14:paraId="3945ACB9"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p>
          <w:p w14:paraId="410013FE" w14:textId="77777777" w:rsidR="00AC7817" w:rsidRDefault="00AC7817" w:rsidP="00073B91">
            <w:pPr>
              <w:spacing w:before="120" w:after="120" w:line="324"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Bước 3: Thực hành</w:t>
            </w:r>
          </w:p>
          <w:p w14:paraId="3B0BC87F"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 Hoạt động nhóm đôi</w:t>
            </w:r>
          </w:p>
          <w:p w14:paraId="4E178614"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làm việc cá nhân, tự quan sát lại một số tờ tiền đã được GV phát trong nhóm. Sau đó nói cho nhau nghe: </w:t>
            </w:r>
          </w:p>
          <w:p w14:paraId="777F9437"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Mỗi tờ tiền có giá trị bao nhiêu đồng? </w:t>
            </w:r>
          </w:p>
          <w:p w14:paraId="7465F1D8"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Nói về màu sắc và hình ảnh trên mỗi tờ tiền.</w:t>
            </w:r>
          </w:p>
          <w:p w14:paraId="05FBF305"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sửa bài, mời HS nêu lại cho cả lớp cùng nghe.</w:t>
            </w:r>
          </w:p>
          <w:p w14:paraId="2DA6AA8F"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tổng kết</w:t>
            </w:r>
          </w:p>
          <w:p w14:paraId="6DE9FC13"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 Làm việc theo nhóm</w:t>
            </w:r>
          </w:p>
          <w:p w14:paraId="447853B9"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GV yêu cầu HS sắp xếp các tờ tiền theo giá trị từ lớn đến bé</w:t>
            </w:r>
          </w:p>
          <w:p w14:paraId="5730AC8F"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sửa bài, mời các nhóm trình bày kết quả đã sắp xếp</w:t>
            </w:r>
          </w:p>
          <w:p w14:paraId="0158C750" w14:textId="77777777" w:rsidR="00AC7817" w:rsidRPr="00A240B8"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tuyên dương các nhóm sắp xếp chính xác</w:t>
            </w:r>
          </w:p>
        </w:tc>
        <w:tc>
          <w:tcPr>
            <w:tcW w:w="2551" w:type="dxa"/>
          </w:tcPr>
          <w:p w14:paraId="45E307FA"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31B5D957"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285FA38B"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7811C32A"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5C7920E3"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2DEF7D68"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57AAC98F"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4E03576D"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713DE0B0"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6DE1B5F2"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trả lời các câu hỏi của GV</w:t>
            </w:r>
          </w:p>
          <w:p w14:paraId="070E086B"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40659BF5"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151CCA7E"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0C90F800"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3086E2A1"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41B11108"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40E731E1"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007153A4"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và ghi nhớ</w:t>
            </w:r>
          </w:p>
          <w:p w14:paraId="16A27852"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71EEAF0A"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6CBE0263"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506E79D6"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3944F9E8"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và trả lời:</w:t>
            </w:r>
          </w:p>
          <w:p w14:paraId="26341A17"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Mặt trước mặt sau có ghi chữ Một trăm đồng và số 100</w:t>
            </w:r>
          </w:p>
          <w:p w14:paraId="37D9B1E8"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lắng nghe GV </w:t>
            </w:r>
            <w:r>
              <w:rPr>
                <w:rFonts w:ascii="Times New Roman" w:eastAsia="Times New Roman" w:hAnsi="Times New Roman" w:cs="Times New Roman"/>
                <w:sz w:val="28"/>
                <w:szCs w:val="28"/>
              </w:rPr>
              <w:lastRenderedPageBreak/>
              <w:t>giới thiệu</w:t>
            </w:r>
          </w:p>
          <w:p w14:paraId="358AEB0C"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2D67F610"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0857A154"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24D4BB01"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1016E4A4"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594E21CC"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25736E1F"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58545B06"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3734E520"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0346BE57"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4C00CE8B"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56009A84"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703499A2"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2CF6DA55"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1522B9BC"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703C2661"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4E994336"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68B43EB7"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65D6D2FC"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7D690BF3"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41FC5387"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081D2B67"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6216BB39"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làm việc cá nhân, quan sát tò tienf và nói cho nhau nghe</w:t>
            </w:r>
          </w:p>
          <w:p w14:paraId="1D196B60"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73390A67"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6E510B06"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p>
          <w:p w14:paraId="3620DDE4"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lại</w:t>
            </w:r>
          </w:p>
          <w:p w14:paraId="25ED3F48"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lắng nghe GV </w:t>
            </w:r>
          </w:p>
          <w:p w14:paraId="19A183A0"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64435C20"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 trong nhóm để các bạn cùng tham gia sắp xếp</w:t>
            </w:r>
          </w:p>
          <w:p w14:paraId="07323103"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w:t>
            </w:r>
          </w:p>
          <w:p w14:paraId="2B8EFD75"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279E4247"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7D617049"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và xác định</w:t>
            </w:r>
          </w:p>
          <w:p w14:paraId="1E1DA033"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GV nhắc nhở và ghi nhớ</w:t>
            </w:r>
          </w:p>
        </w:tc>
      </w:tr>
      <w:tr w:rsidR="00AC7817" w14:paraId="6EF239D4" w14:textId="77777777" w:rsidTr="00073B91">
        <w:tc>
          <w:tcPr>
            <w:tcW w:w="1271" w:type="dxa"/>
          </w:tcPr>
          <w:p w14:paraId="5DDA6DE4"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p>
        </w:tc>
        <w:tc>
          <w:tcPr>
            <w:tcW w:w="5954" w:type="dxa"/>
          </w:tcPr>
          <w:p w14:paraId="1FB6B5F2"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CỦNG CỐ</w:t>
            </w:r>
          </w:p>
          <w:p w14:paraId="3F6ED0E4"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 xml:space="preserve"> HS củng cố lại các kiến thức đã được học trong bài</w:t>
            </w:r>
          </w:p>
          <w:p w14:paraId="19509BB7"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14:paraId="447269A3"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nhắc nhở HS ý thức khi sử dụng tiền: </w:t>
            </w:r>
          </w:p>
          <w:p w14:paraId="744B67DB"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Giữ gìn tiền cẩn thận.</w:t>
            </w:r>
          </w:p>
          <w:p w14:paraId="0BDC2E01"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Rửa tay sau khi tiếp xúc với tiền. </w:t>
            </w:r>
          </w:p>
          <w:p w14:paraId="18DD9024"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Tiết kiệm. </w:t>
            </w:r>
          </w:p>
          <w:p w14:paraId="06EF7C44" w14:textId="77777777" w:rsidR="00AC7817" w:rsidRDefault="00AC7817" w:rsidP="00073B91">
            <w:pPr>
              <w:spacing w:before="120"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Trung thực.</w:t>
            </w:r>
          </w:p>
          <w:p w14:paraId="2C7EDF3F" w14:textId="77777777" w:rsidR="00AC7817" w:rsidRDefault="00AC7817" w:rsidP="00073B91">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GV nhận xét, đánh giá kết quả, thái độ học tập của HS.</w:t>
            </w:r>
          </w:p>
        </w:tc>
        <w:tc>
          <w:tcPr>
            <w:tcW w:w="2551" w:type="dxa"/>
          </w:tcPr>
          <w:p w14:paraId="1A47439D"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3AF99BB4"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14D70EAD"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195AC4DD" w14:textId="77777777" w:rsidR="00AC7817" w:rsidRDefault="00AC7817" w:rsidP="00073B91">
            <w:pPr>
              <w:spacing w:before="120" w:after="120" w:line="324" w:lineRule="auto"/>
              <w:jc w:val="both"/>
              <w:rPr>
                <w:rFonts w:ascii="Times New Roman" w:eastAsia="Times New Roman" w:hAnsi="Times New Roman" w:cs="Times New Roman"/>
                <w:sz w:val="28"/>
                <w:szCs w:val="28"/>
              </w:rPr>
            </w:pPr>
          </w:p>
          <w:p w14:paraId="4A3F06BC" w14:textId="77777777" w:rsidR="00AC7817" w:rsidRDefault="00AC7817" w:rsidP="00073B91">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14:paraId="5DA16A8E" w14:textId="77777777" w:rsidR="00AC7817" w:rsidRPr="00AE658C" w:rsidRDefault="00AC7817" w:rsidP="00AC7817">
      <w:pPr>
        <w:spacing w:before="120" w:after="120"/>
        <w:ind w:firstLine="284"/>
        <w:rPr>
          <w:rFonts w:ascii="Times New Roman" w:eastAsia="Times New Roman" w:hAnsi="Times New Roman" w:cs="Times New Roman"/>
          <w:color w:val="000000"/>
        </w:rPr>
      </w:pPr>
      <w:r w:rsidRPr="00C63F01">
        <w:rPr>
          <w:rFonts w:ascii="Times New Roman" w:eastAsia="Times New Roman" w:hAnsi="Times New Roman" w:cs="Times New Roman"/>
          <w:b/>
          <w:bCs/>
          <w:color w:val="000000"/>
          <w:sz w:val="28"/>
          <w:szCs w:val="28"/>
        </w:rPr>
        <w:lastRenderedPageBreak/>
        <w:t>IV. ĐIỀU CHỈNH SAU BÀI DẠY (Rút kinh nghiệm)</w:t>
      </w:r>
    </w:p>
    <w:p w14:paraId="1481C333" w14:textId="77777777" w:rsidR="00AC7817" w:rsidRDefault="00AC7817" w:rsidP="00AC7817">
      <w:r>
        <w:rPr>
          <w:rFonts w:ascii="Times New Roman" w:eastAsia="Times New Roman" w:hAnsi="Times New Roman" w:cs="Times New Roman"/>
          <w:color w:val="000000"/>
        </w:rPr>
        <w:t>…………………………………………………………………………………………………………………………………………………………………………………………………………………………………………………………………………………………………………………………………………………………………………………………………………………....</w:t>
      </w:r>
    </w:p>
    <w:p w14:paraId="31402294" w14:textId="77777777" w:rsidR="00AC7817" w:rsidRPr="00AC7817" w:rsidRDefault="00AC7817" w:rsidP="00AC7817">
      <w:pPr>
        <w:rPr>
          <w:lang w:val="en-US"/>
        </w:rPr>
      </w:pPr>
      <w:bookmarkStart w:id="0" w:name="_GoBack"/>
      <w:bookmarkEnd w:id="0"/>
    </w:p>
    <w:sectPr w:rsidR="00AC7817" w:rsidRPr="00AC78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Tiger">
    <w:altName w:val="Calibri"/>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0A3C"/>
    <w:multiLevelType w:val="hybridMultilevel"/>
    <w:tmpl w:val="4C968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C0198"/>
    <w:multiLevelType w:val="hybridMultilevel"/>
    <w:tmpl w:val="6D18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534D9"/>
    <w:multiLevelType w:val="multilevel"/>
    <w:tmpl w:val="4148B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4B743A"/>
    <w:multiLevelType w:val="multilevel"/>
    <w:tmpl w:val="2DC2D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3AF6F54"/>
    <w:multiLevelType w:val="hybridMultilevel"/>
    <w:tmpl w:val="EB3C0C36"/>
    <w:lvl w:ilvl="0" w:tplc="04090001">
      <w:start w:val="1"/>
      <w:numFmt w:val="bullet"/>
      <w:lvlText w:val=""/>
      <w:lvlJc w:val="left"/>
      <w:pPr>
        <w:ind w:left="643" w:hanging="360"/>
      </w:pPr>
      <w:rPr>
        <w:rFonts w:ascii="Symbol" w:hAnsi="Symbol" w:hint="default"/>
      </w:rPr>
    </w:lvl>
    <w:lvl w:ilvl="1" w:tplc="ADA4E626">
      <w:numFmt w:val="bullet"/>
      <w:lvlText w:val="-"/>
      <w:lvlJc w:val="left"/>
      <w:pPr>
        <w:ind w:left="1708" w:hanging="360"/>
      </w:pPr>
      <w:rPr>
        <w:rFonts w:ascii="Times New Roman" w:eastAsia="Times New Roman" w:hAnsi="Times New Roman" w:cs="Times New Roman" w:hint="default"/>
        <w:sz w:val="28"/>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5">
    <w:nsid w:val="40134A71"/>
    <w:multiLevelType w:val="hybridMultilevel"/>
    <w:tmpl w:val="D894403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nsid w:val="44327A8A"/>
    <w:multiLevelType w:val="hybridMultilevel"/>
    <w:tmpl w:val="B04C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550637"/>
    <w:multiLevelType w:val="multilevel"/>
    <w:tmpl w:val="49F6C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96D4EC1"/>
    <w:multiLevelType w:val="hybridMultilevel"/>
    <w:tmpl w:val="F3C2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8"/>
  </w:num>
  <w:num w:numId="5">
    <w:abstractNumId w:val="3"/>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D20"/>
    <w:rsid w:val="00597D20"/>
    <w:rsid w:val="00686DD4"/>
    <w:rsid w:val="00AC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D20"/>
    <w:pPr>
      <w:spacing w:after="200" w:line="276" w:lineRule="auto"/>
    </w:pPr>
    <w:rPr>
      <w:rFonts w:ascii="Calibri" w:eastAsia="Calibri" w:hAnsi="Calibri" w:cs="Calibri"/>
      <w:noProof/>
      <w:sz w:val="22"/>
      <w:szCs w:val="22"/>
      <w:lang w:val="vi-VN"/>
    </w:rPr>
  </w:style>
  <w:style w:type="paragraph" w:styleId="Heading1">
    <w:name w:val="heading 1"/>
    <w:basedOn w:val="Normal"/>
    <w:next w:val="Normal"/>
    <w:link w:val="Heading1Char"/>
    <w:uiPriority w:val="9"/>
    <w:qFormat/>
    <w:rsid w:val="00597D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D20"/>
    <w:rPr>
      <w:rFonts w:asciiTheme="majorHAnsi" w:eastAsiaTheme="majorEastAsia" w:hAnsiTheme="majorHAnsi" w:cstheme="majorBidi"/>
      <w:noProof/>
      <w:color w:val="2F5496" w:themeColor="accent1" w:themeShade="BF"/>
      <w:sz w:val="32"/>
      <w:szCs w:val="32"/>
      <w:lang w:val="vi-VN"/>
    </w:rPr>
  </w:style>
  <w:style w:type="table" w:styleId="TableGrid">
    <w:name w:val="Table Grid"/>
    <w:basedOn w:val="TableNormal"/>
    <w:uiPriority w:val="39"/>
    <w:rsid w:val="00597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7D20"/>
    <w:pPr>
      <w:spacing w:after="0" w:line="240" w:lineRule="auto"/>
      <w:ind w:left="720"/>
      <w:contextualSpacing/>
    </w:pPr>
    <w:rPr>
      <w:rFonts w:asciiTheme="minorHAnsi" w:eastAsiaTheme="minorHAnsi" w:hAnsiTheme="minorHAnsi" w:cstheme="minorBidi"/>
      <w:noProof w:val="0"/>
      <w:sz w:val="24"/>
      <w:szCs w:val="24"/>
    </w:rPr>
  </w:style>
  <w:style w:type="paragraph" w:styleId="BalloonText">
    <w:name w:val="Balloon Text"/>
    <w:basedOn w:val="Normal"/>
    <w:link w:val="BalloonTextChar"/>
    <w:uiPriority w:val="99"/>
    <w:semiHidden/>
    <w:unhideWhenUsed/>
    <w:rsid w:val="00AC7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817"/>
    <w:rPr>
      <w:rFonts w:ascii="Tahoma" w:eastAsia="Calibri" w:hAnsi="Tahoma" w:cs="Tahoma"/>
      <w:noProof/>
      <w:sz w:val="16"/>
      <w:szCs w:val="16"/>
      <w:lang w:val="vi-VN"/>
    </w:rPr>
  </w:style>
  <w:style w:type="paragraph" w:styleId="NormalWeb">
    <w:name w:val="Normal (Web)"/>
    <w:basedOn w:val="Normal"/>
    <w:uiPriority w:val="99"/>
    <w:unhideWhenUsed/>
    <w:rsid w:val="00AC7817"/>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D20"/>
    <w:pPr>
      <w:spacing w:after="200" w:line="276" w:lineRule="auto"/>
    </w:pPr>
    <w:rPr>
      <w:rFonts w:ascii="Calibri" w:eastAsia="Calibri" w:hAnsi="Calibri" w:cs="Calibri"/>
      <w:noProof/>
      <w:sz w:val="22"/>
      <w:szCs w:val="22"/>
      <w:lang w:val="vi-VN"/>
    </w:rPr>
  </w:style>
  <w:style w:type="paragraph" w:styleId="Heading1">
    <w:name w:val="heading 1"/>
    <w:basedOn w:val="Normal"/>
    <w:next w:val="Normal"/>
    <w:link w:val="Heading1Char"/>
    <w:uiPriority w:val="9"/>
    <w:qFormat/>
    <w:rsid w:val="00597D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D20"/>
    <w:rPr>
      <w:rFonts w:asciiTheme="majorHAnsi" w:eastAsiaTheme="majorEastAsia" w:hAnsiTheme="majorHAnsi" w:cstheme="majorBidi"/>
      <w:noProof/>
      <w:color w:val="2F5496" w:themeColor="accent1" w:themeShade="BF"/>
      <w:sz w:val="32"/>
      <w:szCs w:val="32"/>
      <w:lang w:val="vi-VN"/>
    </w:rPr>
  </w:style>
  <w:style w:type="table" w:styleId="TableGrid">
    <w:name w:val="Table Grid"/>
    <w:basedOn w:val="TableNormal"/>
    <w:uiPriority w:val="39"/>
    <w:rsid w:val="00597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7D20"/>
    <w:pPr>
      <w:spacing w:after="0" w:line="240" w:lineRule="auto"/>
      <w:ind w:left="720"/>
      <w:contextualSpacing/>
    </w:pPr>
    <w:rPr>
      <w:rFonts w:asciiTheme="minorHAnsi" w:eastAsiaTheme="minorHAnsi" w:hAnsiTheme="minorHAnsi" w:cstheme="minorBidi"/>
      <w:noProof w:val="0"/>
      <w:sz w:val="24"/>
      <w:szCs w:val="24"/>
    </w:rPr>
  </w:style>
  <w:style w:type="paragraph" w:styleId="BalloonText">
    <w:name w:val="Balloon Text"/>
    <w:basedOn w:val="Normal"/>
    <w:link w:val="BalloonTextChar"/>
    <w:uiPriority w:val="99"/>
    <w:semiHidden/>
    <w:unhideWhenUsed/>
    <w:rsid w:val="00AC7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817"/>
    <w:rPr>
      <w:rFonts w:ascii="Tahoma" w:eastAsia="Calibri" w:hAnsi="Tahoma" w:cs="Tahoma"/>
      <w:noProof/>
      <w:sz w:val="16"/>
      <w:szCs w:val="16"/>
      <w:lang w:val="vi-VN"/>
    </w:rPr>
  </w:style>
  <w:style w:type="paragraph" w:styleId="NormalWeb">
    <w:name w:val="Normal (Web)"/>
    <w:basedOn w:val="Normal"/>
    <w:uiPriority w:val="99"/>
    <w:unhideWhenUsed/>
    <w:rsid w:val="00AC7817"/>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3093</Words>
  <Characters>17635</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2021-09-16T03:07:00Z</dcterms:created>
  <dcterms:modified xsi:type="dcterms:W3CDTF">2021-09-16T03:07:00Z</dcterms:modified>
</cp:coreProperties>
</file>