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50E5CA93">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578E7E78" w14:textId="77777777" w:rsidR="00076888" w:rsidRPr="00465B12" w:rsidRDefault="00076888" w:rsidP="00076888">
      <w:pPr>
        <w:pStyle w:val="Heading2"/>
      </w:pPr>
      <w:r w:rsidRPr="00465B12">
        <w:t>ĐỀ 15</w:t>
      </w:r>
    </w:p>
    <w:p w14:paraId="1096AA1F"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F0929A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renowned</w:t>
      </w:r>
    </w:p>
    <w:p w14:paraId="1D8F9C99"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faulty</w:t>
      </w:r>
    </w:p>
    <w:p w14:paraId="2977649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rigorous</w:t>
      </w:r>
    </w:p>
    <w:p w14:paraId="645AA18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distinct</w:t>
      </w:r>
    </w:p>
    <w:p w14:paraId="03F3025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CACD49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renowned /rɪˈnaʊnd/ (tính từ): nổi tiếng, lừng danh</w:t>
      </w:r>
    </w:p>
    <w:p w14:paraId="2D636AC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faulty /ˈfɔːl.ti/ (tính từ): bị lỗi, hỏng hóc</w:t>
      </w:r>
    </w:p>
    <w:p w14:paraId="5A05608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rigorous /ˈrɪɡ.ər.əs/ (tính từ): nghiêm ngặt</w:t>
      </w:r>
    </w:p>
    <w:p w14:paraId="1B546F3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distinct /dɪˈstɪŋkt/ (tính từ): khác biệt, rõ ràng</w:t>
      </w:r>
    </w:p>
    <w:p w14:paraId="113B3A7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hành động "contact the support team" (liên hệ đội ngũ hỗ trợ), sản phẩm phải có vấn đề.</w:t>
      </w:r>
    </w:p>
    <w:p w14:paraId="283FBF6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Laptop nổi tiếng không phải lý do để khiếu nại.</w:t>
      </w:r>
    </w:p>
    <w:p w14:paraId="309DAA4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"faulty laptop" là máy tính bị lỗi, cần bảo hành/sửa chữa.</w:t>
      </w:r>
    </w:p>
    <w:p w14:paraId="2B9A4EEB"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Nghiêm ngặt không dùng cho laptop.</w:t>
      </w:r>
    </w:p>
    <w:p w14:paraId="59D2612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Khác biệt không phải lý do khiếu nại.</w:t>
      </w:r>
    </w:p>
    <w:p w14:paraId="76E57EC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Recently, I had to contact the support team regarding a faulty laptop I purchased online. (Gần đây, tôi đã phải liên hệ với đội ngũ hỗ trợ về một chiếc máy tính xách tay bị lỗi mà tôi đã mua trực tuyến.)</w:t>
      </w:r>
    </w:p>
    <w:p w14:paraId="5D3CF321" w14:textId="77777777" w:rsidR="00076888" w:rsidRPr="00465B12" w:rsidRDefault="00076888" w:rsidP="00076888">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6480F3C"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interaction</w:t>
      </w:r>
    </w:p>
    <w:p w14:paraId="157D26E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milestone</w:t>
      </w:r>
    </w:p>
    <w:p w14:paraId="7D49FE9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scarcity</w:t>
      </w:r>
    </w:p>
    <w:p w14:paraId="1AB8300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alignment</w:t>
      </w:r>
    </w:p>
    <w:p w14:paraId="2716981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8D487C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interaction /ˌɪn.təˈræk.ʃən/ (danh từ): sự tương tác</w:t>
      </w:r>
    </w:p>
    <w:p w14:paraId="7C69178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milestone /ˈmaɪl.stəʊn/ (danh từ): cột mốc</w:t>
      </w:r>
    </w:p>
    <w:p w14:paraId="66B8B87C"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scarcity /ˈskeə.sə.ti/ (danh từ): sự khan hiếm</w:t>
      </w:r>
    </w:p>
    <w:p w14:paraId="578A657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alignment /əˈlaɪn.mənt/ (danh từ): sự căn chỉnh, sự liên kết</w:t>
      </w:r>
    </w:p>
    <w:p w14:paraId="73630F5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việc liên hệ với nhân viên hỗ trợ. Cuộc giao tiếp đó gọi là "interaction".</w:t>
      </w:r>
    </w:p>
    <w:p w14:paraId="3A518F7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"initial interaction" (sự tương tác ban đầu) với nhân viên hỗ trợ không tốt.</w:t>
      </w:r>
    </w:p>
    <w:p w14:paraId="65FAC8D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Cột mốc không phù hợp.</w:t>
      </w:r>
    </w:p>
    <w:p w14:paraId="60F7A17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Khan hiếm không phù hợp.</w:t>
      </w:r>
    </w:p>
    <w:p w14:paraId="16F954E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Căn chỉnh không phù hợp.</w:t>
      </w:r>
    </w:p>
    <w:p w14:paraId="7639F3A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...but the initial interaction was far from satisfactory. (...nhưng sự tương tác ban đầu còn lâu mới đạt yêu cầu.)</w:t>
      </w:r>
    </w:p>
    <w:p w14:paraId="28447B06" w14:textId="77777777" w:rsidR="00076888" w:rsidRPr="00465B12" w:rsidRDefault="00076888" w:rsidP="00076888">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663061A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logistic</w:t>
      </w:r>
    </w:p>
    <w:p w14:paraId="69203B8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dismissive</w:t>
      </w:r>
    </w:p>
    <w:p w14:paraId="1497C84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culinary</w:t>
      </w:r>
    </w:p>
    <w:p w14:paraId="1DEA8A9C"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zealous</w:t>
      </w:r>
    </w:p>
    <w:p w14:paraId="49D43519"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Giải thích:</w:t>
      </w:r>
    </w:p>
    <w:p w14:paraId="6D05E349"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logistic /ləˈdʒɪs.tɪk/ (tính từ): thuộc về hậu cần</w:t>
      </w:r>
    </w:p>
    <w:p w14:paraId="15ED543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dismissive /dɪˈsmɪs.ɪv/ (tính từ): gạt bỏ, xem thường, coi nhẹ</w:t>
      </w:r>
    </w:p>
    <w:p w14:paraId="4CC5979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culinary /ˈkʌl.ɪ.nər.i/ (tính từ): thuộc về ẩm thực</w:t>
      </w:r>
    </w:p>
    <w:p w14:paraId="5354E66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zealous /ˈzel.əs/ (tính từ): hăng hái, nhiệt huyết</w:t>
      </w:r>
    </w:p>
    <w:p w14:paraId="7B18BF6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"uninterested" (không quan tâm) và "suggesting I had caused the damage myself" (ám chỉ tôi tự gây ra hỏng hóc). Thái độ này là coi thường khách hàng.</w:t>
      </w:r>
    </w:p>
    <w:p w14:paraId="7F72FFF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Hậu cần không liên quan thái độ.</w:t>
      </w:r>
    </w:p>
    <w:p w14:paraId="79D3BAF7"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"dismissive of my concerns" nghĩa là gạt bỏ, không coi trọng nỗi lo của khách hàng.</w:t>
      </w:r>
    </w:p>
    <w:p w14:paraId="4AB8942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Ẩm thực không liên quan.</w:t>
      </w:r>
    </w:p>
    <w:p w14:paraId="2617C6A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Hăng hái là tích cực (trái ngược với uninterested).</w:t>
      </w:r>
    </w:p>
    <w:p w14:paraId="792DAB0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staff member seemed uninterested and even somewhat dismissive of my concerns... (Nhân viên đó có vẻ không quan tâm và thậm chí phần nào xem thường những lo ngại của tôi...)</w:t>
      </w:r>
    </w:p>
    <w:p w14:paraId="6806C64A"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66F1FF3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heritage</w:t>
      </w:r>
    </w:p>
    <w:p w14:paraId="6CD9B8C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inquiry</w:t>
      </w:r>
    </w:p>
    <w:p w14:paraId="779185AC"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ubiquity</w:t>
      </w:r>
    </w:p>
    <w:p w14:paraId="24C2154A"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tapestry</w:t>
      </w:r>
    </w:p>
    <w:p w14:paraId="44B790D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13BB96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heritage /ˈher.ɪ.tɪdʒ/ (danh từ): di sản</w:t>
      </w:r>
    </w:p>
    <w:p w14:paraId="7B45957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inquiry /ɪnˈkwaɪə.ri/ (danh từ): cuộc điều tra, thắc mắc</w:t>
      </w:r>
    </w:p>
    <w:p w14:paraId="3782D9C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ubiquity /juːˈbɪk.wɪ.ti/ (danh từ): sự có mặt khắp nơi</w:t>
      </w:r>
    </w:p>
    <w:p w14:paraId="31E99D4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tapestry /ˈtæp.ɪ.stri/ (danh từ): tấm thảm (nghĩa bóng: bức tranh toàn cảnh phức tạp)</w:t>
      </w:r>
    </w:p>
    <w:p w14:paraId="6A44966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"threaten to write a negative review" (đe dọa viết đánh giá tiêu cực) để họ chịu kiểm tra vấn đề vận chuyển.</w:t>
      </w:r>
    </w:p>
    <w:p w14:paraId="644A917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 sản không liên quan.</w:t>
      </w:r>
    </w:p>
    <w:p w14:paraId="1BBB1D8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"launch a formal inquiry" (mở một cuộc điều tra chính thức) để tìm nguyên nhân hỏng hóc.</w:t>
      </w:r>
    </w:p>
    <w:p w14:paraId="7467BC3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phổ biến không phù hợp.</w:t>
      </w:r>
    </w:p>
    <w:p w14:paraId="4AABBE4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Tấm thảm không phù hợp.</w:t>
      </w:r>
    </w:p>
    <w:p w14:paraId="39B07ECB"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 had to threaten to write a negative review before they agreed to launch a formal inquiry into the shipping process. (Tôi đã phải đe dọa viết một đánh giá tiêu cực trước khi họ đồng ý mở một cuộc điều tra chính thức về quy trình vận chuyển.)</w:t>
      </w:r>
    </w:p>
    <w:p w14:paraId="42FCFE06" w14:textId="77777777" w:rsidR="00076888" w:rsidRPr="00465B12" w:rsidRDefault="00076888" w:rsidP="00076888">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EAA029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prompt</w:t>
      </w:r>
    </w:p>
    <w:p w14:paraId="5B31857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stagnant</w:t>
      </w:r>
    </w:p>
    <w:p w14:paraId="15D8F0D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marginal</w:t>
      </w:r>
    </w:p>
    <w:p w14:paraId="3E9BD85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inelastic</w:t>
      </w:r>
    </w:p>
    <w:p w14:paraId="7BC888C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7352DF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prompt /prɒmpt/ (tính từ): nhanh chóng, kịp thời</w:t>
      </w:r>
    </w:p>
    <w:p w14:paraId="2E3027A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stagnant /ˈstæɡ.nənt/ (tính từ): trì trệ</w:t>
      </w:r>
    </w:p>
    <w:p w14:paraId="086D245B"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marginal /ˈmɑː.dʒɪ.nəl/ (tính từ): ở biên, không đáng kể</w:t>
      </w:r>
    </w:p>
    <w:p w14:paraId="5E187AD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inelastic /ˌɪn.ɪˈlæs.tɪk/ (tính từ): không co giãn (kinh tế học)</w:t>
      </w:r>
    </w:p>
    <w:p w14:paraId="6C2E7F3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kết quả tốt "full refund" (hoàn tiền đầy đủ) sau 1 tuần. Lời xin lỗi này mang tính tích cực.</w:t>
      </w:r>
    </w:p>
    <w:p w14:paraId="4ED4839B"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"prompt apology" (lời xin lỗi nhanh chóng/kịp thời) hoặc hiểu rộng ra là lời xin lỗi đi kèm hành động khắc phục ngay.</w:t>
      </w:r>
    </w:p>
    <w:p w14:paraId="49C9A48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Trì trệ là tiêu cực.</w:t>
      </w:r>
    </w:p>
    <w:p w14:paraId="57BAADDB"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đáng kể là tiêu cực.</w:t>
      </w:r>
    </w:p>
    <w:p w14:paraId="2FAC955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Thuật ngữ kinh tế không phù hợp.</w:t>
      </w:r>
    </w:p>
    <w:p w14:paraId="0AE9B18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Fortunately, after a week, a manager contacted me with a prompt apology and offered a full refund. (May mắn thay, sau một tuần, một quản lý đã liên hệ với tôi với lời xin lỗi kịp thời và đề nghị hoàn tiền đầy đủ.)</w:t>
      </w:r>
    </w:p>
    <w:tbl>
      <w:tblPr>
        <w:tblStyle w:val="TableGrid1"/>
        <w:tblW w:w="0" w:type="auto"/>
        <w:tblLook w:val="04A0" w:firstRow="1" w:lastRow="0" w:firstColumn="1" w:lastColumn="0" w:noHBand="0" w:noVBand="1"/>
      </w:tblPr>
      <w:tblGrid>
        <w:gridCol w:w="5169"/>
        <w:gridCol w:w="4743"/>
      </w:tblGrid>
      <w:tr w:rsidR="00076888" w:rsidRPr="00465B12" w14:paraId="1F2F915E" w14:textId="77777777" w:rsidTr="000D7977">
        <w:tc>
          <w:tcPr>
            <w:tcW w:w="0" w:type="auto"/>
            <w:hideMark/>
          </w:tcPr>
          <w:p w14:paraId="424B4A40" w14:textId="77777777" w:rsidR="00076888" w:rsidRPr="00465B12" w:rsidRDefault="00076888"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5D6C4F6B" w14:textId="77777777" w:rsidR="00076888" w:rsidRPr="00465B12" w:rsidRDefault="00076888"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076888" w:rsidRPr="00465B12" w14:paraId="4CC92C78" w14:textId="77777777" w:rsidTr="000D7977">
        <w:tc>
          <w:tcPr>
            <w:tcW w:w="0" w:type="auto"/>
            <w:hideMark/>
          </w:tcPr>
          <w:p w14:paraId="7EE88049"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Recently, I had to contact the support team regarding a faulty laptop I purchased online.</w:t>
            </w:r>
          </w:p>
        </w:tc>
        <w:tc>
          <w:tcPr>
            <w:tcW w:w="0" w:type="auto"/>
            <w:hideMark/>
          </w:tcPr>
          <w:p w14:paraId="388E791D"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Gần đây, tôi đã phải liên hệ với đội ngũ hỗ trợ về một chiếc máy tính xách tay bị lỗi mà tôi đã mua trực tuyến.</w:t>
            </w:r>
          </w:p>
        </w:tc>
      </w:tr>
      <w:tr w:rsidR="00076888" w:rsidRPr="00465B12" w14:paraId="51434E43" w14:textId="77777777" w:rsidTr="000D7977">
        <w:tc>
          <w:tcPr>
            <w:tcW w:w="0" w:type="auto"/>
            <w:hideMark/>
          </w:tcPr>
          <w:p w14:paraId="5CBBD6C0"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 expected a quick resolution, but the initial interaction was far from satisfactory.</w:t>
            </w:r>
          </w:p>
        </w:tc>
        <w:tc>
          <w:tcPr>
            <w:tcW w:w="0" w:type="auto"/>
            <w:hideMark/>
          </w:tcPr>
          <w:p w14:paraId="2D2A77D1"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Tôi mong đợi một giải pháp nhanh chóng, nhưng sự tương tác ban đầu còn lâu mới đạt yêu cầu.</w:t>
            </w:r>
          </w:p>
        </w:tc>
      </w:tr>
      <w:tr w:rsidR="00076888" w:rsidRPr="00465B12" w14:paraId="41D8EB20" w14:textId="77777777" w:rsidTr="000D7977">
        <w:tc>
          <w:tcPr>
            <w:tcW w:w="0" w:type="auto"/>
            <w:hideMark/>
          </w:tcPr>
          <w:p w14:paraId="1E1E492B"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staff member seemed uninterested and even somewhat dismissive of my concerns, suggesting I had caused the damage myself.</w:t>
            </w:r>
          </w:p>
        </w:tc>
        <w:tc>
          <w:tcPr>
            <w:tcW w:w="0" w:type="auto"/>
            <w:hideMark/>
          </w:tcPr>
          <w:p w14:paraId="0AE9AE85"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Nhân viên đó có vẻ không quan tâm và thậm chí phần nào xem thường những lo ngại của tôi, ám chỉ tôi đã tự gây ra hỏng hóc.</w:t>
            </w:r>
          </w:p>
        </w:tc>
      </w:tr>
      <w:tr w:rsidR="00076888" w:rsidRPr="00465B12" w14:paraId="3B39DEE1" w14:textId="77777777" w:rsidTr="000D7977">
        <w:tc>
          <w:tcPr>
            <w:tcW w:w="0" w:type="auto"/>
            <w:hideMark/>
          </w:tcPr>
          <w:p w14:paraId="39C0F70D"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 had to threaten to write a negative review before they agreed to launch a formal inquiry into the shipping process.</w:t>
            </w:r>
          </w:p>
        </w:tc>
        <w:tc>
          <w:tcPr>
            <w:tcW w:w="0" w:type="auto"/>
            <w:hideMark/>
          </w:tcPr>
          <w:p w14:paraId="3AD2920D"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Tôi đã phải đe dọa viết một đánh giá tiêu cực trước khi họ đồng ý mở một cuộc điều tra chính thức về quy trình vận chuyển.</w:t>
            </w:r>
          </w:p>
        </w:tc>
      </w:tr>
      <w:tr w:rsidR="00076888" w:rsidRPr="00465B12" w14:paraId="34B5B2EC" w14:textId="77777777" w:rsidTr="000D7977">
        <w:tc>
          <w:tcPr>
            <w:tcW w:w="0" w:type="auto"/>
            <w:hideMark/>
          </w:tcPr>
          <w:p w14:paraId="362835A1"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Fortunately, after a week, a manager contacted me with a prompt apology and offered a full refund.</w:t>
            </w:r>
          </w:p>
        </w:tc>
        <w:tc>
          <w:tcPr>
            <w:tcW w:w="0" w:type="auto"/>
            <w:hideMark/>
          </w:tcPr>
          <w:p w14:paraId="3F9E3DCD"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May mắn thay, sau một tuần, một quản lý đã liên hệ với tôi với lời xin lỗi kịp thời và đề nghị hoàn tiền đầy đủ.</w:t>
            </w:r>
          </w:p>
        </w:tc>
      </w:tr>
    </w:tbl>
    <w:p w14:paraId="399DCC38"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5B05AE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perversity</w:t>
      </w:r>
    </w:p>
    <w:p w14:paraId="099D4D7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milestone</w:t>
      </w:r>
    </w:p>
    <w:p w14:paraId="72B131A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dereliction</w:t>
      </w:r>
    </w:p>
    <w:p w14:paraId="12CBD88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precarity</w:t>
      </w:r>
    </w:p>
    <w:p w14:paraId="313F41E9"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2D0535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perversity /pəˈvɜː.sə.ti/ (danh từ): sự hư hỏng, sự ngoan cố</w:t>
      </w:r>
    </w:p>
    <w:p w14:paraId="6D195C29"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milestone /ˈmaɪl.stəʊn/ (danh từ): cột mốc quan trọng</w:t>
      </w:r>
    </w:p>
    <w:p w14:paraId="00F175E7"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dereliction /ˌder.əˈlɪk.ʃən/ (danh từ): sự bỏ bê (trách nhiệm)</w:t>
      </w:r>
    </w:p>
    <w:p w14:paraId="4A44CCB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precarity /prɪˈkær.ə.ti/ (danh từ): sự bấp bênh</w:t>
      </w:r>
    </w:p>
    <w:p w14:paraId="4C6DC83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tính chất của "International Food Expo" (Hội chợ thực phẩm quốc tế) quy tụ đầu bếp toàn cầu. Đây là sự kiện quan trọng.</w:t>
      </w:r>
    </w:p>
    <w:p w14:paraId="2AA5EAF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Tiêu cực.</w:t>
      </w:r>
    </w:p>
    <w:p w14:paraId="3A333C6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"significant milestone" (cột mốc quan trọng) cho ngành nhà hàng khách sạn.</w:t>
      </w:r>
    </w:p>
    <w:p w14:paraId="5AA00F6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Bỏ bê là tiêu cực.</w:t>
      </w:r>
    </w:p>
    <w:p w14:paraId="497AFAA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Bấp bênh là tiêu cực.</w:t>
      </w:r>
    </w:p>
    <w:p w14:paraId="0DEE4FD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International Food Expo serves as a significant milestone for the hospitality industry... (Hội chợ Thực phẩm Quốc tế đóng vai trò như một cột mốc quan trọng cho ngành nhà hàng khách sạn...)</w:t>
      </w:r>
    </w:p>
    <w:p w14:paraId="0A794139"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8C7ECF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illuminate</w:t>
      </w:r>
    </w:p>
    <w:p w14:paraId="58D9AD1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stagnate</w:t>
      </w:r>
    </w:p>
    <w:p w14:paraId="31D25FD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coerce</w:t>
      </w:r>
    </w:p>
    <w:p w14:paraId="6EB47B9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forestall</w:t>
      </w:r>
    </w:p>
    <w:p w14:paraId="1CF58B8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2F65459"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illuminate /ɪˈluː.mɪ.neɪt/ (động từ): làm sáng tỏ, chiếu sáng (nghĩa bóng: làm nổi bật/giảng giải)</w:t>
      </w:r>
    </w:p>
    <w:p w14:paraId="0F0E847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stagnate /stæɡˈneɪt/ (động từ): trì trệ</w:t>
      </w:r>
    </w:p>
    <w:p w14:paraId="3AFBC00A"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coerce /kəʊˈɜːs/ (động từ): ép buộc</w:t>
      </w:r>
    </w:p>
    <w:p w14:paraId="6703031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forestall /fɔːˈstɔːl/ (động từ): ngăn chặn trước</w:t>
      </w:r>
    </w:p>
    <w:p w14:paraId="79998F4B"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"rich history behind traditional spices" (lịch sử phong phú đằng sau các loại gia vị). Mục đích là giới thiệu/làm rõ lịch sử này.</w:t>
      </w:r>
    </w:p>
    <w:p w14:paraId="131B349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"illuminate the history" (làm sáng tỏ lịch sử).</w:t>
      </w:r>
    </w:p>
    <w:p w14:paraId="15BC967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Trì trệ không phù hợp.</w:t>
      </w:r>
    </w:p>
    <w:p w14:paraId="7EE5FDE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Ép buộc không phù hợp.</w:t>
      </w:r>
    </w:p>
    <w:p w14:paraId="584A14C7"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Ngăn chặn không phù hợp.</w:t>
      </w:r>
    </w:p>
    <w:p w14:paraId="2D0C075C"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year, the event aims to illuminate the rich history behind traditional spices... (Năm nay, sự kiện nhằm mục đích làm sáng tỏ lịch sử phong phú đằng sau các loại gia vị truyền thống...)</w:t>
      </w:r>
    </w:p>
    <w:p w14:paraId="418331EF"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611F6BAC"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financial</w:t>
      </w:r>
    </w:p>
    <w:p w14:paraId="0D729B2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culinary</w:t>
      </w:r>
    </w:p>
    <w:p w14:paraId="00B5D4D9"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exploitative</w:t>
      </w:r>
    </w:p>
    <w:p w14:paraId="5AB3417A"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rigorous</w:t>
      </w:r>
    </w:p>
    <w:p w14:paraId="29E3CB7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300CFD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financial /faɪˈnæn.ʃəl/ (tính từ): tài chính</w:t>
      </w:r>
    </w:p>
    <w:p w14:paraId="71318B5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culinary /ˈkʌl.ɪ.nər.i/ (tính từ): thuộc về ẩm thực, nấu nướng</w:t>
      </w:r>
    </w:p>
    <w:p w14:paraId="14BBA9E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exploitative /ɪkˈsplɔɪ.tə.tɪv/ (tính từ): mang tính bóc lột</w:t>
      </w:r>
    </w:p>
    <w:p w14:paraId="7E72C5C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rigorous /ˈrɪɡ.ər.əs/ (tính từ): nghiêm ngặt</w:t>
      </w:r>
    </w:p>
    <w:p w14:paraId="141A7DF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"tapestry of flavors" (bức tranh hương vị). Đây là chủ đề ăn uống.</w:t>
      </w:r>
    </w:p>
    <w:p w14:paraId="575E832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Tài chính không liên quan hương vị.</w:t>
      </w:r>
    </w:p>
    <w:p w14:paraId="5FDA71F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"culinary tapestry" (bức tranh ẩm thực đa dạng).</w:t>
      </w:r>
    </w:p>
    <w:p w14:paraId="5A53FCA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Bóc lột là tiêu cực.</w:t>
      </w:r>
    </w:p>
    <w:p w14:paraId="63109BA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Nghiêm ngặt không liên quan.</w:t>
      </w:r>
    </w:p>
    <w:p w14:paraId="0F2F978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...offering visitors a chance to explore a unique culinary tapestry of flavors. (...mang đến cho du khách cơ hội khám phá một bức tranh hương vị ẩm thực độc đáo.)</w:t>
      </w:r>
    </w:p>
    <w:p w14:paraId="2FD5E62C"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BEBF9A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renowned</w:t>
      </w:r>
    </w:p>
    <w:p w14:paraId="66D65DE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faulty</w:t>
      </w:r>
    </w:p>
    <w:p w14:paraId="48DE458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dismissive</w:t>
      </w:r>
    </w:p>
    <w:p w14:paraId="121D6219"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inelastic</w:t>
      </w:r>
    </w:p>
    <w:p w14:paraId="0C4912B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A5F510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renowned /rɪˈnaʊnd/ (tính từ): nổi tiếng</w:t>
      </w:r>
    </w:p>
    <w:p w14:paraId="65B3E72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faulty /ˈfɔːl.ti/ (tính từ): bị lỗi</w:t>
      </w:r>
    </w:p>
    <w:p w14:paraId="41B8E30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dismissive /dɪˈsmɪs.ɪv/ (tính từ): xem thường</w:t>
      </w:r>
    </w:p>
    <w:p w14:paraId="6CEA14B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inelastic /ˌɪn.ɪˈlæs.tɪk/ (tính từ): không co giãn</w:t>
      </w:r>
    </w:p>
    <w:p w14:paraId="6B2907B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"showcase their signature dishes" (trưng bày món ăn đặc trưng). Các nhà hàng tham gia thường có tiếng tăm.</w:t>
      </w:r>
    </w:p>
    <w:p w14:paraId="2019FEE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"renowned restaurants" (các nhà hàng nổi tiếng).</w:t>
      </w:r>
    </w:p>
    <w:p w14:paraId="2053B9E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Nhà hàng lỗi sẽ không được tham gia showcase.</w:t>
      </w:r>
    </w:p>
    <w:p w14:paraId="470FCDA7"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Tiêu cực.</w:t>
      </w:r>
    </w:p>
    <w:p w14:paraId="4451476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liên quan.</w:t>
      </w:r>
    </w:p>
    <w:p w14:paraId="7D2C013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Several renowned restaurants have set up stalls to showcase their signature dishes. (Một số nhà hàng nổi tiếng đã dựng quầy để giới thiệu các món ăn đặc trưng của họ.)</w:t>
      </w:r>
    </w:p>
    <w:p w14:paraId="1C36B468"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9B3BA2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logistic</w:t>
      </w:r>
    </w:p>
    <w:p w14:paraId="7EF8F867"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gastronomic</w:t>
      </w:r>
    </w:p>
    <w:p w14:paraId="305E750A"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marginal</w:t>
      </w:r>
    </w:p>
    <w:p w14:paraId="32BCD09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fiduciary</w:t>
      </w:r>
    </w:p>
    <w:p w14:paraId="109AB6B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A5FD15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logistic /ləˈdʒɪs.tɪk/ (tính từ): hậu cần</w:t>
      </w:r>
    </w:p>
    <w:p w14:paraId="68EDAD3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gastronomic /ˌɡæs.trəˈnɒm.ɪk/ (tính từ): thuộc về sành ăn, nghệ thuật ăn uống</w:t>
      </w:r>
    </w:p>
    <w:p w14:paraId="011A4DC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marginal /ˈmɑː.dʒɪ.nəl/ (tính từ): nhỏ, bên lề</w:t>
      </w:r>
    </w:p>
    <w:p w14:paraId="6926935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fiduciary /fɪˈdjuː.ʃi.ər.i/ (tính từ): thuộc về ủy thác/tín thác (tài chính/pháp lý)</w:t>
      </w:r>
    </w:p>
    <w:p w14:paraId="07F099A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"traditions" trong bối cảnh thực phẩm.</w:t>
      </w:r>
    </w:p>
    <w:p w14:paraId="344451F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Hậu cần không phải truyền thống chính ở đây.</w:t>
      </w:r>
    </w:p>
    <w:p w14:paraId="3C08916C"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"gastronomic traditions" (truyền thống ẩm thực/nghệ thuật ăn uống).</w:t>
      </w:r>
    </w:p>
    <w:p w14:paraId="2FBFB447"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Nhỏ không phù hợp.</w:t>
      </w:r>
    </w:p>
    <w:p w14:paraId="6873CBA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Thuật ngữ tài chính.</w:t>
      </w:r>
    </w:p>
    <w:p w14:paraId="3D599B6B"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Beyond the food, the expo highlights the importance of preserving gastronomic traditions in an era of fast food dominance. (Ngoài đồ ăn, hội chợ còn nêu bật tầm quan trọng của việc bảo tồn các truyền thống ẩm thực trong kỷ nguyên thống trị của đồ ăn nhanh.)</w:t>
      </w:r>
    </w:p>
    <w:tbl>
      <w:tblPr>
        <w:tblStyle w:val="TableGrid1"/>
        <w:tblW w:w="0" w:type="auto"/>
        <w:tblLook w:val="04A0" w:firstRow="1" w:lastRow="0" w:firstColumn="1" w:lastColumn="0" w:noHBand="0" w:noVBand="1"/>
      </w:tblPr>
      <w:tblGrid>
        <w:gridCol w:w="4773"/>
        <w:gridCol w:w="5139"/>
      </w:tblGrid>
      <w:tr w:rsidR="00076888" w:rsidRPr="00465B12" w14:paraId="25E132D8" w14:textId="77777777" w:rsidTr="000D7977">
        <w:trPr>
          <w:tblHeader/>
        </w:trPr>
        <w:tc>
          <w:tcPr>
            <w:tcW w:w="0" w:type="auto"/>
            <w:hideMark/>
          </w:tcPr>
          <w:p w14:paraId="31AC1D1B" w14:textId="77777777" w:rsidR="00076888" w:rsidRPr="00465B12" w:rsidRDefault="00076888"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32E5685B" w14:textId="77777777" w:rsidR="00076888" w:rsidRPr="00465B12" w:rsidRDefault="00076888"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076888" w:rsidRPr="00465B12" w14:paraId="0821C33B" w14:textId="77777777" w:rsidTr="000D7977">
        <w:tc>
          <w:tcPr>
            <w:tcW w:w="0" w:type="auto"/>
            <w:hideMark/>
          </w:tcPr>
          <w:p w14:paraId="4B683C65"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International Food Expo serves as a significant milestone for the hospitality industry, bringing together chefs and critics from around the globe.</w:t>
            </w:r>
          </w:p>
        </w:tc>
        <w:tc>
          <w:tcPr>
            <w:tcW w:w="0" w:type="auto"/>
            <w:hideMark/>
          </w:tcPr>
          <w:p w14:paraId="78E1C3CF"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Hội chợ Thực phẩm Quốc tế đóng vai trò như một cột mốc quan trọng cho ngành nhà hàng khách sạn, quy tụ các đầu bếp và nhà phê bình từ khắp nơi trên thế giới.</w:t>
            </w:r>
          </w:p>
        </w:tc>
      </w:tr>
      <w:tr w:rsidR="00076888" w:rsidRPr="00465B12" w14:paraId="0A092760" w14:textId="77777777" w:rsidTr="000D7977">
        <w:tc>
          <w:tcPr>
            <w:tcW w:w="0" w:type="auto"/>
            <w:hideMark/>
          </w:tcPr>
          <w:p w14:paraId="124B589F"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year, the event aims to illuminate the rich history behind traditional spices, offering visitors a chance to explore a unique culinary tapestry of flavors.</w:t>
            </w:r>
          </w:p>
        </w:tc>
        <w:tc>
          <w:tcPr>
            <w:tcW w:w="0" w:type="auto"/>
            <w:hideMark/>
          </w:tcPr>
          <w:p w14:paraId="6F93895A"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Năm nay, sự kiện nhằm mục đích làm sáng tỏ lịch sử phong phú đằng sau các loại gia vị truyền thống, mang đến cho du khách cơ hội khám phá một bức tranh hương vị ẩm thực độc đáo.</w:t>
            </w:r>
          </w:p>
        </w:tc>
      </w:tr>
      <w:tr w:rsidR="00076888" w:rsidRPr="00465B12" w14:paraId="3B28B734" w14:textId="77777777" w:rsidTr="000D7977">
        <w:tc>
          <w:tcPr>
            <w:tcW w:w="0" w:type="auto"/>
            <w:hideMark/>
          </w:tcPr>
          <w:p w14:paraId="1C385416"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Several renowned restaurants have set up stalls to showcase their signature dishes.</w:t>
            </w:r>
          </w:p>
        </w:tc>
        <w:tc>
          <w:tcPr>
            <w:tcW w:w="0" w:type="auto"/>
            <w:hideMark/>
          </w:tcPr>
          <w:p w14:paraId="37FE8B09"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Một số nhà hàng nổi tiếng đã dựng quầy để giới thiệu các món ăn đặc trưng của họ.</w:t>
            </w:r>
          </w:p>
        </w:tc>
      </w:tr>
      <w:tr w:rsidR="00076888" w:rsidRPr="00465B12" w14:paraId="4677E3EF" w14:textId="77777777" w:rsidTr="000D7977">
        <w:tc>
          <w:tcPr>
            <w:tcW w:w="0" w:type="auto"/>
            <w:hideMark/>
          </w:tcPr>
          <w:p w14:paraId="2409250D"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Beyond the food, the expo highlights the importance of preserving gastronomic traditions in an era of fast food dominance.</w:t>
            </w:r>
          </w:p>
        </w:tc>
        <w:tc>
          <w:tcPr>
            <w:tcW w:w="0" w:type="auto"/>
            <w:hideMark/>
          </w:tcPr>
          <w:p w14:paraId="0DDF316D"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Ngoài đồ ăn, hội chợ còn nêu bật tầm quan trọng của việc bảo tồn các truyền thống ẩm thực trong kỷ nguyên thống trị của đồ ăn nhanh.</w:t>
            </w:r>
          </w:p>
        </w:tc>
      </w:tr>
    </w:tbl>
    <w:p w14:paraId="007030A7"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6B072E9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illuminate</w:t>
      </w:r>
    </w:p>
    <w:p w14:paraId="0D92377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stagnate</w:t>
      </w:r>
    </w:p>
    <w:p w14:paraId="3D676817"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pride</w:t>
      </w:r>
    </w:p>
    <w:p w14:paraId="4310FE3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streamline</w:t>
      </w:r>
    </w:p>
    <w:p w14:paraId="7DF659BA"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EDD202A"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illuminate /ɪˈluː.mɪ.neɪt/ (động từ): làm sáng tỏ</w:t>
      </w:r>
    </w:p>
    <w:p w14:paraId="3427E52B"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stagnate /stæɡˈneɪt/ (động từ): đình trệ, giậm chân tại chỗ</w:t>
      </w:r>
    </w:p>
    <w:p w14:paraId="798F6A79"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pride /praɪd/ (động từ - hiếm dùng ở dạng này, thường là danh từ): tự hào</w:t>
      </w:r>
    </w:p>
    <w:p w14:paraId="0DF4AB9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streamline /ˈstriːm.laɪn/ (động từ): tinh giản, hợp lý hóa</w:t>
      </w:r>
    </w:p>
    <w:p w14:paraId="7E671DE9"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"demand remains high" (nhu cầu cao) nhưng có vấn đề xảy ra, khiến giá nhà không affordable. Điều này là do nguồn cung không tăng.</w:t>
      </w:r>
    </w:p>
    <w:p w14:paraId="54F368FB"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Nguồn cung không "chiếu sáng".</w:t>
      </w:r>
    </w:p>
    <w:p w14:paraId="190F5069"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"supply... continues to stagnate" (nguồn cung tiếp tục đình trệ), tức là không xây thêm đủ nhà.</w:t>
      </w:r>
    </w:p>
    <w:p w14:paraId="7B8C7CD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liên quan.</w:t>
      </w:r>
    </w:p>
    <w:p w14:paraId="579E6D3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Tinh giản không phù hợp ngữ cảnh thiếu hụt.</w:t>
      </w:r>
    </w:p>
    <w:p w14:paraId="73D0D5D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While demand remains high, the supply of affordable homes continues to stagnate. (Trong khi nhu cầu vẫn cao, nguồn cung nhà ở giá rẻ tiếp tục đình trệ.)</w:t>
      </w:r>
    </w:p>
    <w:p w14:paraId="2DA83A13"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Question 12.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9C8C1B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precarity</w:t>
      </w:r>
    </w:p>
    <w:p w14:paraId="15BD83D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ubiquity</w:t>
      </w:r>
    </w:p>
    <w:p w14:paraId="2278C06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appreciation</w:t>
      </w:r>
    </w:p>
    <w:p w14:paraId="0D7AFB3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alignment</w:t>
      </w:r>
    </w:p>
    <w:p w14:paraId="4203B90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3DF2CA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precarity /prɪˈkær.ə.ti/ (danh từ): sự bấp bênh, tình trạng không an toàn (về tài chính/cuộc sống)</w:t>
      </w:r>
    </w:p>
    <w:p w14:paraId="43C0989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ubiquity /juːˈbɪk.wɪ.ti/ (danh từ): sự phổ biến</w:t>
      </w:r>
    </w:p>
    <w:p w14:paraId="4EABEE1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appreciation /əˌpriː.ʃiˈeɪ.ʃən/ (danh từ): sự trân trọng hoặc tăng giá</w:t>
      </w:r>
    </w:p>
    <w:p w14:paraId="34D8E80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alignment /əˈlaɪn.mənt/ (danh từ): sự căn chỉnh</w:t>
      </w:r>
    </w:p>
    <w:p w14:paraId="0049427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"pushed to the edge of financial ruin" (bị đẩy đến bờ vực phá sản). Đây là tình trạng bấp bênh.</w:t>
      </w:r>
    </w:p>
    <w:p w14:paraId="15866E8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"situation of precarity" (tình cảnh bấp bênh).</w:t>
      </w:r>
    </w:p>
    <w:p w14:paraId="614AC81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Phổ biến không diễn tả sự nguy hiểm.</w:t>
      </w:r>
    </w:p>
    <w:p w14:paraId="0CEC336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Tăng giá nhà gây ra bấp bênh, nhưng bản thân tình huống của gia đình không gọi là appreciation.</w:t>
      </w:r>
    </w:p>
    <w:p w14:paraId="5C7B94F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Căn chỉnh không phù hợp.</w:t>
      </w:r>
    </w:p>
    <w:p w14:paraId="0C0E65DB"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creates a situation of precarity where low-income families are pushed to the edge of financial ruin. (Điều này tạo ra một tình huống bấp bênh nơi các gia đình thu nhập thấp bị đẩy đến bờ vực phá sản.)</w:t>
      </w:r>
    </w:p>
    <w:p w14:paraId="1F6636C9"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F5087A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entrenched</w:t>
      </w:r>
    </w:p>
    <w:p w14:paraId="3F70C1D9"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siphoned</w:t>
      </w:r>
    </w:p>
    <w:p w14:paraId="63C973C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weaponized</w:t>
      </w:r>
    </w:p>
    <w:p w14:paraId="426C74BC"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authenticated</w:t>
      </w:r>
    </w:p>
    <w:p w14:paraId="55C7346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63220AB"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entrenched /ɪnˈtrentʃt/ (động từ - phân từ 2): làm cho cố hữu, đào sâu thêm (vấn đề/niềm tin)</w:t>
      </w:r>
    </w:p>
    <w:p w14:paraId="5C1C246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siphoned /ˈsaɪ.fənd/ (động từ - phân từ 2): hút đi (tiền bạc/nguồn lực)</w:t>
      </w:r>
    </w:p>
    <w:p w14:paraId="3EAC521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weaponized /ˈwep.ən.aɪzd/ (động từ - phân từ 2): vũ khí hóa</w:t>
      </w:r>
    </w:p>
    <w:p w14:paraId="73D50BD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authenticated /ɔːˈθen.tɪ.keɪ.tɪd/ (động từ - phân từ 2): xác thực</w:t>
      </w:r>
    </w:p>
    <w:p w14:paraId="4F337997"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"preventing new construction" (ngăn cản xây dựng mới). Luật quy hoạch cũ làm cho vấn đề thiếu nhà trở nên trầm trọng và khó giải quyết hơn.</w:t>
      </w:r>
    </w:p>
    <w:p w14:paraId="04CC6AE7"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"entrenched these problems" (làm cho các vấn đề này trở nên cố hữu/trầm trọng hơn).</w:t>
      </w:r>
    </w:p>
    <w:p w14:paraId="312DD99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Hút đi không phù hợp.</w:t>
      </w:r>
    </w:p>
    <w:p w14:paraId="470230A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Vũ khí hóa quá mạnh.</w:t>
      </w:r>
    </w:p>
    <w:p w14:paraId="3A106D1A"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Xác thực không phù hợp.</w:t>
      </w:r>
    </w:p>
    <w:p w14:paraId="2336456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Experts argue that outdated zoning laws have entrenched these problems by preventing new construction. (Các chuyên gia lập luận rằng luật quy hoạch lỗi thời đã làm trầm trọng thêm những vấn đề này bằng cách ngăn cản việc xây dựng mới.)</w:t>
      </w:r>
    </w:p>
    <w:p w14:paraId="74115AC7"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58D486B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peg</w:t>
      </w:r>
    </w:p>
    <w:p w14:paraId="6C420A0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forestall</w:t>
      </w:r>
    </w:p>
    <w:p w14:paraId="3C86A02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mandate</w:t>
      </w:r>
    </w:p>
    <w:p w14:paraId="13BBDA0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undermine</w:t>
      </w:r>
    </w:p>
    <w:p w14:paraId="28A920A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B56912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peg /peɡ/ (động từ): ghim, cố định (giá/tỷ giá)</w:t>
      </w:r>
    </w:p>
    <w:p w14:paraId="430AF03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forestall /fɔːˈstɔːl/ (động từ): chặn trước, ngăn chặn sớm</w:t>
      </w:r>
    </w:p>
    <w:p w14:paraId="15AD40A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mandate /ˈmæn.deɪt/ (động từ): ra lệnh</w:t>
      </w:r>
    </w:p>
    <w:p w14:paraId="3296DB2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undermine /ˌʌn.dəˈmaɪn/ (động từ): làm suy yếu</w:t>
      </w:r>
    </w:p>
    <w:p w14:paraId="60624AB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"further price hikes" (việc tăng giá thêm nữa). Chính phủ muốn ngăn chặn điều này.</w:t>
      </w:r>
    </w:p>
    <w:p w14:paraId="35DA6A9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"Peg" thường dùng cho tỷ giá hối đoái (peg currency).</w:t>
      </w:r>
    </w:p>
    <w:p w14:paraId="1737D73C"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"forestall further price hikes" (ngăn chặn sớm đà tăng giá).</w:t>
      </w:r>
    </w:p>
    <w:p w14:paraId="5448CAF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ai "ra lệnh" cho việc tăng giá (trừ khi muốn giá tăng).</w:t>
      </w:r>
    </w:p>
    <w:p w14:paraId="07A08D4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suy yếu đà tăng giá thì có thể, nhưng "forestall" mang tính hành động can thiệp chặn đứng mạnh mẽ hơn trong ngữ cảnh "intervene". Tuy nhiên, xét kỹ, "undermine hikes" nghe không tự nhiên bằng "prevent/forestall hikes".</w:t>
      </w:r>
    </w:p>
    <w:p w14:paraId="355995B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Unless the government intervenes to forestall further price hikes, the gap between the rich and the poor will widen. (Trừ khi chính phủ can thiệp để ngăn chặn đà tăng giá thêm nữa, khoảng cách giàu nghèo sẽ nới rộng.)</w:t>
      </w:r>
    </w:p>
    <w:p w14:paraId="48D09585"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504F09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mandates</w:t>
      </w:r>
    </w:p>
    <w:p w14:paraId="298E0867"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discrepancies</w:t>
      </w:r>
    </w:p>
    <w:p w14:paraId="48E5187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inquiries</w:t>
      </w:r>
    </w:p>
    <w:p w14:paraId="17E80D7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interactions</w:t>
      </w:r>
    </w:p>
    <w:p w14:paraId="3C5909E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EDD0EC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mandates /ˈmæn.deɪts/ (danh từ): chỉ thị, lệnh bắt buộc, quy định bắt buộc</w:t>
      </w:r>
    </w:p>
    <w:p w14:paraId="418C9C7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discrepancies /dɪˈskrep.ən.siz/ (danh từ): sự khác biệt, sự không nhất quán</w:t>
      </w:r>
    </w:p>
    <w:p w14:paraId="4A5A851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inquiries /ɪnˈkwaɪə.riz/ (danh từ): cuộc điều tra</w:t>
      </w:r>
    </w:p>
    <w:p w14:paraId="0DB0049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interactions /ˌɪn.təˈræk.ʃənz/ (danh từ): sự tương tác</w:t>
      </w:r>
    </w:p>
    <w:p w14:paraId="34AC004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"force developers to build cheaper units" (ép chủ đầu tư xây nhà rẻ hơn). Cần một quy định bắt buộc.</w:t>
      </w:r>
    </w:p>
    <w:p w14:paraId="45934FDA"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"strict mandates" (các quy định bắt buộc nghiêm ngặt).</w:t>
      </w:r>
    </w:p>
    <w:p w14:paraId="3F6B308B"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khác biệt không có tính cưỡng chế.</w:t>
      </w:r>
    </w:p>
    <w:p w14:paraId="0E320FE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Điều tra không ép buộc xây dựng ngay được.</w:t>
      </w:r>
    </w:p>
    <w:p w14:paraId="3197D3E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Tương tác không có tính cưỡng chế.</w:t>
      </w:r>
    </w:p>
    <w:p w14:paraId="28A8078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Some suggest that strict mandates are needed to force developers to build cheaper units. (Một số người gợi ý rằng cần có các quy định bắt buộc nghiêm ngặt để ép các nhà phát triển xây dựng các căn hộ rẻ hơn.)</w:t>
      </w:r>
    </w:p>
    <w:tbl>
      <w:tblPr>
        <w:tblStyle w:val="TableGrid1"/>
        <w:tblW w:w="0" w:type="auto"/>
        <w:tblLook w:val="04A0" w:firstRow="1" w:lastRow="0" w:firstColumn="1" w:lastColumn="0" w:noHBand="0" w:noVBand="1"/>
      </w:tblPr>
      <w:tblGrid>
        <w:gridCol w:w="4801"/>
        <w:gridCol w:w="5111"/>
      </w:tblGrid>
      <w:tr w:rsidR="00076888" w:rsidRPr="00465B12" w14:paraId="2F64C1AE" w14:textId="77777777" w:rsidTr="000D7977">
        <w:tc>
          <w:tcPr>
            <w:tcW w:w="0" w:type="auto"/>
            <w:hideMark/>
          </w:tcPr>
          <w:p w14:paraId="51348C25" w14:textId="77777777" w:rsidR="00076888" w:rsidRPr="00465B12" w:rsidRDefault="00076888"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67F14EB1" w14:textId="77777777" w:rsidR="00076888" w:rsidRPr="00465B12" w:rsidRDefault="00076888"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076888" w:rsidRPr="00465B12" w14:paraId="3D052988" w14:textId="77777777" w:rsidTr="000D7977">
        <w:tc>
          <w:tcPr>
            <w:tcW w:w="0" w:type="auto"/>
            <w:hideMark/>
          </w:tcPr>
          <w:p w14:paraId="476700D5"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housing market is currently facing a period of uncertainty.</w:t>
            </w:r>
          </w:p>
        </w:tc>
        <w:tc>
          <w:tcPr>
            <w:tcW w:w="0" w:type="auto"/>
            <w:hideMark/>
          </w:tcPr>
          <w:p w14:paraId="5597D64D"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Thị trường nhà ở hiện đang đối mặt với một giai đoạn bất ổn.</w:t>
            </w:r>
          </w:p>
        </w:tc>
      </w:tr>
      <w:tr w:rsidR="00076888" w:rsidRPr="00465B12" w14:paraId="7BD5A98B" w14:textId="77777777" w:rsidTr="000D7977">
        <w:tc>
          <w:tcPr>
            <w:tcW w:w="0" w:type="auto"/>
            <w:hideMark/>
          </w:tcPr>
          <w:p w14:paraId="0A170CEB"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While demand remains high, the supply of affordable homes continues to stagnate.</w:t>
            </w:r>
          </w:p>
        </w:tc>
        <w:tc>
          <w:tcPr>
            <w:tcW w:w="0" w:type="auto"/>
            <w:hideMark/>
          </w:tcPr>
          <w:p w14:paraId="315743ED"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khi nhu cầu vẫn cao, nguồn cung nhà ở giá rẻ tiếp tục đình trệ.</w:t>
            </w:r>
          </w:p>
        </w:tc>
      </w:tr>
      <w:tr w:rsidR="00076888" w:rsidRPr="00465B12" w14:paraId="233B6536" w14:textId="77777777" w:rsidTr="000D7977">
        <w:tc>
          <w:tcPr>
            <w:tcW w:w="0" w:type="auto"/>
            <w:hideMark/>
          </w:tcPr>
          <w:p w14:paraId="4ED64084"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creates a situation of precarity where low-income families are pushed to the edge of financial ruin.</w:t>
            </w:r>
          </w:p>
        </w:tc>
        <w:tc>
          <w:tcPr>
            <w:tcW w:w="0" w:type="auto"/>
            <w:hideMark/>
          </w:tcPr>
          <w:p w14:paraId="0C75EE15"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Điều này tạo ra một tình huống bấp bênh nơi các gia đình thu nhập thấp bị đẩy đến bờ vực phá sản.</w:t>
            </w:r>
          </w:p>
        </w:tc>
      </w:tr>
      <w:tr w:rsidR="00076888" w:rsidRPr="00465B12" w14:paraId="20544AF2" w14:textId="77777777" w:rsidTr="000D7977">
        <w:tc>
          <w:tcPr>
            <w:tcW w:w="0" w:type="auto"/>
            <w:hideMark/>
          </w:tcPr>
          <w:p w14:paraId="38A68A54"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Experts argue that outdated zoning laws have entrenched these problems by preventing new construction.</w:t>
            </w:r>
          </w:p>
        </w:tc>
        <w:tc>
          <w:tcPr>
            <w:tcW w:w="0" w:type="auto"/>
            <w:hideMark/>
          </w:tcPr>
          <w:p w14:paraId="68159DD1"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chuyên gia lập luận rằng luật quy hoạch lỗi thời đã làm trầm trọng thêm những vấn đề này bằng cách ngăn cản việc xây dựng mới.</w:t>
            </w:r>
          </w:p>
        </w:tc>
      </w:tr>
      <w:tr w:rsidR="00076888" w:rsidRPr="00465B12" w14:paraId="3ED41F73" w14:textId="77777777" w:rsidTr="000D7977">
        <w:tc>
          <w:tcPr>
            <w:tcW w:w="0" w:type="auto"/>
            <w:hideMark/>
          </w:tcPr>
          <w:p w14:paraId="5CCBEE98"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Unless the government intervenes to forestall further price hikes, the gap between the rich and the poor will widen.</w:t>
            </w:r>
          </w:p>
        </w:tc>
        <w:tc>
          <w:tcPr>
            <w:tcW w:w="0" w:type="auto"/>
            <w:hideMark/>
          </w:tcPr>
          <w:p w14:paraId="168D1E67"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Trừ khi chính phủ can thiệp để ngăn chặn đà tăng giá thêm nữa, khoảng cách giàu nghèo sẽ nới rộng.</w:t>
            </w:r>
          </w:p>
        </w:tc>
      </w:tr>
      <w:tr w:rsidR="00076888" w:rsidRPr="00465B12" w14:paraId="28BD9D42" w14:textId="77777777" w:rsidTr="000D7977">
        <w:tc>
          <w:tcPr>
            <w:tcW w:w="0" w:type="auto"/>
            <w:hideMark/>
          </w:tcPr>
          <w:p w14:paraId="6AC743EF"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Some suggest that strict mandates are needed to force developers to build cheaper units.</w:t>
            </w:r>
          </w:p>
        </w:tc>
        <w:tc>
          <w:tcPr>
            <w:tcW w:w="0" w:type="auto"/>
            <w:hideMark/>
          </w:tcPr>
          <w:p w14:paraId="79861AC3"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Một số người gợi ý rằng cần có các quy định bắt buộc nghiêm ngặt để ép các nhà phát triển xây dựng các căn hộ rẻ hơn.</w:t>
            </w:r>
          </w:p>
        </w:tc>
      </w:tr>
    </w:tbl>
    <w:p w14:paraId="0D46AE8B"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BA2BB7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ubiquity</w:t>
      </w:r>
    </w:p>
    <w:p w14:paraId="5CFFEF6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scarcity</w:t>
      </w:r>
    </w:p>
    <w:p w14:paraId="618FE40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fatigue</w:t>
      </w:r>
    </w:p>
    <w:p w14:paraId="682D02A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heritage</w:t>
      </w:r>
    </w:p>
    <w:p w14:paraId="21CB3CB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CE460D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ubiquity /juːˈbɪk.wɪ.ti/ (danh từ): sự phổ biến, sự có mặt khắp nơi</w:t>
      </w:r>
    </w:p>
    <w:p w14:paraId="3062F7D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scarcity /ˈskeə.sə.ti/ (danh từ): sự khan hiếm</w:t>
      </w:r>
    </w:p>
    <w:p w14:paraId="5FCA924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fatigue /fəˈtiːɡ/ (danh từ): sự mệt mỏi</w:t>
      </w:r>
    </w:p>
    <w:p w14:paraId="795A76D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heritage /ˈher.ɪ.tɪdʒ/ (danh từ): di sản</w:t>
      </w:r>
    </w:p>
    <w:p w14:paraId="1E8E407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giải thích "it is everywhere" (nó ở khắp mọi nơi).</w:t>
      </w:r>
    </w:p>
    <w:p w14:paraId="524CFDB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"ubiquity" đồng nghĩa với việc có mặt khắp nơi.</w:t>
      </w:r>
    </w:p>
    <w:p w14:paraId="6EAE041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Khan hiếm là trái nghĩa.</w:t>
      </w:r>
    </w:p>
    <w:p w14:paraId="24DF991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Mệt mỏi không liên quan.</w:t>
      </w:r>
    </w:p>
    <w:p w14:paraId="3100936C"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 sản không liên quan.</w:t>
      </w:r>
    </w:p>
    <w:p w14:paraId="7E24531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the digital age, the ubiquity of data collection is undeniable; it is everywhere. (Trong kỷ nguyên số, sự phổ biến của việc thu thập dữ liệu là không thể phủ nhận; nó ở khắp mọi nơi.)</w:t>
      </w:r>
    </w:p>
    <w:p w14:paraId="5293EC9F"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FE97F2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tapestry</w:t>
      </w:r>
    </w:p>
    <w:p w14:paraId="0BC0E56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asymmetry</w:t>
      </w:r>
    </w:p>
    <w:p w14:paraId="022C494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milestone</w:t>
      </w:r>
    </w:p>
    <w:p w14:paraId="7804D60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logistics</w:t>
      </w:r>
    </w:p>
    <w:p w14:paraId="6C92C5B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5B72CA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tapestry /ˈtæp.ɪ.stri/ (danh từ): tấm thảm</w:t>
      </w:r>
    </w:p>
    <w:p w14:paraId="6F381D2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asymmetry /eɪˈsɪm.ə.tri/ (danh từ): sự bất đối xứng, sự chênh lệch</w:t>
      </w:r>
    </w:p>
    <w:p w14:paraId="56C2C33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milestone /ˈmaɪl.stəʊn/ (danh từ): cột mốc</w:t>
      </w:r>
    </w:p>
    <w:p w14:paraId="08C73C3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logistics /ləˈdʒɪs.tɪks/ (danh từ): hậu cần</w:t>
      </w:r>
    </w:p>
    <w:p w14:paraId="5E5CF44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sự chênh lệch quyền lực giữa "tech giants" (gã khổng lồ) và "ordinary users" (người dùng thường).</w:t>
      </w:r>
    </w:p>
    <w:p w14:paraId="2F13FE6B"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liên quan.</w:t>
      </w:r>
    </w:p>
    <w:p w14:paraId="2D14124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"power asymmetry" (sự bất đối xứng quyền lực) là thuật ngữ chỉ sự chênh lệch lớn về quyền hạn/khả năng kiểm soát.</w:t>
      </w:r>
    </w:p>
    <w:p w14:paraId="760F267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liên quan.</w:t>
      </w:r>
    </w:p>
    <w:p w14:paraId="3E433477"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liên quan.</w:t>
      </w:r>
    </w:p>
    <w:p w14:paraId="33408AA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this leads to a dangerous power asymmetry between tech giants and ordinary users. (Tuy nhiên, điều này dẫn đến sự bất đối xứng quyền lực nguy hiểm giữa các gã khổng lồ công nghệ và người dùng bình thường.)</w:t>
      </w:r>
    </w:p>
    <w:p w14:paraId="4E14F9B2"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5BBFC4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exploitative</w:t>
      </w:r>
    </w:p>
    <w:p w14:paraId="67C9143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prompt</w:t>
      </w:r>
    </w:p>
    <w:p w14:paraId="281A651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renowned</w:t>
      </w:r>
    </w:p>
    <w:p w14:paraId="17A40F2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culinary</w:t>
      </w:r>
    </w:p>
    <w:p w14:paraId="0BE5F3B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FC3248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exploitative /ɪkˈsplɔɪ.tə.tɪv/ (tính từ): mang tính bóc lột, lợi dụng</w:t>
      </w:r>
    </w:p>
    <w:p w14:paraId="4C5BE96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prompt /prɒmpt/ (tính từ): nhanh chóng</w:t>
      </w:r>
    </w:p>
    <w:p w14:paraId="7D155F37"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renowned /rɪˈnaʊnd/ (tính từ): nổi tiếng</w:t>
      </w:r>
    </w:p>
    <w:p w14:paraId="37F2C28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culinary /ˈkʌl.ɪ.nər.i/ (tính từ): ẩm thực</w:t>
      </w:r>
    </w:p>
    <w:p w14:paraId="771DB77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hành động "target vulnerable individuals" (nhắm vào các cá nhân dễ bị tổn thương). Đây là hành vi lợi dụng.</w:t>
      </w:r>
    </w:p>
    <w:p w14:paraId="4A153FA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"exploitative algorithms" (thuật toán mang tính bóc lột/trục lợi).</w:t>
      </w:r>
    </w:p>
    <w:p w14:paraId="2C38C70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Nhanh chóng không mang nghĩa tiêu cực đạo đức.</w:t>
      </w:r>
    </w:p>
    <w:p w14:paraId="193963EB"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Nổi tiếng không phù hợp.</w:t>
      </w:r>
    </w:p>
    <w:p w14:paraId="49BADD3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Ẩm thực không phù hợp.</w:t>
      </w:r>
    </w:p>
    <w:p w14:paraId="20C4DB8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Critics argue that companies often act like "data vultures," using exploitative algorithms to target vulnerable individuals. (Các nhà phê bình lập luận rằng các công ty thường hành động như "kền kền dữ liệu", sử dụng các thuật toán trục lợi để nhắm vào các cá nhân dễ bị tổn thương.)</w:t>
      </w:r>
    </w:p>
    <w:p w14:paraId="3B267008"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4CA4C04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marginal</w:t>
      </w:r>
    </w:p>
    <w:p w14:paraId="6770D6FA"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fiduciary</w:t>
      </w:r>
    </w:p>
    <w:p w14:paraId="6EF432B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dismissive</w:t>
      </w:r>
    </w:p>
    <w:p w14:paraId="2949DCD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faulty</w:t>
      </w:r>
    </w:p>
    <w:p w14:paraId="11AACA0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0161E4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marginal /ˈmɑː.dʒɪ.nəl/ (tính từ): nhỏ, bên lề</w:t>
      </w:r>
    </w:p>
    <w:p w14:paraId="4B95580C"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fiduciary /fɪˈdjuː.ʃi.ər.i/ (tính từ): thuộc về ủy thác/tín thác (có trách nhiệm pháp lý/đạo đức để hành động vì lợi ích tốt nhất của người khác)</w:t>
      </w:r>
    </w:p>
    <w:p w14:paraId="3B5FA9AA"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dismissive /dɪˈsmɪs.ɪv/ (tính từ): xem thường</w:t>
      </w:r>
    </w:p>
    <w:p w14:paraId="5FFCA869"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faulty /ˈfɔːl.ti/ (tính từ): bị lỗi</w:t>
      </w:r>
    </w:p>
    <w:p w14:paraId="7AD5B32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vai trò "trustworthy guardians" (người giám hộ đáng tin cậy). Trong luật pháp và kinh doanh, trách nhiệm này gọi là "fiduciary duty".</w:t>
      </w:r>
    </w:p>
    <w:p w14:paraId="7348199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Trách nhiệm nhỏ là không đủ.</w:t>
      </w:r>
    </w:p>
    <w:p w14:paraId="300BB2D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"fiduciary duties" (nghĩa vụ tín thác) là trách nhiệm hành động vì lợi ích của người dùng (như bác sĩ với bệnh nhân, luật sư với thân chủ).</w:t>
      </w:r>
    </w:p>
    <w:p w14:paraId="4BD9BADA"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Xem thường là tiêu cực.</w:t>
      </w:r>
    </w:p>
    <w:p w14:paraId="7AE20C9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Lỗi là tiêu cực.</w:t>
      </w:r>
    </w:p>
    <w:p w14:paraId="4D0AF7EB"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fix this, we need a system where corporations accept fiduciary duties, acting as trustworthy guardians of our information... (Để sửa chữa điều này, chúng ta cần một hệ thống nơi các tập đoàn chấp nhận các nghĩa vụ tín thác, hành động như những người giám hộ thông tin đáng tin cậy...)</w:t>
      </w:r>
    </w:p>
    <w:p w14:paraId="38D5C937"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C950A7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dissatisfaction</w:t>
      </w:r>
    </w:p>
    <w:p w14:paraId="7CBF35A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accountability</w:t>
      </w:r>
    </w:p>
    <w:p w14:paraId="4E79E09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inflection</w:t>
      </w:r>
    </w:p>
    <w:p w14:paraId="34AAF9F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appreciation</w:t>
      </w:r>
    </w:p>
    <w:p w14:paraId="1E44808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5028D6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dissatisfaction /ˌdɪs.sæt.ɪsˈfæk.ʃən/ (danh từ): sự không hài lòng</w:t>
      </w:r>
    </w:p>
    <w:p w14:paraId="0DF8BA7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accountability /əˌkaʊn.təˈbɪl.ə.ti/ (danh từ): trách nhiệm giải trình</w:t>
      </w:r>
    </w:p>
    <w:p w14:paraId="1A16F4C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inflection /ɪnˈflek.ʃən/ (danh từ): sự uốn, ngữ điệu</w:t>
      </w:r>
    </w:p>
    <w:p w14:paraId="7DB82B1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appreciation /əˌpriː.ʃiˈeɪ.ʃən/ (danh từ): sự trân trọng</w:t>
      </w:r>
    </w:p>
    <w:p w14:paraId="1D59D3D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bảo vệ quyền riêng tư ("user privacy will remain an illusion" nếu không có điều này). Các công ty cần phải chịu trách nhiệm.</w:t>
      </w:r>
    </w:p>
    <w:p w14:paraId="1A1FD74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không hài lòng không giải quyết vấn đề.</w:t>
      </w:r>
    </w:p>
    <w:p w14:paraId="5291F31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"accountability" (trách nhiệm giải trình) là yếu tố then chốt để đảm bảo các công ty tuân thủ quy định bảo mật.</w:t>
      </w:r>
    </w:p>
    <w:p w14:paraId="44288E3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liên quan.</w:t>
      </w:r>
    </w:p>
    <w:p w14:paraId="62E4459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liên quan.</w:t>
      </w:r>
    </w:p>
    <w:p w14:paraId="6A4EB6DA"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Without greater accountability, user privacy will remain an illusion. (Nếu không có trách nhiệm giải trình lớn hơn, quyền riêng tư của người dùng sẽ vẫn chỉ là ảo tưởng.)</w:t>
      </w:r>
    </w:p>
    <w:tbl>
      <w:tblPr>
        <w:tblStyle w:val="TableGrid1"/>
        <w:tblW w:w="0" w:type="auto"/>
        <w:tblLook w:val="04A0" w:firstRow="1" w:lastRow="0" w:firstColumn="1" w:lastColumn="0" w:noHBand="0" w:noVBand="1"/>
      </w:tblPr>
      <w:tblGrid>
        <w:gridCol w:w="4836"/>
        <w:gridCol w:w="5076"/>
      </w:tblGrid>
      <w:tr w:rsidR="00076888" w:rsidRPr="00465B12" w14:paraId="2E437ADF" w14:textId="77777777" w:rsidTr="000D7977">
        <w:trPr>
          <w:tblHeader/>
        </w:trPr>
        <w:tc>
          <w:tcPr>
            <w:tcW w:w="0" w:type="auto"/>
            <w:hideMark/>
          </w:tcPr>
          <w:p w14:paraId="68C9B2D8" w14:textId="77777777" w:rsidR="00076888" w:rsidRPr="00465B12" w:rsidRDefault="00076888"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1CDEE6A8" w14:textId="77777777" w:rsidR="00076888" w:rsidRPr="00465B12" w:rsidRDefault="00076888"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076888" w:rsidRPr="00465B12" w14:paraId="3929A5BF" w14:textId="77777777" w:rsidTr="000D7977">
        <w:tc>
          <w:tcPr>
            <w:tcW w:w="0" w:type="auto"/>
            <w:hideMark/>
          </w:tcPr>
          <w:p w14:paraId="6DCD8D8F"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the digital age, the ubiquity of data collection is undeniable; it is everywhere.</w:t>
            </w:r>
          </w:p>
        </w:tc>
        <w:tc>
          <w:tcPr>
            <w:tcW w:w="0" w:type="auto"/>
            <w:hideMark/>
          </w:tcPr>
          <w:p w14:paraId="01BC8AE8"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kỷ nguyên số, sự phổ biến của việc thu thập dữ liệu là không thể phủ nhận; nó ở khắp mọi nơi.</w:t>
            </w:r>
          </w:p>
        </w:tc>
      </w:tr>
      <w:tr w:rsidR="00076888" w:rsidRPr="00465B12" w14:paraId="5A276521" w14:textId="77777777" w:rsidTr="000D7977">
        <w:tc>
          <w:tcPr>
            <w:tcW w:w="0" w:type="auto"/>
            <w:hideMark/>
          </w:tcPr>
          <w:p w14:paraId="0DC86476"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this leads to a dangerous power asymmetry between tech giants and ordinary users.</w:t>
            </w:r>
          </w:p>
        </w:tc>
        <w:tc>
          <w:tcPr>
            <w:tcW w:w="0" w:type="auto"/>
            <w:hideMark/>
          </w:tcPr>
          <w:p w14:paraId="5BC2C5B4"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Tuy nhiên, điều này dẫn đến sự bất đối xứng quyền lực nguy hiểm giữa các gã khổng lồ công nghệ và người dùng bình thường.</w:t>
            </w:r>
          </w:p>
        </w:tc>
      </w:tr>
      <w:tr w:rsidR="00076888" w:rsidRPr="00465B12" w14:paraId="67750B2F" w14:textId="77777777" w:rsidTr="000D7977">
        <w:tc>
          <w:tcPr>
            <w:tcW w:w="0" w:type="auto"/>
            <w:hideMark/>
          </w:tcPr>
          <w:p w14:paraId="345F7B8E"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Critics argue that companies often act like "data vultures," using exploitative algorithms to target vulnerable individuals.</w:t>
            </w:r>
          </w:p>
        </w:tc>
        <w:tc>
          <w:tcPr>
            <w:tcW w:w="0" w:type="auto"/>
            <w:hideMark/>
          </w:tcPr>
          <w:p w14:paraId="4E13C4E3"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phê bình lập luận rằng các công ty thường hành động như "kền kền dữ liệu", sử dụng các thuật toán trục lợi để nhắm vào các cá nhân dễ bị tổn thương.</w:t>
            </w:r>
          </w:p>
        </w:tc>
      </w:tr>
      <w:tr w:rsidR="00076888" w:rsidRPr="00465B12" w14:paraId="56BBC3DC" w14:textId="77777777" w:rsidTr="000D7977">
        <w:tc>
          <w:tcPr>
            <w:tcW w:w="0" w:type="auto"/>
            <w:hideMark/>
          </w:tcPr>
          <w:p w14:paraId="103AF84C"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fix this, we need a system where corporations accept fiduciary duties, acting as trustworthy guardians of our information rather than treating it as a commodity.</w:t>
            </w:r>
          </w:p>
        </w:tc>
        <w:tc>
          <w:tcPr>
            <w:tcW w:w="0" w:type="auto"/>
            <w:hideMark/>
          </w:tcPr>
          <w:p w14:paraId="41543681"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Để sửa chữa điều này, chúng ta cần một hệ thống nơi các tập đoàn chấp nhận các nghĩa vụ tín thác, hành động như những người giám hộ thông tin đáng tin cậy thay vì coi nó như một món hàng hóa.</w:t>
            </w:r>
          </w:p>
        </w:tc>
      </w:tr>
      <w:tr w:rsidR="00076888" w:rsidRPr="00465B12" w14:paraId="62F3E343" w14:textId="77777777" w:rsidTr="000D7977">
        <w:tc>
          <w:tcPr>
            <w:tcW w:w="0" w:type="auto"/>
            <w:hideMark/>
          </w:tcPr>
          <w:p w14:paraId="7C55B652"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Without greater accountability, user privacy will remain an illusion.</w:t>
            </w:r>
          </w:p>
        </w:tc>
        <w:tc>
          <w:tcPr>
            <w:tcW w:w="0" w:type="auto"/>
            <w:hideMark/>
          </w:tcPr>
          <w:p w14:paraId="7F405B1A" w14:textId="77777777" w:rsidR="00076888" w:rsidRPr="00465B12" w:rsidRDefault="0007688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Nếu không có trách nhiệm giải trình lớn hơn, quyền riêng tư của người dùng sẽ vẫn chỉ là ảo tưởng.</w:t>
            </w:r>
          </w:p>
        </w:tc>
      </w:tr>
    </w:tbl>
    <w:p w14:paraId="4162740E"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90B1A7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complicated</w:t>
      </w:r>
    </w:p>
    <w:p w14:paraId="3A026DB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simplified</w:t>
      </w:r>
    </w:p>
    <w:p w14:paraId="0A36F6E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expanded</w:t>
      </w:r>
    </w:p>
    <w:p w14:paraId="79AA6FA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rejected</w:t>
      </w:r>
    </w:p>
    <w:p w14:paraId="1A89556C"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19ED34C"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streamlined /ˈstriːm.laɪnd/ (tính từ/động từ - phân từ 2): được tinh gọn, làm cho hiệu quả hơn bằng cách đơn giản hóa</w:t>
      </w:r>
    </w:p>
    <w:p w14:paraId="651CD3E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complicated /ˈkɒm.plɪ.keɪ.tɪd/ (tính từ): phức tạp (Trái nghĩa)</w:t>
      </w:r>
    </w:p>
    <w:p w14:paraId="1DF99E0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simplified /ˈsɪm.plɪ.faɪd/ (tính từ): được đơn giản hóa (Đồng nghĩa)</w:t>
      </w:r>
    </w:p>
    <w:p w14:paraId="0C30685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expanded /ɪkˈspæn.dɪd/ (tính từ): được mở rộng</w:t>
      </w:r>
    </w:p>
    <w:p w14:paraId="381F4D09"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rejected /rɪˈdʒek.tɪd/ (tính từ): bị từ chối</w:t>
      </w:r>
    </w:p>
    <w:p w14:paraId="23DB290A"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streamlined can be best replaced by simplified. (Từ streamlined có thể được thay thế tốt nhất bằng simplified.)</w:t>
      </w:r>
    </w:p>
    <w:p w14:paraId="29C22526" w14:textId="77777777" w:rsidR="00076888" w:rsidRPr="00465B12" w:rsidRDefault="00076888" w:rsidP="00076888">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1817E55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suggested</w:t>
      </w:r>
    </w:p>
    <w:p w14:paraId="67C61FD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optional</w:t>
      </w:r>
    </w:p>
    <w:p w14:paraId="36C0176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required</w:t>
      </w:r>
    </w:p>
    <w:p w14:paraId="024FA3C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forbidden</w:t>
      </w:r>
    </w:p>
    <w:p w14:paraId="444A50A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204BDDB"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mandated /ˈmæn.deɪ.tɪd/ (động từ - phân từ 2): được quy định bắt buộc, được ủy nhiệm</w:t>
      </w:r>
    </w:p>
    <w:p w14:paraId="3AF46B5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suggested /səˈdʒes.tɪd/ (tính từ): được gợi ý</w:t>
      </w:r>
    </w:p>
    <w:p w14:paraId="4DC6373A"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optional /ˈɒp.ʃən.əl/ (tính từ): tùy chọn</w:t>
      </w:r>
    </w:p>
    <w:p w14:paraId="4841916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required /rɪˈkwaɪəd/ (tính từ): được yêu cầu/bắt buộc (Đồng nghĩa)</w:t>
      </w:r>
    </w:p>
    <w:p w14:paraId="1672D98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forbidden /fəˈbɪd.ən/ (tính từ): bị cấm</w:t>
      </w:r>
    </w:p>
    <w:p w14:paraId="4F0FFF1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mandated can be best replaced by required. (Từ mandated có thể được thay thế tốt nhất bằng required.)</w:t>
      </w:r>
    </w:p>
    <w:p w14:paraId="33B9D02D"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A74186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socially excluded</w:t>
      </w:r>
    </w:p>
    <w:p w14:paraId="52D8066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highly respected</w:t>
      </w:r>
    </w:p>
    <w:p w14:paraId="447A43B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centrally located</w:t>
      </w:r>
    </w:p>
    <w:p w14:paraId="218449A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financially secure</w:t>
      </w:r>
    </w:p>
    <w:p w14:paraId="6B0954EA"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00B946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marginalized /ˈmɑː.dʒɪ.nəl.aɪzd/ (tính từ): bị gạt ra lề xã hội, bị xem nhẹ</w:t>
      </w:r>
    </w:p>
    <w:p w14:paraId="37486BB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socially excluded: bị loại trừ khỏi xã hội (Đồng nghĩa)</w:t>
      </w:r>
    </w:p>
    <w:p w14:paraId="70590579"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highly respected: rất được tôn trọng (Trái nghĩa)</w:t>
      </w:r>
    </w:p>
    <w:p w14:paraId="2233E36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centrally located: nằm ở trung tâm</w:t>
      </w:r>
    </w:p>
    <w:p w14:paraId="3BA898C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financially secure: an toàn tài chính</w:t>
      </w:r>
    </w:p>
    <w:p w14:paraId="4DFABFE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marginalized mostly means socially excluded. (Từ marginalized chủ yếu có nghĩa là bị loại trừ khỏi xã hội.)</w:t>
      </w:r>
    </w:p>
    <w:p w14:paraId="27A0A2B6"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588EF6E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loosely organized</w:t>
      </w:r>
    </w:p>
    <w:p w14:paraId="7FA222F9"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strictly demanding</w:t>
      </w:r>
    </w:p>
    <w:p w14:paraId="0A24B9B9"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gently guided</w:t>
      </w:r>
    </w:p>
    <w:p w14:paraId="3DF5AD1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barely adequate</w:t>
      </w:r>
    </w:p>
    <w:p w14:paraId="14FD7497"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A6E91A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rigorous /ˈrɪɡ.ər.əs/ (tính từ): nghiêm ngặt, khắt khe, kỹ lưỡng</w:t>
      </w:r>
    </w:p>
    <w:p w14:paraId="5ED6BAD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loosely organized: tổ chức lỏng lẻo (Trái nghĩa)</w:t>
      </w:r>
    </w:p>
    <w:p w14:paraId="6ECA97A7"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strictly demanding: đòi hỏi nghiêm ngặt (Đồng nghĩa)</w:t>
      </w:r>
    </w:p>
    <w:p w14:paraId="6D28E1CB"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gently guided: hướng dẫn nhẹ nhàng</w:t>
      </w:r>
    </w:p>
    <w:p w14:paraId="546B19F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barely adequate: vừa đủ</w:t>
      </w:r>
    </w:p>
    <w:p w14:paraId="2BCFDDE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rigorous mostly means strictly demanding. (Từ rigorous chủ yếu có nghĩa là đòi hỏi nghiêm ngặt.)</w:t>
      </w:r>
    </w:p>
    <w:p w14:paraId="60804067"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3333A1A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highly competent</w:t>
      </w:r>
    </w:p>
    <w:p w14:paraId="5ECE907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poorly behaved</w:t>
      </w:r>
    </w:p>
    <w:p w14:paraId="3589E40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deeply skilled</w:t>
      </w:r>
    </w:p>
    <w:p w14:paraId="05FE9BF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truly dedicated</w:t>
      </w:r>
    </w:p>
    <w:p w14:paraId="13B32DE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BF3B29B"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unprofessional /ˌʌn.prəˈfeʃ.ən.əl/ (tính từ): thiếu chuyên nghiệp (thường ám chỉ thái độ/hành vi kém)</w:t>
      </w:r>
    </w:p>
    <w:p w14:paraId="2F17C20C"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highly competent: năng lực cao (Trái nghĩa)</w:t>
      </w:r>
    </w:p>
    <w:p w14:paraId="3D7C02C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poorly behaved: cư xử kém/không đúng mực (Đồng nghĩa trong ngữ cảnh thái độ làm việc)</w:t>
      </w:r>
    </w:p>
    <w:p w14:paraId="5982690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deeply skilled: kỹ năng sâu (Trái nghĩa)</w:t>
      </w:r>
    </w:p>
    <w:p w14:paraId="7B03ECE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truly dedicated: thực sự tận tụy (Trái nghĩa)</w:t>
      </w:r>
    </w:p>
    <w:p w14:paraId="60A394E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unprofessional mostly means poorly behaved. (Từ unprofessional chủ yếu có nghĩa là cư xử kém.)</w:t>
      </w:r>
    </w:p>
    <w:p w14:paraId="7E947D64"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219B61DC"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shortage</w:t>
      </w:r>
    </w:p>
    <w:p w14:paraId="61060A9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abundance</w:t>
      </w:r>
    </w:p>
    <w:p w14:paraId="3FD027C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lack</w:t>
      </w:r>
    </w:p>
    <w:p w14:paraId="2F91F11A"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drought</w:t>
      </w:r>
    </w:p>
    <w:p w14:paraId="0CDB520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4E7B43B"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scarcity /ˈskeə.sə.ti/ (danh từ): sự khan hiếm</w:t>
      </w:r>
    </w:p>
    <w:p w14:paraId="57FA30C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shortage /ˈʃɔː.tɪdʒ/ (danh từ): sự thiếu hụt (Đồng nghĩa)</w:t>
      </w:r>
    </w:p>
    <w:p w14:paraId="342DE0A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abundance /əˈbʌn.dəns/ (danh từ): sự dồi dào (Trái nghĩa)</w:t>
      </w:r>
    </w:p>
    <w:p w14:paraId="5F0FBCB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lack /læk/ (danh từ): sự thiếu (Đồng nghĩa)</w:t>
      </w:r>
    </w:p>
    <w:p w14:paraId="79C7506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drought /draʊt/ (danh từ): hạn hán</w:t>
      </w:r>
    </w:p>
    <w:p w14:paraId="6E63974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7DAEF99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scarcity is OPPOSITE in meaning to abundance. (Từ scarcity trái nghĩa với abundance.)</w:t>
      </w:r>
    </w:p>
    <w:p w14:paraId="3CAB3496"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F0D20A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weaken</w:t>
      </w:r>
    </w:p>
    <w:p w14:paraId="05AA8F6C"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strengthen</w:t>
      </w:r>
    </w:p>
    <w:p w14:paraId="7B4CD329"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destroy</w:t>
      </w:r>
    </w:p>
    <w:p w14:paraId="4D4DBD3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ignore</w:t>
      </w:r>
    </w:p>
    <w:p w14:paraId="3A5FA67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282F14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undermine /ˌʌn.dəˈmaɪn/ (động từ): làm suy yếu, phá hoại nền tảng</w:t>
      </w:r>
    </w:p>
    <w:p w14:paraId="746E67BC"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weaken /ˈwiː.kən/ (động từ): làm yếu (Đồng nghĩa)</w:t>
      </w:r>
    </w:p>
    <w:p w14:paraId="4A8E93A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strengthen /ˈstreŋ.θən/ (động từ): củng cố, làm mạnh thêm (Trái nghĩa)</w:t>
      </w:r>
    </w:p>
    <w:p w14:paraId="5AC458D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destroy /dɪˈstrɔɪ/ (động từ): phá hủy</w:t>
      </w:r>
    </w:p>
    <w:p w14:paraId="3991401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ignore /ɪɡˈnɔːr/ (động từ): phớt lờ</w:t>
      </w:r>
    </w:p>
    <w:p w14:paraId="14559D1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337814D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undermine is OPPOSITE in meaning to strengthen. (Từ undermine trái nghĩa với strengthen.)</w:t>
      </w:r>
    </w:p>
    <w:p w14:paraId="20C3FFEE"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A3E0B0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respectfully attentive</w:t>
      </w:r>
    </w:p>
    <w:p w14:paraId="593AD76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openly scornful</w:t>
      </w:r>
    </w:p>
    <w:p w14:paraId="4166508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totally indifferent</w:t>
      </w:r>
    </w:p>
    <w:p w14:paraId="0D2D0BAA"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barely conscious</w:t>
      </w:r>
    </w:p>
    <w:p w14:paraId="1425357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2805B8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dismissive /dɪˈsmɪs.ɪv/ (tính từ): gạt bỏ, xem thường, không coi trọng</w:t>
      </w:r>
    </w:p>
    <w:p w14:paraId="41457489"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respectfully attentive: chăm chú một cách tôn trọng (Trái nghĩa)</w:t>
      </w:r>
    </w:p>
    <w:p w14:paraId="209481B7"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openly scornful: khinh miệt công khai (Gần nghĩa)</w:t>
      </w:r>
    </w:p>
    <w:p w14:paraId="7C410A1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totally indifferent: hoàn toàn thờ ơ (Gần nghĩa)</w:t>
      </w:r>
    </w:p>
    <w:p w14:paraId="662C1E0B"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barely conscious: hầu như không tỉnh táo</w:t>
      </w:r>
    </w:p>
    <w:p w14:paraId="45896D2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442E47B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dismissive is OPPOSITE in meaning to respectfully attentive. (Từ dismissive trái nghĩa với respectfully attentive.)</w:t>
      </w:r>
    </w:p>
    <w:p w14:paraId="3E83092F"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44041CA7"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passionately active</w:t>
      </w:r>
    </w:p>
    <w:p w14:paraId="6CCBFE9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lazily indifferent</w:t>
      </w:r>
    </w:p>
    <w:p w14:paraId="68F200F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highly energetic</w:t>
      </w:r>
    </w:p>
    <w:p w14:paraId="271B694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deeply committed</w:t>
      </w:r>
    </w:p>
    <w:p w14:paraId="61A2C46C"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C56583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zealously /ˈzel.əs.li/ (trạng từ): một cách hăng hái, nhiệt huyết</w:t>
      </w:r>
    </w:p>
    <w:p w14:paraId="578264C2"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passionately active: tích cực một cách đam mê (Đồng nghĩa)</w:t>
      </w:r>
    </w:p>
    <w:p w14:paraId="4060443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lazily indifferent: thờ ơ một cách lười biếng (Trái nghĩa)</w:t>
      </w:r>
    </w:p>
    <w:p w14:paraId="4825AE5F"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highly energetic: rất giàu năng lượng (Đồng nghĩa)</w:t>
      </w:r>
    </w:p>
    <w:p w14:paraId="689F5BC9"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deeply committed: cam kết sâu sắc (Đồng nghĩa)</w:t>
      </w:r>
    </w:p>
    <w:p w14:paraId="44910FBA"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0C152705"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zealously is OPPOSITE in meaning to lazily indifferent. (Từ zealously trái nghĩa với lazily indifferent.)</w:t>
      </w:r>
    </w:p>
    <w:p w14:paraId="22869321" w14:textId="77777777" w:rsidR="00076888" w:rsidRPr="00465B12" w:rsidRDefault="00076888" w:rsidP="0007688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1FC7283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broken down</w:t>
      </w:r>
    </w:p>
    <w:p w14:paraId="365D930D"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perfectly functioning</w:t>
      </w:r>
    </w:p>
    <w:p w14:paraId="3EDF3CDA"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badly damaged</w:t>
      </w:r>
    </w:p>
    <w:p w14:paraId="152E5CF3"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slightly cracked</w:t>
      </w:r>
    </w:p>
    <w:p w14:paraId="2EB0A361"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978968E"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faulty /ˈfɔːl.ti/ (tính từ): bị lỗi, hỏng</w:t>
      </w:r>
    </w:p>
    <w:p w14:paraId="3234A904"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broken down: bị hỏng (Đồng nghĩa)</w:t>
      </w:r>
    </w:p>
    <w:p w14:paraId="2944D9B8"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perfectly functioning: hoạt động hoàn hảo (Trái nghĩa)</w:t>
      </w:r>
    </w:p>
    <w:p w14:paraId="51612476"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badly damaged: hư hại nặng (Đồng nghĩa)</w:t>
      </w:r>
    </w:p>
    <w:p w14:paraId="16C09AB0"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slightly cracked: nứt nhẹ</w:t>
      </w:r>
    </w:p>
    <w:p w14:paraId="75FB00EA" w14:textId="77777777" w:rsidR="00076888" w:rsidRPr="00465B12"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395F0CF1" w14:textId="77777777" w:rsidR="00076888" w:rsidRDefault="00076888" w:rsidP="0007688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faulty is OPPOSITE in meaning to perfectly functioning. (Từ faulty trái nghĩa với perfectly functioning.)</w:t>
      </w:r>
    </w:p>
    <w:p w14:paraId="599907CF" w14:textId="11879BE6" w:rsidR="0081326B" w:rsidRPr="00FE4499" w:rsidRDefault="0081326B" w:rsidP="00AB6719">
      <w:pPr>
        <w:rPr>
          <w:rFonts w:ascii="Times New Roman" w:hAnsi="Times New Roman" w:cs="Times New Roman"/>
          <w:sz w:val="24"/>
          <w:szCs w:val="24"/>
          <w:lang w:val="en-US"/>
        </w:rPr>
      </w:pPr>
    </w:p>
    <w:sectPr w:rsidR="0081326B"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080E8" w14:textId="77777777" w:rsidR="00E27D41" w:rsidRDefault="00E27D41" w:rsidP="00423EAE">
      <w:pPr>
        <w:spacing w:after="0" w:line="240" w:lineRule="auto"/>
      </w:pPr>
      <w:r>
        <w:separator/>
      </w:r>
    </w:p>
  </w:endnote>
  <w:endnote w:type="continuationSeparator" w:id="0">
    <w:p w14:paraId="2B826DAD" w14:textId="77777777" w:rsidR="00E27D41" w:rsidRDefault="00E27D41"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FD07B" w14:textId="77777777" w:rsidR="00E27D41" w:rsidRDefault="00E27D41" w:rsidP="00423EAE">
      <w:pPr>
        <w:spacing w:after="0" w:line="240" w:lineRule="auto"/>
      </w:pPr>
      <w:r>
        <w:separator/>
      </w:r>
    </w:p>
  </w:footnote>
  <w:footnote w:type="continuationSeparator" w:id="0">
    <w:p w14:paraId="784B1F03" w14:textId="77777777" w:rsidR="00E27D41" w:rsidRDefault="00E27D41"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2B7BB8D2"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446E2748"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0CD6E77F"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1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21"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24"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211BD8"/>
    <w:multiLevelType w:val="singleLevel"/>
    <w:tmpl w:val="27211BD8"/>
    <w:lvl w:ilvl="0">
      <w:start w:val="1"/>
      <w:numFmt w:val="lowerLetter"/>
      <w:suff w:val="space"/>
      <w:lvlText w:val="%1."/>
      <w:lvlJc w:val="left"/>
    </w:lvl>
  </w:abstractNum>
  <w:abstractNum w:abstractNumId="34"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56"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57"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6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71"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72"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79"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83"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85"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88"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B01D0C5"/>
    <w:multiLevelType w:val="singleLevel"/>
    <w:tmpl w:val="6B01D0C5"/>
    <w:lvl w:ilvl="0">
      <w:start w:val="1"/>
      <w:numFmt w:val="upperLetter"/>
      <w:suff w:val="space"/>
      <w:lvlText w:val="%1."/>
      <w:lvlJc w:val="left"/>
      <w:pPr>
        <w:ind w:left="360" w:firstLine="0"/>
      </w:pPr>
    </w:lvl>
  </w:abstractNum>
  <w:abstractNum w:abstractNumId="95"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97"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103"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105"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111"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26"/>
  </w:num>
  <w:num w:numId="3" w16cid:durableId="1670213675">
    <w:abstractNumId w:val="59"/>
  </w:num>
  <w:num w:numId="4" w16cid:durableId="1752776949">
    <w:abstractNumId w:val="38"/>
  </w:num>
  <w:num w:numId="5" w16cid:durableId="488793286">
    <w:abstractNumId w:val="30"/>
  </w:num>
  <w:num w:numId="6" w16cid:durableId="1768042514">
    <w:abstractNumId w:val="1"/>
  </w:num>
  <w:num w:numId="7" w16cid:durableId="1689913006">
    <w:abstractNumId w:val="45"/>
  </w:num>
  <w:num w:numId="8" w16cid:durableId="688216747">
    <w:abstractNumId w:val="93"/>
  </w:num>
  <w:num w:numId="9" w16cid:durableId="1466657501">
    <w:abstractNumId w:val="86"/>
  </w:num>
  <w:num w:numId="10" w16cid:durableId="1411999997">
    <w:abstractNumId w:val="98"/>
  </w:num>
  <w:num w:numId="11" w16cid:durableId="11342765">
    <w:abstractNumId w:val="94"/>
  </w:num>
  <w:num w:numId="12" w16cid:durableId="729772715">
    <w:abstractNumId w:val="0"/>
  </w:num>
  <w:num w:numId="13" w16cid:durableId="1573004531">
    <w:abstractNumId w:val="33"/>
  </w:num>
  <w:num w:numId="14" w16cid:durableId="1687637697">
    <w:abstractNumId w:val="65"/>
  </w:num>
  <w:num w:numId="15" w16cid:durableId="1387098167">
    <w:abstractNumId w:val="2"/>
  </w:num>
  <w:num w:numId="16" w16cid:durableId="1044019829">
    <w:abstractNumId w:val="79"/>
  </w:num>
  <w:num w:numId="17" w16cid:durableId="1456832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104"/>
  </w:num>
  <w:num w:numId="19" w16cid:durableId="885527180">
    <w:abstractNumId w:val="16"/>
  </w:num>
  <w:num w:numId="20" w16cid:durableId="248658424">
    <w:abstractNumId w:val="82"/>
  </w:num>
  <w:num w:numId="21" w16cid:durableId="656882683">
    <w:abstractNumId w:val="20"/>
  </w:num>
  <w:num w:numId="22" w16cid:durableId="1251309249">
    <w:abstractNumId w:val="102"/>
  </w:num>
  <w:num w:numId="23" w16cid:durableId="805437818">
    <w:abstractNumId w:val="55"/>
  </w:num>
  <w:num w:numId="24" w16cid:durableId="398870266">
    <w:abstractNumId w:val="64"/>
  </w:num>
  <w:num w:numId="25" w16cid:durableId="891312118">
    <w:abstractNumId w:val="96"/>
  </w:num>
  <w:num w:numId="26" w16cid:durableId="1061631663">
    <w:abstractNumId w:val="87"/>
  </w:num>
  <w:num w:numId="27" w16cid:durableId="190844316">
    <w:abstractNumId w:val="110"/>
  </w:num>
  <w:num w:numId="28" w16cid:durableId="1157766429">
    <w:abstractNumId w:val="85"/>
  </w:num>
  <w:num w:numId="29" w16cid:durableId="716973609">
    <w:abstractNumId w:val="70"/>
  </w:num>
  <w:num w:numId="30" w16cid:durableId="1774013951">
    <w:abstractNumId w:val="71"/>
  </w:num>
  <w:num w:numId="31" w16cid:durableId="2000034899">
    <w:abstractNumId w:val="103"/>
  </w:num>
  <w:num w:numId="32" w16cid:durableId="418675579">
    <w:abstractNumId w:val="18"/>
  </w:num>
  <w:num w:numId="33" w16cid:durableId="786659984">
    <w:abstractNumId w:val="23"/>
  </w:num>
  <w:num w:numId="34" w16cid:durableId="1678187790">
    <w:abstractNumId w:val="72"/>
  </w:num>
  <w:num w:numId="35" w16cid:durableId="1484195198">
    <w:abstractNumId w:val="78"/>
  </w:num>
  <w:num w:numId="36" w16cid:durableId="129792141">
    <w:abstractNumId w:val="17"/>
  </w:num>
  <w:num w:numId="37" w16cid:durableId="1734695720">
    <w:abstractNumId w:val="50"/>
  </w:num>
  <w:num w:numId="38" w16cid:durableId="920673244">
    <w:abstractNumId w:val="100"/>
  </w:num>
  <w:num w:numId="39" w16cid:durableId="1248886048">
    <w:abstractNumId w:val="63"/>
  </w:num>
  <w:num w:numId="40" w16cid:durableId="865365631">
    <w:abstractNumId w:val="105"/>
  </w:num>
  <w:num w:numId="41" w16cid:durableId="1181312158">
    <w:abstractNumId w:val="39"/>
  </w:num>
  <w:num w:numId="42" w16cid:durableId="173151784">
    <w:abstractNumId w:val="99"/>
  </w:num>
  <w:num w:numId="43" w16cid:durableId="906301463">
    <w:abstractNumId w:val="25"/>
  </w:num>
  <w:num w:numId="44" w16cid:durableId="1398939949">
    <w:abstractNumId w:val="88"/>
  </w:num>
  <w:num w:numId="45" w16cid:durableId="1602487507">
    <w:abstractNumId w:val="19"/>
  </w:num>
  <w:num w:numId="46" w16cid:durableId="1937404006">
    <w:abstractNumId w:val="89"/>
  </w:num>
  <w:num w:numId="47" w16cid:durableId="276761787">
    <w:abstractNumId w:val="5"/>
  </w:num>
  <w:num w:numId="48" w16cid:durableId="367947751">
    <w:abstractNumId w:val="109"/>
  </w:num>
  <w:num w:numId="49" w16cid:durableId="1171726056">
    <w:abstractNumId w:val="84"/>
  </w:num>
  <w:num w:numId="50" w16cid:durableId="214203617">
    <w:abstractNumId w:val="56"/>
  </w:num>
  <w:num w:numId="51" w16cid:durableId="1498762678">
    <w:abstractNumId w:val="29"/>
  </w:num>
  <w:num w:numId="52" w16cid:durableId="836922595">
    <w:abstractNumId w:val="7"/>
  </w:num>
  <w:num w:numId="53" w16cid:durableId="321128763">
    <w:abstractNumId w:val="108"/>
  </w:num>
  <w:num w:numId="54" w16cid:durableId="1085300057">
    <w:abstractNumId w:val="10"/>
  </w:num>
  <w:num w:numId="55" w16cid:durableId="1853687676">
    <w:abstractNumId w:val="47"/>
  </w:num>
  <w:num w:numId="56" w16cid:durableId="1091707247">
    <w:abstractNumId w:val="90"/>
  </w:num>
  <w:num w:numId="57" w16cid:durableId="1686249152">
    <w:abstractNumId w:val="83"/>
  </w:num>
  <w:num w:numId="58" w16cid:durableId="1455902899">
    <w:abstractNumId w:val="113"/>
  </w:num>
  <w:num w:numId="59" w16cid:durableId="682903466">
    <w:abstractNumId w:val="107"/>
  </w:num>
  <w:num w:numId="60" w16cid:durableId="11616955">
    <w:abstractNumId w:val="22"/>
  </w:num>
  <w:num w:numId="61" w16cid:durableId="891959245">
    <w:abstractNumId w:val="69"/>
  </w:num>
  <w:num w:numId="62" w16cid:durableId="1989826088">
    <w:abstractNumId w:val="73"/>
  </w:num>
  <w:num w:numId="63" w16cid:durableId="277107958">
    <w:abstractNumId w:val="6"/>
  </w:num>
  <w:num w:numId="64" w16cid:durableId="714308313">
    <w:abstractNumId w:val="80"/>
  </w:num>
  <w:num w:numId="65" w16cid:durableId="724987772">
    <w:abstractNumId w:val="14"/>
  </w:num>
  <w:num w:numId="66" w16cid:durableId="1058669996">
    <w:abstractNumId w:val="46"/>
  </w:num>
  <w:num w:numId="67" w16cid:durableId="968046710">
    <w:abstractNumId w:val="81"/>
  </w:num>
  <w:num w:numId="68" w16cid:durableId="1084107348">
    <w:abstractNumId w:val="75"/>
  </w:num>
  <w:num w:numId="69" w16cid:durableId="348920277">
    <w:abstractNumId w:val="13"/>
  </w:num>
  <w:num w:numId="70" w16cid:durableId="1017316952">
    <w:abstractNumId w:val="111"/>
  </w:num>
  <w:num w:numId="71" w16cid:durableId="235939441">
    <w:abstractNumId w:val="114"/>
  </w:num>
  <w:num w:numId="72" w16cid:durableId="1864317923">
    <w:abstractNumId w:val="36"/>
  </w:num>
  <w:num w:numId="73" w16cid:durableId="804660756">
    <w:abstractNumId w:val="48"/>
  </w:num>
  <w:num w:numId="74" w16cid:durableId="1211915211">
    <w:abstractNumId w:val="91"/>
  </w:num>
  <w:num w:numId="75" w16cid:durableId="1298956156">
    <w:abstractNumId w:val="76"/>
  </w:num>
  <w:num w:numId="76" w16cid:durableId="38939219">
    <w:abstractNumId w:val="8"/>
  </w:num>
  <w:num w:numId="77" w16cid:durableId="1802963890">
    <w:abstractNumId w:val="28"/>
  </w:num>
  <w:num w:numId="78" w16cid:durableId="1877428977">
    <w:abstractNumId w:val="24"/>
  </w:num>
  <w:num w:numId="79" w16cid:durableId="1015809534">
    <w:abstractNumId w:val="27"/>
  </w:num>
  <w:num w:numId="80" w16cid:durableId="318119243">
    <w:abstractNumId w:val="112"/>
  </w:num>
  <w:num w:numId="81" w16cid:durableId="1961035513">
    <w:abstractNumId w:val="35"/>
  </w:num>
  <w:num w:numId="82" w16cid:durableId="885721445">
    <w:abstractNumId w:val="41"/>
  </w:num>
  <w:num w:numId="83" w16cid:durableId="470024765">
    <w:abstractNumId w:val="42"/>
  </w:num>
  <w:num w:numId="84" w16cid:durableId="2133551651">
    <w:abstractNumId w:val="44"/>
  </w:num>
  <w:num w:numId="85" w16cid:durableId="710422879">
    <w:abstractNumId w:val="77"/>
  </w:num>
  <w:num w:numId="86" w16cid:durableId="589242872">
    <w:abstractNumId w:val="106"/>
  </w:num>
  <w:num w:numId="87" w16cid:durableId="101656964">
    <w:abstractNumId w:val="67"/>
  </w:num>
  <w:num w:numId="88" w16cid:durableId="192573417">
    <w:abstractNumId w:val="101"/>
  </w:num>
  <w:num w:numId="89" w16cid:durableId="852304321">
    <w:abstractNumId w:val="40"/>
  </w:num>
  <w:num w:numId="90" w16cid:durableId="1961763180">
    <w:abstractNumId w:val="68"/>
  </w:num>
  <w:num w:numId="91" w16cid:durableId="1278222917">
    <w:abstractNumId w:val="32"/>
  </w:num>
  <w:num w:numId="92" w16cid:durableId="48892597">
    <w:abstractNumId w:val="43"/>
  </w:num>
  <w:num w:numId="93" w16cid:durableId="222913033">
    <w:abstractNumId w:val="53"/>
  </w:num>
  <w:num w:numId="94" w16cid:durableId="1242059137">
    <w:abstractNumId w:val="62"/>
  </w:num>
  <w:num w:numId="95" w16cid:durableId="353271615">
    <w:abstractNumId w:val="4"/>
  </w:num>
  <w:num w:numId="96" w16cid:durableId="92556609">
    <w:abstractNumId w:val="60"/>
  </w:num>
  <w:num w:numId="97" w16cid:durableId="1952273835">
    <w:abstractNumId w:val="51"/>
  </w:num>
  <w:num w:numId="98" w16cid:durableId="1582449236">
    <w:abstractNumId w:val="61"/>
  </w:num>
  <w:num w:numId="99" w16cid:durableId="1243561817">
    <w:abstractNumId w:val="92"/>
  </w:num>
  <w:num w:numId="100" w16cid:durableId="1384405868">
    <w:abstractNumId w:val="97"/>
  </w:num>
  <w:num w:numId="101" w16cid:durableId="848912372">
    <w:abstractNumId w:val="9"/>
  </w:num>
  <w:num w:numId="102" w16cid:durableId="773132564">
    <w:abstractNumId w:val="57"/>
  </w:num>
  <w:num w:numId="103" w16cid:durableId="1141114276">
    <w:abstractNumId w:val="3"/>
  </w:num>
  <w:num w:numId="104" w16cid:durableId="226385395">
    <w:abstractNumId w:val="58"/>
  </w:num>
  <w:num w:numId="105" w16cid:durableId="841894794">
    <w:abstractNumId w:val="21"/>
  </w:num>
  <w:num w:numId="106" w16cid:durableId="55249507">
    <w:abstractNumId w:val="52"/>
  </w:num>
  <w:num w:numId="107" w16cid:durableId="1710835128">
    <w:abstractNumId w:val="49"/>
  </w:num>
  <w:num w:numId="108" w16cid:durableId="1707219251">
    <w:abstractNumId w:val="34"/>
  </w:num>
  <w:num w:numId="109" w16cid:durableId="806123380">
    <w:abstractNumId w:val="66"/>
  </w:num>
  <w:num w:numId="110" w16cid:durableId="2064015491">
    <w:abstractNumId w:val="11"/>
  </w:num>
  <w:num w:numId="111" w16cid:durableId="2051176188">
    <w:abstractNumId w:val="15"/>
  </w:num>
  <w:num w:numId="112" w16cid:durableId="1233006131">
    <w:abstractNumId w:val="74"/>
  </w:num>
  <w:num w:numId="113" w16cid:durableId="108165140">
    <w:abstractNumId w:val="54"/>
  </w:num>
  <w:num w:numId="114" w16cid:durableId="1694771028">
    <w:abstractNumId w:val="31"/>
  </w:num>
  <w:num w:numId="115" w16cid:durableId="1389844592">
    <w:abstractNumId w:val="95"/>
  </w:num>
  <w:num w:numId="116" w16cid:durableId="114427505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76888"/>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5065"/>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76303"/>
    <w:rsid w:val="00382D31"/>
    <w:rsid w:val="00383239"/>
    <w:rsid w:val="0039399C"/>
    <w:rsid w:val="003A5020"/>
    <w:rsid w:val="003A5021"/>
    <w:rsid w:val="003B488F"/>
    <w:rsid w:val="003C06C7"/>
    <w:rsid w:val="003C0E89"/>
    <w:rsid w:val="003C7EE6"/>
    <w:rsid w:val="003D2288"/>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A466B"/>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27A4A"/>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1A22"/>
    <w:rsid w:val="00DF3EEE"/>
    <w:rsid w:val="00DF42FE"/>
    <w:rsid w:val="00DF5064"/>
    <w:rsid w:val="00DF7DB3"/>
    <w:rsid w:val="00E04E1C"/>
    <w:rsid w:val="00E24142"/>
    <w:rsid w:val="00E279C0"/>
    <w:rsid w:val="00E27D41"/>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13</Pages>
  <Words>4586</Words>
  <Characters>21649</Characters>
  <Application>Microsoft Office Word</Application>
  <DocSecurity>0</DocSecurity>
  <Lines>618</Lines>
  <Paragraphs>535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429</cp:revision>
  <cp:lastPrinted>2025-11-29T15:42:00Z</cp:lastPrinted>
  <dcterms:created xsi:type="dcterms:W3CDTF">2022-07-18T09:59:00Z</dcterms:created>
  <dcterms:modified xsi:type="dcterms:W3CDTF">2025-12-24T02:36:00Z</dcterms:modified>
</cp:coreProperties>
</file>