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5FF231" w14:textId="227D06BC" w:rsidR="00DD361F" w:rsidRPr="00FB5E36" w:rsidRDefault="00C97BB8" w:rsidP="00AE4939">
      <w:pPr>
        <w:spacing w:after="0" w:line="276" w:lineRule="auto"/>
        <w:jc w:val="center"/>
        <w:rPr>
          <w:b/>
          <w:bCs/>
          <w:sz w:val="28"/>
          <w:szCs w:val="28"/>
        </w:rPr>
      </w:pPr>
      <w:r>
        <w:rPr>
          <w:b/>
          <w:bCs/>
          <w:sz w:val="28"/>
          <w:szCs w:val="28"/>
        </w:rPr>
        <w:t>Công nghệ</w:t>
      </w:r>
      <w:r w:rsidR="00AE4939" w:rsidRPr="00FB5E36">
        <w:rPr>
          <w:b/>
          <w:bCs/>
          <w:sz w:val="28"/>
          <w:szCs w:val="28"/>
        </w:rPr>
        <w:t xml:space="preserve"> (Tiết </w:t>
      </w:r>
      <w:r w:rsidR="00F95EED">
        <w:rPr>
          <w:b/>
          <w:bCs/>
          <w:sz w:val="28"/>
          <w:szCs w:val="28"/>
        </w:rPr>
        <w:t>3</w:t>
      </w:r>
      <w:r>
        <w:rPr>
          <w:b/>
          <w:bCs/>
          <w:sz w:val="28"/>
          <w:szCs w:val="28"/>
        </w:rPr>
        <w:t>0</w:t>
      </w:r>
      <w:r w:rsidR="00AE4939" w:rsidRPr="00FB5E36">
        <w:rPr>
          <w:b/>
          <w:bCs/>
          <w:sz w:val="28"/>
          <w:szCs w:val="28"/>
        </w:rPr>
        <w:t>)</w:t>
      </w:r>
    </w:p>
    <w:p w14:paraId="78DAFBDE" w14:textId="7F861B41" w:rsidR="00AE4939" w:rsidRPr="00FB5E36" w:rsidRDefault="00672E63" w:rsidP="00C97BB8">
      <w:pPr>
        <w:pStyle w:val="NormalWeb"/>
        <w:spacing w:before="0" w:beforeAutospacing="0" w:afterAutospacing="0"/>
        <w:jc w:val="center"/>
        <w:rPr>
          <w:b/>
          <w:bCs/>
          <w:sz w:val="28"/>
          <w:szCs w:val="28"/>
        </w:rPr>
      </w:pPr>
      <w:r w:rsidRPr="00FB5E36">
        <w:rPr>
          <w:b/>
          <w:bCs/>
          <w:sz w:val="28"/>
          <w:szCs w:val="28"/>
        </w:rPr>
        <w:t xml:space="preserve">Bài </w:t>
      </w:r>
      <w:r w:rsidR="00F95EED">
        <w:rPr>
          <w:b/>
          <w:bCs/>
          <w:sz w:val="28"/>
          <w:szCs w:val="28"/>
        </w:rPr>
        <w:t>1</w:t>
      </w:r>
      <w:r w:rsidR="00C97BB8">
        <w:rPr>
          <w:b/>
          <w:bCs/>
          <w:sz w:val="28"/>
          <w:szCs w:val="28"/>
        </w:rPr>
        <w:t>1</w:t>
      </w:r>
      <w:r w:rsidRPr="00FB5E36">
        <w:rPr>
          <w:b/>
          <w:bCs/>
          <w:sz w:val="28"/>
          <w:szCs w:val="28"/>
        </w:rPr>
        <w:t xml:space="preserve">: </w:t>
      </w:r>
      <w:r w:rsidR="00C97BB8" w:rsidRPr="00C97BB8">
        <w:rPr>
          <w:b/>
          <w:bCs/>
          <w:sz w:val="28"/>
          <w:szCs w:val="28"/>
        </w:rPr>
        <w:t>LÀM ĐÈN LỒNG</w:t>
      </w:r>
      <w:r w:rsidR="00C97BB8" w:rsidRPr="00C97BB8">
        <w:rPr>
          <w:b/>
          <w:bCs/>
          <w:sz w:val="32"/>
          <w:szCs w:val="32"/>
        </w:rPr>
        <w:t xml:space="preserve"> </w:t>
      </w:r>
      <w:r w:rsidRPr="00FB5E36">
        <w:rPr>
          <w:b/>
          <w:bCs/>
          <w:sz w:val="28"/>
          <w:szCs w:val="28"/>
        </w:rPr>
        <w:t>(T</w:t>
      </w:r>
      <w:r w:rsidR="00C97BB8">
        <w:rPr>
          <w:b/>
          <w:bCs/>
          <w:sz w:val="28"/>
          <w:szCs w:val="28"/>
        </w:rPr>
        <w:t>1</w:t>
      </w:r>
      <w:r w:rsidRPr="00FB5E36">
        <w:rPr>
          <w:b/>
          <w:bCs/>
          <w:sz w:val="28"/>
          <w:szCs w:val="28"/>
        </w:rPr>
        <w:t>)</w:t>
      </w:r>
    </w:p>
    <w:p w14:paraId="03FD6B17" w14:textId="77777777" w:rsidR="00DD361F" w:rsidRPr="00FB5E36" w:rsidRDefault="00DD361F" w:rsidP="00DD361F">
      <w:pPr>
        <w:spacing w:after="0" w:line="276" w:lineRule="auto"/>
        <w:rPr>
          <w:b/>
          <w:bCs/>
          <w:sz w:val="28"/>
          <w:szCs w:val="28"/>
        </w:rPr>
      </w:pPr>
      <w:r w:rsidRPr="00FB5E36">
        <w:rPr>
          <w:b/>
          <w:bCs/>
          <w:sz w:val="28"/>
          <w:szCs w:val="28"/>
        </w:rPr>
        <w:t>I. YÊU CẦU CẦN ĐẠT</w:t>
      </w:r>
    </w:p>
    <w:p w14:paraId="2C01F326" w14:textId="77777777" w:rsidR="009A162E" w:rsidRPr="00FB5E36" w:rsidRDefault="009A162E" w:rsidP="00DD361F">
      <w:pPr>
        <w:spacing w:after="0" w:line="276" w:lineRule="auto"/>
        <w:rPr>
          <w:sz w:val="28"/>
          <w:szCs w:val="28"/>
        </w:rPr>
      </w:pPr>
      <w:r w:rsidRPr="00FB5E36">
        <w:rPr>
          <w:sz w:val="28"/>
          <w:szCs w:val="28"/>
        </w:rPr>
        <w:t xml:space="preserve">* </w:t>
      </w:r>
      <w:r w:rsidR="001A13CC" w:rsidRPr="00FB5E36">
        <w:rPr>
          <w:sz w:val="28"/>
          <w:szCs w:val="28"/>
        </w:rPr>
        <w:t>Năng lực đặc thù</w:t>
      </w:r>
      <w:r w:rsidRPr="00FB5E36">
        <w:rPr>
          <w:sz w:val="28"/>
          <w:szCs w:val="28"/>
        </w:rPr>
        <w:t>:</w:t>
      </w:r>
    </w:p>
    <w:p w14:paraId="2E9396AB" w14:textId="7BECFCF0" w:rsidR="00C97BB8" w:rsidRPr="00C97BB8" w:rsidRDefault="00C97BB8" w:rsidP="00C97BB8">
      <w:pPr>
        <w:spacing w:after="0" w:line="276" w:lineRule="auto"/>
        <w:rPr>
          <w:sz w:val="28"/>
          <w:szCs w:val="28"/>
        </w:rPr>
      </w:pPr>
      <w:r>
        <w:rPr>
          <w:sz w:val="28"/>
          <w:szCs w:val="28"/>
        </w:rPr>
        <w:t xml:space="preserve">- </w:t>
      </w:r>
      <w:r w:rsidRPr="00C97BB8">
        <w:rPr>
          <w:sz w:val="28"/>
          <w:szCs w:val="28"/>
        </w:rPr>
        <w:t>Làm được chiếc đèn lồng đồ chơi theo hướng dẫn.</w:t>
      </w:r>
    </w:p>
    <w:p w14:paraId="6F07D916" w14:textId="6BD96358" w:rsidR="00C97BB8" w:rsidRPr="00C97BB8" w:rsidRDefault="00C97BB8" w:rsidP="00C97BB8">
      <w:pPr>
        <w:spacing w:after="0" w:line="276" w:lineRule="auto"/>
        <w:rPr>
          <w:sz w:val="28"/>
          <w:szCs w:val="28"/>
        </w:rPr>
      </w:pPr>
      <w:r>
        <w:rPr>
          <w:sz w:val="28"/>
          <w:szCs w:val="28"/>
        </w:rPr>
        <w:t>-</w:t>
      </w:r>
      <w:r w:rsidRPr="00C97BB8">
        <w:rPr>
          <w:sz w:val="28"/>
          <w:szCs w:val="28"/>
        </w:rPr>
        <w:t xml:space="preserve"> Tính toán được chi phí cho một chiếc đèn lồng đồ chơi tự làm.</w:t>
      </w:r>
    </w:p>
    <w:p w14:paraId="3332CBE9" w14:textId="7F9D5823" w:rsidR="009A162E" w:rsidRPr="00FB5E36" w:rsidRDefault="009A162E" w:rsidP="00DD361F">
      <w:pPr>
        <w:spacing w:after="0" w:line="276" w:lineRule="auto"/>
        <w:rPr>
          <w:sz w:val="28"/>
          <w:szCs w:val="28"/>
        </w:rPr>
      </w:pPr>
      <w:r w:rsidRPr="00FB5E36">
        <w:rPr>
          <w:sz w:val="28"/>
          <w:szCs w:val="28"/>
        </w:rPr>
        <w:t>* Năng lực</w:t>
      </w:r>
      <w:r w:rsidR="001A13CC" w:rsidRPr="00FB5E36">
        <w:rPr>
          <w:sz w:val="28"/>
          <w:szCs w:val="28"/>
        </w:rPr>
        <w:t xml:space="preserve"> chung</w:t>
      </w:r>
      <w:r w:rsidRPr="00FB5E36">
        <w:rPr>
          <w:sz w:val="28"/>
          <w:szCs w:val="28"/>
        </w:rPr>
        <w:t>:</w:t>
      </w:r>
      <w:r w:rsidR="0028705B" w:rsidRPr="00FB5E36">
        <w:rPr>
          <w:sz w:val="28"/>
          <w:szCs w:val="28"/>
        </w:rPr>
        <w:t xml:space="preserve"> </w:t>
      </w:r>
      <w:r w:rsidR="008F5A53" w:rsidRPr="00FB5E36">
        <w:rPr>
          <w:sz w:val="28"/>
          <w:szCs w:val="28"/>
        </w:rPr>
        <w:t>giao tiếp, hợp tác, giải quyết vấn đề và sáng tạo</w:t>
      </w:r>
      <w:r w:rsidR="00C97BB8">
        <w:rPr>
          <w:sz w:val="28"/>
          <w:szCs w:val="28"/>
        </w:rPr>
        <w:t>.</w:t>
      </w:r>
    </w:p>
    <w:p w14:paraId="3EC56883" w14:textId="40BE2441" w:rsidR="009A162E" w:rsidRPr="00FB5E36" w:rsidRDefault="009A162E" w:rsidP="00DD361F">
      <w:pPr>
        <w:spacing w:after="0" w:line="276" w:lineRule="auto"/>
        <w:rPr>
          <w:sz w:val="28"/>
          <w:szCs w:val="28"/>
        </w:rPr>
      </w:pPr>
      <w:r w:rsidRPr="00FB5E36">
        <w:rPr>
          <w:sz w:val="28"/>
          <w:szCs w:val="28"/>
        </w:rPr>
        <w:t>* Phẩm chất:</w:t>
      </w:r>
      <w:r w:rsidR="0028705B" w:rsidRPr="00FB5E36">
        <w:rPr>
          <w:sz w:val="28"/>
          <w:szCs w:val="28"/>
        </w:rPr>
        <w:t xml:space="preserve"> </w:t>
      </w:r>
      <w:r w:rsidR="00C97BB8" w:rsidRPr="00C97BB8">
        <w:rPr>
          <w:sz w:val="28"/>
          <w:szCs w:val="28"/>
        </w:rPr>
        <w:t>Tiết kiệm vật liệu, có ý thức sử dụng vật liệu sẵn có ở địa phương; có ý thức giữ vệ sinh, an toàn trong quá trình làm sản phẩm.</w:t>
      </w:r>
    </w:p>
    <w:p w14:paraId="36472C47" w14:textId="77777777" w:rsidR="008B6DBD" w:rsidRPr="00FB5E36" w:rsidRDefault="008B6DBD" w:rsidP="00DD361F">
      <w:pPr>
        <w:spacing w:after="0" w:line="276" w:lineRule="auto"/>
        <w:rPr>
          <w:b/>
          <w:bCs/>
          <w:sz w:val="28"/>
          <w:szCs w:val="28"/>
        </w:rPr>
      </w:pPr>
      <w:r w:rsidRPr="00FB5E36">
        <w:rPr>
          <w:b/>
          <w:bCs/>
          <w:sz w:val="28"/>
          <w:szCs w:val="28"/>
        </w:rPr>
        <w:t>II. ĐỒ DÙNG DẠY HỌC</w:t>
      </w:r>
    </w:p>
    <w:p w14:paraId="637A6C98" w14:textId="06CCB6F1" w:rsidR="008B6DBD" w:rsidRPr="00FB5E36" w:rsidRDefault="008B6DBD" w:rsidP="00DD361F">
      <w:pPr>
        <w:spacing w:after="0" w:line="276" w:lineRule="auto"/>
        <w:rPr>
          <w:sz w:val="28"/>
          <w:szCs w:val="28"/>
        </w:rPr>
      </w:pPr>
      <w:r w:rsidRPr="00FB5E36">
        <w:rPr>
          <w:sz w:val="28"/>
          <w:szCs w:val="28"/>
        </w:rPr>
        <w:t>- GV: máy tính, ti vi</w:t>
      </w:r>
      <w:r w:rsidR="00243EB6">
        <w:rPr>
          <w:sz w:val="28"/>
          <w:szCs w:val="28"/>
        </w:rPr>
        <w:t>.</w:t>
      </w:r>
    </w:p>
    <w:p w14:paraId="6AA4E406" w14:textId="1584A738" w:rsidR="008B6DBD" w:rsidRPr="00FB5E36" w:rsidRDefault="008B6DBD" w:rsidP="00DD361F">
      <w:pPr>
        <w:spacing w:after="0" w:line="276" w:lineRule="auto"/>
        <w:rPr>
          <w:sz w:val="28"/>
          <w:szCs w:val="28"/>
        </w:rPr>
      </w:pPr>
      <w:r w:rsidRPr="00FB5E36">
        <w:rPr>
          <w:sz w:val="28"/>
          <w:szCs w:val="28"/>
        </w:rPr>
        <w:t xml:space="preserve">- HS: </w:t>
      </w:r>
      <w:r w:rsidR="00243EB6">
        <w:rPr>
          <w:sz w:val="28"/>
          <w:szCs w:val="28"/>
        </w:rPr>
        <w:t>SGK</w:t>
      </w:r>
      <w:r w:rsidRPr="00FB5E36">
        <w:rPr>
          <w:sz w:val="28"/>
          <w:szCs w:val="28"/>
        </w:rPr>
        <w:t>, vở ghi</w:t>
      </w:r>
      <w:r w:rsidR="00243EB6">
        <w:rPr>
          <w:sz w:val="28"/>
          <w:szCs w:val="28"/>
        </w:rPr>
        <w:t>, giáy màu, hồ, kéo</w:t>
      </w:r>
      <w:r w:rsidR="00AE4939" w:rsidRPr="00FB5E36">
        <w:rPr>
          <w:sz w:val="28"/>
          <w:szCs w:val="28"/>
        </w:rPr>
        <w:t>.</w:t>
      </w:r>
    </w:p>
    <w:p w14:paraId="52CCAE18" w14:textId="77777777" w:rsidR="008B6DBD" w:rsidRPr="00FB5E36" w:rsidRDefault="008B6DBD" w:rsidP="00DD361F">
      <w:pPr>
        <w:spacing w:after="0" w:line="276" w:lineRule="auto"/>
        <w:rPr>
          <w:b/>
          <w:bCs/>
          <w:sz w:val="28"/>
          <w:szCs w:val="28"/>
        </w:rPr>
      </w:pPr>
      <w:r w:rsidRPr="00FB5E36">
        <w:rPr>
          <w:b/>
          <w:bCs/>
          <w:sz w:val="28"/>
          <w:szCs w:val="28"/>
        </w:rPr>
        <w:t>III. CÁC HOẠT ĐỘNG DẠY HỌC CHỦ YẾU</w:t>
      </w: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6424"/>
        <w:gridCol w:w="2638"/>
      </w:tblGrid>
      <w:tr w:rsidR="009451C6" w:rsidRPr="00FB5E36" w14:paraId="7FAC0E42" w14:textId="77777777" w:rsidTr="005C3554">
        <w:tc>
          <w:tcPr>
            <w:tcW w:w="5223" w:type="dxa"/>
            <w:tcBorders>
              <w:top w:val="single" w:sz="4" w:space="0" w:color="auto"/>
              <w:bottom w:val="single" w:sz="4" w:space="0" w:color="auto"/>
            </w:tcBorders>
            <w:shd w:val="clear" w:color="auto" w:fill="auto"/>
          </w:tcPr>
          <w:p w14:paraId="113FA87C" w14:textId="77777777" w:rsidR="00954E55" w:rsidRPr="00FB5E36" w:rsidRDefault="00954E55" w:rsidP="004918D1">
            <w:pPr>
              <w:spacing w:after="0" w:line="276" w:lineRule="auto"/>
              <w:jc w:val="center"/>
              <w:rPr>
                <w:b/>
                <w:bCs/>
                <w:sz w:val="28"/>
                <w:szCs w:val="28"/>
              </w:rPr>
            </w:pPr>
            <w:r w:rsidRPr="00FB5E36">
              <w:rPr>
                <w:b/>
                <w:bCs/>
                <w:sz w:val="28"/>
                <w:szCs w:val="28"/>
              </w:rPr>
              <w:t>Hoạt động của GV</w:t>
            </w:r>
          </w:p>
        </w:tc>
        <w:tc>
          <w:tcPr>
            <w:tcW w:w="3839" w:type="dxa"/>
            <w:tcBorders>
              <w:top w:val="single" w:sz="4" w:space="0" w:color="auto"/>
              <w:bottom w:val="single" w:sz="4" w:space="0" w:color="auto"/>
            </w:tcBorders>
            <w:shd w:val="clear" w:color="auto" w:fill="auto"/>
          </w:tcPr>
          <w:p w14:paraId="522F67C0" w14:textId="77777777" w:rsidR="00954E55" w:rsidRPr="00FB5E36" w:rsidRDefault="00954E55" w:rsidP="004918D1">
            <w:pPr>
              <w:spacing w:after="0" w:line="276" w:lineRule="auto"/>
              <w:jc w:val="center"/>
              <w:rPr>
                <w:b/>
                <w:bCs/>
                <w:sz w:val="28"/>
                <w:szCs w:val="28"/>
              </w:rPr>
            </w:pPr>
            <w:r w:rsidRPr="00FB5E36">
              <w:rPr>
                <w:b/>
                <w:bCs/>
                <w:sz w:val="28"/>
                <w:szCs w:val="28"/>
              </w:rPr>
              <w:t>Hoạt động của HS</w:t>
            </w:r>
          </w:p>
        </w:tc>
      </w:tr>
      <w:tr w:rsidR="009451C6" w:rsidRPr="00FB5E36" w14:paraId="56475FEE" w14:textId="77777777" w:rsidTr="005C3554">
        <w:tc>
          <w:tcPr>
            <w:tcW w:w="5223" w:type="dxa"/>
            <w:tcBorders>
              <w:top w:val="single" w:sz="4" w:space="0" w:color="auto"/>
            </w:tcBorders>
            <w:shd w:val="clear" w:color="auto" w:fill="auto"/>
          </w:tcPr>
          <w:p w14:paraId="06ABEE32" w14:textId="77777777" w:rsidR="00954E55" w:rsidRPr="00FB5E36" w:rsidRDefault="00954E55" w:rsidP="004918D1">
            <w:pPr>
              <w:spacing w:after="0" w:line="276" w:lineRule="auto"/>
              <w:rPr>
                <w:b/>
                <w:bCs/>
                <w:sz w:val="28"/>
                <w:szCs w:val="28"/>
              </w:rPr>
            </w:pPr>
            <w:r w:rsidRPr="00FB5E36">
              <w:rPr>
                <w:b/>
                <w:bCs/>
                <w:sz w:val="28"/>
                <w:szCs w:val="28"/>
              </w:rPr>
              <w:t>1. Mở đầu:</w:t>
            </w:r>
          </w:p>
          <w:p w14:paraId="79C13CF5" w14:textId="1600EF8A" w:rsidR="005C3554" w:rsidRDefault="00870307" w:rsidP="005C3554">
            <w:pPr>
              <w:spacing w:after="0" w:line="276" w:lineRule="auto"/>
              <w:rPr>
                <w:sz w:val="28"/>
                <w:szCs w:val="28"/>
              </w:rPr>
            </w:pPr>
            <w:r w:rsidRPr="00FB5E36">
              <w:rPr>
                <w:sz w:val="28"/>
                <w:szCs w:val="28"/>
              </w:rPr>
              <w:t xml:space="preserve">- </w:t>
            </w:r>
            <w:r w:rsidR="00BE274D">
              <w:rPr>
                <w:sz w:val="28"/>
                <w:szCs w:val="28"/>
              </w:rPr>
              <w:t>Mời 1 vài</w:t>
            </w:r>
            <w:r w:rsidR="005C3554">
              <w:rPr>
                <w:sz w:val="28"/>
                <w:szCs w:val="28"/>
              </w:rPr>
              <w:t xml:space="preserve"> HS trả lời các câu hỏi:</w:t>
            </w:r>
          </w:p>
          <w:p w14:paraId="32002A37" w14:textId="10BBE12B" w:rsidR="005C3554" w:rsidRDefault="005C3554" w:rsidP="00BE274D">
            <w:pPr>
              <w:spacing w:after="0" w:line="276" w:lineRule="auto"/>
              <w:rPr>
                <w:sz w:val="28"/>
                <w:szCs w:val="28"/>
              </w:rPr>
            </w:pPr>
            <w:r>
              <w:rPr>
                <w:sz w:val="28"/>
                <w:szCs w:val="28"/>
              </w:rPr>
              <w:t xml:space="preserve">+ </w:t>
            </w:r>
            <w:r w:rsidR="00BE274D">
              <w:rPr>
                <w:sz w:val="28"/>
                <w:szCs w:val="28"/>
              </w:rPr>
              <w:t>Kể tên những đồ chơi dịp Trung thu mà em biết.</w:t>
            </w:r>
          </w:p>
          <w:p w14:paraId="12B9F0F0" w14:textId="21E98300" w:rsidR="00BE274D" w:rsidRDefault="00BE274D" w:rsidP="00BE274D">
            <w:pPr>
              <w:spacing w:after="0" w:line="276" w:lineRule="auto"/>
              <w:rPr>
                <w:sz w:val="28"/>
                <w:szCs w:val="28"/>
              </w:rPr>
            </w:pPr>
            <w:r>
              <w:rPr>
                <w:sz w:val="28"/>
                <w:szCs w:val="28"/>
              </w:rPr>
              <w:t>+ Em thích nhất đồ chơi nào?</w:t>
            </w:r>
          </w:p>
          <w:p w14:paraId="2CE2A25B" w14:textId="1B2B7A4E" w:rsidR="005C3554" w:rsidRPr="00BE274D" w:rsidRDefault="00BE274D" w:rsidP="00BE274D">
            <w:pPr>
              <w:spacing w:after="0" w:line="276" w:lineRule="auto"/>
              <w:rPr>
                <w:sz w:val="28"/>
                <w:szCs w:val="28"/>
              </w:rPr>
            </w:pPr>
            <w:r>
              <w:rPr>
                <w:sz w:val="28"/>
                <w:szCs w:val="28"/>
              </w:rPr>
              <w:t>+ Em đã tự làm đồ chơi Trung thu bao giờ chưa? Nếu có đó là đồ chơi gì?</w:t>
            </w:r>
          </w:p>
        </w:tc>
        <w:tc>
          <w:tcPr>
            <w:tcW w:w="3839" w:type="dxa"/>
            <w:tcBorders>
              <w:top w:val="single" w:sz="4" w:space="0" w:color="auto"/>
            </w:tcBorders>
            <w:shd w:val="clear" w:color="auto" w:fill="auto"/>
          </w:tcPr>
          <w:p w14:paraId="0D7B57F3" w14:textId="77777777" w:rsidR="00954E55" w:rsidRPr="00FB5E36" w:rsidRDefault="00954E55" w:rsidP="004918D1">
            <w:pPr>
              <w:spacing w:after="0" w:line="276" w:lineRule="auto"/>
              <w:rPr>
                <w:sz w:val="28"/>
                <w:szCs w:val="28"/>
              </w:rPr>
            </w:pPr>
          </w:p>
          <w:p w14:paraId="4FE9C56A" w14:textId="3CF24ED5" w:rsidR="00C832B9" w:rsidRPr="00FB5E36" w:rsidRDefault="00C832B9" w:rsidP="004918D1">
            <w:pPr>
              <w:spacing w:after="0" w:line="276" w:lineRule="auto"/>
              <w:rPr>
                <w:sz w:val="28"/>
                <w:szCs w:val="28"/>
              </w:rPr>
            </w:pPr>
            <w:r w:rsidRPr="00FB5E36">
              <w:rPr>
                <w:sz w:val="28"/>
                <w:szCs w:val="28"/>
              </w:rPr>
              <w:t>- HS trả lời</w:t>
            </w:r>
          </w:p>
        </w:tc>
      </w:tr>
      <w:tr w:rsidR="009451C6" w:rsidRPr="00FB5E36" w14:paraId="5847F8A0" w14:textId="77777777" w:rsidTr="005C3554">
        <w:tc>
          <w:tcPr>
            <w:tcW w:w="5223" w:type="dxa"/>
            <w:shd w:val="clear" w:color="auto" w:fill="auto"/>
          </w:tcPr>
          <w:p w14:paraId="0B3800EF" w14:textId="4DE0FC5A" w:rsidR="00954E55" w:rsidRPr="00FB5E36" w:rsidRDefault="00954E55" w:rsidP="004918D1">
            <w:pPr>
              <w:spacing w:after="0" w:line="276" w:lineRule="auto"/>
              <w:rPr>
                <w:rFonts w:eastAsia="Times New Roman"/>
                <w:iCs/>
                <w:sz w:val="28"/>
                <w:szCs w:val="28"/>
              </w:rPr>
            </w:pPr>
            <w:r w:rsidRPr="00FB5E36">
              <w:rPr>
                <w:rFonts w:eastAsia="Times New Roman"/>
                <w:iCs/>
                <w:sz w:val="28"/>
                <w:szCs w:val="28"/>
              </w:rPr>
              <w:t>- GV giới thiệu</w:t>
            </w:r>
            <w:r w:rsidR="00BE274D">
              <w:rPr>
                <w:rFonts w:eastAsia="Times New Roman"/>
                <w:iCs/>
                <w:sz w:val="28"/>
                <w:szCs w:val="28"/>
              </w:rPr>
              <w:t xml:space="preserve"> </w:t>
            </w:r>
            <w:r w:rsidRPr="00FB5E36">
              <w:rPr>
                <w:rFonts w:eastAsia="Times New Roman"/>
                <w:iCs/>
                <w:sz w:val="28"/>
                <w:szCs w:val="28"/>
              </w:rPr>
              <w:t>- ghi bài</w:t>
            </w:r>
          </w:p>
        </w:tc>
        <w:tc>
          <w:tcPr>
            <w:tcW w:w="3839" w:type="dxa"/>
            <w:shd w:val="clear" w:color="auto" w:fill="auto"/>
          </w:tcPr>
          <w:p w14:paraId="7E8891A2" w14:textId="7E70F12B" w:rsidR="00954E55" w:rsidRPr="00FB5E36" w:rsidRDefault="00BE274D" w:rsidP="004918D1">
            <w:pPr>
              <w:spacing w:after="0" w:line="276" w:lineRule="auto"/>
              <w:rPr>
                <w:sz w:val="28"/>
                <w:szCs w:val="28"/>
              </w:rPr>
            </w:pPr>
            <w:r>
              <w:rPr>
                <w:sz w:val="28"/>
                <w:szCs w:val="28"/>
              </w:rPr>
              <w:t xml:space="preserve">- HS lắng nghe </w:t>
            </w:r>
          </w:p>
        </w:tc>
      </w:tr>
      <w:tr w:rsidR="009451C6" w:rsidRPr="00FB5E36" w14:paraId="5EF90C3E" w14:textId="77777777" w:rsidTr="005C3554">
        <w:tc>
          <w:tcPr>
            <w:tcW w:w="5223" w:type="dxa"/>
            <w:shd w:val="clear" w:color="auto" w:fill="auto"/>
          </w:tcPr>
          <w:p w14:paraId="5C19E6DE" w14:textId="77777777" w:rsidR="00F95FF5" w:rsidRPr="00FB5E36" w:rsidRDefault="00E94FC3" w:rsidP="00DF6BB7">
            <w:pPr>
              <w:tabs>
                <w:tab w:val="left" w:pos="402"/>
              </w:tabs>
              <w:spacing w:after="0" w:line="240" w:lineRule="auto"/>
              <w:rPr>
                <w:rFonts w:eastAsia="Times New Roman"/>
                <w:b/>
                <w:bCs/>
                <w:sz w:val="28"/>
                <w:szCs w:val="28"/>
                <w:lang w:val="pt-BR"/>
              </w:rPr>
            </w:pPr>
            <w:r w:rsidRPr="00FB5E36">
              <w:rPr>
                <w:rFonts w:eastAsia="Times New Roman"/>
                <w:b/>
                <w:bCs/>
                <w:sz w:val="28"/>
                <w:szCs w:val="28"/>
                <w:lang w:val="pt-BR"/>
              </w:rPr>
              <w:t>2. Hình thành kiến thức:</w:t>
            </w:r>
          </w:p>
        </w:tc>
        <w:tc>
          <w:tcPr>
            <w:tcW w:w="3839" w:type="dxa"/>
            <w:shd w:val="clear" w:color="auto" w:fill="auto"/>
          </w:tcPr>
          <w:p w14:paraId="68BABD32" w14:textId="77777777" w:rsidR="00AE052F" w:rsidRPr="00FB5E36" w:rsidRDefault="00AE052F" w:rsidP="004918D1">
            <w:pPr>
              <w:spacing w:after="0" w:line="276" w:lineRule="auto"/>
              <w:ind w:left="720"/>
              <w:rPr>
                <w:sz w:val="28"/>
                <w:szCs w:val="28"/>
              </w:rPr>
            </w:pPr>
          </w:p>
        </w:tc>
      </w:tr>
      <w:tr w:rsidR="009451C6" w:rsidRPr="00FB5E36" w14:paraId="085D070A" w14:textId="77777777" w:rsidTr="005C3554">
        <w:tc>
          <w:tcPr>
            <w:tcW w:w="5223" w:type="dxa"/>
            <w:shd w:val="clear" w:color="auto" w:fill="auto"/>
          </w:tcPr>
          <w:p w14:paraId="135781A4" w14:textId="6A2577EF" w:rsidR="00672E63" w:rsidRPr="00FB5E36" w:rsidRDefault="00BE274D" w:rsidP="004918D1">
            <w:pPr>
              <w:tabs>
                <w:tab w:val="left" w:pos="402"/>
              </w:tabs>
              <w:spacing w:after="0" w:line="240" w:lineRule="auto"/>
              <w:rPr>
                <w:rFonts w:eastAsia="Times New Roman"/>
                <w:b/>
                <w:bCs/>
                <w:i/>
                <w:iCs/>
                <w:sz w:val="28"/>
                <w:szCs w:val="28"/>
                <w:lang w:val="pt-BR"/>
              </w:rPr>
            </w:pPr>
            <w:r>
              <w:rPr>
                <w:rFonts w:eastAsia="Times New Roman"/>
                <w:b/>
                <w:bCs/>
                <w:i/>
                <w:iCs/>
                <w:sz w:val="28"/>
                <w:szCs w:val="28"/>
              </w:rPr>
              <w:t>2.1. T</w:t>
            </w:r>
            <w:r w:rsidRPr="00BE274D">
              <w:rPr>
                <w:rFonts w:eastAsia="Times New Roman"/>
                <w:b/>
                <w:bCs/>
                <w:i/>
                <w:iCs/>
                <w:sz w:val="28"/>
                <w:szCs w:val="28"/>
              </w:rPr>
              <w:t>ìm hiểu sản phẩm mẫu</w:t>
            </w:r>
          </w:p>
        </w:tc>
        <w:tc>
          <w:tcPr>
            <w:tcW w:w="3839" w:type="dxa"/>
            <w:shd w:val="clear" w:color="auto" w:fill="auto"/>
          </w:tcPr>
          <w:p w14:paraId="1F151F43" w14:textId="77777777" w:rsidR="00AE052F" w:rsidRPr="00FB5E36" w:rsidRDefault="00AE052F" w:rsidP="004918D1">
            <w:pPr>
              <w:spacing w:after="0" w:line="276" w:lineRule="auto"/>
              <w:rPr>
                <w:sz w:val="28"/>
                <w:szCs w:val="28"/>
              </w:rPr>
            </w:pPr>
          </w:p>
        </w:tc>
      </w:tr>
      <w:tr w:rsidR="009451C6" w:rsidRPr="00FB5E36" w14:paraId="67FE4E8E" w14:textId="77777777" w:rsidTr="005C3554">
        <w:tc>
          <w:tcPr>
            <w:tcW w:w="5223" w:type="dxa"/>
            <w:shd w:val="clear" w:color="auto" w:fill="auto"/>
          </w:tcPr>
          <w:p w14:paraId="1364C2FF" w14:textId="2EB72BFC" w:rsidR="00600E3C" w:rsidRDefault="00600E3C" w:rsidP="00600E3C">
            <w:pPr>
              <w:tabs>
                <w:tab w:val="left" w:pos="402"/>
              </w:tabs>
              <w:spacing w:after="0" w:line="240" w:lineRule="auto"/>
              <w:rPr>
                <w:rFonts w:eastAsia="Times New Roman"/>
                <w:b/>
                <w:bCs/>
                <w:i/>
                <w:iCs/>
                <w:sz w:val="28"/>
                <w:szCs w:val="28"/>
              </w:rPr>
            </w:pPr>
            <w:r>
              <w:rPr>
                <w:rFonts w:eastAsia="Times New Roman"/>
                <w:sz w:val="28"/>
                <w:szCs w:val="28"/>
              </w:rPr>
              <w:t>- G</w:t>
            </w:r>
            <w:r w:rsidRPr="00E94CBF">
              <w:rPr>
                <w:rFonts w:eastAsia="Times New Roman"/>
                <w:sz w:val="28"/>
                <w:szCs w:val="28"/>
              </w:rPr>
              <w:t xml:space="preserve">V </w:t>
            </w:r>
            <w:r>
              <w:rPr>
                <w:rFonts w:eastAsia="Times New Roman"/>
                <w:sz w:val="28"/>
                <w:szCs w:val="28"/>
              </w:rPr>
              <w:t>cho HS xem</w:t>
            </w:r>
            <w:r w:rsidRPr="00E94CBF">
              <w:rPr>
                <w:rFonts w:eastAsia="Times New Roman"/>
                <w:sz w:val="28"/>
                <w:szCs w:val="28"/>
              </w:rPr>
              <w:t xml:space="preserve"> </w:t>
            </w:r>
            <w:r>
              <w:rPr>
                <w:rFonts w:eastAsia="Times New Roman"/>
                <w:sz w:val="28"/>
                <w:szCs w:val="28"/>
              </w:rPr>
              <w:t>các</w:t>
            </w:r>
            <w:r w:rsidRPr="00E94CBF">
              <w:rPr>
                <w:rFonts w:eastAsia="Times New Roman"/>
                <w:sz w:val="28"/>
                <w:szCs w:val="28"/>
              </w:rPr>
              <w:t xml:space="preserve"> hình ảnh về </w:t>
            </w:r>
            <w:r>
              <w:rPr>
                <w:rFonts w:eastAsia="Times New Roman"/>
                <w:sz w:val="28"/>
                <w:szCs w:val="28"/>
              </w:rPr>
              <w:t>mẫu đèn lồng.</w:t>
            </w:r>
          </w:p>
        </w:tc>
        <w:tc>
          <w:tcPr>
            <w:tcW w:w="3839" w:type="dxa"/>
            <w:shd w:val="clear" w:color="auto" w:fill="auto"/>
          </w:tcPr>
          <w:p w14:paraId="1B996D2E" w14:textId="2153127C" w:rsidR="00600E3C" w:rsidRPr="00FB5E36" w:rsidRDefault="00600E3C" w:rsidP="00600E3C">
            <w:pPr>
              <w:spacing w:after="0" w:line="276" w:lineRule="auto"/>
              <w:rPr>
                <w:sz w:val="28"/>
                <w:szCs w:val="28"/>
              </w:rPr>
            </w:pPr>
            <w:r>
              <w:rPr>
                <w:sz w:val="28"/>
                <w:szCs w:val="28"/>
              </w:rPr>
              <w:t>- HS xem các hình ảnh.</w:t>
            </w:r>
          </w:p>
        </w:tc>
      </w:tr>
      <w:tr w:rsidR="009451C6" w:rsidRPr="00FB5E36" w14:paraId="32A28883" w14:textId="77777777" w:rsidTr="005C3554">
        <w:tc>
          <w:tcPr>
            <w:tcW w:w="5223" w:type="dxa"/>
            <w:shd w:val="clear" w:color="auto" w:fill="auto"/>
          </w:tcPr>
          <w:p w14:paraId="73E3B8DC" w14:textId="4BC26CE5" w:rsidR="0054401D" w:rsidRPr="00D90BE8" w:rsidRDefault="00D20CD0" w:rsidP="00D20CD0">
            <w:pPr>
              <w:tabs>
                <w:tab w:val="left" w:pos="402"/>
              </w:tabs>
              <w:spacing w:after="0" w:line="240" w:lineRule="auto"/>
              <w:rPr>
                <w:rFonts w:eastAsia="Times New Roman"/>
                <w:sz w:val="28"/>
                <w:szCs w:val="28"/>
              </w:rPr>
            </w:pPr>
            <w:r>
              <w:rPr>
                <w:rFonts w:eastAsia="Times New Roman"/>
                <w:sz w:val="28"/>
                <w:szCs w:val="28"/>
              </w:rPr>
              <w:t xml:space="preserve">- </w:t>
            </w:r>
            <w:r w:rsidRPr="00D20CD0">
              <w:rPr>
                <w:rFonts w:eastAsia="Times New Roman"/>
                <w:sz w:val="28"/>
                <w:szCs w:val="28"/>
              </w:rPr>
              <w:t>GV tổ chức cho HS trao đổi theo nhóm</w:t>
            </w:r>
            <w:r>
              <w:rPr>
                <w:rFonts w:eastAsia="Times New Roman"/>
                <w:sz w:val="28"/>
                <w:szCs w:val="28"/>
              </w:rPr>
              <w:t xml:space="preserve"> đôi</w:t>
            </w:r>
            <w:r w:rsidRPr="00D20CD0">
              <w:rPr>
                <w:rFonts w:eastAsia="Times New Roman"/>
                <w:sz w:val="28"/>
                <w:szCs w:val="28"/>
              </w:rPr>
              <w:t xml:space="preserve">: Quan sát </w:t>
            </w:r>
            <w:r>
              <w:rPr>
                <w:rFonts w:eastAsia="Times New Roman"/>
                <w:sz w:val="28"/>
                <w:szCs w:val="28"/>
              </w:rPr>
              <w:t>h</w:t>
            </w:r>
            <w:r w:rsidRPr="00D20CD0">
              <w:rPr>
                <w:rFonts w:eastAsia="Times New Roman"/>
                <w:sz w:val="28"/>
                <w:szCs w:val="28"/>
              </w:rPr>
              <w:t>ình 1 – trang 51 trong SGK và trả lời các câu hỏi</w:t>
            </w:r>
            <w:r>
              <w:rPr>
                <w:rFonts w:eastAsia="Times New Roman"/>
                <w:sz w:val="28"/>
                <w:szCs w:val="28"/>
              </w:rPr>
              <w:t>:</w:t>
            </w:r>
          </w:p>
        </w:tc>
        <w:tc>
          <w:tcPr>
            <w:tcW w:w="3839" w:type="dxa"/>
            <w:shd w:val="clear" w:color="auto" w:fill="auto"/>
          </w:tcPr>
          <w:p w14:paraId="0237D2E7" w14:textId="20D48035" w:rsidR="00427852" w:rsidRPr="00FB5E36" w:rsidRDefault="00D20CD0" w:rsidP="004918D1">
            <w:pPr>
              <w:spacing w:after="0" w:line="276" w:lineRule="auto"/>
              <w:rPr>
                <w:sz w:val="28"/>
                <w:szCs w:val="28"/>
              </w:rPr>
            </w:pPr>
            <w:r>
              <w:rPr>
                <w:sz w:val="28"/>
                <w:szCs w:val="28"/>
              </w:rPr>
              <w:t>- HS thảo luận nhóm.</w:t>
            </w:r>
          </w:p>
        </w:tc>
      </w:tr>
      <w:tr w:rsidR="009451C6" w:rsidRPr="00FB5E36" w14:paraId="5C7D1943" w14:textId="77777777" w:rsidTr="005C3554">
        <w:tc>
          <w:tcPr>
            <w:tcW w:w="5223" w:type="dxa"/>
            <w:shd w:val="clear" w:color="auto" w:fill="auto"/>
          </w:tcPr>
          <w:p w14:paraId="3B5202AA" w14:textId="1DAC77BE" w:rsidR="00D20CD0" w:rsidRPr="00D20CD0" w:rsidRDefault="00D20CD0" w:rsidP="00D20CD0">
            <w:pPr>
              <w:tabs>
                <w:tab w:val="left" w:pos="402"/>
              </w:tabs>
              <w:spacing w:after="0" w:line="240" w:lineRule="auto"/>
              <w:rPr>
                <w:rFonts w:eastAsia="Times New Roman"/>
                <w:sz w:val="28"/>
                <w:szCs w:val="28"/>
              </w:rPr>
            </w:pPr>
            <w:r>
              <w:rPr>
                <w:rFonts w:eastAsia="Times New Roman"/>
                <w:sz w:val="28"/>
                <w:szCs w:val="28"/>
              </w:rPr>
              <w:t xml:space="preserve">+ </w:t>
            </w:r>
            <w:r w:rsidRPr="00D20CD0">
              <w:rPr>
                <w:rFonts w:eastAsia="Times New Roman"/>
                <w:sz w:val="28"/>
                <w:szCs w:val="28"/>
              </w:rPr>
              <w:t>Đèn lồng thường nhìn thấy ở đâu? Vào dịp nào?</w:t>
            </w:r>
          </w:p>
          <w:p w14:paraId="543D0E6C" w14:textId="4E8E4196" w:rsidR="00D20CD0" w:rsidRPr="00D20CD0" w:rsidRDefault="00D20CD0" w:rsidP="00D20CD0">
            <w:pPr>
              <w:tabs>
                <w:tab w:val="left" w:pos="402"/>
              </w:tabs>
              <w:spacing w:after="0" w:line="240" w:lineRule="auto"/>
              <w:rPr>
                <w:rFonts w:eastAsia="Times New Roman"/>
                <w:sz w:val="28"/>
                <w:szCs w:val="28"/>
              </w:rPr>
            </w:pPr>
            <w:r>
              <w:rPr>
                <w:rFonts w:eastAsia="Times New Roman"/>
                <w:sz w:val="28"/>
                <w:szCs w:val="28"/>
              </w:rPr>
              <w:t xml:space="preserve">+ </w:t>
            </w:r>
            <w:r w:rsidRPr="00D20CD0">
              <w:rPr>
                <w:rFonts w:eastAsia="Times New Roman"/>
                <w:sz w:val="28"/>
                <w:szCs w:val="28"/>
              </w:rPr>
              <w:t>Đèn lồng thường được làm bằng vật liệu g</w:t>
            </w:r>
            <w:r>
              <w:rPr>
                <w:rFonts w:eastAsia="Times New Roman"/>
                <w:sz w:val="28"/>
                <w:szCs w:val="28"/>
              </w:rPr>
              <w:t>ì?</w:t>
            </w:r>
          </w:p>
          <w:p w14:paraId="455F16D5" w14:textId="25B7380B" w:rsidR="00D20CD0" w:rsidRPr="00D20CD0" w:rsidRDefault="00D20CD0" w:rsidP="00D20CD0">
            <w:pPr>
              <w:tabs>
                <w:tab w:val="left" w:pos="402"/>
              </w:tabs>
              <w:spacing w:after="0" w:line="240" w:lineRule="auto"/>
              <w:rPr>
                <w:rFonts w:eastAsia="Times New Roman"/>
                <w:sz w:val="28"/>
                <w:szCs w:val="28"/>
              </w:rPr>
            </w:pPr>
            <w:r>
              <w:rPr>
                <w:rFonts w:eastAsia="Times New Roman"/>
                <w:sz w:val="28"/>
                <w:szCs w:val="28"/>
              </w:rPr>
              <w:t xml:space="preserve">+ </w:t>
            </w:r>
            <w:r w:rsidRPr="00D20CD0">
              <w:rPr>
                <w:rFonts w:eastAsia="Times New Roman"/>
                <w:sz w:val="28"/>
                <w:szCs w:val="28"/>
              </w:rPr>
              <w:t>Đèn lồng đồ chơi có màu sắc như thế nào?</w:t>
            </w:r>
          </w:p>
          <w:p w14:paraId="38BFCCE6" w14:textId="188F77C5" w:rsidR="00D90BE8" w:rsidRPr="00D20CD0" w:rsidRDefault="00D20CD0" w:rsidP="00D90BE8">
            <w:pPr>
              <w:tabs>
                <w:tab w:val="left" w:pos="402"/>
              </w:tabs>
              <w:spacing w:after="0" w:line="240" w:lineRule="auto"/>
              <w:rPr>
                <w:rFonts w:eastAsia="Times New Roman"/>
                <w:sz w:val="28"/>
                <w:szCs w:val="28"/>
              </w:rPr>
            </w:pPr>
            <w:r>
              <w:rPr>
                <w:rFonts w:eastAsia="Times New Roman"/>
                <w:sz w:val="28"/>
                <w:szCs w:val="28"/>
              </w:rPr>
              <w:t xml:space="preserve">+ </w:t>
            </w:r>
            <w:r w:rsidRPr="00D20CD0">
              <w:rPr>
                <w:rFonts w:eastAsia="Times New Roman"/>
                <w:sz w:val="28"/>
                <w:szCs w:val="28"/>
              </w:rPr>
              <w:t>Đèn lồng đ</w:t>
            </w:r>
            <w:r>
              <w:rPr>
                <w:rFonts w:eastAsia="Times New Roman"/>
                <w:sz w:val="28"/>
                <w:szCs w:val="28"/>
              </w:rPr>
              <w:t>ồ</w:t>
            </w:r>
            <w:r w:rsidRPr="00D20CD0">
              <w:rPr>
                <w:rFonts w:eastAsia="Times New Roman"/>
                <w:sz w:val="28"/>
                <w:szCs w:val="28"/>
              </w:rPr>
              <w:t xml:space="preserve"> chơi có mấy bộ phận chính là những bộ phận nào? Kích thước ra sao?</w:t>
            </w:r>
          </w:p>
        </w:tc>
        <w:tc>
          <w:tcPr>
            <w:tcW w:w="3839" w:type="dxa"/>
            <w:shd w:val="clear" w:color="auto" w:fill="auto"/>
          </w:tcPr>
          <w:p w14:paraId="31246680" w14:textId="6D5363B3" w:rsidR="00D90BE8" w:rsidRPr="00FB5E36" w:rsidRDefault="00D90BE8" w:rsidP="004918D1">
            <w:pPr>
              <w:spacing w:after="0" w:line="276" w:lineRule="auto"/>
              <w:rPr>
                <w:sz w:val="28"/>
                <w:szCs w:val="28"/>
              </w:rPr>
            </w:pPr>
          </w:p>
        </w:tc>
      </w:tr>
      <w:tr w:rsidR="009451C6" w:rsidRPr="00FB5E36" w14:paraId="5F5ABC10" w14:textId="77777777" w:rsidTr="005C3554">
        <w:tc>
          <w:tcPr>
            <w:tcW w:w="5223" w:type="dxa"/>
            <w:shd w:val="clear" w:color="auto" w:fill="auto"/>
          </w:tcPr>
          <w:p w14:paraId="03BCC417" w14:textId="3BB142FE" w:rsidR="00B772DD" w:rsidRPr="00FB5E36" w:rsidRDefault="00F904CE" w:rsidP="004918D1">
            <w:pPr>
              <w:tabs>
                <w:tab w:val="left" w:pos="402"/>
              </w:tabs>
              <w:spacing w:after="0" w:line="240" w:lineRule="auto"/>
              <w:rPr>
                <w:rFonts w:eastAsia="Times New Roman"/>
                <w:sz w:val="28"/>
                <w:szCs w:val="28"/>
                <w:lang w:val="pt-BR"/>
              </w:rPr>
            </w:pPr>
            <w:r w:rsidRPr="00FB5E36">
              <w:rPr>
                <w:rFonts w:eastAsia="Times New Roman"/>
                <w:sz w:val="28"/>
                <w:szCs w:val="28"/>
                <w:lang w:val="pt-BR"/>
              </w:rPr>
              <w:t xml:space="preserve">- GV </w:t>
            </w:r>
            <w:r w:rsidR="00D20CD0">
              <w:rPr>
                <w:rFonts w:eastAsia="Times New Roman"/>
                <w:sz w:val="28"/>
                <w:szCs w:val="28"/>
                <w:lang w:val="pt-BR"/>
              </w:rPr>
              <w:t xml:space="preserve">mời </w:t>
            </w:r>
            <w:r w:rsidRPr="00FB5E36">
              <w:rPr>
                <w:rFonts w:eastAsia="Times New Roman"/>
                <w:sz w:val="28"/>
                <w:szCs w:val="28"/>
                <w:lang w:val="pt-BR"/>
              </w:rPr>
              <w:t>đại diện</w:t>
            </w:r>
            <w:r w:rsidR="00D20CD0">
              <w:rPr>
                <w:rFonts w:eastAsia="Times New Roman"/>
                <w:sz w:val="28"/>
                <w:szCs w:val="28"/>
                <w:lang w:val="pt-BR"/>
              </w:rPr>
              <w:t xml:space="preserve"> 1 vài</w:t>
            </w:r>
            <w:r w:rsidRPr="00FB5E36">
              <w:rPr>
                <w:rFonts w:eastAsia="Times New Roman"/>
                <w:sz w:val="28"/>
                <w:szCs w:val="28"/>
                <w:lang w:val="pt-BR"/>
              </w:rPr>
              <w:t xml:space="preserve"> nhóm chia sẻ lần lượt </w:t>
            </w:r>
            <w:r w:rsidR="00E94CBF">
              <w:rPr>
                <w:rFonts w:eastAsia="Times New Roman"/>
                <w:sz w:val="28"/>
                <w:szCs w:val="28"/>
                <w:lang w:val="pt-BR"/>
              </w:rPr>
              <w:t>từng câu hỏi.</w:t>
            </w:r>
          </w:p>
        </w:tc>
        <w:tc>
          <w:tcPr>
            <w:tcW w:w="3839" w:type="dxa"/>
            <w:shd w:val="clear" w:color="auto" w:fill="auto"/>
          </w:tcPr>
          <w:p w14:paraId="7BBB6691" w14:textId="77777777" w:rsidR="00B772DD" w:rsidRPr="00FB5E36" w:rsidRDefault="00F904CE" w:rsidP="004918D1">
            <w:pPr>
              <w:spacing w:after="0" w:line="276" w:lineRule="auto"/>
              <w:rPr>
                <w:sz w:val="28"/>
                <w:szCs w:val="28"/>
              </w:rPr>
            </w:pPr>
            <w:r w:rsidRPr="00FB5E36">
              <w:rPr>
                <w:sz w:val="28"/>
                <w:szCs w:val="28"/>
              </w:rPr>
              <w:t>- HS chia sẻ và góp ý</w:t>
            </w:r>
          </w:p>
        </w:tc>
      </w:tr>
      <w:tr w:rsidR="009451C6" w:rsidRPr="00FB5E36" w14:paraId="095C5D53" w14:textId="77777777" w:rsidTr="005C3554">
        <w:tc>
          <w:tcPr>
            <w:tcW w:w="5223" w:type="dxa"/>
            <w:shd w:val="clear" w:color="auto" w:fill="auto"/>
          </w:tcPr>
          <w:p w14:paraId="36EDA787" w14:textId="2B293063" w:rsidR="00B772DD" w:rsidRPr="00E94CBF" w:rsidRDefault="00F904CE" w:rsidP="004918D1">
            <w:pPr>
              <w:tabs>
                <w:tab w:val="left" w:pos="402"/>
              </w:tabs>
              <w:spacing w:after="0" w:line="240" w:lineRule="auto"/>
              <w:rPr>
                <w:rFonts w:eastAsia="Times New Roman"/>
                <w:sz w:val="28"/>
                <w:szCs w:val="28"/>
              </w:rPr>
            </w:pPr>
            <w:r w:rsidRPr="00FB5E36">
              <w:rPr>
                <w:rFonts w:eastAsia="Times New Roman"/>
                <w:sz w:val="28"/>
                <w:szCs w:val="28"/>
                <w:lang w:val="pt-BR"/>
              </w:rPr>
              <w:t>- GV</w:t>
            </w:r>
            <w:r w:rsidR="00E94CBF" w:rsidRPr="00E94CBF">
              <w:rPr>
                <w:rFonts w:eastAsia="Times New Roman"/>
                <w:sz w:val="28"/>
                <w:szCs w:val="28"/>
              </w:rPr>
              <w:t xml:space="preserve"> nhận xét</w:t>
            </w:r>
            <w:r w:rsidR="00E94CBF">
              <w:rPr>
                <w:rFonts w:eastAsia="Times New Roman"/>
                <w:sz w:val="28"/>
                <w:szCs w:val="28"/>
              </w:rPr>
              <w:t xml:space="preserve">, </w:t>
            </w:r>
            <w:r w:rsidRPr="00FB5E36">
              <w:rPr>
                <w:rFonts w:eastAsia="Times New Roman"/>
                <w:sz w:val="28"/>
                <w:szCs w:val="28"/>
                <w:lang w:val="pt-BR"/>
              </w:rPr>
              <w:t>đánh giá, tuyên dương HS</w:t>
            </w:r>
            <w:r w:rsidR="00E94CBF">
              <w:rPr>
                <w:rFonts w:eastAsia="Times New Roman"/>
                <w:sz w:val="28"/>
                <w:szCs w:val="28"/>
                <w:lang w:val="pt-BR"/>
              </w:rPr>
              <w:t>.</w:t>
            </w:r>
          </w:p>
        </w:tc>
        <w:tc>
          <w:tcPr>
            <w:tcW w:w="3839" w:type="dxa"/>
            <w:shd w:val="clear" w:color="auto" w:fill="auto"/>
          </w:tcPr>
          <w:p w14:paraId="5640A73B" w14:textId="77777777" w:rsidR="00B772DD" w:rsidRPr="00FB5E36" w:rsidRDefault="00B772DD" w:rsidP="004918D1">
            <w:pPr>
              <w:spacing w:after="0" w:line="276" w:lineRule="auto"/>
              <w:rPr>
                <w:sz w:val="28"/>
                <w:szCs w:val="28"/>
              </w:rPr>
            </w:pPr>
          </w:p>
        </w:tc>
      </w:tr>
      <w:tr w:rsidR="009451C6" w:rsidRPr="00FB5E36" w14:paraId="572CFAA8" w14:textId="77777777" w:rsidTr="005C3554">
        <w:tc>
          <w:tcPr>
            <w:tcW w:w="5223" w:type="dxa"/>
            <w:shd w:val="clear" w:color="auto" w:fill="auto"/>
          </w:tcPr>
          <w:p w14:paraId="23FA17C7" w14:textId="2AD05783" w:rsidR="00600E3C" w:rsidRDefault="00600E3C" w:rsidP="00E94CBF">
            <w:pPr>
              <w:pStyle w:val="ListParagraph"/>
              <w:spacing w:after="0" w:line="240" w:lineRule="auto"/>
              <w:ind w:left="0"/>
              <w:rPr>
                <w:rFonts w:eastAsia="Times New Roman"/>
                <w:sz w:val="28"/>
                <w:szCs w:val="28"/>
              </w:rPr>
            </w:pPr>
            <w:r>
              <w:rPr>
                <w:rFonts w:eastAsia="Times New Roman"/>
                <w:b/>
                <w:bCs/>
                <w:i/>
                <w:iCs/>
                <w:sz w:val="28"/>
                <w:szCs w:val="28"/>
              </w:rPr>
              <w:t>2.2. T</w:t>
            </w:r>
            <w:r w:rsidRPr="00BE274D">
              <w:rPr>
                <w:rFonts w:eastAsia="Times New Roman"/>
                <w:b/>
                <w:bCs/>
                <w:i/>
                <w:iCs/>
                <w:sz w:val="28"/>
                <w:szCs w:val="28"/>
              </w:rPr>
              <w:t>ìm hiểu sản phẩm mẫu</w:t>
            </w:r>
          </w:p>
        </w:tc>
        <w:tc>
          <w:tcPr>
            <w:tcW w:w="3839" w:type="dxa"/>
            <w:shd w:val="clear" w:color="auto" w:fill="auto"/>
          </w:tcPr>
          <w:p w14:paraId="4C6EF154" w14:textId="77777777" w:rsidR="00600E3C" w:rsidRDefault="00600E3C" w:rsidP="004918D1">
            <w:pPr>
              <w:spacing w:after="0" w:line="276" w:lineRule="auto"/>
              <w:rPr>
                <w:sz w:val="28"/>
                <w:szCs w:val="28"/>
              </w:rPr>
            </w:pPr>
          </w:p>
        </w:tc>
      </w:tr>
      <w:tr w:rsidR="009451C6" w:rsidRPr="00FB5E36" w14:paraId="01592FFE" w14:textId="77777777" w:rsidTr="005C3554">
        <w:tc>
          <w:tcPr>
            <w:tcW w:w="5223" w:type="dxa"/>
            <w:shd w:val="clear" w:color="auto" w:fill="auto"/>
          </w:tcPr>
          <w:p w14:paraId="11F3CEC4" w14:textId="06F9E0B9" w:rsidR="00600E3C" w:rsidRPr="00600E3C" w:rsidRDefault="00600E3C" w:rsidP="00600E3C">
            <w:pPr>
              <w:spacing w:after="0" w:line="240" w:lineRule="auto"/>
              <w:ind w:left="27"/>
              <w:rPr>
                <w:rFonts w:eastAsia="Times New Roman"/>
                <w:sz w:val="28"/>
                <w:szCs w:val="28"/>
              </w:rPr>
            </w:pPr>
            <w:r>
              <w:rPr>
                <w:rFonts w:eastAsia="Times New Roman"/>
                <w:sz w:val="28"/>
                <w:szCs w:val="28"/>
              </w:rPr>
              <w:t xml:space="preserve">- </w:t>
            </w:r>
            <w:r w:rsidRPr="00600E3C">
              <w:rPr>
                <w:rFonts w:eastAsia="Times New Roman"/>
                <w:sz w:val="28"/>
                <w:szCs w:val="28"/>
              </w:rPr>
              <w:t>GV chuẩn bị các vật liệu và dụng cụ như sách đã hướng dẫn. Các vật liệu và dụng cụ có thể được chuẩn bị đa dạng về chủng loại, chất liệu, số lượng nhiều hơn so với gợi ý của SGK</w:t>
            </w:r>
            <w:r>
              <w:rPr>
                <w:rFonts w:eastAsia="Times New Roman"/>
                <w:sz w:val="28"/>
                <w:szCs w:val="28"/>
              </w:rPr>
              <w:t>.</w:t>
            </w:r>
          </w:p>
        </w:tc>
        <w:tc>
          <w:tcPr>
            <w:tcW w:w="3839" w:type="dxa"/>
            <w:shd w:val="clear" w:color="auto" w:fill="auto"/>
          </w:tcPr>
          <w:p w14:paraId="514FE6E1" w14:textId="77777777" w:rsidR="00600E3C" w:rsidRDefault="00600E3C" w:rsidP="004918D1">
            <w:pPr>
              <w:spacing w:after="0" w:line="276" w:lineRule="auto"/>
              <w:rPr>
                <w:sz w:val="28"/>
                <w:szCs w:val="28"/>
              </w:rPr>
            </w:pPr>
          </w:p>
        </w:tc>
      </w:tr>
      <w:tr w:rsidR="009451C6" w:rsidRPr="00FB5E36" w14:paraId="6EEDF2F9" w14:textId="77777777" w:rsidTr="005C3554">
        <w:tc>
          <w:tcPr>
            <w:tcW w:w="5223" w:type="dxa"/>
            <w:shd w:val="clear" w:color="auto" w:fill="auto"/>
          </w:tcPr>
          <w:p w14:paraId="1DE6B681" w14:textId="77777777" w:rsidR="00600E3C" w:rsidRDefault="00600E3C" w:rsidP="00600E3C">
            <w:pPr>
              <w:spacing w:after="0" w:line="240" w:lineRule="auto"/>
              <w:ind w:left="27"/>
              <w:rPr>
                <w:rFonts w:eastAsia="Times New Roman"/>
                <w:sz w:val="28"/>
                <w:szCs w:val="28"/>
              </w:rPr>
            </w:pPr>
            <w:r>
              <w:rPr>
                <w:rFonts w:eastAsia="Times New Roman"/>
                <w:sz w:val="28"/>
                <w:szCs w:val="28"/>
              </w:rPr>
              <w:lastRenderedPageBreak/>
              <w:t xml:space="preserve">- Yêu cầu </w:t>
            </w:r>
            <w:r w:rsidRPr="00600E3C">
              <w:rPr>
                <w:rFonts w:eastAsia="Times New Roman"/>
                <w:sz w:val="28"/>
                <w:szCs w:val="28"/>
              </w:rPr>
              <w:t>HS thảo luận</w:t>
            </w:r>
            <w:r>
              <w:rPr>
                <w:rFonts w:eastAsia="Times New Roman"/>
                <w:sz w:val="28"/>
                <w:szCs w:val="28"/>
              </w:rPr>
              <w:t xml:space="preserve"> nhóm</w:t>
            </w:r>
            <w:r w:rsidRPr="00600E3C">
              <w:rPr>
                <w:rFonts w:eastAsia="Times New Roman"/>
                <w:sz w:val="28"/>
                <w:szCs w:val="28"/>
              </w:rPr>
              <w:t xml:space="preserve"> </w:t>
            </w:r>
            <w:r w:rsidR="009451C6">
              <w:rPr>
                <w:rFonts w:eastAsia="Times New Roman"/>
                <w:sz w:val="28"/>
                <w:szCs w:val="28"/>
              </w:rPr>
              <w:t xml:space="preserve">4 </w:t>
            </w:r>
            <w:r>
              <w:rPr>
                <w:rFonts w:eastAsia="Times New Roman"/>
                <w:sz w:val="28"/>
                <w:szCs w:val="28"/>
              </w:rPr>
              <w:t>đ</w:t>
            </w:r>
            <w:r w:rsidRPr="00600E3C">
              <w:rPr>
                <w:rFonts w:eastAsia="Times New Roman"/>
                <w:sz w:val="28"/>
                <w:szCs w:val="28"/>
              </w:rPr>
              <w:t>ể lựa chọn vật liệu làm được một chiếc đèn lồng</w:t>
            </w:r>
            <w:r w:rsidR="009451C6">
              <w:rPr>
                <w:rFonts w:eastAsia="Times New Roman"/>
                <w:sz w:val="28"/>
                <w:szCs w:val="28"/>
              </w:rPr>
              <w:t xml:space="preserve"> và điền vào phiếu:</w:t>
            </w:r>
          </w:p>
          <w:p w14:paraId="491AB41E" w14:textId="16494A8A" w:rsidR="009451C6" w:rsidRDefault="009451C6" w:rsidP="00600E3C">
            <w:pPr>
              <w:spacing w:after="0" w:line="240" w:lineRule="auto"/>
              <w:ind w:left="27"/>
              <w:rPr>
                <w:rFonts w:eastAsia="Times New Roman"/>
                <w:sz w:val="28"/>
                <w:szCs w:val="28"/>
              </w:rPr>
            </w:pPr>
            <w:r w:rsidRPr="009451C6">
              <w:rPr>
                <w:rFonts w:eastAsia="Times New Roman"/>
                <w:noProof/>
                <w:sz w:val="28"/>
                <w:szCs w:val="28"/>
              </w:rPr>
              <w:drawing>
                <wp:inline distT="0" distB="0" distL="0" distR="0" wp14:anchorId="14BD4FFA" wp14:editId="79D52002">
                  <wp:extent cx="3916045" cy="1440382"/>
                  <wp:effectExtent l="0" t="0" r="8255"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956506" cy="1455264"/>
                          </a:xfrm>
                          <a:prstGeom prst="rect">
                            <a:avLst/>
                          </a:prstGeom>
                        </pic:spPr>
                      </pic:pic>
                    </a:graphicData>
                  </a:graphic>
                </wp:inline>
              </w:drawing>
            </w:r>
          </w:p>
        </w:tc>
        <w:tc>
          <w:tcPr>
            <w:tcW w:w="3839" w:type="dxa"/>
            <w:shd w:val="clear" w:color="auto" w:fill="auto"/>
          </w:tcPr>
          <w:p w14:paraId="207CCDC0" w14:textId="21A28707" w:rsidR="00600E3C" w:rsidRDefault="009451C6" w:rsidP="004918D1">
            <w:pPr>
              <w:spacing w:after="0" w:line="276" w:lineRule="auto"/>
              <w:rPr>
                <w:sz w:val="28"/>
                <w:szCs w:val="28"/>
              </w:rPr>
            </w:pPr>
            <w:r>
              <w:rPr>
                <w:sz w:val="28"/>
                <w:szCs w:val="28"/>
              </w:rPr>
              <w:t>- HS thảo luận nhóm.</w:t>
            </w:r>
          </w:p>
        </w:tc>
      </w:tr>
      <w:tr w:rsidR="009451C6" w:rsidRPr="00FB5E36" w14:paraId="295E9F44" w14:textId="77777777" w:rsidTr="005C3554">
        <w:tc>
          <w:tcPr>
            <w:tcW w:w="5223" w:type="dxa"/>
            <w:shd w:val="clear" w:color="auto" w:fill="auto"/>
          </w:tcPr>
          <w:p w14:paraId="2F179671" w14:textId="1E41E8E6" w:rsidR="009451C6" w:rsidRDefault="009451C6" w:rsidP="009451C6">
            <w:pPr>
              <w:spacing w:after="0" w:line="240" w:lineRule="auto"/>
              <w:ind w:left="27"/>
              <w:rPr>
                <w:rFonts w:eastAsia="Times New Roman"/>
                <w:sz w:val="28"/>
                <w:szCs w:val="28"/>
              </w:rPr>
            </w:pPr>
            <w:r w:rsidRPr="00FB5E36">
              <w:rPr>
                <w:rFonts w:eastAsia="Times New Roman"/>
                <w:sz w:val="28"/>
                <w:szCs w:val="28"/>
                <w:lang w:val="pt-BR"/>
              </w:rPr>
              <w:t xml:space="preserve">- GV </w:t>
            </w:r>
            <w:r>
              <w:rPr>
                <w:rFonts w:eastAsia="Times New Roman"/>
                <w:sz w:val="28"/>
                <w:szCs w:val="28"/>
                <w:lang w:val="pt-BR"/>
              </w:rPr>
              <w:t xml:space="preserve">mời </w:t>
            </w:r>
            <w:r w:rsidRPr="00FB5E36">
              <w:rPr>
                <w:rFonts w:eastAsia="Times New Roman"/>
                <w:sz w:val="28"/>
                <w:szCs w:val="28"/>
                <w:lang w:val="pt-BR"/>
              </w:rPr>
              <w:t>đại diện</w:t>
            </w:r>
            <w:r>
              <w:rPr>
                <w:rFonts w:eastAsia="Times New Roman"/>
                <w:sz w:val="28"/>
                <w:szCs w:val="28"/>
                <w:lang w:val="pt-BR"/>
              </w:rPr>
              <w:t xml:space="preserve"> 1 vài</w:t>
            </w:r>
            <w:r w:rsidRPr="00FB5E36">
              <w:rPr>
                <w:rFonts w:eastAsia="Times New Roman"/>
                <w:sz w:val="28"/>
                <w:szCs w:val="28"/>
                <w:lang w:val="pt-BR"/>
              </w:rPr>
              <w:t xml:space="preserve"> nhóm chia sẻ</w:t>
            </w:r>
            <w:r>
              <w:rPr>
                <w:rFonts w:eastAsia="Times New Roman"/>
                <w:sz w:val="28"/>
                <w:szCs w:val="28"/>
                <w:lang w:val="pt-BR"/>
              </w:rPr>
              <w:t>.</w:t>
            </w:r>
          </w:p>
        </w:tc>
        <w:tc>
          <w:tcPr>
            <w:tcW w:w="3839" w:type="dxa"/>
            <w:shd w:val="clear" w:color="auto" w:fill="auto"/>
          </w:tcPr>
          <w:p w14:paraId="36F32852" w14:textId="7DADEAAB" w:rsidR="009451C6" w:rsidRDefault="009451C6" w:rsidP="009451C6">
            <w:pPr>
              <w:spacing w:after="0" w:line="276" w:lineRule="auto"/>
              <w:rPr>
                <w:sz w:val="28"/>
                <w:szCs w:val="28"/>
              </w:rPr>
            </w:pPr>
            <w:r w:rsidRPr="00FB5E36">
              <w:rPr>
                <w:sz w:val="28"/>
                <w:szCs w:val="28"/>
              </w:rPr>
              <w:t>- HS chia sẻ</w:t>
            </w:r>
          </w:p>
        </w:tc>
      </w:tr>
      <w:tr w:rsidR="009451C6" w:rsidRPr="00FB5E36" w14:paraId="2D795BBB" w14:textId="77777777" w:rsidTr="005C3554">
        <w:tc>
          <w:tcPr>
            <w:tcW w:w="5223" w:type="dxa"/>
            <w:shd w:val="clear" w:color="auto" w:fill="auto"/>
          </w:tcPr>
          <w:p w14:paraId="79819E95" w14:textId="2871B5FC" w:rsidR="009451C6" w:rsidRPr="009451C6" w:rsidRDefault="009451C6" w:rsidP="009451C6">
            <w:pPr>
              <w:spacing w:after="0"/>
              <w:ind w:left="27"/>
              <w:rPr>
                <w:sz w:val="28"/>
                <w:szCs w:val="28"/>
              </w:rPr>
            </w:pPr>
            <w:r w:rsidRPr="00FB5E36">
              <w:rPr>
                <w:rFonts w:eastAsia="Times New Roman"/>
                <w:sz w:val="28"/>
                <w:szCs w:val="28"/>
                <w:lang w:val="pt-BR"/>
              </w:rPr>
              <w:t>- GV</w:t>
            </w:r>
            <w:r w:rsidRPr="00E94CBF">
              <w:rPr>
                <w:rFonts w:eastAsia="Times New Roman"/>
                <w:sz w:val="28"/>
                <w:szCs w:val="28"/>
              </w:rPr>
              <w:t xml:space="preserve"> nhận xét</w:t>
            </w:r>
            <w:r>
              <w:rPr>
                <w:rFonts w:eastAsia="Times New Roman"/>
                <w:sz w:val="28"/>
                <w:szCs w:val="28"/>
              </w:rPr>
              <w:t xml:space="preserve">, khuyến khích </w:t>
            </w:r>
            <w:r w:rsidRPr="009451C6">
              <w:rPr>
                <w:sz w:val="28"/>
                <w:szCs w:val="28"/>
              </w:rPr>
              <w:t>HS sử dụng vật liệu tiết kiệm, sử dụng vật liệu tái chế.</w:t>
            </w:r>
          </w:p>
        </w:tc>
        <w:tc>
          <w:tcPr>
            <w:tcW w:w="3839" w:type="dxa"/>
            <w:shd w:val="clear" w:color="auto" w:fill="auto"/>
          </w:tcPr>
          <w:p w14:paraId="7CADAAAB" w14:textId="3CE32297" w:rsidR="009451C6" w:rsidRPr="00FB5E36" w:rsidRDefault="009451C6" w:rsidP="009451C6">
            <w:pPr>
              <w:spacing w:after="0" w:line="276" w:lineRule="auto"/>
              <w:rPr>
                <w:sz w:val="28"/>
                <w:szCs w:val="28"/>
              </w:rPr>
            </w:pPr>
            <w:r>
              <w:rPr>
                <w:sz w:val="28"/>
                <w:szCs w:val="28"/>
              </w:rPr>
              <w:t>- HS lắng nghe</w:t>
            </w:r>
          </w:p>
        </w:tc>
      </w:tr>
      <w:tr w:rsidR="009451C6" w:rsidRPr="00FB5E36" w14:paraId="30F01BCF" w14:textId="77777777" w:rsidTr="005C3554">
        <w:tc>
          <w:tcPr>
            <w:tcW w:w="5223" w:type="dxa"/>
            <w:shd w:val="clear" w:color="auto" w:fill="auto"/>
          </w:tcPr>
          <w:p w14:paraId="3774F94B" w14:textId="5E8BEC2D" w:rsidR="00845367" w:rsidRPr="00FB5E36" w:rsidRDefault="009451C6" w:rsidP="004918D1">
            <w:pPr>
              <w:tabs>
                <w:tab w:val="left" w:pos="402"/>
              </w:tabs>
              <w:spacing w:after="0" w:line="240" w:lineRule="auto"/>
              <w:rPr>
                <w:rFonts w:eastAsia="Times New Roman"/>
                <w:b/>
                <w:bCs/>
                <w:sz w:val="28"/>
                <w:szCs w:val="28"/>
                <w:lang w:val="pt-BR"/>
              </w:rPr>
            </w:pPr>
            <w:r>
              <w:rPr>
                <w:rFonts w:eastAsia="Times New Roman"/>
                <w:b/>
                <w:bCs/>
                <w:sz w:val="28"/>
                <w:szCs w:val="28"/>
                <w:lang w:val="pt-BR"/>
              </w:rPr>
              <w:t>3</w:t>
            </w:r>
            <w:r w:rsidR="003E1231" w:rsidRPr="00FB5E36">
              <w:rPr>
                <w:rFonts w:eastAsia="Times New Roman"/>
                <w:b/>
                <w:bCs/>
                <w:sz w:val="28"/>
                <w:szCs w:val="28"/>
                <w:lang w:val="pt-BR"/>
              </w:rPr>
              <w:t>. Vận dụng, trải nghiệm:</w:t>
            </w:r>
          </w:p>
        </w:tc>
        <w:tc>
          <w:tcPr>
            <w:tcW w:w="3839" w:type="dxa"/>
            <w:shd w:val="clear" w:color="auto" w:fill="auto"/>
          </w:tcPr>
          <w:p w14:paraId="1D8C784E" w14:textId="77777777" w:rsidR="00845367" w:rsidRPr="00FB5E36" w:rsidRDefault="00845367" w:rsidP="004918D1">
            <w:pPr>
              <w:spacing w:after="0" w:line="276" w:lineRule="auto"/>
              <w:rPr>
                <w:sz w:val="28"/>
                <w:szCs w:val="28"/>
              </w:rPr>
            </w:pPr>
          </w:p>
        </w:tc>
      </w:tr>
      <w:tr w:rsidR="009451C6" w:rsidRPr="00FB5E36" w14:paraId="14516D3F" w14:textId="77777777" w:rsidTr="005C3554">
        <w:tc>
          <w:tcPr>
            <w:tcW w:w="5223" w:type="dxa"/>
            <w:shd w:val="clear" w:color="auto" w:fill="auto"/>
          </w:tcPr>
          <w:p w14:paraId="06679504" w14:textId="4DFFB754" w:rsidR="003E1231" w:rsidRPr="00FB5E36" w:rsidRDefault="00F904CE" w:rsidP="004918D1">
            <w:pPr>
              <w:tabs>
                <w:tab w:val="left" w:pos="402"/>
              </w:tabs>
              <w:spacing w:after="0" w:line="240" w:lineRule="auto"/>
              <w:rPr>
                <w:rFonts w:eastAsia="Times New Roman"/>
                <w:sz w:val="28"/>
                <w:szCs w:val="28"/>
                <w:lang w:val="pt-BR"/>
              </w:rPr>
            </w:pPr>
            <w:r w:rsidRPr="00FB5E36">
              <w:rPr>
                <w:rFonts w:eastAsia="Times New Roman"/>
                <w:sz w:val="28"/>
                <w:szCs w:val="28"/>
                <w:lang w:val="pt-BR"/>
              </w:rPr>
              <w:t xml:space="preserve">- </w:t>
            </w:r>
            <w:r w:rsidR="009451C6">
              <w:rPr>
                <w:rFonts w:eastAsia="Times New Roman"/>
                <w:sz w:val="28"/>
                <w:szCs w:val="28"/>
                <w:lang w:val="pt-BR"/>
              </w:rPr>
              <w:t>Yêu cầu HS sưu tầm các mẫu đèn lồng.</w:t>
            </w:r>
          </w:p>
        </w:tc>
        <w:tc>
          <w:tcPr>
            <w:tcW w:w="3839" w:type="dxa"/>
            <w:shd w:val="clear" w:color="auto" w:fill="auto"/>
          </w:tcPr>
          <w:p w14:paraId="4ECC7280" w14:textId="57E9B078" w:rsidR="003E1231" w:rsidRPr="00FB5E36" w:rsidRDefault="00785304" w:rsidP="004918D1">
            <w:pPr>
              <w:spacing w:after="0" w:line="276" w:lineRule="auto"/>
              <w:rPr>
                <w:sz w:val="28"/>
                <w:szCs w:val="28"/>
              </w:rPr>
            </w:pPr>
            <w:r w:rsidRPr="00FB5E36">
              <w:rPr>
                <w:sz w:val="28"/>
                <w:szCs w:val="28"/>
              </w:rPr>
              <w:t xml:space="preserve">- HS </w:t>
            </w:r>
            <w:r w:rsidR="009451C6">
              <w:rPr>
                <w:sz w:val="28"/>
                <w:szCs w:val="28"/>
              </w:rPr>
              <w:t>thực hiện</w:t>
            </w:r>
          </w:p>
        </w:tc>
      </w:tr>
      <w:tr w:rsidR="009451C6" w:rsidRPr="00FB5E36" w14:paraId="4E882183" w14:textId="77777777" w:rsidTr="005C3554">
        <w:tc>
          <w:tcPr>
            <w:tcW w:w="5223" w:type="dxa"/>
            <w:shd w:val="clear" w:color="auto" w:fill="auto"/>
          </w:tcPr>
          <w:p w14:paraId="01A163B8" w14:textId="77777777" w:rsidR="003E1231" w:rsidRDefault="00785304" w:rsidP="004918D1">
            <w:pPr>
              <w:tabs>
                <w:tab w:val="left" w:pos="402"/>
              </w:tabs>
              <w:spacing w:after="0" w:line="240" w:lineRule="auto"/>
              <w:rPr>
                <w:rFonts w:eastAsia="Times New Roman"/>
                <w:sz w:val="28"/>
                <w:szCs w:val="28"/>
                <w:lang w:val="pt-BR"/>
              </w:rPr>
            </w:pPr>
            <w:r w:rsidRPr="00FB5E36">
              <w:rPr>
                <w:rFonts w:eastAsia="Times New Roman"/>
                <w:sz w:val="28"/>
                <w:szCs w:val="28"/>
                <w:lang w:val="pt-BR"/>
              </w:rPr>
              <w:t>- Nhận xét giờ học.</w:t>
            </w:r>
          </w:p>
          <w:p w14:paraId="12D8CE13" w14:textId="5F83C6EF" w:rsidR="00F5622F" w:rsidRPr="00F5622F" w:rsidRDefault="00F5622F" w:rsidP="00F5622F">
            <w:pPr>
              <w:spacing w:after="0" w:line="276" w:lineRule="auto"/>
              <w:rPr>
                <w:sz w:val="28"/>
                <w:szCs w:val="28"/>
              </w:rPr>
            </w:pPr>
            <w:r>
              <w:rPr>
                <w:rFonts w:eastAsia="Times New Roman"/>
                <w:sz w:val="28"/>
                <w:szCs w:val="28"/>
                <w:lang w:val="pt-BR"/>
              </w:rPr>
              <w:t xml:space="preserve">- Dặn dò HS về nhà </w:t>
            </w:r>
            <w:r w:rsidR="009451C6">
              <w:rPr>
                <w:sz w:val="28"/>
                <w:szCs w:val="28"/>
              </w:rPr>
              <w:t>chuẩn bị đầy đủ đồ dùng để tiết sau thực hành làm đèn lồng.</w:t>
            </w:r>
          </w:p>
        </w:tc>
        <w:tc>
          <w:tcPr>
            <w:tcW w:w="3839" w:type="dxa"/>
            <w:shd w:val="clear" w:color="auto" w:fill="auto"/>
          </w:tcPr>
          <w:p w14:paraId="20E8919B" w14:textId="77777777" w:rsidR="003E1231" w:rsidRDefault="003E1231" w:rsidP="004918D1">
            <w:pPr>
              <w:spacing w:after="0" w:line="276" w:lineRule="auto"/>
              <w:rPr>
                <w:sz w:val="28"/>
                <w:szCs w:val="28"/>
              </w:rPr>
            </w:pPr>
          </w:p>
          <w:p w14:paraId="22666D9F" w14:textId="054E6808" w:rsidR="00F5622F" w:rsidRPr="00F5622F" w:rsidRDefault="00F5622F" w:rsidP="00F5622F">
            <w:pPr>
              <w:pStyle w:val="ListParagraph"/>
              <w:numPr>
                <w:ilvl w:val="0"/>
                <w:numId w:val="5"/>
              </w:numPr>
              <w:spacing w:after="0" w:line="276" w:lineRule="auto"/>
              <w:ind w:left="190" w:hanging="190"/>
              <w:rPr>
                <w:sz w:val="28"/>
                <w:szCs w:val="28"/>
              </w:rPr>
            </w:pPr>
            <w:r>
              <w:rPr>
                <w:sz w:val="28"/>
                <w:szCs w:val="28"/>
              </w:rPr>
              <w:t>HS thực hiện</w:t>
            </w:r>
          </w:p>
        </w:tc>
      </w:tr>
    </w:tbl>
    <w:p w14:paraId="577A73A2" w14:textId="77777777" w:rsidR="00954E55" w:rsidRPr="00FB5E36" w:rsidRDefault="00D34972" w:rsidP="00DD361F">
      <w:pPr>
        <w:spacing w:after="0" w:line="276" w:lineRule="auto"/>
        <w:rPr>
          <w:b/>
          <w:bCs/>
          <w:sz w:val="28"/>
          <w:szCs w:val="28"/>
        </w:rPr>
      </w:pPr>
      <w:r w:rsidRPr="00FB5E36">
        <w:rPr>
          <w:b/>
          <w:bCs/>
          <w:sz w:val="28"/>
          <w:szCs w:val="28"/>
        </w:rPr>
        <w:t>IV. ĐIỀU CHỈNH SAU BÀI DẠY (nếu có):</w:t>
      </w:r>
    </w:p>
    <w:p w14:paraId="0FB2EDEA" w14:textId="77777777" w:rsidR="005E4052" w:rsidRPr="00FB5E36" w:rsidRDefault="005E4052" w:rsidP="005E4052">
      <w:pPr>
        <w:tabs>
          <w:tab w:val="left" w:leader="dot" w:pos="8931"/>
          <w:tab w:val="left" w:pos="9072"/>
        </w:tabs>
        <w:spacing w:after="0" w:line="276" w:lineRule="auto"/>
        <w:rPr>
          <w:sz w:val="28"/>
          <w:szCs w:val="28"/>
        </w:rPr>
      </w:pPr>
      <w:r w:rsidRPr="00FB5E36">
        <w:rPr>
          <w:sz w:val="28"/>
          <w:szCs w:val="28"/>
        </w:rPr>
        <w:tab/>
      </w:r>
      <w:r w:rsidRPr="00FB5E36">
        <w:rPr>
          <w:sz w:val="28"/>
          <w:szCs w:val="28"/>
        </w:rPr>
        <w:tab/>
      </w:r>
    </w:p>
    <w:p w14:paraId="5E5DD83D" w14:textId="77777777" w:rsidR="005E4052" w:rsidRPr="00FB5E36" w:rsidRDefault="005E4052" w:rsidP="005E4052">
      <w:pPr>
        <w:tabs>
          <w:tab w:val="left" w:leader="dot" w:pos="8931"/>
          <w:tab w:val="left" w:pos="9072"/>
        </w:tabs>
        <w:spacing w:after="0" w:line="276" w:lineRule="auto"/>
        <w:rPr>
          <w:sz w:val="28"/>
          <w:szCs w:val="28"/>
        </w:rPr>
      </w:pPr>
      <w:r w:rsidRPr="00FB5E36">
        <w:rPr>
          <w:sz w:val="28"/>
          <w:szCs w:val="28"/>
        </w:rPr>
        <w:tab/>
      </w:r>
    </w:p>
    <w:p w14:paraId="513D78C5" w14:textId="77777777" w:rsidR="00785304" w:rsidRPr="00FB5E36" w:rsidRDefault="005E4052" w:rsidP="005E4052">
      <w:pPr>
        <w:tabs>
          <w:tab w:val="left" w:leader="dot" w:pos="8931"/>
          <w:tab w:val="left" w:pos="9072"/>
        </w:tabs>
        <w:spacing w:after="0" w:line="276" w:lineRule="auto"/>
        <w:rPr>
          <w:sz w:val="28"/>
          <w:szCs w:val="28"/>
        </w:rPr>
      </w:pPr>
      <w:r w:rsidRPr="00FB5E36">
        <w:rPr>
          <w:sz w:val="28"/>
          <w:szCs w:val="28"/>
        </w:rPr>
        <w:tab/>
      </w:r>
    </w:p>
    <w:p w14:paraId="3E4F0AE3" w14:textId="77777777" w:rsidR="00785304" w:rsidRPr="00FB5E36" w:rsidRDefault="00785304" w:rsidP="00785304">
      <w:pPr>
        <w:tabs>
          <w:tab w:val="left" w:leader="dot" w:pos="8931"/>
          <w:tab w:val="left" w:pos="9072"/>
        </w:tabs>
        <w:spacing w:after="0" w:line="276" w:lineRule="auto"/>
        <w:jc w:val="center"/>
        <w:rPr>
          <w:sz w:val="28"/>
          <w:szCs w:val="28"/>
        </w:rPr>
      </w:pPr>
      <w:r w:rsidRPr="00FB5E36">
        <w:rPr>
          <w:sz w:val="28"/>
          <w:szCs w:val="28"/>
        </w:rPr>
        <w:t>___________________________________</w:t>
      </w:r>
    </w:p>
    <w:p w14:paraId="7692EB94" w14:textId="74EC3560" w:rsidR="00243EB6" w:rsidRPr="00FB5E36" w:rsidRDefault="00243EB6" w:rsidP="00243EB6">
      <w:pPr>
        <w:spacing w:after="0" w:line="276" w:lineRule="auto"/>
        <w:jc w:val="center"/>
        <w:rPr>
          <w:b/>
          <w:bCs/>
          <w:sz w:val="28"/>
          <w:szCs w:val="28"/>
        </w:rPr>
      </w:pPr>
      <w:r>
        <w:rPr>
          <w:b/>
          <w:bCs/>
          <w:sz w:val="28"/>
          <w:szCs w:val="28"/>
        </w:rPr>
        <w:t>Công nghệ</w:t>
      </w:r>
      <w:r w:rsidRPr="00FB5E36">
        <w:rPr>
          <w:b/>
          <w:bCs/>
          <w:sz w:val="28"/>
          <w:szCs w:val="28"/>
        </w:rPr>
        <w:t xml:space="preserve"> (Tiết </w:t>
      </w:r>
      <w:r>
        <w:rPr>
          <w:b/>
          <w:bCs/>
          <w:sz w:val="28"/>
          <w:szCs w:val="28"/>
        </w:rPr>
        <w:t>3</w:t>
      </w:r>
      <w:r>
        <w:rPr>
          <w:b/>
          <w:bCs/>
          <w:sz w:val="28"/>
          <w:szCs w:val="28"/>
        </w:rPr>
        <w:t>1</w:t>
      </w:r>
      <w:r w:rsidRPr="00FB5E36">
        <w:rPr>
          <w:b/>
          <w:bCs/>
          <w:sz w:val="28"/>
          <w:szCs w:val="28"/>
        </w:rPr>
        <w:t>)</w:t>
      </w:r>
    </w:p>
    <w:p w14:paraId="7D647729" w14:textId="40EF3D91" w:rsidR="00243EB6" w:rsidRPr="00FB5E36" w:rsidRDefault="00243EB6" w:rsidP="00243EB6">
      <w:pPr>
        <w:pStyle w:val="NormalWeb"/>
        <w:spacing w:before="0" w:beforeAutospacing="0" w:afterAutospacing="0"/>
        <w:jc w:val="center"/>
        <w:rPr>
          <w:b/>
          <w:bCs/>
          <w:sz w:val="28"/>
          <w:szCs w:val="28"/>
        </w:rPr>
      </w:pPr>
      <w:r w:rsidRPr="00FB5E36">
        <w:rPr>
          <w:b/>
          <w:bCs/>
          <w:sz w:val="28"/>
          <w:szCs w:val="28"/>
        </w:rPr>
        <w:t xml:space="preserve">Bài </w:t>
      </w:r>
      <w:r>
        <w:rPr>
          <w:b/>
          <w:bCs/>
          <w:sz w:val="28"/>
          <w:szCs w:val="28"/>
        </w:rPr>
        <w:t>11</w:t>
      </w:r>
      <w:r w:rsidRPr="00FB5E36">
        <w:rPr>
          <w:b/>
          <w:bCs/>
          <w:sz w:val="28"/>
          <w:szCs w:val="28"/>
        </w:rPr>
        <w:t xml:space="preserve">: </w:t>
      </w:r>
      <w:r w:rsidRPr="00C97BB8">
        <w:rPr>
          <w:b/>
          <w:bCs/>
          <w:sz w:val="28"/>
          <w:szCs w:val="28"/>
        </w:rPr>
        <w:t>LÀM ĐÈN LỒNG</w:t>
      </w:r>
      <w:r w:rsidRPr="00C97BB8">
        <w:rPr>
          <w:b/>
          <w:bCs/>
          <w:sz w:val="32"/>
          <w:szCs w:val="32"/>
        </w:rPr>
        <w:t xml:space="preserve"> </w:t>
      </w:r>
      <w:r w:rsidRPr="00FB5E36">
        <w:rPr>
          <w:b/>
          <w:bCs/>
          <w:sz w:val="28"/>
          <w:szCs w:val="28"/>
        </w:rPr>
        <w:t>(T</w:t>
      </w:r>
      <w:r>
        <w:rPr>
          <w:b/>
          <w:bCs/>
          <w:sz w:val="28"/>
          <w:szCs w:val="28"/>
        </w:rPr>
        <w:t>2</w:t>
      </w:r>
      <w:r w:rsidRPr="00FB5E36">
        <w:rPr>
          <w:b/>
          <w:bCs/>
          <w:sz w:val="28"/>
          <w:szCs w:val="28"/>
        </w:rPr>
        <w:t>)</w:t>
      </w:r>
    </w:p>
    <w:p w14:paraId="123C5D67" w14:textId="77777777" w:rsidR="00243EB6" w:rsidRPr="00FB5E36" w:rsidRDefault="00243EB6" w:rsidP="00243EB6">
      <w:pPr>
        <w:spacing w:after="0" w:line="276" w:lineRule="auto"/>
        <w:rPr>
          <w:b/>
          <w:bCs/>
          <w:sz w:val="28"/>
          <w:szCs w:val="28"/>
        </w:rPr>
      </w:pPr>
      <w:r w:rsidRPr="00FB5E36">
        <w:rPr>
          <w:b/>
          <w:bCs/>
          <w:sz w:val="28"/>
          <w:szCs w:val="28"/>
        </w:rPr>
        <w:t>I. YÊU CẦU CẦN ĐẠT</w:t>
      </w:r>
    </w:p>
    <w:p w14:paraId="30D7F57C" w14:textId="77777777" w:rsidR="00243EB6" w:rsidRPr="00FB5E36" w:rsidRDefault="00243EB6" w:rsidP="00243EB6">
      <w:pPr>
        <w:spacing w:after="0" w:line="276" w:lineRule="auto"/>
        <w:rPr>
          <w:sz w:val="28"/>
          <w:szCs w:val="28"/>
        </w:rPr>
      </w:pPr>
      <w:r w:rsidRPr="00FB5E36">
        <w:rPr>
          <w:sz w:val="28"/>
          <w:szCs w:val="28"/>
        </w:rPr>
        <w:t>* Năng lực đặc thù:</w:t>
      </w:r>
    </w:p>
    <w:p w14:paraId="67F1714F" w14:textId="77777777" w:rsidR="00243EB6" w:rsidRPr="00C97BB8" w:rsidRDefault="00243EB6" w:rsidP="00243EB6">
      <w:pPr>
        <w:spacing w:after="0" w:line="276" w:lineRule="auto"/>
        <w:rPr>
          <w:sz w:val="28"/>
          <w:szCs w:val="28"/>
        </w:rPr>
      </w:pPr>
      <w:r>
        <w:rPr>
          <w:sz w:val="28"/>
          <w:szCs w:val="28"/>
        </w:rPr>
        <w:t xml:space="preserve">- </w:t>
      </w:r>
      <w:r w:rsidRPr="00C97BB8">
        <w:rPr>
          <w:sz w:val="28"/>
          <w:szCs w:val="28"/>
        </w:rPr>
        <w:t>Làm được chiếc đèn lồng đồ chơi theo hướng dẫn.</w:t>
      </w:r>
    </w:p>
    <w:p w14:paraId="3494C6AE" w14:textId="77777777" w:rsidR="00243EB6" w:rsidRPr="00C97BB8" w:rsidRDefault="00243EB6" w:rsidP="00243EB6">
      <w:pPr>
        <w:spacing w:after="0" w:line="276" w:lineRule="auto"/>
        <w:rPr>
          <w:sz w:val="28"/>
          <w:szCs w:val="28"/>
        </w:rPr>
      </w:pPr>
      <w:r>
        <w:rPr>
          <w:sz w:val="28"/>
          <w:szCs w:val="28"/>
        </w:rPr>
        <w:t>-</w:t>
      </w:r>
      <w:r w:rsidRPr="00C97BB8">
        <w:rPr>
          <w:sz w:val="28"/>
          <w:szCs w:val="28"/>
        </w:rPr>
        <w:t xml:space="preserve"> Tính toán được chi phí cho một chiếc đèn lồng đồ chơi tự làm.</w:t>
      </w:r>
    </w:p>
    <w:p w14:paraId="4A96D907" w14:textId="77777777" w:rsidR="00243EB6" w:rsidRPr="00FB5E36" w:rsidRDefault="00243EB6" w:rsidP="00243EB6">
      <w:pPr>
        <w:spacing w:after="0" w:line="276" w:lineRule="auto"/>
        <w:rPr>
          <w:sz w:val="28"/>
          <w:szCs w:val="28"/>
        </w:rPr>
      </w:pPr>
      <w:r w:rsidRPr="00FB5E36">
        <w:rPr>
          <w:sz w:val="28"/>
          <w:szCs w:val="28"/>
        </w:rPr>
        <w:t>* Năng lực chung: giao tiếp, hợp tác, giải quyết vấn đề và sáng tạo</w:t>
      </w:r>
      <w:r>
        <w:rPr>
          <w:sz w:val="28"/>
          <w:szCs w:val="28"/>
        </w:rPr>
        <w:t>.</w:t>
      </w:r>
    </w:p>
    <w:p w14:paraId="1810B6E4" w14:textId="77777777" w:rsidR="00243EB6" w:rsidRPr="00FB5E36" w:rsidRDefault="00243EB6" w:rsidP="00243EB6">
      <w:pPr>
        <w:spacing w:after="0" w:line="276" w:lineRule="auto"/>
        <w:rPr>
          <w:sz w:val="28"/>
          <w:szCs w:val="28"/>
        </w:rPr>
      </w:pPr>
      <w:r w:rsidRPr="00FB5E36">
        <w:rPr>
          <w:sz w:val="28"/>
          <w:szCs w:val="28"/>
        </w:rPr>
        <w:t xml:space="preserve">* Phẩm chất: </w:t>
      </w:r>
      <w:r w:rsidRPr="00C97BB8">
        <w:rPr>
          <w:sz w:val="28"/>
          <w:szCs w:val="28"/>
        </w:rPr>
        <w:t>Tiết kiệm vật liệu, có ý thức sử dụng vật liệu sẵn có ở địa phương; có ý thức giữ vệ sinh, an toàn trong quá trình làm sản phẩm.</w:t>
      </w:r>
    </w:p>
    <w:p w14:paraId="32C00BFD" w14:textId="77777777" w:rsidR="009319E4" w:rsidRPr="00FB5E36" w:rsidRDefault="009319E4" w:rsidP="009319E4">
      <w:pPr>
        <w:spacing w:after="0" w:line="276" w:lineRule="auto"/>
        <w:rPr>
          <w:b/>
          <w:bCs/>
          <w:sz w:val="28"/>
          <w:szCs w:val="28"/>
        </w:rPr>
      </w:pPr>
      <w:r w:rsidRPr="00FB5E36">
        <w:rPr>
          <w:b/>
          <w:bCs/>
          <w:sz w:val="28"/>
          <w:szCs w:val="28"/>
        </w:rPr>
        <w:t>II. ĐỒ DÙNG DẠY HỌC</w:t>
      </w:r>
    </w:p>
    <w:p w14:paraId="0C98AA7A" w14:textId="3519B859" w:rsidR="009319E4" w:rsidRPr="00FB5E36" w:rsidRDefault="009319E4" w:rsidP="009319E4">
      <w:pPr>
        <w:spacing w:after="0" w:line="276" w:lineRule="auto"/>
        <w:rPr>
          <w:sz w:val="28"/>
          <w:szCs w:val="28"/>
        </w:rPr>
      </w:pPr>
      <w:r w:rsidRPr="00FB5E36">
        <w:rPr>
          <w:sz w:val="28"/>
          <w:szCs w:val="28"/>
        </w:rPr>
        <w:t>- GV: máy tính, ti vi</w:t>
      </w:r>
    </w:p>
    <w:p w14:paraId="57D0BB53" w14:textId="1F8F5029" w:rsidR="009319E4" w:rsidRPr="00FB5E36" w:rsidRDefault="009319E4" w:rsidP="009319E4">
      <w:pPr>
        <w:spacing w:after="0" w:line="276" w:lineRule="auto"/>
        <w:rPr>
          <w:sz w:val="28"/>
          <w:szCs w:val="28"/>
        </w:rPr>
      </w:pPr>
      <w:r w:rsidRPr="00FB5E36">
        <w:rPr>
          <w:sz w:val="28"/>
          <w:szCs w:val="28"/>
        </w:rPr>
        <w:t>- HS: sgk, vở ghi</w:t>
      </w:r>
      <w:r w:rsidR="00F5622F">
        <w:rPr>
          <w:sz w:val="28"/>
          <w:szCs w:val="28"/>
        </w:rPr>
        <w:t xml:space="preserve">, </w:t>
      </w:r>
      <w:r w:rsidR="00243EB6">
        <w:rPr>
          <w:sz w:val="28"/>
          <w:szCs w:val="28"/>
        </w:rPr>
        <w:t>giấy màu, kéo, hồ…</w:t>
      </w:r>
    </w:p>
    <w:p w14:paraId="4D7F49AB" w14:textId="77777777" w:rsidR="00785304" w:rsidRPr="00FB5E36" w:rsidRDefault="00785304" w:rsidP="00785304">
      <w:pPr>
        <w:spacing w:after="0" w:line="276" w:lineRule="auto"/>
        <w:rPr>
          <w:b/>
          <w:bCs/>
          <w:sz w:val="28"/>
          <w:szCs w:val="28"/>
        </w:rPr>
      </w:pPr>
      <w:r w:rsidRPr="00FB5E36">
        <w:rPr>
          <w:b/>
          <w:bCs/>
          <w:sz w:val="28"/>
          <w:szCs w:val="28"/>
        </w:rPr>
        <w:t>III. CÁC HOẠT ĐỘNG DẠY HỌC CHỦ YẾU</w:t>
      </w: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5226"/>
        <w:gridCol w:w="3836"/>
      </w:tblGrid>
      <w:tr w:rsidR="00032EC1" w:rsidRPr="00FB5E36" w14:paraId="4986259C" w14:textId="77777777" w:rsidTr="00CC7F0E">
        <w:tc>
          <w:tcPr>
            <w:tcW w:w="5226" w:type="dxa"/>
            <w:tcBorders>
              <w:top w:val="single" w:sz="4" w:space="0" w:color="auto"/>
              <w:bottom w:val="single" w:sz="4" w:space="0" w:color="auto"/>
            </w:tcBorders>
            <w:shd w:val="clear" w:color="auto" w:fill="auto"/>
          </w:tcPr>
          <w:p w14:paraId="273A0E52" w14:textId="77777777" w:rsidR="00785304" w:rsidRPr="00FB5E36" w:rsidRDefault="00785304" w:rsidP="008575F7">
            <w:pPr>
              <w:spacing w:after="0" w:line="276" w:lineRule="auto"/>
              <w:jc w:val="center"/>
              <w:rPr>
                <w:b/>
                <w:bCs/>
                <w:sz w:val="28"/>
                <w:szCs w:val="28"/>
              </w:rPr>
            </w:pPr>
            <w:r w:rsidRPr="00FB5E36">
              <w:rPr>
                <w:b/>
                <w:bCs/>
                <w:sz w:val="28"/>
                <w:szCs w:val="28"/>
              </w:rPr>
              <w:t>Hoạt động của GV</w:t>
            </w:r>
          </w:p>
        </w:tc>
        <w:tc>
          <w:tcPr>
            <w:tcW w:w="3836" w:type="dxa"/>
            <w:tcBorders>
              <w:top w:val="single" w:sz="4" w:space="0" w:color="auto"/>
              <w:bottom w:val="single" w:sz="4" w:space="0" w:color="auto"/>
            </w:tcBorders>
            <w:shd w:val="clear" w:color="auto" w:fill="auto"/>
          </w:tcPr>
          <w:p w14:paraId="79443A86" w14:textId="77777777" w:rsidR="00785304" w:rsidRPr="00FB5E36" w:rsidRDefault="00785304" w:rsidP="008575F7">
            <w:pPr>
              <w:spacing w:after="0" w:line="276" w:lineRule="auto"/>
              <w:jc w:val="center"/>
              <w:rPr>
                <w:b/>
                <w:bCs/>
                <w:sz w:val="28"/>
                <w:szCs w:val="28"/>
              </w:rPr>
            </w:pPr>
            <w:r w:rsidRPr="00FB5E36">
              <w:rPr>
                <w:b/>
                <w:bCs/>
                <w:sz w:val="28"/>
                <w:szCs w:val="28"/>
              </w:rPr>
              <w:t>Hoạt động của HS</w:t>
            </w:r>
          </w:p>
        </w:tc>
      </w:tr>
      <w:tr w:rsidR="00032EC1" w:rsidRPr="00FB5E36" w14:paraId="012F2990" w14:textId="77777777" w:rsidTr="00CC7F0E">
        <w:tc>
          <w:tcPr>
            <w:tcW w:w="5226" w:type="dxa"/>
            <w:tcBorders>
              <w:top w:val="single" w:sz="4" w:space="0" w:color="auto"/>
            </w:tcBorders>
            <w:shd w:val="clear" w:color="auto" w:fill="auto"/>
          </w:tcPr>
          <w:p w14:paraId="3A5DA01F" w14:textId="77777777" w:rsidR="00785304" w:rsidRPr="00FB5E36" w:rsidRDefault="00785304" w:rsidP="008575F7">
            <w:pPr>
              <w:spacing w:after="0" w:line="276" w:lineRule="auto"/>
              <w:rPr>
                <w:b/>
                <w:bCs/>
                <w:sz w:val="28"/>
                <w:szCs w:val="28"/>
              </w:rPr>
            </w:pPr>
            <w:r w:rsidRPr="00FB5E36">
              <w:rPr>
                <w:b/>
                <w:bCs/>
                <w:sz w:val="28"/>
                <w:szCs w:val="28"/>
              </w:rPr>
              <w:t>1. Mở đầu:</w:t>
            </w:r>
          </w:p>
          <w:p w14:paraId="34D4A5EC" w14:textId="35B5CE89" w:rsidR="00785304" w:rsidRPr="00FB5E36" w:rsidRDefault="00785304" w:rsidP="00337EBA">
            <w:pPr>
              <w:spacing w:after="0" w:line="276" w:lineRule="auto"/>
              <w:rPr>
                <w:rFonts w:eastAsia="Times New Roman"/>
                <w:iCs/>
                <w:sz w:val="28"/>
                <w:szCs w:val="28"/>
              </w:rPr>
            </w:pPr>
            <w:r w:rsidRPr="00FB5E36">
              <w:rPr>
                <w:sz w:val="28"/>
                <w:szCs w:val="28"/>
              </w:rPr>
              <w:t xml:space="preserve">- </w:t>
            </w:r>
            <w:r w:rsidR="00211548">
              <w:rPr>
                <w:sz w:val="28"/>
                <w:szCs w:val="28"/>
              </w:rPr>
              <w:t>Yêu cầu cả lớp hát.</w:t>
            </w:r>
          </w:p>
        </w:tc>
        <w:tc>
          <w:tcPr>
            <w:tcW w:w="3836" w:type="dxa"/>
            <w:tcBorders>
              <w:top w:val="single" w:sz="4" w:space="0" w:color="auto"/>
            </w:tcBorders>
            <w:shd w:val="clear" w:color="auto" w:fill="auto"/>
          </w:tcPr>
          <w:p w14:paraId="5CEE0E59" w14:textId="77777777" w:rsidR="00785304" w:rsidRPr="00FB5E36" w:rsidRDefault="00785304" w:rsidP="008575F7">
            <w:pPr>
              <w:spacing w:after="0" w:line="276" w:lineRule="auto"/>
              <w:rPr>
                <w:sz w:val="28"/>
                <w:szCs w:val="28"/>
              </w:rPr>
            </w:pPr>
          </w:p>
          <w:p w14:paraId="33A94E57" w14:textId="22A6F52C" w:rsidR="00785304" w:rsidRPr="00FB5E36" w:rsidRDefault="00785304" w:rsidP="008575F7">
            <w:pPr>
              <w:spacing w:after="0" w:line="276" w:lineRule="auto"/>
              <w:rPr>
                <w:sz w:val="28"/>
                <w:szCs w:val="28"/>
              </w:rPr>
            </w:pPr>
            <w:r w:rsidRPr="00FB5E36">
              <w:rPr>
                <w:sz w:val="28"/>
                <w:szCs w:val="28"/>
              </w:rPr>
              <w:t xml:space="preserve">- HS </w:t>
            </w:r>
            <w:r w:rsidR="00211548">
              <w:rPr>
                <w:sz w:val="28"/>
                <w:szCs w:val="28"/>
              </w:rPr>
              <w:t>hát</w:t>
            </w:r>
          </w:p>
        </w:tc>
      </w:tr>
      <w:tr w:rsidR="00032EC1" w:rsidRPr="00FB5E36" w14:paraId="36BE0B58" w14:textId="77777777" w:rsidTr="00CC7F0E">
        <w:tc>
          <w:tcPr>
            <w:tcW w:w="5226" w:type="dxa"/>
            <w:shd w:val="clear" w:color="auto" w:fill="auto"/>
          </w:tcPr>
          <w:p w14:paraId="095A3782" w14:textId="77777777" w:rsidR="00785304" w:rsidRPr="00FB5E36" w:rsidRDefault="00785304" w:rsidP="008575F7">
            <w:pPr>
              <w:spacing w:after="0" w:line="276" w:lineRule="auto"/>
              <w:rPr>
                <w:rFonts w:eastAsia="Times New Roman"/>
                <w:iCs/>
                <w:sz w:val="28"/>
                <w:szCs w:val="28"/>
              </w:rPr>
            </w:pPr>
            <w:r w:rsidRPr="00FB5E36">
              <w:rPr>
                <w:rFonts w:eastAsia="Times New Roman"/>
                <w:iCs/>
                <w:sz w:val="28"/>
                <w:szCs w:val="28"/>
              </w:rPr>
              <w:t>- GV giới thiệu- ghi bài</w:t>
            </w:r>
          </w:p>
        </w:tc>
        <w:tc>
          <w:tcPr>
            <w:tcW w:w="3836" w:type="dxa"/>
            <w:shd w:val="clear" w:color="auto" w:fill="auto"/>
          </w:tcPr>
          <w:p w14:paraId="6510208F" w14:textId="77777777" w:rsidR="00785304" w:rsidRPr="00FB5E36" w:rsidRDefault="00785304" w:rsidP="008575F7">
            <w:pPr>
              <w:spacing w:after="0" w:line="276" w:lineRule="auto"/>
              <w:rPr>
                <w:sz w:val="28"/>
                <w:szCs w:val="28"/>
              </w:rPr>
            </w:pPr>
          </w:p>
        </w:tc>
      </w:tr>
      <w:tr w:rsidR="00032EC1" w:rsidRPr="00FB5E36" w14:paraId="3C512A34" w14:textId="77777777" w:rsidTr="00CC7F0E">
        <w:tc>
          <w:tcPr>
            <w:tcW w:w="5226" w:type="dxa"/>
            <w:shd w:val="clear" w:color="auto" w:fill="auto"/>
          </w:tcPr>
          <w:p w14:paraId="23BF4097" w14:textId="54A5B26A" w:rsidR="008575F7" w:rsidRPr="00FB5E36" w:rsidRDefault="00CC7F0E" w:rsidP="008575F7">
            <w:pPr>
              <w:tabs>
                <w:tab w:val="left" w:pos="402"/>
              </w:tabs>
              <w:spacing w:after="0" w:line="240" w:lineRule="auto"/>
              <w:rPr>
                <w:rFonts w:eastAsia="Times New Roman"/>
                <w:b/>
                <w:bCs/>
                <w:sz w:val="28"/>
                <w:szCs w:val="28"/>
                <w:lang w:val="pt-BR"/>
              </w:rPr>
            </w:pPr>
            <w:r>
              <w:rPr>
                <w:rFonts w:eastAsia="Times New Roman"/>
                <w:b/>
                <w:bCs/>
                <w:sz w:val="28"/>
                <w:szCs w:val="28"/>
                <w:lang w:val="pt-BR"/>
              </w:rPr>
              <w:lastRenderedPageBreak/>
              <w:t>2</w:t>
            </w:r>
            <w:r w:rsidR="008575F7" w:rsidRPr="00FB5E36">
              <w:rPr>
                <w:rFonts w:eastAsia="Times New Roman"/>
                <w:b/>
                <w:bCs/>
                <w:sz w:val="28"/>
                <w:szCs w:val="28"/>
                <w:lang w:val="pt-BR"/>
              </w:rPr>
              <w:t xml:space="preserve">. </w:t>
            </w:r>
            <w:r w:rsidR="00243EB6">
              <w:rPr>
                <w:rFonts w:eastAsia="Times New Roman"/>
                <w:b/>
                <w:bCs/>
                <w:sz w:val="28"/>
                <w:szCs w:val="28"/>
                <w:lang w:val="pt-BR"/>
              </w:rPr>
              <w:t>T</w:t>
            </w:r>
            <w:r w:rsidR="008575F7" w:rsidRPr="00FB5E36">
              <w:rPr>
                <w:rFonts w:eastAsia="Times New Roman"/>
                <w:b/>
                <w:bCs/>
                <w:sz w:val="28"/>
                <w:szCs w:val="28"/>
                <w:lang w:val="pt-BR"/>
              </w:rPr>
              <w:t>hực hành:</w:t>
            </w:r>
          </w:p>
        </w:tc>
        <w:tc>
          <w:tcPr>
            <w:tcW w:w="3836" w:type="dxa"/>
            <w:shd w:val="clear" w:color="auto" w:fill="auto"/>
          </w:tcPr>
          <w:p w14:paraId="7B1DABB5" w14:textId="77777777" w:rsidR="008575F7" w:rsidRPr="00FB5E36" w:rsidRDefault="008575F7" w:rsidP="008575F7">
            <w:pPr>
              <w:spacing w:after="0" w:line="276" w:lineRule="auto"/>
              <w:rPr>
                <w:sz w:val="28"/>
                <w:szCs w:val="28"/>
              </w:rPr>
            </w:pPr>
          </w:p>
        </w:tc>
      </w:tr>
      <w:tr w:rsidR="00032EC1" w:rsidRPr="00FB5E36" w14:paraId="64CDDD01" w14:textId="77777777" w:rsidTr="00CC7F0E">
        <w:tc>
          <w:tcPr>
            <w:tcW w:w="5226" w:type="dxa"/>
            <w:shd w:val="clear" w:color="auto" w:fill="auto"/>
          </w:tcPr>
          <w:p w14:paraId="43FFAB0F" w14:textId="5B6F06A0" w:rsidR="004A239D" w:rsidRDefault="004A239D" w:rsidP="008575F7">
            <w:pPr>
              <w:tabs>
                <w:tab w:val="left" w:pos="402"/>
              </w:tabs>
              <w:spacing w:after="0" w:line="240" w:lineRule="auto"/>
              <w:rPr>
                <w:rFonts w:eastAsia="Times New Roman"/>
                <w:b/>
                <w:bCs/>
                <w:sz w:val="28"/>
                <w:szCs w:val="28"/>
                <w:lang w:val="pt-BR"/>
              </w:rPr>
            </w:pPr>
            <w:r>
              <w:rPr>
                <w:rFonts w:eastAsia="Times New Roman"/>
                <w:b/>
                <w:bCs/>
                <w:sz w:val="28"/>
                <w:szCs w:val="28"/>
                <w:lang w:val="pt-BR"/>
              </w:rPr>
              <w:t xml:space="preserve">- </w:t>
            </w:r>
            <w:r w:rsidRPr="004A239D">
              <w:rPr>
                <w:rFonts w:eastAsia="Times New Roman"/>
                <w:sz w:val="28"/>
                <w:szCs w:val="28"/>
                <w:lang w:val="pt-BR"/>
              </w:rPr>
              <w:t>GV mời 1-2 HS nêu các vật liệu và dụng cụ để làm đèn lồng.</w:t>
            </w:r>
          </w:p>
        </w:tc>
        <w:tc>
          <w:tcPr>
            <w:tcW w:w="3836" w:type="dxa"/>
            <w:shd w:val="clear" w:color="auto" w:fill="auto"/>
          </w:tcPr>
          <w:p w14:paraId="425227CE" w14:textId="768AA4E2" w:rsidR="004A239D" w:rsidRPr="00FB5E36" w:rsidRDefault="004A239D" w:rsidP="008575F7">
            <w:pPr>
              <w:spacing w:after="0" w:line="276" w:lineRule="auto"/>
              <w:rPr>
                <w:sz w:val="28"/>
                <w:szCs w:val="28"/>
              </w:rPr>
            </w:pPr>
            <w:r>
              <w:rPr>
                <w:sz w:val="28"/>
                <w:szCs w:val="28"/>
              </w:rPr>
              <w:t>- HS nêu, cả lớp nhận xét.</w:t>
            </w:r>
          </w:p>
        </w:tc>
      </w:tr>
      <w:tr w:rsidR="00032EC1" w:rsidRPr="00FB5E36" w14:paraId="708534FA" w14:textId="77777777" w:rsidTr="00CC7F0E">
        <w:tc>
          <w:tcPr>
            <w:tcW w:w="5226" w:type="dxa"/>
            <w:shd w:val="clear" w:color="auto" w:fill="auto"/>
          </w:tcPr>
          <w:p w14:paraId="5E00F125" w14:textId="7086D281" w:rsidR="00243EB6" w:rsidRPr="00243EB6" w:rsidRDefault="00243EB6" w:rsidP="00243EB6">
            <w:pPr>
              <w:tabs>
                <w:tab w:val="left" w:pos="402"/>
              </w:tabs>
              <w:spacing w:after="0" w:line="240" w:lineRule="auto"/>
              <w:rPr>
                <w:rFonts w:eastAsia="Times New Roman"/>
                <w:sz w:val="28"/>
                <w:szCs w:val="28"/>
              </w:rPr>
            </w:pPr>
            <w:r>
              <w:rPr>
                <w:rFonts w:eastAsia="Times New Roman"/>
                <w:sz w:val="28"/>
                <w:szCs w:val="28"/>
              </w:rPr>
              <w:t xml:space="preserve">- </w:t>
            </w:r>
            <w:r w:rsidRPr="00243EB6">
              <w:rPr>
                <w:rFonts w:eastAsia="Times New Roman"/>
                <w:sz w:val="28"/>
                <w:szCs w:val="28"/>
              </w:rPr>
              <w:t xml:space="preserve">GV </w:t>
            </w:r>
            <w:r>
              <w:rPr>
                <w:rFonts w:eastAsia="Times New Roman"/>
                <w:sz w:val="28"/>
                <w:szCs w:val="28"/>
              </w:rPr>
              <w:t>yêu cầu các</w:t>
            </w:r>
            <w:r w:rsidRPr="00243EB6">
              <w:rPr>
                <w:rFonts w:eastAsia="Times New Roman"/>
                <w:sz w:val="28"/>
                <w:szCs w:val="28"/>
              </w:rPr>
              <w:t xml:space="preserve"> nhóm HS đọc sách, trao đổi tìm hiểu quy trình làm đèn lồng được mô tả trong SGK. Gợi ý thông qua các câu hỏi:</w:t>
            </w:r>
          </w:p>
          <w:p w14:paraId="65300E60" w14:textId="77777777" w:rsidR="00243EB6" w:rsidRPr="00243EB6" w:rsidRDefault="00243EB6" w:rsidP="00243EB6">
            <w:pPr>
              <w:tabs>
                <w:tab w:val="left" w:pos="402"/>
              </w:tabs>
              <w:spacing w:after="0" w:line="240" w:lineRule="auto"/>
              <w:rPr>
                <w:rFonts w:eastAsia="Times New Roman"/>
                <w:sz w:val="28"/>
                <w:szCs w:val="28"/>
              </w:rPr>
            </w:pPr>
            <w:r w:rsidRPr="00243EB6">
              <w:rPr>
                <w:rFonts w:eastAsia="Times New Roman"/>
                <w:sz w:val="28"/>
                <w:szCs w:val="28"/>
              </w:rPr>
              <w:t>+ Các bước làm đèn lồng đồ chơi.</w:t>
            </w:r>
          </w:p>
          <w:p w14:paraId="7FA47554" w14:textId="77777777" w:rsidR="00243EB6" w:rsidRPr="00243EB6" w:rsidRDefault="00243EB6" w:rsidP="00243EB6">
            <w:pPr>
              <w:tabs>
                <w:tab w:val="left" w:pos="402"/>
              </w:tabs>
              <w:spacing w:after="0" w:line="240" w:lineRule="auto"/>
              <w:rPr>
                <w:rFonts w:eastAsia="Times New Roman"/>
                <w:sz w:val="28"/>
                <w:szCs w:val="28"/>
              </w:rPr>
            </w:pPr>
            <w:r w:rsidRPr="00243EB6">
              <w:rPr>
                <w:rFonts w:eastAsia="Times New Roman"/>
                <w:sz w:val="28"/>
                <w:szCs w:val="28"/>
              </w:rPr>
              <w:t>+ Có bước nào khó, chưa hiểu?</w:t>
            </w:r>
          </w:p>
          <w:p w14:paraId="7E9A302E" w14:textId="3FE465A4" w:rsidR="00CC7F0E" w:rsidRPr="004A239D" w:rsidRDefault="00243EB6" w:rsidP="008575F7">
            <w:pPr>
              <w:tabs>
                <w:tab w:val="left" w:pos="402"/>
              </w:tabs>
              <w:spacing w:after="0" w:line="240" w:lineRule="auto"/>
              <w:rPr>
                <w:rFonts w:eastAsia="Times New Roman"/>
                <w:sz w:val="28"/>
                <w:szCs w:val="28"/>
              </w:rPr>
            </w:pPr>
            <w:r w:rsidRPr="00243EB6">
              <w:rPr>
                <w:rFonts w:eastAsia="Times New Roman"/>
                <w:sz w:val="28"/>
                <w:szCs w:val="28"/>
              </w:rPr>
              <w:t>+ Những kí hiệu kĩ thuật.</w:t>
            </w:r>
          </w:p>
        </w:tc>
        <w:tc>
          <w:tcPr>
            <w:tcW w:w="3836" w:type="dxa"/>
            <w:shd w:val="clear" w:color="auto" w:fill="auto"/>
          </w:tcPr>
          <w:p w14:paraId="7C374CAB" w14:textId="704E191C" w:rsidR="00CC7F0E" w:rsidRPr="00FB5E36" w:rsidRDefault="00CC7F0E" w:rsidP="00CC7F0E">
            <w:pPr>
              <w:tabs>
                <w:tab w:val="left" w:pos="402"/>
              </w:tabs>
              <w:spacing w:after="0" w:line="240" w:lineRule="auto"/>
              <w:rPr>
                <w:sz w:val="28"/>
                <w:szCs w:val="28"/>
              </w:rPr>
            </w:pPr>
            <w:r>
              <w:rPr>
                <w:sz w:val="28"/>
                <w:szCs w:val="28"/>
              </w:rPr>
              <w:t xml:space="preserve">- HS </w:t>
            </w:r>
            <w:r w:rsidR="004A239D">
              <w:rPr>
                <w:sz w:val="28"/>
                <w:szCs w:val="28"/>
              </w:rPr>
              <w:t>thực hiện</w:t>
            </w:r>
            <w:r>
              <w:rPr>
                <w:sz w:val="28"/>
                <w:szCs w:val="28"/>
              </w:rPr>
              <w:t>.</w:t>
            </w:r>
          </w:p>
        </w:tc>
      </w:tr>
      <w:tr w:rsidR="00032EC1" w:rsidRPr="00FB5E36" w14:paraId="49F045BC" w14:textId="77777777" w:rsidTr="00CC7F0E">
        <w:tc>
          <w:tcPr>
            <w:tcW w:w="5226" w:type="dxa"/>
            <w:shd w:val="clear" w:color="auto" w:fill="auto"/>
          </w:tcPr>
          <w:p w14:paraId="28DCB4CF" w14:textId="199CA069" w:rsidR="00DB4426" w:rsidRDefault="00345D9F" w:rsidP="008575F7">
            <w:pPr>
              <w:tabs>
                <w:tab w:val="left" w:pos="402"/>
              </w:tabs>
              <w:spacing w:after="0" w:line="240" w:lineRule="auto"/>
              <w:rPr>
                <w:rFonts w:eastAsia="Times New Roman"/>
                <w:sz w:val="28"/>
                <w:szCs w:val="28"/>
                <w:lang w:val="pt-BR"/>
              </w:rPr>
            </w:pPr>
            <w:r>
              <w:rPr>
                <w:rFonts w:eastAsia="Times New Roman"/>
                <w:sz w:val="28"/>
                <w:szCs w:val="28"/>
                <w:lang w:val="pt-BR"/>
              </w:rPr>
              <w:t xml:space="preserve">- GV giới thiệu 1 số mẫu </w:t>
            </w:r>
            <w:r w:rsidR="004A239D">
              <w:rPr>
                <w:rFonts w:eastAsia="Times New Roman"/>
                <w:sz w:val="28"/>
                <w:szCs w:val="28"/>
                <w:lang w:val="pt-BR"/>
              </w:rPr>
              <w:t>đèn lồng.</w:t>
            </w:r>
          </w:p>
        </w:tc>
        <w:tc>
          <w:tcPr>
            <w:tcW w:w="3836" w:type="dxa"/>
            <w:shd w:val="clear" w:color="auto" w:fill="auto"/>
          </w:tcPr>
          <w:p w14:paraId="36111F73" w14:textId="799531A4" w:rsidR="00CC7F0E" w:rsidRDefault="00345D9F" w:rsidP="00CC7F0E">
            <w:pPr>
              <w:tabs>
                <w:tab w:val="left" w:pos="402"/>
              </w:tabs>
              <w:spacing w:after="0" w:line="240" w:lineRule="auto"/>
              <w:rPr>
                <w:sz w:val="28"/>
                <w:szCs w:val="28"/>
              </w:rPr>
            </w:pPr>
            <w:r>
              <w:rPr>
                <w:sz w:val="28"/>
                <w:szCs w:val="28"/>
              </w:rPr>
              <w:t>- HS quan sát</w:t>
            </w:r>
          </w:p>
        </w:tc>
      </w:tr>
      <w:tr w:rsidR="00032EC1" w:rsidRPr="00FB5E36" w14:paraId="525201F4" w14:textId="77777777" w:rsidTr="00CC7F0E">
        <w:tc>
          <w:tcPr>
            <w:tcW w:w="5226" w:type="dxa"/>
            <w:shd w:val="clear" w:color="auto" w:fill="auto"/>
          </w:tcPr>
          <w:p w14:paraId="65CFF841" w14:textId="7B2372BC" w:rsidR="00345D9F" w:rsidRDefault="00345D9F" w:rsidP="008575F7">
            <w:pPr>
              <w:tabs>
                <w:tab w:val="left" w:pos="402"/>
              </w:tabs>
              <w:spacing w:after="0" w:line="240" w:lineRule="auto"/>
              <w:rPr>
                <w:rFonts w:eastAsia="Times New Roman"/>
                <w:sz w:val="28"/>
                <w:szCs w:val="28"/>
                <w:lang w:val="pt-BR"/>
              </w:rPr>
            </w:pPr>
            <w:r>
              <w:rPr>
                <w:rFonts w:eastAsia="Times New Roman"/>
                <w:sz w:val="28"/>
                <w:szCs w:val="28"/>
                <w:lang w:val="pt-BR"/>
              </w:rPr>
              <w:t xml:space="preserve">- </w:t>
            </w:r>
            <w:r w:rsidR="00032EC1">
              <w:rPr>
                <w:rFonts w:eastAsia="Times New Roman"/>
                <w:sz w:val="28"/>
                <w:szCs w:val="28"/>
                <w:lang w:val="pt-BR"/>
              </w:rPr>
              <w:t>G</w:t>
            </w:r>
            <w:r w:rsidR="00032EC1" w:rsidRPr="00032EC1">
              <w:rPr>
                <w:rFonts w:eastAsia="Times New Roman"/>
                <w:sz w:val="28"/>
                <w:szCs w:val="28"/>
              </w:rPr>
              <w:t>V tổ chức cho HS thực hành làm đèn lồng.</w:t>
            </w:r>
          </w:p>
        </w:tc>
        <w:tc>
          <w:tcPr>
            <w:tcW w:w="3836" w:type="dxa"/>
            <w:shd w:val="clear" w:color="auto" w:fill="auto"/>
          </w:tcPr>
          <w:p w14:paraId="7673C4CE" w14:textId="1278949F" w:rsidR="00345D9F" w:rsidRDefault="00345D9F" w:rsidP="00CC7F0E">
            <w:pPr>
              <w:tabs>
                <w:tab w:val="left" w:pos="402"/>
              </w:tabs>
              <w:spacing w:after="0" w:line="240" w:lineRule="auto"/>
              <w:rPr>
                <w:sz w:val="28"/>
                <w:szCs w:val="28"/>
              </w:rPr>
            </w:pPr>
            <w:r w:rsidRPr="00FB5E36">
              <w:rPr>
                <w:sz w:val="28"/>
                <w:szCs w:val="28"/>
              </w:rPr>
              <w:t xml:space="preserve">- HS thực </w:t>
            </w:r>
            <w:r w:rsidR="00032EC1">
              <w:rPr>
                <w:sz w:val="28"/>
                <w:szCs w:val="28"/>
              </w:rPr>
              <w:t>hành làm đèn lồng.</w:t>
            </w:r>
          </w:p>
        </w:tc>
      </w:tr>
      <w:tr w:rsidR="00032EC1" w:rsidRPr="00FB5E36" w14:paraId="38E7156A" w14:textId="77777777" w:rsidTr="00CC7F0E">
        <w:tc>
          <w:tcPr>
            <w:tcW w:w="5226" w:type="dxa"/>
            <w:shd w:val="clear" w:color="auto" w:fill="auto"/>
          </w:tcPr>
          <w:p w14:paraId="18ED351D" w14:textId="3768CC2E" w:rsidR="00032EC1" w:rsidRPr="00032EC1" w:rsidRDefault="00032EC1" w:rsidP="008575F7">
            <w:pPr>
              <w:tabs>
                <w:tab w:val="left" w:pos="402"/>
              </w:tabs>
              <w:spacing w:after="0" w:line="240" w:lineRule="auto"/>
              <w:rPr>
                <w:rFonts w:eastAsia="Times New Roman"/>
                <w:sz w:val="28"/>
                <w:szCs w:val="28"/>
              </w:rPr>
            </w:pPr>
            <w:r>
              <w:rPr>
                <w:rFonts w:eastAsia="Times New Roman"/>
                <w:sz w:val="28"/>
                <w:szCs w:val="28"/>
              </w:rPr>
              <w:t xml:space="preserve">- </w:t>
            </w:r>
            <w:r w:rsidRPr="00032EC1">
              <w:rPr>
                <w:rFonts w:eastAsia="Times New Roman"/>
                <w:sz w:val="28"/>
                <w:szCs w:val="28"/>
              </w:rPr>
              <w:t>GV cùng HS xây dựng quy tắc an toàn khi thực hiện, ví dụ: sử dụng vật liệu tiết kiệm, chú ý khi sử dụng kéo, dọn dẹp sạch sẽ sau khi làm xong sản phẩm,...</w:t>
            </w:r>
          </w:p>
        </w:tc>
        <w:tc>
          <w:tcPr>
            <w:tcW w:w="3836" w:type="dxa"/>
            <w:shd w:val="clear" w:color="auto" w:fill="auto"/>
          </w:tcPr>
          <w:p w14:paraId="5F1B6463" w14:textId="52A8AB55" w:rsidR="00032EC1" w:rsidRPr="00FB5E36" w:rsidRDefault="00FC2D76" w:rsidP="00CC7F0E">
            <w:pPr>
              <w:tabs>
                <w:tab w:val="left" w:pos="402"/>
              </w:tabs>
              <w:spacing w:after="0" w:line="240" w:lineRule="auto"/>
              <w:rPr>
                <w:sz w:val="28"/>
                <w:szCs w:val="28"/>
              </w:rPr>
            </w:pPr>
            <w:r>
              <w:rPr>
                <w:sz w:val="28"/>
                <w:szCs w:val="28"/>
              </w:rPr>
              <w:t>- HS xây dựng quy tắc an toàn khi thực hành.</w:t>
            </w:r>
          </w:p>
        </w:tc>
      </w:tr>
      <w:tr w:rsidR="00032EC1" w:rsidRPr="00FB5E36" w14:paraId="3209C85B" w14:textId="77777777" w:rsidTr="00CC7F0E">
        <w:tc>
          <w:tcPr>
            <w:tcW w:w="5226" w:type="dxa"/>
            <w:shd w:val="clear" w:color="auto" w:fill="auto"/>
          </w:tcPr>
          <w:p w14:paraId="678AD933" w14:textId="5F8AE0F1" w:rsidR="008575F7" w:rsidRPr="00032EC1" w:rsidRDefault="00BF2851" w:rsidP="00032EC1">
            <w:pPr>
              <w:tabs>
                <w:tab w:val="left" w:pos="402"/>
              </w:tabs>
              <w:spacing w:after="0"/>
              <w:rPr>
                <w:sz w:val="28"/>
                <w:szCs w:val="28"/>
              </w:rPr>
            </w:pPr>
            <w:r w:rsidRPr="00FB5E36">
              <w:rPr>
                <w:rFonts w:eastAsia="Times New Roman"/>
                <w:sz w:val="28"/>
                <w:szCs w:val="28"/>
                <w:lang w:val="pt-BR"/>
              </w:rPr>
              <w:t>- GV quan sát, hỗ trợ HS</w:t>
            </w:r>
            <w:r w:rsidR="00032EC1">
              <w:rPr>
                <w:rFonts w:eastAsia="Times New Roman"/>
                <w:sz w:val="28"/>
                <w:szCs w:val="28"/>
                <w:lang w:val="pt-BR"/>
              </w:rPr>
              <w:t xml:space="preserve">, khuyến khích HS </w:t>
            </w:r>
            <w:r w:rsidR="00032EC1" w:rsidRPr="00032EC1">
              <w:rPr>
                <w:sz w:val="28"/>
                <w:szCs w:val="28"/>
              </w:rPr>
              <w:t>tìm hiểu và thử nghiệm các cách trang trí đèn lồng khác nhau (dùng giấy màu, dùng bút màu vẽ trang trí, gắn các sticker có sẵn,...) để có những sản phẩm đa dạng, có màu sắc sáng tạo.</w:t>
            </w:r>
          </w:p>
        </w:tc>
        <w:tc>
          <w:tcPr>
            <w:tcW w:w="3836" w:type="dxa"/>
            <w:shd w:val="clear" w:color="auto" w:fill="auto"/>
          </w:tcPr>
          <w:p w14:paraId="54BB571D" w14:textId="77777777" w:rsidR="008575F7" w:rsidRPr="00FB5E36" w:rsidRDefault="008575F7" w:rsidP="008575F7">
            <w:pPr>
              <w:spacing w:after="0" w:line="276" w:lineRule="auto"/>
              <w:rPr>
                <w:sz w:val="28"/>
                <w:szCs w:val="28"/>
              </w:rPr>
            </w:pPr>
          </w:p>
        </w:tc>
      </w:tr>
      <w:tr w:rsidR="00032EC1" w:rsidRPr="00FB5E36" w14:paraId="61F840E3" w14:textId="77777777" w:rsidTr="00CC7F0E">
        <w:tc>
          <w:tcPr>
            <w:tcW w:w="5226" w:type="dxa"/>
            <w:shd w:val="clear" w:color="auto" w:fill="auto"/>
          </w:tcPr>
          <w:p w14:paraId="3C581636" w14:textId="31FB9E78" w:rsidR="00BF2851" w:rsidRPr="00FB5E36" w:rsidRDefault="00032EC1" w:rsidP="008575F7">
            <w:pPr>
              <w:tabs>
                <w:tab w:val="left" w:pos="402"/>
              </w:tabs>
              <w:spacing w:after="0" w:line="240" w:lineRule="auto"/>
              <w:rPr>
                <w:rFonts w:eastAsia="Times New Roman"/>
                <w:sz w:val="28"/>
                <w:szCs w:val="28"/>
                <w:lang w:val="pt-BR"/>
              </w:rPr>
            </w:pPr>
            <w:r>
              <w:rPr>
                <w:rFonts w:eastAsia="Times New Roman"/>
                <w:b/>
                <w:bCs/>
                <w:sz w:val="28"/>
                <w:szCs w:val="28"/>
              </w:rPr>
              <w:t>3</w:t>
            </w:r>
            <w:r w:rsidRPr="00032EC1">
              <w:rPr>
                <w:rFonts w:eastAsia="Times New Roman"/>
                <w:b/>
                <w:bCs/>
                <w:sz w:val="28"/>
                <w:szCs w:val="28"/>
              </w:rPr>
              <w:t xml:space="preserve">. </w:t>
            </w:r>
            <w:r>
              <w:rPr>
                <w:rFonts w:eastAsia="Times New Roman"/>
                <w:b/>
                <w:bCs/>
                <w:sz w:val="28"/>
                <w:szCs w:val="28"/>
              </w:rPr>
              <w:t>G</w:t>
            </w:r>
            <w:r w:rsidRPr="00032EC1">
              <w:rPr>
                <w:rFonts w:eastAsia="Times New Roman"/>
                <w:b/>
                <w:bCs/>
                <w:sz w:val="28"/>
                <w:szCs w:val="28"/>
              </w:rPr>
              <w:t>iới thiệu sản phẩm</w:t>
            </w:r>
          </w:p>
        </w:tc>
        <w:tc>
          <w:tcPr>
            <w:tcW w:w="3836" w:type="dxa"/>
            <w:shd w:val="clear" w:color="auto" w:fill="auto"/>
          </w:tcPr>
          <w:p w14:paraId="1A58F694" w14:textId="1CFB34C4" w:rsidR="00BF2851" w:rsidRPr="00FB5E36" w:rsidRDefault="00BF2851" w:rsidP="008575F7">
            <w:pPr>
              <w:spacing w:after="0" w:line="276" w:lineRule="auto"/>
              <w:rPr>
                <w:sz w:val="28"/>
                <w:szCs w:val="28"/>
              </w:rPr>
            </w:pPr>
          </w:p>
        </w:tc>
      </w:tr>
      <w:tr w:rsidR="00032EC1" w:rsidRPr="00FB5E36" w14:paraId="26D3B191" w14:textId="77777777" w:rsidTr="00CC7F0E">
        <w:tc>
          <w:tcPr>
            <w:tcW w:w="5226" w:type="dxa"/>
            <w:shd w:val="clear" w:color="auto" w:fill="auto"/>
          </w:tcPr>
          <w:p w14:paraId="74B6C55E" w14:textId="77777777" w:rsidR="00345D9F" w:rsidRDefault="00345D9F" w:rsidP="008575F7">
            <w:pPr>
              <w:tabs>
                <w:tab w:val="left" w:pos="402"/>
              </w:tabs>
              <w:spacing w:after="0" w:line="240" w:lineRule="auto"/>
              <w:rPr>
                <w:rFonts w:eastAsia="Times New Roman"/>
                <w:sz w:val="28"/>
                <w:szCs w:val="28"/>
              </w:rPr>
            </w:pPr>
            <w:r>
              <w:rPr>
                <w:rFonts w:eastAsia="Times New Roman"/>
                <w:sz w:val="28"/>
                <w:szCs w:val="28"/>
                <w:lang w:val="pt-BR"/>
              </w:rPr>
              <w:t xml:space="preserve">- </w:t>
            </w:r>
            <w:r w:rsidR="00032EC1" w:rsidRPr="00032EC1">
              <w:rPr>
                <w:rFonts w:eastAsia="Times New Roman"/>
                <w:sz w:val="28"/>
                <w:szCs w:val="28"/>
              </w:rPr>
              <w:t>GV yêu cầu HS cùng xây dựng tiêu chí đánh giá.</w:t>
            </w:r>
          </w:p>
          <w:p w14:paraId="4981E1AB" w14:textId="20B86D5A" w:rsidR="00032EC1" w:rsidRPr="00FB5E36" w:rsidRDefault="00032EC1" w:rsidP="008575F7">
            <w:pPr>
              <w:tabs>
                <w:tab w:val="left" w:pos="402"/>
              </w:tabs>
              <w:spacing w:after="0" w:line="240" w:lineRule="auto"/>
              <w:rPr>
                <w:rFonts w:eastAsia="Times New Roman"/>
                <w:sz w:val="28"/>
                <w:szCs w:val="28"/>
                <w:lang w:val="pt-BR"/>
              </w:rPr>
            </w:pPr>
            <w:r w:rsidRPr="00032EC1">
              <w:rPr>
                <w:rFonts w:eastAsia="Times New Roman"/>
                <w:sz w:val="28"/>
                <w:szCs w:val="28"/>
                <w:lang w:val="pt-BR"/>
              </w:rPr>
              <w:drawing>
                <wp:inline distT="0" distB="0" distL="0" distR="0" wp14:anchorId="5E47DFCC" wp14:editId="022C1A70">
                  <wp:extent cx="3162833" cy="2685536"/>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210158" cy="2725719"/>
                          </a:xfrm>
                          <a:prstGeom prst="rect">
                            <a:avLst/>
                          </a:prstGeom>
                        </pic:spPr>
                      </pic:pic>
                    </a:graphicData>
                  </a:graphic>
                </wp:inline>
              </w:drawing>
            </w:r>
          </w:p>
        </w:tc>
        <w:tc>
          <w:tcPr>
            <w:tcW w:w="3836" w:type="dxa"/>
            <w:shd w:val="clear" w:color="auto" w:fill="auto"/>
          </w:tcPr>
          <w:p w14:paraId="16BB3457" w14:textId="19AE36D3" w:rsidR="00345D9F" w:rsidRPr="00FB5E36" w:rsidRDefault="00345D9F" w:rsidP="008575F7">
            <w:pPr>
              <w:spacing w:after="0" w:line="276" w:lineRule="auto"/>
              <w:rPr>
                <w:sz w:val="28"/>
                <w:szCs w:val="28"/>
              </w:rPr>
            </w:pPr>
            <w:r>
              <w:rPr>
                <w:sz w:val="28"/>
                <w:szCs w:val="28"/>
              </w:rPr>
              <w:t xml:space="preserve">- </w:t>
            </w:r>
            <w:r w:rsidRPr="00FB5E36">
              <w:rPr>
                <w:sz w:val="28"/>
                <w:szCs w:val="28"/>
              </w:rPr>
              <w:t>HS thực hiện</w:t>
            </w:r>
          </w:p>
        </w:tc>
      </w:tr>
      <w:tr w:rsidR="00032EC1" w:rsidRPr="00FB5E36" w14:paraId="7DA65D6C" w14:textId="77777777" w:rsidTr="00CC7F0E">
        <w:tc>
          <w:tcPr>
            <w:tcW w:w="5226" w:type="dxa"/>
            <w:shd w:val="clear" w:color="auto" w:fill="auto"/>
          </w:tcPr>
          <w:p w14:paraId="2CBF6596" w14:textId="79BC8917" w:rsidR="00345D9F" w:rsidRDefault="00345D9F" w:rsidP="008575F7">
            <w:pPr>
              <w:tabs>
                <w:tab w:val="left" w:pos="402"/>
              </w:tabs>
              <w:spacing w:after="0" w:line="240" w:lineRule="auto"/>
              <w:rPr>
                <w:rFonts w:eastAsia="Times New Roman"/>
                <w:sz w:val="28"/>
                <w:szCs w:val="28"/>
                <w:lang w:val="pt-BR"/>
              </w:rPr>
            </w:pPr>
            <w:r>
              <w:rPr>
                <w:rFonts w:eastAsia="Times New Roman"/>
                <w:sz w:val="28"/>
                <w:szCs w:val="28"/>
                <w:lang w:val="pt-BR"/>
              </w:rPr>
              <w:t xml:space="preserve">- </w:t>
            </w:r>
            <w:r w:rsidR="00032EC1">
              <w:rPr>
                <w:rFonts w:eastAsia="Times New Roman"/>
                <w:sz w:val="28"/>
                <w:szCs w:val="28"/>
                <w:lang w:val="pt-BR"/>
              </w:rPr>
              <w:t xml:space="preserve">Yêu cầu </w:t>
            </w:r>
            <w:r w:rsidR="00032EC1" w:rsidRPr="00032EC1">
              <w:rPr>
                <w:rFonts w:eastAsia="Times New Roman"/>
                <w:sz w:val="28"/>
                <w:szCs w:val="28"/>
              </w:rPr>
              <w:t>HS trưng bày sản phẩm và đánh giá sản phẩm theo tiêu chí trong phiếu đánh giá</w:t>
            </w:r>
          </w:p>
        </w:tc>
        <w:tc>
          <w:tcPr>
            <w:tcW w:w="3836" w:type="dxa"/>
            <w:shd w:val="clear" w:color="auto" w:fill="auto"/>
          </w:tcPr>
          <w:p w14:paraId="45A8F406" w14:textId="7CCB3345" w:rsidR="00345D9F" w:rsidRDefault="00345D9F" w:rsidP="008575F7">
            <w:pPr>
              <w:spacing w:after="0" w:line="276" w:lineRule="auto"/>
              <w:rPr>
                <w:sz w:val="28"/>
                <w:szCs w:val="28"/>
              </w:rPr>
            </w:pPr>
            <w:r>
              <w:rPr>
                <w:sz w:val="28"/>
                <w:szCs w:val="28"/>
              </w:rPr>
              <w:t xml:space="preserve">- </w:t>
            </w:r>
            <w:r w:rsidR="00032EC1" w:rsidRPr="00032EC1">
              <w:rPr>
                <w:sz w:val="28"/>
                <w:szCs w:val="28"/>
              </w:rPr>
              <w:t>HS trưng bày sản phẩm và đánh giá sản phẩ</w:t>
            </w:r>
            <w:r w:rsidR="00032EC1">
              <w:rPr>
                <w:sz w:val="28"/>
                <w:szCs w:val="28"/>
              </w:rPr>
              <w:t>m.</w:t>
            </w:r>
          </w:p>
        </w:tc>
      </w:tr>
      <w:tr w:rsidR="00032EC1" w:rsidRPr="00FB5E36" w14:paraId="518DC959" w14:textId="77777777" w:rsidTr="00CC7F0E">
        <w:tc>
          <w:tcPr>
            <w:tcW w:w="5226" w:type="dxa"/>
            <w:shd w:val="clear" w:color="auto" w:fill="auto"/>
          </w:tcPr>
          <w:p w14:paraId="67BE1425" w14:textId="134AA312" w:rsidR="00BF2851" w:rsidRPr="00FB5E36" w:rsidRDefault="00345D9F" w:rsidP="008575F7">
            <w:pPr>
              <w:tabs>
                <w:tab w:val="left" w:pos="402"/>
              </w:tabs>
              <w:spacing w:after="0" w:line="240" w:lineRule="auto"/>
              <w:rPr>
                <w:rFonts w:eastAsia="Times New Roman"/>
                <w:sz w:val="28"/>
                <w:szCs w:val="28"/>
                <w:lang w:val="pt-BR"/>
              </w:rPr>
            </w:pPr>
            <w:r>
              <w:rPr>
                <w:rFonts w:eastAsia="Times New Roman"/>
                <w:sz w:val="28"/>
                <w:szCs w:val="28"/>
                <w:lang w:val="pt-BR"/>
              </w:rPr>
              <w:lastRenderedPageBreak/>
              <w:t>- GV nhận xét, tuyên dương.</w:t>
            </w:r>
          </w:p>
        </w:tc>
        <w:tc>
          <w:tcPr>
            <w:tcW w:w="3836" w:type="dxa"/>
            <w:shd w:val="clear" w:color="auto" w:fill="auto"/>
          </w:tcPr>
          <w:p w14:paraId="6604646E" w14:textId="199E9CDA" w:rsidR="00BF2851" w:rsidRPr="00FB5E36" w:rsidRDefault="00BF2851" w:rsidP="008575F7">
            <w:pPr>
              <w:spacing w:after="0" w:line="276" w:lineRule="auto"/>
              <w:rPr>
                <w:sz w:val="28"/>
                <w:szCs w:val="28"/>
              </w:rPr>
            </w:pPr>
          </w:p>
        </w:tc>
      </w:tr>
      <w:tr w:rsidR="00032EC1" w:rsidRPr="00FB5E36" w14:paraId="55819667" w14:textId="77777777" w:rsidTr="00CC7F0E">
        <w:tc>
          <w:tcPr>
            <w:tcW w:w="5226" w:type="dxa"/>
            <w:shd w:val="clear" w:color="auto" w:fill="auto"/>
          </w:tcPr>
          <w:p w14:paraId="0C7FCFCE" w14:textId="77777777" w:rsidR="00BF2851" w:rsidRDefault="00BF2851" w:rsidP="008575F7">
            <w:pPr>
              <w:tabs>
                <w:tab w:val="left" w:pos="402"/>
              </w:tabs>
              <w:spacing w:after="0" w:line="240" w:lineRule="auto"/>
              <w:rPr>
                <w:rFonts w:eastAsia="Times New Roman"/>
                <w:sz w:val="28"/>
                <w:szCs w:val="28"/>
              </w:rPr>
            </w:pPr>
            <w:r w:rsidRPr="00FB5E36">
              <w:rPr>
                <w:rFonts w:eastAsia="Times New Roman"/>
                <w:sz w:val="28"/>
                <w:szCs w:val="28"/>
                <w:lang w:val="pt-BR"/>
              </w:rPr>
              <w:t xml:space="preserve">- </w:t>
            </w:r>
            <w:r w:rsidR="00032EC1" w:rsidRPr="00032EC1">
              <w:rPr>
                <w:rFonts w:eastAsia="Times New Roman"/>
                <w:sz w:val="28"/>
                <w:szCs w:val="28"/>
              </w:rPr>
              <w:t>GV tổ chức cho HS tính chi phí để làm chiếc đèn lồng đồ chơi</w:t>
            </w:r>
            <w:r w:rsidR="00032EC1">
              <w:rPr>
                <w:rFonts w:eastAsia="Times New Roman"/>
                <w:sz w:val="28"/>
                <w:szCs w:val="28"/>
              </w:rPr>
              <w:t>.</w:t>
            </w:r>
          </w:p>
          <w:p w14:paraId="47722FB3" w14:textId="1B455282" w:rsidR="00032EC1" w:rsidRPr="00FB5E36" w:rsidRDefault="00032EC1" w:rsidP="008575F7">
            <w:pPr>
              <w:tabs>
                <w:tab w:val="left" w:pos="402"/>
              </w:tabs>
              <w:spacing w:after="0" w:line="240" w:lineRule="auto"/>
              <w:rPr>
                <w:rFonts w:eastAsia="Times New Roman"/>
                <w:sz w:val="28"/>
                <w:szCs w:val="28"/>
                <w:lang w:val="pt-BR"/>
              </w:rPr>
            </w:pPr>
            <w:r w:rsidRPr="00032EC1">
              <w:rPr>
                <w:rFonts w:eastAsia="Times New Roman"/>
                <w:sz w:val="28"/>
                <w:szCs w:val="28"/>
                <w:lang w:val="pt-BR"/>
              </w:rPr>
              <w:drawing>
                <wp:inline distT="0" distB="0" distL="0" distR="0" wp14:anchorId="4D7B1327" wp14:editId="1FA7C2DA">
                  <wp:extent cx="3162139" cy="2685535"/>
                  <wp:effectExtent l="0" t="0" r="635"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268269" cy="2775669"/>
                          </a:xfrm>
                          <a:prstGeom prst="rect">
                            <a:avLst/>
                          </a:prstGeom>
                        </pic:spPr>
                      </pic:pic>
                    </a:graphicData>
                  </a:graphic>
                </wp:inline>
              </w:drawing>
            </w:r>
          </w:p>
        </w:tc>
        <w:tc>
          <w:tcPr>
            <w:tcW w:w="3836" w:type="dxa"/>
            <w:shd w:val="clear" w:color="auto" w:fill="auto"/>
          </w:tcPr>
          <w:p w14:paraId="029CD41A" w14:textId="6CE72534" w:rsidR="00BF2851" w:rsidRPr="00FB5E36" w:rsidRDefault="00032EC1" w:rsidP="008575F7">
            <w:pPr>
              <w:spacing w:after="0" w:line="276" w:lineRule="auto"/>
              <w:rPr>
                <w:sz w:val="28"/>
                <w:szCs w:val="28"/>
              </w:rPr>
            </w:pPr>
            <w:r>
              <w:rPr>
                <w:rFonts w:eastAsia="Times New Roman"/>
                <w:sz w:val="28"/>
                <w:szCs w:val="28"/>
              </w:rPr>
              <w:t xml:space="preserve">- </w:t>
            </w:r>
            <w:r w:rsidRPr="00032EC1">
              <w:rPr>
                <w:rFonts w:eastAsia="Times New Roman"/>
                <w:sz w:val="28"/>
                <w:szCs w:val="28"/>
              </w:rPr>
              <w:t>HS tính chi phí để làm chiếc đèn lồng đồ chơi</w:t>
            </w:r>
            <w:r>
              <w:rPr>
                <w:rFonts w:eastAsia="Times New Roman"/>
                <w:sz w:val="28"/>
                <w:szCs w:val="28"/>
              </w:rPr>
              <w:t>.</w:t>
            </w:r>
          </w:p>
        </w:tc>
      </w:tr>
      <w:tr w:rsidR="00032EC1" w:rsidRPr="00FB5E36" w14:paraId="0F54E2DE" w14:textId="77777777" w:rsidTr="00CC7F0E">
        <w:tc>
          <w:tcPr>
            <w:tcW w:w="5226" w:type="dxa"/>
            <w:shd w:val="clear" w:color="auto" w:fill="auto"/>
          </w:tcPr>
          <w:p w14:paraId="6773C6A8" w14:textId="5F46309F" w:rsidR="00785304" w:rsidRPr="00FB5E36" w:rsidRDefault="00032EC1" w:rsidP="008575F7">
            <w:pPr>
              <w:tabs>
                <w:tab w:val="left" w:pos="402"/>
              </w:tabs>
              <w:spacing w:after="0" w:line="240" w:lineRule="auto"/>
              <w:rPr>
                <w:rFonts w:eastAsia="Times New Roman"/>
                <w:b/>
                <w:bCs/>
                <w:sz w:val="28"/>
                <w:szCs w:val="28"/>
                <w:lang w:val="pt-BR"/>
              </w:rPr>
            </w:pPr>
            <w:r>
              <w:rPr>
                <w:rFonts w:eastAsia="Times New Roman"/>
                <w:b/>
                <w:bCs/>
                <w:sz w:val="28"/>
                <w:szCs w:val="28"/>
                <w:lang w:val="pt-BR"/>
              </w:rPr>
              <w:t>4</w:t>
            </w:r>
            <w:r w:rsidR="00785304" w:rsidRPr="00FB5E36">
              <w:rPr>
                <w:rFonts w:eastAsia="Times New Roman"/>
                <w:b/>
                <w:bCs/>
                <w:sz w:val="28"/>
                <w:szCs w:val="28"/>
                <w:lang w:val="pt-BR"/>
              </w:rPr>
              <w:t>. Vận dụng</w:t>
            </w:r>
          </w:p>
        </w:tc>
        <w:tc>
          <w:tcPr>
            <w:tcW w:w="3836" w:type="dxa"/>
            <w:shd w:val="clear" w:color="auto" w:fill="auto"/>
          </w:tcPr>
          <w:p w14:paraId="5F9918AF" w14:textId="77777777" w:rsidR="00785304" w:rsidRPr="00FB5E36" w:rsidRDefault="00785304" w:rsidP="008575F7">
            <w:pPr>
              <w:spacing w:after="0" w:line="276" w:lineRule="auto"/>
              <w:rPr>
                <w:sz w:val="28"/>
                <w:szCs w:val="28"/>
              </w:rPr>
            </w:pPr>
          </w:p>
        </w:tc>
      </w:tr>
      <w:tr w:rsidR="00032EC1" w:rsidRPr="00FB5E36" w14:paraId="0CC61256" w14:textId="77777777" w:rsidTr="00CC7F0E">
        <w:tc>
          <w:tcPr>
            <w:tcW w:w="5226" w:type="dxa"/>
            <w:shd w:val="clear" w:color="auto" w:fill="auto"/>
          </w:tcPr>
          <w:p w14:paraId="6F67752F" w14:textId="68AA9565" w:rsidR="00032EC1" w:rsidRPr="00FB5E36" w:rsidRDefault="00032EC1" w:rsidP="008575F7">
            <w:pPr>
              <w:tabs>
                <w:tab w:val="left" w:pos="402"/>
              </w:tabs>
              <w:spacing w:after="0" w:line="240" w:lineRule="auto"/>
              <w:rPr>
                <w:rFonts w:eastAsia="Times New Roman"/>
                <w:sz w:val="28"/>
                <w:szCs w:val="28"/>
                <w:lang w:val="pt-BR"/>
              </w:rPr>
            </w:pPr>
            <w:r>
              <w:rPr>
                <w:rFonts w:eastAsia="Times New Roman"/>
                <w:sz w:val="28"/>
                <w:szCs w:val="28"/>
                <w:lang w:val="pt-BR"/>
              </w:rPr>
              <w:t xml:space="preserve">- Hỏi: </w:t>
            </w:r>
            <w:r w:rsidR="00FC2D76">
              <w:rPr>
                <w:rFonts w:eastAsia="Times New Roman"/>
                <w:sz w:val="28"/>
                <w:szCs w:val="28"/>
                <w:lang w:val="pt-BR"/>
              </w:rPr>
              <w:t xml:space="preserve">Em hãy </w:t>
            </w:r>
            <w:r w:rsidRPr="00032EC1">
              <w:rPr>
                <w:rFonts w:eastAsia="Times New Roman"/>
                <w:sz w:val="28"/>
                <w:szCs w:val="28"/>
              </w:rPr>
              <w:t>nêu các vật liệu</w:t>
            </w:r>
            <w:r w:rsidR="00FC2D76">
              <w:rPr>
                <w:rFonts w:eastAsia="Times New Roman"/>
                <w:sz w:val="28"/>
                <w:szCs w:val="28"/>
              </w:rPr>
              <w:t>,</w:t>
            </w:r>
            <w:r w:rsidRPr="00032EC1">
              <w:rPr>
                <w:rFonts w:eastAsia="Times New Roman"/>
                <w:sz w:val="28"/>
                <w:szCs w:val="28"/>
              </w:rPr>
              <w:t xml:space="preserve"> dụng cụ có thể dùng</w:t>
            </w:r>
            <w:r w:rsidR="00FC2D76">
              <w:rPr>
                <w:rFonts w:eastAsia="Times New Roman"/>
                <w:sz w:val="28"/>
                <w:szCs w:val="28"/>
              </w:rPr>
              <w:t xml:space="preserve"> để làm đèn lồng?</w:t>
            </w:r>
          </w:p>
        </w:tc>
        <w:tc>
          <w:tcPr>
            <w:tcW w:w="3836" w:type="dxa"/>
            <w:shd w:val="clear" w:color="auto" w:fill="auto"/>
          </w:tcPr>
          <w:p w14:paraId="6F077951" w14:textId="77777777" w:rsidR="00032EC1" w:rsidRPr="00FB5E36" w:rsidRDefault="00032EC1" w:rsidP="008575F7">
            <w:pPr>
              <w:spacing w:after="0" w:line="276" w:lineRule="auto"/>
              <w:rPr>
                <w:sz w:val="28"/>
                <w:szCs w:val="28"/>
              </w:rPr>
            </w:pPr>
          </w:p>
        </w:tc>
      </w:tr>
      <w:tr w:rsidR="00FC2D76" w:rsidRPr="00FB5E36" w14:paraId="423D9BA7" w14:textId="77777777" w:rsidTr="00CC7F0E">
        <w:tc>
          <w:tcPr>
            <w:tcW w:w="5226" w:type="dxa"/>
            <w:shd w:val="clear" w:color="auto" w:fill="auto"/>
          </w:tcPr>
          <w:p w14:paraId="3EB56C77" w14:textId="2036CB91" w:rsidR="00FC2D76" w:rsidRDefault="00FC2D76" w:rsidP="00FC2D76">
            <w:pPr>
              <w:tabs>
                <w:tab w:val="left" w:pos="402"/>
              </w:tabs>
              <w:spacing w:after="0" w:line="240" w:lineRule="auto"/>
              <w:rPr>
                <w:rFonts w:eastAsia="Times New Roman"/>
                <w:sz w:val="28"/>
                <w:szCs w:val="28"/>
                <w:lang w:val="pt-BR"/>
              </w:rPr>
            </w:pPr>
            <w:r w:rsidRPr="00FB5E36">
              <w:rPr>
                <w:rFonts w:eastAsia="Times New Roman"/>
                <w:sz w:val="28"/>
                <w:szCs w:val="28"/>
                <w:lang w:val="pt-BR"/>
              </w:rPr>
              <w:t xml:space="preserve">- </w:t>
            </w:r>
            <w:r>
              <w:rPr>
                <w:rFonts w:eastAsia="Times New Roman"/>
                <w:sz w:val="28"/>
                <w:szCs w:val="28"/>
                <w:lang w:val="pt-BR"/>
              </w:rPr>
              <w:t>GV giới thiệu 1 số hình ảnh đèn lồng được làm từ các vật liệu tái chế hoặc gần gũi với HS.</w:t>
            </w:r>
          </w:p>
        </w:tc>
        <w:tc>
          <w:tcPr>
            <w:tcW w:w="3836" w:type="dxa"/>
            <w:shd w:val="clear" w:color="auto" w:fill="auto"/>
          </w:tcPr>
          <w:p w14:paraId="510EDCE8" w14:textId="712C2DF9" w:rsidR="00FC2D76" w:rsidRPr="00FB5E36" w:rsidRDefault="00FC2D76" w:rsidP="00FC2D76">
            <w:pPr>
              <w:spacing w:after="0" w:line="276" w:lineRule="auto"/>
              <w:rPr>
                <w:sz w:val="28"/>
                <w:szCs w:val="28"/>
              </w:rPr>
            </w:pPr>
            <w:r w:rsidRPr="00FB5E36">
              <w:rPr>
                <w:sz w:val="28"/>
                <w:szCs w:val="28"/>
              </w:rPr>
              <w:t xml:space="preserve">- HS </w:t>
            </w:r>
            <w:r>
              <w:rPr>
                <w:sz w:val="28"/>
                <w:szCs w:val="28"/>
              </w:rPr>
              <w:t>quan sát.</w:t>
            </w:r>
          </w:p>
        </w:tc>
      </w:tr>
      <w:tr w:rsidR="00FC2D76" w:rsidRPr="00FB5E36" w14:paraId="4B9D9649" w14:textId="77777777" w:rsidTr="00CC7F0E">
        <w:tc>
          <w:tcPr>
            <w:tcW w:w="5226" w:type="dxa"/>
            <w:shd w:val="clear" w:color="auto" w:fill="auto"/>
          </w:tcPr>
          <w:p w14:paraId="3EBFE777" w14:textId="3A29749D" w:rsidR="00FC2D76" w:rsidRPr="00FB5E36" w:rsidRDefault="00FC2D76" w:rsidP="00FC2D76">
            <w:pPr>
              <w:tabs>
                <w:tab w:val="left" w:pos="402"/>
              </w:tabs>
              <w:spacing w:after="0" w:line="240" w:lineRule="auto"/>
              <w:rPr>
                <w:rFonts w:eastAsia="Times New Roman"/>
                <w:sz w:val="28"/>
                <w:szCs w:val="28"/>
                <w:lang w:val="pt-BR"/>
              </w:rPr>
            </w:pPr>
            <w:r>
              <w:rPr>
                <w:rFonts w:eastAsia="Times New Roman"/>
                <w:sz w:val="28"/>
                <w:szCs w:val="28"/>
                <w:lang w:val="pt-BR"/>
              </w:rPr>
              <w:t>- Yêu cầu HS thực hành làm đèn lồng bằng vật liệu tái chế hoặc dễ kiếm ở địa phương theo nhóm và trưng bày vào tiết học tới.</w:t>
            </w:r>
          </w:p>
        </w:tc>
        <w:tc>
          <w:tcPr>
            <w:tcW w:w="3836" w:type="dxa"/>
            <w:shd w:val="clear" w:color="auto" w:fill="auto"/>
          </w:tcPr>
          <w:p w14:paraId="631F877C" w14:textId="53235C30" w:rsidR="00FC2D76" w:rsidRPr="00FB5E36" w:rsidRDefault="00FC2D76" w:rsidP="00FC2D76">
            <w:pPr>
              <w:spacing w:after="0" w:line="276" w:lineRule="auto"/>
              <w:rPr>
                <w:sz w:val="28"/>
                <w:szCs w:val="28"/>
              </w:rPr>
            </w:pPr>
            <w:r>
              <w:rPr>
                <w:sz w:val="28"/>
                <w:szCs w:val="28"/>
              </w:rPr>
              <w:t>- HS thực hiện.</w:t>
            </w:r>
          </w:p>
        </w:tc>
      </w:tr>
      <w:tr w:rsidR="00FC2D76" w:rsidRPr="00FB5E36" w14:paraId="32D1F605" w14:textId="77777777" w:rsidTr="00CC7F0E">
        <w:tc>
          <w:tcPr>
            <w:tcW w:w="5226" w:type="dxa"/>
            <w:shd w:val="clear" w:color="auto" w:fill="auto"/>
          </w:tcPr>
          <w:p w14:paraId="6F4D58BB" w14:textId="77777777" w:rsidR="00FC2D76" w:rsidRPr="00FB5E36" w:rsidRDefault="00FC2D76" w:rsidP="00FC2D76">
            <w:pPr>
              <w:tabs>
                <w:tab w:val="left" w:pos="402"/>
              </w:tabs>
              <w:spacing w:after="0" w:line="240" w:lineRule="auto"/>
              <w:rPr>
                <w:rFonts w:eastAsia="Times New Roman"/>
                <w:sz w:val="28"/>
                <w:szCs w:val="28"/>
                <w:lang w:val="pt-BR"/>
              </w:rPr>
            </w:pPr>
            <w:r w:rsidRPr="00FB5E36">
              <w:rPr>
                <w:rFonts w:eastAsia="Times New Roman"/>
                <w:sz w:val="28"/>
                <w:szCs w:val="28"/>
                <w:lang w:val="pt-BR"/>
              </w:rPr>
              <w:t>- Nhận xét giờ học.</w:t>
            </w:r>
          </w:p>
        </w:tc>
        <w:tc>
          <w:tcPr>
            <w:tcW w:w="3836" w:type="dxa"/>
            <w:shd w:val="clear" w:color="auto" w:fill="auto"/>
          </w:tcPr>
          <w:p w14:paraId="0551EBDB" w14:textId="77777777" w:rsidR="00FC2D76" w:rsidRPr="00FB5E36" w:rsidRDefault="00FC2D76" w:rsidP="00FC2D76">
            <w:pPr>
              <w:spacing w:after="0" w:line="276" w:lineRule="auto"/>
              <w:rPr>
                <w:sz w:val="28"/>
                <w:szCs w:val="28"/>
              </w:rPr>
            </w:pPr>
          </w:p>
        </w:tc>
      </w:tr>
    </w:tbl>
    <w:p w14:paraId="3BD7DFE7" w14:textId="77777777" w:rsidR="00785304" w:rsidRPr="00FB5E36" w:rsidRDefault="00785304" w:rsidP="00785304">
      <w:pPr>
        <w:spacing w:after="0" w:line="276" w:lineRule="auto"/>
        <w:rPr>
          <w:b/>
          <w:bCs/>
          <w:sz w:val="28"/>
          <w:szCs w:val="28"/>
        </w:rPr>
      </w:pPr>
      <w:r w:rsidRPr="00FB5E36">
        <w:rPr>
          <w:b/>
          <w:bCs/>
          <w:sz w:val="28"/>
          <w:szCs w:val="28"/>
        </w:rPr>
        <w:t>IV. ĐIỀU CHỈNH SAU BÀI DẠY (nếu có):</w:t>
      </w:r>
    </w:p>
    <w:p w14:paraId="63B582B3" w14:textId="77777777" w:rsidR="00785304" w:rsidRPr="00FB5E36" w:rsidRDefault="00785304" w:rsidP="00785304">
      <w:pPr>
        <w:tabs>
          <w:tab w:val="left" w:leader="dot" w:pos="8931"/>
          <w:tab w:val="left" w:pos="9072"/>
        </w:tabs>
        <w:spacing w:after="0" w:line="276" w:lineRule="auto"/>
        <w:rPr>
          <w:sz w:val="28"/>
          <w:szCs w:val="28"/>
        </w:rPr>
      </w:pPr>
      <w:r w:rsidRPr="00FB5E36">
        <w:rPr>
          <w:sz w:val="28"/>
          <w:szCs w:val="28"/>
        </w:rPr>
        <w:tab/>
      </w:r>
      <w:r w:rsidRPr="00FB5E36">
        <w:rPr>
          <w:sz w:val="28"/>
          <w:szCs w:val="28"/>
        </w:rPr>
        <w:tab/>
      </w:r>
    </w:p>
    <w:p w14:paraId="4563E871" w14:textId="77777777" w:rsidR="00785304" w:rsidRPr="00FB5E36" w:rsidRDefault="00785304" w:rsidP="00785304">
      <w:pPr>
        <w:tabs>
          <w:tab w:val="left" w:leader="dot" w:pos="8931"/>
          <w:tab w:val="left" w:pos="9072"/>
        </w:tabs>
        <w:spacing w:after="0" w:line="276" w:lineRule="auto"/>
        <w:rPr>
          <w:sz w:val="28"/>
          <w:szCs w:val="28"/>
        </w:rPr>
      </w:pPr>
      <w:r w:rsidRPr="00FB5E36">
        <w:rPr>
          <w:sz w:val="28"/>
          <w:szCs w:val="28"/>
        </w:rPr>
        <w:tab/>
      </w:r>
    </w:p>
    <w:p w14:paraId="24D9019B" w14:textId="77777777" w:rsidR="00785304" w:rsidRPr="00FB5E36" w:rsidRDefault="00785304" w:rsidP="00785304">
      <w:pPr>
        <w:tabs>
          <w:tab w:val="left" w:leader="dot" w:pos="8931"/>
          <w:tab w:val="left" w:pos="9072"/>
        </w:tabs>
        <w:spacing w:after="0" w:line="276" w:lineRule="auto"/>
        <w:jc w:val="center"/>
        <w:rPr>
          <w:sz w:val="28"/>
          <w:szCs w:val="28"/>
        </w:rPr>
      </w:pPr>
      <w:r w:rsidRPr="00FB5E36">
        <w:rPr>
          <w:sz w:val="28"/>
          <w:szCs w:val="28"/>
        </w:rPr>
        <w:tab/>
      </w:r>
    </w:p>
    <w:p w14:paraId="341F66E2" w14:textId="77777777" w:rsidR="007F4D76" w:rsidRDefault="007F4D76" w:rsidP="00785304">
      <w:pPr>
        <w:tabs>
          <w:tab w:val="left" w:leader="dot" w:pos="8931"/>
          <w:tab w:val="left" w:pos="9072"/>
        </w:tabs>
        <w:spacing w:after="0" w:line="276" w:lineRule="auto"/>
        <w:jc w:val="center"/>
        <w:rPr>
          <w:b/>
          <w:bCs/>
          <w:sz w:val="28"/>
          <w:szCs w:val="28"/>
        </w:rPr>
      </w:pPr>
    </w:p>
    <w:p w14:paraId="6A6718B5" w14:textId="636B7F8D" w:rsidR="007F4D76" w:rsidRPr="00FB5E36" w:rsidRDefault="007F4D76" w:rsidP="007F4D76">
      <w:pPr>
        <w:tabs>
          <w:tab w:val="left" w:leader="dot" w:pos="8931"/>
          <w:tab w:val="left" w:pos="9072"/>
        </w:tabs>
        <w:spacing w:after="0" w:line="276" w:lineRule="auto"/>
        <w:jc w:val="center"/>
        <w:rPr>
          <w:sz w:val="28"/>
          <w:szCs w:val="28"/>
        </w:rPr>
      </w:pPr>
    </w:p>
    <w:sectPr w:rsidR="007F4D76" w:rsidRPr="00FB5E36" w:rsidSect="00CF5697">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65A44"/>
    <w:multiLevelType w:val="hybridMultilevel"/>
    <w:tmpl w:val="FC5618F4"/>
    <w:lvl w:ilvl="0" w:tplc="2278CDC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BC4565"/>
    <w:multiLevelType w:val="hybridMultilevel"/>
    <w:tmpl w:val="9E7EDFC0"/>
    <w:lvl w:ilvl="0" w:tplc="744CE9F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45121C"/>
    <w:multiLevelType w:val="hybridMultilevel"/>
    <w:tmpl w:val="044C51D0"/>
    <w:lvl w:ilvl="0" w:tplc="44480910">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D48574D"/>
    <w:multiLevelType w:val="hybridMultilevel"/>
    <w:tmpl w:val="1CEE37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923067"/>
    <w:multiLevelType w:val="hybridMultilevel"/>
    <w:tmpl w:val="F2C04E92"/>
    <w:lvl w:ilvl="0" w:tplc="BF7CA024">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F8A476D"/>
    <w:multiLevelType w:val="hybridMultilevel"/>
    <w:tmpl w:val="93E40C48"/>
    <w:lvl w:ilvl="0" w:tplc="26366C0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2"/>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3"/>
  <w:mirrorMargin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697"/>
    <w:rsid w:val="00006892"/>
    <w:rsid w:val="00012887"/>
    <w:rsid w:val="00025AC1"/>
    <w:rsid w:val="00032EC1"/>
    <w:rsid w:val="000446D4"/>
    <w:rsid w:val="000529D4"/>
    <w:rsid w:val="00055477"/>
    <w:rsid w:val="000B37CF"/>
    <w:rsid w:val="000F7D57"/>
    <w:rsid w:val="00120CC2"/>
    <w:rsid w:val="001220BF"/>
    <w:rsid w:val="0013295D"/>
    <w:rsid w:val="00172AF9"/>
    <w:rsid w:val="00192F49"/>
    <w:rsid w:val="001A13CC"/>
    <w:rsid w:val="001A50A4"/>
    <w:rsid w:val="001C6C0F"/>
    <w:rsid w:val="002041F7"/>
    <w:rsid w:val="00206F5A"/>
    <w:rsid w:val="00211548"/>
    <w:rsid w:val="00217A9D"/>
    <w:rsid w:val="00224CB4"/>
    <w:rsid w:val="0024230E"/>
    <w:rsid w:val="00243EB6"/>
    <w:rsid w:val="00252DA6"/>
    <w:rsid w:val="00260E38"/>
    <w:rsid w:val="00284469"/>
    <w:rsid w:val="0028705B"/>
    <w:rsid w:val="002B34DA"/>
    <w:rsid w:val="002C3CA5"/>
    <w:rsid w:val="002C53E2"/>
    <w:rsid w:val="002F6C45"/>
    <w:rsid w:val="00300964"/>
    <w:rsid w:val="003015D7"/>
    <w:rsid w:val="00301B9B"/>
    <w:rsid w:val="00307EA9"/>
    <w:rsid w:val="00337EBA"/>
    <w:rsid w:val="00345D9F"/>
    <w:rsid w:val="00346708"/>
    <w:rsid w:val="00380DE5"/>
    <w:rsid w:val="003863AD"/>
    <w:rsid w:val="003E1231"/>
    <w:rsid w:val="00427852"/>
    <w:rsid w:val="00485235"/>
    <w:rsid w:val="004918D1"/>
    <w:rsid w:val="004969F4"/>
    <w:rsid w:val="004A239D"/>
    <w:rsid w:val="004C199E"/>
    <w:rsid w:val="004C61C1"/>
    <w:rsid w:val="00503FBC"/>
    <w:rsid w:val="0054285A"/>
    <w:rsid w:val="005432AC"/>
    <w:rsid w:val="005436E9"/>
    <w:rsid w:val="0054401D"/>
    <w:rsid w:val="00567B90"/>
    <w:rsid w:val="00585CF0"/>
    <w:rsid w:val="005964E0"/>
    <w:rsid w:val="005B7DE4"/>
    <w:rsid w:val="005C1617"/>
    <w:rsid w:val="005C3554"/>
    <w:rsid w:val="005C5A8C"/>
    <w:rsid w:val="005E2B8B"/>
    <w:rsid w:val="005E4052"/>
    <w:rsid w:val="00600E3C"/>
    <w:rsid w:val="006016B8"/>
    <w:rsid w:val="00616614"/>
    <w:rsid w:val="00634A6C"/>
    <w:rsid w:val="006368FB"/>
    <w:rsid w:val="00672E63"/>
    <w:rsid w:val="006A1BC8"/>
    <w:rsid w:val="006C500F"/>
    <w:rsid w:val="006D3BD1"/>
    <w:rsid w:val="00707F2B"/>
    <w:rsid w:val="007626BA"/>
    <w:rsid w:val="00785304"/>
    <w:rsid w:val="007B1A4B"/>
    <w:rsid w:val="007F3582"/>
    <w:rsid w:val="007F4D76"/>
    <w:rsid w:val="007F64EA"/>
    <w:rsid w:val="0080034A"/>
    <w:rsid w:val="00827160"/>
    <w:rsid w:val="00834E74"/>
    <w:rsid w:val="00845367"/>
    <w:rsid w:val="0085232E"/>
    <w:rsid w:val="008575F7"/>
    <w:rsid w:val="00857AC1"/>
    <w:rsid w:val="0086115F"/>
    <w:rsid w:val="00864A98"/>
    <w:rsid w:val="00870307"/>
    <w:rsid w:val="00883B7F"/>
    <w:rsid w:val="00897EE4"/>
    <w:rsid w:val="008B214B"/>
    <w:rsid w:val="008B6DBD"/>
    <w:rsid w:val="008E258E"/>
    <w:rsid w:val="008F5A53"/>
    <w:rsid w:val="00907F9E"/>
    <w:rsid w:val="0092127C"/>
    <w:rsid w:val="009223FE"/>
    <w:rsid w:val="00926CB1"/>
    <w:rsid w:val="009319E4"/>
    <w:rsid w:val="009451C6"/>
    <w:rsid w:val="009479C5"/>
    <w:rsid w:val="00954E55"/>
    <w:rsid w:val="009A162E"/>
    <w:rsid w:val="009C67AF"/>
    <w:rsid w:val="00A53990"/>
    <w:rsid w:val="00A66333"/>
    <w:rsid w:val="00A80E44"/>
    <w:rsid w:val="00A83C52"/>
    <w:rsid w:val="00AA2388"/>
    <w:rsid w:val="00AA654F"/>
    <w:rsid w:val="00AB1A02"/>
    <w:rsid w:val="00AC5EBC"/>
    <w:rsid w:val="00AE052F"/>
    <w:rsid w:val="00AE4939"/>
    <w:rsid w:val="00AF1924"/>
    <w:rsid w:val="00AF7447"/>
    <w:rsid w:val="00B05FDD"/>
    <w:rsid w:val="00B32143"/>
    <w:rsid w:val="00B50BE8"/>
    <w:rsid w:val="00B56BCC"/>
    <w:rsid w:val="00B772DD"/>
    <w:rsid w:val="00B8034B"/>
    <w:rsid w:val="00B91BB5"/>
    <w:rsid w:val="00B938CF"/>
    <w:rsid w:val="00BA705E"/>
    <w:rsid w:val="00BB133E"/>
    <w:rsid w:val="00BD5163"/>
    <w:rsid w:val="00BE274D"/>
    <w:rsid w:val="00BF2851"/>
    <w:rsid w:val="00BF5F04"/>
    <w:rsid w:val="00C00DDB"/>
    <w:rsid w:val="00C10A08"/>
    <w:rsid w:val="00C540A2"/>
    <w:rsid w:val="00C54B2A"/>
    <w:rsid w:val="00C71739"/>
    <w:rsid w:val="00C832B9"/>
    <w:rsid w:val="00C97BB8"/>
    <w:rsid w:val="00CB1890"/>
    <w:rsid w:val="00CC5183"/>
    <w:rsid w:val="00CC739A"/>
    <w:rsid w:val="00CC7F0E"/>
    <w:rsid w:val="00CE2C17"/>
    <w:rsid w:val="00CE30B8"/>
    <w:rsid w:val="00CE752C"/>
    <w:rsid w:val="00CF0A0A"/>
    <w:rsid w:val="00CF5697"/>
    <w:rsid w:val="00D20A7E"/>
    <w:rsid w:val="00D20CD0"/>
    <w:rsid w:val="00D34972"/>
    <w:rsid w:val="00D4140E"/>
    <w:rsid w:val="00D46054"/>
    <w:rsid w:val="00D602F4"/>
    <w:rsid w:val="00D7334F"/>
    <w:rsid w:val="00D90BE8"/>
    <w:rsid w:val="00D9529B"/>
    <w:rsid w:val="00DB4426"/>
    <w:rsid w:val="00DC5AD1"/>
    <w:rsid w:val="00DD361F"/>
    <w:rsid w:val="00DF1EA2"/>
    <w:rsid w:val="00DF68E5"/>
    <w:rsid w:val="00DF6BB7"/>
    <w:rsid w:val="00E122A8"/>
    <w:rsid w:val="00E14F74"/>
    <w:rsid w:val="00E34D97"/>
    <w:rsid w:val="00E35368"/>
    <w:rsid w:val="00E42F41"/>
    <w:rsid w:val="00E52029"/>
    <w:rsid w:val="00E728E4"/>
    <w:rsid w:val="00E74CC1"/>
    <w:rsid w:val="00E75653"/>
    <w:rsid w:val="00E8730E"/>
    <w:rsid w:val="00E94CBF"/>
    <w:rsid w:val="00E94FC3"/>
    <w:rsid w:val="00EA4031"/>
    <w:rsid w:val="00EA49F3"/>
    <w:rsid w:val="00ED5B0C"/>
    <w:rsid w:val="00F13920"/>
    <w:rsid w:val="00F430CC"/>
    <w:rsid w:val="00F5622F"/>
    <w:rsid w:val="00F62876"/>
    <w:rsid w:val="00F66EC8"/>
    <w:rsid w:val="00F72829"/>
    <w:rsid w:val="00F904CE"/>
    <w:rsid w:val="00F9320D"/>
    <w:rsid w:val="00F95EED"/>
    <w:rsid w:val="00F95FF5"/>
    <w:rsid w:val="00FB5E36"/>
    <w:rsid w:val="00FC0E30"/>
    <w:rsid w:val="00FC2D76"/>
    <w:rsid w:val="00FE6C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A943D"/>
  <w15:chartTrackingRefBased/>
  <w15:docId w15:val="{E0606C6D-28BD-4854-A2BF-0950CFF15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30B8"/>
    <w:pPr>
      <w:spacing w:after="160" w:line="324" w:lineRule="auto"/>
    </w:pPr>
    <w:rPr>
      <w:rFonts w:ascii="Times New Roman" w:hAnsi="Times New Roman"/>
      <w:sz w:val="26"/>
      <w:szCs w:val="22"/>
    </w:rPr>
  </w:style>
  <w:style w:type="paragraph" w:styleId="Heading1">
    <w:name w:val="heading 1"/>
    <w:basedOn w:val="Normal"/>
    <w:next w:val="Normal"/>
    <w:link w:val="Heading1Char"/>
    <w:autoRedefine/>
    <w:uiPriority w:val="9"/>
    <w:qFormat/>
    <w:rsid w:val="00CE30B8"/>
    <w:pPr>
      <w:keepNext/>
      <w:keepLines/>
      <w:spacing w:before="240" w:after="120"/>
      <w:outlineLvl w:val="0"/>
    </w:pPr>
    <w:rPr>
      <w:rFonts w:eastAsia="Times New Roman"/>
      <w:b/>
      <w:szCs w:val="32"/>
    </w:rPr>
  </w:style>
  <w:style w:type="paragraph" w:styleId="Heading2">
    <w:name w:val="heading 2"/>
    <w:basedOn w:val="Normal"/>
    <w:next w:val="Normal"/>
    <w:link w:val="Heading2Char"/>
    <w:autoRedefine/>
    <w:uiPriority w:val="9"/>
    <w:semiHidden/>
    <w:unhideWhenUsed/>
    <w:qFormat/>
    <w:rsid w:val="00CE30B8"/>
    <w:pPr>
      <w:keepNext/>
      <w:keepLines/>
      <w:spacing w:before="120" w:after="0"/>
      <w:outlineLvl w:val="1"/>
    </w:pPr>
    <w:rPr>
      <w:rFonts w:eastAsia="Times New Roman"/>
      <w:szCs w:val="26"/>
    </w:rPr>
  </w:style>
  <w:style w:type="paragraph" w:styleId="Heading3">
    <w:name w:val="heading 3"/>
    <w:basedOn w:val="Normal"/>
    <w:next w:val="Normal"/>
    <w:link w:val="Heading3Char"/>
    <w:autoRedefine/>
    <w:uiPriority w:val="9"/>
    <w:unhideWhenUsed/>
    <w:qFormat/>
    <w:rsid w:val="00CE30B8"/>
    <w:pPr>
      <w:keepNext/>
      <w:keepLines/>
      <w:spacing w:before="120" w:after="0"/>
      <w:outlineLvl w:val="2"/>
    </w:pPr>
    <w:rPr>
      <w:rFonts w:eastAsia="Times New Roman"/>
      <w:b/>
      <w:i/>
      <w:szCs w:val="24"/>
    </w:rPr>
  </w:style>
  <w:style w:type="paragraph" w:styleId="Heading4">
    <w:name w:val="heading 4"/>
    <w:basedOn w:val="Normal"/>
    <w:next w:val="Normal"/>
    <w:link w:val="Heading4Char"/>
    <w:autoRedefine/>
    <w:uiPriority w:val="9"/>
    <w:semiHidden/>
    <w:unhideWhenUsed/>
    <w:qFormat/>
    <w:rsid w:val="00CE30B8"/>
    <w:pPr>
      <w:keepNext/>
      <w:keepLines/>
      <w:spacing w:before="120" w:after="0"/>
      <w:outlineLvl w:val="3"/>
    </w:pPr>
    <w:rPr>
      <w:rFonts w:eastAsia="Times New Roman"/>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E30B8"/>
    <w:rPr>
      <w:rFonts w:ascii="Times New Roman" w:eastAsia="Times New Roman" w:hAnsi="Times New Roman" w:cs="Times New Roman"/>
      <w:b/>
      <w:sz w:val="26"/>
      <w:szCs w:val="32"/>
    </w:rPr>
  </w:style>
  <w:style w:type="character" w:customStyle="1" w:styleId="Heading2Char">
    <w:name w:val="Heading 2 Char"/>
    <w:link w:val="Heading2"/>
    <w:uiPriority w:val="9"/>
    <w:semiHidden/>
    <w:rsid w:val="00CE30B8"/>
    <w:rPr>
      <w:rFonts w:ascii="Times New Roman" w:eastAsia="Times New Roman" w:hAnsi="Times New Roman" w:cs="Times New Roman"/>
      <w:sz w:val="26"/>
      <w:szCs w:val="26"/>
    </w:rPr>
  </w:style>
  <w:style w:type="character" w:customStyle="1" w:styleId="Heading3Char">
    <w:name w:val="Heading 3 Char"/>
    <w:link w:val="Heading3"/>
    <w:uiPriority w:val="9"/>
    <w:rsid w:val="00CE30B8"/>
    <w:rPr>
      <w:rFonts w:ascii="Times New Roman" w:eastAsia="Times New Roman" w:hAnsi="Times New Roman" w:cs="Times New Roman"/>
      <w:b/>
      <w:i/>
      <w:sz w:val="26"/>
      <w:szCs w:val="24"/>
    </w:rPr>
  </w:style>
  <w:style w:type="character" w:customStyle="1" w:styleId="Heading4Char">
    <w:name w:val="Heading 4 Char"/>
    <w:link w:val="Heading4"/>
    <w:uiPriority w:val="9"/>
    <w:semiHidden/>
    <w:rsid w:val="00CE30B8"/>
    <w:rPr>
      <w:rFonts w:ascii="Times New Roman" w:eastAsia="Times New Roman" w:hAnsi="Times New Roman" w:cs="Times New Roman"/>
      <w:i/>
      <w:iCs/>
      <w:sz w:val="26"/>
    </w:rPr>
  </w:style>
  <w:style w:type="paragraph" w:styleId="ListParagraph">
    <w:name w:val="List Paragraph"/>
    <w:basedOn w:val="Normal"/>
    <w:uiPriority w:val="34"/>
    <w:qFormat/>
    <w:rsid w:val="00DD361F"/>
    <w:pPr>
      <w:ind w:left="720"/>
      <w:contextualSpacing/>
    </w:pPr>
  </w:style>
  <w:style w:type="table" w:styleId="TableGrid">
    <w:name w:val="Table Grid"/>
    <w:basedOn w:val="TableNormal"/>
    <w:uiPriority w:val="39"/>
    <w:rsid w:val="008B6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95EED"/>
    <w:pPr>
      <w:spacing w:before="100" w:beforeAutospacing="1" w:after="100" w:afterAutospacing="1" w:line="240" w:lineRule="auto"/>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556621">
      <w:bodyDiv w:val="1"/>
      <w:marLeft w:val="0"/>
      <w:marRight w:val="0"/>
      <w:marTop w:val="0"/>
      <w:marBottom w:val="0"/>
      <w:divBdr>
        <w:top w:val="none" w:sz="0" w:space="0" w:color="auto"/>
        <w:left w:val="none" w:sz="0" w:space="0" w:color="auto"/>
        <w:bottom w:val="none" w:sz="0" w:space="0" w:color="auto"/>
        <w:right w:val="none" w:sz="0" w:space="0" w:color="auto"/>
      </w:divBdr>
    </w:div>
    <w:div w:id="161237011">
      <w:bodyDiv w:val="1"/>
      <w:marLeft w:val="0"/>
      <w:marRight w:val="0"/>
      <w:marTop w:val="0"/>
      <w:marBottom w:val="0"/>
      <w:divBdr>
        <w:top w:val="none" w:sz="0" w:space="0" w:color="auto"/>
        <w:left w:val="none" w:sz="0" w:space="0" w:color="auto"/>
        <w:bottom w:val="none" w:sz="0" w:space="0" w:color="auto"/>
        <w:right w:val="none" w:sz="0" w:space="0" w:color="auto"/>
      </w:divBdr>
    </w:div>
    <w:div w:id="241333555">
      <w:bodyDiv w:val="1"/>
      <w:marLeft w:val="0"/>
      <w:marRight w:val="0"/>
      <w:marTop w:val="0"/>
      <w:marBottom w:val="0"/>
      <w:divBdr>
        <w:top w:val="none" w:sz="0" w:space="0" w:color="auto"/>
        <w:left w:val="none" w:sz="0" w:space="0" w:color="auto"/>
        <w:bottom w:val="none" w:sz="0" w:space="0" w:color="auto"/>
        <w:right w:val="none" w:sz="0" w:space="0" w:color="auto"/>
      </w:divBdr>
    </w:div>
    <w:div w:id="305403106">
      <w:bodyDiv w:val="1"/>
      <w:marLeft w:val="0"/>
      <w:marRight w:val="0"/>
      <w:marTop w:val="0"/>
      <w:marBottom w:val="0"/>
      <w:divBdr>
        <w:top w:val="none" w:sz="0" w:space="0" w:color="auto"/>
        <w:left w:val="none" w:sz="0" w:space="0" w:color="auto"/>
        <w:bottom w:val="none" w:sz="0" w:space="0" w:color="auto"/>
        <w:right w:val="none" w:sz="0" w:space="0" w:color="auto"/>
      </w:divBdr>
    </w:div>
    <w:div w:id="341592839">
      <w:bodyDiv w:val="1"/>
      <w:marLeft w:val="0"/>
      <w:marRight w:val="0"/>
      <w:marTop w:val="0"/>
      <w:marBottom w:val="0"/>
      <w:divBdr>
        <w:top w:val="none" w:sz="0" w:space="0" w:color="auto"/>
        <w:left w:val="none" w:sz="0" w:space="0" w:color="auto"/>
        <w:bottom w:val="none" w:sz="0" w:space="0" w:color="auto"/>
        <w:right w:val="none" w:sz="0" w:space="0" w:color="auto"/>
      </w:divBdr>
    </w:div>
    <w:div w:id="478159460">
      <w:bodyDiv w:val="1"/>
      <w:marLeft w:val="0"/>
      <w:marRight w:val="0"/>
      <w:marTop w:val="0"/>
      <w:marBottom w:val="0"/>
      <w:divBdr>
        <w:top w:val="none" w:sz="0" w:space="0" w:color="auto"/>
        <w:left w:val="none" w:sz="0" w:space="0" w:color="auto"/>
        <w:bottom w:val="none" w:sz="0" w:space="0" w:color="auto"/>
        <w:right w:val="none" w:sz="0" w:space="0" w:color="auto"/>
      </w:divBdr>
    </w:div>
    <w:div w:id="567695401">
      <w:bodyDiv w:val="1"/>
      <w:marLeft w:val="0"/>
      <w:marRight w:val="0"/>
      <w:marTop w:val="0"/>
      <w:marBottom w:val="0"/>
      <w:divBdr>
        <w:top w:val="none" w:sz="0" w:space="0" w:color="auto"/>
        <w:left w:val="none" w:sz="0" w:space="0" w:color="auto"/>
        <w:bottom w:val="none" w:sz="0" w:space="0" w:color="auto"/>
        <w:right w:val="none" w:sz="0" w:space="0" w:color="auto"/>
      </w:divBdr>
    </w:div>
    <w:div w:id="982932749">
      <w:bodyDiv w:val="1"/>
      <w:marLeft w:val="0"/>
      <w:marRight w:val="0"/>
      <w:marTop w:val="0"/>
      <w:marBottom w:val="0"/>
      <w:divBdr>
        <w:top w:val="none" w:sz="0" w:space="0" w:color="auto"/>
        <w:left w:val="none" w:sz="0" w:space="0" w:color="auto"/>
        <w:bottom w:val="none" w:sz="0" w:space="0" w:color="auto"/>
        <w:right w:val="none" w:sz="0" w:space="0" w:color="auto"/>
      </w:divBdr>
    </w:div>
    <w:div w:id="1119647210">
      <w:bodyDiv w:val="1"/>
      <w:marLeft w:val="0"/>
      <w:marRight w:val="0"/>
      <w:marTop w:val="0"/>
      <w:marBottom w:val="0"/>
      <w:divBdr>
        <w:top w:val="none" w:sz="0" w:space="0" w:color="auto"/>
        <w:left w:val="none" w:sz="0" w:space="0" w:color="auto"/>
        <w:bottom w:val="none" w:sz="0" w:space="0" w:color="auto"/>
        <w:right w:val="none" w:sz="0" w:space="0" w:color="auto"/>
      </w:divBdr>
    </w:div>
    <w:div w:id="1271161296">
      <w:bodyDiv w:val="1"/>
      <w:marLeft w:val="0"/>
      <w:marRight w:val="0"/>
      <w:marTop w:val="0"/>
      <w:marBottom w:val="0"/>
      <w:divBdr>
        <w:top w:val="none" w:sz="0" w:space="0" w:color="auto"/>
        <w:left w:val="none" w:sz="0" w:space="0" w:color="auto"/>
        <w:bottom w:val="none" w:sz="0" w:space="0" w:color="auto"/>
        <w:right w:val="none" w:sz="0" w:space="0" w:color="auto"/>
      </w:divBdr>
    </w:div>
    <w:div w:id="1312977844">
      <w:bodyDiv w:val="1"/>
      <w:marLeft w:val="0"/>
      <w:marRight w:val="0"/>
      <w:marTop w:val="0"/>
      <w:marBottom w:val="0"/>
      <w:divBdr>
        <w:top w:val="none" w:sz="0" w:space="0" w:color="auto"/>
        <w:left w:val="none" w:sz="0" w:space="0" w:color="auto"/>
        <w:bottom w:val="none" w:sz="0" w:space="0" w:color="auto"/>
        <w:right w:val="none" w:sz="0" w:space="0" w:color="auto"/>
      </w:divBdr>
    </w:div>
    <w:div w:id="1329407662">
      <w:bodyDiv w:val="1"/>
      <w:marLeft w:val="0"/>
      <w:marRight w:val="0"/>
      <w:marTop w:val="0"/>
      <w:marBottom w:val="0"/>
      <w:divBdr>
        <w:top w:val="none" w:sz="0" w:space="0" w:color="auto"/>
        <w:left w:val="none" w:sz="0" w:space="0" w:color="auto"/>
        <w:bottom w:val="none" w:sz="0" w:space="0" w:color="auto"/>
        <w:right w:val="none" w:sz="0" w:space="0" w:color="auto"/>
      </w:divBdr>
    </w:div>
    <w:div w:id="1402872282">
      <w:bodyDiv w:val="1"/>
      <w:marLeft w:val="0"/>
      <w:marRight w:val="0"/>
      <w:marTop w:val="0"/>
      <w:marBottom w:val="0"/>
      <w:divBdr>
        <w:top w:val="none" w:sz="0" w:space="0" w:color="auto"/>
        <w:left w:val="none" w:sz="0" w:space="0" w:color="auto"/>
        <w:bottom w:val="none" w:sz="0" w:space="0" w:color="auto"/>
        <w:right w:val="none" w:sz="0" w:space="0" w:color="auto"/>
      </w:divBdr>
    </w:div>
    <w:div w:id="1720278612">
      <w:bodyDiv w:val="1"/>
      <w:marLeft w:val="0"/>
      <w:marRight w:val="0"/>
      <w:marTop w:val="0"/>
      <w:marBottom w:val="0"/>
      <w:divBdr>
        <w:top w:val="none" w:sz="0" w:space="0" w:color="auto"/>
        <w:left w:val="none" w:sz="0" w:space="0" w:color="auto"/>
        <w:bottom w:val="none" w:sz="0" w:space="0" w:color="auto"/>
        <w:right w:val="none" w:sz="0" w:space="0" w:color="auto"/>
      </w:divBdr>
    </w:div>
    <w:div w:id="2012371415">
      <w:bodyDiv w:val="1"/>
      <w:marLeft w:val="0"/>
      <w:marRight w:val="0"/>
      <w:marTop w:val="0"/>
      <w:marBottom w:val="0"/>
      <w:divBdr>
        <w:top w:val="none" w:sz="0" w:space="0" w:color="auto"/>
        <w:left w:val="none" w:sz="0" w:space="0" w:color="auto"/>
        <w:bottom w:val="none" w:sz="0" w:space="0" w:color="auto"/>
        <w:right w:val="none" w:sz="0" w:space="0" w:color="auto"/>
      </w:divBdr>
    </w:div>
    <w:div w:id="2038046623">
      <w:bodyDiv w:val="1"/>
      <w:marLeft w:val="0"/>
      <w:marRight w:val="0"/>
      <w:marTop w:val="0"/>
      <w:marBottom w:val="0"/>
      <w:divBdr>
        <w:top w:val="none" w:sz="0" w:space="0" w:color="auto"/>
        <w:left w:val="none" w:sz="0" w:space="0" w:color="auto"/>
        <w:bottom w:val="none" w:sz="0" w:space="0" w:color="auto"/>
        <w:right w:val="none" w:sz="0" w:space="0" w:color="auto"/>
      </w:divBdr>
    </w:div>
    <w:div w:id="2071423092">
      <w:bodyDiv w:val="1"/>
      <w:marLeft w:val="0"/>
      <w:marRight w:val="0"/>
      <w:marTop w:val="0"/>
      <w:marBottom w:val="0"/>
      <w:divBdr>
        <w:top w:val="none" w:sz="0" w:space="0" w:color="auto"/>
        <w:left w:val="none" w:sz="0" w:space="0" w:color="auto"/>
        <w:bottom w:val="none" w:sz="0" w:space="0" w:color="auto"/>
        <w:right w:val="none" w:sz="0" w:space="0" w:color="auto"/>
      </w:divBdr>
    </w:div>
    <w:div w:id="2143690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7E4AE9-7351-4C28-9450-B2F5AB46B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4</Pages>
  <Words>668</Words>
  <Characters>3810</Characters>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2023-06-29T13:34:00Z</dcterms:created>
  <dcterms:modified xsi:type="dcterms:W3CDTF">2023-07-02T09:34:00Z</dcterms:modified>
</cp:coreProperties>
</file>