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roofErr w:type="gramEnd"/>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roofErr w:type="gramEnd"/>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538461E"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D7375" w:rsidRPr="002108C6">
        <w:rPr>
          <w:rFonts w:asciiTheme="majorHAnsi" w:eastAsia="Times New Roman" w:hAnsiTheme="majorHAnsi" w:cstheme="majorHAnsi"/>
          <w:b/>
          <w:bCs/>
          <w:color w:val="FF0000"/>
          <w:sz w:val="26"/>
          <w:szCs w:val="26"/>
          <w:lang w:val="vi-VN"/>
        </w:rPr>
        <w:t>4</w:t>
      </w:r>
      <w:r w:rsidR="003E1076" w:rsidRPr="002108C6">
        <w:rPr>
          <w:rFonts w:asciiTheme="majorHAnsi" w:eastAsia="Times New Roman" w:hAnsiTheme="majorHAnsi" w:cstheme="majorHAnsi"/>
          <w:b/>
          <w:bCs/>
          <w:color w:val="FF0000"/>
          <w:sz w:val="26"/>
          <w:szCs w:val="26"/>
          <w:lang w:val="vi-VN"/>
        </w:rPr>
        <w:t xml:space="preserve">: </w:t>
      </w:r>
    </w:p>
    <w:p w14:paraId="7F19DC78" w14:textId="7C750CC6" w:rsidR="005D2587" w:rsidRPr="002108C6" w:rsidRDefault="00ED7375"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3096A4B" w14:textId="6E6F42C7" w:rsidR="00ED7375"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A240F1F" w14:textId="0C8034F8" w:rsidR="005D2587"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CB5BF9"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5D2587" w:rsidRPr="002108C6">
        <w:rPr>
          <w:rFonts w:asciiTheme="majorHAnsi" w:hAnsiTheme="majorHAnsi" w:cstheme="majorHAnsi"/>
          <w:color w:val="000000" w:themeColor="text1"/>
          <w:sz w:val="26"/>
          <w:szCs w:val="26"/>
          <w:shd w:val="clear" w:color="auto" w:fill="FFFFFF"/>
          <w:lang w:val="vi-VN"/>
        </w:rPr>
        <w:t>Năng lực</w:t>
      </w:r>
      <w:r w:rsidR="00ED7375" w:rsidRPr="002108C6">
        <w:rPr>
          <w:rFonts w:asciiTheme="majorHAnsi" w:hAnsiTheme="majorHAnsi" w:cstheme="majorHAnsi"/>
          <w:color w:val="000000" w:themeColor="text1"/>
          <w:sz w:val="26"/>
          <w:szCs w:val="26"/>
          <w:shd w:val="clear" w:color="auto" w:fill="FFFFFF"/>
          <w:lang w:val="vi-VN"/>
        </w:rPr>
        <w:t xml:space="preserve"> nhận thức thế giới theo quan điểm không gian, giải thích các hiện tượng và quá trình địa lí tự nhiên.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2108C6">
        <w:rPr>
          <w:rFonts w:asciiTheme="majorHAnsi" w:hAnsiTheme="majorHAnsi" w:cstheme="majorHAnsi"/>
          <w:color w:val="000000" w:themeColor="text1"/>
          <w:sz w:val="26"/>
          <w:szCs w:val="26"/>
          <w:shd w:val="clear" w:color="auto" w:fill="FFFFFF"/>
        </w:rPr>
        <w:t>ảnh,..</w:t>
      </w:r>
      <w:proofErr w:type="gramEnd"/>
      <w:r w:rsidRPr="002108C6">
        <w:rPr>
          <w:rFonts w:asciiTheme="majorHAnsi" w:hAnsiTheme="majorHAnsi" w:cstheme="majorHAnsi"/>
          <w:color w:val="000000" w:themeColor="text1"/>
          <w:sz w:val="26"/>
          <w:szCs w:val="26"/>
          <w:shd w:val="clear" w:color="auto" w:fill="FFFFFF"/>
        </w:rPr>
        <w:t>)</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72FFB780" w14:textId="268302DA" w:rsidR="00ED7375" w:rsidRPr="002108C6" w:rsidRDefault="00F127EB"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D7375" w:rsidRPr="002108C6">
        <w:rPr>
          <w:rFonts w:asciiTheme="majorHAnsi" w:hAnsiTheme="majorHAnsi" w:cstheme="majorHAnsi"/>
          <w:color w:val="000000" w:themeColor="text1"/>
          <w:sz w:val="26"/>
          <w:szCs w:val="26"/>
          <w:shd w:val="clear" w:color="auto" w:fill="FFFFFF"/>
          <w:lang w:val="vi-VN"/>
        </w:rPr>
        <w:t>Yêu thiên nhiên; có ý thức bảo vệ thiên nhiên.</w:t>
      </w:r>
    </w:p>
    <w:p w14:paraId="11DBB53C" w14:textId="0F82B7F3" w:rsidR="00F127EB"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2108C6"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4F592D51" w14:textId="60FE69E9" w:rsidR="002E1C4D" w:rsidRPr="002108C6" w:rsidRDefault="005D2587"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2E1C4D" w:rsidRPr="002108C6">
        <w:rPr>
          <w:rFonts w:asciiTheme="majorHAnsi" w:hAnsiTheme="majorHAnsi" w:cstheme="majorHAnsi"/>
          <w:color w:val="000000" w:themeColor="text1"/>
          <w:sz w:val="26"/>
          <w:szCs w:val="26"/>
          <w:shd w:val="clear" w:color="auto" w:fill="FFFFFF"/>
        </w:rPr>
        <w:t>Bản đ</w:t>
      </w:r>
      <w:r w:rsidR="002E1C4D" w:rsidRPr="002108C6">
        <w:rPr>
          <w:rFonts w:asciiTheme="majorHAnsi" w:hAnsiTheme="majorHAnsi" w:cstheme="majorHAnsi"/>
          <w:color w:val="000000" w:themeColor="text1"/>
          <w:sz w:val="26"/>
          <w:szCs w:val="26"/>
          <w:shd w:val="clear" w:color="auto" w:fill="FFFFFF"/>
          <w:lang w:val="vi-VN"/>
        </w:rPr>
        <w:t>ồ</w:t>
      </w:r>
      <w:r w:rsidR="002E1C4D" w:rsidRPr="002108C6">
        <w:rPr>
          <w:rFonts w:asciiTheme="majorHAnsi" w:hAnsiTheme="majorHAnsi" w:cstheme="majorHAnsi"/>
          <w:color w:val="000000" w:themeColor="text1"/>
          <w:sz w:val="26"/>
          <w:szCs w:val="26"/>
          <w:shd w:val="clear" w:color="auto" w:fill="FFFFFF"/>
        </w:rPr>
        <w:t xml:space="preserve"> tự nhiên châu Mỹ.</w:t>
      </w:r>
    </w:p>
    <w:p w14:paraId="2B2C65ED" w14:textId="77777777"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614F0558" w14:textId="72C471B9"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13AC9E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26CB0CB6" w14:textId="29CFA5EC" w:rsidR="005D2587" w:rsidRPr="002108C6" w:rsidRDefault="00E74AB3"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79D0620E" w:rsidR="002E73FA" w:rsidRPr="002108C6" w:rsidRDefault="00E74AB3"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4A4EB3AA" wp14:editId="23291DFA">
                  <wp:extent cx="3721129" cy="208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2283" cy="2094530"/>
                          </a:xfrm>
                          <a:prstGeom prst="rect">
                            <a:avLst/>
                          </a:prstGeom>
                        </pic:spPr>
                      </pic:pic>
                    </a:graphicData>
                  </a:graphic>
                </wp:inline>
              </w:drawing>
            </w:r>
          </w:p>
        </w:tc>
      </w:tr>
    </w:tbl>
    <w:p w14:paraId="7B220960" w14:textId="0E5544EE" w:rsidR="005D2587" w:rsidRPr="002108C6"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w:t>
      </w:r>
      <w:r w:rsidR="002357AC" w:rsidRPr="002108C6">
        <w:rPr>
          <w:rFonts w:asciiTheme="majorHAnsi" w:hAnsiTheme="majorHAnsi" w:cstheme="majorHAnsi"/>
          <w:bCs/>
          <w:i/>
          <w:color w:val="000000" w:themeColor="text1"/>
          <w:sz w:val="26"/>
          <w:szCs w:val="26"/>
          <w:shd w:val="clear" w:color="auto" w:fill="FFFFFF"/>
          <w:lang w:val="vi-VN"/>
        </w:rPr>
        <w:t>Thiên nhiên Bắc Mỹ phân hoá đa dạng, phức tạp từ bắc xuống nam, từ đông sang tây.</w:t>
      </w:r>
      <w:r w:rsidR="009369FE" w:rsidRPr="002108C6">
        <w:rPr>
          <w:rFonts w:asciiTheme="majorHAnsi" w:hAnsiTheme="majorHAnsi" w:cstheme="majorHAnsi"/>
          <w:bCs/>
          <w:i/>
          <w:color w:val="000000" w:themeColor="text1"/>
          <w:sz w:val="26"/>
          <w:szCs w:val="26"/>
          <w:shd w:val="clear" w:color="auto" w:fill="FFFFFF"/>
          <w:lang w:val="vi-VN"/>
        </w:rPr>
        <w:t xml:space="preserve"> Sự đa dạng đó được thể hiện cụ thể như thế </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FABE47"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2C0926" w:rsidRPr="002108C6">
        <w:rPr>
          <w:rFonts w:asciiTheme="majorHAnsi" w:hAnsiTheme="majorHAnsi" w:cstheme="majorHAnsi"/>
          <w:b/>
          <w:bCs/>
          <w:color w:val="0070C0"/>
          <w:sz w:val="26"/>
          <w:szCs w:val="26"/>
          <w:shd w:val="clear" w:color="auto" w:fill="FFFFFF"/>
          <w:lang w:val="vi-VN"/>
        </w:rPr>
        <w:t xml:space="preserve">về </w:t>
      </w:r>
      <w:r w:rsidR="00A40761" w:rsidRPr="002108C6">
        <w:rPr>
          <w:rFonts w:asciiTheme="majorHAnsi" w:hAnsiTheme="majorHAnsi" w:cstheme="majorHAnsi"/>
          <w:b/>
          <w:bCs/>
          <w:color w:val="0070C0"/>
          <w:sz w:val="26"/>
          <w:szCs w:val="26"/>
          <w:shd w:val="clear" w:color="auto" w:fill="FFFFFF"/>
        </w:rPr>
        <w:t>đặc điểm địa hình khu vực Bắc Mĩ</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4FA8B01F" w14:textId="77777777" w:rsidR="00A40761" w:rsidRPr="002108C6" w:rsidRDefault="001C2172"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A40761" w:rsidRPr="002108C6">
        <w:rPr>
          <w:rFonts w:asciiTheme="majorHAnsi" w:hAnsiTheme="majorHAnsi" w:cstheme="majorHAnsi"/>
          <w:color w:val="000000" w:themeColor="text1"/>
          <w:sz w:val="26"/>
          <w:szCs w:val="26"/>
          <w:shd w:val="clear" w:color="auto" w:fill="FFFFFF"/>
          <w:lang w:val="vi-VN"/>
        </w:rPr>
        <w:t>Trình bày được sự phân hoá của địa hình ở Bắc Mỹ.</w:t>
      </w:r>
    </w:p>
    <w:p w14:paraId="2DA168D4" w14:textId="779DFD8B" w:rsidR="001F4E62" w:rsidRPr="002108C6" w:rsidRDefault="00A40761"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77201BA8" w:rsidR="00A40761" w:rsidRPr="002108C6" w:rsidRDefault="00A40761"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2828216" w14:textId="07842CB7"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63C53306" w14:textId="30DEE3D0"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1F434D64" w14:textId="245BC359"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780FFF0B" w14:textId="36D03A5F" w:rsidR="007223D6"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509FCD72" w14:textId="613CE452" w:rsidR="00C40265" w:rsidRPr="002108C6"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p>
    <w:p w14:paraId="690069F6" w14:textId="62B236C6" w:rsidR="0040774C" w:rsidRDefault="00D83330"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bookmarkStart w:id="2" w:name="_Hlk72846778"/>
      <w:bookmarkStart w:id="3" w:name="_Hlk105230174"/>
      <w:bookmarkEnd w:id="1"/>
      <w:r w:rsidR="00A40761" w:rsidRPr="002108C6">
        <w:rPr>
          <w:rFonts w:asciiTheme="majorHAnsi" w:eastAsia="Times New Roman" w:hAnsiTheme="majorHAnsi" w:cstheme="majorHAnsi"/>
          <w:bCs/>
          <w:sz w:val="26"/>
          <w:szCs w:val="26"/>
        </w:rPr>
        <w:t>Giao nhiệm vụ</w:t>
      </w:r>
    </w:p>
    <w:p w14:paraId="69EC396C" w14:textId="6A0A5DF9" w:rsidR="006511A9" w:rsidRDefault="006511A9" w:rsidP="00A40761">
      <w:pPr>
        <w:pStyle w:val="ListParagraph"/>
        <w:spacing w:after="0"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2AC41BAF" w14:textId="51FAF554" w:rsidR="006511A9" w:rsidRPr="002108C6" w:rsidRDefault="006511A9" w:rsidP="00A40761">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1DCA06D3" w14:textId="3968F7C6" w:rsidR="00A40761" w:rsidRPr="002108C6" w:rsidRDefault="006511A9" w:rsidP="002108C6">
      <w:pPr>
        <w:spacing w:after="0"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00A40761"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A748C90" w14:textId="11EB0D59" w:rsidR="00A40761" w:rsidRPr="002108C6" w:rsidRDefault="00A40761" w:rsidP="002108C6">
      <w:pPr>
        <w:spacing w:after="0"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w:t>
      </w:r>
      <w:r w:rsidR="002108C6" w:rsidRPr="002108C6">
        <w:rPr>
          <w:rFonts w:asciiTheme="majorHAnsi" w:eastAsia="Times New Roman" w:hAnsiTheme="majorHAnsi" w:cstheme="majorHAnsi"/>
          <w:sz w:val="26"/>
          <w:szCs w:val="26"/>
        </w:rPr>
        <w:t>,5</w:t>
      </w:r>
      <w:r w:rsidRPr="002108C6">
        <w:rPr>
          <w:rFonts w:asciiTheme="majorHAnsi" w:eastAsia="Times New Roman" w:hAnsiTheme="majorHAnsi" w:cstheme="majorHAnsi"/>
          <w:sz w:val="26"/>
          <w:szCs w:val="26"/>
        </w:rPr>
        <w:t>: Tìm hiểu miền núi Coóc-đi-e ở phía tây.</w:t>
      </w:r>
    </w:p>
    <w:p w14:paraId="14416E32" w14:textId="1D73B881" w:rsidR="00A40761" w:rsidRPr="002108C6" w:rsidRDefault="00A40761" w:rsidP="002108C6">
      <w:pPr>
        <w:spacing w:after="0"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w:t>
      </w:r>
      <w:r w:rsidR="002108C6" w:rsidRPr="002108C6">
        <w:rPr>
          <w:rFonts w:asciiTheme="majorHAnsi" w:eastAsia="Times New Roman" w:hAnsiTheme="majorHAnsi" w:cstheme="majorHAnsi"/>
          <w:sz w:val="26"/>
          <w:szCs w:val="26"/>
        </w:rPr>
        <w:t>,4</w:t>
      </w:r>
      <w:r w:rsidRPr="002108C6">
        <w:rPr>
          <w:rFonts w:asciiTheme="majorHAnsi" w:eastAsia="Times New Roman" w:hAnsiTheme="majorHAnsi" w:cstheme="majorHAnsi"/>
          <w:sz w:val="26"/>
          <w:szCs w:val="26"/>
        </w:rPr>
        <w:t>: Tìm hiểu miền đổng bằng ở giữa.</w:t>
      </w:r>
    </w:p>
    <w:p w14:paraId="4D8CCC81" w14:textId="0F80512F" w:rsidR="00A40761" w:rsidRPr="002108C6" w:rsidRDefault="00A40761" w:rsidP="00A40761">
      <w:pPr>
        <w:pStyle w:val="ListParagraph"/>
        <w:spacing w:after="0"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w:t>
      </w:r>
      <w:r w:rsidR="002108C6" w:rsidRPr="002108C6">
        <w:rPr>
          <w:rFonts w:asciiTheme="majorHAnsi" w:eastAsia="Times New Roman" w:hAnsiTheme="majorHAnsi" w:cstheme="majorHAnsi"/>
          <w:sz w:val="26"/>
          <w:szCs w:val="26"/>
        </w:rPr>
        <w:t>,6</w:t>
      </w:r>
      <w:r w:rsidRPr="002108C6">
        <w:rPr>
          <w:rFonts w:asciiTheme="majorHAnsi" w:eastAsia="Times New Roman" w:hAnsiTheme="majorHAnsi" w:cstheme="majorHAnsi"/>
          <w:sz w:val="26"/>
          <w:szCs w:val="26"/>
        </w:rPr>
        <w:t>: Tìm hiểu dãy núi A-pa-lát.</w:t>
      </w:r>
    </w:p>
    <w:tbl>
      <w:tblPr>
        <w:tblW w:w="9006" w:type="dxa"/>
        <w:tblLayout w:type="fixed"/>
        <w:tblCellMar>
          <w:left w:w="0" w:type="dxa"/>
          <w:right w:w="0" w:type="dxa"/>
        </w:tblCellMar>
        <w:tblLook w:val="04A0" w:firstRow="1" w:lastRow="0" w:firstColumn="1" w:lastColumn="0" w:noHBand="0" w:noVBand="1"/>
      </w:tblPr>
      <w:tblGrid>
        <w:gridCol w:w="1063"/>
        <w:gridCol w:w="2722"/>
        <w:gridCol w:w="2912"/>
        <w:gridCol w:w="2309"/>
      </w:tblGrid>
      <w:tr w:rsidR="006511A9" w:rsidRPr="002108C6" w14:paraId="43C91D09" w14:textId="77777777" w:rsidTr="006511A9">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628E8877" w14:textId="61FB532C"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highlight w:val="yellow"/>
              </w:rPr>
            </w:pPr>
            <w:bookmarkStart w:id="4" w:name="_Hlk105357072"/>
            <w:r w:rsidRPr="002108C6">
              <w:rPr>
                <w:rFonts w:ascii="Times New Roman" w:eastAsia="Times New Roman" w:hAnsi="Times New Roman" w:cs="Times New Roman"/>
                <w:b/>
                <w:sz w:val="26"/>
                <w:szCs w:val="26"/>
                <w:highlight w:val="yellow"/>
              </w:rPr>
              <w:lastRenderedPageBreak/>
              <w:t>Khu vực</w:t>
            </w:r>
          </w:p>
        </w:tc>
        <w:tc>
          <w:tcPr>
            <w:tcW w:w="2722" w:type="dxa"/>
            <w:tcBorders>
              <w:top w:val="single" w:sz="4" w:space="0" w:color="auto"/>
              <w:left w:val="single" w:sz="4" w:space="0" w:color="auto"/>
              <w:bottom w:val="nil"/>
              <w:right w:val="nil"/>
            </w:tcBorders>
            <w:shd w:val="clear" w:color="auto" w:fill="FFFF00"/>
            <w:vAlign w:val="center"/>
            <w:hideMark/>
          </w:tcPr>
          <w:p w14:paraId="111639D7" w14:textId="77777777" w:rsidR="002108C6" w:rsidRPr="002108C6" w:rsidRDefault="002108C6" w:rsidP="002108C6">
            <w:pPr>
              <w:framePr w:w="9096" w:wrap="notBeside" w:vAnchor="text" w:hAnchor="text" w:xAlign="center" w:y="1"/>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2912" w:type="dxa"/>
            <w:tcBorders>
              <w:top w:val="single" w:sz="4" w:space="0" w:color="auto"/>
              <w:left w:val="single" w:sz="4" w:space="0" w:color="auto"/>
              <w:bottom w:val="nil"/>
              <w:right w:val="nil"/>
            </w:tcBorders>
            <w:shd w:val="clear" w:color="auto" w:fill="FFFF00"/>
            <w:vAlign w:val="center"/>
            <w:hideMark/>
          </w:tcPr>
          <w:p w14:paraId="1CB5A335" w14:textId="78C5A874" w:rsidR="002108C6" w:rsidRPr="002108C6" w:rsidRDefault="002108C6" w:rsidP="002108C6">
            <w:pPr>
              <w:framePr w:w="9096" w:wrap="notBeside" w:vAnchor="text" w:hAnchor="text" w:xAlign="center" w:y="1"/>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2309" w:type="dxa"/>
            <w:tcBorders>
              <w:top w:val="single" w:sz="4" w:space="0" w:color="auto"/>
              <w:left w:val="single" w:sz="4" w:space="0" w:color="auto"/>
              <w:bottom w:val="nil"/>
              <w:right w:val="single" w:sz="4" w:space="0" w:color="auto"/>
            </w:tcBorders>
            <w:shd w:val="clear" w:color="auto" w:fill="FFFF00"/>
            <w:vAlign w:val="center"/>
            <w:hideMark/>
          </w:tcPr>
          <w:p w14:paraId="7F42E145" w14:textId="77777777" w:rsidR="002108C6" w:rsidRPr="002108C6" w:rsidRDefault="002108C6" w:rsidP="002108C6">
            <w:pPr>
              <w:framePr w:w="9096" w:wrap="notBeside" w:vAnchor="text" w:hAnchor="text" w:xAlign="center" w:y="1"/>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511A9" w:rsidRPr="002108C6" w14:paraId="2C08F8F0" w14:textId="77777777" w:rsidTr="006511A9">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156BBD9C" w14:textId="083264BF" w:rsidR="002108C6" w:rsidRPr="002108C6" w:rsidRDefault="002108C6" w:rsidP="002108C6">
            <w:pPr>
              <w:framePr w:w="9096" w:wrap="notBeside" w:vAnchor="text" w:hAnchor="text" w:xAlign="center" w:y="1"/>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2722" w:type="dxa"/>
            <w:tcBorders>
              <w:top w:val="single" w:sz="4" w:space="0" w:color="auto"/>
              <w:left w:val="single" w:sz="4" w:space="0" w:color="auto"/>
              <w:bottom w:val="nil"/>
              <w:right w:val="nil"/>
            </w:tcBorders>
            <w:shd w:val="clear" w:color="auto" w:fill="FFFFFF"/>
            <w:vAlign w:val="center"/>
          </w:tcPr>
          <w:p w14:paraId="6155CD4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nil"/>
              <w:right w:val="nil"/>
            </w:tcBorders>
            <w:shd w:val="clear" w:color="auto" w:fill="FFFFFF"/>
            <w:vAlign w:val="center"/>
          </w:tcPr>
          <w:p w14:paraId="33B030AC"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nil"/>
              <w:right w:val="single" w:sz="4" w:space="0" w:color="auto"/>
            </w:tcBorders>
            <w:shd w:val="clear" w:color="auto" w:fill="FFFFFF"/>
            <w:vAlign w:val="center"/>
          </w:tcPr>
          <w:p w14:paraId="09480C35"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tr w:rsidR="006511A9" w:rsidRPr="002108C6" w14:paraId="3D13119E" w14:textId="77777777" w:rsidTr="006511A9">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6F42E50E" w14:textId="77777777" w:rsidR="002108C6" w:rsidRPr="002108C6" w:rsidRDefault="002108C6" w:rsidP="002108C6">
            <w:pPr>
              <w:framePr w:w="9096" w:wrap="notBeside" w:vAnchor="text" w:hAnchor="text" w:xAlign="center" w:y="1"/>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2722" w:type="dxa"/>
            <w:tcBorders>
              <w:top w:val="single" w:sz="4" w:space="0" w:color="auto"/>
              <w:left w:val="single" w:sz="4" w:space="0" w:color="auto"/>
              <w:bottom w:val="nil"/>
              <w:right w:val="nil"/>
            </w:tcBorders>
            <w:shd w:val="clear" w:color="auto" w:fill="FFFFFF"/>
            <w:vAlign w:val="center"/>
          </w:tcPr>
          <w:p w14:paraId="745A2A1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nil"/>
              <w:right w:val="nil"/>
            </w:tcBorders>
            <w:shd w:val="clear" w:color="auto" w:fill="FFFFFF"/>
            <w:vAlign w:val="center"/>
          </w:tcPr>
          <w:p w14:paraId="420CC23D"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nil"/>
              <w:right w:val="single" w:sz="4" w:space="0" w:color="auto"/>
            </w:tcBorders>
            <w:shd w:val="clear" w:color="auto" w:fill="FFFFFF"/>
            <w:vAlign w:val="center"/>
          </w:tcPr>
          <w:p w14:paraId="7E8485EF"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tr w:rsidR="006511A9" w:rsidRPr="002108C6" w14:paraId="6D565CF9" w14:textId="77777777" w:rsidTr="006511A9">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1F97B48A" w14:textId="77777777" w:rsidR="002108C6" w:rsidRPr="002108C6" w:rsidRDefault="002108C6" w:rsidP="002108C6">
            <w:pPr>
              <w:framePr w:w="9096" w:wrap="notBeside" w:vAnchor="text" w:hAnchor="text" w:xAlign="center" w:y="1"/>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2722" w:type="dxa"/>
            <w:tcBorders>
              <w:top w:val="single" w:sz="4" w:space="0" w:color="auto"/>
              <w:left w:val="single" w:sz="4" w:space="0" w:color="auto"/>
              <w:bottom w:val="single" w:sz="4" w:space="0" w:color="auto"/>
              <w:right w:val="nil"/>
            </w:tcBorders>
            <w:shd w:val="clear" w:color="auto" w:fill="FFFFFF"/>
            <w:vAlign w:val="center"/>
          </w:tcPr>
          <w:p w14:paraId="19F5D95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single" w:sz="4" w:space="0" w:color="auto"/>
              <w:right w:val="nil"/>
            </w:tcBorders>
            <w:shd w:val="clear" w:color="auto" w:fill="FFFFFF"/>
            <w:vAlign w:val="center"/>
          </w:tcPr>
          <w:p w14:paraId="079EC156"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tcPr>
          <w:p w14:paraId="706BA99A"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bookmarkEnd w:id="4"/>
    </w:tbl>
    <w:p w14:paraId="299BA4F7" w14:textId="77777777" w:rsidR="006511A9" w:rsidRDefault="006511A9" w:rsidP="00F95D58">
      <w:pPr>
        <w:spacing w:after="0" w:line="276" w:lineRule="auto"/>
        <w:jc w:val="both"/>
        <w:rPr>
          <w:rFonts w:asciiTheme="majorHAnsi" w:eastAsia="Times New Roman" w:hAnsiTheme="majorHAnsi" w:cstheme="majorHAnsi"/>
          <w:b/>
          <w:sz w:val="26"/>
          <w:szCs w:val="26"/>
        </w:rPr>
      </w:pPr>
    </w:p>
    <w:p w14:paraId="160E81A7" w14:textId="23A26F7C" w:rsidR="008523BC" w:rsidRPr="002108C6" w:rsidRDefault="008523BC"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009F1BEE" w:rsidRPr="002108C6">
        <w:rPr>
          <w:rFonts w:asciiTheme="majorHAnsi" w:eastAsia="Times New Roman" w:hAnsiTheme="majorHAnsi" w:cstheme="majorHAnsi"/>
          <w:bCs/>
          <w:sz w:val="26"/>
          <w:szCs w:val="26"/>
          <w:lang w:val="vi-VN"/>
        </w:rPr>
        <w:t xml:space="preserve"> nhóm/cá nhân</w:t>
      </w:r>
    </w:p>
    <w:p w14:paraId="45909BA4" w14:textId="6715563A" w:rsidR="008523BC" w:rsidRPr="002108C6" w:rsidRDefault="008523BC" w:rsidP="00F95D58">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899DDD1" w14:textId="67A68089" w:rsidR="009F1BEE" w:rsidRPr="002108C6" w:rsidRDefault="009F1BEE"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640C11B" w14:textId="55378C48" w:rsidR="009F1BEE" w:rsidRPr="002108C6" w:rsidRDefault="00F95D58"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xml:space="preserve">- </w:t>
      </w:r>
      <w:r w:rsidR="009F1BEE" w:rsidRPr="002108C6">
        <w:rPr>
          <w:rFonts w:asciiTheme="majorHAnsi" w:eastAsia="Times New Roman" w:hAnsiTheme="majorHAnsi" w:cstheme="majorHAnsi"/>
          <w:bCs/>
          <w:sz w:val="26"/>
          <w:szCs w:val="26"/>
          <w:lang w:val="vi-VN"/>
        </w:rPr>
        <w:t>HS khác nhận xét, bổ sung</w:t>
      </w:r>
    </w:p>
    <w:p w14:paraId="4F0D86BD" w14:textId="4F3A2D6E" w:rsidR="00054B12" w:rsidRDefault="00054B12" w:rsidP="00AA5147">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00AA5147" w:rsidRPr="00AA5147">
        <w:rPr>
          <w:rFonts w:asciiTheme="majorHAnsi" w:eastAsia="Times New Roman" w:hAnsiTheme="majorHAnsi" w:cstheme="majorHAnsi"/>
          <w:bCs/>
          <w:sz w:val="26"/>
          <w:szCs w:val="26"/>
        </w:rPr>
        <w:t xml:space="preserve">GV chuẩn lại kiến </w:t>
      </w:r>
      <w:r w:rsidR="00AA5147">
        <w:rPr>
          <w:rFonts w:asciiTheme="majorHAnsi" w:eastAsia="Times New Roman" w:hAnsiTheme="majorHAnsi" w:cstheme="majorHAnsi"/>
          <w:bCs/>
          <w:sz w:val="26"/>
          <w:szCs w:val="26"/>
        </w:rPr>
        <w:t>t</w:t>
      </w:r>
      <w:r w:rsidR="00AA5147"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05EDB64C" w14:textId="687DDDA7" w:rsidR="00AA5147" w:rsidRPr="002108C6" w:rsidRDefault="00AA5147" w:rsidP="00AA514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57AFB05A" w14:textId="77777777" w:rsidR="008523BC" w:rsidRPr="002108C6" w:rsidRDefault="008523BC" w:rsidP="00F95D58">
      <w:pPr>
        <w:spacing w:after="0" w:line="276" w:lineRule="auto"/>
        <w:jc w:val="both"/>
        <w:rPr>
          <w:rFonts w:asciiTheme="majorHAnsi" w:eastAsia="Times New Roman" w:hAnsiTheme="majorHAnsi" w:cstheme="majorHAnsi"/>
          <w:bCs/>
          <w:sz w:val="26"/>
          <w:szCs w:val="26"/>
        </w:rPr>
      </w:pPr>
      <w:bookmarkStart w:id="5" w:name="_Hlk105358651"/>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C272A8A" w14:textId="0A0D5B5E" w:rsidR="008523BC" w:rsidRPr="002108C6" w:rsidRDefault="008523BC" w:rsidP="00F95D58">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2108C6" w:rsidRDefault="00710151" w:rsidP="00710151">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2108C6" w14:paraId="64B21A3C" w14:textId="77777777" w:rsidTr="008922F5">
        <w:trPr>
          <w:trHeight w:val="3514"/>
        </w:trPr>
        <w:tc>
          <w:tcPr>
            <w:tcW w:w="9624" w:type="dxa"/>
            <w:shd w:val="clear" w:color="auto" w:fill="FFFFFF" w:themeFill="background1"/>
          </w:tcPr>
          <w:p w14:paraId="4542F0CF" w14:textId="6763A40A" w:rsidR="00710151" w:rsidRDefault="00710151" w:rsidP="008D0D8F">
            <w:pPr>
              <w:spacing w:after="0" w:line="276" w:lineRule="auto"/>
              <w:jc w:val="both"/>
              <w:rPr>
                <w:rFonts w:ascii="Times New Roman" w:eastAsia="Times New Roman" w:hAnsi="Times New Roman" w:cs="Times New Roman"/>
                <w:b/>
                <w:color w:val="7030A0"/>
                <w:sz w:val="26"/>
                <w:szCs w:val="26"/>
              </w:rPr>
            </w:pPr>
            <w:bookmarkStart w:id="6" w:name="_Hlk105267011"/>
            <w:r w:rsidRPr="002108C6">
              <w:rPr>
                <w:rFonts w:ascii="Times New Roman" w:eastAsia="Times New Roman" w:hAnsi="Times New Roman" w:cs="Times New Roman"/>
                <w:b/>
                <w:color w:val="7030A0"/>
                <w:sz w:val="26"/>
                <w:szCs w:val="26"/>
                <w:lang w:val="vi-VN"/>
              </w:rPr>
              <w:t>1.</w:t>
            </w:r>
            <w:r w:rsidRPr="002108C6">
              <w:rPr>
                <w:rFonts w:ascii="Times New Roman" w:eastAsia="Times New Roman" w:hAnsi="Times New Roman" w:cs="Times New Roman"/>
                <w:b/>
                <w:color w:val="7030A0"/>
                <w:sz w:val="26"/>
                <w:szCs w:val="26"/>
              </w:rPr>
              <w:t xml:space="preserve"> </w:t>
            </w:r>
            <w:r w:rsidR="006511A9">
              <w:rPr>
                <w:rFonts w:ascii="Times New Roman" w:eastAsia="Times New Roman" w:hAnsi="Times New Roman" w:cs="Times New Roman"/>
                <w:b/>
                <w:color w:val="7030A0"/>
                <w:sz w:val="26"/>
                <w:szCs w:val="26"/>
              </w:rPr>
              <w:t>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6511A9" w:rsidRPr="002108C6" w14:paraId="2B366F89" w14:textId="77777777" w:rsidTr="008922F5">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5A2DFEF5" w14:textId="77777777" w:rsidR="006511A9" w:rsidRPr="002108C6" w:rsidRDefault="006511A9" w:rsidP="006E3F01">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t>Khu vực</w:t>
                  </w:r>
                </w:p>
              </w:tc>
              <w:tc>
                <w:tcPr>
                  <w:tcW w:w="2634" w:type="dxa"/>
                  <w:tcBorders>
                    <w:top w:val="single" w:sz="4" w:space="0" w:color="auto"/>
                    <w:left w:val="single" w:sz="4" w:space="0" w:color="auto"/>
                    <w:bottom w:val="nil"/>
                    <w:right w:val="nil"/>
                  </w:tcBorders>
                  <w:shd w:val="clear" w:color="auto" w:fill="FFFF00"/>
                  <w:vAlign w:val="center"/>
                  <w:hideMark/>
                </w:tcPr>
                <w:p w14:paraId="319AF50A" w14:textId="77777777" w:rsidR="006511A9" w:rsidRPr="002108C6" w:rsidRDefault="006511A9" w:rsidP="006E3F01">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2409" w:type="dxa"/>
                  <w:tcBorders>
                    <w:top w:val="single" w:sz="4" w:space="0" w:color="auto"/>
                    <w:left w:val="single" w:sz="4" w:space="0" w:color="auto"/>
                    <w:bottom w:val="nil"/>
                    <w:right w:val="nil"/>
                  </w:tcBorders>
                  <w:shd w:val="clear" w:color="auto" w:fill="FFFF00"/>
                  <w:vAlign w:val="center"/>
                  <w:hideMark/>
                </w:tcPr>
                <w:p w14:paraId="20B75A06" w14:textId="72E3A0C8" w:rsidR="006511A9" w:rsidRPr="002108C6" w:rsidRDefault="006511A9" w:rsidP="006E3F01">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w:t>
                  </w:r>
                  <w:r w:rsidR="006E3F01">
                    <w:rPr>
                      <w:rFonts w:ascii="Times New Roman" w:eastAsia="Calibri" w:hAnsi="Times New Roman" w:cs="Times New Roman"/>
                      <w:b/>
                      <w:bCs/>
                      <w:color w:val="000000"/>
                      <w:sz w:val="26"/>
                      <w:szCs w:val="26"/>
                      <w:highlight w:val="yellow"/>
                      <w:shd w:val="clear" w:color="auto" w:fill="FFFFFF"/>
                      <w:lang w:eastAsia="vi-VN"/>
                    </w:rPr>
                    <w:t>iền đồng bằng</w:t>
                  </w:r>
                </w:p>
              </w:tc>
              <w:tc>
                <w:tcPr>
                  <w:tcW w:w="3261" w:type="dxa"/>
                  <w:tcBorders>
                    <w:top w:val="single" w:sz="4" w:space="0" w:color="auto"/>
                    <w:left w:val="single" w:sz="4" w:space="0" w:color="auto"/>
                    <w:bottom w:val="nil"/>
                    <w:right w:val="single" w:sz="4" w:space="0" w:color="auto"/>
                  </w:tcBorders>
                  <w:shd w:val="clear" w:color="auto" w:fill="FFFF00"/>
                  <w:vAlign w:val="center"/>
                  <w:hideMark/>
                </w:tcPr>
                <w:p w14:paraId="35056668" w14:textId="77777777" w:rsidR="006511A9" w:rsidRPr="002108C6" w:rsidRDefault="006511A9" w:rsidP="006E3F01">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511A9" w:rsidRPr="006511A9" w14:paraId="7907E2CA" w14:textId="77777777" w:rsidTr="008922F5">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6261A6BF" w14:textId="77777777" w:rsidR="006511A9" w:rsidRPr="002108C6" w:rsidRDefault="006511A9" w:rsidP="006E3F01">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cPr>
                <w:p w14:paraId="5746CE45" w14:textId="78951640"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2409" w:type="dxa"/>
                  <w:tcBorders>
                    <w:top w:val="single" w:sz="4" w:space="0" w:color="auto"/>
                    <w:left w:val="single" w:sz="4" w:space="0" w:color="auto"/>
                    <w:bottom w:val="nil"/>
                    <w:right w:val="nil"/>
                  </w:tcBorders>
                  <w:shd w:val="clear" w:color="auto" w:fill="FFFFFF"/>
                </w:tcPr>
                <w:p w14:paraId="52640196" w14:textId="1F327267"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3261" w:type="dxa"/>
                  <w:tcBorders>
                    <w:top w:val="single" w:sz="4" w:space="0" w:color="auto"/>
                    <w:left w:val="single" w:sz="4" w:space="0" w:color="auto"/>
                    <w:bottom w:val="nil"/>
                    <w:right w:val="single" w:sz="4" w:space="0" w:color="auto"/>
                  </w:tcBorders>
                  <w:shd w:val="clear" w:color="auto" w:fill="FFFFFF"/>
                </w:tcPr>
                <w:p w14:paraId="619DAD22" w14:textId="2C67402E"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6511A9" w:rsidRPr="006511A9" w14:paraId="4839B119" w14:textId="77777777" w:rsidTr="008922F5">
              <w:trPr>
                <w:trHeight w:hRule="exact" w:val="1052"/>
              </w:trPr>
              <w:tc>
                <w:tcPr>
                  <w:tcW w:w="1063" w:type="dxa"/>
                  <w:tcBorders>
                    <w:top w:val="single" w:sz="4" w:space="0" w:color="auto"/>
                    <w:left w:val="single" w:sz="4" w:space="0" w:color="auto"/>
                    <w:bottom w:val="nil"/>
                    <w:right w:val="nil"/>
                  </w:tcBorders>
                  <w:shd w:val="clear" w:color="auto" w:fill="FFFFFF"/>
                  <w:vAlign w:val="center"/>
                  <w:hideMark/>
                </w:tcPr>
                <w:p w14:paraId="3E945FBC" w14:textId="77777777" w:rsidR="006511A9" w:rsidRPr="002108C6" w:rsidRDefault="006511A9" w:rsidP="006E3F01">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cPr>
                <w:p w14:paraId="5D298EFB" w14:textId="32808AB0"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2409" w:type="dxa"/>
                  <w:tcBorders>
                    <w:top w:val="single" w:sz="4" w:space="0" w:color="auto"/>
                    <w:left w:val="single" w:sz="4" w:space="0" w:color="auto"/>
                    <w:bottom w:val="nil"/>
                    <w:right w:val="nil"/>
                  </w:tcBorders>
                  <w:shd w:val="clear" w:color="auto" w:fill="FFFFFF"/>
                </w:tcPr>
                <w:p w14:paraId="1E5F0B4D" w14:textId="73EFF5BF"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3261" w:type="dxa"/>
                  <w:tcBorders>
                    <w:top w:val="single" w:sz="4" w:space="0" w:color="auto"/>
                    <w:left w:val="single" w:sz="4" w:space="0" w:color="auto"/>
                    <w:bottom w:val="nil"/>
                    <w:right w:val="single" w:sz="4" w:space="0" w:color="auto"/>
                  </w:tcBorders>
                  <w:shd w:val="clear" w:color="auto" w:fill="FFFFFF"/>
                </w:tcPr>
                <w:p w14:paraId="3F4153D4" w14:textId="11E23953"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sidR="008922F5">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6511A9" w:rsidRPr="006511A9" w14:paraId="67588FAA" w14:textId="77777777" w:rsidTr="008922F5">
              <w:trPr>
                <w:trHeight w:hRule="exact" w:val="844"/>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684BF80D" w14:textId="77777777" w:rsidR="006511A9" w:rsidRPr="002108C6" w:rsidRDefault="006511A9" w:rsidP="006E3F01">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cPr>
                <w:p w14:paraId="4578011C" w14:textId="2EABAE7A"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sidR="008922F5">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sidR="008922F5">
                    <w:rPr>
                      <w:rFonts w:ascii="Times New Roman" w:eastAsia="Times New Roman" w:hAnsi="Times New Roman" w:cs="Times New Roman"/>
                      <w:sz w:val="26"/>
                      <w:szCs w:val="26"/>
                    </w:rPr>
                    <w:t>.</w:t>
                  </w:r>
                </w:p>
              </w:tc>
              <w:tc>
                <w:tcPr>
                  <w:tcW w:w="2409" w:type="dxa"/>
                  <w:tcBorders>
                    <w:top w:val="single" w:sz="4" w:space="0" w:color="auto"/>
                    <w:left w:val="single" w:sz="4" w:space="0" w:color="auto"/>
                    <w:bottom w:val="single" w:sz="4" w:space="0" w:color="auto"/>
                    <w:right w:val="nil"/>
                  </w:tcBorders>
                  <w:shd w:val="clear" w:color="auto" w:fill="FFFFFF"/>
                </w:tcPr>
                <w:p w14:paraId="27CF68B7" w14:textId="2E28EF22"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5AF0EA47" w14:textId="2EA76D37"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42BCEBE2" w14:textId="23219DDA" w:rsidR="007223D6" w:rsidRPr="002108C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p>
        </w:tc>
      </w:tr>
      <w:bookmarkEnd w:id="5"/>
      <w:bookmarkEnd w:id="6"/>
    </w:tbl>
    <w:p w14:paraId="0AE4A5A0" w14:textId="77777777" w:rsidR="00807108" w:rsidRPr="002108C6" w:rsidRDefault="00807108" w:rsidP="00A02BF5">
      <w:pPr>
        <w:spacing w:after="0" w:line="276" w:lineRule="auto"/>
        <w:jc w:val="both"/>
        <w:rPr>
          <w:rFonts w:asciiTheme="majorHAnsi" w:hAnsiTheme="majorHAnsi" w:cstheme="majorHAnsi"/>
          <w:b/>
          <w:bCs/>
          <w:color w:val="0070C0"/>
          <w:sz w:val="26"/>
          <w:szCs w:val="26"/>
          <w:shd w:val="clear" w:color="auto" w:fill="FFFFFF"/>
        </w:rPr>
      </w:pPr>
    </w:p>
    <w:p w14:paraId="652C585B" w14:textId="5747485E"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7"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8922F5">
        <w:rPr>
          <w:rFonts w:asciiTheme="majorHAnsi" w:hAnsiTheme="majorHAnsi" w:cstheme="majorHAnsi"/>
          <w:b/>
          <w:bCs/>
          <w:color w:val="0070C0"/>
          <w:sz w:val="26"/>
          <w:szCs w:val="26"/>
          <w:shd w:val="clear" w:color="auto" w:fill="FFFFFF"/>
        </w:rPr>
        <w:t>đặc điểm khí hậu Bắc M</w:t>
      </w:r>
      <w:r w:rsidR="00CB7D19">
        <w:rPr>
          <w:rFonts w:asciiTheme="majorHAnsi" w:hAnsiTheme="majorHAnsi" w:cstheme="majorHAnsi"/>
          <w:b/>
          <w:bCs/>
          <w:color w:val="0070C0"/>
          <w:sz w:val="26"/>
          <w:szCs w:val="26"/>
          <w:shd w:val="clear" w:color="auto" w:fill="FFFFFF"/>
        </w:rPr>
        <w:t>ỹ</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E6A84E6" w14:textId="77777777" w:rsidR="008922F5" w:rsidRPr="008922F5" w:rsidRDefault="00053002"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922F5"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791A9EF7" w14:textId="57796DA1" w:rsidR="00CD3D3D" w:rsidRPr="002108C6" w:rsidRDefault="008922F5"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77910423" w14:textId="6403BA82" w:rsidR="00C0660E" w:rsidRPr="002108C6"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E5A5F60" w14:textId="21B2FA29" w:rsidR="00BB5E6F" w:rsidRPr="002108C6"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8922F5"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5F56D04C" w14:textId="494440CA" w:rsidR="008922F5" w:rsidRPr="008922F5" w:rsidRDefault="008922F5"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5E1E2D86" w14:textId="03C30345" w:rsidR="008922F5" w:rsidRDefault="008922F5" w:rsidP="008922F5">
      <w:pPr>
        <w:pStyle w:val="ListParagrap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sidR="00CB7D19">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3F5B4411" w14:textId="6A33BE73" w:rsidR="00600C3F" w:rsidRPr="002108C6"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lastRenderedPageBreak/>
        <w:t>d. Cách thức tổ chức</w:t>
      </w:r>
      <w:bookmarkStart w:id="8" w:name="_Hlk73279270"/>
    </w:p>
    <w:p w14:paraId="51358328" w14:textId="5240BFE8" w:rsidR="00A01453" w:rsidRPr="002108C6" w:rsidRDefault="00F37A89" w:rsidP="001703C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00E867CC" w:rsidRPr="002108C6">
        <w:rPr>
          <w:rFonts w:asciiTheme="majorHAnsi" w:hAnsiTheme="majorHAnsi" w:cstheme="majorHAnsi"/>
          <w:color w:val="000000" w:themeColor="text1"/>
          <w:sz w:val="26"/>
          <w:szCs w:val="26"/>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CB7D19" w14:paraId="32666C82" w14:textId="77777777" w:rsidTr="00CB7D19">
        <w:tc>
          <w:tcPr>
            <w:tcW w:w="4045" w:type="dxa"/>
          </w:tcPr>
          <w:p w14:paraId="547C0728" w14:textId="77777777" w:rsidR="00CB7D19" w:rsidRDefault="00CB7D19" w:rsidP="00A02BF5">
            <w:pPr>
              <w:spacing w:line="276" w:lineRule="auto"/>
              <w:jc w:val="both"/>
              <w:rPr>
                <w:rFonts w:asciiTheme="majorHAnsi" w:hAnsiTheme="majorHAnsi" w:cstheme="majorHAnsi"/>
                <w:color w:val="000000" w:themeColor="text1"/>
                <w:sz w:val="26"/>
                <w:szCs w:val="26"/>
                <w:shd w:val="clear" w:color="auto" w:fill="FFFFFF"/>
              </w:rPr>
            </w:pPr>
            <w:bookmarkStart w:id="9" w:name="_Hlk73279319"/>
            <w:bookmarkStart w:id="10" w:name="_Hlk73825019"/>
            <w:bookmarkEnd w:id="8"/>
            <w:r>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hình 2</w:t>
            </w:r>
          </w:p>
          <w:p w14:paraId="162D27D2" w14:textId="426784D2"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185F3F9D" w14:textId="4A25DD74"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6C2A38FC" w14:textId="26B221C7"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0AA42C3D" w14:textId="4DCB714A"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1A9EFA30" w14:textId="1AC69C8C" w:rsidR="00CB7D19" w:rsidRPr="00CB7D19" w:rsidRDefault="00CB7D19" w:rsidP="00A02BF5">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c>
          <w:tcPr>
            <w:tcW w:w="5586" w:type="dxa"/>
          </w:tcPr>
          <w:p w14:paraId="5FF0C29A" w14:textId="05A0493B" w:rsidR="00CB7D19" w:rsidRDefault="00CB7D19" w:rsidP="00A02BF5">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71261DEB" wp14:editId="2FFE7597">
                  <wp:extent cx="3408192" cy="306634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8855" cy="3075942"/>
                          </a:xfrm>
                          <a:prstGeom prst="rect">
                            <a:avLst/>
                          </a:prstGeom>
                        </pic:spPr>
                      </pic:pic>
                    </a:graphicData>
                  </a:graphic>
                </wp:inline>
              </w:drawing>
            </w:r>
          </w:p>
        </w:tc>
      </w:tr>
    </w:tbl>
    <w:p w14:paraId="3E4A62CD" w14:textId="656B907E" w:rsidR="00B51BA3"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2108C6"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00151BB5" w:rsidRPr="002108C6">
        <w:rPr>
          <w:rFonts w:asciiTheme="majorHAnsi" w:hAnsiTheme="majorHAnsi" w:cstheme="majorHAnsi"/>
          <w:color w:val="000000" w:themeColor="text1"/>
          <w:sz w:val="26"/>
          <w:szCs w:val="26"/>
          <w:shd w:val="clear" w:color="auto" w:fill="FFFFFF"/>
          <w:lang w:val="vi-VN"/>
        </w:rPr>
        <w:t xml:space="preserve">trao đổi và trả lời </w:t>
      </w:r>
      <w:r w:rsidR="00C77109" w:rsidRPr="002108C6">
        <w:rPr>
          <w:rFonts w:asciiTheme="majorHAnsi" w:hAnsiTheme="majorHAnsi" w:cstheme="majorHAnsi"/>
          <w:color w:val="000000" w:themeColor="text1"/>
          <w:sz w:val="26"/>
          <w:szCs w:val="26"/>
          <w:shd w:val="clear" w:color="auto" w:fill="FFFFFF"/>
        </w:rPr>
        <w:t>câu hỏi</w:t>
      </w:r>
    </w:p>
    <w:p w14:paraId="53E179A3" w14:textId="305CD940" w:rsidR="00CB6B68"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1" w:name="_Hlk73279387"/>
      <w:bookmarkEnd w:id="9"/>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2"/>
    <w:bookmarkEnd w:id="11"/>
    <w:p w14:paraId="2E1C96F5" w14:textId="6F435643" w:rsidR="00BF4973" w:rsidRPr="002108C6"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00C70AC9" w:rsidRPr="002108C6">
        <w:rPr>
          <w:rFonts w:asciiTheme="majorHAnsi" w:hAnsiTheme="majorHAnsi" w:cstheme="majorHAnsi"/>
          <w:color w:val="000000" w:themeColor="text1"/>
          <w:sz w:val="26"/>
          <w:szCs w:val="26"/>
          <w:shd w:val="clear" w:color="auto" w:fill="FFFFFF"/>
        </w:rPr>
        <w:t>, các nhóm khác nhận xét, bổ sung</w:t>
      </w:r>
    </w:p>
    <w:bookmarkEnd w:id="3"/>
    <w:bookmarkEnd w:id="10"/>
    <w:p w14:paraId="2D65D11D" w14:textId="77777777" w:rsidR="00CB7D19" w:rsidRPr="002108C6" w:rsidRDefault="00CB7D19" w:rsidP="00CB7D19">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6141D47"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B7D19" w:rsidRPr="002108C6" w14:paraId="31369DB0" w14:textId="77777777" w:rsidTr="00013DCA">
        <w:trPr>
          <w:trHeight w:val="2709"/>
        </w:trPr>
        <w:tc>
          <w:tcPr>
            <w:tcW w:w="9624" w:type="dxa"/>
            <w:shd w:val="clear" w:color="auto" w:fill="FFFFFF" w:themeFill="background1"/>
          </w:tcPr>
          <w:p w14:paraId="5FB77A4F" w14:textId="2E39767B" w:rsidR="00CB7D19" w:rsidRDefault="00CB7D19"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2. Khí hậu</w:t>
            </w:r>
          </w:p>
          <w:p w14:paraId="325A70B5" w14:textId="3D65746B" w:rsidR="008C47E4" w:rsidRPr="00013DCA" w:rsidRDefault="005837C5" w:rsidP="00016A09">
            <w:pPr>
              <w:spacing w:after="0"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t xml:space="preserve">- Khí hậu Bắc </w:t>
            </w:r>
            <w:r w:rsidR="008C47E4" w:rsidRPr="00013DCA">
              <w:rPr>
                <w:rFonts w:ascii="Times New Roman" w:eastAsia="Times New Roman" w:hAnsi="Times New Roman" w:cs="Times New Roman"/>
                <w:color w:val="000000" w:themeColor="text1"/>
                <w:sz w:val="26"/>
                <w:szCs w:val="26"/>
              </w:rPr>
              <w:t>Mỹ phân hóa rất đa dạng</w:t>
            </w:r>
          </w:p>
          <w:p w14:paraId="358B82E7" w14:textId="77777777" w:rsidR="008C47E4" w:rsidRPr="00013DCA" w:rsidRDefault="008C47E4" w:rsidP="008C47E4">
            <w:pPr>
              <w:spacing w:after="0"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008D280F"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1C101D09" w14:textId="17E16654" w:rsidR="00CB7D19" w:rsidRPr="00013DCA" w:rsidRDefault="008C47E4" w:rsidP="008C47E4">
            <w:pPr>
              <w:spacing w:after="0"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t xml:space="preserve">+ Phân hoá theo chiẽu đông – tây và theo độ cao. </w:t>
            </w:r>
            <w:r w:rsidR="00013DCA" w:rsidRPr="00013DCA">
              <w:rPr>
                <w:rFonts w:ascii="Times New Roman" w:eastAsia="Times New Roman" w:hAnsi="Times New Roman" w:cs="Times New Roman"/>
                <w:color w:val="000000" w:themeColor="text1"/>
                <w:sz w:val="26"/>
                <w:szCs w:val="26"/>
              </w:rPr>
              <w:t xml:space="preserve">Các khu vực ven biển có khí hậu điều hoà, mưa nhiều; càng vào sâu trong lục địa biên độ nhiệt độ năm càng lớn, mưa ít hơn, khí hậu khô hạn hơn. </w:t>
            </w:r>
            <w:r w:rsidRPr="00013DCA">
              <w:rPr>
                <w:rFonts w:ascii="Times New Roman" w:eastAsia="Times New Roman" w:hAnsi="Times New Roman" w:cs="Times New Roman"/>
                <w:color w:val="000000" w:themeColor="text1"/>
                <w:sz w:val="26"/>
                <w:szCs w:val="26"/>
              </w:rPr>
              <w:t>Do ảnh hưởng của địa hình</w:t>
            </w:r>
            <w:r w:rsidR="00013DCA" w:rsidRPr="00013DCA">
              <w:rPr>
                <w:rFonts w:ascii="Times New Roman" w:eastAsia="Times New Roman" w:hAnsi="Times New Roman" w:cs="Times New Roman"/>
                <w:color w:val="000000" w:themeColor="text1"/>
                <w:sz w:val="26"/>
                <w:szCs w:val="26"/>
              </w:rPr>
              <w:t>, vị trí gần hay xa biển, tác động của dòng biển nóng, lạnh, …</w:t>
            </w:r>
          </w:p>
        </w:tc>
      </w:tr>
    </w:tbl>
    <w:bookmarkEnd w:id="7"/>
    <w:p w14:paraId="459422E8" w14:textId="0AE0A11F" w:rsidR="00013DCA" w:rsidRPr="008922F5"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7B347E5" w14:textId="77777777" w:rsidR="00013DCA" w:rsidRPr="00013DCA"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6B6D52E4" w14:textId="290AA17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sidR="00FF40F5">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C11DABB"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39544E38"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FF40F5"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sidR="00FF40F5">
        <w:rPr>
          <w:rFonts w:asciiTheme="majorHAnsi" w:hAnsiTheme="majorHAnsi" w:cstheme="majorHAnsi"/>
          <w:color w:val="000000" w:themeColor="text1"/>
          <w:sz w:val="26"/>
          <w:szCs w:val="26"/>
          <w:shd w:val="clear" w:color="auto" w:fill="FFFFFF"/>
        </w:rPr>
        <w:t>1</w:t>
      </w:r>
      <w:r w:rsidR="00FF40F5"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29207C8" w14:textId="1CA30813" w:rsidR="00FF40F5" w:rsidRPr="00FF40F5" w:rsidRDefault="00FF40F5"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0C98774F" w14:textId="66853306" w:rsidR="00FF40F5" w:rsidRDefault="00FF40F5" w:rsidP="00FF40F5">
      <w:pPr>
        <w:pStyle w:val="ListParagrap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sidR="00BB738D">
        <w:rPr>
          <w:rFonts w:asciiTheme="majorHAnsi" w:eastAsia="Times New Roman" w:hAnsiTheme="majorHAnsi" w:cstheme="majorHAnsi"/>
          <w:bCs/>
          <w:sz w:val="26"/>
          <w:szCs w:val="26"/>
        </w:rPr>
        <w:t>.</w:t>
      </w:r>
    </w:p>
    <w:p w14:paraId="1927F141" w14:textId="724999A6" w:rsidR="00013DCA" w:rsidRPr="002108C6"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2C5EFFD0" w14:textId="2A559B41" w:rsidR="00013DCA" w:rsidRDefault="00013DCA" w:rsidP="00013DCA">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3BCCA7A" w14:textId="77777777" w:rsid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551D5892" w14:textId="33C6C08D" w:rsidR="00FF40F5" w:rsidRP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61DBC502" w14:textId="3FFD0970" w:rsidR="00FF40F5" w:rsidRP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135A6CD8"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0F0E566A"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415DFF9"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63E2787" w14:textId="73012FB1" w:rsidR="00013DCA"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sidR="00FF40F5">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sidR="00FF40F5">
        <w:rPr>
          <w:rFonts w:asciiTheme="majorHAnsi" w:hAnsiTheme="majorHAnsi" w:cstheme="majorHAnsi"/>
          <w:color w:val="000000" w:themeColor="text1"/>
          <w:sz w:val="26"/>
          <w:szCs w:val="26"/>
          <w:shd w:val="clear" w:color="auto" w:fill="FFFFFF"/>
        </w:rPr>
        <w:t>.</w:t>
      </w:r>
    </w:p>
    <w:p w14:paraId="0F8F9B28" w14:textId="40C39307" w:rsidR="00FF40F5" w:rsidRPr="002108C6" w:rsidRDefault="00FF40F5" w:rsidP="00013DCA">
      <w:pPr>
        <w:spacing w:after="0"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597F383D" w14:textId="77777777" w:rsidR="00013DCA" w:rsidRPr="002108C6" w:rsidRDefault="00013DCA" w:rsidP="00013DCA">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09D5FF8"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775E79"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013DCA" w:rsidRPr="002108C6" w14:paraId="1083F8C1" w14:textId="77777777" w:rsidTr="00016A09">
        <w:trPr>
          <w:trHeight w:val="2709"/>
        </w:trPr>
        <w:tc>
          <w:tcPr>
            <w:tcW w:w="9624" w:type="dxa"/>
            <w:shd w:val="clear" w:color="auto" w:fill="FFFFFF" w:themeFill="background1"/>
          </w:tcPr>
          <w:p w14:paraId="6E701655" w14:textId="7AF95331" w:rsidR="00013DCA" w:rsidRDefault="00FF40F5"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w:t>
            </w:r>
            <w:r w:rsidR="00BB738D">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hồ</w:t>
            </w:r>
          </w:p>
          <w:p w14:paraId="0AE7D38F" w14:textId="3A0930AC"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6139886B" w14:textId="7E61D9A7"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5B148087" w14:textId="77777777"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22EF080C" w14:textId="05532D50" w:rsidR="00FF40F5" w:rsidRP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6B27B11B" w14:textId="3191B0E9" w:rsidR="00FF40F5" w:rsidRP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5C547FA9" w14:textId="655E3BC4"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2A8A2396" w14:textId="4682DF86" w:rsidR="00013DCA" w:rsidRPr="00013DCA"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Các hồ lớn: hệ thống Ngũ Hồ, hồ Uy-ni-pếc, hồ Gấu </w:t>
            </w:r>
            <w:proofErr w:type="gramStart"/>
            <w:r w:rsidRPr="00FF40F5">
              <w:rPr>
                <w:rFonts w:ascii="Times New Roman" w:eastAsia="Times New Roman" w:hAnsi="Times New Roman" w:cs="Times New Roman"/>
                <w:color w:val="000000" w:themeColor="text1"/>
                <w:sz w:val="26"/>
                <w:szCs w:val="26"/>
              </w:rPr>
              <w:t>Lớn,...</w:t>
            </w:r>
            <w:proofErr w:type="gramEnd"/>
          </w:p>
        </w:tc>
      </w:tr>
    </w:tbl>
    <w:p w14:paraId="3C6E66E9" w14:textId="0D682EFD" w:rsidR="00BB738D" w:rsidRPr="008922F5" w:rsidRDefault="00BB738D"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6ECD3C" w14:textId="77777777" w:rsidR="00BB738D" w:rsidRPr="002108C6" w:rsidRDefault="00BB738D"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F8067E3" w14:textId="3BC2BE62" w:rsidR="00BB738D" w:rsidRP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0C1E49D5" w14:textId="77777777" w:rsidR="00BB738D" w:rsidRPr="002108C6" w:rsidRDefault="00BB738D"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F938A78" w14:textId="7C55DE34"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70D99659" w14:textId="053A72E5"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E56745D" w14:textId="2870D46C"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B92056F" w14:textId="53E54959"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70C87A83" w14:textId="77777777" w:rsidR="00BB738D" w:rsidRPr="002108C6" w:rsidRDefault="00BB738D" w:rsidP="00BB738D">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5610EEFF" w14:textId="2FBCF324" w:rsidR="00BB738D" w:rsidRDefault="00BB738D" w:rsidP="00BB738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EC87CC6" w14:textId="2925B03B" w:rsidR="00016A09" w:rsidRDefault="00016A09" w:rsidP="00BB738D">
      <w:pPr>
        <w:spacing w:after="0"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25E69762" w14:textId="77101198" w:rsidR="00016A09" w:rsidRDefault="00016A09" w:rsidP="00BB738D">
      <w:pPr>
        <w:spacing w:after="0"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1271"/>
        <w:gridCol w:w="3119"/>
        <w:gridCol w:w="5241"/>
      </w:tblGrid>
      <w:tr w:rsidR="00016A09" w14:paraId="5B5A5164" w14:textId="77777777" w:rsidTr="004824E7">
        <w:tc>
          <w:tcPr>
            <w:tcW w:w="1271" w:type="dxa"/>
            <w:shd w:val="clear" w:color="auto" w:fill="FFFF00"/>
          </w:tcPr>
          <w:p w14:paraId="0179DE0B" w14:textId="42160D47"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3119" w:type="dxa"/>
            <w:shd w:val="clear" w:color="auto" w:fill="FFFF00"/>
          </w:tcPr>
          <w:p w14:paraId="3B4808D7" w14:textId="7D06BD4B"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5241" w:type="dxa"/>
            <w:shd w:val="clear" w:color="auto" w:fill="FFFF00"/>
          </w:tcPr>
          <w:p w14:paraId="5587F1F6" w14:textId="615B7040"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016A09" w14:paraId="2E2B61E9" w14:textId="77777777" w:rsidTr="004824E7">
        <w:tc>
          <w:tcPr>
            <w:tcW w:w="1271" w:type="dxa"/>
          </w:tcPr>
          <w:p w14:paraId="32F1602A" w14:textId="3127D605" w:rsidR="00016A09" w:rsidRDefault="00016A09" w:rsidP="00BB738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3119" w:type="dxa"/>
          </w:tcPr>
          <w:p w14:paraId="732CE8A0" w14:textId="77777777" w:rsidR="00016A09" w:rsidRDefault="00016A09" w:rsidP="00BB738D">
            <w:pPr>
              <w:spacing w:line="288" w:lineRule="auto"/>
              <w:rPr>
                <w:rFonts w:asciiTheme="majorHAnsi" w:hAnsiTheme="majorHAnsi" w:cstheme="majorHAnsi"/>
                <w:color w:val="000000" w:themeColor="text1"/>
                <w:sz w:val="26"/>
                <w:szCs w:val="26"/>
                <w:shd w:val="clear" w:color="auto" w:fill="FFFFFF"/>
                <w:lang w:val="vi-VN"/>
              </w:rPr>
            </w:pPr>
          </w:p>
          <w:p w14:paraId="7103083E" w14:textId="29C12ECB" w:rsidR="006F3370" w:rsidRPr="004824E7" w:rsidRDefault="006F3370" w:rsidP="00BB738D">
            <w:pPr>
              <w:spacing w:line="288" w:lineRule="auto"/>
              <w:rPr>
                <w:rFonts w:asciiTheme="majorHAnsi" w:hAnsiTheme="majorHAnsi" w:cstheme="majorHAnsi"/>
                <w:color w:val="000000" w:themeColor="text1"/>
                <w:sz w:val="26"/>
                <w:szCs w:val="26"/>
                <w:shd w:val="clear" w:color="auto" w:fill="FFFFFF"/>
                <w:lang w:val="vi-VN"/>
              </w:rPr>
            </w:pPr>
          </w:p>
        </w:tc>
        <w:tc>
          <w:tcPr>
            <w:tcW w:w="5241" w:type="dxa"/>
          </w:tcPr>
          <w:p w14:paraId="1C601C53" w14:textId="26E40BD0" w:rsidR="004824E7" w:rsidRDefault="004824E7" w:rsidP="004824E7">
            <w:pPr>
              <w:spacing w:line="288" w:lineRule="auto"/>
              <w:rPr>
                <w:rFonts w:asciiTheme="majorHAnsi" w:hAnsiTheme="majorHAnsi" w:cstheme="majorHAnsi"/>
                <w:color w:val="000000" w:themeColor="text1"/>
                <w:sz w:val="26"/>
                <w:szCs w:val="26"/>
                <w:shd w:val="clear" w:color="auto" w:fill="FFFFFF"/>
              </w:rPr>
            </w:pPr>
          </w:p>
        </w:tc>
      </w:tr>
      <w:tr w:rsidR="00016A09" w14:paraId="6CA75E2C" w14:textId="77777777" w:rsidTr="004824E7">
        <w:tc>
          <w:tcPr>
            <w:tcW w:w="1271" w:type="dxa"/>
          </w:tcPr>
          <w:p w14:paraId="5158059B" w14:textId="31CAC78E" w:rsidR="00016A09" w:rsidRDefault="00016A09" w:rsidP="00BB738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3119" w:type="dxa"/>
          </w:tcPr>
          <w:p w14:paraId="21372D63" w14:textId="77777777" w:rsidR="00016A09" w:rsidRDefault="00016A09" w:rsidP="004824E7">
            <w:pPr>
              <w:spacing w:line="288" w:lineRule="auto"/>
              <w:rPr>
                <w:rFonts w:asciiTheme="majorHAnsi" w:hAnsiTheme="majorHAnsi" w:cstheme="majorHAnsi"/>
                <w:color w:val="000000" w:themeColor="text1"/>
                <w:sz w:val="26"/>
                <w:szCs w:val="26"/>
                <w:shd w:val="clear" w:color="auto" w:fill="FFFFFF"/>
              </w:rPr>
            </w:pPr>
          </w:p>
          <w:p w14:paraId="38DBDC9B" w14:textId="1CE53BE3" w:rsidR="006F3370" w:rsidRPr="004824E7" w:rsidRDefault="006F3370" w:rsidP="004824E7">
            <w:pPr>
              <w:spacing w:line="288" w:lineRule="auto"/>
              <w:rPr>
                <w:rFonts w:asciiTheme="majorHAnsi" w:hAnsiTheme="majorHAnsi" w:cstheme="majorHAnsi"/>
                <w:color w:val="000000" w:themeColor="text1"/>
                <w:sz w:val="26"/>
                <w:szCs w:val="26"/>
                <w:shd w:val="clear" w:color="auto" w:fill="FFFFFF"/>
              </w:rPr>
            </w:pPr>
          </w:p>
        </w:tc>
        <w:tc>
          <w:tcPr>
            <w:tcW w:w="5241" w:type="dxa"/>
          </w:tcPr>
          <w:p w14:paraId="65AB0338" w14:textId="18DF04D0" w:rsidR="004824E7" w:rsidRPr="004824E7" w:rsidRDefault="004824E7" w:rsidP="004824E7">
            <w:pPr>
              <w:spacing w:line="288" w:lineRule="auto"/>
              <w:rPr>
                <w:rFonts w:asciiTheme="majorHAnsi" w:hAnsiTheme="majorHAnsi" w:cstheme="majorHAnsi"/>
                <w:color w:val="000000" w:themeColor="text1"/>
                <w:sz w:val="26"/>
                <w:szCs w:val="26"/>
                <w:shd w:val="clear" w:color="auto" w:fill="FFFFFF"/>
                <w:lang w:val="vi-VN"/>
              </w:rPr>
            </w:pPr>
          </w:p>
        </w:tc>
      </w:tr>
    </w:tbl>
    <w:p w14:paraId="78387D03"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2A20D94C"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93D002A"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43C3701" w14:textId="77777777"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ED4FE5E" w14:textId="77777777" w:rsidR="00BB738D" w:rsidRPr="002108C6" w:rsidRDefault="00BB738D" w:rsidP="00BB738D">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7C2F5D8C" w14:textId="77777777" w:rsidR="00BB738D" w:rsidRPr="002108C6" w:rsidRDefault="00BB738D" w:rsidP="00BB738D">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024B860" w14:textId="77777777" w:rsidR="00BB738D" w:rsidRPr="002108C6" w:rsidRDefault="00BB738D" w:rsidP="00BB738D">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BB738D" w:rsidRPr="002108C6" w14:paraId="7824AFE6" w14:textId="77777777" w:rsidTr="00016A09">
        <w:trPr>
          <w:trHeight w:val="2709"/>
        </w:trPr>
        <w:tc>
          <w:tcPr>
            <w:tcW w:w="9624" w:type="dxa"/>
            <w:shd w:val="clear" w:color="auto" w:fill="FFFFFF" w:themeFill="background1"/>
          </w:tcPr>
          <w:p w14:paraId="5BC1FFBC" w14:textId="6496D004" w:rsidR="00BB738D" w:rsidRDefault="006F3370" w:rsidP="00016A09">
            <w:pPr>
              <w:spacing w:after="0"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sidR="00BB738D">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TableGrid"/>
              <w:tblW w:w="0" w:type="auto"/>
              <w:tblLook w:val="04A0" w:firstRow="1" w:lastRow="0" w:firstColumn="1" w:lastColumn="0" w:noHBand="0" w:noVBand="1"/>
            </w:tblPr>
            <w:tblGrid>
              <w:gridCol w:w="1257"/>
              <w:gridCol w:w="3152"/>
              <w:gridCol w:w="4989"/>
            </w:tblGrid>
            <w:tr w:rsidR="006F3370" w14:paraId="0E642007" w14:textId="77777777" w:rsidTr="006F3370">
              <w:tc>
                <w:tcPr>
                  <w:tcW w:w="1257" w:type="dxa"/>
                  <w:shd w:val="clear" w:color="auto" w:fill="FFFF00"/>
                </w:tcPr>
                <w:p w14:paraId="27468B09"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3152" w:type="dxa"/>
                  <w:shd w:val="clear" w:color="auto" w:fill="FFFF00"/>
                </w:tcPr>
                <w:p w14:paraId="5850A658"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4989" w:type="dxa"/>
                  <w:shd w:val="clear" w:color="auto" w:fill="FFFF00"/>
                </w:tcPr>
                <w:p w14:paraId="290A6226"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F3370" w14:paraId="68EF61F8" w14:textId="77777777" w:rsidTr="006F3370">
              <w:tc>
                <w:tcPr>
                  <w:tcW w:w="1257" w:type="dxa"/>
                </w:tcPr>
                <w:p w14:paraId="322D6650"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3152" w:type="dxa"/>
                </w:tcPr>
                <w:p w14:paraId="12BAE6A1"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4989" w:type="dxa"/>
                </w:tcPr>
                <w:p w14:paraId="272E609E"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393D54BB"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00E860C8"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6DD579C6"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31AD85B6"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6F3370" w14:paraId="5ED54F24" w14:textId="77777777" w:rsidTr="006F3370">
              <w:tc>
                <w:tcPr>
                  <w:tcW w:w="1257" w:type="dxa"/>
                </w:tcPr>
                <w:p w14:paraId="428E528B"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3152" w:type="dxa"/>
                </w:tcPr>
                <w:p w14:paraId="6901641A"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756A2FD4"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ộng vật nghèo nàn, có một số loài chịu được lạnh như tuần lộc, cáo Bắc cực,... và một số loài chim di cư.</w:t>
                  </w:r>
                </w:p>
              </w:tc>
              <w:tc>
                <w:tcPr>
                  <w:tcW w:w="4989" w:type="dxa"/>
                </w:tcPr>
                <w:p w14:paraId="05B9D7EC"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Thực vật:</w:t>
                  </w:r>
                </w:p>
                <w:p w14:paraId="459D2E9C"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3A11E127"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5AF75DC6"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hú cả 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56A0F6B0" w14:textId="31FB5286" w:rsidR="00BB738D" w:rsidRPr="00013DCA" w:rsidRDefault="00BB738D" w:rsidP="00016A09">
            <w:pPr>
              <w:spacing w:after="0" w:line="276" w:lineRule="auto"/>
              <w:jc w:val="both"/>
              <w:rPr>
                <w:rFonts w:ascii="Times New Roman" w:eastAsia="Times New Roman" w:hAnsi="Times New Roman" w:cs="Times New Roman"/>
                <w:color w:val="000000" w:themeColor="text1"/>
                <w:sz w:val="26"/>
                <w:szCs w:val="26"/>
              </w:rPr>
            </w:pP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36CC966"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D25A1" w:rsidRPr="002108C6">
        <w:rPr>
          <w:rFonts w:asciiTheme="majorHAnsi" w:hAnsiTheme="majorHAnsi" w:cstheme="majorHAnsi"/>
          <w:color w:val="000000" w:themeColor="text1"/>
          <w:sz w:val="26"/>
          <w:szCs w:val="26"/>
          <w:shd w:val="clear" w:color="auto" w:fill="FFFFFF"/>
          <w:lang w:val="vi-VN"/>
        </w:rPr>
        <w:t xml:space="preserve">Trò chơi </w:t>
      </w:r>
      <w:r w:rsidR="009648C3">
        <w:rPr>
          <w:rFonts w:asciiTheme="majorHAnsi" w:hAnsiTheme="majorHAnsi" w:cstheme="majorHAnsi"/>
          <w:color w:val="000000" w:themeColor="text1"/>
          <w:sz w:val="26"/>
          <w:szCs w:val="26"/>
          <w:shd w:val="clear" w:color="auto" w:fill="FFFFFF"/>
          <w:lang w:val="vi-VN"/>
        </w:rPr>
        <w:t>AI NHANH HƠN để tham gia 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5468154B"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00323693" w:rsidRPr="00323693">
              <w:rPr>
                <w:rFonts w:asciiTheme="majorHAnsi" w:hAnsiTheme="majorHAnsi" w:cstheme="majorHAnsi"/>
                <w:color w:val="000000" w:themeColor="text1"/>
                <w:sz w:val="26"/>
                <w:szCs w:val="26"/>
                <w:shd w:val="clear" w:color="auto" w:fill="FFFFFF"/>
                <w:lang w:val="vi-VN"/>
              </w:rPr>
              <w:t>Hệ thống núi cao và dài nhất Bắc M</w:t>
            </w:r>
            <w:r w:rsidR="003374CD">
              <w:rPr>
                <w:rFonts w:asciiTheme="majorHAnsi" w:hAnsiTheme="majorHAnsi" w:cstheme="majorHAnsi"/>
                <w:color w:val="000000" w:themeColor="text1"/>
                <w:sz w:val="26"/>
                <w:szCs w:val="26"/>
                <w:shd w:val="clear" w:color="auto" w:fill="FFFFFF"/>
                <w:lang w:val="vi-VN"/>
              </w:rPr>
              <w:t>ỹ</w:t>
            </w:r>
            <w:r w:rsidR="00323693" w:rsidRPr="00323693">
              <w:rPr>
                <w:rFonts w:asciiTheme="majorHAnsi" w:hAnsiTheme="majorHAnsi" w:cstheme="majorHAnsi"/>
                <w:color w:val="000000" w:themeColor="text1"/>
                <w:sz w:val="26"/>
                <w:szCs w:val="26"/>
                <w:shd w:val="clear" w:color="auto" w:fill="FFFFFF"/>
                <w:lang w:val="vi-VN"/>
              </w:rPr>
              <w:t xml:space="preserve">? </w:t>
            </w:r>
          </w:p>
          <w:p w14:paraId="29C338B4" w14:textId="4B6755D9"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sidR="006D08F7">
              <w:rPr>
                <w:rFonts w:asciiTheme="majorHAnsi" w:hAnsiTheme="majorHAnsi" w:cstheme="majorHAnsi"/>
                <w:color w:val="000000" w:themeColor="text1"/>
                <w:sz w:val="26"/>
                <w:szCs w:val="26"/>
                <w:shd w:val="clear" w:color="auto" w:fill="FFFFFF"/>
                <w:lang w:val="vi-VN"/>
              </w:rPr>
              <w:t>Miền địa hình nằm ở trung tâm Bắc Mỹ?</w:t>
            </w:r>
          </w:p>
          <w:p w14:paraId="12DDF1E2" w14:textId="77777777" w:rsidR="00BB4ED7" w:rsidRDefault="00925DE6"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sidR="006D08F7">
              <w:rPr>
                <w:rFonts w:asciiTheme="majorHAnsi" w:hAnsiTheme="majorHAnsi" w:cstheme="majorHAnsi"/>
                <w:color w:val="000000" w:themeColor="text1"/>
                <w:sz w:val="26"/>
                <w:szCs w:val="26"/>
                <w:shd w:val="clear" w:color="auto" w:fill="FFFFFF"/>
                <w:lang w:val="vi-VN"/>
              </w:rPr>
              <w:t>Kiểu khí hậu chiếm diện tích lớn nhất Bắc Mỹ?</w:t>
            </w:r>
          </w:p>
          <w:p w14:paraId="7F6F6CC5" w14:textId="77777777" w:rsidR="006D08F7"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670B607D" w14:textId="3E2E4252"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A818F8D" w14:textId="1B77ED95" w:rsidR="00BB4ED7" w:rsidRPr="002108C6" w:rsidRDefault="00A108B3"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0A3668C9" wp14:editId="7FE4C331">
                  <wp:extent cx="2850204" cy="1669618"/>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19" r="4693" b="8265"/>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12"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2"/>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bookmarkStart w:id="13" w:name="_GoBack"/>
      <w:bookmarkEnd w:id="13"/>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A5F09C0"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9648C3">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13620C10" w:rsidR="002D25A1" w:rsidRPr="002108C6"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9648C3">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5F00793B" w14:textId="2E8FB00E" w:rsidR="00DC237C"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190E1C" w:rsidRPr="002108C6" w14:paraId="0DC22E8D" w14:textId="77777777" w:rsidTr="009648C3">
        <w:trPr>
          <w:trHeight w:val="3223"/>
        </w:trPr>
        <w:tc>
          <w:tcPr>
            <w:tcW w:w="4962" w:type="dxa"/>
          </w:tcPr>
          <w:p w14:paraId="20F782C7" w14:textId="77B07329"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473ED911" w14:textId="70261CFA" w:rsidR="009648C3" w:rsidRPr="002108C6" w:rsidRDefault="009648C3"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260BD4C"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44ADE81" w14:textId="7ACF8BC6"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009648C3">
              <w:rPr>
                <w:rFonts w:asciiTheme="majorHAnsi" w:hAnsiTheme="majorHAnsi" w:cstheme="majorHAnsi"/>
                <w:color w:val="000000" w:themeColor="text1"/>
                <w:sz w:val="26"/>
                <w:szCs w:val="26"/>
                <w:shd w:val="clear" w:color="auto" w:fill="FFFFFF"/>
                <w:lang w:val="vi-VN"/>
              </w:rPr>
              <w:t xml:space="preserve"> vào tiết học tiếp theo.</w:t>
            </w:r>
          </w:p>
          <w:p w14:paraId="2746E929"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2108C6"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0E81345B" w14:textId="0D2261AB" w:rsidR="007830AC" w:rsidRPr="002108C6" w:rsidRDefault="009648C3"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011CF0" wp14:editId="0BA2B16F">
                  <wp:extent cx="2997618" cy="29863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8846" cy="2987614"/>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901C5"/>
    <w:rsid w:val="00693922"/>
    <w:rsid w:val="00696613"/>
    <w:rsid w:val="006A17AF"/>
    <w:rsid w:val="006A1B6C"/>
    <w:rsid w:val="006B202F"/>
    <w:rsid w:val="006B5344"/>
    <w:rsid w:val="006B6FBA"/>
    <w:rsid w:val="006C3F72"/>
    <w:rsid w:val="006D08F7"/>
    <w:rsid w:val="006D2087"/>
    <w:rsid w:val="006E3F01"/>
    <w:rsid w:val="006F0437"/>
    <w:rsid w:val="006F3370"/>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AB3"/>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D7375"/>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1A9"/>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C7EE4-5158-49BA-B9DE-45CA5A5F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Pages>
  <Words>1681</Words>
  <Characters>9585</Characters>
  <DocSecurity>0</DocSecurity>
  <Lines>79</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2022-06-05T18:36:00Z</dcterms:modified>
</cp:coreProperties>
</file>