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jc w:val="center"/>
        <w:rPr>
          <w:b/>
          <w:color w:val="auto"/>
          <w:sz w:val="24"/>
          <w:szCs w:val="24"/>
        </w:rPr>
      </w:pPr>
      <w:bookmarkStart w:id="0" w:name="_GoBack"/>
      <w:bookmarkEnd w:id="0"/>
      <w:r>
        <w:rPr>
          <w:rFonts w:eastAsia="Times New Roman"/>
          <w:b/>
          <w:color w:val="auto"/>
          <w:sz w:val="24"/>
          <w:szCs w:val="24"/>
        </w:rPr>
        <w:t xml:space="preserve">CHƯƠNG IX. </w:t>
      </w:r>
      <w:r>
        <w:rPr>
          <w:rFonts w:eastAsia="Times New Roman"/>
          <w:b/>
          <w:color w:val="auto"/>
          <w:sz w:val="24"/>
          <w:szCs w:val="24"/>
          <w:lang w:val="vi"/>
        </w:rPr>
        <w:t>ĐỊNH NGHĨA VÀ Ý NGHĨA CỦA ĐẠO HÀM</w:t>
      </w:r>
    </w:p>
    <w:p>
      <w:pPr>
        <w:spacing w:before="0" w:after="0"/>
        <w:jc w:val="center"/>
        <w:rPr>
          <w:color w:val="auto"/>
          <w:sz w:val="24"/>
          <w:szCs w:val="24"/>
        </w:rPr>
      </w:pPr>
      <w:r>
        <w:rPr>
          <w:color w:val="auto"/>
          <w:sz w:val="24"/>
          <w:szCs w:val="24"/>
          <w:lang w:val="vi-VN"/>
        </w:rPr>
        <w:t>Môn học/Hoạt động giáo dục: Toán</w:t>
      </w:r>
      <w:r>
        <w:rPr>
          <w:color w:val="auto"/>
          <w:sz w:val="24"/>
          <w:szCs w:val="24"/>
        </w:rPr>
        <w:t>; lớp: 11</w:t>
      </w:r>
    </w:p>
    <w:p>
      <w:pPr>
        <w:spacing w:before="0" w:after="0"/>
        <w:jc w:val="center"/>
        <w:rPr>
          <w:color w:val="auto"/>
          <w:sz w:val="24"/>
          <w:szCs w:val="24"/>
        </w:rPr>
      </w:pPr>
      <w:r>
        <w:rPr>
          <w:color w:val="auto"/>
          <w:sz w:val="24"/>
          <w:szCs w:val="24"/>
        </w:rPr>
        <w:t>Thời gian thực hiện: (02 tiết)</w:t>
      </w:r>
    </w:p>
    <w:p>
      <w:pPr>
        <w:spacing w:before="0" w:after="0"/>
        <w:jc w:val="both"/>
        <w:rPr>
          <w:b/>
          <w:bCs/>
          <w:color w:val="auto"/>
          <w:sz w:val="24"/>
          <w:szCs w:val="24"/>
        </w:rPr>
      </w:pPr>
      <w:r>
        <w:rPr>
          <w:b/>
          <w:bCs/>
          <w:color w:val="auto"/>
          <w:sz w:val="24"/>
          <w:szCs w:val="24"/>
          <w:lang w:val="vi-VN"/>
        </w:rPr>
        <w:t xml:space="preserve">I. Mục </w:t>
      </w:r>
      <w:r>
        <w:rPr>
          <w:b/>
          <w:bCs/>
          <w:color w:val="auto"/>
          <w:sz w:val="24"/>
          <w:szCs w:val="24"/>
        </w:rPr>
        <w:t>tiêu</w:t>
      </w:r>
    </w:p>
    <w:p>
      <w:pPr>
        <w:spacing w:before="0" w:after="0"/>
        <w:jc w:val="both"/>
        <w:rPr>
          <w:b/>
          <w:bCs/>
          <w:color w:val="auto"/>
          <w:sz w:val="24"/>
          <w:szCs w:val="24"/>
          <w:lang w:val="vi-VN"/>
        </w:rPr>
      </w:pPr>
      <w:r>
        <w:rPr>
          <w:b/>
          <w:bCs/>
          <w:color w:val="auto"/>
          <w:sz w:val="24"/>
          <w:szCs w:val="24"/>
        </w:rPr>
        <w:t>1. Về kiến thức</w:t>
      </w:r>
      <w:r>
        <w:rPr>
          <w:b/>
          <w:bCs/>
          <w:color w:val="auto"/>
          <w:sz w:val="24"/>
          <w:szCs w:val="24"/>
          <w:lang w:val="vi-VN"/>
        </w:rPr>
        <w:t xml:space="preserve">: </w:t>
      </w:r>
    </w:p>
    <w:p>
      <w:pPr>
        <w:spacing w:before="0" w:after="0"/>
        <w:rPr>
          <w:rFonts w:eastAsia="Times New Roman"/>
          <w:color w:val="auto"/>
          <w:sz w:val="24"/>
          <w:szCs w:val="24"/>
        </w:rPr>
      </w:pPr>
      <w:r>
        <w:rPr>
          <w:rFonts w:eastAsia="Times New Roman"/>
          <w:color w:val="auto"/>
          <w:sz w:val="24"/>
          <w:szCs w:val="24"/>
        </w:rPr>
        <w:t>- Nhận biết một số bài toán dẫn đến khái niệm đạo hàm.</w:t>
      </w:r>
    </w:p>
    <w:p>
      <w:pPr>
        <w:spacing w:before="0" w:after="0"/>
        <w:rPr>
          <w:rFonts w:eastAsia="Times New Roman"/>
          <w:color w:val="auto"/>
          <w:sz w:val="24"/>
          <w:szCs w:val="24"/>
        </w:rPr>
      </w:pPr>
      <w:r>
        <w:rPr>
          <w:rFonts w:eastAsia="Times New Roman"/>
          <w:color w:val="auto"/>
          <w:sz w:val="24"/>
          <w:szCs w:val="24"/>
        </w:rPr>
        <w:t>- Nhận biết định nghĩa đạo hàm.</w:t>
      </w:r>
    </w:p>
    <w:p>
      <w:pPr>
        <w:spacing w:before="0" w:after="0"/>
        <w:rPr>
          <w:rFonts w:eastAsia="Times New Roman"/>
          <w:color w:val="auto"/>
          <w:sz w:val="24"/>
          <w:szCs w:val="24"/>
        </w:rPr>
      </w:pPr>
      <w:r>
        <w:rPr>
          <w:rFonts w:eastAsia="Times New Roman"/>
          <w:color w:val="auto"/>
          <w:sz w:val="24"/>
          <w:szCs w:val="24"/>
        </w:rPr>
        <w:t xml:space="preserve">- Biết cách tính đạo hàm của hàm số tại 1 điểm thuộc đồ thị bằng định nghĩa. </w:t>
      </w:r>
    </w:p>
    <w:p>
      <w:pPr>
        <w:spacing w:before="0" w:after="0"/>
        <w:rPr>
          <w:rFonts w:eastAsia="Times New Roman"/>
          <w:color w:val="auto"/>
          <w:sz w:val="24"/>
          <w:szCs w:val="24"/>
        </w:rPr>
      </w:pPr>
      <w:r>
        <w:rPr>
          <w:rFonts w:eastAsia="Times New Roman"/>
          <w:color w:val="auto"/>
          <w:sz w:val="24"/>
          <w:szCs w:val="24"/>
        </w:rPr>
        <w:t xml:space="preserve">- Nhận biết ý nghĩa hình học của đạo hàm, biết phương trình tiếp tuyến của đồ thị hàm số tại 1 điểm thuộc đồ thị. </w:t>
      </w:r>
    </w:p>
    <w:p>
      <w:pPr>
        <w:spacing w:before="0" w:after="0"/>
        <w:rPr>
          <w:color w:val="auto"/>
          <w:sz w:val="24"/>
          <w:szCs w:val="24"/>
        </w:rPr>
      </w:pPr>
      <w:r>
        <w:rPr>
          <w:b/>
          <w:bCs/>
          <w:color w:val="auto"/>
          <w:sz w:val="24"/>
          <w:szCs w:val="24"/>
        </w:rPr>
        <w:t>2</w:t>
      </w:r>
      <w:r>
        <w:rPr>
          <w:b/>
          <w:bCs/>
          <w:color w:val="auto"/>
          <w:sz w:val="24"/>
          <w:szCs w:val="24"/>
          <w:lang w:val="vi-VN"/>
        </w:rPr>
        <w:t xml:space="preserve">. </w:t>
      </w:r>
      <w:r>
        <w:rPr>
          <w:b/>
          <w:bCs/>
          <w:color w:val="auto"/>
          <w:sz w:val="24"/>
          <w:szCs w:val="24"/>
        </w:rPr>
        <w:t>Về n</w:t>
      </w:r>
      <w:r>
        <w:rPr>
          <w:b/>
          <w:bCs/>
          <w:color w:val="auto"/>
          <w:sz w:val="24"/>
          <w:szCs w:val="24"/>
          <w:lang w:val="vi-VN"/>
        </w:rPr>
        <w:t>ăng lực:</w:t>
      </w:r>
      <w:r>
        <w:rPr>
          <w:color w:val="auto"/>
          <w:sz w:val="24"/>
          <w:szCs w:val="24"/>
          <w:lang w:val="vi-VN"/>
        </w:rPr>
        <w:t xml:space="preserve"> </w:t>
      </w:r>
    </w:p>
    <w:p>
      <w:pPr>
        <w:spacing w:before="0" w:after="0"/>
        <w:jc w:val="both"/>
        <w:rPr>
          <w:color w:val="auto"/>
          <w:sz w:val="24"/>
          <w:szCs w:val="24"/>
        </w:rPr>
      </w:pPr>
      <w:r>
        <w:rPr>
          <w:color w:val="auto"/>
          <w:sz w:val="24"/>
          <w:szCs w:val="24"/>
        </w:rPr>
        <w:t xml:space="preserve">- Năng lực mô hình hóa Toán học: Trong </w:t>
      </w:r>
      <w:r>
        <w:rPr>
          <w:rFonts w:eastAsia="Times New Roman"/>
          <w:color w:val="auto"/>
          <w:sz w:val="24"/>
          <w:szCs w:val="24"/>
        </w:rPr>
        <w:t>vận dụng định nghĩa đạo hàm vào giải quyết một số bài toán thực tiển.</w:t>
      </w:r>
    </w:p>
    <w:p>
      <w:pPr>
        <w:spacing w:before="0" w:after="0"/>
        <w:jc w:val="both"/>
        <w:rPr>
          <w:rFonts w:eastAsia="Times New Roman"/>
          <w:color w:val="auto"/>
          <w:sz w:val="24"/>
          <w:szCs w:val="24"/>
        </w:rPr>
      </w:pPr>
      <w:r>
        <w:rPr>
          <w:color w:val="auto"/>
          <w:sz w:val="24"/>
          <w:szCs w:val="24"/>
        </w:rPr>
        <w:t xml:space="preserve">- Năng lực giải quyết vấn đề Toán học: Trong lời giải của bài tập </w:t>
      </w:r>
      <w:r>
        <w:rPr>
          <w:rFonts w:eastAsia="Times New Roman"/>
          <w:color w:val="auto"/>
          <w:sz w:val="24"/>
          <w:szCs w:val="24"/>
        </w:rPr>
        <w:t>tính đạo hàm của một số hàm đơn giản bằng định nghĩa, thiết lập phương trình tiếp tuyến của đồ thị hàm số tại một điểm thuộc đồ thị và một số bài tập khác.</w:t>
      </w:r>
    </w:p>
    <w:p>
      <w:pPr>
        <w:spacing w:before="0" w:after="0"/>
        <w:jc w:val="both"/>
        <w:rPr>
          <w:color w:val="auto"/>
          <w:sz w:val="24"/>
          <w:szCs w:val="24"/>
        </w:rPr>
      </w:pPr>
      <w:r>
        <w:rPr>
          <w:color w:val="auto"/>
          <w:sz w:val="24"/>
          <w:szCs w:val="24"/>
        </w:rPr>
        <w:t>- Năng lực giao tiếp Toán học: Trong các định lý, ví dụ, bài tập.</w:t>
      </w:r>
    </w:p>
    <w:p>
      <w:pPr>
        <w:spacing w:before="0" w:after="0"/>
        <w:jc w:val="both"/>
        <w:rPr>
          <w:color w:val="auto"/>
          <w:sz w:val="24"/>
          <w:szCs w:val="24"/>
        </w:rPr>
      </w:pPr>
      <w:r>
        <w:rPr>
          <w:color w:val="auto"/>
          <w:sz w:val="24"/>
          <w:szCs w:val="24"/>
        </w:rPr>
        <w:t>- Năng lực sử dụng công cụ, phương tiện để học Toán: Sử dụng máy tính cầm tay.</w:t>
      </w:r>
    </w:p>
    <w:p>
      <w:pPr>
        <w:spacing w:before="0" w:after="0"/>
        <w:jc w:val="both"/>
        <w:rPr>
          <w:color w:val="auto"/>
          <w:sz w:val="24"/>
          <w:szCs w:val="24"/>
          <w:lang w:val="vi-VN"/>
        </w:rPr>
      </w:pPr>
      <w:r>
        <w:rPr>
          <w:b/>
          <w:bCs/>
          <w:color w:val="auto"/>
          <w:sz w:val="24"/>
          <w:szCs w:val="24"/>
        </w:rPr>
        <w:t>3</w:t>
      </w:r>
      <w:r>
        <w:rPr>
          <w:b/>
          <w:bCs/>
          <w:color w:val="auto"/>
          <w:sz w:val="24"/>
          <w:szCs w:val="24"/>
          <w:lang w:val="vi-VN"/>
        </w:rPr>
        <w:t xml:space="preserve">. </w:t>
      </w:r>
      <w:r>
        <w:rPr>
          <w:b/>
          <w:bCs/>
          <w:color w:val="auto"/>
          <w:sz w:val="24"/>
          <w:szCs w:val="24"/>
        </w:rPr>
        <w:t>Về p</w:t>
      </w:r>
      <w:r>
        <w:rPr>
          <w:b/>
          <w:bCs/>
          <w:color w:val="auto"/>
          <w:sz w:val="24"/>
          <w:szCs w:val="24"/>
          <w:lang w:val="vi-VN"/>
        </w:rPr>
        <w:t>hẩm chất:</w:t>
      </w:r>
      <w:r>
        <w:rPr>
          <w:color w:val="auto"/>
          <w:sz w:val="24"/>
          <w:szCs w:val="24"/>
          <w:lang w:val="vi-VN"/>
        </w:rPr>
        <w:t xml:space="preserve"> </w:t>
      </w:r>
    </w:p>
    <w:p>
      <w:pPr>
        <w:spacing w:before="0" w:after="0"/>
        <w:jc w:val="both"/>
        <w:rPr>
          <w:color w:val="auto"/>
          <w:sz w:val="24"/>
          <w:szCs w:val="24"/>
        </w:rPr>
      </w:pPr>
      <w:r>
        <w:rPr>
          <w:color w:val="auto"/>
          <w:sz w:val="24"/>
          <w:szCs w:val="24"/>
        </w:rPr>
        <w:t>- Chăm chỉ, hoàn thành các nhiệm vụ được giao.</w:t>
      </w:r>
    </w:p>
    <w:p>
      <w:pPr>
        <w:spacing w:before="0" w:after="0"/>
        <w:jc w:val="both"/>
        <w:rPr>
          <w:color w:val="auto"/>
          <w:sz w:val="24"/>
          <w:szCs w:val="24"/>
        </w:rPr>
      </w:pPr>
      <w:r>
        <w:rPr>
          <w:color w:val="auto"/>
          <w:sz w:val="24"/>
          <w:szCs w:val="24"/>
        </w:rPr>
        <w:t>- Trách nhiệm, cố gắng chiếm lĩnh kiến thức mới, cố gắng làm đúng các bài tập.</w:t>
      </w:r>
    </w:p>
    <w:p>
      <w:pPr>
        <w:spacing w:before="0" w:after="0"/>
        <w:rPr>
          <w:color w:val="auto"/>
          <w:sz w:val="24"/>
          <w:szCs w:val="24"/>
        </w:rPr>
      </w:pPr>
      <w:r>
        <w:rPr>
          <w:color w:val="auto"/>
          <w:sz w:val="24"/>
          <w:szCs w:val="24"/>
        </w:rPr>
        <w:t xml:space="preserve">-  </w:t>
      </w:r>
      <w:r>
        <w:rPr>
          <w:rFonts w:eastAsia="Times New Roman"/>
          <w:color w:val="auto"/>
          <w:sz w:val="24"/>
          <w:szCs w:val="24"/>
        </w:rPr>
        <w:t>Bồi dưỡng hứng thú học tập, ý thức làm việc nhóm, ý thức tìm tòi, khám phá và sáng tạo.</w:t>
      </w:r>
    </w:p>
    <w:p>
      <w:pPr>
        <w:snapToGrid w:val="0"/>
        <w:spacing w:before="0" w:after="0"/>
        <w:jc w:val="both"/>
        <w:rPr>
          <w:b/>
          <w:bCs/>
          <w:color w:val="auto"/>
          <w:sz w:val="24"/>
          <w:szCs w:val="24"/>
          <w:lang w:val="vi-VN"/>
        </w:rPr>
      </w:pPr>
      <w:r>
        <w:rPr>
          <w:b/>
          <w:bCs/>
          <w:color w:val="auto"/>
          <w:sz w:val="24"/>
          <w:szCs w:val="24"/>
          <w:lang w:val="vi-VN"/>
        </w:rPr>
        <w:t>II. Thiết bị dạy học và học liệu</w:t>
      </w:r>
    </w:p>
    <w:p>
      <w:pPr>
        <w:spacing w:before="0" w:after="0"/>
        <w:jc w:val="both"/>
        <w:rPr>
          <w:rFonts w:eastAsia="Times New Roman"/>
          <w:color w:val="auto"/>
          <w:sz w:val="24"/>
          <w:szCs w:val="24"/>
        </w:rPr>
      </w:pPr>
      <w:r>
        <w:rPr>
          <w:rFonts w:eastAsia="Times New Roman"/>
          <w:color w:val="auto"/>
          <w:sz w:val="24"/>
          <w:szCs w:val="24"/>
        </w:rPr>
        <w:t>- GV: Chuẩn bị thông tin vể một số mô hình thực tế liên quan đến ứng dụng của đạo hàm (vận tốc tức thời, cường độ tức thời, hệ số góc của tiếp tuyến,...), phẩn mểm/video minh hoạ cho sự thay đổi vị trí của cát tuyến dần đến vị trí tiếp tuyến tương ứng của một đồ thị</w:t>
      </w:r>
      <w:r>
        <w:rPr>
          <w:color w:val="auto"/>
          <w:sz w:val="24"/>
          <w:szCs w:val="24"/>
        </w:rPr>
        <w:t>, phiếu học tập, phấn, thước kẻ, máy chiếu, …</w:t>
      </w:r>
    </w:p>
    <w:p>
      <w:pPr>
        <w:spacing w:before="0" w:after="0"/>
        <w:jc w:val="both"/>
        <w:rPr>
          <w:rFonts w:eastAsia="Times New Roman"/>
          <w:color w:val="auto"/>
          <w:sz w:val="24"/>
          <w:szCs w:val="24"/>
        </w:rPr>
      </w:pPr>
      <w:r>
        <w:rPr>
          <w:rFonts w:eastAsia="Times New Roman"/>
          <w:color w:val="auto"/>
          <w:sz w:val="24"/>
          <w:szCs w:val="24"/>
        </w:rPr>
        <w:t xml:space="preserve">- HS: Ôn lại kiến thức và kĩ năng tính giới hạn của hàm số, đặc biệt là kĩ năng khử dạng vô định </w:t>
      </w:r>
      <w:r>
        <w:rPr>
          <w:rFonts w:eastAsia="Times New Roman"/>
          <w:color w:val="auto"/>
          <w:position w:val="-24"/>
          <w:sz w:val="24"/>
          <w:szCs w:val="24"/>
        </w:rPr>
        <w:object>
          <v:shape id="_x0000_i1025" o:spt="75" type="#_x0000_t75" style="height:31.5pt;width:11.2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eastAsia="Times New Roman"/>
          <w:color w:val="auto"/>
          <w:sz w:val="24"/>
          <w:szCs w:val="24"/>
        </w:rPr>
        <w:t xml:space="preserve"> Xem lại các khái niệm vận tốc, điện lượng, phương trình chuyển động của vật rơi tự do đã được học trong Vật lí.</w:t>
      </w:r>
    </w:p>
    <w:p>
      <w:pPr>
        <w:snapToGrid w:val="0"/>
        <w:spacing w:before="0" w:after="0"/>
        <w:jc w:val="both"/>
        <w:rPr>
          <w:b/>
          <w:bCs/>
          <w:color w:val="auto"/>
          <w:sz w:val="24"/>
          <w:szCs w:val="24"/>
          <w:lang w:val="vi-VN"/>
        </w:rPr>
      </w:pPr>
      <w:r>
        <w:rPr>
          <w:b/>
          <w:bCs/>
          <w:color w:val="auto"/>
          <w:sz w:val="24"/>
          <w:szCs w:val="24"/>
          <w:lang w:val="vi-VN"/>
        </w:rPr>
        <w:t>III. Tiến trình dạy học</w:t>
      </w:r>
    </w:p>
    <w:p>
      <w:pPr>
        <w:snapToGrid w:val="0"/>
        <w:spacing w:before="0" w:after="0"/>
        <w:ind w:firstLine="540"/>
        <w:jc w:val="both"/>
        <w:rPr>
          <w:b/>
          <w:bCs/>
          <w:color w:val="auto"/>
          <w:sz w:val="24"/>
          <w:szCs w:val="24"/>
          <w:u w:val="single"/>
          <w:lang w:val="vi-VN"/>
        </w:rPr>
      </w:pPr>
      <w:r>
        <w:rPr>
          <w:b/>
          <w:bCs/>
          <w:color w:val="auto"/>
          <w:sz w:val="24"/>
          <w:szCs w:val="24"/>
          <w:u w:val="single"/>
        </w:rPr>
        <w:t>Tiết 1.</w:t>
      </w:r>
    </w:p>
    <w:p>
      <w:pPr>
        <w:snapToGrid w:val="0"/>
        <w:spacing w:before="0" w:after="0"/>
        <w:jc w:val="both"/>
        <w:rPr>
          <w:b/>
          <w:color w:val="auto"/>
          <w:sz w:val="24"/>
          <w:szCs w:val="24"/>
          <w:lang w:val="vi-VN"/>
        </w:rPr>
      </w:pPr>
      <w:r>
        <w:rPr>
          <w:b/>
          <w:color w:val="auto"/>
          <w:sz w:val="24"/>
          <w:szCs w:val="24"/>
        </w:rPr>
        <w:t>1</w:t>
      </w:r>
      <w:r>
        <w:rPr>
          <w:b/>
          <w:color w:val="auto"/>
          <w:sz w:val="24"/>
          <w:szCs w:val="24"/>
          <w:lang w:val="vi-VN"/>
        </w:rPr>
        <w:t>. Hoạt động 1: Khởi động</w:t>
      </w:r>
    </w:p>
    <w:p>
      <w:pPr>
        <w:spacing w:before="0" w:after="0"/>
        <w:ind w:left="540"/>
        <w:rPr>
          <w:rFonts w:eastAsia="Times New Roman"/>
          <w:color w:val="auto"/>
          <w:sz w:val="24"/>
          <w:szCs w:val="24"/>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rFonts w:eastAsia="Times New Roman"/>
          <w:color w:val="auto"/>
          <w:sz w:val="24"/>
          <w:szCs w:val="24"/>
        </w:rPr>
        <w:t>Tạo tâm thế</w:t>
      </w:r>
      <w:r>
        <w:rPr>
          <w:rFonts w:eastAsia="Times New Roman"/>
          <w:b/>
          <w:color w:val="auto"/>
          <w:sz w:val="24"/>
          <w:szCs w:val="24"/>
        </w:rPr>
        <w:t xml:space="preserve"> </w:t>
      </w:r>
      <w:r>
        <w:rPr>
          <w:rFonts w:eastAsia="Times New Roman"/>
          <w:color w:val="auto"/>
          <w:sz w:val="24"/>
          <w:szCs w:val="24"/>
        </w:rPr>
        <w:t>học tập cho học sinh, giúp các em ý thức</w:t>
      </w:r>
      <w:r>
        <w:rPr>
          <w:rFonts w:eastAsia="Times New Roman"/>
          <w:b/>
          <w:color w:val="auto"/>
          <w:sz w:val="24"/>
          <w:szCs w:val="24"/>
        </w:rPr>
        <w:t xml:space="preserve"> </w:t>
      </w:r>
      <w:r>
        <w:rPr>
          <w:rFonts w:eastAsia="Times New Roman"/>
          <w:color w:val="auto"/>
          <w:sz w:val="24"/>
          <w:szCs w:val="24"/>
        </w:rPr>
        <w:t>được nhiệm vụ</w:t>
      </w:r>
      <w:r>
        <w:rPr>
          <w:rFonts w:eastAsia="Times New Roman"/>
          <w:b/>
          <w:color w:val="auto"/>
          <w:sz w:val="24"/>
          <w:szCs w:val="24"/>
        </w:rPr>
        <w:t xml:space="preserve"> </w:t>
      </w:r>
      <w:r>
        <w:rPr>
          <w:rFonts w:eastAsia="Times New Roman"/>
          <w:color w:val="auto"/>
          <w:sz w:val="24"/>
          <w:szCs w:val="24"/>
        </w:rPr>
        <w:t>học tập, sự</w:t>
      </w:r>
      <w:r>
        <w:rPr>
          <w:rFonts w:eastAsia="Times New Roman"/>
          <w:b/>
          <w:color w:val="auto"/>
          <w:sz w:val="24"/>
          <w:szCs w:val="24"/>
        </w:rPr>
        <w:t xml:space="preserve"> </w:t>
      </w:r>
      <w:r>
        <w:rPr>
          <w:rFonts w:eastAsia="Times New Roman"/>
          <w:color w:val="auto"/>
          <w:sz w:val="24"/>
          <w:szCs w:val="24"/>
        </w:rPr>
        <w:t>cần thiết</w:t>
      </w:r>
      <w:r>
        <w:rPr>
          <w:rFonts w:eastAsia="Times New Roman"/>
          <w:b/>
          <w:color w:val="auto"/>
          <w:sz w:val="24"/>
          <w:szCs w:val="24"/>
        </w:rPr>
        <w:t xml:space="preserve"> </w:t>
      </w:r>
      <w:r>
        <w:rPr>
          <w:rFonts w:eastAsia="Times New Roman"/>
          <w:color w:val="auto"/>
          <w:sz w:val="24"/>
          <w:szCs w:val="24"/>
        </w:rPr>
        <w:t>phải tìm hiểu về các vấn đề đã nêu ra, từ đó gây được hứng thú với việc học bài mới.</w:t>
      </w:r>
    </w:p>
    <w:p>
      <w:pPr>
        <w:spacing w:before="0" w:after="0"/>
        <w:ind w:firstLine="540"/>
        <w:rPr>
          <w:color w:val="auto"/>
          <w:sz w:val="24"/>
          <w:szCs w:val="24"/>
        </w:rPr>
      </w:pPr>
      <w:r>
        <w:rPr>
          <w:color w:val="auto"/>
          <w:sz w:val="24"/>
          <w:szCs w:val="24"/>
          <w:lang w:val="vi-VN"/>
        </w:rPr>
        <w:t xml:space="preserve">b) </w:t>
      </w:r>
      <w:r>
        <w:rPr>
          <w:color w:val="auto"/>
          <w:sz w:val="24"/>
          <w:szCs w:val="24"/>
        </w:rPr>
        <w:t>Nội dung: GV nêu các tình huống</w:t>
      </w:r>
    </w:p>
    <w:p>
      <w:pPr>
        <w:widowControl w:val="0"/>
        <w:tabs>
          <w:tab w:val="left" w:pos="507"/>
        </w:tabs>
        <w:spacing w:before="0" w:after="0"/>
        <w:jc w:val="both"/>
        <w:rPr>
          <w:rFonts w:eastAsia="Times New Roman"/>
          <w:color w:val="auto"/>
          <w:sz w:val="24"/>
          <w:szCs w:val="24"/>
        </w:rPr>
      </w:pPr>
      <w:r>
        <w:rPr>
          <w:rFonts w:eastAsia="Times New Roman"/>
          <w:color w:val="auto"/>
          <w:sz w:val="24"/>
          <w:szCs w:val="24"/>
        </w:rPr>
        <w:tab/>
      </w:r>
      <w:r>
        <w:rPr>
          <w:rFonts w:eastAsia="Times New Roman"/>
          <w:b/>
          <w:color w:val="auto"/>
          <w:sz w:val="24"/>
          <w:szCs w:val="24"/>
        </w:rPr>
        <w:t>Tình huống1</w:t>
      </w:r>
      <w:r>
        <w:rPr>
          <w:rFonts w:eastAsia="Times New Roman"/>
          <w:color w:val="auto"/>
          <w:sz w:val="24"/>
          <w:szCs w:val="24"/>
        </w:rPr>
        <w:t xml:space="preserve">: Nếu một quả bóng được thả rơi tự do từ đài quan sát trên sân thượng của toà nhà Landmark 81 (Thành phố Hồ Chí Minh) cao 461,3 m xuống mặt đất. </w:t>
      </w:r>
    </w:p>
    <w:p>
      <w:pPr>
        <w:widowControl w:val="0"/>
        <w:tabs>
          <w:tab w:val="left" w:pos="507"/>
        </w:tabs>
        <w:spacing w:before="0" w:after="0"/>
        <w:jc w:val="both"/>
        <w:rPr>
          <w:rFonts w:eastAsia="Times New Roman"/>
          <w:color w:val="auto"/>
          <w:sz w:val="24"/>
          <w:szCs w:val="24"/>
        </w:rPr>
      </w:pPr>
      <w:r>
        <w:rPr>
          <w:b/>
          <w:color w:val="auto"/>
          <w:sz w:val="24"/>
          <w:szCs w:val="24"/>
        </w:rPr>
        <w:tab/>
      </w:r>
      <w:r>
        <w:rPr>
          <w:b/>
          <w:color w:val="auto"/>
          <w:sz w:val="24"/>
          <w:szCs w:val="24"/>
        </w:rPr>
        <w:t>CH 1:</w:t>
      </w:r>
      <w:r>
        <w:rPr>
          <w:color w:val="auto"/>
          <w:sz w:val="24"/>
          <w:szCs w:val="24"/>
        </w:rPr>
        <w:t xml:space="preserve"> </w:t>
      </w:r>
      <w:r>
        <w:rPr>
          <w:rFonts w:eastAsia="Times New Roman"/>
          <w:color w:val="auto"/>
          <w:sz w:val="24"/>
          <w:szCs w:val="24"/>
        </w:rPr>
        <w:t>Có tính được vận tốc của quả bỏng khi nó chạm đất hay không? (Bỏ qua sức cản không khí).</w:t>
      </w:r>
    </w:p>
    <w:p>
      <w:pPr>
        <w:spacing w:before="0" w:after="0"/>
        <w:ind w:firstLine="720"/>
        <w:jc w:val="both"/>
        <w:rPr>
          <w:color w:val="auto"/>
          <w:sz w:val="24"/>
          <w:szCs w:val="24"/>
          <w:lang w:val="pt-BR"/>
        </w:rPr>
      </w:pPr>
      <w:r>
        <w:rPr>
          <w:rFonts w:eastAsia="Times New Roman"/>
          <w:b/>
          <w:color w:val="auto"/>
          <w:sz w:val="24"/>
          <w:szCs w:val="24"/>
        </w:rPr>
        <w:t>Tình huống 2:</w:t>
      </w:r>
      <w:r>
        <w:rPr>
          <w:rFonts w:eastAsia="Times New Roman"/>
          <w:color w:val="auto"/>
          <w:sz w:val="24"/>
          <w:szCs w:val="24"/>
        </w:rPr>
        <w:t xml:space="preserve"> </w:t>
      </w:r>
      <w:r>
        <w:rPr>
          <w:color w:val="auto"/>
          <w:sz w:val="24"/>
          <w:szCs w:val="24"/>
          <w:lang w:val="pt-BR"/>
        </w:rPr>
        <w:t>Quan sát các hình ảnh (máy chiếu)</w:t>
      </w:r>
    </w:p>
    <w:p>
      <w:pPr>
        <w:spacing w:before="0" w:after="0"/>
        <w:ind w:firstLine="720"/>
        <w:jc w:val="both"/>
        <w:rPr>
          <w:color w:val="auto"/>
          <w:sz w:val="24"/>
          <w:szCs w:val="24"/>
        </w:rPr>
      </w:pPr>
      <w:r>
        <w:rPr>
          <w:color w:val="auto"/>
          <w:sz w:val="24"/>
          <w:szCs w:val="24"/>
        </w:rPr>
        <w:drawing>
          <wp:inline distT="0" distB="0" distL="0" distR="0">
            <wp:extent cx="2390775" cy="1247775"/>
            <wp:effectExtent l="0" t="0" r="9525" b="9525"/>
            <wp:docPr id="6" name="Picture 6" descr="SÃºng báº¯n tá»c Äá» vÃ  khÃ¡i niá»m Äáº¡o hÃ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Ãºng báº¯n tá»c Äá» vÃ  khÃ¡i niá»m Äáº¡o hÃ 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90775" cy="1247775"/>
                    </a:xfrm>
                    <a:prstGeom prst="rect">
                      <a:avLst/>
                    </a:prstGeom>
                    <a:noFill/>
                    <a:ln>
                      <a:noFill/>
                    </a:ln>
                  </pic:spPr>
                </pic:pic>
              </a:graphicData>
            </a:graphic>
          </wp:inline>
        </w:drawing>
      </w:r>
      <w:r>
        <w:rPr>
          <w:color w:val="auto"/>
          <w:sz w:val="24"/>
          <w:szCs w:val="24"/>
        </w:rPr>
        <w:t xml:space="preserve">         </w:t>
      </w:r>
      <w:r>
        <w:rPr>
          <w:color w:val="auto"/>
          <w:sz w:val="24"/>
          <w:szCs w:val="24"/>
        </w:rPr>
        <w:drawing>
          <wp:inline distT="0" distB="0" distL="0" distR="0">
            <wp:extent cx="2390775" cy="1304925"/>
            <wp:effectExtent l="0" t="0" r="9525" b="9525"/>
            <wp:docPr id="5" name="Picture 5" descr="Description: Image result for một số chuyển động có vận tốc rất lớ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scription: Image result for một số chuyển động có vận tốc rất lớ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90775" cy="1304925"/>
                    </a:xfrm>
                    <a:prstGeom prst="rect">
                      <a:avLst/>
                    </a:prstGeom>
                    <a:noFill/>
                    <a:ln>
                      <a:noFill/>
                    </a:ln>
                  </pic:spPr>
                </pic:pic>
              </a:graphicData>
            </a:graphic>
          </wp:inline>
        </w:drawing>
      </w:r>
    </w:p>
    <w:p>
      <w:pPr>
        <w:spacing w:before="0" w:after="0"/>
        <w:ind w:firstLine="720"/>
        <w:jc w:val="both"/>
        <w:rPr>
          <w:color w:val="auto"/>
          <w:sz w:val="24"/>
          <w:szCs w:val="24"/>
        </w:rPr>
      </w:pPr>
    </w:p>
    <w:p>
      <w:pPr>
        <w:spacing w:before="0" w:after="0"/>
        <w:ind w:firstLine="720"/>
        <w:jc w:val="both"/>
        <w:rPr>
          <w:color w:val="auto"/>
          <w:sz w:val="24"/>
          <w:szCs w:val="24"/>
        </w:rPr>
      </w:pPr>
    </w:p>
    <w:p>
      <w:pPr>
        <w:spacing w:before="0" w:after="0"/>
        <w:jc w:val="both"/>
        <w:rPr>
          <w:color w:val="auto"/>
          <w:sz w:val="24"/>
          <w:szCs w:val="24"/>
        </w:rPr>
      </w:pPr>
    </w:p>
    <w:p>
      <w:pPr>
        <w:spacing w:before="0" w:after="0"/>
        <w:jc w:val="both"/>
        <w:rPr>
          <w:bCs/>
          <w:color w:val="auto"/>
          <w:sz w:val="24"/>
          <w:szCs w:val="24"/>
        </w:rPr>
      </w:pPr>
      <w:r>
        <w:rPr>
          <w:b/>
          <w:color w:val="auto"/>
          <w:sz w:val="24"/>
          <w:szCs w:val="24"/>
        </w:rPr>
        <w:t>CH2</w:t>
      </w:r>
      <w:r>
        <w:rPr>
          <w:color w:val="auto"/>
          <w:sz w:val="24"/>
          <w:szCs w:val="24"/>
        </w:rPr>
        <w:t>: Vận tốc của xe, của vận động viên tại các thời điểm khác nhau có bằng nhau không?</w:t>
      </w:r>
      <w:r>
        <w:rPr>
          <w:bCs/>
          <w:color w:val="auto"/>
          <w:sz w:val="24"/>
          <w:szCs w:val="24"/>
        </w:rPr>
        <w:t xml:space="preserve"> Có tính được vận tốc tại thời điểm </w:t>
      </w:r>
      <w:r>
        <w:rPr>
          <w:bCs/>
          <w:color w:val="auto"/>
          <w:position w:val="-12"/>
          <w:sz w:val="24"/>
          <w:szCs w:val="24"/>
        </w:rPr>
        <w:object>
          <v:shape id="_x0000_i1026" o:spt="75" type="#_x0000_t75" style="height:18.75pt;width:12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bCs/>
          <w:color w:val="auto"/>
          <w:sz w:val="24"/>
          <w:szCs w:val="24"/>
        </w:rPr>
        <w:t xml:space="preserve"> cụ thể được không?</w:t>
      </w:r>
    </w:p>
    <w:p>
      <w:pPr>
        <w:spacing w:before="0" w:after="0"/>
        <w:ind w:firstLine="539"/>
        <w:jc w:val="both"/>
        <w:rPr>
          <w:i/>
          <w:iCs/>
          <w:color w:val="auto"/>
          <w:sz w:val="24"/>
          <w:szCs w:val="24"/>
          <w:lang w:val="vi-VN"/>
        </w:rPr>
      </w:pPr>
      <w:r>
        <w:rPr>
          <w:color w:val="auto"/>
          <w:sz w:val="24"/>
          <w:szCs w:val="24"/>
          <w:lang w:val="vi-VN"/>
        </w:rPr>
        <w:t>c) Sản phẩm</w:t>
      </w:r>
      <w:r>
        <w:rPr>
          <w:color w:val="auto"/>
          <w:sz w:val="24"/>
          <w:szCs w:val="24"/>
        </w:rPr>
        <w:t>: Câu trả lời của học sinh</w:t>
      </w:r>
    </w:p>
    <w:p>
      <w:pPr>
        <w:spacing w:before="0" w:after="0"/>
        <w:ind w:firstLine="539"/>
        <w:jc w:val="both"/>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w:t>
      </w:r>
      <w:r>
        <w:rPr>
          <w:color w:val="auto"/>
          <w:sz w:val="24"/>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color w:val="auto"/>
                <w:sz w:val="24"/>
                <w:szCs w:val="24"/>
              </w:rPr>
            </w:pPr>
            <w:r>
              <w:rPr>
                <w:b/>
                <w:i/>
                <w:color w:val="auto"/>
                <w:sz w:val="24"/>
                <w:szCs w:val="24"/>
                <w:lang w:val="fr-FR"/>
              </w:rPr>
              <w:t>Chuyển giao</w:t>
            </w:r>
          </w:p>
        </w:tc>
        <w:tc>
          <w:tcPr>
            <w:tcW w:w="7337" w:type="dxa"/>
            <w:shd w:val="clear" w:color="auto" w:fill="auto"/>
          </w:tcPr>
          <w:p>
            <w:pPr>
              <w:spacing w:before="0" w:after="0"/>
              <w:rPr>
                <w:color w:val="auto"/>
                <w:sz w:val="24"/>
                <w:szCs w:val="24"/>
                <w:lang w:val="vi-VN"/>
              </w:rPr>
            </w:pPr>
            <w:r>
              <w:rPr>
                <w:color w:val="auto"/>
                <w:sz w:val="24"/>
                <w:szCs w:val="24"/>
                <w:lang w:val="pt-BR"/>
              </w:rPr>
              <w:t>* Giáo viên t</w:t>
            </w:r>
            <w:r>
              <w:rPr>
                <w:color w:val="auto"/>
                <w:sz w:val="24"/>
                <w:szCs w:val="24"/>
              </w:rPr>
              <w:t>rình chiếu hình 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color w:val="auto"/>
                <w:sz w:val="24"/>
                <w:szCs w:val="24"/>
              </w:rPr>
            </w:pPr>
            <w:r>
              <w:rPr>
                <w:b/>
                <w:i/>
                <w:color w:val="auto"/>
                <w:sz w:val="24"/>
                <w:szCs w:val="24"/>
              </w:rPr>
              <w:t>Thực hiện</w:t>
            </w:r>
          </w:p>
        </w:tc>
        <w:tc>
          <w:tcPr>
            <w:tcW w:w="7337" w:type="dxa"/>
            <w:shd w:val="clear" w:color="auto" w:fill="auto"/>
          </w:tcPr>
          <w:p>
            <w:pPr>
              <w:spacing w:before="0" w:after="0"/>
              <w:rPr>
                <w:color w:val="auto"/>
                <w:sz w:val="24"/>
                <w:szCs w:val="24"/>
                <w:lang w:val="fr-FR"/>
              </w:rPr>
            </w:pPr>
            <w:r>
              <w:rPr>
                <w:color w:val="auto"/>
                <w:sz w:val="24"/>
                <w:szCs w:val="24"/>
                <w:lang w:val="fr-FR"/>
              </w:rPr>
              <w:t>- HS quan sát.</w:t>
            </w:r>
          </w:p>
          <w:p>
            <w:pPr>
              <w:spacing w:before="0" w:after="0"/>
              <w:rPr>
                <w:color w:val="auto"/>
                <w:sz w:val="24"/>
                <w:szCs w:val="24"/>
                <w:lang w:val="vi-VN"/>
              </w:rPr>
            </w:pPr>
            <w:r>
              <w:rPr>
                <w:color w:val="auto"/>
                <w:sz w:val="24"/>
                <w:szCs w:val="24"/>
                <w:lang w:val="fr-FR"/>
              </w:rPr>
              <w:t>- HS tìm câu trả lời.</w:t>
            </w:r>
          </w:p>
          <w:p>
            <w:pPr>
              <w:spacing w:before="0" w:after="0"/>
              <w:rPr>
                <w:color w:val="auto"/>
                <w:sz w:val="24"/>
                <w:szCs w:val="24"/>
                <w:lang w:val="fr-FR"/>
              </w:rPr>
            </w:pPr>
            <w:r>
              <w:rPr>
                <w:color w:val="auto"/>
                <w:sz w:val="24"/>
                <w:szCs w:val="24"/>
                <w:lang w:val="fr-FR"/>
              </w:rPr>
              <w:t xml:space="preserve">- Mong đợi: Kích thích sự tò mò của HS : </w:t>
            </w:r>
          </w:p>
          <w:p>
            <w:pPr>
              <w:spacing w:before="0" w:after="0"/>
              <w:ind w:right="41"/>
              <w:rPr>
                <w:color w:val="auto"/>
                <w:sz w:val="24"/>
                <w:szCs w:val="24"/>
                <w:lang w:val="fr-FR"/>
              </w:rPr>
            </w:pPr>
            <w:r>
              <w:rPr>
                <w:color w:val="auto"/>
                <w:sz w:val="24"/>
                <w:szCs w:val="24"/>
                <w:lang w:val="fr-FR"/>
              </w:rPr>
              <w:t>+ Biết được một số tình huống thực tế.</w:t>
            </w:r>
          </w:p>
          <w:p>
            <w:pPr>
              <w:spacing w:before="0" w:after="0"/>
              <w:rPr>
                <w:color w:val="auto"/>
                <w:sz w:val="24"/>
                <w:szCs w:val="24"/>
                <w:lang w:val="fr-FR"/>
              </w:rPr>
            </w:pPr>
            <w:r>
              <w:rPr>
                <w:color w:val="auto"/>
                <w:sz w:val="24"/>
                <w:szCs w:val="24"/>
                <w:lang w:val="fr-FR"/>
              </w:rPr>
              <w:t>+ Mong muốn tìm cách giải quyết các vấn đề trong các câu hỏi được đưa ra.</w:t>
            </w:r>
          </w:p>
          <w:p>
            <w:pPr>
              <w:spacing w:before="0" w:after="0"/>
              <w:rPr>
                <w:color w:val="auto"/>
                <w:sz w:val="24"/>
                <w:szCs w:val="24"/>
                <w:lang w:val="vi-VN"/>
              </w:rPr>
            </w:pPr>
            <w:r>
              <w:rPr>
                <w:color w:val="auto"/>
                <w:sz w:val="24"/>
                <w:szCs w:val="24"/>
              </w:rPr>
              <w:t>- Lưu ý: GV chỉ cần nêu tình huống để kích thích nhu cầu học tập của HS, chưa yêu cầu HS giải quyết ngay. Khi HS tiếp thu đủ lượng tri thức toán học cần thiết trong bài thì sẽ quay lại giải quyết.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0" w:after="0"/>
              <w:jc w:val="center"/>
              <w:rPr>
                <w:b/>
                <w:i/>
                <w:color w:val="auto"/>
                <w:sz w:val="24"/>
                <w:szCs w:val="24"/>
              </w:rPr>
            </w:pPr>
            <w:r>
              <w:rPr>
                <w:b/>
                <w:i/>
                <w:color w:val="auto"/>
                <w:sz w:val="24"/>
                <w:szCs w:val="24"/>
              </w:rPr>
              <w:t>Báo cáo thảo luận</w:t>
            </w:r>
          </w:p>
        </w:tc>
        <w:tc>
          <w:tcPr>
            <w:tcW w:w="7337" w:type="dxa"/>
            <w:shd w:val="clear" w:color="auto" w:fill="auto"/>
          </w:tcPr>
          <w:p>
            <w:pPr>
              <w:spacing w:before="0" w:after="0"/>
              <w:rPr>
                <w:bCs/>
                <w:color w:val="auto"/>
                <w:sz w:val="24"/>
                <w:szCs w:val="24"/>
                <w:lang w:val="pt-BR"/>
              </w:rPr>
            </w:pPr>
            <w:r>
              <w:rPr>
                <w:color w:val="auto"/>
                <w:sz w:val="24"/>
                <w:szCs w:val="24"/>
                <w:lang w:val="pt-BR"/>
              </w:rPr>
              <w:t>HS suy nghĩ và trả lời các 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color w:val="auto"/>
                <w:sz w:val="24"/>
                <w:szCs w:val="24"/>
                <w:lang w:val="pt-BR"/>
              </w:rPr>
            </w:pPr>
            <w:r>
              <w:rPr>
                <w:b/>
                <w:i/>
                <w:color w:val="auto"/>
                <w:sz w:val="24"/>
                <w:szCs w:val="24"/>
                <w:lang w:val="pt-BR"/>
              </w:rPr>
              <w:t>Đánh giá, nhận xét, tổng hợp</w:t>
            </w:r>
          </w:p>
        </w:tc>
        <w:tc>
          <w:tcPr>
            <w:tcW w:w="7337" w:type="dxa"/>
            <w:shd w:val="clear" w:color="auto" w:fill="auto"/>
          </w:tcPr>
          <w:p>
            <w:pPr>
              <w:spacing w:before="0" w:after="0"/>
              <w:ind w:left="-126"/>
              <w:jc w:val="both"/>
              <w:rPr>
                <w:bCs/>
                <w:color w:val="auto"/>
                <w:sz w:val="24"/>
                <w:szCs w:val="24"/>
                <w:lang w:val="pt-BR"/>
              </w:rPr>
            </w:pPr>
            <w:r>
              <w:rPr>
                <w:color w:val="auto"/>
                <w:sz w:val="24"/>
                <w:szCs w:val="24"/>
                <w:lang w:val="pt-BR"/>
              </w:rPr>
              <w:t xml:space="preserve"> </w:t>
            </w:r>
            <w:r>
              <w:rPr>
                <w:bCs/>
                <w:color w:val="auto"/>
                <w:sz w:val="24"/>
                <w:szCs w:val="24"/>
                <w:lang w:val="pt-BR"/>
              </w:rPr>
              <w:t xml:space="preserve">- </w:t>
            </w:r>
            <w:r>
              <w:rPr>
                <w:bCs/>
                <w:color w:val="auto"/>
                <w:sz w:val="24"/>
                <w:szCs w:val="24"/>
                <w:lang w:val="vi-VN"/>
              </w:rPr>
              <w:t>G</w:t>
            </w:r>
            <w:r>
              <w:rPr>
                <w:bCs/>
                <w:color w:val="auto"/>
                <w:sz w:val="24"/>
                <w:szCs w:val="24"/>
                <w:lang w:val="pt-BR"/>
              </w:rPr>
              <w:t>V</w:t>
            </w:r>
            <w:r>
              <w:rPr>
                <w:bCs/>
                <w:color w:val="auto"/>
                <w:sz w:val="24"/>
                <w:szCs w:val="24"/>
                <w:lang w:val="vi-VN"/>
              </w:rPr>
              <w:t xml:space="preserve"> nhận xét</w:t>
            </w:r>
            <w:r>
              <w:rPr>
                <w:bCs/>
                <w:color w:val="auto"/>
                <w:sz w:val="24"/>
                <w:szCs w:val="24"/>
                <w:lang w:val="pt-BR"/>
              </w:rPr>
              <w:t xml:space="preserve"> thái độ làm việc,</w:t>
            </w:r>
            <w:r>
              <w:rPr>
                <w:bCs/>
                <w:color w:val="auto"/>
                <w:sz w:val="24"/>
                <w:szCs w:val="24"/>
                <w:lang w:val="vi-VN"/>
              </w:rPr>
              <w:t xml:space="preserve"> phương án trả lời của </w:t>
            </w:r>
            <w:r>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tc>
      </w:tr>
    </w:tbl>
    <w:p>
      <w:pPr>
        <w:spacing w:before="0" w:after="0"/>
        <w:ind w:firstLine="539"/>
        <w:jc w:val="both"/>
        <w:rPr>
          <w:b/>
          <w:bCs/>
          <w:color w:val="auto"/>
          <w:sz w:val="24"/>
          <w:szCs w:val="24"/>
        </w:rPr>
      </w:pPr>
    </w:p>
    <w:p>
      <w:pPr>
        <w:spacing w:before="0" w:after="0"/>
        <w:ind w:firstLine="539"/>
        <w:jc w:val="both"/>
        <w:rPr>
          <w:i/>
          <w:iCs/>
          <w:color w:val="auto"/>
          <w:sz w:val="24"/>
          <w:szCs w:val="24"/>
          <w:lang w:val="vi-VN"/>
        </w:rPr>
      </w:pPr>
      <w:r>
        <w:rPr>
          <w:b/>
          <w:bCs/>
          <w:color w:val="auto"/>
          <w:sz w:val="24"/>
          <w:szCs w:val="24"/>
          <w:lang w:val="vi-VN"/>
        </w:rPr>
        <w:t>2. Hoạt động</w:t>
      </w:r>
      <w:r>
        <w:rPr>
          <w:b/>
          <w:bCs/>
          <w:color w:val="auto"/>
          <w:sz w:val="24"/>
          <w:szCs w:val="24"/>
        </w:rPr>
        <w:t xml:space="preserve"> 2: H</w:t>
      </w:r>
      <w:r>
        <w:rPr>
          <w:b/>
          <w:bCs/>
          <w:color w:val="auto"/>
          <w:sz w:val="24"/>
          <w:szCs w:val="24"/>
          <w:lang w:val="vi-VN"/>
        </w:rPr>
        <w:t>ình thành kiến thức mới</w:t>
      </w:r>
    </w:p>
    <w:p>
      <w:pPr>
        <w:pStyle w:val="21"/>
        <w:keepNext/>
        <w:keepLines/>
        <w:spacing w:after="0" w:line="240" w:lineRule="auto"/>
        <w:rPr>
          <w:rFonts w:ascii="Times New Roman" w:hAnsi="Times New Roman" w:eastAsia="Palatino Linotype" w:cs="Times New Roman"/>
          <w:bCs w:val="0"/>
          <w:color w:val="auto"/>
          <w:sz w:val="24"/>
          <w:szCs w:val="24"/>
        </w:rPr>
      </w:pPr>
      <w:r>
        <w:rPr>
          <w:rFonts w:ascii="Times New Roman" w:hAnsi="Times New Roman" w:cs="Times New Roman"/>
          <w:i/>
          <w:color w:val="auto"/>
          <w:sz w:val="24"/>
          <w:szCs w:val="24"/>
          <w:lang w:val="vi-VN"/>
        </w:rPr>
        <w:t xml:space="preserve">Hoạt động 2.1. </w:t>
      </w:r>
      <w:r>
        <w:rPr>
          <w:rFonts w:ascii="Times New Roman" w:hAnsi="Times New Roman" w:eastAsia="Palatino Linotype" w:cs="Times New Roman"/>
          <w:bCs w:val="0"/>
          <w:color w:val="auto"/>
          <w:sz w:val="24"/>
          <w:szCs w:val="24"/>
        </w:rPr>
        <w:t xml:space="preserve"> MỘT SỐ BÀI TOÁN DẪN ĐẾN KHÁI NIỆM ĐẠO HÀM </w:t>
      </w:r>
    </w:p>
    <w:p>
      <w:pPr>
        <w:spacing w:before="0" w:after="0"/>
        <w:ind w:firstLine="539"/>
        <w:jc w:val="both"/>
        <w:rPr>
          <w:color w:val="auto"/>
          <w:sz w:val="24"/>
          <w:szCs w:val="24"/>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color w:val="auto"/>
          <w:sz w:val="24"/>
          <w:szCs w:val="24"/>
        </w:rPr>
        <w:t>Nhận biết khái niệm vận tốc tức thời của một vật chuyển động thẳng, nhận biết khái niệm cường độ tức thời trong Vật lí.</w:t>
      </w:r>
    </w:p>
    <w:p>
      <w:pPr>
        <w:spacing w:before="0" w:after="0"/>
        <w:ind w:firstLine="539"/>
        <w:jc w:val="both"/>
        <w:rPr>
          <w:rFonts w:eastAsia="Calibri"/>
          <w:bCs/>
          <w:color w:val="auto"/>
          <w:position w:val="-10"/>
          <w:sz w:val="24"/>
          <w:szCs w:val="24"/>
        </w:rPr>
      </w:pPr>
      <w:r>
        <w:rPr>
          <w:color w:val="auto"/>
          <w:sz w:val="24"/>
          <w:szCs w:val="24"/>
          <w:lang w:val="vi-VN"/>
        </w:rPr>
        <w:t xml:space="preserve">b) </w:t>
      </w:r>
      <w:r>
        <w:rPr>
          <w:color w:val="auto"/>
          <w:sz w:val="24"/>
          <w:szCs w:val="24"/>
        </w:rPr>
        <w:t>Nội dung:</w:t>
      </w:r>
      <w:r>
        <w:rPr>
          <w:i/>
          <w:iCs/>
          <w:color w:val="auto"/>
          <w:sz w:val="24"/>
          <w:szCs w:val="24"/>
        </w:rPr>
        <w:t xml:space="preserve"> </w:t>
      </w:r>
      <w:r>
        <w:rPr>
          <w:iCs/>
          <w:color w:val="auto"/>
          <w:sz w:val="24"/>
          <w:szCs w:val="24"/>
        </w:rPr>
        <w:t>Thực hiện HĐ1, HĐ2.</w:t>
      </w:r>
    </w:p>
    <w:p>
      <w:pPr>
        <w:spacing w:before="0" w:after="0"/>
        <w:ind w:firstLine="539"/>
        <w:jc w:val="both"/>
        <w:rPr>
          <w:color w:val="auto"/>
          <w:sz w:val="24"/>
          <w:szCs w:val="24"/>
        </w:rPr>
      </w:pPr>
      <w:r>
        <w:rPr>
          <w:rFonts w:eastAsia="Calibri"/>
          <w:bCs/>
          <w:color w:val="auto"/>
          <w:sz w:val="24"/>
          <w:szCs w:val="24"/>
          <w:lang w:val="vi-VN"/>
        </w:rPr>
        <w:t xml:space="preserve">c) </w:t>
      </w:r>
      <w:r>
        <w:rPr>
          <w:rFonts w:eastAsia="Calibri"/>
          <w:bCs/>
          <w:color w:val="auto"/>
          <w:sz w:val="24"/>
          <w:szCs w:val="24"/>
          <w:lang w:val="pt-BR"/>
        </w:rPr>
        <w:t>Sản phẩm:</w:t>
      </w:r>
      <w:r>
        <w:rPr>
          <w:rFonts w:eastAsia="Calibri"/>
          <w:b/>
          <w:bCs/>
          <w:color w:val="auto"/>
          <w:position w:val="-10"/>
          <w:sz w:val="24"/>
          <w:szCs w:val="24"/>
          <w:lang w:val="pt-BR"/>
        </w:rPr>
        <w:t xml:space="preserve">  </w:t>
      </w:r>
      <w:r>
        <w:rPr>
          <w:color w:val="auto"/>
          <w:sz w:val="24"/>
          <w:szCs w:val="24"/>
        </w:rPr>
        <w:t xml:space="preserve">Giới hạn dạng </w:t>
      </w:r>
      <w:r>
        <w:rPr>
          <w:color w:val="auto"/>
          <w:position w:val="-30"/>
          <w:sz w:val="24"/>
          <w:szCs w:val="24"/>
        </w:rPr>
        <w:object>
          <v:shape id="_x0000_i1027" o:spt="75" type="#_x0000_t75" style="height:36pt;width:87.7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color w:val="auto"/>
          <w:sz w:val="24"/>
          <w:szCs w:val="24"/>
        </w:rPr>
        <w:t xml:space="preserve"> dẫn đến khái niệm đạo hàm trong Toán học.</w:t>
      </w:r>
    </w:p>
    <w:p>
      <w:pPr>
        <w:spacing w:before="0" w:after="0"/>
        <w:ind w:firstLine="539"/>
        <w:jc w:val="both"/>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thực hiện</w:t>
      </w:r>
      <w:r>
        <w:rPr>
          <w:color w:val="auto"/>
          <w:sz w:val="24"/>
          <w:szCs w:val="24"/>
        </w:rPr>
        <w:t xml:space="preserve">: </w:t>
      </w:r>
      <w:r>
        <w:rPr>
          <w:color w:val="auto"/>
          <w:sz w:val="24"/>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color w:val="auto"/>
                <w:sz w:val="24"/>
                <w:szCs w:val="24"/>
              </w:rPr>
            </w:pPr>
            <w:r>
              <w:rPr>
                <w:b/>
                <w:i/>
                <w:color w:val="auto"/>
                <w:sz w:val="24"/>
                <w:szCs w:val="24"/>
                <w:lang w:val="fr-FR"/>
              </w:rPr>
              <w:t>Chuyển giao</w:t>
            </w:r>
          </w:p>
        </w:tc>
        <w:tc>
          <w:tcPr>
            <w:tcW w:w="7339" w:type="dxa"/>
            <w:shd w:val="clear" w:color="auto" w:fill="auto"/>
          </w:tcPr>
          <w:p>
            <w:pPr>
              <w:spacing w:before="0" w:after="0"/>
              <w:jc w:val="both"/>
              <w:rPr>
                <w:color w:val="auto"/>
                <w:sz w:val="24"/>
                <w:szCs w:val="24"/>
              </w:rPr>
            </w:pPr>
            <w:r>
              <w:rPr>
                <w:color w:val="auto"/>
                <w:sz w:val="24"/>
                <w:szCs w:val="24"/>
              </w:rPr>
              <w:t>HĐ1</w:t>
            </w:r>
          </w:p>
          <w:p>
            <w:pPr>
              <w:pStyle w:val="23"/>
              <w:tabs>
                <w:tab w:val="left" w:pos="507"/>
              </w:tabs>
              <w:spacing w:line="240" w:lineRule="auto"/>
              <w:jc w:val="both"/>
              <w:rPr>
                <w:color w:val="auto"/>
                <w:sz w:val="24"/>
                <w:szCs w:val="24"/>
              </w:rPr>
            </w:pPr>
            <w:r>
              <w:rPr>
                <w:color w:val="auto"/>
                <w:sz w:val="24"/>
                <w:szCs w:val="24"/>
              </w:rPr>
              <w:t>H1?  Tính vận tốc trung bình của vật trong khoảng thời gian từ t</w:t>
            </w:r>
            <w:r>
              <w:rPr>
                <w:color w:val="auto"/>
                <w:sz w:val="24"/>
                <w:szCs w:val="24"/>
                <w:vertAlign w:val="subscript"/>
              </w:rPr>
              <w:t>0</w:t>
            </w:r>
            <w:r>
              <w:rPr>
                <w:color w:val="auto"/>
                <w:sz w:val="24"/>
                <w:szCs w:val="24"/>
              </w:rPr>
              <w:t xml:space="preserve"> đến t.</w:t>
            </w:r>
          </w:p>
          <w:p>
            <w:pPr>
              <w:pStyle w:val="23"/>
              <w:tabs>
                <w:tab w:val="left" w:pos="507"/>
              </w:tabs>
              <w:spacing w:line="240" w:lineRule="auto"/>
              <w:jc w:val="both"/>
              <w:rPr>
                <w:color w:val="auto"/>
                <w:sz w:val="24"/>
                <w:szCs w:val="24"/>
              </w:rPr>
            </w:pPr>
            <w:r>
              <w:rPr>
                <w:color w:val="auto"/>
                <w:sz w:val="24"/>
                <w:szCs w:val="24"/>
              </w:rPr>
              <w:t xml:space="preserve">H2?  Giới hạn </w:t>
            </w:r>
            <w:r>
              <w:rPr>
                <w:color w:val="auto"/>
                <w:position w:val="-30"/>
                <w:sz w:val="24"/>
                <w:szCs w:val="24"/>
              </w:rPr>
              <w:object>
                <v:shape id="_x0000_i1028" o:spt="75" type="#_x0000_t75" style="height:36pt;width:77.2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color w:val="auto"/>
                <w:sz w:val="24"/>
                <w:szCs w:val="24"/>
              </w:rPr>
              <w:t xml:space="preserve"> cho ta biết điều gì?</w:t>
            </w:r>
          </w:p>
          <w:p>
            <w:pPr>
              <w:spacing w:before="0" w:after="0"/>
              <w:jc w:val="both"/>
              <w:rPr>
                <w:color w:val="auto"/>
                <w:sz w:val="24"/>
                <w:szCs w:val="24"/>
              </w:rPr>
            </w:pPr>
            <w:r>
              <w:rPr>
                <w:color w:val="auto"/>
                <w:sz w:val="24"/>
                <w:szCs w:val="24"/>
              </w:rPr>
              <w:t>HĐ2</w:t>
            </w:r>
          </w:p>
          <w:p>
            <w:pPr>
              <w:pStyle w:val="23"/>
              <w:tabs>
                <w:tab w:val="left" w:pos="507"/>
              </w:tabs>
              <w:spacing w:line="240" w:lineRule="auto"/>
              <w:jc w:val="both"/>
              <w:rPr>
                <w:color w:val="auto"/>
                <w:sz w:val="24"/>
                <w:szCs w:val="24"/>
              </w:rPr>
            </w:pPr>
            <w:r>
              <w:rPr>
                <w:color w:val="auto"/>
                <w:sz w:val="24"/>
                <w:szCs w:val="24"/>
              </w:rPr>
              <w:t xml:space="preserve">H1?  Tính cường độ trung bình của dòng điện trong khoảng thời gian từ </w:t>
            </w:r>
            <w:r>
              <w:rPr>
                <w:color w:val="auto"/>
                <w:position w:val="-12"/>
                <w:sz w:val="24"/>
                <w:szCs w:val="24"/>
              </w:rPr>
              <w:object>
                <v:shape id="_x0000_i1029" o:spt="75" type="#_x0000_t75" style="height:18.75pt;width:10.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rPr>
                <w:color w:val="auto"/>
                <w:sz w:val="24"/>
                <w:szCs w:val="24"/>
              </w:rPr>
              <w:t xml:space="preserve"> đến </w:t>
            </w:r>
            <w:r>
              <w:rPr>
                <w:color w:val="auto"/>
                <w:position w:val="-6"/>
                <w:sz w:val="24"/>
                <w:szCs w:val="24"/>
              </w:rPr>
              <w:object>
                <v:shape id="_x0000_i1030" o:spt="75" type="#_x0000_t75" style="height:12pt;width:6.7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19">
                  <o:LockedField>false</o:LockedField>
                </o:OLEObject>
              </w:object>
            </w:r>
            <w:r>
              <w:rPr>
                <w:color w:val="auto"/>
                <w:sz w:val="24"/>
                <w:szCs w:val="24"/>
              </w:rPr>
              <w:t>.</w:t>
            </w:r>
          </w:p>
          <w:p>
            <w:pPr>
              <w:pStyle w:val="23"/>
              <w:tabs>
                <w:tab w:val="left" w:pos="507"/>
              </w:tabs>
              <w:spacing w:line="240" w:lineRule="auto"/>
              <w:jc w:val="both"/>
              <w:rPr>
                <w:color w:val="auto"/>
                <w:sz w:val="24"/>
                <w:szCs w:val="24"/>
              </w:rPr>
            </w:pPr>
            <w:r>
              <w:rPr>
                <w:color w:val="auto"/>
                <w:sz w:val="24"/>
                <w:szCs w:val="24"/>
              </w:rPr>
              <w:t xml:space="preserve">H2?  Giới hạn </w:t>
            </w:r>
            <w:r>
              <w:rPr>
                <w:color w:val="auto"/>
                <w:position w:val="-30"/>
                <w:sz w:val="24"/>
                <w:szCs w:val="24"/>
              </w:rPr>
              <w:object>
                <v:shape id="_x0000_i1031" o:spt="75" type="#_x0000_t75" style="height:36pt;width:81.75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r>
              <w:rPr>
                <w:color w:val="auto"/>
                <w:sz w:val="24"/>
                <w:szCs w:val="24"/>
              </w:rPr>
              <w:t xml:space="preserve"> cho ta biết điều gì?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color w:val="auto"/>
                <w:sz w:val="24"/>
                <w:szCs w:val="24"/>
              </w:rPr>
            </w:pPr>
            <w:r>
              <w:rPr>
                <w:b/>
                <w:i/>
                <w:color w:val="auto"/>
                <w:sz w:val="24"/>
                <w:szCs w:val="24"/>
              </w:rPr>
              <w:t>Thực hiện</w:t>
            </w:r>
          </w:p>
        </w:tc>
        <w:tc>
          <w:tcPr>
            <w:tcW w:w="7339" w:type="dxa"/>
            <w:shd w:val="clear" w:color="auto" w:fill="auto"/>
          </w:tcPr>
          <w:p>
            <w:pPr>
              <w:spacing w:before="0" w:after="0"/>
              <w:rPr>
                <w:color w:val="auto"/>
                <w:sz w:val="24"/>
                <w:szCs w:val="24"/>
              </w:rPr>
            </w:pPr>
            <w:r>
              <w:rPr>
                <w:color w:val="auto"/>
                <w:sz w:val="24"/>
                <w:szCs w:val="24"/>
              </w:rPr>
              <w:t>- HS làm việc cặp đôi theo bàn.</w:t>
            </w:r>
          </w:p>
          <w:p>
            <w:pPr>
              <w:spacing w:before="0" w:after="0"/>
              <w:rPr>
                <w:color w:val="auto"/>
                <w:sz w:val="24"/>
                <w:szCs w:val="24"/>
              </w:rPr>
            </w:pPr>
            <w:r>
              <w:rPr>
                <w:color w:val="auto"/>
                <w:sz w:val="24"/>
                <w:szCs w:val="24"/>
              </w:rPr>
              <w:t>- Tìm câu trả lời cho các câu hỏi ở HĐ1, HĐ2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before="0" w:after="0"/>
              <w:jc w:val="center"/>
              <w:rPr>
                <w:b/>
                <w:i/>
                <w:color w:val="auto"/>
                <w:sz w:val="24"/>
                <w:szCs w:val="24"/>
              </w:rPr>
            </w:pPr>
            <w:r>
              <w:rPr>
                <w:b/>
                <w:i/>
                <w:color w:val="auto"/>
                <w:sz w:val="24"/>
                <w:szCs w:val="24"/>
              </w:rPr>
              <w:t>Báo cáo thảo luận</w:t>
            </w:r>
          </w:p>
        </w:tc>
        <w:tc>
          <w:tcPr>
            <w:tcW w:w="7339" w:type="dxa"/>
            <w:shd w:val="clear" w:color="auto" w:fill="auto"/>
          </w:tcPr>
          <w:p>
            <w:pPr>
              <w:spacing w:before="0" w:after="0"/>
              <w:rPr>
                <w:bCs/>
                <w:color w:val="auto"/>
                <w:sz w:val="24"/>
                <w:szCs w:val="24"/>
                <w:lang w:val="vi-VN"/>
              </w:rPr>
            </w:pPr>
            <w:r>
              <w:rPr>
                <w:i/>
                <w:color w:val="auto"/>
                <w:sz w:val="24"/>
                <w:szCs w:val="24"/>
              </w:rPr>
              <w:t xml:space="preserve"> </w:t>
            </w:r>
            <w:r>
              <w:rPr>
                <w:color w:val="auto"/>
                <w:sz w:val="24"/>
                <w:szCs w:val="24"/>
                <w:lang w:val="pt-BR"/>
              </w:rPr>
              <w:t>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ind w:left="-126"/>
              <w:jc w:val="center"/>
              <w:rPr>
                <w:b/>
                <w:color w:val="auto"/>
                <w:sz w:val="24"/>
                <w:szCs w:val="24"/>
                <w:lang w:val="pt-BR"/>
              </w:rPr>
            </w:pPr>
            <w:r>
              <w:rPr>
                <w:b/>
                <w:i/>
                <w:color w:val="auto"/>
                <w:sz w:val="24"/>
                <w:szCs w:val="24"/>
                <w:lang w:val="pt-BR"/>
              </w:rPr>
              <w:t>Đánh giá, nhận xét, tổng hợp</w:t>
            </w:r>
          </w:p>
        </w:tc>
        <w:tc>
          <w:tcPr>
            <w:tcW w:w="7339" w:type="dxa"/>
            <w:shd w:val="clear" w:color="auto" w:fill="auto"/>
          </w:tcPr>
          <w:p>
            <w:pPr>
              <w:spacing w:before="0" w:after="0"/>
              <w:ind w:left="-126"/>
              <w:jc w:val="both"/>
              <w:rPr>
                <w:bCs/>
                <w:color w:val="auto"/>
                <w:sz w:val="24"/>
                <w:szCs w:val="24"/>
                <w:lang w:val="pt-BR"/>
              </w:rPr>
            </w:pPr>
            <w:r>
              <w:rPr>
                <w:color w:val="auto"/>
                <w:sz w:val="24"/>
                <w:szCs w:val="24"/>
                <w:lang w:val="pt-BR"/>
              </w:rPr>
              <w:t xml:space="preserve"> </w:t>
            </w:r>
            <w:r>
              <w:rPr>
                <w:bCs/>
                <w:color w:val="auto"/>
                <w:sz w:val="24"/>
                <w:szCs w:val="24"/>
                <w:lang w:val="pt-BR"/>
              </w:rPr>
              <w:t xml:space="preserve">- </w:t>
            </w:r>
            <w:r>
              <w:rPr>
                <w:bCs/>
                <w:color w:val="auto"/>
                <w:sz w:val="24"/>
                <w:szCs w:val="24"/>
                <w:lang w:val="vi-VN"/>
              </w:rPr>
              <w:t>G</w:t>
            </w:r>
            <w:r>
              <w:rPr>
                <w:bCs/>
                <w:color w:val="auto"/>
                <w:sz w:val="24"/>
                <w:szCs w:val="24"/>
                <w:lang w:val="pt-BR"/>
              </w:rPr>
              <w:t>V</w:t>
            </w:r>
            <w:r>
              <w:rPr>
                <w:bCs/>
                <w:color w:val="auto"/>
                <w:sz w:val="24"/>
                <w:szCs w:val="24"/>
                <w:lang w:val="vi-VN"/>
              </w:rPr>
              <w:t xml:space="preserve"> nhận xét</w:t>
            </w:r>
            <w:r>
              <w:rPr>
                <w:bCs/>
                <w:color w:val="auto"/>
                <w:sz w:val="24"/>
                <w:szCs w:val="24"/>
                <w:lang w:val="pt-BR"/>
              </w:rPr>
              <w:t xml:space="preserve"> thái độ làm việc,</w:t>
            </w:r>
            <w:r>
              <w:rPr>
                <w:bCs/>
                <w:color w:val="auto"/>
                <w:sz w:val="24"/>
                <w:szCs w:val="24"/>
                <w:lang w:val="vi-VN"/>
              </w:rPr>
              <w:t xml:space="preserve"> phương án trả lời của </w:t>
            </w:r>
            <w:r>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pStyle w:val="23"/>
              <w:tabs>
                <w:tab w:val="left" w:pos="507"/>
              </w:tabs>
              <w:spacing w:line="240" w:lineRule="auto"/>
              <w:jc w:val="both"/>
              <w:rPr>
                <w:color w:val="auto"/>
                <w:sz w:val="24"/>
                <w:szCs w:val="24"/>
              </w:rPr>
            </w:pPr>
            <w:r>
              <w:rPr>
                <w:bCs/>
                <w:color w:val="auto"/>
                <w:sz w:val="24"/>
                <w:szCs w:val="24"/>
                <w:lang w:val="pt-BR"/>
              </w:rPr>
              <w:t xml:space="preserve">- Chốt kiến thức:  </w:t>
            </w:r>
            <w:r>
              <w:rPr>
                <w:color w:val="auto"/>
                <w:sz w:val="24"/>
                <w:szCs w:val="24"/>
              </w:rPr>
              <w:t xml:space="preserve">Nhiều bài toán trong Vật lí, Hóa học, Sinh học,... đưa đến việc tìm giới hạn dạng </w:t>
            </w:r>
            <w:r>
              <w:rPr>
                <w:color w:val="auto"/>
                <w:position w:val="-30"/>
                <w:sz w:val="24"/>
                <w:szCs w:val="24"/>
              </w:rPr>
              <w:object>
                <v:shape id="_x0000_i1032" o:spt="75" type="#_x0000_t75" style="height:36pt;width:92.25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r>
              <w:rPr>
                <w:color w:val="auto"/>
                <w:sz w:val="24"/>
                <w:szCs w:val="24"/>
              </w:rPr>
              <w:t xml:space="preserve"> ở đó </w:t>
            </w:r>
            <w:r>
              <w:rPr>
                <w:color w:val="auto"/>
                <w:position w:val="-10"/>
                <w:sz w:val="24"/>
                <w:szCs w:val="24"/>
              </w:rPr>
              <w:object>
                <v:shape id="_x0000_i1033" o:spt="75" type="#_x0000_t75" style="height:15.75pt;width:45.75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3" r:id="rId25">
                  <o:LockedField>false</o:LockedField>
                </o:OLEObject>
              </w:object>
            </w:r>
            <w:r>
              <w:rPr>
                <w:color w:val="auto"/>
                <w:sz w:val="24"/>
                <w:szCs w:val="24"/>
              </w:rPr>
              <w:t xml:space="preserve"> là một hàm số đã cho. Giới hạn trên dẫn đến một khái niệm quan trọng trong Toán học, đó là khái niệm đạo hàm.</w:t>
            </w:r>
          </w:p>
        </w:tc>
      </w:tr>
    </w:tbl>
    <w:p>
      <w:pPr>
        <w:pStyle w:val="23"/>
        <w:tabs>
          <w:tab w:val="left" w:pos="507"/>
        </w:tabs>
        <w:spacing w:line="240" w:lineRule="auto"/>
        <w:jc w:val="both"/>
        <w:rPr>
          <w:color w:val="auto"/>
          <w:sz w:val="24"/>
          <w:szCs w:val="24"/>
        </w:rPr>
      </w:pPr>
      <w:r>
        <w:rPr>
          <w:b/>
          <w:i/>
          <w:color w:val="auto"/>
          <w:sz w:val="24"/>
          <w:szCs w:val="24"/>
          <w:lang w:val="vi-VN"/>
        </w:rPr>
        <w:t xml:space="preserve">Hoạt động 2.2. </w:t>
      </w:r>
      <w:r>
        <w:rPr>
          <w:color w:val="auto"/>
          <w:sz w:val="24"/>
          <w:szCs w:val="24"/>
        </w:rPr>
        <w:t xml:space="preserve"> ĐẠO HÀM CỦA HÀM SỐ TẠI MỘT ĐIỂM</w:t>
      </w:r>
    </w:p>
    <w:p>
      <w:pPr>
        <w:spacing w:before="0" w:after="0"/>
        <w:rPr>
          <w:bCs/>
          <w:color w:val="auto"/>
          <w:sz w:val="24"/>
          <w:szCs w:val="24"/>
          <w:lang w:val="pt-BR"/>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bCs/>
          <w:color w:val="auto"/>
          <w:sz w:val="24"/>
          <w:szCs w:val="24"/>
          <w:lang w:val="pt-BR"/>
        </w:rPr>
        <w:t>Biết KN và các bước tính đạo hàm của hàm số tại 1 điểm. Tính được đạo hàm của  hàm số đơn giản tại 1 điểm bằng định nghĩa.</w:t>
      </w:r>
    </w:p>
    <w:p>
      <w:pPr>
        <w:spacing w:before="0" w:after="0"/>
        <w:contextualSpacing/>
        <w:jc w:val="both"/>
        <w:rPr>
          <w:i/>
          <w:iCs/>
          <w:color w:val="auto"/>
          <w:sz w:val="24"/>
          <w:szCs w:val="24"/>
          <w:lang w:val="vi-VN"/>
        </w:rPr>
      </w:pPr>
      <w:r>
        <w:rPr>
          <w:color w:val="auto"/>
          <w:sz w:val="24"/>
          <w:szCs w:val="24"/>
          <w:lang w:val="vi-VN"/>
        </w:rPr>
        <w:t xml:space="preserve">b) </w:t>
      </w:r>
      <w:r>
        <w:rPr>
          <w:color w:val="auto"/>
          <w:sz w:val="24"/>
          <w:szCs w:val="24"/>
        </w:rPr>
        <w:t>Nội dung:</w:t>
      </w:r>
      <w:r>
        <w:rPr>
          <w:i/>
          <w:iCs/>
          <w:color w:val="auto"/>
          <w:sz w:val="24"/>
          <w:szCs w:val="24"/>
        </w:rPr>
        <w:t xml:space="preserve"> </w:t>
      </w:r>
    </w:p>
    <w:p>
      <w:pPr>
        <w:widowControl w:val="0"/>
        <w:tabs>
          <w:tab w:val="left" w:pos="507"/>
        </w:tabs>
        <w:spacing w:before="0" w:after="0"/>
        <w:jc w:val="both"/>
        <w:rPr>
          <w:rFonts w:eastAsia="Times New Roman"/>
          <w:color w:val="auto"/>
          <w:sz w:val="24"/>
          <w:szCs w:val="24"/>
        </w:rPr>
      </w:pPr>
      <w:r>
        <w:rPr>
          <w:rFonts w:eastAsia="Times New Roman"/>
          <w:color w:val="auto"/>
          <w:sz w:val="24"/>
          <w:szCs w:val="24"/>
        </w:rPr>
        <w:t xml:space="preserve">- KN: Cho hàm số </w:t>
      </w:r>
      <w:r>
        <w:rPr>
          <w:rFonts w:eastAsia="Times New Roman"/>
          <w:color w:val="auto"/>
          <w:position w:val="-10"/>
          <w:sz w:val="24"/>
          <w:szCs w:val="24"/>
        </w:rPr>
        <w:object>
          <v:shape id="_x0000_i1034" o:spt="75" type="#_x0000_t75" style="height:15.75pt;width:45.75pt;" o:ole="t" filled="f" o:preferrelative="t" stroked="f" coordsize="21600,21600">
            <v:path/>
            <v:fill on="f" focussize="0,0"/>
            <v:stroke on="f" joinstyle="miter"/>
            <v:imagedata r:id="rId28" o:title=""/>
            <o:lock v:ext="edit" aspectratio="t"/>
            <w10:wrap type="none"/>
            <w10:anchorlock/>
          </v:shape>
          <o:OLEObject Type="Embed" ProgID="Equation.DSMT4" ShapeID="_x0000_i1034" DrawAspect="Content" ObjectID="_1468075734" r:id="rId27">
            <o:LockedField>false</o:LockedField>
          </o:OLEObject>
        </w:object>
      </w:r>
      <w:r>
        <w:rPr>
          <w:rFonts w:eastAsia="Times New Roman"/>
          <w:color w:val="auto"/>
          <w:sz w:val="24"/>
          <w:szCs w:val="24"/>
        </w:rPr>
        <w:t xml:space="preserve"> xác định trên khoảng </w:t>
      </w:r>
      <w:r>
        <w:rPr>
          <w:rFonts w:eastAsia="Times New Roman"/>
          <w:color w:val="auto"/>
          <w:position w:val="-10"/>
          <w:sz w:val="24"/>
          <w:szCs w:val="24"/>
        </w:rPr>
        <w:object>
          <v:shape id="_x0000_i1035" o:spt="75" type="#_x0000_t75" style="height:15.75pt;width:27.7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eastAsia="Times New Roman"/>
          <w:color w:val="auto"/>
          <w:sz w:val="24"/>
          <w:szCs w:val="24"/>
        </w:rPr>
        <w:t xml:space="preserve"> và điểm </w:t>
      </w:r>
      <w:r>
        <w:rPr>
          <w:rFonts w:eastAsia="Times New Roman"/>
          <w:color w:val="auto"/>
          <w:position w:val="-12"/>
          <w:sz w:val="24"/>
          <w:szCs w:val="24"/>
        </w:rPr>
        <w:object>
          <v:shape id="_x0000_i1036" o:spt="75" type="#_x0000_t75" style="height:18.75pt;width:50.25pt;" o:ole="t" filled="f" o:preferrelative="t" stroked="f" coordsize="21600,21600">
            <v:path/>
            <v:fill on="f" focussize="0,0"/>
            <v:stroke on="f" joinstyle="miter"/>
            <v:imagedata r:id="rId32" o:title=""/>
            <o:lock v:ext="edit" aspectratio="t"/>
            <w10:wrap type="none"/>
            <w10:anchorlock/>
          </v:shape>
          <o:OLEObject Type="Embed" ProgID="Equation.DSMT4" ShapeID="_x0000_i1036" DrawAspect="Content" ObjectID="_1468075736" r:id="rId31">
            <o:LockedField>false</o:LockedField>
          </o:OLEObject>
        </w:object>
      </w:r>
      <w:r>
        <w:rPr>
          <w:rFonts w:eastAsia="Times New Roman"/>
          <w:color w:val="auto"/>
          <w:sz w:val="24"/>
          <w:szCs w:val="24"/>
        </w:rPr>
        <w:t>.</w:t>
      </w:r>
    </w:p>
    <w:p>
      <w:pPr>
        <w:widowControl w:val="0"/>
        <w:tabs>
          <w:tab w:val="left" w:pos="507"/>
        </w:tabs>
        <w:spacing w:before="0" w:after="0"/>
        <w:jc w:val="both"/>
        <w:rPr>
          <w:rFonts w:eastAsia="Times New Roman"/>
          <w:color w:val="auto"/>
          <w:sz w:val="24"/>
          <w:szCs w:val="24"/>
        </w:rPr>
      </w:pPr>
      <w:r>
        <w:rPr>
          <w:rFonts w:eastAsia="Times New Roman"/>
          <w:color w:val="auto"/>
          <w:sz w:val="24"/>
          <w:szCs w:val="24"/>
        </w:rPr>
        <w:t xml:space="preserve">Nếu tồn tại giới hạn hữu hạn </w:t>
      </w:r>
      <w:r>
        <w:rPr>
          <w:rFonts w:eastAsia="Times New Roman"/>
          <w:color w:val="auto"/>
          <w:position w:val="-30"/>
          <w:sz w:val="24"/>
          <w:szCs w:val="24"/>
        </w:rPr>
        <w:object>
          <v:shape id="_x0000_i1037" o:spt="75" type="#_x0000_t75" style="height:36pt;width:87.75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3">
            <o:LockedField>false</o:LockedField>
          </o:OLEObject>
        </w:object>
      </w:r>
    </w:p>
    <w:p>
      <w:pPr>
        <w:widowControl w:val="0"/>
        <w:tabs>
          <w:tab w:val="left" w:pos="507"/>
        </w:tabs>
        <w:spacing w:before="0" w:after="0"/>
        <w:jc w:val="both"/>
        <w:rPr>
          <w:rFonts w:eastAsia="Times New Roman"/>
          <w:color w:val="auto"/>
          <w:sz w:val="24"/>
          <w:szCs w:val="24"/>
        </w:rPr>
      </w:pPr>
      <w:r>
        <w:rPr>
          <w:rFonts w:eastAsia="Times New Roman"/>
          <w:color w:val="auto"/>
          <w:sz w:val="24"/>
          <w:szCs w:val="24"/>
        </w:rPr>
        <w:t xml:space="preserve">thì giới hạn đó được gọi là đạo hàm của hàm số </w:t>
      </w:r>
      <w:r>
        <w:rPr>
          <w:rFonts w:eastAsia="Times New Roman"/>
          <w:color w:val="auto"/>
          <w:position w:val="-10"/>
          <w:sz w:val="24"/>
          <w:szCs w:val="24"/>
        </w:rPr>
        <w:object>
          <v:shape id="_x0000_i1038" o:spt="75" type="#_x0000_t75" style="height:15.75pt;width:45.75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r>
        <w:rPr>
          <w:rFonts w:eastAsia="Times New Roman"/>
          <w:color w:val="auto"/>
          <w:sz w:val="24"/>
          <w:szCs w:val="24"/>
        </w:rPr>
        <w:t xml:space="preserve"> tại điểm </w:t>
      </w:r>
      <w:r>
        <w:rPr>
          <w:rFonts w:eastAsia="Times New Roman"/>
          <w:color w:val="auto"/>
          <w:position w:val="-12"/>
          <w:sz w:val="24"/>
          <w:szCs w:val="24"/>
        </w:rPr>
        <w:object>
          <v:shape id="_x0000_i1039" o:spt="75" type="#_x0000_t75" style="height:18.75pt;width:12.75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rPr>
          <w:rFonts w:eastAsia="Times New Roman"/>
          <w:color w:val="auto"/>
          <w:sz w:val="24"/>
          <w:szCs w:val="24"/>
        </w:rPr>
        <w:t xml:space="preserve">, kí hiệu bởi </w:t>
      </w:r>
      <w:r>
        <w:rPr>
          <w:rFonts w:eastAsia="Times New Roman"/>
          <w:color w:val="auto"/>
          <w:position w:val="-14"/>
          <w:sz w:val="24"/>
          <w:szCs w:val="24"/>
        </w:rPr>
        <w:object>
          <v:shape id="_x0000_i1040" o:spt="75" type="#_x0000_t75" style="height:20.25pt;width:36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r>
        <w:rPr>
          <w:rFonts w:eastAsia="Times New Roman"/>
          <w:color w:val="auto"/>
          <w:sz w:val="24"/>
          <w:szCs w:val="24"/>
        </w:rPr>
        <w:t xml:space="preserve"> (hoặc </w:t>
      </w:r>
      <w:r>
        <w:rPr>
          <w:rFonts w:eastAsia="Times New Roman"/>
          <w:color w:val="auto"/>
          <w:position w:val="-16"/>
          <w:sz w:val="24"/>
          <w:szCs w:val="24"/>
        </w:rPr>
        <w:object>
          <v:shape id="_x0000_i1041" o:spt="75" type="#_x0000_t75" style="height:21.75pt;width:39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eastAsia="Times New Roman"/>
          <w:color w:val="auto"/>
          <w:sz w:val="24"/>
          <w:szCs w:val="24"/>
        </w:rPr>
        <w:t>, tức là</w:t>
      </w:r>
      <w:r>
        <w:rPr>
          <w:rFonts w:eastAsia="Times New Roman"/>
          <w:color w:val="auto"/>
          <w:position w:val="-30"/>
          <w:sz w:val="24"/>
          <w:szCs w:val="24"/>
        </w:rPr>
        <w:object>
          <v:shape id="_x0000_i1042" o:spt="75" type="#_x0000_t75" style="height:36pt;width:134.25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p>
    <w:p>
      <w:pPr>
        <w:widowControl w:val="0"/>
        <w:tabs>
          <w:tab w:val="left" w:pos="507"/>
        </w:tabs>
        <w:spacing w:before="0" w:after="0"/>
        <w:jc w:val="both"/>
        <w:rPr>
          <w:rFonts w:eastAsia="Times New Roman"/>
          <w:color w:val="auto"/>
          <w:sz w:val="24"/>
          <w:szCs w:val="24"/>
        </w:rPr>
      </w:pPr>
      <w:r>
        <w:rPr>
          <w:rFonts w:eastAsia="Times New Roman"/>
          <w:color w:val="auto"/>
          <w:sz w:val="24"/>
          <w:szCs w:val="24"/>
        </w:rPr>
        <w:t xml:space="preserve">- Các bước tính đạo hàm của hàm số </w:t>
      </w:r>
      <w:r>
        <w:rPr>
          <w:rFonts w:eastAsia="Times New Roman"/>
          <w:color w:val="auto"/>
          <w:position w:val="-10"/>
          <w:sz w:val="24"/>
          <w:szCs w:val="24"/>
        </w:rPr>
        <w:object>
          <v:shape id="_x0000_i1043" o:spt="75" type="#_x0000_t75" style="height:15.75pt;width:45.7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eastAsia="Times New Roman"/>
          <w:color w:val="auto"/>
          <w:sz w:val="24"/>
          <w:szCs w:val="24"/>
        </w:rPr>
        <w:t xml:space="preserve"> tại điểm </w:t>
      </w:r>
      <w:r>
        <w:rPr>
          <w:rFonts w:eastAsia="Times New Roman"/>
          <w:color w:val="auto"/>
          <w:position w:val="-12"/>
          <w:sz w:val="24"/>
          <w:szCs w:val="24"/>
        </w:rPr>
        <w:object>
          <v:shape id="_x0000_i1044" o:spt="75" type="#_x0000_t75" style="height:18.75pt;width:50.2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rFonts w:eastAsia="Times New Roman"/>
          <w:color w:val="auto"/>
          <w:sz w:val="24"/>
          <w:szCs w:val="24"/>
        </w:rPr>
        <w:t>:</w:t>
      </w:r>
    </w:p>
    <w:p>
      <w:pPr>
        <w:widowControl w:val="0"/>
        <w:tabs>
          <w:tab w:val="left" w:pos="507"/>
        </w:tabs>
        <w:spacing w:before="0" w:after="0"/>
        <w:ind w:left="507"/>
        <w:jc w:val="both"/>
        <w:rPr>
          <w:rFonts w:eastAsia="Times New Roman"/>
          <w:color w:val="auto"/>
          <w:sz w:val="24"/>
          <w:szCs w:val="24"/>
        </w:rPr>
      </w:pPr>
      <w:r>
        <w:rPr>
          <w:rFonts w:eastAsia="Times New Roman"/>
          <w:color w:val="auto"/>
          <w:sz w:val="24"/>
          <w:szCs w:val="24"/>
        </w:rPr>
        <w:t xml:space="preserve">1. Tính </w:t>
      </w:r>
      <w:r>
        <w:rPr>
          <w:rFonts w:eastAsia="Times New Roman"/>
          <w:color w:val="auto"/>
          <w:position w:val="-14"/>
          <w:sz w:val="24"/>
          <w:szCs w:val="24"/>
        </w:rPr>
        <w:object>
          <v:shape id="_x0000_i1045" o:spt="75" type="#_x0000_t75" style="height:20.25pt;width:66.7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eastAsia="Times New Roman"/>
          <w:color w:val="auto"/>
          <w:sz w:val="24"/>
          <w:szCs w:val="24"/>
        </w:rPr>
        <w:t>.</w:t>
      </w:r>
    </w:p>
    <w:p>
      <w:pPr>
        <w:widowControl w:val="0"/>
        <w:tabs>
          <w:tab w:val="left" w:pos="507"/>
        </w:tabs>
        <w:spacing w:before="0" w:after="0"/>
        <w:ind w:left="507"/>
        <w:jc w:val="both"/>
        <w:rPr>
          <w:rFonts w:eastAsia="Times New Roman"/>
          <w:color w:val="auto"/>
          <w:sz w:val="24"/>
          <w:szCs w:val="24"/>
        </w:rPr>
      </w:pPr>
      <w:r>
        <w:rPr>
          <w:rFonts w:eastAsia="Times New Roman"/>
          <w:color w:val="auto"/>
          <w:sz w:val="24"/>
          <w:szCs w:val="24"/>
        </w:rPr>
        <w:t xml:space="preserve">2. Lập và rút gọn tỉ số </w:t>
      </w:r>
      <w:r>
        <w:rPr>
          <w:rFonts w:eastAsia="Times New Roman"/>
          <w:color w:val="auto"/>
          <w:position w:val="-30"/>
          <w:sz w:val="24"/>
          <w:szCs w:val="24"/>
        </w:rPr>
        <w:object>
          <v:shape id="_x0000_i1046" o:spt="75" type="#_x0000_t75" style="height:36pt;width:69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rFonts w:eastAsia="Times New Roman"/>
          <w:color w:val="auto"/>
          <w:sz w:val="24"/>
          <w:szCs w:val="24"/>
        </w:rPr>
        <w:t xml:space="preserve"> với </w:t>
      </w:r>
      <w:r>
        <w:rPr>
          <w:rFonts w:eastAsia="Times New Roman"/>
          <w:color w:val="auto"/>
          <w:position w:val="-12"/>
          <w:sz w:val="24"/>
          <w:szCs w:val="24"/>
        </w:rPr>
        <w:object>
          <v:shape id="_x0000_i1047" o:spt="75" type="#_x0000_t75" style="height:18.75pt;width:78pt;" o:ole="t" filled="f" o:preferrelative="t" stroked="f" coordsize="21600,21600">
            <v:path/>
            <v:fill on="f" focussize="0,0"/>
            <v:stroke on="f" joinstyle="miter"/>
            <v:imagedata r:id="rId54" o:title=""/>
            <o:lock v:ext="edit" aspectratio="t"/>
            <w10:wrap type="none"/>
            <w10:anchorlock/>
          </v:shape>
          <o:OLEObject Type="Embed" ProgID="Equation.DSMT4" ShapeID="_x0000_i1047" DrawAspect="Content" ObjectID="_1468075747" r:id="rId53">
            <o:LockedField>false</o:LockedField>
          </o:OLEObject>
        </w:object>
      </w:r>
      <w:r>
        <w:rPr>
          <w:rFonts w:eastAsia="Times New Roman"/>
          <w:color w:val="auto"/>
          <w:sz w:val="24"/>
          <w:szCs w:val="24"/>
        </w:rPr>
        <w:t>.</w:t>
      </w:r>
    </w:p>
    <w:p>
      <w:pPr>
        <w:widowControl w:val="0"/>
        <w:tabs>
          <w:tab w:val="left" w:pos="507"/>
        </w:tabs>
        <w:spacing w:before="0" w:after="0"/>
        <w:ind w:left="507"/>
        <w:jc w:val="both"/>
        <w:rPr>
          <w:rFonts w:eastAsia="Times New Roman"/>
          <w:color w:val="auto"/>
          <w:sz w:val="24"/>
          <w:szCs w:val="24"/>
        </w:rPr>
      </w:pPr>
      <w:r>
        <w:rPr>
          <w:rFonts w:eastAsia="Times New Roman"/>
          <w:color w:val="auto"/>
          <w:sz w:val="24"/>
          <w:szCs w:val="24"/>
        </w:rPr>
        <w:t xml:space="preserve">3. Tìm giới hạn </w:t>
      </w:r>
      <w:r>
        <w:rPr>
          <w:rFonts w:eastAsia="Times New Roman"/>
          <w:color w:val="auto"/>
          <w:position w:val="-30"/>
          <w:sz w:val="24"/>
          <w:szCs w:val="24"/>
        </w:rPr>
        <w:object>
          <v:shape id="_x0000_i1048" o:spt="75" type="#_x0000_t75" style="height:36pt;width:87.75pt;" o:ole="t" filled="f" o:preferrelative="t" stroked="f" coordsize="21600,21600">
            <v:path/>
            <v:fill on="f" focussize="0,0"/>
            <v:stroke on="f" joinstyle="miter"/>
            <v:imagedata r:id="rId56" o:title=""/>
            <o:lock v:ext="edit" aspectratio="t"/>
            <w10:wrap type="none"/>
            <w10:anchorlock/>
          </v:shape>
          <o:OLEObject Type="Embed" ProgID="Equation.DSMT4" ShapeID="_x0000_i1048" DrawAspect="Content" ObjectID="_1468075748" r:id="rId55">
            <o:LockedField>false</o:LockedField>
          </o:OLEObject>
        </w:object>
      </w:r>
      <w:r>
        <w:rPr>
          <w:rFonts w:eastAsia="Times New Roman"/>
          <w:color w:val="auto"/>
          <w:sz w:val="24"/>
          <w:szCs w:val="24"/>
        </w:rPr>
        <w:t>.</w:t>
      </w:r>
    </w:p>
    <w:p>
      <w:pPr>
        <w:spacing w:before="0" w:after="0"/>
        <w:rPr>
          <w:color w:val="auto"/>
          <w:sz w:val="24"/>
          <w:szCs w:val="24"/>
          <w:lang w:val="pt-BR"/>
        </w:rPr>
      </w:pPr>
      <w:r>
        <w:rPr>
          <w:bCs/>
          <w:color w:val="auto"/>
          <w:sz w:val="24"/>
          <w:szCs w:val="24"/>
          <w:lang w:val="pt-BR"/>
        </w:rPr>
        <w:t>c</w:t>
      </w:r>
      <w:r>
        <w:rPr>
          <w:bCs/>
          <w:color w:val="auto"/>
          <w:sz w:val="24"/>
          <w:szCs w:val="24"/>
          <w:lang w:val="vi-VN"/>
        </w:rPr>
        <w:t xml:space="preserve">) Sản phẩm: </w:t>
      </w:r>
      <w:r>
        <w:rPr>
          <w:bCs/>
          <w:color w:val="auto"/>
          <w:sz w:val="24"/>
          <w:szCs w:val="24"/>
          <w:lang w:val="pt-BR"/>
        </w:rPr>
        <w:t>Tính được đạo hàm tại 1 điểm của hàm số đơn giản.</w:t>
      </w:r>
    </w:p>
    <w:p>
      <w:pPr>
        <w:spacing w:before="0" w:after="0"/>
        <w:jc w:val="both"/>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thực hiện</w:t>
      </w:r>
      <w:r>
        <w:rPr>
          <w:color w:val="auto"/>
          <w:sz w:val="24"/>
          <w:szCs w:val="24"/>
        </w:rPr>
        <w:t xml:space="preserve">: </w:t>
      </w:r>
      <w:r>
        <w:rPr>
          <w:color w:val="auto"/>
          <w:sz w:val="24"/>
          <w:szCs w:val="24"/>
          <w:lang w:val="pt-BR"/>
        </w:rPr>
        <w:t>Học sinh thảo luận cặp đôi; hoạt động nhóm 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8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color w:val="auto"/>
                <w:sz w:val="24"/>
                <w:szCs w:val="24"/>
              </w:rPr>
            </w:pPr>
            <w:r>
              <w:rPr>
                <w:b/>
                <w:i/>
                <w:color w:val="auto"/>
                <w:sz w:val="24"/>
                <w:szCs w:val="24"/>
                <w:lang w:val="fr-FR"/>
              </w:rPr>
              <w:t>Chuyển giao</w:t>
            </w:r>
          </w:p>
        </w:tc>
        <w:tc>
          <w:tcPr>
            <w:tcW w:w="7337" w:type="dxa"/>
            <w:shd w:val="clear" w:color="auto" w:fill="auto"/>
          </w:tcPr>
          <w:p>
            <w:pPr>
              <w:spacing w:before="0" w:after="0"/>
              <w:rPr>
                <w:bCs/>
                <w:color w:val="auto"/>
                <w:sz w:val="24"/>
                <w:szCs w:val="24"/>
                <w:lang w:val="pt-BR"/>
              </w:rPr>
            </w:pPr>
            <w:r>
              <w:rPr>
                <w:bCs/>
                <w:color w:val="auto"/>
                <w:sz w:val="24"/>
                <w:szCs w:val="24"/>
                <w:lang w:val="pt-BR"/>
              </w:rPr>
              <w:t>H1?</w:t>
            </w:r>
            <w:r>
              <w:rPr>
                <w:b/>
                <w:color w:val="auto"/>
                <w:sz w:val="24"/>
                <w:szCs w:val="24"/>
                <w:lang w:val="pt-BR"/>
              </w:rPr>
              <w:t xml:space="preserve"> </w:t>
            </w:r>
            <w:r>
              <w:rPr>
                <w:bCs/>
                <w:color w:val="auto"/>
                <w:sz w:val="24"/>
                <w:szCs w:val="24"/>
                <w:lang w:val="pt-BR"/>
              </w:rPr>
              <w:t>Nêu KN đạo hàm của hàm số tại 1 điểm.</w:t>
            </w:r>
          </w:p>
          <w:p>
            <w:pPr>
              <w:spacing w:before="0" w:after="0"/>
              <w:rPr>
                <w:iCs/>
                <w:color w:val="auto"/>
                <w:sz w:val="24"/>
                <w:szCs w:val="24"/>
                <w:lang w:val="pt-BR"/>
              </w:rPr>
            </w:pPr>
            <w:r>
              <w:rPr>
                <w:iCs/>
                <w:color w:val="auto"/>
                <w:sz w:val="24"/>
                <w:szCs w:val="24"/>
                <w:lang w:val="pt-BR"/>
              </w:rPr>
              <w:t>H2?: Các bước tính đạo hàm của hàm số tại 1 điểm.</w:t>
            </w:r>
          </w:p>
          <w:p>
            <w:pPr>
              <w:spacing w:before="0" w:after="0"/>
              <w:rPr>
                <w:iCs/>
                <w:color w:val="auto"/>
                <w:sz w:val="24"/>
                <w:szCs w:val="24"/>
                <w:lang w:val="pt-BR"/>
              </w:rPr>
            </w:pPr>
            <w:r>
              <w:rPr>
                <w:color w:val="auto"/>
                <w:sz w:val="24"/>
                <w:szCs w:val="24"/>
                <w:lang w:val="pt-BR"/>
              </w:rPr>
              <w:t xml:space="preserve">*  </w:t>
            </w:r>
            <w:r>
              <w:rPr>
                <w:color w:val="auto"/>
                <w:sz w:val="24"/>
                <w:szCs w:val="24"/>
                <w:lang w:val="pt-BR" w:eastAsia="ar-SA"/>
              </w:rPr>
              <w:t>Trên cơ sở câu trả lời của học sinh, giáo viên chuẩn hóa kiến thức</w:t>
            </w:r>
            <w:r>
              <w:rPr>
                <w:iCs/>
                <w:color w:val="auto"/>
                <w:sz w:val="24"/>
                <w:szCs w:val="24"/>
                <w:lang w:val="pt-BR"/>
              </w:rPr>
              <w:t>.</w:t>
            </w:r>
          </w:p>
          <w:p>
            <w:pPr>
              <w:spacing w:before="0" w:after="0"/>
              <w:rPr>
                <w:color w:val="auto"/>
                <w:sz w:val="24"/>
                <w:szCs w:val="24"/>
                <w:lang w:val="pt-BR"/>
              </w:rPr>
            </w:pPr>
            <w:r>
              <w:rPr>
                <w:color w:val="auto"/>
                <w:sz w:val="24"/>
                <w:szCs w:val="24"/>
                <w:lang w:val="pt-BR"/>
              </w:rPr>
              <w:t>*GV chia lớp thành các nhóm (4 HS / 2 bàn) và quy định thứ tự các nhóm từ 1 đến hết. Giao nhiệm vụ cho các nhóm: Dựa vào các bước tính đạo hàm của hàm số tại 1 điểm và tham khảo VD1  để thực hiện NV.</w:t>
            </w:r>
          </w:p>
          <w:p>
            <w:pPr>
              <w:pStyle w:val="23"/>
              <w:tabs>
                <w:tab w:val="left" w:pos="507"/>
              </w:tabs>
              <w:spacing w:line="240" w:lineRule="auto"/>
              <w:jc w:val="both"/>
              <w:rPr>
                <w:color w:val="auto"/>
                <w:sz w:val="24"/>
                <w:szCs w:val="24"/>
              </w:rPr>
            </w:pPr>
            <w:r>
              <w:rPr>
                <w:color w:val="auto"/>
                <w:sz w:val="24"/>
                <w:szCs w:val="24"/>
                <w:lang w:val="pt-BR"/>
              </w:rPr>
              <w:t>NV1(</w:t>
            </w:r>
            <w:r>
              <w:rPr>
                <w:bCs/>
                <w:color w:val="auto"/>
                <w:sz w:val="24"/>
                <w:szCs w:val="24"/>
                <w:lang w:val="pt-BR"/>
              </w:rPr>
              <w:t>Nhóm lẻ)</w:t>
            </w:r>
            <w:r>
              <w:rPr>
                <w:color w:val="auto"/>
                <w:sz w:val="24"/>
                <w:szCs w:val="24"/>
                <w:lang w:val="pt-BR"/>
              </w:rPr>
              <w:t xml:space="preserve">: </w:t>
            </w:r>
            <w:r>
              <w:rPr>
                <w:color w:val="auto"/>
                <w:sz w:val="24"/>
                <w:szCs w:val="24"/>
              </w:rPr>
              <w:t xml:space="preserve">Tính đạo hàm của hàm số </w:t>
            </w:r>
            <w:r>
              <w:rPr>
                <w:color w:val="auto"/>
                <w:position w:val="-10"/>
                <w:sz w:val="24"/>
                <w:szCs w:val="24"/>
              </w:rPr>
              <w:object>
                <v:shape id="_x0000_i1049" o:spt="75" type="#_x0000_t75" style="height:18.75pt;width:78pt;" o:ole="t" filled="f" o:preferrelative="t" stroked="f" coordsize="21600,21600">
                  <v:path/>
                  <v:fill on="f" focussize="0,0"/>
                  <v:stroke on="f" joinstyle="miter"/>
                  <v:imagedata r:id="rId58" o:title=""/>
                  <o:lock v:ext="edit" aspectratio="t"/>
                  <w10:wrap type="none"/>
                  <w10:anchorlock/>
                </v:shape>
                <o:OLEObject Type="Embed" ProgID="Equation.DSMT4" ShapeID="_x0000_i1049" DrawAspect="Content" ObjectID="_1468075749" r:id="rId57">
                  <o:LockedField>false</o:LockedField>
                </o:OLEObject>
              </w:object>
            </w:r>
            <w:r>
              <w:rPr>
                <w:rFonts w:eastAsia="Palatino Linotype"/>
                <w:color w:val="auto"/>
                <w:sz w:val="24"/>
                <w:szCs w:val="24"/>
              </w:rPr>
              <w:t xml:space="preserve"> tại điểm </w:t>
            </w:r>
            <w:r>
              <w:rPr>
                <w:color w:val="auto"/>
                <w:position w:val="-12"/>
                <w:sz w:val="24"/>
                <w:szCs w:val="24"/>
              </w:rPr>
              <w:object>
                <v:shape id="_x0000_i1050" o:spt="75" type="#_x0000_t75" style="height:18.75pt;width:38.25pt;" o:ole="t" filled="f" o:preferrelative="t" stroked="f" coordsize="21600,21600">
                  <v:path/>
                  <v:fill on="f" focussize="0,0"/>
                  <v:stroke on="f" joinstyle="miter"/>
                  <v:imagedata r:id="rId60" o:title=""/>
                  <o:lock v:ext="edit" aspectratio="t"/>
                  <w10:wrap type="none"/>
                  <w10:anchorlock/>
                </v:shape>
                <o:OLEObject Type="Embed" ProgID="Equation.DSMT4" ShapeID="_x0000_i1050" DrawAspect="Content" ObjectID="_1468075750" r:id="rId59">
                  <o:LockedField>false</o:LockedField>
                </o:OLEObject>
              </w:object>
            </w:r>
            <w:r>
              <w:rPr>
                <w:color w:val="auto"/>
                <w:sz w:val="24"/>
                <w:szCs w:val="24"/>
              </w:rPr>
              <w:t>.</w:t>
            </w:r>
          </w:p>
          <w:p>
            <w:pPr>
              <w:spacing w:before="0" w:after="0"/>
              <w:rPr>
                <w:color w:val="auto"/>
                <w:sz w:val="24"/>
                <w:szCs w:val="24"/>
                <w:lang w:val="pt-BR"/>
              </w:rPr>
            </w:pPr>
            <w:r>
              <w:rPr>
                <w:bCs/>
                <w:color w:val="auto"/>
                <w:sz w:val="24"/>
                <w:szCs w:val="24"/>
                <w:lang w:val="pt-BR"/>
              </w:rPr>
              <w:t>NV2 (Nhóm chẵn):</w:t>
            </w:r>
            <w:r>
              <w:rPr>
                <w:color w:val="auto"/>
                <w:sz w:val="24"/>
                <w:szCs w:val="24"/>
                <w:lang w:val="pt-BR"/>
              </w:rPr>
              <w:t xml:space="preserve"> </w:t>
            </w:r>
            <w:r>
              <w:rPr>
                <w:color w:val="auto"/>
                <w:sz w:val="24"/>
                <w:szCs w:val="24"/>
              </w:rPr>
              <w:t xml:space="preserve">Tính đạo hàm của hàm số </w:t>
            </w:r>
            <w:r>
              <w:rPr>
                <w:color w:val="auto"/>
                <w:position w:val="-10"/>
                <w:sz w:val="24"/>
                <w:szCs w:val="24"/>
              </w:rPr>
              <w:object>
                <v:shape id="_x0000_i1051" o:spt="75" type="#_x0000_t75" style="height:18.75pt;width:63.75pt;" o:ole="t" filled="f" o:preferrelative="t" stroked="f" coordsize="21600,21600">
                  <v:path/>
                  <v:fill on="f" focussize="0,0"/>
                  <v:stroke on="f" joinstyle="miter"/>
                  <v:imagedata r:id="rId62" o:title=""/>
                  <o:lock v:ext="edit" aspectratio="t"/>
                  <w10:wrap type="none"/>
                  <w10:anchorlock/>
                </v:shape>
                <o:OLEObject Type="Embed" ProgID="Equation.DSMT4" ShapeID="_x0000_i1051" DrawAspect="Content" ObjectID="_1468075751" r:id="rId61">
                  <o:LockedField>false</o:LockedField>
                </o:OLEObject>
              </w:object>
            </w:r>
            <w:r>
              <w:rPr>
                <w:rFonts w:eastAsia="Palatino Linotype"/>
                <w:color w:val="auto"/>
                <w:sz w:val="24"/>
                <w:szCs w:val="24"/>
              </w:rPr>
              <w:t xml:space="preserve"> tại điểm </w:t>
            </w:r>
            <w:r>
              <w:rPr>
                <w:color w:val="auto"/>
                <w:position w:val="-12"/>
                <w:sz w:val="24"/>
                <w:szCs w:val="24"/>
              </w:rPr>
              <w:object>
                <v:shape id="_x0000_i1052" o:spt="75" type="#_x0000_t75" style="height:18.75pt;width:30pt;" o:ole="t" filled="f" o:preferrelative="t" stroked="f" coordsize="21600,21600">
                  <v:path/>
                  <v:fill on="f" focussize="0,0"/>
                  <v:stroke on="f" joinstyle="miter"/>
                  <v:imagedata r:id="rId64" o:title=""/>
                  <o:lock v:ext="edit" aspectratio="t"/>
                  <w10:wrap type="none"/>
                  <w10:anchorlock/>
                </v:shape>
                <o:OLEObject Type="Embed" ProgID="Equation.DSMT4" ShapeID="_x0000_i1052" DrawAspect="Content" ObjectID="_1468075752" r:id="rId6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color w:val="auto"/>
                <w:sz w:val="24"/>
                <w:szCs w:val="24"/>
              </w:rPr>
            </w:pPr>
            <w:r>
              <w:rPr>
                <w:b/>
                <w:i/>
                <w:color w:val="auto"/>
                <w:sz w:val="24"/>
                <w:szCs w:val="24"/>
              </w:rPr>
              <w:t>Thực hiện</w:t>
            </w:r>
          </w:p>
        </w:tc>
        <w:tc>
          <w:tcPr>
            <w:tcW w:w="7337" w:type="dxa"/>
            <w:shd w:val="clear" w:color="auto" w:fill="auto"/>
          </w:tcPr>
          <w:p>
            <w:pPr>
              <w:suppressAutoHyphens/>
              <w:spacing w:before="0" w:after="0"/>
              <w:rPr>
                <w:b/>
                <w:bCs/>
                <w:color w:val="auto"/>
                <w:sz w:val="24"/>
                <w:szCs w:val="24"/>
                <w:lang w:val="pt-BR" w:eastAsia="ar-SA"/>
              </w:rPr>
            </w:pPr>
            <w:r>
              <w:rPr>
                <w:color w:val="auto"/>
                <w:sz w:val="24"/>
                <w:szCs w:val="24"/>
              </w:rPr>
              <w:t>- Học sinh nghiên cứu SGK và trả lời các câu hỏi.</w:t>
            </w:r>
          </w:p>
          <w:p>
            <w:pPr>
              <w:spacing w:before="0" w:after="0"/>
              <w:rPr>
                <w:color w:val="auto"/>
                <w:sz w:val="24"/>
                <w:szCs w:val="24"/>
                <w:lang w:val="pt-BR" w:eastAsia="ar-SA"/>
              </w:rPr>
            </w:pPr>
            <w:r>
              <w:rPr>
                <w:color w:val="auto"/>
                <w:sz w:val="24"/>
                <w:szCs w:val="24"/>
                <w:lang w:val="pt-BR" w:eastAsia="ar-SA"/>
              </w:rPr>
              <w:t>- Học sinh nghiên cứu VD1 (SGK) và làm việc theo nhóm giải quyết các NV1, NV2.</w:t>
            </w:r>
          </w:p>
          <w:p>
            <w:pPr>
              <w:spacing w:before="0" w:after="0"/>
              <w:rPr>
                <w:color w:val="auto"/>
                <w:sz w:val="24"/>
                <w:szCs w:val="24"/>
                <w:lang w:val="pt-BR" w:eastAsia="ar-SA"/>
              </w:rPr>
            </w:pPr>
            <w:r>
              <w:rPr>
                <w:color w:val="auto"/>
                <w:sz w:val="24"/>
                <w:szCs w:val="24"/>
                <w:lang w:val="pt-BR" w:eastAsia="ar-SA"/>
              </w:rPr>
              <w:t>Mong đợi</w:t>
            </w:r>
          </w:p>
          <w:p>
            <w:pPr>
              <w:spacing w:before="0" w:after="0"/>
              <w:rPr>
                <w:b/>
                <w:bCs/>
                <w:color w:val="auto"/>
                <w:sz w:val="24"/>
                <w:szCs w:val="24"/>
                <w:lang w:val="pt-BR" w:eastAsia="ar-SA"/>
              </w:rPr>
            </w:pPr>
            <w:r>
              <w:rPr>
                <w:b/>
                <w:bCs/>
                <w:color w:val="auto"/>
                <w:sz w:val="24"/>
                <w:szCs w:val="24"/>
                <w:lang w:val="pt-BR" w:eastAsia="ar-SA"/>
              </w:rPr>
              <w:t>NV1:</w:t>
            </w:r>
          </w:p>
          <w:p>
            <w:pPr>
              <w:spacing w:before="0" w:after="0"/>
              <w:rPr>
                <w:color w:val="auto"/>
                <w:position w:val="-24"/>
                <w:sz w:val="24"/>
                <w:szCs w:val="24"/>
              </w:rPr>
            </w:pPr>
            <w:r>
              <w:rPr>
                <w:color w:val="auto"/>
                <w:position w:val="-64"/>
                <w:sz w:val="24"/>
                <w:szCs w:val="24"/>
              </w:rPr>
              <w:object>
                <v:shape id="_x0000_i1053" o:spt="75" type="#_x0000_t75" style="height:69.75pt;width:246pt;" o:ole="t" filled="f" o:preferrelative="t" stroked="f" coordsize="21600,21600">
                  <v:path/>
                  <v:fill on="f" focussize="0,0"/>
                  <v:stroke on="f" joinstyle="miter"/>
                  <v:imagedata r:id="rId66" o:title=""/>
                  <o:lock v:ext="edit" aspectratio="t"/>
                  <w10:wrap type="none"/>
                  <w10:anchorlock/>
                </v:shape>
                <o:OLEObject Type="Embed" ProgID="Equation.DSMT4" ShapeID="_x0000_i1053" DrawAspect="Content" ObjectID="_1468075753" r:id="rId65">
                  <o:LockedField>false</o:LockedField>
                </o:OLEObject>
              </w:object>
            </w:r>
          </w:p>
          <w:p>
            <w:pPr>
              <w:spacing w:before="0" w:after="0"/>
              <w:rPr>
                <w:b/>
                <w:bCs/>
                <w:color w:val="auto"/>
                <w:sz w:val="24"/>
                <w:szCs w:val="24"/>
                <w:lang w:val="pt-BR" w:eastAsia="ar-SA"/>
              </w:rPr>
            </w:pPr>
            <w:r>
              <w:rPr>
                <w:b/>
                <w:bCs/>
                <w:color w:val="auto"/>
                <w:sz w:val="24"/>
                <w:szCs w:val="24"/>
                <w:lang w:val="pt-BR" w:eastAsia="ar-SA"/>
              </w:rPr>
              <w:t>NV2:</w:t>
            </w:r>
          </w:p>
          <w:p>
            <w:pPr>
              <w:spacing w:before="0" w:after="0"/>
              <w:rPr>
                <w:color w:val="auto"/>
                <w:sz w:val="24"/>
                <w:szCs w:val="24"/>
                <w:lang w:val="vi-VN" w:eastAsia="ar-SA"/>
              </w:rPr>
            </w:pPr>
            <w:r>
              <w:rPr>
                <w:color w:val="auto"/>
                <w:position w:val="-24"/>
                <w:sz w:val="24"/>
                <w:szCs w:val="24"/>
              </w:rPr>
              <w:object>
                <v:shape id="_x0000_i1054" o:spt="75" type="#_x0000_t75" style="height:36.75pt;width:397.5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0" w:after="0"/>
              <w:jc w:val="center"/>
              <w:rPr>
                <w:b/>
                <w:i/>
                <w:color w:val="auto"/>
                <w:sz w:val="24"/>
                <w:szCs w:val="24"/>
              </w:rPr>
            </w:pPr>
            <w:r>
              <w:rPr>
                <w:b/>
                <w:i/>
                <w:color w:val="auto"/>
                <w:sz w:val="24"/>
                <w:szCs w:val="24"/>
              </w:rPr>
              <w:t>Báo cáo thảo luận</w:t>
            </w:r>
          </w:p>
        </w:tc>
        <w:tc>
          <w:tcPr>
            <w:tcW w:w="7337" w:type="dxa"/>
            <w:shd w:val="clear" w:color="auto" w:fill="auto"/>
          </w:tcPr>
          <w:p>
            <w:pPr>
              <w:spacing w:before="0" w:after="0"/>
              <w:rPr>
                <w:bCs/>
                <w:color w:val="auto"/>
                <w:sz w:val="24"/>
                <w:szCs w:val="24"/>
                <w:lang w:val="vi-VN"/>
              </w:rPr>
            </w:pPr>
            <w:r>
              <w:rPr>
                <w:i/>
                <w:color w:val="auto"/>
                <w:sz w:val="24"/>
                <w:szCs w:val="24"/>
              </w:rPr>
              <w:t xml:space="preserve"> </w:t>
            </w:r>
            <w:r>
              <w:rPr>
                <w:color w:val="auto"/>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color w:val="auto"/>
                <w:sz w:val="24"/>
                <w:szCs w:val="24"/>
                <w:lang w:val="pt-BR"/>
              </w:rPr>
            </w:pPr>
            <w:r>
              <w:rPr>
                <w:b/>
                <w:i/>
                <w:color w:val="auto"/>
                <w:sz w:val="24"/>
                <w:szCs w:val="24"/>
                <w:lang w:val="pt-BR"/>
              </w:rPr>
              <w:t>Đánh giá, nhận xét, tổng hợp</w:t>
            </w:r>
          </w:p>
        </w:tc>
        <w:tc>
          <w:tcPr>
            <w:tcW w:w="7337" w:type="dxa"/>
            <w:shd w:val="clear" w:color="auto" w:fill="auto"/>
          </w:tcPr>
          <w:p>
            <w:pPr>
              <w:spacing w:before="0" w:after="0"/>
              <w:ind w:left="-126"/>
              <w:jc w:val="both"/>
              <w:rPr>
                <w:bCs/>
                <w:color w:val="auto"/>
                <w:sz w:val="24"/>
                <w:szCs w:val="24"/>
                <w:lang w:val="pt-BR"/>
              </w:rPr>
            </w:pPr>
            <w:r>
              <w:rPr>
                <w:color w:val="auto"/>
                <w:sz w:val="24"/>
                <w:szCs w:val="24"/>
                <w:lang w:val="pt-BR"/>
              </w:rPr>
              <w:t xml:space="preserve"> </w:t>
            </w:r>
            <w:r>
              <w:rPr>
                <w:bCs/>
                <w:color w:val="auto"/>
                <w:sz w:val="24"/>
                <w:szCs w:val="24"/>
                <w:lang w:val="pt-BR"/>
              </w:rPr>
              <w:t xml:space="preserve">- </w:t>
            </w:r>
            <w:r>
              <w:rPr>
                <w:bCs/>
                <w:color w:val="auto"/>
                <w:sz w:val="24"/>
                <w:szCs w:val="24"/>
                <w:lang w:val="vi-VN"/>
              </w:rPr>
              <w:t>G</w:t>
            </w:r>
            <w:r>
              <w:rPr>
                <w:bCs/>
                <w:color w:val="auto"/>
                <w:sz w:val="24"/>
                <w:szCs w:val="24"/>
                <w:lang w:val="pt-BR"/>
              </w:rPr>
              <w:t>V</w:t>
            </w:r>
            <w:r>
              <w:rPr>
                <w:bCs/>
                <w:color w:val="auto"/>
                <w:sz w:val="24"/>
                <w:szCs w:val="24"/>
                <w:lang w:val="vi-VN"/>
              </w:rPr>
              <w:t xml:space="preserve"> nhận xét</w:t>
            </w:r>
            <w:r>
              <w:rPr>
                <w:bCs/>
                <w:color w:val="auto"/>
                <w:sz w:val="24"/>
                <w:szCs w:val="24"/>
                <w:lang w:val="pt-BR"/>
              </w:rPr>
              <w:t xml:space="preserve"> thái độ làm việc,</w:t>
            </w:r>
            <w:r>
              <w:rPr>
                <w:bCs/>
                <w:color w:val="auto"/>
                <w:sz w:val="24"/>
                <w:szCs w:val="24"/>
                <w:lang w:val="vi-VN"/>
              </w:rPr>
              <w:t xml:space="preserve"> phương án trả lời của </w:t>
            </w:r>
            <w:r>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color w:val="auto"/>
                <w:sz w:val="24"/>
                <w:szCs w:val="24"/>
                <w:lang w:val="vi-VN"/>
              </w:rPr>
            </w:pPr>
            <w:r>
              <w:rPr>
                <w:bCs/>
                <w:color w:val="auto"/>
                <w:sz w:val="24"/>
                <w:szCs w:val="24"/>
                <w:lang w:val="pt-BR"/>
              </w:rPr>
              <w:t xml:space="preserve">- Chốt kiến thức. </w:t>
            </w:r>
            <w:r>
              <w:rPr>
                <w:color w:val="auto"/>
                <w:sz w:val="24"/>
                <w:szCs w:val="24"/>
              </w:rPr>
              <w:tab/>
            </w:r>
          </w:p>
        </w:tc>
      </w:tr>
    </w:tbl>
    <w:p>
      <w:pPr>
        <w:spacing w:before="0" w:after="0"/>
        <w:rPr>
          <w:b/>
          <w:i/>
          <w:color w:val="auto"/>
          <w:sz w:val="24"/>
          <w:szCs w:val="24"/>
        </w:rPr>
      </w:pPr>
    </w:p>
    <w:p>
      <w:pPr>
        <w:spacing w:before="0" w:after="0"/>
        <w:rPr>
          <w:b/>
          <w:i/>
          <w:color w:val="auto"/>
          <w:position w:val="-14"/>
          <w:sz w:val="24"/>
          <w:szCs w:val="24"/>
          <w:lang w:val="pt-BR" w:eastAsia="ar-SA"/>
        </w:rPr>
      </w:pPr>
      <w:r>
        <w:rPr>
          <w:b/>
          <w:i/>
          <w:color w:val="auto"/>
          <w:sz w:val="24"/>
          <w:szCs w:val="24"/>
          <w:lang w:val="vi-VN"/>
        </w:rPr>
        <w:t xml:space="preserve">Hoạt động 2.3. </w:t>
      </w:r>
      <w:r>
        <w:rPr>
          <w:rFonts w:eastAsia="Palatino Linotype"/>
          <w:color w:val="auto"/>
          <w:sz w:val="24"/>
          <w:szCs w:val="24"/>
        </w:rPr>
        <w:t>ĐẠO HÀM CỦA HÀM SỐ TRÊN MỘT KHOẢNG</w:t>
      </w:r>
    </w:p>
    <w:p>
      <w:pPr>
        <w:spacing w:before="0" w:after="0"/>
        <w:rPr>
          <w:b/>
          <w:color w:val="auto"/>
          <w:sz w:val="24"/>
          <w:szCs w:val="24"/>
          <w:lang w:val="pt-BR"/>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color w:val="auto"/>
          <w:sz w:val="24"/>
          <w:szCs w:val="24"/>
          <w:lang w:val="pt-BR"/>
        </w:rPr>
        <w:t>Học sinh biết KN đạo hàm của hàm số trên 1 khoảng.</w:t>
      </w:r>
    </w:p>
    <w:p>
      <w:pPr>
        <w:spacing w:before="0" w:after="0"/>
        <w:rPr>
          <w:i/>
          <w:iCs/>
          <w:color w:val="auto"/>
          <w:sz w:val="24"/>
          <w:szCs w:val="24"/>
          <w:lang w:val="vi-VN"/>
        </w:rPr>
      </w:pPr>
      <w:r>
        <w:rPr>
          <w:color w:val="auto"/>
          <w:sz w:val="24"/>
          <w:szCs w:val="24"/>
          <w:lang w:val="vi-VN"/>
        </w:rPr>
        <w:t xml:space="preserve">b) </w:t>
      </w:r>
      <w:r>
        <w:rPr>
          <w:color w:val="auto"/>
          <w:sz w:val="24"/>
          <w:szCs w:val="24"/>
        </w:rPr>
        <w:t>Nội dung:</w:t>
      </w:r>
      <w:r>
        <w:rPr>
          <w:i/>
          <w:iCs/>
          <w:color w:val="auto"/>
          <w:sz w:val="24"/>
          <w:szCs w:val="24"/>
        </w:rPr>
        <w:t xml:space="preserve"> </w:t>
      </w:r>
    </w:p>
    <w:p>
      <w:pPr>
        <w:spacing w:before="0" w:after="0"/>
        <w:rPr>
          <w:rFonts w:eastAsia="Palatino Linotype"/>
          <w:color w:val="auto"/>
          <w:sz w:val="24"/>
          <w:szCs w:val="24"/>
        </w:rPr>
      </w:pPr>
      <w:r>
        <w:rPr>
          <w:rFonts w:eastAsia="Palatino Linotype"/>
          <w:color w:val="auto"/>
          <w:sz w:val="24"/>
          <w:szCs w:val="24"/>
        </w:rPr>
        <w:t xml:space="preserve">HĐ3. Tính đạo hàm </w:t>
      </w:r>
      <w:r>
        <w:rPr>
          <w:color w:val="auto"/>
          <w:position w:val="-14"/>
          <w:sz w:val="24"/>
          <w:szCs w:val="24"/>
        </w:rPr>
        <w:object>
          <v:shape id="_x0000_i1055" o:spt="75" type="#_x0000_t75" style="height:20.25pt;width:36pt;" o:ole="t" filled="f" o:preferrelative="t" stroked="f" coordsize="21600,21600">
            <v:path/>
            <v:fill on="f" focussize="0,0"/>
            <v:stroke on="f" joinstyle="miter"/>
            <v:imagedata r:id="rId70" o:title=""/>
            <o:lock v:ext="edit" aspectratio="t"/>
            <w10:wrap type="none"/>
            <w10:anchorlock/>
          </v:shape>
          <o:OLEObject Type="Embed" ProgID="Equation.DSMT4" ShapeID="_x0000_i1055" DrawAspect="Content" ObjectID="_1468075755" r:id="rId69">
            <o:LockedField>false</o:LockedField>
          </o:OLEObject>
        </w:object>
      </w:r>
      <w:r>
        <w:rPr>
          <w:rFonts w:eastAsia="Palatino Linotype"/>
          <w:color w:val="auto"/>
          <w:sz w:val="24"/>
          <w:szCs w:val="24"/>
        </w:rPr>
        <w:t xml:space="preserve"> tại điểm </w:t>
      </w:r>
      <w:r>
        <w:rPr>
          <w:color w:val="auto"/>
          <w:position w:val="-12"/>
          <w:sz w:val="24"/>
          <w:szCs w:val="24"/>
        </w:rPr>
        <w:object>
          <v:shape id="_x0000_i1056" o:spt="75" type="#_x0000_t75" style="height:18.75pt;width:12.75pt;" o:ole="t" filled="f" o:preferrelative="t" stroked="f" coordsize="21600,21600">
            <v:path/>
            <v:fill on="f" focussize="0,0"/>
            <v:stroke on="f" joinstyle="miter"/>
            <v:imagedata r:id="rId72" o:title=""/>
            <o:lock v:ext="edit" aspectratio="t"/>
            <w10:wrap type="none"/>
            <w10:anchorlock/>
          </v:shape>
          <o:OLEObject Type="Embed" ProgID="Equation.DSMT4" ShapeID="_x0000_i1056" DrawAspect="Content" ObjectID="_1468075756" r:id="rId71">
            <o:LockedField>false</o:LockedField>
          </o:OLEObject>
        </w:object>
      </w:r>
      <w:r>
        <w:rPr>
          <w:rFonts w:eastAsia="Palatino Linotype"/>
          <w:color w:val="auto"/>
          <w:sz w:val="24"/>
          <w:szCs w:val="24"/>
        </w:rPr>
        <w:t xml:space="preserve"> bất kì trong các trường họp sau:</w:t>
      </w:r>
    </w:p>
    <w:p>
      <w:pPr>
        <w:spacing w:before="0" w:after="0"/>
        <w:rPr>
          <w:rFonts w:eastAsia="Palatino Linotype"/>
          <w:color w:val="auto"/>
          <w:sz w:val="24"/>
          <w:szCs w:val="24"/>
        </w:rPr>
      </w:pPr>
      <w:r>
        <w:rPr>
          <w:rFonts w:eastAsia="Palatino Linotype"/>
          <w:color w:val="auto"/>
          <w:sz w:val="24"/>
          <w:szCs w:val="24"/>
        </w:rPr>
        <w:t xml:space="preserve">a) </w:t>
      </w:r>
      <w:r>
        <w:rPr>
          <w:color w:val="auto"/>
          <w:position w:val="-10"/>
          <w:sz w:val="24"/>
          <w:szCs w:val="24"/>
        </w:rPr>
        <w:object>
          <v:shape id="_x0000_i1057" o:spt="75" type="#_x0000_t75" style="height:15.75pt;width:44.25pt;" o:ole="t" filled="f" o:preferrelative="t" stroked="f" coordsize="21600,21600">
            <v:path/>
            <v:fill on="f" focussize="0,0"/>
            <v:stroke on="f" joinstyle="miter"/>
            <v:imagedata r:id="rId74" o:title=""/>
            <o:lock v:ext="edit" aspectratio="t"/>
            <w10:wrap type="none"/>
            <w10:anchorlock/>
          </v:shape>
          <o:OLEObject Type="Embed" ProgID="Equation.DSMT4" ShapeID="_x0000_i1057" DrawAspect="Content" ObjectID="_1468075757" r:id="rId73">
            <o:LockedField>false</o:LockedField>
          </o:OLEObject>
        </w:object>
      </w:r>
      <w:r>
        <w:rPr>
          <w:rFonts w:eastAsia="Palatino Linotype"/>
          <w:color w:val="auto"/>
          <w:sz w:val="24"/>
          <w:szCs w:val="24"/>
        </w:rPr>
        <w:t xml:space="preserve"> (c là hằng số);</w:t>
      </w:r>
      <w:r>
        <w:rPr>
          <w:rFonts w:eastAsia="Palatino Linotype"/>
          <w:color w:val="auto"/>
          <w:sz w:val="24"/>
          <w:szCs w:val="24"/>
        </w:rPr>
        <w:tab/>
      </w:r>
      <w:r>
        <w:rPr>
          <w:rFonts w:eastAsia="Palatino Linotype"/>
          <w:color w:val="auto"/>
          <w:sz w:val="24"/>
          <w:szCs w:val="24"/>
        </w:rPr>
        <w:tab/>
      </w:r>
      <w:r>
        <w:rPr>
          <w:rFonts w:eastAsia="Palatino Linotype"/>
          <w:color w:val="auto"/>
          <w:sz w:val="24"/>
          <w:szCs w:val="24"/>
        </w:rPr>
        <w:tab/>
      </w:r>
      <w:r>
        <w:rPr>
          <w:rFonts w:eastAsia="Palatino Linotype"/>
          <w:color w:val="auto"/>
          <w:sz w:val="24"/>
          <w:szCs w:val="24"/>
        </w:rPr>
        <w:t xml:space="preserve">b) </w:t>
      </w:r>
      <w:r>
        <w:rPr>
          <w:color w:val="auto"/>
          <w:position w:val="-10"/>
          <w:sz w:val="24"/>
          <w:szCs w:val="24"/>
        </w:rPr>
        <w:object>
          <v:shape id="_x0000_i1058" o:spt="75" type="#_x0000_t75" style="height:15.75pt;width:45pt;" o:ole="t" filled="f" o:preferrelative="t" stroked="f" coordsize="21600,21600">
            <v:path/>
            <v:fill on="f" focussize="0,0"/>
            <v:stroke on="f" joinstyle="miter"/>
            <v:imagedata r:id="rId76" o:title=""/>
            <o:lock v:ext="edit" aspectratio="t"/>
            <w10:wrap type="none"/>
            <w10:anchorlock/>
          </v:shape>
          <o:OLEObject Type="Embed" ProgID="Equation.DSMT4" ShapeID="_x0000_i1058" DrawAspect="Content" ObjectID="_1468075758" r:id="rId75">
            <o:LockedField>false</o:LockedField>
          </o:OLEObject>
        </w:object>
      </w:r>
      <w:r>
        <w:rPr>
          <w:rFonts w:eastAsia="Palatino Linotype"/>
          <w:color w:val="auto"/>
          <w:sz w:val="24"/>
          <w:szCs w:val="24"/>
        </w:rPr>
        <w:t>.</w:t>
      </w:r>
    </w:p>
    <w:p>
      <w:pPr>
        <w:spacing w:before="0" w:after="0"/>
        <w:rPr>
          <w:rFonts w:eastAsia="Palatino Linotype"/>
          <w:color w:val="auto"/>
          <w:sz w:val="24"/>
          <w:szCs w:val="24"/>
        </w:rPr>
      </w:pPr>
      <w:r>
        <w:rPr>
          <w:rFonts w:eastAsia="Palatino Linotype"/>
          <w:color w:val="auto"/>
          <w:sz w:val="24"/>
          <w:szCs w:val="24"/>
        </w:rPr>
        <w:t xml:space="preserve">KN: Hàm số </w:t>
      </w:r>
      <w:r>
        <w:rPr>
          <w:color w:val="auto"/>
          <w:position w:val="-10"/>
          <w:sz w:val="24"/>
          <w:szCs w:val="24"/>
        </w:rPr>
        <w:object>
          <v:shape id="_x0000_i1059" o:spt="75" type="#_x0000_t75" style="height:15.75pt;width:45.75pt;" o:ole="t" filled="f" o:preferrelative="t" stroked="f" coordsize="21600,21600">
            <v:path/>
            <v:fill on="f" focussize="0,0"/>
            <v:stroke on="f" joinstyle="miter"/>
            <v:imagedata r:id="rId78" o:title=""/>
            <o:lock v:ext="edit" aspectratio="t"/>
            <w10:wrap type="none"/>
            <w10:anchorlock/>
          </v:shape>
          <o:OLEObject Type="Embed" ProgID="Equation.DSMT4" ShapeID="_x0000_i1059" DrawAspect="Content" ObjectID="_1468075759" r:id="rId77">
            <o:LockedField>false</o:LockedField>
          </o:OLEObject>
        </w:object>
      </w:r>
      <w:r>
        <w:rPr>
          <w:rFonts w:eastAsia="Palatino Linotype"/>
          <w:color w:val="auto"/>
          <w:sz w:val="24"/>
          <w:szCs w:val="24"/>
        </w:rPr>
        <w:t xml:space="preserve"> được gọi là có đạo hàm trên khoảng </w:t>
      </w:r>
      <w:r>
        <w:rPr>
          <w:color w:val="auto"/>
          <w:position w:val="-10"/>
          <w:sz w:val="24"/>
          <w:szCs w:val="24"/>
        </w:rPr>
        <w:object>
          <v:shape id="_x0000_i1060" o:spt="75" type="#_x0000_t75" style="height:15.75pt;width:27.75pt;" o:ole="t" filled="f" o:preferrelative="t" stroked="f" coordsize="21600,21600">
            <v:path/>
            <v:fill on="f" focussize="0,0"/>
            <v:stroke on="f" joinstyle="miter"/>
            <v:imagedata r:id="rId80" o:title=""/>
            <o:lock v:ext="edit" aspectratio="t"/>
            <w10:wrap type="none"/>
            <w10:anchorlock/>
          </v:shape>
          <o:OLEObject Type="Embed" ProgID="Equation.DSMT4" ShapeID="_x0000_i1060" DrawAspect="Content" ObjectID="_1468075760" r:id="rId79">
            <o:LockedField>false</o:LockedField>
          </o:OLEObject>
        </w:object>
      </w:r>
      <w:r>
        <w:rPr>
          <w:rFonts w:eastAsia="Palatino Linotype"/>
          <w:color w:val="auto"/>
          <w:sz w:val="24"/>
          <w:szCs w:val="24"/>
        </w:rPr>
        <w:t xml:space="preserve"> nếu nó có đạo hàm </w:t>
      </w:r>
      <w:r>
        <w:rPr>
          <w:color w:val="auto"/>
          <w:position w:val="-10"/>
          <w:sz w:val="24"/>
          <w:szCs w:val="24"/>
        </w:rPr>
        <w:object>
          <v:shape id="_x0000_i1061" o:spt="75" type="#_x0000_t75" style="height:15.75pt;width:29.25pt;" o:ole="t" filled="f" o:preferrelative="t" stroked="f" coordsize="21600,21600">
            <v:path/>
            <v:fill on="f" focussize="0,0"/>
            <v:stroke on="f" joinstyle="miter"/>
            <v:imagedata r:id="rId82" o:title=""/>
            <o:lock v:ext="edit" aspectratio="t"/>
            <w10:wrap type="none"/>
            <w10:anchorlock/>
          </v:shape>
          <o:OLEObject Type="Embed" ProgID="Equation.DSMT4" ShapeID="_x0000_i1061" DrawAspect="Content" ObjectID="_1468075761" r:id="rId81">
            <o:LockedField>false</o:LockedField>
          </o:OLEObject>
        </w:object>
      </w:r>
      <w:r>
        <w:rPr>
          <w:rFonts w:eastAsia="Palatino Linotype"/>
          <w:color w:val="auto"/>
          <w:sz w:val="24"/>
          <w:szCs w:val="24"/>
        </w:rPr>
        <w:t xml:space="preserve"> tại mọi điểm </w:t>
      </w:r>
      <w:r>
        <w:rPr>
          <w:color w:val="auto"/>
          <w:position w:val="-6"/>
          <w:sz w:val="24"/>
          <w:szCs w:val="24"/>
        </w:rPr>
        <w:object>
          <v:shape id="_x0000_i1062" o:spt="75" type="#_x0000_t75" style="height:10.5pt;width:9.75pt;" o:ole="t" filled="f" o:preferrelative="t" stroked="f" coordsize="21600,21600">
            <v:path/>
            <v:fill on="f" focussize="0,0"/>
            <v:stroke on="f" joinstyle="miter"/>
            <v:imagedata r:id="rId84" o:title=""/>
            <o:lock v:ext="edit" aspectratio="t"/>
            <w10:wrap type="none"/>
            <w10:anchorlock/>
          </v:shape>
          <o:OLEObject Type="Embed" ProgID="Equation.DSMT4" ShapeID="_x0000_i1062" DrawAspect="Content" ObjectID="_1468075762" r:id="rId83">
            <o:LockedField>false</o:LockedField>
          </o:OLEObject>
        </w:object>
      </w:r>
      <w:r>
        <w:rPr>
          <w:rFonts w:eastAsia="Palatino Linotype"/>
          <w:color w:val="auto"/>
          <w:sz w:val="24"/>
          <w:szCs w:val="24"/>
        </w:rPr>
        <w:t xml:space="preserve"> thuộc khoảng đó, kí hiệu là </w:t>
      </w:r>
      <w:r>
        <w:rPr>
          <w:color w:val="auto"/>
          <w:position w:val="-10"/>
          <w:sz w:val="24"/>
          <w:szCs w:val="24"/>
        </w:rPr>
        <w:object>
          <v:shape id="_x0000_i1063" o:spt="75" type="#_x0000_t75" style="height:15.75pt;width:51pt;" o:ole="t" filled="f" o:preferrelative="t" stroked="f" coordsize="21600,21600">
            <v:path/>
            <v:fill on="f" focussize="0,0"/>
            <v:stroke on="f" joinstyle="miter"/>
            <v:imagedata r:id="rId86" o:title=""/>
            <o:lock v:ext="edit" aspectratio="t"/>
            <w10:wrap type="none"/>
            <w10:anchorlock/>
          </v:shape>
          <o:OLEObject Type="Embed" ProgID="Equation.DSMT4" ShapeID="_x0000_i1063" DrawAspect="Content" ObjectID="_1468075763" r:id="rId85">
            <o:LockedField>false</o:LockedField>
          </o:OLEObject>
        </w:object>
      </w:r>
      <w:r>
        <w:rPr>
          <w:rFonts w:eastAsia="Palatino Linotype"/>
          <w:color w:val="auto"/>
          <w:sz w:val="24"/>
          <w:szCs w:val="24"/>
        </w:rPr>
        <w:t>.</w:t>
      </w:r>
    </w:p>
    <w:p>
      <w:pPr>
        <w:spacing w:before="0" w:after="0"/>
        <w:rPr>
          <w:rFonts w:eastAsia="Palatino Linotype"/>
          <w:color w:val="auto"/>
          <w:sz w:val="24"/>
          <w:szCs w:val="24"/>
        </w:rPr>
      </w:pPr>
      <w:r>
        <w:rPr>
          <w:rFonts w:eastAsia="Palatino Linotype"/>
          <w:b/>
          <w:color w:val="auto"/>
          <w:sz w:val="24"/>
          <w:szCs w:val="24"/>
        </w:rPr>
        <w:t>Ví dụ 2.</w:t>
      </w:r>
      <w:r>
        <w:rPr>
          <w:rFonts w:eastAsia="Palatino Linotype"/>
          <w:color w:val="auto"/>
          <w:sz w:val="24"/>
          <w:szCs w:val="24"/>
        </w:rPr>
        <w:t xml:space="preserve"> Tìm đạo hàm của hàm số </w:t>
      </w:r>
      <w:r>
        <w:rPr>
          <w:color w:val="auto"/>
          <w:position w:val="-10"/>
          <w:sz w:val="24"/>
          <w:szCs w:val="24"/>
        </w:rPr>
        <w:object>
          <v:shape id="_x0000_i1064" o:spt="75" type="#_x0000_t75" style="height:18.75pt;width:36.75pt;" o:ole="t" filled="f" o:preferrelative="t" stroked="f" coordsize="21600,21600">
            <v:path/>
            <v:fill on="f" focussize="0,0"/>
            <v:stroke on="f" joinstyle="miter"/>
            <v:imagedata r:id="rId88" o:title=""/>
            <o:lock v:ext="edit" aspectratio="t"/>
            <w10:wrap type="none"/>
            <w10:anchorlock/>
          </v:shape>
          <o:OLEObject Type="Embed" ProgID="Equation.DSMT4" ShapeID="_x0000_i1064" DrawAspect="Content" ObjectID="_1468075764" r:id="rId87">
            <o:LockedField>false</o:LockedField>
          </o:OLEObject>
        </w:object>
      </w:r>
      <w:r>
        <w:rPr>
          <w:rFonts w:eastAsia="Palatino Linotype"/>
          <w:color w:val="auto"/>
          <w:sz w:val="24"/>
          <w:szCs w:val="24"/>
        </w:rPr>
        <w:t xml:space="preserve">, với </w:t>
      </w:r>
      <w:r>
        <w:rPr>
          <w:color w:val="auto"/>
          <w:position w:val="-6"/>
          <w:sz w:val="24"/>
          <w:szCs w:val="24"/>
        </w:rPr>
        <w:object>
          <v:shape id="_x0000_i1065" o:spt="75" type="#_x0000_t75" style="height:10.5pt;width:9pt;" o:ole="t" filled="f" o:preferrelative="t" stroked="f" coordsize="21600,21600">
            <v:path/>
            <v:fill on="f" focussize="0,0"/>
            <v:stroke on="f" joinstyle="miter"/>
            <v:imagedata r:id="rId90" o:title=""/>
            <o:lock v:ext="edit" aspectratio="t"/>
            <w10:wrap type="none"/>
            <w10:anchorlock/>
          </v:shape>
          <o:OLEObject Type="Embed" ProgID="Equation.DSMT4" ShapeID="_x0000_i1065" DrawAspect="Content" ObjectID="_1468075765" r:id="rId89">
            <o:LockedField>false</o:LockedField>
          </o:OLEObject>
        </w:object>
      </w:r>
      <w:r>
        <w:rPr>
          <w:rFonts w:eastAsia="Palatino Linotype"/>
          <w:color w:val="auto"/>
          <w:sz w:val="24"/>
          <w:szCs w:val="24"/>
        </w:rPr>
        <w:t xml:space="preserve"> là hằng số.</w:t>
      </w:r>
    </w:p>
    <w:p>
      <w:pPr>
        <w:spacing w:before="0" w:after="0"/>
        <w:rPr>
          <w:rFonts w:eastAsia="Palatino Linotype"/>
          <w:color w:val="auto"/>
          <w:sz w:val="24"/>
          <w:szCs w:val="24"/>
        </w:rPr>
      </w:pPr>
      <w:r>
        <w:rPr>
          <w:rFonts w:eastAsia="Palatino Linotype"/>
          <w:b/>
          <w:color w:val="auto"/>
          <w:sz w:val="24"/>
          <w:szCs w:val="24"/>
        </w:rPr>
        <w:t>Chú ý.</w:t>
      </w:r>
      <w:r>
        <w:rPr>
          <w:rFonts w:eastAsia="Palatino Linotype"/>
          <w:color w:val="auto"/>
          <w:sz w:val="24"/>
          <w:szCs w:val="24"/>
        </w:rPr>
        <w:t xml:space="preserve"> Nếu phương trình chuyển đợng của vật là </w:t>
      </w:r>
      <w:r>
        <w:rPr>
          <w:color w:val="auto"/>
          <w:position w:val="-10"/>
          <w:sz w:val="24"/>
          <w:szCs w:val="24"/>
        </w:rPr>
        <w:object>
          <v:shape id="_x0000_i1066" o:spt="75" type="#_x0000_t75" style="height:15.75pt;width:42pt;" o:ole="t" filled="f" o:preferrelative="t" stroked="f" coordsize="21600,21600">
            <v:path/>
            <v:fill on="f" focussize="0,0"/>
            <v:stroke on="f" joinstyle="miter"/>
            <v:imagedata r:id="rId92" o:title=""/>
            <o:lock v:ext="edit" aspectratio="t"/>
            <w10:wrap type="none"/>
            <w10:anchorlock/>
          </v:shape>
          <o:OLEObject Type="Embed" ProgID="Equation.DSMT4" ShapeID="_x0000_i1066" DrawAspect="Content" ObjectID="_1468075766" r:id="rId91">
            <o:LockedField>false</o:LockedField>
          </o:OLEObject>
        </w:object>
      </w:r>
      <w:r>
        <w:rPr>
          <w:rFonts w:eastAsia="Palatino Linotype"/>
          <w:color w:val="auto"/>
          <w:sz w:val="24"/>
          <w:szCs w:val="24"/>
        </w:rPr>
        <w:t xml:space="preserve"> thì </w:t>
      </w:r>
      <w:r>
        <w:rPr>
          <w:color w:val="auto"/>
          <w:position w:val="-10"/>
          <w:sz w:val="24"/>
          <w:szCs w:val="24"/>
        </w:rPr>
        <w:object>
          <v:shape id="_x0000_i1067" o:spt="75" type="#_x0000_t75" style="height:15.75pt;width:57pt;" o:ole="t" filled="f" o:preferrelative="t" stroked="f" coordsize="21600,21600">
            <v:path/>
            <v:fill on="f" focussize="0,0"/>
            <v:stroke on="f" joinstyle="miter"/>
            <v:imagedata r:id="rId94" o:title=""/>
            <o:lock v:ext="edit" aspectratio="t"/>
            <w10:wrap type="none"/>
            <w10:anchorlock/>
          </v:shape>
          <o:OLEObject Type="Embed" ProgID="Equation.DSMT4" ShapeID="_x0000_i1067" DrawAspect="Content" ObjectID="_1468075767" r:id="rId93">
            <o:LockedField>false</o:LockedField>
          </o:OLEObject>
        </w:object>
      </w:r>
      <w:r>
        <w:rPr>
          <w:rFonts w:eastAsia="Palatino Linotype"/>
          <w:color w:val="auto"/>
          <w:sz w:val="24"/>
          <w:szCs w:val="24"/>
        </w:rPr>
        <w:t xml:space="preserve"> là vận tốc tức thởi của vật tại thời điểm </w:t>
      </w:r>
      <w:r>
        <w:rPr>
          <w:color w:val="auto"/>
          <w:position w:val="-6"/>
          <w:sz w:val="24"/>
          <w:szCs w:val="24"/>
        </w:rPr>
        <w:object>
          <v:shape id="_x0000_i1068" o:spt="75" type="#_x0000_t75" style="height:12pt;width:6.75pt;" o:ole="t" filled="f" o:preferrelative="t" stroked="f" coordsize="21600,21600">
            <v:path/>
            <v:fill on="f" focussize="0,0"/>
            <v:stroke on="f" joinstyle="miter"/>
            <v:imagedata r:id="rId96" o:title=""/>
            <o:lock v:ext="edit" aspectratio="t"/>
            <w10:wrap type="none"/>
            <w10:anchorlock/>
          </v:shape>
          <o:OLEObject Type="Embed" ProgID="Equation.DSMT4" ShapeID="_x0000_i1068" DrawAspect="Content" ObjectID="_1468075768" r:id="rId95">
            <o:LockedField>false</o:LockedField>
          </o:OLEObject>
        </w:object>
      </w:r>
      <w:r>
        <w:rPr>
          <w:rFonts w:eastAsia="Palatino Linotype"/>
          <w:color w:val="auto"/>
          <w:sz w:val="24"/>
          <w:szCs w:val="24"/>
        </w:rPr>
        <w:t>.</w:t>
      </w:r>
    </w:p>
    <w:p>
      <w:pPr>
        <w:spacing w:before="0" w:after="0"/>
        <w:rPr>
          <w:color w:val="auto"/>
          <w:sz w:val="24"/>
          <w:szCs w:val="24"/>
        </w:rPr>
      </w:pPr>
      <w:r>
        <w:rPr>
          <w:b/>
          <w:bCs/>
          <w:color w:val="auto"/>
          <w:sz w:val="24"/>
          <w:szCs w:val="24"/>
        </w:rPr>
        <w:t>Ví dụ 3.</w:t>
      </w:r>
      <w:r>
        <w:rPr>
          <w:color w:val="auto"/>
          <w:sz w:val="24"/>
          <w:szCs w:val="24"/>
        </w:rPr>
        <w:t xml:space="preserve"> </w:t>
      </w:r>
      <w:r>
        <w:rPr>
          <w:color w:val="auto"/>
          <w:sz w:val="24"/>
          <w:szCs w:val="24"/>
        </w:rPr>
        <w:tab/>
      </w:r>
      <w:r>
        <w:rPr>
          <w:color w:val="auto"/>
          <w:sz w:val="24"/>
          <w:szCs w:val="24"/>
        </w:rPr>
        <w:t>Giải bài toán trong tình huống mở đầu.</w:t>
      </w:r>
    </w:p>
    <w:p>
      <w:pPr>
        <w:spacing w:before="0" w:after="0"/>
        <w:ind w:left="993" w:hanging="993"/>
        <w:rPr>
          <w:color w:val="auto"/>
          <w:sz w:val="24"/>
          <w:szCs w:val="24"/>
        </w:rPr>
      </w:pPr>
      <w:r>
        <w:rPr>
          <w:b/>
          <w:bCs/>
          <w:color w:val="auto"/>
          <w:sz w:val="24"/>
          <w:szCs w:val="24"/>
        </w:rPr>
        <w:t>Luyện tập 2.</w:t>
      </w:r>
      <w:r>
        <w:rPr>
          <w:color w:val="auto"/>
          <w:sz w:val="24"/>
          <w:szCs w:val="24"/>
        </w:rPr>
        <w:t xml:space="preserve"> Tính đạo hàm của các hàm số sau:</w:t>
      </w:r>
    </w:p>
    <w:p>
      <w:pPr>
        <w:spacing w:before="0" w:after="0"/>
        <w:ind w:left="993"/>
        <w:jc w:val="both"/>
        <w:rPr>
          <w:color w:val="auto"/>
          <w:sz w:val="24"/>
          <w:szCs w:val="24"/>
        </w:rPr>
      </w:pPr>
      <w:r>
        <w:rPr>
          <w:color w:val="auto"/>
          <w:sz w:val="24"/>
          <w:szCs w:val="24"/>
        </w:rPr>
        <w:t xml:space="preserve">a) </w:t>
      </w:r>
      <w:r>
        <w:rPr>
          <w:color w:val="auto"/>
          <w:position w:val="-10"/>
          <w:sz w:val="24"/>
          <w:szCs w:val="24"/>
        </w:rPr>
        <w:object>
          <v:shape id="_x0000_i1069" o:spt="75" type="#_x0000_t75" style="height:18.75pt;width:48pt;" o:ole="t" filled="f" o:preferrelative="t" stroked="f" coordsize="21600,21600">
            <v:path/>
            <v:fill on="f" focussize="0,0"/>
            <v:stroke on="f" joinstyle="miter"/>
            <v:imagedata r:id="rId98" o:title=""/>
            <o:lock v:ext="edit" aspectratio="t"/>
            <w10:wrap type="none"/>
            <w10:anchorlock/>
          </v:shape>
          <o:OLEObject Type="Embed" ProgID="Equation.DSMT4" ShapeID="_x0000_i1069" DrawAspect="Content" ObjectID="_1468075769" r:id="rId97">
            <o:LockedField>false</o:LockedField>
          </o:OLEObject>
        </w:object>
      </w:r>
      <w:r>
        <w:rPr>
          <w:color w:val="auto"/>
          <w:sz w:val="24"/>
          <w:szCs w:val="24"/>
        </w:rPr>
        <w:t>;</w:t>
      </w:r>
      <w:r>
        <w:rPr>
          <w:color w:val="auto"/>
          <w:sz w:val="24"/>
          <w:szCs w:val="24"/>
        </w:rPr>
        <w:tab/>
      </w:r>
      <w:r>
        <w:rPr>
          <w:color w:val="auto"/>
          <w:sz w:val="24"/>
          <w:szCs w:val="24"/>
        </w:rPr>
        <w:tab/>
      </w:r>
      <w:r>
        <w:rPr>
          <w:color w:val="auto"/>
          <w:sz w:val="24"/>
          <w:szCs w:val="24"/>
        </w:rPr>
        <w:tab/>
      </w:r>
      <w:r>
        <w:rPr>
          <w:color w:val="auto"/>
          <w:sz w:val="24"/>
          <w:szCs w:val="24"/>
        </w:rPr>
        <w:t xml:space="preserve">b) </w:t>
      </w:r>
      <w:r>
        <w:rPr>
          <w:color w:val="auto"/>
          <w:position w:val="-10"/>
          <w:sz w:val="24"/>
          <w:szCs w:val="24"/>
        </w:rPr>
        <w:object>
          <v:shape id="_x0000_i1070" o:spt="75" type="#_x0000_t75" style="height:16.5pt;width:50.25pt;" o:ole="t" filled="f" o:preferrelative="t" stroked="f" coordsize="21600,21600">
            <v:path/>
            <v:fill on="f" focussize="0,0"/>
            <v:stroke on="f" joinstyle="miter"/>
            <v:imagedata r:id="rId100" o:title=""/>
            <o:lock v:ext="edit" aspectratio="t"/>
            <w10:wrap type="none"/>
            <w10:anchorlock/>
          </v:shape>
          <o:OLEObject Type="Embed" ProgID="Equation.DSMT4" ShapeID="_x0000_i1070" DrawAspect="Content" ObjectID="_1468075770" r:id="rId99">
            <o:LockedField>false</o:LockedField>
          </o:OLEObject>
        </w:object>
      </w:r>
      <w:r>
        <w:rPr>
          <w:color w:val="auto"/>
          <w:sz w:val="24"/>
          <w:szCs w:val="24"/>
        </w:rPr>
        <w:t xml:space="preserve"> (với </w:t>
      </w:r>
      <w:r>
        <w:rPr>
          <w:color w:val="auto"/>
          <w:position w:val="-6"/>
          <w:sz w:val="24"/>
          <w:szCs w:val="24"/>
        </w:rPr>
        <w:object>
          <v:shape id="_x0000_i1071" o:spt="75" type="#_x0000_t75" style="height:14.25pt;width:9.75pt;" o:ole="t" filled="f" o:preferrelative="t" stroked="f" coordsize="21600,21600">
            <v:path/>
            <v:fill on="f" focussize="0,0"/>
            <v:stroke on="f" joinstyle="miter"/>
            <v:imagedata r:id="rId102" o:title=""/>
            <o:lock v:ext="edit" aspectratio="t"/>
            <w10:wrap type="none"/>
            <w10:anchorlock/>
          </v:shape>
          <o:OLEObject Type="Embed" ProgID="Equation.DSMT4" ShapeID="_x0000_i1071" DrawAspect="Content" ObjectID="_1468075771" r:id="rId101">
            <o:LockedField>false</o:LockedField>
          </o:OLEObject>
        </w:object>
      </w:r>
      <w:r>
        <w:rPr>
          <w:color w:val="auto"/>
          <w:sz w:val="24"/>
          <w:szCs w:val="24"/>
        </w:rPr>
        <w:t xml:space="preserve">, </w:t>
      </w:r>
      <w:r>
        <w:rPr>
          <w:color w:val="auto"/>
          <w:position w:val="-6"/>
          <w:sz w:val="24"/>
          <w:szCs w:val="24"/>
        </w:rPr>
        <w:object>
          <v:shape id="_x0000_i1072" o:spt="75" type="#_x0000_t75" style="height:11.25pt;width:9pt;" o:ole="t" filled="f" o:preferrelative="t" stroked="f" coordsize="21600,21600">
            <v:path/>
            <v:fill on="f" focussize="0,0"/>
            <v:stroke on="f" joinstyle="miter"/>
            <v:imagedata r:id="rId104" o:title=""/>
            <o:lock v:ext="edit" aspectratio="t"/>
            <w10:wrap type="none"/>
            <w10:anchorlock/>
          </v:shape>
          <o:OLEObject Type="Embed" ProgID="Equation.DSMT4" ShapeID="_x0000_i1072" DrawAspect="Content" ObjectID="_1468075772" r:id="rId103">
            <o:LockedField>false</o:LockedField>
          </o:OLEObject>
        </w:object>
      </w:r>
      <w:r>
        <w:rPr>
          <w:color w:val="auto"/>
          <w:sz w:val="24"/>
          <w:szCs w:val="24"/>
        </w:rPr>
        <w:t xml:space="preserve"> là hằng số).</w:t>
      </w:r>
    </w:p>
    <w:p>
      <w:pPr>
        <w:spacing w:before="0" w:after="0"/>
        <w:rPr>
          <w:b/>
          <w:color w:val="auto"/>
          <w:sz w:val="24"/>
          <w:szCs w:val="24"/>
          <w:lang w:val="pt-BR"/>
        </w:rPr>
      </w:pPr>
      <w:r>
        <w:rPr>
          <w:bCs/>
          <w:color w:val="auto"/>
          <w:sz w:val="24"/>
          <w:szCs w:val="24"/>
          <w:lang w:val="pt-BR"/>
        </w:rPr>
        <w:t>c</w:t>
      </w:r>
      <w:r>
        <w:rPr>
          <w:bCs/>
          <w:color w:val="auto"/>
          <w:sz w:val="24"/>
          <w:szCs w:val="24"/>
          <w:lang w:val="vi-VN"/>
        </w:rPr>
        <w:t xml:space="preserve">) Sản phẩm: </w:t>
      </w:r>
      <w:r>
        <w:rPr>
          <w:color w:val="auto"/>
          <w:sz w:val="24"/>
          <w:szCs w:val="24"/>
          <w:lang w:val="pt-BR"/>
        </w:rPr>
        <w:t xml:space="preserve">KN đạo hàm của hàm số trên 1 khoảng. </w:t>
      </w:r>
    </w:p>
    <w:p>
      <w:pPr>
        <w:spacing w:before="0" w:after="0"/>
        <w:jc w:val="both"/>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thực hiện</w:t>
      </w:r>
      <w:r>
        <w:rPr>
          <w:color w:val="auto"/>
          <w:sz w:val="24"/>
          <w:szCs w:val="24"/>
        </w:rPr>
        <w:t xml:space="preserve">: </w:t>
      </w:r>
      <w:r>
        <w:rPr>
          <w:color w:val="auto"/>
          <w:sz w:val="24"/>
          <w:szCs w:val="24"/>
          <w:lang w:val="pt-BR"/>
        </w:rPr>
        <w:t>Học sinh hoạt động cá nhân và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color w:val="auto"/>
                <w:sz w:val="24"/>
                <w:szCs w:val="24"/>
              </w:rPr>
            </w:pPr>
            <w:r>
              <w:rPr>
                <w:b/>
                <w:i/>
                <w:color w:val="auto"/>
                <w:sz w:val="24"/>
                <w:szCs w:val="24"/>
                <w:lang w:val="fr-FR"/>
              </w:rPr>
              <w:t>Chuyển giao</w:t>
            </w:r>
          </w:p>
        </w:tc>
        <w:tc>
          <w:tcPr>
            <w:tcW w:w="7337" w:type="dxa"/>
            <w:shd w:val="clear" w:color="auto" w:fill="auto"/>
          </w:tcPr>
          <w:p>
            <w:pPr>
              <w:spacing w:before="0" w:after="0"/>
              <w:rPr>
                <w:rFonts w:eastAsia="Arial"/>
                <w:color w:val="auto"/>
                <w:sz w:val="24"/>
                <w:szCs w:val="24"/>
                <w:lang w:val="es-ES"/>
              </w:rPr>
            </w:pPr>
            <w:r>
              <w:rPr>
                <w:rFonts w:eastAsia="Arial"/>
                <w:bCs/>
                <w:color w:val="auto"/>
                <w:sz w:val="24"/>
                <w:szCs w:val="24"/>
                <w:lang w:val="es-ES"/>
              </w:rPr>
              <w:t>- GV</w:t>
            </w:r>
            <w:r>
              <w:rPr>
                <w:rFonts w:eastAsia="Arial"/>
                <w:b/>
                <w:bCs/>
                <w:color w:val="auto"/>
                <w:sz w:val="24"/>
                <w:szCs w:val="24"/>
                <w:lang w:val="es-ES"/>
              </w:rPr>
              <w:t xml:space="preserve"> </w:t>
            </w:r>
            <w:r>
              <w:rPr>
                <w:rFonts w:eastAsia="Arial"/>
                <w:color w:val="auto"/>
                <w:sz w:val="24"/>
                <w:szCs w:val="24"/>
                <w:lang w:val="es-ES"/>
              </w:rPr>
              <w:t xml:space="preserve">yêu cầu HS thực hiện </w:t>
            </w:r>
            <w:r>
              <w:rPr>
                <w:rFonts w:eastAsia="Palatino Linotype"/>
                <w:color w:val="auto"/>
                <w:sz w:val="24"/>
                <w:szCs w:val="24"/>
              </w:rPr>
              <w:t>HĐ3 (Hoạt động cá nhân)</w:t>
            </w:r>
          </w:p>
          <w:p>
            <w:pPr>
              <w:spacing w:before="0" w:after="0"/>
              <w:rPr>
                <w:color w:val="auto"/>
                <w:sz w:val="24"/>
                <w:szCs w:val="24"/>
                <w:lang w:val="pt-BR"/>
              </w:rPr>
            </w:pPr>
            <w:r>
              <w:rPr>
                <w:color w:val="auto"/>
                <w:sz w:val="24"/>
                <w:szCs w:val="24"/>
                <w:lang w:val="pt-BR"/>
              </w:rPr>
              <w:t>- H?: nêu KN đạo hàm của hàm số trên 1 khoảng?</w:t>
            </w:r>
          </w:p>
          <w:p>
            <w:pPr>
              <w:spacing w:before="0" w:after="0"/>
              <w:rPr>
                <w:color w:val="auto"/>
                <w:sz w:val="24"/>
                <w:szCs w:val="24"/>
                <w:lang w:val="pt-BR"/>
              </w:rPr>
            </w:pPr>
            <w:r>
              <w:rPr>
                <w:color w:val="auto"/>
                <w:sz w:val="24"/>
                <w:szCs w:val="24"/>
                <w:lang w:val="pt-BR"/>
              </w:rPr>
              <w:t>- GV: yêu cầu HS nghiên cứu VD2 và kết luận về đạo hàm của hàm số trong HĐ3 trên 1 khoảng.</w:t>
            </w:r>
          </w:p>
          <w:p>
            <w:pPr>
              <w:spacing w:before="0" w:after="0"/>
              <w:rPr>
                <w:color w:val="auto"/>
                <w:sz w:val="24"/>
                <w:szCs w:val="24"/>
                <w:lang w:val="pt-BR"/>
              </w:rPr>
            </w:pPr>
            <w:r>
              <w:rPr>
                <w:color w:val="auto"/>
                <w:sz w:val="24"/>
                <w:szCs w:val="24"/>
                <w:lang w:val="pt-BR"/>
              </w:rPr>
              <w:t>- GV: yêu cầu thực hiện VD3 (HĐ cặp đôi) thông qua các bước sau:</w:t>
            </w:r>
          </w:p>
          <w:p>
            <w:pPr>
              <w:spacing w:before="0" w:after="0"/>
              <w:rPr>
                <w:rFonts w:eastAsia="Times New Roman"/>
                <w:color w:val="auto"/>
                <w:sz w:val="24"/>
                <w:szCs w:val="24"/>
              </w:rPr>
            </w:pPr>
            <w:r>
              <w:rPr>
                <w:rFonts w:eastAsia="Times New Roman"/>
                <w:color w:val="auto"/>
                <w:sz w:val="24"/>
                <w:szCs w:val="24"/>
              </w:rPr>
              <w:t>+ Bước 1: Viết phương trình chuyển động (mô hình hoá bài toán).</w:t>
            </w:r>
          </w:p>
          <w:p>
            <w:pPr>
              <w:spacing w:before="0" w:after="0"/>
              <w:rPr>
                <w:rFonts w:eastAsia="Times New Roman"/>
                <w:color w:val="auto"/>
                <w:sz w:val="24"/>
                <w:szCs w:val="24"/>
              </w:rPr>
            </w:pPr>
            <w:r>
              <w:rPr>
                <w:rFonts w:eastAsia="Times New Roman"/>
                <w:color w:val="auto"/>
                <w:sz w:val="24"/>
                <w:szCs w:val="24"/>
              </w:rPr>
              <w:t>+ Bước 2: Tính đạo hàm của phương trình chuyển động để có biểu thức tính vận tốc (sử dụng ý nghĩa cơ học của đạo hàm).</w:t>
            </w:r>
          </w:p>
          <w:p>
            <w:pPr>
              <w:spacing w:before="0" w:after="0"/>
              <w:rPr>
                <w:rFonts w:eastAsia="Times New Roman"/>
                <w:color w:val="auto"/>
                <w:sz w:val="24"/>
                <w:szCs w:val="24"/>
              </w:rPr>
            </w:pPr>
            <w:r>
              <w:rPr>
                <w:rFonts w:eastAsia="Times New Roman"/>
                <w:color w:val="auto"/>
                <w:sz w:val="24"/>
                <w:szCs w:val="24"/>
              </w:rPr>
              <w:t>+ Bước 3: Vật chạm đất khi quãng đường vật đi được bằng độ cao ban đầu của vật. Từ đó tính ra thời gian và vận tốc của vật khi chạm đất.</w:t>
            </w:r>
          </w:p>
          <w:p>
            <w:pPr>
              <w:spacing w:before="0" w:after="0"/>
              <w:rPr>
                <w:color w:val="auto"/>
                <w:sz w:val="24"/>
                <w:szCs w:val="24"/>
              </w:rPr>
            </w:pPr>
            <w:r>
              <w:rPr>
                <w:color w:val="auto"/>
                <w:sz w:val="24"/>
                <w:szCs w:val="24"/>
              </w:rPr>
              <w:t>- GV yêu cầu HS củng cố kĩ năng tính đạo hàm của hàm số trên 1 khoảng thông qua phần Luyện tập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color w:val="auto"/>
                <w:sz w:val="24"/>
                <w:szCs w:val="24"/>
              </w:rPr>
            </w:pPr>
            <w:r>
              <w:rPr>
                <w:b/>
                <w:i/>
                <w:color w:val="auto"/>
                <w:sz w:val="24"/>
                <w:szCs w:val="24"/>
              </w:rPr>
              <w:t>Thực hiện</w:t>
            </w:r>
          </w:p>
        </w:tc>
        <w:tc>
          <w:tcPr>
            <w:tcW w:w="7337" w:type="dxa"/>
            <w:shd w:val="clear" w:color="auto" w:fill="auto"/>
          </w:tcPr>
          <w:p>
            <w:pPr>
              <w:spacing w:before="0" w:after="0"/>
              <w:rPr>
                <w:color w:val="auto"/>
                <w:sz w:val="24"/>
                <w:szCs w:val="24"/>
                <w:lang w:val="pt-BR"/>
              </w:rPr>
            </w:pPr>
            <w:r>
              <w:rPr>
                <w:color w:val="auto"/>
                <w:sz w:val="24"/>
                <w:szCs w:val="24"/>
                <w:lang w:val="pt-BR"/>
              </w:rPr>
              <w:t>- Thực hiện các yêu cầu của GV.</w:t>
            </w:r>
          </w:p>
          <w:p>
            <w:pPr>
              <w:spacing w:before="0" w:after="0"/>
              <w:rPr>
                <w:color w:val="auto"/>
                <w:sz w:val="24"/>
                <w:szCs w:val="24"/>
                <w:lang w:val="vi-VN"/>
              </w:rPr>
            </w:pPr>
            <w:r>
              <w:rPr>
                <w:color w:val="auto"/>
                <w:sz w:val="24"/>
                <w:szCs w:val="24"/>
                <w:lang w:val="pt-BR"/>
              </w:rPr>
              <w:t>- HS làm việc cá nhân hoặc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0" w:after="0"/>
              <w:jc w:val="center"/>
              <w:rPr>
                <w:b/>
                <w:i/>
                <w:color w:val="auto"/>
                <w:sz w:val="24"/>
                <w:szCs w:val="24"/>
              </w:rPr>
            </w:pPr>
            <w:r>
              <w:rPr>
                <w:b/>
                <w:i/>
                <w:color w:val="auto"/>
                <w:sz w:val="24"/>
                <w:szCs w:val="24"/>
              </w:rPr>
              <w:t>Báo cáo thảo luận</w:t>
            </w:r>
          </w:p>
        </w:tc>
        <w:tc>
          <w:tcPr>
            <w:tcW w:w="7337" w:type="dxa"/>
            <w:shd w:val="clear" w:color="auto" w:fill="auto"/>
          </w:tcPr>
          <w:p>
            <w:pPr>
              <w:spacing w:before="0" w:after="0"/>
              <w:rPr>
                <w:bCs/>
                <w:color w:val="auto"/>
                <w:sz w:val="24"/>
                <w:szCs w:val="24"/>
                <w:lang w:val="vi-VN"/>
              </w:rPr>
            </w:pPr>
            <w:r>
              <w:rPr>
                <w:i/>
                <w:color w:val="auto"/>
                <w:sz w:val="24"/>
                <w:szCs w:val="24"/>
              </w:rPr>
              <w:t xml:space="preserve"> </w:t>
            </w:r>
            <w:r>
              <w:rPr>
                <w:color w:val="auto"/>
                <w:sz w:val="24"/>
                <w:szCs w:val="24"/>
                <w:lang w:val="pt-BR"/>
              </w:rPr>
              <w:t xml:space="preserve"> HS đại diện các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color w:val="auto"/>
                <w:sz w:val="24"/>
                <w:szCs w:val="24"/>
                <w:lang w:val="pt-BR"/>
              </w:rPr>
            </w:pPr>
            <w:r>
              <w:rPr>
                <w:b/>
                <w:i/>
                <w:color w:val="auto"/>
                <w:sz w:val="24"/>
                <w:szCs w:val="24"/>
                <w:lang w:val="pt-BR"/>
              </w:rPr>
              <w:t>Đánh giá, nhận xét, tổng hợp</w:t>
            </w:r>
          </w:p>
        </w:tc>
        <w:tc>
          <w:tcPr>
            <w:tcW w:w="7337" w:type="dxa"/>
            <w:shd w:val="clear" w:color="auto" w:fill="auto"/>
          </w:tcPr>
          <w:p>
            <w:pPr>
              <w:spacing w:before="0" w:after="0"/>
              <w:ind w:left="-126"/>
              <w:jc w:val="both"/>
              <w:rPr>
                <w:bCs/>
                <w:color w:val="auto"/>
                <w:sz w:val="24"/>
                <w:szCs w:val="24"/>
                <w:lang w:val="pt-BR"/>
              </w:rPr>
            </w:pPr>
            <w:r>
              <w:rPr>
                <w:color w:val="auto"/>
                <w:sz w:val="24"/>
                <w:szCs w:val="24"/>
                <w:lang w:val="pt-BR"/>
              </w:rPr>
              <w:t xml:space="preserve"> </w:t>
            </w:r>
            <w:r>
              <w:rPr>
                <w:bCs/>
                <w:color w:val="auto"/>
                <w:sz w:val="24"/>
                <w:szCs w:val="24"/>
                <w:lang w:val="pt-BR"/>
              </w:rPr>
              <w:t xml:space="preserve">- </w:t>
            </w:r>
            <w:r>
              <w:rPr>
                <w:bCs/>
                <w:color w:val="auto"/>
                <w:sz w:val="24"/>
                <w:szCs w:val="24"/>
                <w:lang w:val="vi-VN"/>
              </w:rPr>
              <w:t>G</w:t>
            </w:r>
            <w:r>
              <w:rPr>
                <w:bCs/>
                <w:color w:val="auto"/>
                <w:sz w:val="24"/>
                <w:szCs w:val="24"/>
                <w:lang w:val="pt-BR"/>
              </w:rPr>
              <w:t>V</w:t>
            </w:r>
            <w:r>
              <w:rPr>
                <w:bCs/>
                <w:color w:val="auto"/>
                <w:sz w:val="24"/>
                <w:szCs w:val="24"/>
                <w:lang w:val="vi-VN"/>
              </w:rPr>
              <w:t xml:space="preserve"> nhận xét</w:t>
            </w:r>
            <w:r>
              <w:rPr>
                <w:bCs/>
                <w:color w:val="auto"/>
                <w:sz w:val="24"/>
                <w:szCs w:val="24"/>
                <w:lang w:val="pt-BR"/>
              </w:rPr>
              <w:t xml:space="preserve"> thái độ làm việc,</w:t>
            </w:r>
            <w:r>
              <w:rPr>
                <w:bCs/>
                <w:color w:val="auto"/>
                <w:sz w:val="24"/>
                <w:szCs w:val="24"/>
                <w:lang w:val="vi-VN"/>
              </w:rPr>
              <w:t xml:space="preserve"> phương án trả lời của </w:t>
            </w:r>
            <w:r>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color w:val="auto"/>
                <w:sz w:val="24"/>
                <w:szCs w:val="24"/>
                <w:lang w:val="pt-BR"/>
              </w:rPr>
            </w:pPr>
            <w:r>
              <w:rPr>
                <w:bCs/>
                <w:color w:val="auto"/>
                <w:sz w:val="24"/>
                <w:szCs w:val="24"/>
                <w:lang w:val="pt-BR"/>
              </w:rPr>
              <w:t>- Chốt kiến thức.</w:t>
            </w:r>
          </w:p>
          <w:p>
            <w:pPr>
              <w:spacing w:before="0" w:after="0"/>
              <w:rPr>
                <w:bCs/>
                <w:color w:val="auto"/>
                <w:sz w:val="24"/>
                <w:szCs w:val="24"/>
                <w:lang w:val="vi-VN"/>
              </w:rPr>
            </w:pPr>
            <w:r>
              <w:rPr>
                <w:bCs/>
                <w:color w:val="auto"/>
                <w:sz w:val="24"/>
                <w:szCs w:val="24"/>
                <w:lang w:val="pt-BR"/>
              </w:rPr>
              <w:t xml:space="preserve">- Lưu ý: </w:t>
            </w:r>
            <w:r>
              <w:rPr>
                <w:color w:val="auto"/>
                <w:sz w:val="24"/>
                <w:szCs w:val="24"/>
              </w:rPr>
              <w:t xml:space="preserve">Kĩ năng tính đạo hàm không khác gì khi tính đạo hàm tại một điểm cụ thể. Điểu khác biệt ở đây chỉ là kết quả sẽ phụ thuộc vào điểm </w:t>
            </w:r>
            <w:r>
              <w:rPr>
                <w:color w:val="auto"/>
                <w:position w:val="-12"/>
                <w:sz w:val="24"/>
                <w:szCs w:val="24"/>
              </w:rPr>
              <w:object>
                <v:shape id="_x0000_i1073" o:spt="75" type="#_x0000_t75" style="height:18pt;width:12.75pt;" o:ole="t" filled="f" o:preferrelative="t" stroked="f" coordsize="21600,21600">
                  <v:path/>
                  <v:fill on="f" focussize="0,0"/>
                  <v:stroke on="f" joinstyle="miter"/>
                  <v:imagedata r:id="rId106" o:title=""/>
                  <o:lock v:ext="edit" aspectratio="t"/>
                  <w10:wrap type="none"/>
                  <w10:anchorlock/>
                </v:shape>
                <o:OLEObject Type="Embed" ProgID="Equation.DSMT4" ShapeID="_x0000_i1073" DrawAspect="Content" ObjectID="_1468075773" r:id="rId105">
                  <o:LockedField>false</o:LockedField>
                </o:OLEObject>
              </w:object>
            </w:r>
            <w:r>
              <w:rPr>
                <w:color w:val="auto"/>
                <w:sz w:val="24"/>
                <w:szCs w:val="24"/>
              </w:rPr>
              <w:t xml:space="preserve"> và khi </w:t>
            </w:r>
            <w:r>
              <w:rPr>
                <w:color w:val="auto"/>
                <w:position w:val="-12"/>
                <w:sz w:val="24"/>
                <w:szCs w:val="24"/>
              </w:rPr>
              <w:object>
                <v:shape id="_x0000_i1074" o:spt="75" type="#_x0000_t75" style="height:18pt;width:12.75pt;" o:ole="t" filled="f" o:preferrelative="t" stroked="f" coordsize="21600,21600">
                  <v:path/>
                  <v:fill on="f" focussize="0,0"/>
                  <v:stroke on="f" joinstyle="miter"/>
                  <v:imagedata r:id="rId106" o:title=""/>
                  <o:lock v:ext="edit" aspectratio="t"/>
                  <w10:wrap type="none"/>
                  <w10:anchorlock/>
                </v:shape>
                <o:OLEObject Type="Embed" ProgID="Equation.DSMT4" ShapeID="_x0000_i1074" DrawAspect="Content" ObjectID="_1468075774" r:id="rId107">
                  <o:LockedField>false</o:LockedField>
                </o:OLEObject>
              </w:object>
            </w:r>
            <w:r>
              <w:rPr>
                <w:color w:val="auto"/>
                <w:sz w:val="24"/>
                <w:szCs w:val="24"/>
              </w:rPr>
              <w:t xml:space="preserve">  thay đổi ta sẽ được một hàm số, gọi là đạo hàm của hàm số </w:t>
            </w:r>
            <w:r>
              <w:rPr>
                <w:color w:val="auto"/>
                <w:position w:val="-10"/>
                <w:sz w:val="24"/>
                <w:szCs w:val="24"/>
              </w:rPr>
              <w:object>
                <v:shape id="_x0000_i1075" o:spt="75" type="#_x0000_t75" style="height:15.75pt;width:27pt;" o:ole="t" filled="f" o:preferrelative="t" stroked="f" coordsize="21600,21600">
                  <v:path/>
                  <v:fill on="f" focussize="0,0"/>
                  <v:stroke on="f" joinstyle="miter"/>
                  <v:imagedata r:id="rId109" o:title=""/>
                  <o:lock v:ext="edit" aspectratio="t"/>
                  <w10:wrap type="none"/>
                  <w10:anchorlock/>
                </v:shape>
                <o:OLEObject Type="Embed" ProgID="Equation.DSMT4" ShapeID="_x0000_i1075" DrawAspect="Content" ObjectID="_1468075775" r:id="rId108">
                  <o:LockedField>false</o:LockedField>
                </o:OLEObject>
              </w:object>
            </w:r>
            <w:r>
              <w:rPr>
                <w:color w:val="auto"/>
                <w:sz w:val="24"/>
                <w:szCs w:val="24"/>
              </w:rPr>
              <w:t xml:space="preserve"> đã cho.</w:t>
            </w:r>
            <w:r>
              <w:rPr>
                <w:color w:val="auto"/>
                <w:sz w:val="24"/>
                <w:szCs w:val="24"/>
              </w:rPr>
              <w:tab/>
            </w:r>
          </w:p>
        </w:tc>
      </w:tr>
    </w:tbl>
    <w:p>
      <w:pPr>
        <w:spacing w:before="0" w:after="0"/>
        <w:ind w:firstLine="540"/>
        <w:jc w:val="both"/>
        <w:rPr>
          <w:b/>
          <w:bCs/>
          <w:color w:val="auto"/>
          <w:sz w:val="24"/>
          <w:szCs w:val="24"/>
        </w:rPr>
      </w:pPr>
    </w:p>
    <w:p>
      <w:pPr>
        <w:spacing w:before="0" w:after="0"/>
        <w:ind w:firstLine="540"/>
        <w:jc w:val="both"/>
        <w:rPr>
          <w:b/>
          <w:bCs/>
          <w:color w:val="auto"/>
          <w:sz w:val="24"/>
          <w:szCs w:val="24"/>
        </w:rPr>
      </w:pPr>
      <w:r>
        <w:rPr>
          <w:b/>
          <w:bCs/>
          <w:color w:val="auto"/>
          <w:sz w:val="24"/>
          <w:szCs w:val="24"/>
        </w:rPr>
        <w:t>3</w:t>
      </w:r>
      <w:r>
        <w:rPr>
          <w:b/>
          <w:bCs/>
          <w:color w:val="auto"/>
          <w:sz w:val="24"/>
          <w:szCs w:val="24"/>
          <w:lang w:val="vi-VN"/>
        </w:rPr>
        <w:t>. Hoạt động</w:t>
      </w:r>
      <w:r>
        <w:rPr>
          <w:b/>
          <w:bCs/>
          <w:color w:val="auto"/>
          <w:sz w:val="24"/>
          <w:szCs w:val="24"/>
        </w:rPr>
        <w:t xml:space="preserve"> 3:</w:t>
      </w:r>
      <w:r>
        <w:rPr>
          <w:b/>
          <w:bCs/>
          <w:color w:val="auto"/>
          <w:sz w:val="24"/>
          <w:szCs w:val="24"/>
          <w:lang w:val="vi-VN"/>
        </w:rPr>
        <w:t xml:space="preserve"> </w:t>
      </w:r>
      <w:r>
        <w:rPr>
          <w:b/>
          <w:bCs/>
          <w:color w:val="auto"/>
          <w:sz w:val="24"/>
          <w:szCs w:val="24"/>
        </w:rPr>
        <w:t>Củng cố, giao nhiệm vụ về nhà</w:t>
      </w:r>
    </w:p>
    <w:p>
      <w:pPr>
        <w:spacing w:before="0" w:after="0"/>
        <w:ind w:firstLine="540"/>
        <w:jc w:val="both"/>
        <w:rPr>
          <w:bCs/>
          <w:color w:val="auto"/>
          <w:sz w:val="24"/>
          <w:szCs w:val="24"/>
        </w:rPr>
      </w:pPr>
      <w:r>
        <w:rPr>
          <w:bCs/>
          <w:color w:val="auto"/>
          <w:sz w:val="24"/>
          <w:szCs w:val="24"/>
        </w:rPr>
        <w:t>- Nhắc lại KN đạo hàm của hàm số tại 1 điểm, trên 1 khoảng và cách tính đạo hàm của hàm số.</w:t>
      </w:r>
    </w:p>
    <w:p>
      <w:pPr>
        <w:spacing w:before="0" w:after="0"/>
        <w:ind w:firstLine="540"/>
        <w:jc w:val="both"/>
        <w:rPr>
          <w:b/>
          <w:bCs/>
          <w:color w:val="auto"/>
          <w:sz w:val="24"/>
          <w:szCs w:val="24"/>
        </w:rPr>
      </w:pPr>
      <w:r>
        <w:rPr>
          <w:bCs/>
          <w:color w:val="auto"/>
          <w:sz w:val="24"/>
          <w:szCs w:val="24"/>
        </w:rPr>
        <w:t>- NV về nhà: giải bài tập 9.1, 9.2, 9.4.</w:t>
      </w:r>
    </w:p>
    <w:p>
      <w:pPr>
        <w:snapToGrid w:val="0"/>
        <w:spacing w:before="0" w:after="0"/>
        <w:ind w:firstLine="540"/>
        <w:jc w:val="both"/>
        <w:rPr>
          <w:b/>
          <w:bCs/>
          <w:color w:val="auto"/>
          <w:sz w:val="24"/>
          <w:szCs w:val="24"/>
        </w:rPr>
      </w:pPr>
    </w:p>
    <w:p>
      <w:pPr>
        <w:snapToGrid w:val="0"/>
        <w:spacing w:before="0" w:after="0"/>
        <w:ind w:firstLine="540"/>
        <w:jc w:val="both"/>
        <w:rPr>
          <w:b/>
          <w:bCs/>
          <w:color w:val="auto"/>
          <w:sz w:val="24"/>
          <w:szCs w:val="24"/>
        </w:rPr>
      </w:pPr>
    </w:p>
    <w:p>
      <w:pPr>
        <w:snapToGrid w:val="0"/>
        <w:spacing w:before="0" w:after="0"/>
        <w:ind w:firstLine="540"/>
        <w:jc w:val="both"/>
        <w:rPr>
          <w:b/>
          <w:bCs/>
          <w:color w:val="auto"/>
          <w:sz w:val="24"/>
          <w:szCs w:val="24"/>
        </w:rPr>
      </w:pPr>
      <w:r>
        <w:rPr>
          <w:b/>
          <w:bCs/>
          <w:color w:val="auto"/>
          <w:sz w:val="24"/>
          <w:szCs w:val="24"/>
        </w:rPr>
        <w:t xml:space="preserve">Tiết 2. </w:t>
      </w:r>
    </w:p>
    <w:p>
      <w:pPr>
        <w:spacing w:before="0" w:after="0"/>
        <w:ind w:firstLine="540"/>
        <w:jc w:val="both"/>
        <w:rPr>
          <w:i/>
          <w:iCs/>
          <w:color w:val="auto"/>
          <w:sz w:val="24"/>
          <w:szCs w:val="24"/>
          <w:lang w:val="vi-VN"/>
        </w:rPr>
      </w:pPr>
      <w:r>
        <w:rPr>
          <w:b/>
          <w:bCs/>
          <w:color w:val="auto"/>
          <w:sz w:val="24"/>
          <w:szCs w:val="24"/>
          <w:lang w:val="vi-VN"/>
        </w:rPr>
        <w:t>1. Hoạt động</w:t>
      </w:r>
      <w:r>
        <w:rPr>
          <w:b/>
          <w:bCs/>
          <w:color w:val="auto"/>
          <w:sz w:val="24"/>
          <w:szCs w:val="24"/>
        </w:rPr>
        <w:t xml:space="preserve"> 1:</w:t>
      </w:r>
      <w:r>
        <w:rPr>
          <w:b/>
          <w:bCs/>
          <w:color w:val="auto"/>
          <w:sz w:val="24"/>
          <w:szCs w:val="24"/>
          <w:lang w:val="vi-VN"/>
        </w:rPr>
        <w:t xml:space="preserve"> </w:t>
      </w:r>
      <w:r>
        <w:rPr>
          <w:b/>
          <w:bCs/>
          <w:color w:val="auto"/>
          <w:sz w:val="24"/>
          <w:szCs w:val="24"/>
        </w:rPr>
        <w:t>M</w:t>
      </w:r>
      <w:r>
        <w:rPr>
          <w:b/>
          <w:bCs/>
          <w:color w:val="auto"/>
          <w:sz w:val="24"/>
          <w:szCs w:val="24"/>
          <w:lang w:val="vi-VN"/>
        </w:rPr>
        <w:t>ở đầu</w:t>
      </w:r>
    </w:p>
    <w:p>
      <w:pPr>
        <w:spacing w:before="0" w:after="0"/>
        <w:ind w:firstLine="540"/>
        <w:jc w:val="both"/>
        <w:rPr>
          <w:i/>
          <w:iCs/>
          <w:color w:val="auto"/>
          <w:sz w:val="24"/>
          <w:szCs w:val="24"/>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color w:val="auto"/>
          <w:sz w:val="24"/>
          <w:szCs w:val="24"/>
        </w:rPr>
        <w:t>Xác định hệ số góc của đường thẳng đi qua 2 điểm cho trước.</w:t>
      </w:r>
    </w:p>
    <w:p>
      <w:pPr>
        <w:spacing w:before="0" w:after="0"/>
        <w:ind w:firstLine="540"/>
        <w:rPr>
          <w:color w:val="auto"/>
          <w:sz w:val="24"/>
          <w:szCs w:val="24"/>
          <w:lang w:val="vi-VN"/>
        </w:rPr>
      </w:pPr>
      <w:r>
        <w:rPr>
          <w:color w:val="auto"/>
          <w:sz w:val="24"/>
          <w:szCs w:val="24"/>
          <w:lang w:val="vi-VN"/>
        </w:rPr>
        <w:t xml:space="preserve">b) </w:t>
      </w:r>
      <w:r>
        <w:rPr>
          <w:color w:val="auto"/>
          <w:sz w:val="24"/>
          <w:szCs w:val="24"/>
        </w:rPr>
        <w:t xml:space="preserve">Nội dung: </w:t>
      </w:r>
    </w:p>
    <w:p>
      <w:pPr>
        <w:spacing w:before="0" w:after="0"/>
        <w:ind w:firstLine="540"/>
        <w:rPr>
          <w:iCs/>
          <w:color w:val="auto"/>
          <w:sz w:val="24"/>
          <w:szCs w:val="24"/>
          <w:lang w:val="pt-BR"/>
        </w:rPr>
      </w:pPr>
      <w:r>
        <w:rPr>
          <w:iCs/>
          <w:color w:val="auto"/>
          <w:sz w:val="24"/>
          <w:szCs w:val="24"/>
          <w:lang w:val="pt-BR"/>
        </w:rPr>
        <w:t xml:space="preserve">Cho đường thẳng </w:t>
      </w:r>
      <w:r>
        <w:rPr>
          <w:iCs/>
          <w:color w:val="auto"/>
          <w:position w:val="-10"/>
          <w:sz w:val="24"/>
          <w:szCs w:val="24"/>
          <w:lang w:val="pt-BR"/>
        </w:rPr>
        <w:object>
          <v:shape id="_x0000_i1076" o:spt="75" type="#_x0000_t75" style="height:15.75pt;width:63.75pt;" o:ole="t" filled="f" o:preferrelative="t" stroked="f" coordsize="21600,21600">
            <v:path/>
            <v:fill on="f" focussize="0,0"/>
            <v:stroke on="f" joinstyle="miter"/>
            <v:imagedata r:id="rId111" o:title=""/>
            <o:lock v:ext="edit" aspectratio="t"/>
            <w10:wrap type="none"/>
            <w10:anchorlock/>
          </v:shape>
          <o:OLEObject Type="Embed" ProgID="Equation.DSMT4" ShapeID="_x0000_i1076" DrawAspect="Content" ObjectID="_1468075776" r:id="rId110">
            <o:LockedField>false</o:LockedField>
          </o:OLEObject>
        </w:object>
      </w:r>
      <w:r>
        <w:rPr>
          <w:iCs/>
          <w:color w:val="auto"/>
          <w:sz w:val="24"/>
          <w:szCs w:val="24"/>
          <w:lang w:val="pt-BR"/>
        </w:rPr>
        <w:t xml:space="preserve"> . Xác định k biết đường thẳng d đi qua 2 điểm </w:t>
      </w:r>
      <w:r>
        <w:rPr>
          <w:iCs/>
          <w:color w:val="auto"/>
          <w:position w:val="-12"/>
          <w:sz w:val="24"/>
          <w:szCs w:val="24"/>
          <w:lang w:val="pt-BR"/>
        </w:rPr>
        <w:object>
          <v:shape id="_x0000_i1077" o:spt="75" type="#_x0000_t75" style="height:18pt;width:90.75pt;" o:ole="t" filled="f" o:preferrelative="t" stroked="f" coordsize="21600,21600">
            <v:path/>
            <v:fill on="f" focussize="0,0"/>
            <v:stroke on="f" joinstyle="miter"/>
            <v:imagedata r:id="rId113" o:title=""/>
            <o:lock v:ext="edit" aspectratio="t"/>
            <w10:wrap type="none"/>
            <w10:anchorlock/>
          </v:shape>
          <o:OLEObject Type="Embed" ProgID="Equation.DSMT4" ShapeID="_x0000_i1077" DrawAspect="Content" ObjectID="_1468075777" r:id="rId112">
            <o:LockedField>false</o:LockedField>
          </o:OLEObject>
        </w:object>
      </w:r>
      <w:r>
        <w:rPr>
          <w:iCs/>
          <w:color w:val="auto"/>
          <w:sz w:val="24"/>
          <w:szCs w:val="24"/>
          <w:lang w:val="pt-BR"/>
        </w:rPr>
        <w:t>.</w:t>
      </w:r>
    </w:p>
    <w:p>
      <w:pPr>
        <w:spacing w:before="0" w:after="0"/>
        <w:ind w:firstLine="539"/>
        <w:jc w:val="both"/>
        <w:rPr>
          <w:i/>
          <w:iCs/>
          <w:color w:val="auto"/>
          <w:sz w:val="24"/>
          <w:szCs w:val="24"/>
        </w:rPr>
      </w:pPr>
      <w:r>
        <w:rPr>
          <w:color w:val="auto"/>
          <w:sz w:val="24"/>
          <w:szCs w:val="24"/>
          <w:lang w:val="vi-VN"/>
        </w:rPr>
        <w:t>c) Sản phẩm</w:t>
      </w:r>
      <w:r>
        <w:rPr>
          <w:color w:val="auto"/>
          <w:sz w:val="24"/>
          <w:szCs w:val="24"/>
        </w:rPr>
        <w:t>: K</w:t>
      </w:r>
      <w:r>
        <w:rPr>
          <w:color w:val="auto"/>
          <w:sz w:val="24"/>
          <w:szCs w:val="24"/>
          <w:lang w:val="vi-VN"/>
        </w:rPr>
        <w:t>ết quả hoạt động nhóm của học sinh</w:t>
      </w:r>
      <w:r>
        <w:rPr>
          <w:color w:val="auto"/>
          <w:sz w:val="24"/>
          <w:szCs w:val="24"/>
        </w:rPr>
        <w:t>.</w:t>
      </w:r>
    </w:p>
    <w:p>
      <w:pPr>
        <w:spacing w:before="0" w:after="0"/>
        <w:ind w:firstLine="539"/>
        <w:jc w:val="both"/>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w:t>
      </w:r>
      <w:r>
        <w:rPr>
          <w:color w:val="auto"/>
          <w:sz w:val="24"/>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color w:val="auto"/>
                <w:sz w:val="24"/>
                <w:szCs w:val="24"/>
              </w:rPr>
            </w:pPr>
            <w:r>
              <w:rPr>
                <w:b/>
                <w:i/>
                <w:color w:val="auto"/>
                <w:sz w:val="24"/>
                <w:szCs w:val="24"/>
                <w:lang w:val="fr-FR"/>
              </w:rPr>
              <w:t>Chuyển giao</w:t>
            </w:r>
          </w:p>
        </w:tc>
        <w:tc>
          <w:tcPr>
            <w:tcW w:w="7337" w:type="dxa"/>
            <w:shd w:val="clear" w:color="auto" w:fill="auto"/>
          </w:tcPr>
          <w:p>
            <w:pPr>
              <w:spacing w:before="0" w:after="0"/>
              <w:rPr>
                <w:color w:val="auto"/>
                <w:sz w:val="24"/>
                <w:szCs w:val="24"/>
                <w:lang w:val="pt-BR"/>
              </w:rPr>
            </w:pPr>
            <w:r>
              <w:rPr>
                <w:color w:val="auto"/>
                <w:sz w:val="24"/>
                <w:szCs w:val="24"/>
                <w:lang w:val="pt-BR"/>
              </w:rPr>
              <w:t>- Giáo viên hướng dẫn học sinh các viết PT đường thẳng đi qua 2 điểm cho trước, sử dụng phương pháp cộng đại số để xác định k.</w:t>
            </w:r>
          </w:p>
          <w:p>
            <w:pPr>
              <w:spacing w:before="0" w:after="0"/>
              <w:rPr>
                <w:color w:val="auto"/>
                <w:sz w:val="24"/>
                <w:szCs w:val="24"/>
                <w:lang w:val="vi-VN"/>
              </w:rPr>
            </w:pPr>
            <w:r>
              <w:rPr>
                <w:color w:val="auto"/>
                <w:sz w:val="24"/>
                <w:szCs w:val="24"/>
                <w:lang w:val="pt-BR"/>
              </w:rPr>
              <w:t>- GV tổ chức hoạt động trao đổi thảo luận của các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color w:val="auto"/>
                <w:sz w:val="24"/>
                <w:szCs w:val="24"/>
              </w:rPr>
            </w:pPr>
            <w:r>
              <w:rPr>
                <w:b/>
                <w:i/>
                <w:color w:val="auto"/>
                <w:sz w:val="24"/>
                <w:szCs w:val="24"/>
              </w:rPr>
              <w:t>Thực hiện</w:t>
            </w:r>
          </w:p>
        </w:tc>
        <w:tc>
          <w:tcPr>
            <w:tcW w:w="7337" w:type="dxa"/>
            <w:shd w:val="clear" w:color="auto" w:fill="auto"/>
          </w:tcPr>
          <w:p>
            <w:pPr>
              <w:spacing w:before="0" w:after="0"/>
              <w:rPr>
                <w:color w:val="auto"/>
                <w:sz w:val="24"/>
                <w:szCs w:val="24"/>
                <w:lang w:val="pt-BR"/>
              </w:rPr>
            </w:pPr>
            <w:r>
              <w:rPr>
                <w:color w:val="auto"/>
                <w:sz w:val="24"/>
                <w:szCs w:val="24"/>
                <w:lang w:val="pt-BR"/>
              </w:rPr>
              <w:t>- Tìm câu trả lời.</w:t>
            </w:r>
          </w:p>
          <w:p>
            <w:pPr>
              <w:spacing w:before="0" w:after="0"/>
              <w:rPr>
                <w:color w:val="auto"/>
                <w:sz w:val="24"/>
                <w:szCs w:val="24"/>
                <w:lang w:val="pt-BR" w:eastAsia="ar-SA"/>
              </w:rPr>
            </w:pPr>
            <w:r>
              <w:rPr>
                <w:color w:val="auto"/>
                <w:sz w:val="24"/>
                <w:szCs w:val="24"/>
                <w:lang w:val="pt-BR"/>
              </w:rPr>
              <w:t xml:space="preserve">- </w:t>
            </w:r>
            <w:r>
              <w:rPr>
                <w:color w:val="auto"/>
                <w:sz w:val="24"/>
                <w:szCs w:val="24"/>
                <w:lang w:val="pt-BR" w:eastAsia="ar-SA"/>
              </w:rPr>
              <w:t>HS làm việc theo nhóm lần lượt giải quyết các câu hỏi.</w:t>
            </w:r>
          </w:p>
          <w:p>
            <w:pPr>
              <w:spacing w:before="0" w:after="0"/>
              <w:rPr>
                <w:color w:val="auto"/>
                <w:sz w:val="24"/>
                <w:szCs w:val="24"/>
              </w:rPr>
            </w:pPr>
            <w:r>
              <w:rPr>
                <w:color w:val="auto"/>
                <w:sz w:val="24"/>
                <w:szCs w:val="24"/>
              </w:rPr>
              <w:t>- GV theo dõi, hỗ trợ, hướng dẫn các nhóm</w:t>
            </w:r>
            <w:r>
              <w:rPr>
                <w:i/>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0" w:after="0"/>
              <w:jc w:val="center"/>
              <w:rPr>
                <w:b/>
                <w:i/>
                <w:color w:val="auto"/>
                <w:sz w:val="24"/>
                <w:szCs w:val="24"/>
              </w:rPr>
            </w:pPr>
            <w:r>
              <w:rPr>
                <w:b/>
                <w:i/>
                <w:color w:val="auto"/>
                <w:sz w:val="24"/>
                <w:szCs w:val="24"/>
              </w:rPr>
              <w:t>Báo cáo thảo luận</w:t>
            </w:r>
          </w:p>
        </w:tc>
        <w:tc>
          <w:tcPr>
            <w:tcW w:w="7337" w:type="dxa"/>
            <w:shd w:val="clear" w:color="auto" w:fill="auto"/>
          </w:tcPr>
          <w:p>
            <w:pPr>
              <w:spacing w:before="0" w:after="0"/>
              <w:rPr>
                <w:bCs/>
                <w:color w:val="auto"/>
                <w:sz w:val="24"/>
                <w:szCs w:val="24"/>
                <w:lang w:val="pt-BR"/>
              </w:rPr>
            </w:pPr>
            <w:r>
              <w:rPr>
                <w:color w:val="auto"/>
                <w:sz w:val="24"/>
                <w:szCs w:val="24"/>
                <w:lang w:val="pt-BR"/>
              </w:rPr>
              <w:t xml:space="preserve">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color w:val="auto"/>
                <w:sz w:val="24"/>
                <w:szCs w:val="24"/>
                <w:lang w:val="pt-BR"/>
              </w:rPr>
            </w:pPr>
            <w:r>
              <w:rPr>
                <w:b/>
                <w:i/>
                <w:color w:val="auto"/>
                <w:sz w:val="24"/>
                <w:szCs w:val="24"/>
                <w:lang w:val="pt-BR"/>
              </w:rPr>
              <w:t>Đánh giá, nhận xét, tổng hợp</w:t>
            </w:r>
          </w:p>
        </w:tc>
        <w:tc>
          <w:tcPr>
            <w:tcW w:w="7337" w:type="dxa"/>
            <w:shd w:val="clear" w:color="auto" w:fill="auto"/>
          </w:tcPr>
          <w:p>
            <w:pPr>
              <w:spacing w:before="0" w:after="0"/>
              <w:ind w:left="-126"/>
              <w:jc w:val="both"/>
              <w:rPr>
                <w:bCs/>
                <w:color w:val="auto"/>
                <w:sz w:val="24"/>
                <w:szCs w:val="24"/>
                <w:lang w:val="pt-BR"/>
              </w:rPr>
            </w:pPr>
            <w:r>
              <w:rPr>
                <w:color w:val="auto"/>
                <w:sz w:val="24"/>
                <w:szCs w:val="24"/>
                <w:lang w:val="pt-BR"/>
              </w:rPr>
              <w:t xml:space="preserve"> </w:t>
            </w:r>
            <w:r>
              <w:rPr>
                <w:bCs/>
                <w:color w:val="auto"/>
                <w:sz w:val="24"/>
                <w:szCs w:val="24"/>
                <w:lang w:val="pt-BR"/>
              </w:rPr>
              <w:t xml:space="preserve">- </w:t>
            </w:r>
            <w:r>
              <w:rPr>
                <w:bCs/>
                <w:color w:val="auto"/>
                <w:sz w:val="24"/>
                <w:szCs w:val="24"/>
                <w:lang w:val="vi-VN"/>
              </w:rPr>
              <w:t>G</w:t>
            </w:r>
            <w:r>
              <w:rPr>
                <w:bCs/>
                <w:color w:val="auto"/>
                <w:sz w:val="24"/>
                <w:szCs w:val="24"/>
                <w:lang w:val="pt-BR"/>
              </w:rPr>
              <w:t>V</w:t>
            </w:r>
            <w:r>
              <w:rPr>
                <w:bCs/>
                <w:color w:val="auto"/>
                <w:sz w:val="24"/>
                <w:szCs w:val="24"/>
                <w:lang w:val="vi-VN"/>
              </w:rPr>
              <w:t xml:space="preserve"> nhận xét</w:t>
            </w:r>
            <w:r>
              <w:rPr>
                <w:bCs/>
                <w:color w:val="auto"/>
                <w:sz w:val="24"/>
                <w:szCs w:val="24"/>
                <w:lang w:val="pt-BR"/>
              </w:rPr>
              <w:t xml:space="preserve"> thái độ làm việc,</w:t>
            </w:r>
            <w:r>
              <w:rPr>
                <w:bCs/>
                <w:color w:val="auto"/>
                <w:sz w:val="24"/>
                <w:szCs w:val="24"/>
                <w:lang w:val="vi-VN"/>
              </w:rPr>
              <w:t xml:space="preserve"> phương án trả lời của </w:t>
            </w:r>
            <w:r>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color w:val="auto"/>
                <w:sz w:val="24"/>
                <w:szCs w:val="24"/>
                <w:lang w:val="vi-VN"/>
              </w:rPr>
            </w:pPr>
            <w:r>
              <w:rPr>
                <w:bCs/>
                <w:color w:val="auto"/>
                <w:sz w:val="24"/>
                <w:szCs w:val="24"/>
                <w:lang w:val="pt-BR"/>
              </w:rPr>
              <w:t>- Chốt kiến thức và dẫn dắt HS vào HĐ4.</w:t>
            </w:r>
          </w:p>
        </w:tc>
      </w:tr>
    </w:tbl>
    <w:p>
      <w:pPr>
        <w:spacing w:before="0" w:after="0"/>
        <w:ind w:firstLine="539"/>
        <w:jc w:val="both"/>
        <w:rPr>
          <w:bCs/>
          <w:color w:val="auto"/>
          <w:sz w:val="24"/>
          <w:szCs w:val="24"/>
        </w:rPr>
      </w:pPr>
    </w:p>
    <w:p>
      <w:pPr>
        <w:spacing w:before="0" w:after="0"/>
        <w:ind w:firstLine="539"/>
        <w:jc w:val="both"/>
        <w:rPr>
          <w:i/>
          <w:iCs/>
          <w:color w:val="auto"/>
          <w:sz w:val="24"/>
          <w:szCs w:val="24"/>
          <w:lang w:val="vi-VN"/>
        </w:rPr>
      </w:pPr>
      <w:r>
        <w:rPr>
          <w:b/>
          <w:bCs/>
          <w:color w:val="auto"/>
          <w:sz w:val="24"/>
          <w:szCs w:val="24"/>
          <w:lang w:val="vi-VN"/>
        </w:rPr>
        <w:t>2. Hoạt động</w:t>
      </w:r>
      <w:r>
        <w:rPr>
          <w:b/>
          <w:bCs/>
          <w:color w:val="auto"/>
          <w:sz w:val="24"/>
          <w:szCs w:val="24"/>
        </w:rPr>
        <w:t xml:space="preserve"> 2: </w:t>
      </w:r>
      <w:r>
        <w:rPr>
          <w:rFonts w:eastAsia="Times New Roman"/>
          <w:b/>
          <w:color w:val="auto"/>
          <w:sz w:val="24"/>
          <w:szCs w:val="24"/>
        </w:rPr>
        <w:t>Ý NGHĨA HÌNH HỌC CỦA ĐẠO HÀM</w:t>
      </w:r>
    </w:p>
    <w:p>
      <w:pPr>
        <w:spacing w:before="0" w:after="0"/>
        <w:ind w:left="993" w:hanging="993"/>
        <w:rPr>
          <w:color w:val="auto"/>
          <w:sz w:val="24"/>
          <w:szCs w:val="24"/>
        </w:rPr>
      </w:pPr>
      <w:r>
        <w:rPr>
          <w:i/>
          <w:color w:val="auto"/>
          <w:sz w:val="24"/>
          <w:szCs w:val="24"/>
          <w:lang w:val="vi-VN"/>
        </w:rPr>
        <w:t xml:space="preserve">Hoạt động 2.1. </w:t>
      </w:r>
      <w:r>
        <w:rPr>
          <w:rFonts w:eastAsia="Palatino Linotype"/>
          <w:color w:val="auto"/>
          <w:sz w:val="24"/>
          <w:szCs w:val="24"/>
        </w:rPr>
        <w:t xml:space="preserve"> </w:t>
      </w:r>
      <w:r>
        <w:rPr>
          <w:b/>
          <w:bCs/>
          <w:color w:val="auto"/>
          <w:sz w:val="24"/>
          <w:szCs w:val="24"/>
        </w:rPr>
        <w:t>Tiếp tuyến của đồ thị hàm số</w:t>
      </w:r>
    </w:p>
    <w:p>
      <w:pPr>
        <w:spacing w:before="0" w:after="0"/>
        <w:ind w:firstLine="539"/>
        <w:jc w:val="both"/>
        <w:rPr>
          <w:color w:val="auto"/>
          <w:sz w:val="24"/>
          <w:szCs w:val="24"/>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color w:val="auto"/>
          <w:sz w:val="24"/>
          <w:szCs w:val="24"/>
        </w:rPr>
        <w:t>Nhận biết tiếp tuyến của đồ thị hàm số.</w:t>
      </w:r>
    </w:p>
    <w:p>
      <w:pPr>
        <w:spacing w:before="0" w:after="0"/>
        <w:ind w:firstLine="539"/>
        <w:jc w:val="both"/>
        <w:rPr>
          <w:rFonts w:eastAsia="Calibri"/>
          <w:bCs/>
          <w:color w:val="auto"/>
          <w:position w:val="-10"/>
          <w:sz w:val="24"/>
          <w:szCs w:val="24"/>
        </w:rPr>
      </w:pPr>
      <w:r>
        <w:rPr>
          <w:color w:val="auto"/>
          <w:sz w:val="24"/>
          <w:szCs w:val="24"/>
          <w:lang w:val="vi-VN"/>
        </w:rPr>
        <w:t xml:space="preserve">b) </w:t>
      </w:r>
      <w:r>
        <w:rPr>
          <w:color w:val="auto"/>
          <w:sz w:val="24"/>
          <w:szCs w:val="24"/>
        </w:rPr>
        <w:t>Nội dung:</w:t>
      </w:r>
      <w:r>
        <w:rPr>
          <w:i/>
          <w:iCs/>
          <w:color w:val="auto"/>
          <w:sz w:val="24"/>
          <w:szCs w:val="24"/>
        </w:rPr>
        <w:t xml:space="preserve"> </w:t>
      </w:r>
      <w:r>
        <w:rPr>
          <w:iCs/>
          <w:color w:val="auto"/>
          <w:sz w:val="24"/>
          <w:szCs w:val="24"/>
        </w:rPr>
        <w:t>Thực hiện HĐ4.</w:t>
      </w:r>
    </w:p>
    <w:p>
      <w:pPr>
        <w:spacing w:before="0" w:after="0"/>
        <w:ind w:firstLine="539"/>
        <w:jc w:val="both"/>
        <w:rPr>
          <w:color w:val="auto"/>
          <w:sz w:val="24"/>
          <w:szCs w:val="24"/>
        </w:rPr>
      </w:pPr>
      <w:r>
        <w:rPr>
          <w:rFonts w:eastAsia="Calibri"/>
          <w:bCs/>
          <w:color w:val="auto"/>
          <w:sz w:val="24"/>
          <w:szCs w:val="24"/>
          <w:lang w:val="vi-VN"/>
        </w:rPr>
        <w:t xml:space="preserve">c) </w:t>
      </w:r>
      <w:r>
        <w:rPr>
          <w:rFonts w:eastAsia="Calibri"/>
          <w:bCs/>
          <w:color w:val="auto"/>
          <w:sz w:val="24"/>
          <w:szCs w:val="24"/>
          <w:lang w:val="pt-BR"/>
        </w:rPr>
        <w:t>Sản phẩm:</w:t>
      </w:r>
      <w:r>
        <w:rPr>
          <w:rFonts w:eastAsia="Calibri"/>
          <w:b/>
          <w:bCs/>
          <w:color w:val="auto"/>
          <w:position w:val="-10"/>
          <w:sz w:val="24"/>
          <w:szCs w:val="24"/>
          <w:lang w:val="pt-BR"/>
        </w:rPr>
        <w:t xml:space="preserve">  </w:t>
      </w:r>
      <w:r>
        <w:rPr>
          <w:color w:val="auto"/>
          <w:sz w:val="24"/>
          <w:szCs w:val="24"/>
        </w:rPr>
        <w:t>Mối liên hệ giữa hệ số góc của tiếp tuyến và đạo hàm của hàm số tại 1 điểm.</w:t>
      </w:r>
    </w:p>
    <w:p>
      <w:pPr>
        <w:spacing w:before="0" w:after="0"/>
        <w:ind w:firstLine="539"/>
        <w:jc w:val="both"/>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thực hiện</w:t>
      </w:r>
      <w:r>
        <w:rPr>
          <w:color w:val="auto"/>
          <w:sz w:val="24"/>
          <w:szCs w:val="24"/>
        </w:rPr>
        <w:t xml:space="preserve">: </w:t>
      </w:r>
      <w:r>
        <w:rPr>
          <w:color w:val="auto"/>
          <w:sz w:val="24"/>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color w:val="auto"/>
                <w:sz w:val="24"/>
                <w:szCs w:val="24"/>
              </w:rPr>
            </w:pPr>
            <w:r>
              <w:rPr>
                <w:b/>
                <w:i/>
                <w:color w:val="auto"/>
                <w:sz w:val="24"/>
                <w:szCs w:val="24"/>
                <w:lang w:val="fr-FR"/>
              </w:rPr>
              <w:t>Chuyển giao</w:t>
            </w:r>
          </w:p>
        </w:tc>
        <w:tc>
          <w:tcPr>
            <w:tcW w:w="7339" w:type="dxa"/>
            <w:shd w:val="clear" w:color="auto" w:fill="auto"/>
          </w:tcPr>
          <w:p>
            <w:pPr>
              <w:pStyle w:val="17"/>
              <w:spacing w:before="0" w:after="0"/>
              <w:ind w:left="184"/>
              <w:jc w:val="both"/>
              <w:rPr>
                <w:rFonts w:eastAsia="Times New Roman"/>
                <w:bCs/>
                <w:color w:val="auto"/>
                <w:sz w:val="24"/>
                <w:szCs w:val="24"/>
              </w:rPr>
            </w:pPr>
            <w:r>
              <w:rPr>
                <w:rFonts w:eastAsia="Times New Roman"/>
                <w:bCs/>
                <w:color w:val="auto"/>
                <w:sz w:val="24"/>
                <w:szCs w:val="24"/>
              </w:rPr>
              <w:t xml:space="preserve">H1? Đường thẳng đi qua hai điểm </w:t>
            </w:r>
            <w:r>
              <w:rPr>
                <w:color w:val="auto"/>
                <w:position w:val="-4"/>
                <w:sz w:val="24"/>
                <w:szCs w:val="24"/>
              </w:rPr>
              <w:object>
                <v:shape id="_x0000_i1078" o:spt="75" type="#_x0000_t75" style="height:13.5pt;width:12pt;" o:ole="t" filled="f" o:preferrelative="t" stroked="f" coordsize="21600,21600">
                  <v:path/>
                  <v:fill on="f" focussize="0,0"/>
                  <v:stroke on="f" joinstyle="miter"/>
                  <v:imagedata r:id="rId115" o:title=""/>
                  <o:lock v:ext="edit" aspectratio="t"/>
                  <w10:wrap type="none"/>
                  <w10:anchorlock/>
                </v:shape>
                <o:OLEObject Type="Embed" ProgID="Equation.DSMT4" ShapeID="_x0000_i1078" DrawAspect="Content" ObjectID="_1468075778" r:id="rId114">
                  <o:LockedField>false</o:LockedField>
                </o:OLEObject>
              </w:object>
            </w:r>
            <w:r>
              <w:rPr>
                <w:color w:val="auto"/>
                <w:sz w:val="24"/>
                <w:szCs w:val="24"/>
              </w:rPr>
              <w:t xml:space="preserve">, </w:t>
            </w:r>
            <w:r>
              <w:rPr>
                <w:color w:val="auto"/>
                <w:position w:val="-10"/>
                <w:sz w:val="24"/>
                <w:szCs w:val="24"/>
              </w:rPr>
              <w:object>
                <v:shape id="_x0000_i1079" o:spt="75" type="#_x0000_t75" style="height:16.5pt;width:12pt;" o:ole="t" filled="f" o:preferrelative="t" stroked="f" coordsize="21600,21600">
                  <v:path/>
                  <v:fill on="f" focussize="0,0"/>
                  <v:stroke on="f" joinstyle="miter"/>
                  <v:imagedata r:id="rId117" o:title=""/>
                  <o:lock v:ext="edit" aspectratio="t"/>
                  <w10:wrap type="none"/>
                  <w10:anchorlock/>
                </v:shape>
                <o:OLEObject Type="Embed" ProgID="Equation.DSMT4" ShapeID="_x0000_i1079" DrawAspect="Content" ObjectID="_1468075779" r:id="rId116">
                  <o:LockedField>false</o:LockedField>
                </o:OLEObject>
              </w:object>
            </w:r>
            <w:r>
              <w:rPr>
                <w:color w:val="auto"/>
                <w:sz w:val="24"/>
                <w:szCs w:val="24"/>
              </w:rPr>
              <w:t xml:space="preserve"> được gọi là một cát tuyến của đồ thị </w:t>
            </w:r>
            <w:r>
              <w:rPr>
                <w:color w:val="auto"/>
                <w:position w:val="-14"/>
                <w:sz w:val="24"/>
                <w:szCs w:val="24"/>
              </w:rPr>
              <w:object>
                <v:shape id="_x0000_i1080" o:spt="75" type="#_x0000_t75" style="height:20.25pt;width:21pt;" o:ole="t" filled="f" o:preferrelative="t" stroked="f" coordsize="21600,21600">
                  <v:path/>
                  <v:fill on="f" focussize="0,0"/>
                  <v:stroke on="f" joinstyle="miter"/>
                  <v:imagedata r:id="rId119" o:title=""/>
                  <o:lock v:ext="edit" aspectratio="t"/>
                  <w10:wrap type="none"/>
                  <w10:anchorlock/>
                </v:shape>
                <o:OLEObject Type="Embed" ProgID="Equation.DSMT4" ShapeID="_x0000_i1080" DrawAspect="Content" ObjectID="_1468075780" r:id="rId118">
                  <o:LockedField>false</o:LockedField>
                </o:OLEObject>
              </w:object>
            </w:r>
            <w:r>
              <w:rPr>
                <w:color w:val="auto"/>
                <w:sz w:val="24"/>
                <w:szCs w:val="24"/>
              </w:rPr>
              <w:t xml:space="preserve"> (H9.3). Tìm hệ số góc </w:t>
            </w:r>
            <w:r>
              <w:rPr>
                <w:color w:val="auto"/>
                <w:position w:val="-14"/>
                <w:sz w:val="24"/>
                <w:szCs w:val="24"/>
              </w:rPr>
              <w:object>
                <v:shape id="_x0000_i1081" o:spt="75" type="#_x0000_t75" style="height:19.5pt;width:18.75pt;" o:ole="t" filled="f" o:preferrelative="t" stroked="f" coordsize="21600,21600">
                  <v:path/>
                  <v:fill on="f" focussize="0,0"/>
                  <v:stroke on="f" joinstyle="miter"/>
                  <v:imagedata r:id="rId121" o:title=""/>
                  <o:lock v:ext="edit" aspectratio="t"/>
                  <w10:wrap type="none"/>
                  <w10:anchorlock/>
                </v:shape>
                <o:OLEObject Type="Embed" ProgID="Equation.DSMT4" ShapeID="_x0000_i1081" DrawAspect="Content" ObjectID="_1468075781" r:id="rId120">
                  <o:LockedField>false</o:LockedField>
                </o:OLEObject>
              </w:object>
            </w:r>
            <w:r>
              <w:rPr>
                <w:color w:val="auto"/>
                <w:sz w:val="24"/>
                <w:szCs w:val="24"/>
              </w:rPr>
              <w:t xml:space="preserve"> cảu cát tuyến </w:t>
            </w:r>
            <w:r>
              <w:rPr>
                <w:color w:val="auto"/>
                <w:position w:val="-10"/>
                <w:sz w:val="24"/>
                <w:szCs w:val="24"/>
              </w:rPr>
              <w:object>
                <v:shape id="_x0000_i1082" o:spt="75" type="#_x0000_t75" style="height:16.5pt;width:20.25pt;" o:ole="t" filled="f" o:preferrelative="t" stroked="f" coordsize="21600,21600">
                  <v:path/>
                  <v:fill on="f" focussize="0,0"/>
                  <v:stroke on="f" joinstyle="miter"/>
                  <v:imagedata r:id="rId123" o:title=""/>
                  <o:lock v:ext="edit" aspectratio="t"/>
                  <w10:wrap type="none"/>
                  <w10:anchorlock/>
                </v:shape>
                <o:OLEObject Type="Embed" ProgID="Equation.DSMT4" ShapeID="_x0000_i1082" DrawAspect="Content" ObjectID="_1468075782" r:id="rId122">
                  <o:LockedField>false</o:LockedField>
                </o:OLEObject>
              </w:object>
            </w:r>
            <w:r>
              <w:rPr>
                <w:color w:val="auto"/>
                <w:sz w:val="24"/>
                <w:szCs w:val="24"/>
              </w:rPr>
              <w:t>.</w:t>
            </w:r>
          </w:p>
          <w:p>
            <w:pPr>
              <w:pStyle w:val="17"/>
              <w:spacing w:before="0" w:after="0"/>
              <w:ind w:left="184"/>
              <w:jc w:val="both"/>
              <w:rPr>
                <w:rFonts w:eastAsia="Times New Roman"/>
                <w:bCs/>
                <w:color w:val="auto"/>
                <w:sz w:val="24"/>
                <w:szCs w:val="24"/>
              </w:rPr>
            </w:pPr>
            <w:r>
              <w:rPr>
                <w:rFonts w:eastAsia="Times New Roman"/>
                <w:bCs/>
                <w:color w:val="auto"/>
                <w:sz w:val="24"/>
                <w:szCs w:val="24"/>
              </w:rPr>
              <w:t xml:space="preserve">H2? Khi  </w:t>
            </w:r>
            <w:r>
              <w:rPr>
                <w:color w:val="auto"/>
                <w:position w:val="-12"/>
                <w:sz w:val="24"/>
                <w:szCs w:val="24"/>
              </w:rPr>
              <w:object>
                <v:shape id="_x0000_i1083" o:spt="75" type="#_x0000_t75" style="height:18.75pt;width:36.75pt;" o:ole="t" filled="f" o:preferrelative="t" stroked="f" coordsize="21600,21600">
                  <v:path/>
                  <v:fill on="f" focussize="0,0"/>
                  <v:stroke on="f" joinstyle="miter"/>
                  <v:imagedata r:id="rId125" o:title=""/>
                  <o:lock v:ext="edit" aspectratio="t"/>
                  <w10:wrap type="none"/>
                  <w10:anchorlock/>
                </v:shape>
                <o:OLEObject Type="Embed" ProgID="Equation.DSMT4" ShapeID="_x0000_i1083" DrawAspect="Content" ObjectID="_1468075783" r:id="rId124">
                  <o:LockedField>false</o:LockedField>
                </o:OLEObject>
              </w:object>
            </w:r>
            <w:r>
              <w:rPr>
                <w:color w:val="auto"/>
                <w:sz w:val="24"/>
                <w:szCs w:val="24"/>
              </w:rPr>
              <w:t xml:space="preserve"> thì vị trí của điểm </w:t>
            </w:r>
            <w:r>
              <w:rPr>
                <w:color w:val="auto"/>
                <w:position w:val="-14"/>
                <w:sz w:val="24"/>
                <w:szCs w:val="24"/>
              </w:rPr>
              <w:object>
                <v:shape id="_x0000_i1084" o:spt="75" type="#_x0000_t75" style="height:20.25pt;width:59.25pt;" o:ole="t" filled="f" o:preferrelative="t" stroked="f" coordsize="21600,21600">
                  <v:path/>
                  <v:fill on="f" focussize="0,0"/>
                  <v:stroke on="f" joinstyle="miter"/>
                  <v:imagedata r:id="rId127" o:title=""/>
                  <o:lock v:ext="edit" aspectratio="t"/>
                  <w10:wrap type="none"/>
                  <w10:anchorlock/>
                </v:shape>
                <o:OLEObject Type="Embed" ProgID="Equation.DSMT4" ShapeID="_x0000_i1084" DrawAspect="Content" ObjectID="_1468075784" r:id="rId126">
                  <o:LockedField>false</o:LockedField>
                </o:OLEObject>
              </w:object>
            </w:r>
            <w:r>
              <w:rPr>
                <w:color w:val="auto"/>
                <w:sz w:val="24"/>
                <w:szCs w:val="24"/>
              </w:rPr>
              <w:t xml:space="preserve"> trên đồ thị </w:t>
            </w:r>
            <w:r>
              <w:rPr>
                <w:color w:val="auto"/>
                <w:position w:val="-14"/>
                <w:sz w:val="24"/>
                <w:szCs w:val="24"/>
              </w:rPr>
              <w:object>
                <v:shape id="_x0000_i1085" o:spt="75" type="#_x0000_t75" style="height:20.25pt;width:21pt;" o:ole="t" filled="f" o:preferrelative="t" stroked="f" coordsize="21600,21600">
                  <v:path/>
                  <v:fill on="f" focussize="0,0"/>
                  <v:stroke on="f" joinstyle="miter"/>
                  <v:imagedata r:id="rId119" o:title=""/>
                  <o:lock v:ext="edit" aspectratio="t"/>
                  <w10:wrap type="none"/>
                  <w10:anchorlock/>
                </v:shape>
                <o:OLEObject Type="Embed" ProgID="Equation.DSMT4" ShapeID="_x0000_i1085" DrawAspect="Content" ObjectID="_1468075785" r:id="rId128">
                  <o:LockedField>false</o:LockedField>
                </o:OLEObject>
              </w:object>
            </w:r>
            <w:r>
              <w:rPr>
                <w:color w:val="auto"/>
                <w:sz w:val="24"/>
                <w:szCs w:val="24"/>
              </w:rPr>
              <w:t xml:space="preserve"> thay đổi như thế nào?</w:t>
            </w:r>
          </w:p>
          <w:p>
            <w:pPr>
              <w:pStyle w:val="17"/>
              <w:spacing w:before="0" w:after="0"/>
              <w:ind w:left="184"/>
              <w:jc w:val="both"/>
              <w:rPr>
                <w:color w:val="auto"/>
                <w:position w:val="-10"/>
                <w:sz w:val="24"/>
                <w:szCs w:val="24"/>
              </w:rPr>
            </w:pPr>
            <w:r>
              <w:rPr>
                <w:color w:val="auto"/>
                <w:sz w:val="24"/>
                <w:szCs w:val="24"/>
              </w:rPr>
              <w:t xml:space="preserve">H3? Nếu điểm </w:t>
            </w:r>
            <w:r>
              <w:rPr>
                <w:color w:val="auto"/>
                <w:position w:val="-10"/>
                <w:sz w:val="24"/>
                <w:szCs w:val="24"/>
              </w:rPr>
              <w:object>
                <v:shape id="_x0000_i1086" o:spt="75" type="#_x0000_t75" style="height:16.5pt;width:12pt;" o:ole="t" filled="f" o:preferrelative="t" stroked="f" coordsize="21600,21600">
                  <v:path/>
                  <v:fill on="f" focussize="0,0"/>
                  <v:stroke on="f" joinstyle="miter"/>
                  <v:imagedata r:id="rId117" o:title=""/>
                  <o:lock v:ext="edit" aspectratio="t"/>
                  <w10:wrap type="none"/>
                  <w10:anchorlock/>
                </v:shape>
                <o:OLEObject Type="Embed" ProgID="Equation.DSMT4" ShapeID="_x0000_i1086" DrawAspect="Content" ObjectID="_1468075786" r:id="rId129">
                  <o:LockedField>false</o:LockedField>
                </o:OLEObject>
              </w:object>
            </w:r>
            <w:r>
              <w:rPr>
                <w:color w:val="auto"/>
                <w:sz w:val="24"/>
                <w:szCs w:val="24"/>
              </w:rPr>
              <w:t xml:space="preserve"> di chuyển trên </w:t>
            </w:r>
            <w:r>
              <w:rPr>
                <w:color w:val="auto"/>
                <w:position w:val="-14"/>
                <w:sz w:val="24"/>
                <w:szCs w:val="24"/>
              </w:rPr>
              <w:object>
                <v:shape id="_x0000_i1087" o:spt="75" type="#_x0000_t75" style="height:20.25pt;width:21pt;" o:ole="t" filled="f" o:preferrelative="t" stroked="f" coordsize="21600,21600">
                  <v:path/>
                  <v:fill on="f" focussize="0,0"/>
                  <v:stroke on="f" joinstyle="miter"/>
                  <v:imagedata r:id="rId119" o:title=""/>
                  <o:lock v:ext="edit" aspectratio="t"/>
                  <w10:wrap type="none"/>
                  <w10:anchorlock/>
                </v:shape>
                <o:OLEObject Type="Embed" ProgID="Equation.DSMT4" ShapeID="_x0000_i1087" DrawAspect="Content" ObjectID="_1468075787" r:id="rId130">
                  <o:LockedField>false</o:LockedField>
                </o:OLEObject>
              </w:object>
            </w:r>
            <w:r>
              <w:rPr>
                <w:color w:val="auto"/>
                <w:sz w:val="24"/>
                <w:szCs w:val="24"/>
              </w:rPr>
              <w:t xml:space="preserve"> tới điểm </w:t>
            </w:r>
            <w:r>
              <w:rPr>
                <w:color w:val="auto"/>
                <w:position w:val="-4"/>
                <w:sz w:val="24"/>
                <w:szCs w:val="24"/>
              </w:rPr>
              <w:object>
                <v:shape id="_x0000_i1088" o:spt="75" type="#_x0000_t75" style="height:13.5pt;width:12pt;" o:ole="t" filled="f" o:preferrelative="t" stroked="f" coordsize="21600,21600">
                  <v:path/>
                  <v:fill on="f" focussize="0,0"/>
                  <v:stroke on="f" joinstyle="miter"/>
                  <v:imagedata r:id="rId115" o:title=""/>
                  <o:lock v:ext="edit" aspectratio="t"/>
                  <w10:wrap type="none"/>
                  <w10:anchorlock/>
                </v:shape>
                <o:OLEObject Type="Embed" ProgID="Equation.DSMT4" ShapeID="_x0000_i1088" DrawAspect="Content" ObjectID="_1468075788" r:id="rId131">
                  <o:LockedField>false</o:LockedField>
                </o:OLEObject>
              </w:object>
            </w:r>
            <w:r>
              <w:rPr>
                <w:color w:val="auto"/>
                <w:sz w:val="24"/>
                <w:szCs w:val="24"/>
              </w:rPr>
              <w:t xml:space="preserve"> mà </w:t>
            </w:r>
            <w:r>
              <w:rPr>
                <w:color w:val="auto"/>
                <w:position w:val="-14"/>
                <w:sz w:val="24"/>
                <w:szCs w:val="24"/>
              </w:rPr>
              <w:object>
                <v:shape id="_x0000_i1089" o:spt="75" type="#_x0000_t75" style="height:19.5pt;width:18.75pt;" o:ole="t" filled="f" o:preferrelative="t" stroked="f" coordsize="21600,21600">
                  <v:path/>
                  <v:fill on="f" focussize="0,0"/>
                  <v:stroke on="f" joinstyle="miter"/>
                  <v:imagedata r:id="rId121" o:title=""/>
                  <o:lock v:ext="edit" aspectratio="t"/>
                  <w10:wrap type="none"/>
                  <w10:anchorlock/>
                </v:shape>
                <o:OLEObject Type="Embed" ProgID="Equation.DSMT4" ShapeID="_x0000_i1089" DrawAspect="Content" ObjectID="_1468075789" r:id="rId132">
                  <o:LockedField>false</o:LockedField>
                </o:OLEObject>
              </w:object>
            </w:r>
            <w:r>
              <w:rPr>
                <w:color w:val="auto"/>
                <w:sz w:val="24"/>
                <w:szCs w:val="24"/>
              </w:rPr>
              <w:t xml:space="preserve"> có giới hạn hữu hạn </w:t>
            </w:r>
            <w:r>
              <w:rPr>
                <w:color w:val="auto"/>
                <w:position w:val="-6"/>
                <w:sz w:val="24"/>
                <w:szCs w:val="24"/>
              </w:rPr>
              <w:object>
                <v:shape id="_x0000_i1090" o:spt="75" type="#_x0000_t75" style="height:14.25pt;width:9.75pt;" o:ole="t" filled="f" o:preferrelative="t" stroked="f" coordsize="21600,21600">
                  <v:path/>
                  <v:fill on="f" focussize="0,0"/>
                  <v:stroke on="f" joinstyle="miter"/>
                  <v:imagedata r:id="rId102" o:title=""/>
                  <o:lock v:ext="edit" aspectratio="t"/>
                  <w10:wrap type="none"/>
                  <w10:anchorlock/>
                </v:shape>
                <o:OLEObject Type="Embed" ProgID="Equation.DSMT4" ShapeID="_x0000_i1090" DrawAspect="Content" ObjectID="_1468075790" r:id="rId133">
                  <o:LockedField>false</o:LockedField>
                </o:OLEObject>
              </w:object>
            </w:r>
            <w:r>
              <w:rPr>
                <w:color w:val="auto"/>
                <w:sz w:val="24"/>
                <w:szCs w:val="24"/>
              </w:rPr>
              <w:t xml:space="preserve"> thì có nhận xét gì về vị trí giới hạn của cát tuyến </w:t>
            </w:r>
            <w:r>
              <w:rPr>
                <w:color w:val="auto"/>
                <w:position w:val="-10"/>
                <w:sz w:val="24"/>
                <w:szCs w:val="24"/>
              </w:rPr>
              <w:object>
                <v:shape id="_x0000_i1091" o:spt="75" type="#_x0000_t75" style="height:16.5pt;width:26.25pt;" o:ole="t" filled="f" o:preferrelative="t" stroked="f" coordsize="21600,21600">
                  <v:path/>
                  <v:fill on="f" focussize="0,0"/>
                  <v:stroke on="f" joinstyle="miter"/>
                  <v:imagedata r:id="rId135" o:title=""/>
                  <o:lock v:ext="edit" aspectratio="t"/>
                  <w10:wrap type="none"/>
                  <w10:anchorlock/>
                </v:shape>
                <o:OLEObject Type="Embed" ProgID="Equation.DSMT4" ShapeID="_x0000_i1091" DrawAspect="Content" ObjectID="_1468075791" r:id="rId134">
                  <o:LockedField>false</o:LockedField>
                </o:OLEObject>
              </w:object>
            </w:r>
          </w:p>
          <w:p>
            <w:pPr>
              <w:spacing w:before="0" w:after="0"/>
              <w:jc w:val="both"/>
              <w:rPr>
                <w:color w:val="auto"/>
                <w:sz w:val="24"/>
                <w:szCs w:val="24"/>
              </w:rPr>
            </w:pPr>
            <w:r>
              <w:rPr>
                <w:color w:val="auto"/>
                <w:sz w:val="24"/>
                <w:szCs w:val="24"/>
              </w:rPr>
              <w:t xml:space="preserve">   H4? NX về</w:t>
            </w:r>
            <w:r>
              <w:rPr>
                <w:color w:val="auto"/>
                <w:position w:val="-10"/>
                <w:sz w:val="24"/>
                <w:szCs w:val="24"/>
              </w:rPr>
              <w:t xml:space="preserve"> </w:t>
            </w:r>
            <w:r>
              <w:rPr>
                <w:color w:val="auto"/>
                <w:sz w:val="24"/>
                <w:szCs w:val="24"/>
              </w:rPr>
              <w:t>mối liên hệ giữa hệ số góc của tiếp tuyến và đạo hàm của hàm số tại 1 điểm?</w:t>
            </w:r>
          </w:p>
          <w:p>
            <w:pPr>
              <w:spacing w:before="0" w:after="0"/>
              <w:ind w:left="993" w:hanging="993"/>
              <w:rPr>
                <w:color w:val="auto"/>
                <w:sz w:val="24"/>
                <w:szCs w:val="24"/>
              </w:rPr>
            </w:pPr>
            <w:r>
              <w:rPr>
                <w:rFonts w:eastAsia="Times New Roman"/>
                <w:color w:val="auto"/>
                <w:sz w:val="24"/>
                <w:szCs w:val="24"/>
              </w:rPr>
              <w:t xml:space="preserve">Luyện tập 3. </w:t>
            </w:r>
            <w:r>
              <w:rPr>
                <w:color w:val="auto"/>
                <w:sz w:val="24"/>
                <w:szCs w:val="24"/>
              </w:rPr>
              <w:t xml:space="preserve">Tìm hệ số góc của tiếp tuyến của parabol </w:t>
            </w:r>
            <w:r>
              <w:rPr>
                <w:color w:val="auto"/>
                <w:position w:val="-10"/>
                <w:sz w:val="24"/>
                <w:szCs w:val="24"/>
              </w:rPr>
              <w:object>
                <v:shape id="_x0000_i1092" o:spt="75" type="#_x0000_t75" style="height:18.75pt;width:33pt;" o:ole="t" filled="f" o:preferrelative="t" stroked="f" coordsize="21600,21600">
                  <v:path/>
                  <v:fill on="f" focussize="0,0"/>
                  <v:stroke on="f" joinstyle="miter"/>
                  <v:imagedata r:id="rId137" o:title=""/>
                  <o:lock v:ext="edit" aspectratio="t"/>
                  <w10:wrap type="none"/>
                  <w10:anchorlock/>
                </v:shape>
                <o:OLEObject Type="Embed" ProgID="Equation.DSMT4" ShapeID="_x0000_i1092" DrawAspect="Content" ObjectID="_1468075792" r:id="rId136">
                  <o:LockedField>false</o:LockedField>
                </o:OLEObject>
              </w:object>
            </w:r>
            <w:r>
              <w:rPr>
                <w:color w:val="auto"/>
                <w:sz w:val="24"/>
                <w:szCs w:val="24"/>
              </w:rPr>
              <w:t xml:space="preserve"> tại điểm có hoành độ </w:t>
            </w:r>
            <w:r>
              <w:rPr>
                <w:color w:val="auto"/>
                <w:position w:val="-24"/>
                <w:sz w:val="24"/>
                <w:szCs w:val="24"/>
              </w:rPr>
              <w:object>
                <v:shape id="_x0000_i1093" o:spt="75" type="#_x0000_t75" style="height:31.5pt;width:33.75pt;" o:ole="t" filled="f" o:preferrelative="t" stroked="f" coordsize="21600,21600">
                  <v:path/>
                  <v:fill on="f" focussize="0,0"/>
                  <v:stroke on="f" joinstyle="miter"/>
                  <v:imagedata r:id="rId139" o:title=""/>
                  <o:lock v:ext="edit" aspectratio="t"/>
                  <w10:wrap type="none"/>
                  <w10:anchorlock/>
                </v:shape>
                <o:OLEObject Type="Embed" ProgID="Equation.DSMT4" ShapeID="_x0000_i1093" DrawAspect="Content" ObjectID="_1468075793" r:id="rId138">
                  <o:LockedField>false</o:LockedField>
                </o:OLEObject>
              </w:object>
            </w:r>
            <w:r>
              <w:rPr>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color w:val="auto"/>
                <w:sz w:val="24"/>
                <w:szCs w:val="24"/>
              </w:rPr>
            </w:pPr>
            <w:r>
              <w:rPr>
                <w:b/>
                <w:i/>
                <w:color w:val="auto"/>
                <w:sz w:val="24"/>
                <w:szCs w:val="24"/>
              </w:rPr>
              <w:t>Thực hiện</w:t>
            </w:r>
          </w:p>
        </w:tc>
        <w:tc>
          <w:tcPr>
            <w:tcW w:w="7339" w:type="dxa"/>
            <w:shd w:val="clear" w:color="auto" w:fill="auto"/>
          </w:tcPr>
          <w:p>
            <w:pPr>
              <w:spacing w:before="0" w:after="0"/>
              <w:rPr>
                <w:color w:val="auto"/>
                <w:sz w:val="24"/>
                <w:szCs w:val="24"/>
              </w:rPr>
            </w:pPr>
            <w:r>
              <w:rPr>
                <w:color w:val="auto"/>
                <w:sz w:val="24"/>
                <w:szCs w:val="24"/>
              </w:rPr>
              <w:t>- HS làm việc cặp đôi theo bàn.</w:t>
            </w:r>
          </w:p>
          <w:p>
            <w:pPr>
              <w:spacing w:before="0" w:after="0"/>
              <w:rPr>
                <w:color w:val="auto"/>
                <w:sz w:val="24"/>
                <w:szCs w:val="24"/>
              </w:rPr>
            </w:pPr>
            <w:r>
              <w:rPr>
                <w:color w:val="auto"/>
                <w:sz w:val="24"/>
                <w:szCs w:val="24"/>
              </w:rPr>
              <w:t>- Tìm câu trả lời cho các 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before="0" w:after="0"/>
              <w:jc w:val="center"/>
              <w:rPr>
                <w:b/>
                <w:i/>
                <w:color w:val="auto"/>
                <w:sz w:val="24"/>
                <w:szCs w:val="24"/>
              </w:rPr>
            </w:pPr>
            <w:r>
              <w:rPr>
                <w:b/>
                <w:i/>
                <w:color w:val="auto"/>
                <w:sz w:val="24"/>
                <w:szCs w:val="24"/>
              </w:rPr>
              <w:t>Báo cáo thảo luận</w:t>
            </w:r>
          </w:p>
        </w:tc>
        <w:tc>
          <w:tcPr>
            <w:tcW w:w="7339" w:type="dxa"/>
            <w:shd w:val="clear" w:color="auto" w:fill="auto"/>
          </w:tcPr>
          <w:p>
            <w:pPr>
              <w:spacing w:before="0" w:after="0"/>
              <w:rPr>
                <w:bCs/>
                <w:color w:val="auto"/>
                <w:sz w:val="24"/>
                <w:szCs w:val="24"/>
                <w:lang w:val="vi-VN"/>
              </w:rPr>
            </w:pPr>
            <w:r>
              <w:rPr>
                <w:i/>
                <w:color w:val="auto"/>
                <w:sz w:val="24"/>
                <w:szCs w:val="24"/>
              </w:rPr>
              <w:t xml:space="preserve"> </w:t>
            </w:r>
            <w:r>
              <w:rPr>
                <w:color w:val="auto"/>
                <w:sz w:val="24"/>
                <w:szCs w:val="24"/>
                <w:lang w:val="pt-BR"/>
              </w:rPr>
              <w:t>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ind w:left="-126"/>
              <w:jc w:val="center"/>
              <w:rPr>
                <w:b/>
                <w:color w:val="auto"/>
                <w:sz w:val="24"/>
                <w:szCs w:val="24"/>
                <w:lang w:val="pt-BR"/>
              </w:rPr>
            </w:pPr>
            <w:r>
              <w:rPr>
                <w:b/>
                <w:i/>
                <w:color w:val="auto"/>
                <w:sz w:val="24"/>
                <w:szCs w:val="24"/>
                <w:lang w:val="pt-BR"/>
              </w:rPr>
              <w:t>Đánh giá, nhận xét, tổng hợp</w:t>
            </w:r>
          </w:p>
        </w:tc>
        <w:tc>
          <w:tcPr>
            <w:tcW w:w="7339" w:type="dxa"/>
            <w:shd w:val="clear" w:color="auto" w:fill="auto"/>
          </w:tcPr>
          <w:p>
            <w:pPr>
              <w:spacing w:before="0" w:after="0"/>
              <w:ind w:left="42" w:hanging="168"/>
              <w:jc w:val="both"/>
              <w:rPr>
                <w:bCs/>
                <w:color w:val="auto"/>
                <w:sz w:val="24"/>
                <w:szCs w:val="24"/>
                <w:lang w:val="pt-BR"/>
              </w:rPr>
            </w:pPr>
            <w:r>
              <w:rPr>
                <w:color w:val="auto"/>
                <w:sz w:val="24"/>
                <w:szCs w:val="24"/>
                <w:lang w:val="pt-BR"/>
              </w:rPr>
              <w:t xml:space="preserve"> </w:t>
            </w:r>
            <w:r>
              <w:rPr>
                <w:bCs/>
                <w:color w:val="auto"/>
                <w:sz w:val="24"/>
                <w:szCs w:val="24"/>
                <w:lang w:val="pt-BR"/>
              </w:rPr>
              <w:t xml:space="preserve">- </w:t>
            </w:r>
            <w:r>
              <w:rPr>
                <w:bCs/>
                <w:color w:val="auto"/>
                <w:sz w:val="24"/>
                <w:szCs w:val="24"/>
                <w:lang w:val="vi-VN"/>
              </w:rPr>
              <w:t>G</w:t>
            </w:r>
            <w:r>
              <w:rPr>
                <w:bCs/>
                <w:color w:val="auto"/>
                <w:sz w:val="24"/>
                <w:szCs w:val="24"/>
                <w:lang w:val="pt-BR"/>
              </w:rPr>
              <w:t>V</w:t>
            </w:r>
            <w:r>
              <w:rPr>
                <w:bCs/>
                <w:color w:val="auto"/>
                <w:sz w:val="24"/>
                <w:szCs w:val="24"/>
                <w:lang w:val="vi-VN"/>
              </w:rPr>
              <w:t xml:space="preserve"> nhận xét</w:t>
            </w:r>
            <w:r>
              <w:rPr>
                <w:bCs/>
                <w:color w:val="auto"/>
                <w:sz w:val="24"/>
                <w:szCs w:val="24"/>
                <w:lang w:val="pt-BR"/>
              </w:rPr>
              <w:t xml:space="preserve"> thái độ làm việc,</w:t>
            </w:r>
            <w:r>
              <w:rPr>
                <w:bCs/>
                <w:color w:val="auto"/>
                <w:sz w:val="24"/>
                <w:szCs w:val="24"/>
                <w:lang w:val="vi-VN"/>
              </w:rPr>
              <w:t xml:space="preserve"> phương án trả lời của </w:t>
            </w:r>
            <w:r>
              <w:rPr>
                <w:bCs/>
                <w:color w:val="auto"/>
                <w:sz w:val="24"/>
                <w:szCs w:val="24"/>
                <w:lang w:val="pt-BR"/>
              </w:rPr>
              <w:t>học sinh, ghi nhận và tuyên dương học sinh có câu trả lời tốt nhất. Động viên các học sinh còn lại tích cực, cố gắng hơn trong các hoạt động học tiếp theo.</w:t>
            </w:r>
          </w:p>
          <w:p>
            <w:pPr>
              <w:pStyle w:val="23"/>
              <w:tabs>
                <w:tab w:val="left" w:pos="507"/>
              </w:tabs>
              <w:spacing w:line="240" w:lineRule="auto"/>
              <w:jc w:val="both"/>
              <w:rPr>
                <w:color w:val="auto"/>
                <w:sz w:val="24"/>
                <w:szCs w:val="24"/>
              </w:rPr>
            </w:pPr>
            <w:r>
              <w:rPr>
                <w:bCs/>
                <w:color w:val="auto"/>
                <w:sz w:val="24"/>
                <w:szCs w:val="24"/>
                <w:lang w:val="pt-BR"/>
              </w:rPr>
              <w:t xml:space="preserve">- Chốt kiến thức:  </w:t>
            </w:r>
            <w:r>
              <w:rPr>
                <w:color w:val="auto"/>
                <w:sz w:val="24"/>
                <w:szCs w:val="24"/>
              </w:rPr>
              <w:t xml:space="preserve">Hệ số góc tiếp tuyến của đò thị hàm số </w:t>
            </w:r>
            <w:r>
              <w:rPr>
                <w:color w:val="auto"/>
                <w:position w:val="-14"/>
                <w:sz w:val="24"/>
                <w:szCs w:val="24"/>
              </w:rPr>
              <w:object>
                <v:shape id="_x0000_i1094" o:spt="75" type="#_x0000_t75" style="height:20.25pt;width:48pt;" o:ole="t" filled="f" o:preferrelative="t" stroked="f" coordsize="21600,21600">
                  <v:path/>
                  <v:fill on="f" focussize="0,0"/>
                  <v:stroke on="f" joinstyle="miter"/>
                  <v:imagedata r:id="rId141" o:title=""/>
                  <o:lock v:ext="edit" aspectratio="t"/>
                  <w10:wrap type="none"/>
                  <w10:anchorlock/>
                </v:shape>
                <o:OLEObject Type="Embed" ProgID="Equation.DSMT4" ShapeID="_x0000_i1094" DrawAspect="Content" ObjectID="_1468075794" r:id="rId140">
                  <o:LockedField>false</o:LockedField>
                </o:OLEObject>
              </w:object>
            </w:r>
            <w:r>
              <w:rPr>
                <w:color w:val="auto"/>
                <w:sz w:val="24"/>
                <w:szCs w:val="24"/>
              </w:rPr>
              <w:t xml:space="preserve"> tại điểm  </w:t>
            </w:r>
            <w:r>
              <w:rPr>
                <w:color w:val="auto"/>
                <w:position w:val="-14"/>
                <w:sz w:val="24"/>
                <w:szCs w:val="24"/>
              </w:rPr>
              <w:object>
                <v:shape id="_x0000_i1095" o:spt="75" type="#_x0000_t75" style="height:20.25pt;width:66.75pt;" o:ole="t" filled="f" o:preferrelative="t" stroked="f" coordsize="21600,21600">
                  <v:path/>
                  <v:fill on="f" focussize="0,0"/>
                  <v:stroke on="f" joinstyle="miter"/>
                  <v:imagedata r:id="rId143" o:title=""/>
                  <o:lock v:ext="edit" aspectratio="t"/>
                  <w10:wrap type="none"/>
                  <w10:anchorlock/>
                </v:shape>
                <o:OLEObject Type="Embed" ProgID="Equation.DSMT4" ShapeID="_x0000_i1095" DrawAspect="Content" ObjectID="_1468075795" r:id="rId142">
                  <o:LockedField>false</o:LockedField>
                </o:OLEObject>
              </w:object>
            </w:r>
            <w:r>
              <w:rPr>
                <w:color w:val="auto"/>
                <w:sz w:val="24"/>
                <w:szCs w:val="24"/>
              </w:rPr>
              <w:t xml:space="preserve"> là đạo hàm </w:t>
            </w:r>
            <w:r>
              <w:rPr>
                <w:color w:val="auto"/>
                <w:position w:val="-14"/>
                <w:sz w:val="24"/>
                <w:szCs w:val="24"/>
              </w:rPr>
              <w:object>
                <v:shape id="_x0000_i1096" o:spt="75" type="#_x0000_t75" style="height:20.25pt;width:32.25pt;" o:ole="t" filled="f" o:preferrelative="t" stroked="f" coordsize="21600,21600">
                  <v:path/>
                  <v:fill on="f" focussize="0,0"/>
                  <v:stroke on="f" joinstyle="miter"/>
                  <v:imagedata r:id="rId145" o:title=""/>
                  <o:lock v:ext="edit" aspectratio="t"/>
                  <w10:wrap type="none"/>
                  <w10:anchorlock/>
                </v:shape>
                <o:OLEObject Type="Embed" ProgID="Equation.DSMT4" ShapeID="_x0000_i1096" DrawAspect="Content" ObjectID="_1468075796" r:id="rId144">
                  <o:LockedField>false</o:LockedField>
                </o:OLEObject>
              </w:object>
            </w:r>
            <w:r>
              <w:rPr>
                <w:color w:val="auto"/>
                <w:sz w:val="24"/>
                <w:szCs w:val="24"/>
              </w:rPr>
              <w:t>.</w:t>
            </w:r>
          </w:p>
        </w:tc>
      </w:tr>
    </w:tbl>
    <w:p>
      <w:pPr>
        <w:spacing w:before="0" w:after="0"/>
        <w:ind w:firstLine="539"/>
        <w:jc w:val="both"/>
        <w:rPr>
          <w:color w:val="auto"/>
          <w:sz w:val="24"/>
          <w:szCs w:val="24"/>
        </w:rPr>
      </w:pPr>
    </w:p>
    <w:p>
      <w:pPr>
        <w:spacing w:before="0" w:after="0"/>
        <w:ind w:left="993" w:hanging="993"/>
        <w:rPr>
          <w:color w:val="auto"/>
          <w:sz w:val="24"/>
          <w:szCs w:val="24"/>
        </w:rPr>
      </w:pPr>
      <w:r>
        <w:rPr>
          <w:i/>
          <w:color w:val="auto"/>
          <w:sz w:val="24"/>
          <w:szCs w:val="24"/>
          <w:lang w:val="vi-VN"/>
        </w:rPr>
        <w:t>Hoạt động 2.</w:t>
      </w:r>
      <w:r>
        <w:rPr>
          <w:i/>
          <w:color w:val="auto"/>
          <w:sz w:val="24"/>
          <w:szCs w:val="24"/>
        </w:rPr>
        <w:t>2</w:t>
      </w:r>
      <w:r>
        <w:rPr>
          <w:i/>
          <w:color w:val="auto"/>
          <w:sz w:val="24"/>
          <w:szCs w:val="24"/>
          <w:lang w:val="vi-VN"/>
        </w:rPr>
        <w:t xml:space="preserve">. </w:t>
      </w:r>
      <w:r>
        <w:rPr>
          <w:rFonts w:eastAsia="Palatino Linotype"/>
          <w:color w:val="auto"/>
          <w:sz w:val="24"/>
          <w:szCs w:val="24"/>
        </w:rPr>
        <w:t xml:space="preserve"> </w:t>
      </w:r>
      <w:r>
        <w:rPr>
          <w:b/>
          <w:bCs/>
          <w:color w:val="auto"/>
          <w:sz w:val="24"/>
          <w:szCs w:val="24"/>
        </w:rPr>
        <w:t>Phương trình tiếp tuyến</w:t>
      </w:r>
    </w:p>
    <w:p>
      <w:pPr>
        <w:spacing w:before="0" w:after="0"/>
        <w:ind w:left="993" w:hanging="993"/>
        <w:rPr>
          <w:i/>
          <w:iCs/>
          <w:color w:val="auto"/>
          <w:sz w:val="24"/>
          <w:szCs w:val="24"/>
          <w:lang w:val="vi-VN"/>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bCs/>
          <w:color w:val="auto"/>
          <w:sz w:val="24"/>
          <w:szCs w:val="24"/>
          <w:lang w:val="pt-BR"/>
        </w:rPr>
        <w:t>Biết phương trình tiếp tuyến của đồ thị hàm số tại 1 điểm thuộc đồ thị.</w:t>
      </w:r>
    </w:p>
    <w:p>
      <w:pPr>
        <w:spacing w:before="0" w:after="0"/>
        <w:jc w:val="both"/>
        <w:rPr>
          <w:iCs/>
          <w:color w:val="auto"/>
          <w:sz w:val="24"/>
          <w:szCs w:val="24"/>
          <w:lang w:val="vi-VN"/>
        </w:rPr>
      </w:pPr>
      <w:r>
        <w:rPr>
          <w:color w:val="auto"/>
          <w:sz w:val="24"/>
          <w:szCs w:val="24"/>
          <w:lang w:val="vi-VN"/>
        </w:rPr>
        <w:t xml:space="preserve">b) </w:t>
      </w:r>
      <w:r>
        <w:rPr>
          <w:color w:val="auto"/>
          <w:sz w:val="24"/>
          <w:szCs w:val="24"/>
        </w:rPr>
        <w:t>Nội dung:</w:t>
      </w:r>
      <w:r>
        <w:rPr>
          <w:i/>
          <w:iCs/>
          <w:color w:val="auto"/>
          <w:sz w:val="24"/>
          <w:szCs w:val="24"/>
        </w:rPr>
        <w:t xml:space="preserve"> </w:t>
      </w:r>
      <w:r>
        <w:rPr>
          <w:iCs/>
          <w:color w:val="auto"/>
          <w:sz w:val="24"/>
          <w:szCs w:val="24"/>
        </w:rPr>
        <w:t>Thực hiện HĐ5.</w:t>
      </w:r>
    </w:p>
    <w:p>
      <w:pPr>
        <w:spacing w:before="0" w:after="0"/>
        <w:rPr>
          <w:color w:val="auto"/>
          <w:sz w:val="24"/>
          <w:szCs w:val="24"/>
          <w:lang w:val="vi-VN"/>
        </w:rPr>
      </w:pPr>
      <w:r>
        <w:rPr>
          <w:color w:val="auto"/>
          <w:sz w:val="24"/>
          <w:szCs w:val="24"/>
          <w:lang w:val="vi-VN"/>
        </w:rPr>
        <w:t>c) Sản phẩm</w:t>
      </w:r>
      <w:r>
        <w:rPr>
          <w:color w:val="auto"/>
          <w:sz w:val="24"/>
          <w:szCs w:val="24"/>
        </w:rPr>
        <w:t>:</w:t>
      </w:r>
      <w:r>
        <w:rPr>
          <w:i/>
          <w:iCs/>
          <w:color w:val="auto"/>
          <w:sz w:val="24"/>
          <w:szCs w:val="24"/>
        </w:rPr>
        <w:t xml:space="preserve"> </w:t>
      </w:r>
      <w:r>
        <w:rPr>
          <w:color w:val="auto"/>
          <w:sz w:val="24"/>
          <w:szCs w:val="24"/>
          <w:lang w:val="vi-VN"/>
        </w:rPr>
        <w:t>Câu trả lời của học sinh</w:t>
      </w:r>
    </w:p>
    <w:p>
      <w:pPr>
        <w:spacing w:before="0" w:after="0"/>
        <w:jc w:val="both"/>
        <w:rPr>
          <w:color w:val="auto"/>
          <w:sz w:val="24"/>
          <w:szCs w:val="24"/>
          <w:lang w:val="vi-VN"/>
        </w:rPr>
      </w:pPr>
      <w:r>
        <w:rPr>
          <w:color w:val="auto"/>
          <w:sz w:val="24"/>
          <w:szCs w:val="24"/>
          <w:lang w:val="vi-VN"/>
        </w:rPr>
        <w:t xml:space="preserve">d) </w:t>
      </w:r>
      <w:r>
        <w:rPr>
          <w:color w:val="auto"/>
          <w:sz w:val="24"/>
          <w:szCs w:val="24"/>
        </w:rPr>
        <w:t>Tổ chức</w:t>
      </w:r>
      <w:r>
        <w:rPr>
          <w:color w:val="auto"/>
          <w:sz w:val="24"/>
          <w:szCs w:val="24"/>
          <w:lang w:val="vi-VN"/>
        </w:rPr>
        <w:t xml:space="preserve"> thực hiện</w:t>
      </w:r>
      <w:r>
        <w:rPr>
          <w:color w:val="auto"/>
          <w:sz w:val="24"/>
          <w:szCs w:val="24"/>
        </w:rPr>
        <w:t xml:space="preserve">: </w:t>
      </w:r>
      <w:r>
        <w:rPr>
          <w:color w:val="auto"/>
          <w:sz w:val="24"/>
          <w:szCs w:val="24"/>
          <w:lang w:val="pt-BR"/>
        </w:rPr>
        <w:t>Học sinh làm việc theo nhóm (4 học sinh).</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7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color w:val="auto"/>
                <w:sz w:val="24"/>
                <w:szCs w:val="24"/>
              </w:rPr>
            </w:pPr>
            <w:r>
              <w:rPr>
                <w:b/>
                <w:i/>
                <w:color w:val="auto"/>
                <w:sz w:val="24"/>
                <w:szCs w:val="24"/>
                <w:lang w:val="fr-FR"/>
              </w:rPr>
              <w:t>Chuyển giao</w:t>
            </w:r>
          </w:p>
        </w:tc>
        <w:tc>
          <w:tcPr>
            <w:tcW w:w="7371" w:type="dxa"/>
            <w:shd w:val="clear" w:color="auto" w:fill="auto"/>
          </w:tcPr>
          <w:p>
            <w:pPr>
              <w:spacing w:before="0" w:after="0"/>
              <w:rPr>
                <w:color w:val="auto"/>
                <w:sz w:val="24"/>
                <w:szCs w:val="24"/>
                <w:lang w:val="pt-BR"/>
              </w:rPr>
            </w:pPr>
            <w:r>
              <w:rPr>
                <w:color w:val="auto"/>
                <w:sz w:val="24"/>
                <w:szCs w:val="24"/>
                <w:lang w:val="pt-BR"/>
              </w:rPr>
              <w:t>* GV tổ chức hoạt động trao đổi thảo luận của các nhóm.</w:t>
            </w:r>
          </w:p>
          <w:p>
            <w:pPr>
              <w:spacing w:before="0" w:after="0"/>
              <w:rPr>
                <w:color w:val="auto"/>
                <w:sz w:val="24"/>
                <w:szCs w:val="24"/>
                <w:lang w:eastAsia="ar-SA"/>
              </w:rPr>
            </w:pPr>
            <w:r>
              <w:rPr>
                <w:color w:val="auto"/>
                <w:sz w:val="24"/>
                <w:szCs w:val="24"/>
                <w:lang w:val="pt-BR"/>
              </w:rPr>
              <w:t xml:space="preserve">*  </w:t>
            </w:r>
            <w:r>
              <w:rPr>
                <w:color w:val="auto"/>
                <w:sz w:val="24"/>
                <w:szCs w:val="24"/>
                <w:lang w:val="pt-BR" w:eastAsia="ar-SA"/>
              </w:rPr>
              <w:t>Trên cơ sở câu trả lời của học sinh, giáo viên chuẩn hóa kiến thức, từ đó giới thiệu về phương trình tiếp tuyến của đồ thị hàm số tại 1 điểm</w:t>
            </w:r>
            <w:r>
              <w:rPr>
                <w:color w:val="auto"/>
                <w:sz w:val="24"/>
                <w:szCs w:val="24"/>
                <w:lang w:val="vi-VN" w:eastAsia="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color w:val="auto"/>
                <w:sz w:val="24"/>
                <w:szCs w:val="24"/>
              </w:rPr>
            </w:pPr>
            <w:r>
              <w:rPr>
                <w:b/>
                <w:i/>
                <w:color w:val="auto"/>
                <w:sz w:val="24"/>
                <w:szCs w:val="24"/>
              </w:rPr>
              <w:t>Thực hiện</w:t>
            </w:r>
          </w:p>
        </w:tc>
        <w:tc>
          <w:tcPr>
            <w:tcW w:w="7371" w:type="dxa"/>
            <w:shd w:val="clear" w:color="auto" w:fill="auto"/>
          </w:tcPr>
          <w:p>
            <w:pPr>
              <w:spacing w:before="0" w:after="0"/>
              <w:rPr>
                <w:b/>
                <w:i/>
                <w:color w:val="auto"/>
                <w:sz w:val="24"/>
                <w:szCs w:val="24"/>
              </w:rPr>
            </w:pPr>
            <w:r>
              <w:rPr>
                <w:color w:val="auto"/>
                <w:sz w:val="24"/>
                <w:szCs w:val="24"/>
              </w:rPr>
              <w:t>- HS thảo luận theo</w:t>
            </w:r>
            <w:r>
              <w:rPr>
                <w:color w:val="auto"/>
                <w:sz w:val="24"/>
                <w:szCs w:val="24"/>
                <w:lang w:val="vi-VN"/>
              </w:rPr>
              <w:t xml:space="preserve"> nhóm thực</w:t>
            </w:r>
            <w:r>
              <w:rPr>
                <w:color w:val="auto"/>
                <w:sz w:val="24"/>
                <w:szCs w:val="24"/>
              </w:rPr>
              <w:t xml:space="preserve"> hiện nhiệm vụ</w:t>
            </w:r>
          </w:p>
          <w:p>
            <w:pPr>
              <w:spacing w:before="0" w:after="0"/>
              <w:rPr>
                <w:i/>
                <w:color w:val="auto"/>
                <w:sz w:val="24"/>
                <w:szCs w:val="24"/>
              </w:rPr>
            </w:pPr>
            <w:r>
              <w:rPr>
                <w:color w:val="auto"/>
                <w:sz w:val="24"/>
                <w:szCs w:val="24"/>
              </w:rPr>
              <w:t>- GV theo dõi, hỗ trợ, hướng dẫn các nhóm</w:t>
            </w:r>
            <w:r>
              <w:rPr>
                <w:i/>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35" w:type="dxa"/>
            <w:shd w:val="clear" w:color="auto" w:fill="auto"/>
            <w:vAlign w:val="center"/>
          </w:tcPr>
          <w:p>
            <w:pPr>
              <w:spacing w:before="0" w:after="0"/>
              <w:jc w:val="center"/>
              <w:rPr>
                <w:b/>
                <w:i/>
                <w:color w:val="auto"/>
                <w:sz w:val="24"/>
                <w:szCs w:val="24"/>
              </w:rPr>
            </w:pPr>
            <w:r>
              <w:rPr>
                <w:b/>
                <w:i/>
                <w:color w:val="auto"/>
                <w:sz w:val="24"/>
                <w:szCs w:val="24"/>
              </w:rPr>
              <w:t>Báo cáo thảo luận</w:t>
            </w:r>
          </w:p>
        </w:tc>
        <w:tc>
          <w:tcPr>
            <w:tcW w:w="7371" w:type="dxa"/>
            <w:shd w:val="clear" w:color="auto" w:fill="auto"/>
          </w:tcPr>
          <w:p>
            <w:pPr>
              <w:spacing w:before="0" w:after="0"/>
              <w:rPr>
                <w:bCs/>
                <w:color w:val="auto"/>
                <w:sz w:val="24"/>
                <w:szCs w:val="24"/>
                <w:lang w:val="vi-VN"/>
              </w:rPr>
            </w:pPr>
            <w:r>
              <w:rPr>
                <w:i/>
                <w:color w:val="auto"/>
                <w:sz w:val="24"/>
                <w:szCs w:val="24"/>
              </w:rPr>
              <w:t xml:space="preserve"> </w:t>
            </w:r>
            <w:r>
              <w:rPr>
                <w:color w:val="auto"/>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ind w:left="-126"/>
              <w:jc w:val="center"/>
              <w:rPr>
                <w:b/>
                <w:color w:val="auto"/>
                <w:sz w:val="24"/>
                <w:szCs w:val="24"/>
                <w:lang w:val="pt-BR"/>
              </w:rPr>
            </w:pPr>
            <w:r>
              <w:rPr>
                <w:b/>
                <w:i/>
                <w:color w:val="auto"/>
                <w:sz w:val="24"/>
                <w:szCs w:val="24"/>
                <w:lang w:val="pt-BR"/>
              </w:rPr>
              <w:t>Đánh giá, nhận xét, tổng hợp</w:t>
            </w:r>
          </w:p>
        </w:tc>
        <w:tc>
          <w:tcPr>
            <w:tcW w:w="7371" w:type="dxa"/>
            <w:shd w:val="clear" w:color="auto" w:fill="auto"/>
          </w:tcPr>
          <w:p>
            <w:pPr>
              <w:spacing w:before="0" w:after="0"/>
              <w:ind w:left="41"/>
              <w:jc w:val="both"/>
              <w:rPr>
                <w:bCs/>
                <w:color w:val="auto"/>
                <w:sz w:val="24"/>
                <w:szCs w:val="24"/>
                <w:lang w:val="pt-BR"/>
              </w:rPr>
            </w:pPr>
            <w:r>
              <w:rPr>
                <w:color w:val="auto"/>
                <w:sz w:val="24"/>
                <w:szCs w:val="24"/>
                <w:lang w:val="pt-BR"/>
              </w:rPr>
              <w:t xml:space="preserve"> </w:t>
            </w:r>
            <w:r>
              <w:rPr>
                <w:bCs/>
                <w:color w:val="auto"/>
                <w:sz w:val="24"/>
                <w:szCs w:val="24"/>
                <w:lang w:val="pt-BR"/>
              </w:rPr>
              <w:t xml:space="preserve">- </w:t>
            </w:r>
            <w:r>
              <w:rPr>
                <w:bCs/>
                <w:color w:val="auto"/>
                <w:sz w:val="24"/>
                <w:szCs w:val="24"/>
                <w:lang w:val="vi-VN"/>
              </w:rPr>
              <w:t>G</w:t>
            </w:r>
            <w:r>
              <w:rPr>
                <w:bCs/>
                <w:color w:val="auto"/>
                <w:sz w:val="24"/>
                <w:szCs w:val="24"/>
                <w:lang w:val="pt-BR"/>
              </w:rPr>
              <w:t>V</w:t>
            </w:r>
            <w:r>
              <w:rPr>
                <w:bCs/>
                <w:color w:val="auto"/>
                <w:sz w:val="24"/>
                <w:szCs w:val="24"/>
                <w:lang w:val="vi-VN"/>
              </w:rPr>
              <w:t xml:space="preserve"> nhận xét</w:t>
            </w:r>
            <w:r>
              <w:rPr>
                <w:bCs/>
                <w:color w:val="auto"/>
                <w:sz w:val="24"/>
                <w:szCs w:val="24"/>
                <w:lang w:val="pt-BR"/>
              </w:rPr>
              <w:t xml:space="preserve"> thái độ làm việc,</w:t>
            </w:r>
            <w:r>
              <w:rPr>
                <w:bCs/>
                <w:color w:val="auto"/>
                <w:sz w:val="24"/>
                <w:szCs w:val="24"/>
                <w:lang w:val="vi-VN"/>
              </w:rPr>
              <w:t xml:space="preserve"> phương án trả lời của </w:t>
            </w:r>
            <w:r>
              <w:rPr>
                <w:bCs/>
                <w:color w:val="auto"/>
                <w:sz w:val="24"/>
                <w:szCs w:val="24"/>
                <w:lang w:val="pt-BR"/>
              </w:rPr>
              <w:t>học sinh, ghi nhận và tuyên dương học sinh có câu trả lời tốt nhất. Động viên các học sinh còn lại tích cực, cố gắng hơn trong các hoạt động học tiếp theo.</w:t>
            </w:r>
          </w:p>
          <w:p>
            <w:pPr>
              <w:spacing w:before="0" w:after="0"/>
              <w:ind w:left="41" w:hanging="41"/>
              <w:jc w:val="both"/>
              <w:rPr>
                <w:bCs/>
                <w:color w:val="auto"/>
                <w:sz w:val="24"/>
                <w:szCs w:val="24"/>
                <w:lang w:val="pt-BR"/>
              </w:rPr>
            </w:pPr>
            <w:r>
              <w:rPr>
                <w:bCs/>
                <w:color w:val="auto"/>
                <w:sz w:val="24"/>
                <w:szCs w:val="24"/>
                <w:lang w:val="pt-BR"/>
              </w:rPr>
              <w:t xml:space="preserve">- Chốt kiến thức: </w:t>
            </w:r>
            <w:r>
              <w:rPr>
                <w:color w:val="auto"/>
                <w:sz w:val="24"/>
                <w:szCs w:val="24"/>
              </w:rPr>
              <w:t xml:space="preserve">Nếu hàm số </w:t>
            </w:r>
            <w:r>
              <w:rPr>
                <w:color w:val="auto"/>
                <w:position w:val="-14"/>
                <w:sz w:val="24"/>
                <w:szCs w:val="24"/>
              </w:rPr>
              <w:object>
                <v:shape id="_x0000_i1097" o:spt="75" type="#_x0000_t75" style="height:20.25pt;width:48pt;" o:ole="t" filled="f" o:preferrelative="t" stroked="f" coordsize="21600,21600">
                  <v:path/>
                  <v:fill on="f" focussize="0,0"/>
                  <v:stroke on="f" joinstyle="miter"/>
                  <v:imagedata r:id="rId141" o:title=""/>
                  <o:lock v:ext="edit" aspectratio="t"/>
                  <w10:wrap type="none"/>
                  <w10:anchorlock/>
                </v:shape>
                <o:OLEObject Type="Embed" ProgID="Equation.DSMT4" ShapeID="_x0000_i1097" DrawAspect="Content" ObjectID="_1468075797" r:id="rId146">
                  <o:LockedField>false</o:LockedField>
                </o:OLEObject>
              </w:object>
            </w:r>
            <w:r>
              <w:rPr>
                <w:color w:val="auto"/>
                <w:sz w:val="24"/>
                <w:szCs w:val="24"/>
              </w:rPr>
              <w:t xml:space="preserve"> có đạo hàm tại điểm </w:t>
            </w:r>
            <w:r>
              <w:rPr>
                <w:color w:val="auto"/>
                <w:position w:val="-12"/>
                <w:sz w:val="24"/>
                <w:szCs w:val="24"/>
              </w:rPr>
              <w:object>
                <v:shape id="_x0000_i1098" o:spt="75" type="#_x0000_t75" style="height:18.75pt;width:12.75pt;" o:ole="t" filled="f" o:preferrelative="t" stroked="f" coordsize="21600,21600">
                  <v:path/>
                  <v:fill on="f" focussize="0,0"/>
                  <v:stroke on="f" joinstyle="miter"/>
                  <v:imagedata r:id="rId148" o:title=""/>
                  <o:lock v:ext="edit" aspectratio="t"/>
                  <w10:wrap type="none"/>
                  <w10:anchorlock/>
                </v:shape>
                <o:OLEObject Type="Embed" ProgID="Equation.DSMT4" ShapeID="_x0000_i1098" DrawAspect="Content" ObjectID="_1468075798" r:id="rId147">
                  <o:LockedField>false</o:LockedField>
                </o:OLEObject>
              </w:object>
            </w:r>
            <w:r>
              <w:rPr>
                <w:color w:val="auto"/>
                <w:sz w:val="24"/>
                <w:szCs w:val="24"/>
              </w:rPr>
              <w:t xml:space="preserve"> thì phương trình tiếp tuyến của đồ thị hàm số tại điểm </w:t>
            </w:r>
            <w:r>
              <w:rPr>
                <w:color w:val="auto"/>
                <w:position w:val="-14"/>
                <w:sz w:val="24"/>
                <w:szCs w:val="24"/>
              </w:rPr>
              <w:object>
                <v:shape id="_x0000_i1099" o:spt="75" type="#_x0000_t75" style="height:20.25pt;width:48.75pt;" o:ole="t" filled="f" o:preferrelative="t" stroked="f" coordsize="21600,21600">
                  <v:path/>
                  <v:fill on="f" focussize="0,0"/>
                  <v:stroke on="f" joinstyle="miter"/>
                  <v:imagedata r:id="rId150" o:title=""/>
                  <o:lock v:ext="edit" aspectratio="t"/>
                  <w10:wrap type="none"/>
                  <w10:anchorlock/>
                </v:shape>
                <o:OLEObject Type="Embed" ProgID="Equation.DSMT4" ShapeID="_x0000_i1099" DrawAspect="Content" ObjectID="_1468075799" r:id="rId149">
                  <o:LockedField>false</o:LockedField>
                </o:OLEObject>
              </w:object>
            </w:r>
            <w:r>
              <w:rPr>
                <w:color w:val="auto"/>
                <w:sz w:val="24"/>
                <w:szCs w:val="24"/>
              </w:rPr>
              <w:t xml:space="preserve"> là </w:t>
            </w:r>
            <w:r>
              <w:rPr>
                <w:color w:val="auto"/>
                <w:position w:val="-14"/>
                <w:sz w:val="24"/>
                <w:szCs w:val="24"/>
              </w:rPr>
              <w:object>
                <v:shape id="_x0000_i1100" o:spt="75" type="#_x0000_t75" style="height:20.25pt;width:111pt;" o:ole="t" filled="f" o:preferrelative="t" stroked="f" coordsize="21600,21600">
                  <v:path/>
                  <v:fill on="f" focussize="0,0"/>
                  <v:stroke on="f" joinstyle="miter"/>
                  <v:imagedata r:id="rId152" o:title=""/>
                  <o:lock v:ext="edit" aspectratio="t"/>
                  <w10:wrap type="none"/>
                  <w10:anchorlock/>
                </v:shape>
                <o:OLEObject Type="Embed" ProgID="Equation.DSMT4" ShapeID="_x0000_i1100" DrawAspect="Content" ObjectID="_1468075800" r:id="rId151">
                  <o:LockedField>false</o:LockedField>
                </o:OLEObject>
              </w:object>
            </w:r>
            <w:r>
              <w:rPr>
                <w:color w:val="auto"/>
                <w:sz w:val="24"/>
                <w:szCs w:val="24"/>
              </w:rPr>
              <w:t xml:space="preserve">, trong đó </w:t>
            </w:r>
            <w:r>
              <w:rPr>
                <w:color w:val="auto"/>
                <w:position w:val="-14"/>
                <w:sz w:val="24"/>
                <w:szCs w:val="24"/>
              </w:rPr>
              <w:object>
                <v:shape id="_x0000_i1101" o:spt="75" type="#_x0000_t75" style="height:20.25pt;width:57pt;" o:ole="t" filled="f" o:preferrelative="t" stroked="f" coordsize="21600,21600">
                  <v:path/>
                  <v:fill on="f" focussize="0,0"/>
                  <v:stroke on="f" joinstyle="miter"/>
                  <v:imagedata r:id="rId154" o:title=""/>
                  <o:lock v:ext="edit" aspectratio="t"/>
                  <w10:wrap type="none"/>
                  <w10:anchorlock/>
                </v:shape>
                <o:OLEObject Type="Embed" ProgID="Equation.DSMT4" ShapeID="_x0000_i1101" DrawAspect="Content" ObjectID="_1468075801" r:id="rId153">
                  <o:LockedField>false</o:LockedField>
                </o:OLEObject>
              </w:object>
            </w:r>
            <w:r>
              <w:rPr>
                <w:color w:val="auto"/>
                <w:sz w:val="24"/>
                <w:szCs w:val="24"/>
              </w:rPr>
              <w:t>.</w:t>
            </w:r>
          </w:p>
        </w:tc>
      </w:tr>
    </w:tbl>
    <w:p>
      <w:pPr>
        <w:spacing w:before="0" w:after="0"/>
        <w:ind w:firstLine="539"/>
        <w:jc w:val="both"/>
        <w:rPr>
          <w:b/>
          <w:bCs/>
          <w:color w:val="auto"/>
          <w:sz w:val="24"/>
          <w:szCs w:val="24"/>
        </w:rPr>
      </w:pPr>
    </w:p>
    <w:p>
      <w:pPr>
        <w:spacing w:before="0" w:after="0"/>
        <w:ind w:firstLine="539"/>
        <w:jc w:val="both"/>
        <w:rPr>
          <w:i/>
          <w:iCs/>
          <w:color w:val="auto"/>
          <w:sz w:val="24"/>
          <w:szCs w:val="24"/>
          <w:lang w:val="vi-VN"/>
        </w:rPr>
      </w:pPr>
      <w:r>
        <w:rPr>
          <w:b/>
          <w:bCs/>
          <w:color w:val="auto"/>
          <w:sz w:val="24"/>
          <w:szCs w:val="24"/>
          <w:lang w:val="vi-VN"/>
        </w:rPr>
        <w:t>3. Hoạt động 3: Luyện tập</w:t>
      </w:r>
    </w:p>
    <w:p>
      <w:pPr>
        <w:spacing w:before="0" w:after="0"/>
        <w:ind w:firstLine="539"/>
        <w:rPr>
          <w:iCs/>
          <w:color w:val="auto"/>
          <w:sz w:val="24"/>
          <w:szCs w:val="24"/>
          <w:lang w:val="pt-BR"/>
        </w:rPr>
      </w:pPr>
      <w:r>
        <w:rPr>
          <w:color w:val="auto"/>
          <w:sz w:val="24"/>
          <w:szCs w:val="24"/>
          <w:lang w:val="vi-VN"/>
        </w:rPr>
        <w:t xml:space="preserve">a) Mục </w:t>
      </w:r>
      <w:r>
        <w:rPr>
          <w:color w:val="auto"/>
          <w:sz w:val="24"/>
          <w:szCs w:val="24"/>
        </w:rPr>
        <w:t>tiêu</w:t>
      </w:r>
      <w:r>
        <w:rPr>
          <w:color w:val="auto"/>
          <w:sz w:val="24"/>
          <w:szCs w:val="24"/>
          <w:lang w:val="vi-VN"/>
        </w:rPr>
        <w:t xml:space="preserve">: </w:t>
      </w:r>
      <w:r>
        <w:rPr>
          <w:color w:val="auto"/>
          <w:sz w:val="24"/>
          <w:szCs w:val="24"/>
        </w:rPr>
        <w:t>Củng cố kĩ năng viết phương trình tiếp tuyến của đồ thị tại một điểm, tình huống tương tự Ví dụ 5.</w:t>
      </w:r>
    </w:p>
    <w:p>
      <w:pPr>
        <w:spacing w:before="0" w:after="0"/>
        <w:ind w:left="993" w:hanging="993"/>
        <w:rPr>
          <w:color w:val="auto"/>
          <w:sz w:val="24"/>
          <w:szCs w:val="24"/>
        </w:rPr>
      </w:pPr>
      <w:r>
        <w:rPr>
          <w:color w:val="auto"/>
          <w:sz w:val="24"/>
          <w:szCs w:val="24"/>
          <w:lang w:val="vi-VN"/>
        </w:rPr>
        <w:t xml:space="preserve">b) </w:t>
      </w:r>
      <w:r>
        <w:rPr>
          <w:color w:val="auto"/>
          <w:sz w:val="24"/>
          <w:szCs w:val="24"/>
        </w:rPr>
        <w:t xml:space="preserve">Nội dung: </w:t>
      </w:r>
      <w:r>
        <w:rPr>
          <w:rFonts w:eastAsia="Times New Roman"/>
          <w:bCs/>
          <w:color w:val="auto"/>
          <w:sz w:val="24"/>
          <w:szCs w:val="24"/>
        </w:rPr>
        <w:t xml:space="preserve">Viết phương trình tiếp tuyến của parabol </w:t>
      </w:r>
      <w:r>
        <w:rPr>
          <w:color w:val="auto"/>
          <w:position w:val="-14"/>
          <w:sz w:val="24"/>
          <w:szCs w:val="24"/>
        </w:rPr>
        <w:object>
          <v:shape id="_x0000_i1102" o:spt="75" type="#_x0000_t75" style="height:20.25pt;width:51pt;" o:ole="t" filled="f" o:preferrelative="t" stroked="f" coordsize="21600,21600">
            <v:path/>
            <v:fill on="f" focussize="0,0"/>
            <v:stroke on="f" joinstyle="miter"/>
            <v:imagedata r:id="rId156" o:title=""/>
            <o:lock v:ext="edit" aspectratio="t"/>
            <w10:wrap type="none"/>
            <w10:anchorlock/>
          </v:shape>
          <o:OLEObject Type="Embed" ProgID="Equation.DSMT4" ShapeID="_x0000_i1102" DrawAspect="Content" ObjectID="_1468075802" r:id="rId155">
            <o:LockedField>false</o:LockedField>
          </o:OLEObject>
        </w:object>
      </w:r>
      <w:r>
        <w:rPr>
          <w:color w:val="auto"/>
          <w:sz w:val="24"/>
          <w:szCs w:val="24"/>
        </w:rPr>
        <w:t xml:space="preserve"> tại điểm có hoành độ </w:t>
      </w:r>
      <w:r>
        <w:rPr>
          <w:color w:val="auto"/>
          <w:position w:val="-12"/>
          <w:sz w:val="24"/>
          <w:szCs w:val="24"/>
        </w:rPr>
        <w:object>
          <v:shape id="_x0000_i1103" o:spt="75" type="#_x0000_t75" style="height:18.75pt;width:38.25pt;" o:ole="t" filled="f" o:preferrelative="t" stroked="f" coordsize="21600,21600">
            <v:path/>
            <v:fill on="f" focussize="0,0"/>
            <v:stroke on="f" joinstyle="miter"/>
            <v:imagedata r:id="rId158" o:title=""/>
            <o:lock v:ext="edit" aspectratio="t"/>
            <w10:wrap type="none"/>
            <w10:anchorlock/>
          </v:shape>
          <o:OLEObject Type="Embed" ProgID="Equation.DSMT4" ShapeID="_x0000_i1103" DrawAspect="Content" ObjectID="_1468075803" r:id="rId157">
            <o:LockedField>false</o:LockedField>
          </o:OLEObject>
        </w:object>
      </w:r>
      <w:r>
        <w:rPr>
          <w:color w:val="auto"/>
          <w:sz w:val="24"/>
          <w:szCs w:val="24"/>
        </w:rPr>
        <w:t>.</w:t>
      </w:r>
    </w:p>
    <w:p>
      <w:pPr>
        <w:spacing w:before="0" w:after="0"/>
        <w:ind w:firstLine="539"/>
        <w:rPr>
          <w:bCs/>
          <w:color w:val="auto"/>
          <w:sz w:val="24"/>
          <w:szCs w:val="24"/>
          <w:lang w:val="vi-VN" w:eastAsia="ar-SA"/>
        </w:rPr>
      </w:pPr>
      <w:r>
        <w:rPr>
          <w:bCs/>
          <w:color w:val="auto"/>
          <w:sz w:val="24"/>
          <w:szCs w:val="24"/>
          <w:lang w:val="vi-VN" w:eastAsia="ar-SA"/>
        </w:rPr>
        <w:tab/>
      </w:r>
      <w:r>
        <w:rPr>
          <w:bCs/>
          <w:color w:val="auto"/>
          <w:sz w:val="24"/>
          <w:szCs w:val="24"/>
          <w:lang w:val="vi-VN" w:eastAsia="ar-SA"/>
        </w:rPr>
        <w:tab/>
      </w:r>
      <w:r>
        <w:rPr>
          <w:bCs/>
          <w:color w:val="auto"/>
          <w:sz w:val="24"/>
          <w:szCs w:val="24"/>
          <w:lang w:val="vi-VN" w:eastAsia="ar-SA"/>
        </w:rPr>
        <w:tab/>
      </w:r>
      <w:r>
        <w:rPr>
          <w:bCs/>
          <w:color w:val="auto"/>
          <w:sz w:val="24"/>
          <w:szCs w:val="24"/>
          <w:lang w:val="vi-VN" w:eastAsia="ar-SA"/>
        </w:rPr>
        <w:t>Lời giải</w:t>
      </w:r>
    </w:p>
    <w:p>
      <w:pPr>
        <w:spacing w:before="0" w:after="0"/>
        <w:ind w:firstLine="539"/>
        <w:jc w:val="both"/>
        <w:rPr>
          <w:color w:val="auto"/>
          <w:sz w:val="24"/>
          <w:szCs w:val="24"/>
        </w:rPr>
      </w:pPr>
      <w:r>
        <w:rPr>
          <w:color w:val="auto"/>
          <w:sz w:val="24"/>
          <w:szCs w:val="24"/>
        </w:rPr>
        <w:t>Ta có</w:t>
      </w:r>
      <w:r>
        <w:rPr>
          <w:color w:val="auto"/>
          <w:position w:val="-10"/>
          <w:sz w:val="24"/>
          <w:szCs w:val="24"/>
        </w:rPr>
        <w:object>
          <v:shape id="_x0000_i1104" o:spt="75" type="#_x0000_t75" style="height:18pt;width:45pt;" o:ole="t" filled="f" o:preferrelative="t" stroked="f" coordsize="21600,21600">
            <v:path/>
            <v:fill on="f" focussize="0,0"/>
            <v:stroke on="f" joinstyle="miter"/>
            <v:imagedata r:id="rId160" o:title=""/>
            <o:lock v:ext="edit" aspectratio="t"/>
            <w10:wrap type="none"/>
            <w10:anchorlock/>
          </v:shape>
          <o:OLEObject Type="Embed" ProgID="Equation.DSMT4" ShapeID="_x0000_i1104" DrawAspect="Content" ObjectID="_1468075804" r:id="rId159">
            <o:LockedField>false</o:LockedField>
          </o:OLEObject>
        </w:object>
      </w:r>
      <w:r>
        <w:rPr>
          <w:color w:val="auto"/>
          <w:sz w:val="24"/>
          <w:szCs w:val="24"/>
        </w:rPr>
        <w:t xml:space="preserve"> . Do đó, hệ số góc của tiếp tuyến là </w:t>
      </w:r>
      <w:r>
        <w:rPr>
          <w:color w:val="auto"/>
          <w:position w:val="-10"/>
          <w:sz w:val="24"/>
          <w:szCs w:val="24"/>
        </w:rPr>
        <w:object>
          <v:shape id="_x0000_i1105" o:spt="75" type="#_x0000_t75" style="height:18pt;width:78pt;" o:ole="t" filled="f" o:preferrelative="t" stroked="f" coordsize="21600,21600">
            <v:path/>
            <v:fill on="f" focussize="0,0"/>
            <v:stroke on="f" joinstyle="miter"/>
            <v:imagedata r:id="rId162" o:title=""/>
            <o:lock v:ext="edit" aspectratio="t"/>
            <w10:wrap type="none"/>
            <w10:anchorlock/>
          </v:shape>
          <o:OLEObject Type="Embed" ProgID="Equation.DSMT4" ShapeID="_x0000_i1105" DrawAspect="Content" ObjectID="_1468075805" r:id="rId161">
            <o:LockedField>false</o:LockedField>
          </o:OLEObject>
        </w:object>
      </w:r>
      <w:r>
        <w:rPr>
          <w:color w:val="auto"/>
          <w:sz w:val="24"/>
          <w:szCs w:val="24"/>
        </w:rPr>
        <w:t xml:space="preserve"> . Ngoài ra, ta có </w:t>
      </w:r>
      <w:r>
        <w:rPr>
          <w:color w:val="auto"/>
          <w:position w:val="-10"/>
          <w:sz w:val="24"/>
          <w:szCs w:val="24"/>
        </w:rPr>
        <w:object>
          <v:shape id="_x0000_i1106" o:spt="75" type="#_x0000_t75" style="height:15.75pt;width:57pt;" o:ole="t" filled="f" o:preferrelative="t" stroked="f" coordsize="21600,21600">
            <v:path/>
            <v:fill on="f" focussize="0,0"/>
            <v:stroke on="f" joinstyle="miter"/>
            <v:imagedata r:id="rId164" o:title=""/>
            <o:lock v:ext="edit" aspectratio="t"/>
            <w10:wrap type="none"/>
            <w10:anchorlock/>
          </v:shape>
          <o:OLEObject Type="Embed" ProgID="Equation.DSMT4" ShapeID="_x0000_i1106" DrawAspect="Content" ObjectID="_1468075806" r:id="rId163">
            <o:LockedField>false</o:LockedField>
          </o:OLEObject>
        </w:object>
      </w:r>
      <w:r>
        <w:rPr>
          <w:color w:val="auto"/>
          <w:sz w:val="24"/>
          <w:szCs w:val="24"/>
        </w:rPr>
        <w:t xml:space="preserve"> nên phương trình tiếp tuyến cần tìm là </w:t>
      </w:r>
      <w:r>
        <w:rPr>
          <w:color w:val="auto"/>
          <w:position w:val="-10"/>
          <w:sz w:val="24"/>
          <w:szCs w:val="24"/>
        </w:rPr>
        <w:object>
          <v:shape id="_x0000_i1107" o:spt="75" type="#_x0000_t75" style="height:15.75pt;width:81pt;" o:ole="t" filled="f" o:preferrelative="t" stroked="f" coordsize="21600,21600">
            <v:path/>
            <v:fill on="f" focussize="0,0"/>
            <v:stroke on="f" joinstyle="miter"/>
            <v:imagedata r:id="rId166" o:title=""/>
            <o:lock v:ext="edit" aspectratio="t"/>
            <w10:wrap type="none"/>
            <w10:anchorlock/>
          </v:shape>
          <o:OLEObject Type="Embed" ProgID="Equation.DSMT4" ShapeID="_x0000_i1107" DrawAspect="Content" ObjectID="_1468075807" r:id="rId165">
            <o:LockedField>false</o:LockedField>
          </o:OLEObject>
        </w:object>
      </w:r>
      <w:r>
        <w:rPr>
          <w:color w:val="auto"/>
          <w:sz w:val="24"/>
          <w:szCs w:val="24"/>
        </w:rPr>
        <w:t xml:space="preserve"> hay</w:t>
      </w:r>
      <w:r>
        <w:rPr>
          <w:color w:val="auto"/>
          <w:position w:val="-10"/>
          <w:sz w:val="24"/>
          <w:szCs w:val="24"/>
        </w:rPr>
        <w:object>
          <v:shape id="_x0000_i1108" o:spt="75" type="#_x0000_t75" style="height:15.75pt;width:57.75pt;" o:ole="t" filled="f" o:preferrelative="t" stroked="f" coordsize="21600,21600">
            <v:path/>
            <v:fill on="f" focussize="0,0"/>
            <v:stroke on="f" joinstyle="miter"/>
            <v:imagedata r:id="rId168" o:title=""/>
            <o:lock v:ext="edit" aspectratio="t"/>
            <w10:wrap type="none"/>
            <w10:anchorlock/>
          </v:shape>
          <o:OLEObject Type="Embed" ProgID="Equation.DSMT4" ShapeID="_x0000_i1108" DrawAspect="Content" ObjectID="_1468075808" r:id="rId167">
            <o:LockedField>false</o:LockedField>
          </o:OLEObject>
        </w:object>
      </w:r>
      <w:r>
        <w:rPr>
          <w:color w:val="auto"/>
          <w:sz w:val="24"/>
          <w:szCs w:val="24"/>
        </w:rPr>
        <w:t xml:space="preserve"> .</w:t>
      </w:r>
    </w:p>
    <w:p>
      <w:pPr>
        <w:spacing w:before="0" w:after="0"/>
        <w:jc w:val="both"/>
        <w:rPr>
          <w:i/>
          <w:iCs/>
          <w:color w:val="auto"/>
          <w:sz w:val="24"/>
          <w:szCs w:val="24"/>
          <w:lang w:val="vi-VN"/>
        </w:rPr>
      </w:pPr>
      <w:r>
        <w:rPr>
          <w:color w:val="auto"/>
          <w:sz w:val="24"/>
          <w:szCs w:val="24"/>
          <w:lang w:val="vi-VN"/>
        </w:rPr>
        <w:t>c) Sản phẩm</w:t>
      </w:r>
      <w:r>
        <w:rPr>
          <w:color w:val="auto"/>
          <w:sz w:val="24"/>
          <w:szCs w:val="24"/>
        </w:rPr>
        <w:t>: Bài</w:t>
      </w:r>
      <w:r>
        <w:rPr>
          <w:color w:val="auto"/>
          <w:sz w:val="24"/>
          <w:szCs w:val="24"/>
          <w:lang w:val="vi-VN"/>
        </w:rPr>
        <w:t xml:space="preserve"> làm của học sinh</w:t>
      </w:r>
    </w:p>
    <w:p>
      <w:pPr>
        <w:spacing w:before="0" w:after="0"/>
        <w:jc w:val="both"/>
        <w:rPr>
          <w:i/>
          <w:iCs/>
          <w:color w:val="auto"/>
          <w:sz w:val="24"/>
          <w:szCs w:val="24"/>
        </w:rPr>
      </w:pPr>
      <w:r>
        <w:rPr>
          <w:color w:val="auto"/>
          <w:sz w:val="24"/>
          <w:szCs w:val="24"/>
          <w:lang w:val="vi-VN"/>
        </w:rPr>
        <w:t xml:space="preserve">d) </w:t>
      </w:r>
      <w:r>
        <w:rPr>
          <w:color w:val="auto"/>
          <w:sz w:val="24"/>
          <w:szCs w:val="24"/>
        </w:rPr>
        <w:t>Tổ chức</w:t>
      </w:r>
      <w:r>
        <w:rPr>
          <w:color w:val="auto"/>
          <w:sz w:val="24"/>
          <w:szCs w:val="24"/>
          <w:lang w:val="vi-VN"/>
        </w:rPr>
        <w:t xml:space="preserve"> thực hiện</w:t>
      </w:r>
      <w:r>
        <w:rPr>
          <w:color w:val="auto"/>
          <w:sz w:val="24"/>
          <w:szCs w:val="24"/>
        </w:rPr>
        <w:t>:</w:t>
      </w:r>
      <w:r>
        <w:rPr>
          <w:color w:val="auto"/>
          <w:sz w:val="24"/>
          <w:szCs w:val="24"/>
          <w:lang w:val="vi-VN"/>
        </w:rPr>
        <w:t xml:space="preserve"> Làm việc </w:t>
      </w:r>
      <w:r>
        <w:rPr>
          <w:color w:val="auto"/>
          <w:sz w:val="24"/>
          <w:szCs w:val="24"/>
        </w:rPr>
        <w:t xml:space="preserve">cá nhân./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color w:val="auto"/>
                <w:sz w:val="24"/>
                <w:szCs w:val="24"/>
              </w:rPr>
            </w:pPr>
            <w:r>
              <w:rPr>
                <w:b/>
                <w:i/>
                <w:color w:val="auto"/>
                <w:sz w:val="24"/>
                <w:szCs w:val="24"/>
                <w:lang w:val="fr-FR"/>
              </w:rPr>
              <w:t>Chuyển giao</w:t>
            </w:r>
          </w:p>
        </w:tc>
        <w:tc>
          <w:tcPr>
            <w:tcW w:w="7371" w:type="dxa"/>
            <w:shd w:val="clear" w:color="auto" w:fill="auto"/>
          </w:tcPr>
          <w:p>
            <w:pPr>
              <w:spacing w:before="0" w:after="0"/>
              <w:rPr>
                <w:bCs/>
                <w:color w:val="auto"/>
                <w:sz w:val="24"/>
                <w:szCs w:val="24"/>
              </w:rPr>
            </w:pPr>
            <w:r>
              <w:rPr>
                <w:b/>
                <w:color w:val="auto"/>
                <w:sz w:val="24"/>
                <w:szCs w:val="24"/>
                <w:lang w:val="pt-BR"/>
              </w:rPr>
              <w:t>*</w:t>
            </w:r>
            <w:r>
              <w:rPr>
                <w:b/>
                <w:color w:val="auto"/>
                <w:sz w:val="24"/>
                <w:szCs w:val="24"/>
              </w:rPr>
              <w:t xml:space="preserve"> </w:t>
            </w:r>
            <w:r>
              <w:rPr>
                <w:bCs/>
                <w:color w:val="auto"/>
                <w:sz w:val="24"/>
                <w:szCs w:val="24"/>
              </w:rPr>
              <w:t>GV đề nghị hs</w:t>
            </w:r>
            <w:r>
              <w:rPr>
                <w:b/>
                <w:color w:val="auto"/>
                <w:sz w:val="24"/>
                <w:szCs w:val="24"/>
              </w:rPr>
              <w:t xml:space="preserve"> </w:t>
            </w:r>
            <w:r>
              <w:rPr>
                <w:bCs/>
                <w:color w:val="auto"/>
                <w:sz w:val="24"/>
                <w:szCs w:val="24"/>
              </w:rPr>
              <w:t>nêu cách giải từng phần và lời giải chi tiết.</w:t>
            </w:r>
          </w:p>
          <w:p>
            <w:pPr>
              <w:spacing w:before="0" w:after="0"/>
              <w:rPr>
                <w:color w:val="auto"/>
                <w:sz w:val="24"/>
                <w:szCs w:val="24"/>
                <w:lang w:val="vi-VN"/>
              </w:rPr>
            </w:pPr>
            <w:r>
              <w:rPr>
                <w:bCs/>
                <w:color w:val="auto"/>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color w:val="auto"/>
                <w:sz w:val="24"/>
                <w:szCs w:val="24"/>
              </w:rPr>
            </w:pPr>
            <w:r>
              <w:rPr>
                <w:b/>
                <w:i/>
                <w:color w:val="auto"/>
                <w:sz w:val="24"/>
                <w:szCs w:val="24"/>
              </w:rPr>
              <w:t>Thực hiện</w:t>
            </w:r>
          </w:p>
        </w:tc>
        <w:tc>
          <w:tcPr>
            <w:tcW w:w="7371" w:type="dxa"/>
            <w:shd w:val="clear" w:color="auto" w:fill="auto"/>
          </w:tcPr>
          <w:p>
            <w:pPr>
              <w:spacing w:before="0" w:after="0"/>
              <w:rPr>
                <w:color w:val="auto"/>
                <w:sz w:val="24"/>
                <w:szCs w:val="24"/>
              </w:rPr>
            </w:pPr>
            <w:r>
              <w:rPr>
                <w:color w:val="auto"/>
                <w:sz w:val="24"/>
                <w:szCs w:val="24"/>
              </w:rPr>
              <w:t>* HS suy nghĩ đưa ra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35" w:type="dxa"/>
            <w:shd w:val="clear" w:color="auto" w:fill="auto"/>
            <w:vAlign w:val="center"/>
          </w:tcPr>
          <w:p>
            <w:pPr>
              <w:spacing w:before="0" w:after="0"/>
              <w:jc w:val="center"/>
              <w:rPr>
                <w:b/>
                <w:i/>
                <w:color w:val="auto"/>
                <w:sz w:val="24"/>
                <w:szCs w:val="24"/>
              </w:rPr>
            </w:pPr>
            <w:r>
              <w:rPr>
                <w:b/>
                <w:i/>
                <w:color w:val="auto"/>
                <w:sz w:val="24"/>
                <w:szCs w:val="24"/>
              </w:rPr>
              <w:t>Báo cáo thảo luận</w:t>
            </w:r>
          </w:p>
        </w:tc>
        <w:tc>
          <w:tcPr>
            <w:tcW w:w="7371" w:type="dxa"/>
            <w:shd w:val="clear" w:color="auto" w:fill="auto"/>
          </w:tcPr>
          <w:p>
            <w:pPr>
              <w:spacing w:before="0" w:after="0"/>
              <w:rPr>
                <w:color w:val="auto"/>
                <w:sz w:val="24"/>
                <w:szCs w:val="24"/>
                <w:lang w:val="vi-VN"/>
              </w:rPr>
            </w:pPr>
            <w:r>
              <w:rPr>
                <w:i/>
                <w:color w:val="auto"/>
                <w:sz w:val="24"/>
                <w:szCs w:val="24"/>
              </w:rPr>
              <w:t xml:space="preserve"> </w:t>
            </w:r>
            <w:r>
              <w:rPr>
                <w:color w:val="auto"/>
                <w:sz w:val="24"/>
                <w:szCs w:val="24"/>
                <w:lang w:val="pt-BR"/>
              </w:rPr>
              <w:t>* 2 HS thuộc 2 đối tượng học lực khác nhau cùng lên bảng trình bày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ind w:left="-126"/>
              <w:jc w:val="center"/>
              <w:rPr>
                <w:b/>
                <w:color w:val="auto"/>
                <w:sz w:val="24"/>
                <w:szCs w:val="24"/>
                <w:lang w:val="pt-BR"/>
              </w:rPr>
            </w:pPr>
            <w:r>
              <w:rPr>
                <w:b/>
                <w:i/>
                <w:color w:val="auto"/>
                <w:sz w:val="24"/>
                <w:szCs w:val="24"/>
                <w:lang w:val="pt-BR"/>
              </w:rPr>
              <w:t>Đánh giá, nhận xét, tổng hợp</w:t>
            </w:r>
          </w:p>
        </w:tc>
        <w:tc>
          <w:tcPr>
            <w:tcW w:w="7371" w:type="dxa"/>
            <w:shd w:val="clear" w:color="auto" w:fill="auto"/>
          </w:tcPr>
          <w:p>
            <w:pPr>
              <w:spacing w:before="0" w:after="0"/>
              <w:ind w:left="40"/>
              <w:jc w:val="both"/>
              <w:rPr>
                <w:bCs/>
                <w:color w:val="auto"/>
                <w:sz w:val="24"/>
                <w:szCs w:val="24"/>
                <w:lang w:val="pt-BR"/>
              </w:rPr>
            </w:pPr>
            <w:r>
              <w:rPr>
                <w:color w:val="auto"/>
                <w:sz w:val="24"/>
                <w:szCs w:val="24"/>
                <w:lang w:val="pt-BR"/>
              </w:rPr>
              <w:t xml:space="preserve"> </w:t>
            </w:r>
            <w:r>
              <w:rPr>
                <w:bCs/>
                <w:color w:val="auto"/>
                <w:sz w:val="24"/>
                <w:szCs w:val="24"/>
                <w:lang w:val="pt-BR"/>
              </w:rPr>
              <w:t xml:space="preserve">- </w:t>
            </w:r>
            <w:r>
              <w:rPr>
                <w:bCs/>
                <w:color w:val="auto"/>
                <w:sz w:val="24"/>
                <w:szCs w:val="24"/>
                <w:lang w:val="vi-VN"/>
              </w:rPr>
              <w:t>G</w:t>
            </w:r>
            <w:r>
              <w:rPr>
                <w:bCs/>
                <w:color w:val="auto"/>
                <w:sz w:val="24"/>
                <w:szCs w:val="24"/>
                <w:lang w:val="pt-BR"/>
              </w:rPr>
              <w:t>V</w:t>
            </w:r>
            <w:r>
              <w:rPr>
                <w:bCs/>
                <w:color w:val="auto"/>
                <w:sz w:val="24"/>
                <w:szCs w:val="24"/>
                <w:lang w:val="vi-VN"/>
              </w:rPr>
              <w:t xml:space="preserve"> nhận xét</w:t>
            </w:r>
            <w:r>
              <w:rPr>
                <w:bCs/>
                <w:color w:val="auto"/>
                <w:sz w:val="24"/>
                <w:szCs w:val="24"/>
                <w:lang w:val="pt-BR"/>
              </w:rPr>
              <w:t xml:space="preserve"> thái độ làm việc,</w:t>
            </w:r>
            <w:r>
              <w:rPr>
                <w:bCs/>
                <w:color w:val="auto"/>
                <w:sz w:val="24"/>
                <w:szCs w:val="24"/>
                <w:lang w:val="vi-VN"/>
              </w:rPr>
              <w:t xml:space="preserve"> phương án trả lời của </w:t>
            </w:r>
            <w:r>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color w:val="auto"/>
                <w:sz w:val="24"/>
                <w:szCs w:val="24"/>
                <w:lang w:val="vi-VN"/>
              </w:rPr>
            </w:pPr>
            <w:r>
              <w:rPr>
                <w:bCs/>
                <w:color w:val="auto"/>
                <w:sz w:val="24"/>
                <w:szCs w:val="24"/>
                <w:lang w:val="pt-BR"/>
              </w:rPr>
              <w:t>- Chính xác hóa lời giải.</w:t>
            </w:r>
            <w:r>
              <w:rPr>
                <w:color w:val="auto"/>
                <w:sz w:val="24"/>
                <w:szCs w:val="24"/>
              </w:rPr>
              <w:tab/>
            </w:r>
          </w:p>
        </w:tc>
      </w:tr>
    </w:tbl>
    <w:p>
      <w:pPr>
        <w:spacing w:before="0" w:after="0"/>
        <w:ind w:firstLine="539"/>
        <w:jc w:val="both"/>
        <w:rPr>
          <w:b/>
          <w:bCs/>
          <w:color w:val="auto"/>
          <w:sz w:val="24"/>
          <w:szCs w:val="24"/>
        </w:rPr>
      </w:pPr>
    </w:p>
    <w:p>
      <w:pPr>
        <w:spacing w:before="0" w:after="0"/>
        <w:ind w:firstLine="539"/>
        <w:jc w:val="both"/>
        <w:rPr>
          <w:i/>
          <w:iCs/>
          <w:color w:val="auto"/>
          <w:sz w:val="24"/>
          <w:szCs w:val="24"/>
          <w:lang w:val="vi-VN"/>
        </w:rPr>
      </w:pPr>
      <w:r>
        <w:rPr>
          <w:b/>
          <w:bCs/>
          <w:color w:val="auto"/>
          <w:sz w:val="24"/>
          <w:szCs w:val="24"/>
          <w:lang w:val="vi-VN"/>
        </w:rPr>
        <w:t>4. Hoạt động 4: Vận dụng</w:t>
      </w:r>
    </w:p>
    <w:p>
      <w:pPr>
        <w:spacing w:before="0" w:after="0"/>
        <w:ind w:firstLine="539"/>
        <w:jc w:val="both"/>
        <w:rPr>
          <w:i/>
          <w:iCs/>
          <w:color w:val="auto"/>
          <w:sz w:val="24"/>
          <w:szCs w:val="24"/>
        </w:rPr>
      </w:pPr>
      <w:r>
        <w:rPr>
          <w:color w:val="auto"/>
          <w:sz w:val="24"/>
          <w:szCs w:val="24"/>
          <w:lang w:val="vi-VN"/>
        </w:rPr>
        <w:t xml:space="preserve">a) Mục </w:t>
      </w:r>
      <w:r>
        <w:rPr>
          <w:color w:val="auto"/>
          <w:sz w:val="24"/>
          <w:szCs w:val="24"/>
        </w:rPr>
        <w:t>tiêu</w:t>
      </w:r>
      <w:r>
        <w:rPr>
          <w:color w:val="auto"/>
          <w:sz w:val="24"/>
          <w:szCs w:val="24"/>
          <w:lang w:val="vi-VN"/>
        </w:rPr>
        <w:t xml:space="preserve">: Vận dụng </w:t>
      </w:r>
      <w:r>
        <w:rPr>
          <w:color w:val="auto"/>
          <w:sz w:val="24"/>
          <w:szCs w:val="24"/>
        </w:rPr>
        <w:t>ý nghĩa hình học của đạo hàm</w:t>
      </w:r>
      <w:r>
        <w:rPr>
          <w:color w:val="auto"/>
          <w:sz w:val="24"/>
          <w:szCs w:val="24"/>
          <w:lang w:val="vi-VN"/>
        </w:rPr>
        <w:t xml:space="preserve"> vào giải quyết các bài toán thực tiễn.</w:t>
      </w:r>
    </w:p>
    <w:p>
      <w:pPr>
        <w:spacing w:before="0" w:after="0"/>
        <w:ind w:firstLine="539"/>
        <w:rPr>
          <w:color w:val="auto"/>
          <w:spacing w:val="-4"/>
          <w:sz w:val="24"/>
          <w:szCs w:val="24"/>
          <w:lang w:val="vi-VN"/>
        </w:rPr>
      </w:pPr>
      <w:r>
        <w:rPr>
          <w:color w:val="auto"/>
          <w:spacing w:val="-4"/>
          <w:sz w:val="24"/>
          <w:szCs w:val="24"/>
          <w:lang w:val="vi-VN"/>
        </w:rPr>
        <w:t xml:space="preserve">b) </w:t>
      </w:r>
      <w:r>
        <w:rPr>
          <w:color w:val="auto"/>
          <w:spacing w:val="-4"/>
          <w:sz w:val="24"/>
          <w:szCs w:val="24"/>
        </w:rPr>
        <w:t>Nội dung</w:t>
      </w:r>
      <w:r>
        <w:rPr>
          <w:color w:val="auto"/>
          <w:spacing w:val="-4"/>
          <w:sz w:val="24"/>
          <w:szCs w:val="24"/>
          <w:lang w:val="vi-VN"/>
        </w:rPr>
        <w:t xml:space="preserve">: </w:t>
      </w:r>
    </w:p>
    <w:p>
      <w:pPr>
        <w:spacing w:before="0" w:after="0"/>
        <w:ind w:left="567" w:hanging="28"/>
        <w:rPr>
          <w:color w:val="auto"/>
          <w:sz w:val="24"/>
          <w:szCs w:val="24"/>
        </w:rPr>
      </w:pPr>
      <w:r>
        <w:rPr>
          <w:rFonts w:eastAsia="Times New Roman"/>
          <w:bCs/>
          <w:color w:val="auto"/>
          <w:sz w:val="24"/>
          <w:szCs w:val="24"/>
        </w:rPr>
        <w:t xml:space="preserve">Người ta xây một cây cầu vượt giao thông hình parabol nối hai điểm có khoảng cách là </w:t>
      </w:r>
      <w:r>
        <w:rPr>
          <w:color w:val="auto"/>
          <w:position w:val="-6"/>
          <w:sz w:val="24"/>
          <w:szCs w:val="24"/>
        </w:rPr>
        <w:object>
          <v:shape id="_x0000_i1109" o:spt="75" type="#_x0000_t75" style="height:14.25pt;width:21.75pt;" o:ole="t" filled="f" o:preferrelative="t" stroked="f" coordsize="21600,21600">
            <v:path/>
            <v:fill on="f" focussize="0,0"/>
            <v:stroke on="f" joinstyle="miter"/>
            <v:imagedata r:id="rId170" o:title=""/>
            <o:lock v:ext="edit" aspectratio="t"/>
            <w10:wrap type="none"/>
            <w10:anchorlock/>
          </v:shape>
          <o:OLEObject Type="Embed" ProgID="Equation.DSMT4" ShapeID="_x0000_i1109" DrawAspect="Content" ObjectID="_1468075809" r:id="rId169">
            <o:LockedField>false</o:LockedField>
          </o:OLEObject>
        </w:object>
      </w:r>
      <w:r>
        <w:rPr>
          <w:color w:val="auto"/>
          <w:sz w:val="24"/>
          <w:szCs w:val="24"/>
        </w:rPr>
        <w:t xml:space="preserve">m (H.9.4). Độ dốc của mặt cầu không vượt quá </w:t>
      </w:r>
      <w:r>
        <w:rPr>
          <w:color w:val="auto"/>
          <w:position w:val="-6"/>
          <w:sz w:val="24"/>
          <w:szCs w:val="24"/>
        </w:rPr>
        <w:object>
          <v:shape id="_x0000_i1110" o:spt="75" type="#_x0000_t75" style="height:14.25pt;width:18.75pt;" o:ole="t" filled="f" o:preferrelative="t" stroked="f" coordsize="21600,21600">
            <v:path/>
            <v:fill on="f" focussize="0,0"/>
            <v:stroke on="f" joinstyle="miter"/>
            <v:imagedata r:id="rId172" o:title=""/>
            <o:lock v:ext="edit" aspectratio="t"/>
            <w10:wrap type="none"/>
            <w10:anchorlock/>
          </v:shape>
          <o:OLEObject Type="Embed" ProgID="Equation.DSMT4" ShapeID="_x0000_i1110" DrawAspect="Content" ObjectID="_1468075810" r:id="rId171">
            <o:LockedField>false</o:LockedField>
          </o:OLEObject>
        </w:object>
      </w:r>
      <w:r>
        <w:rPr>
          <w:color w:val="auto"/>
          <w:sz w:val="24"/>
          <w:szCs w:val="24"/>
        </w:rPr>
        <w:t xml:space="preserve"> (độ dốc tại một điểm được xác định bởi góc giữa phương tiếp xúc với mặt cầu và phương ngang như Hình 9.5). Tính chiều cao giới hạn từ đỉnh cầu đến mặt đường (làm tròn kết quả đến chữ số thập phân thứ nhất). </w:t>
      </w:r>
    </w:p>
    <w:tbl>
      <w:tblPr>
        <w:tblStyle w:val="11"/>
        <w:tblW w:w="0" w:type="auto"/>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16"/>
        <w:gridCol w:w="4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tcPr>
          <w:p>
            <w:pPr>
              <w:spacing w:before="0" w:after="0"/>
              <w:rPr>
                <w:bCs/>
                <w:color w:val="auto"/>
                <w:sz w:val="24"/>
                <w:szCs w:val="24"/>
              </w:rPr>
            </w:pPr>
            <w:r>
              <w:rPr>
                <w:color w:val="auto"/>
                <w:sz w:val="24"/>
                <w:szCs w:val="24"/>
              </w:rPr>
              <w:drawing>
                <wp:inline distT="0" distB="0" distL="0" distR="0">
                  <wp:extent cx="2762250" cy="14903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73"/>
                          <a:stretch>
                            <a:fillRect/>
                          </a:stretch>
                        </pic:blipFill>
                        <pic:spPr>
                          <a:xfrm>
                            <a:off x="0" y="0"/>
                            <a:ext cx="2779340" cy="1500044"/>
                          </a:xfrm>
                          <a:prstGeom prst="rect">
                            <a:avLst/>
                          </a:prstGeom>
                        </pic:spPr>
                      </pic:pic>
                    </a:graphicData>
                  </a:graphic>
                </wp:inline>
              </w:drawing>
            </w:r>
          </w:p>
        </w:tc>
        <w:tc>
          <w:tcPr>
            <w:tcW w:w="5211" w:type="dxa"/>
          </w:tcPr>
          <w:p>
            <w:pPr>
              <w:spacing w:before="0" w:after="0"/>
              <w:rPr>
                <w:bCs/>
                <w:color w:val="auto"/>
                <w:sz w:val="24"/>
                <w:szCs w:val="24"/>
              </w:rPr>
            </w:pPr>
            <w:r>
              <w:rPr>
                <w:color w:val="auto"/>
                <w:sz w:val="24"/>
                <w:szCs w:val="24"/>
              </w:rPr>
              <w:drawing>
                <wp:inline distT="0" distB="0" distL="0" distR="0">
                  <wp:extent cx="2685415" cy="135255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74"/>
                          <a:stretch>
                            <a:fillRect/>
                          </a:stretch>
                        </pic:blipFill>
                        <pic:spPr>
                          <a:xfrm>
                            <a:off x="0" y="0"/>
                            <a:ext cx="2694915" cy="1357138"/>
                          </a:xfrm>
                          <a:prstGeom prst="rect">
                            <a:avLst/>
                          </a:prstGeom>
                        </pic:spPr>
                      </pic:pic>
                    </a:graphicData>
                  </a:graphic>
                </wp:inline>
              </w:drawing>
            </w:r>
          </w:p>
        </w:tc>
      </w:tr>
    </w:tbl>
    <w:p>
      <w:pPr>
        <w:spacing w:before="0" w:after="0"/>
        <w:ind w:firstLine="539"/>
        <w:jc w:val="center"/>
        <w:rPr>
          <w:color w:val="auto"/>
          <w:sz w:val="24"/>
          <w:szCs w:val="24"/>
        </w:rPr>
      </w:pPr>
      <w:r>
        <w:rPr>
          <w:color w:val="auto"/>
          <w:sz w:val="24"/>
          <w:szCs w:val="24"/>
        </w:rPr>
        <w:t>Lời giải</w:t>
      </w:r>
    </w:p>
    <w:p>
      <w:pPr>
        <w:spacing w:before="0" w:after="0"/>
        <w:rPr>
          <w:rFonts w:eastAsia="Times New Roman"/>
          <w:color w:val="auto"/>
          <w:sz w:val="24"/>
          <w:szCs w:val="24"/>
        </w:rPr>
      </w:pPr>
      <w:r>
        <w:rPr>
          <w:rFonts w:eastAsia="Times New Roman"/>
          <w:color w:val="auto"/>
          <w:sz w:val="24"/>
          <w:szCs w:val="24"/>
        </w:rPr>
        <w:t xml:space="preserve">Gợi ý. Chọn hệ trục </w:t>
      </w:r>
      <w:r>
        <w:rPr>
          <w:rFonts w:eastAsia="Times New Roman"/>
          <w:color w:val="auto"/>
          <w:position w:val="-10"/>
          <w:sz w:val="24"/>
          <w:szCs w:val="24"/>
        </w:rPr>
        <w:object>
          <v:shape id="_x0000_i1111" o:spt="75" type="#_x0000_t75" style="height:15.75pt;width:23.25pt;" o:ole="t" filled="f" o:preferrelative="t" stroked="f" coordsize="21600,21600">
            <v:path/>
            <v:fill on="f" focussize="0,0"/>
            <v:stroke on="f" joinstyle="miter"/>
            <v:imagedata r:id="rId176" o:title=""/>
            <o:lock v:ext="edit" aspectratio="t"/>
            <w10:wrap type="none"/>
            <w10:anchorlock/>
          </v:shape>
          <o:OLEObject Type="Embed" ProgID="Equation.DSMT4" ShapeID="_x0000_i1111" DrawAspect="Content" ObjectID="_1468075811" r:id="rId175">
            <o:LockedField>false</o:LockedField>
          </o:OLEObject>
        </w:object>
      </w:r>
      <w:r>
        <w:rPr>
          <w:rFonts w:eastAsia="Times New Roman"/>
          <w:color w:val="auto"/>
          <w:sz w:val="24"/>
          <w:szCs w:val="24"/>
        </w:rPr>
        <w:t xml:space="preserve"> sao cho </w:t>
      </w:r>
      <w:r>
        <w:rPr>
          <w:rFonts w:eastAsia="Times New Roman"/>
          <w:color w:val="auto"/>
          <w:position w:val="-6"/>
          <w:sz w:val="24"/>
          <w:szCs w:val="24"/>
        </w:rPr>
        <w:object>
          <v:shape id="_x0000_i1112" o:spt="75" type="#_x0000_t75" style="height:14.25pt;width:12pt;" o:ole="t" filled="f" o:preferrelative="t" stroked="f" coordsize="21600,21600">
            <v:path/>
            <v:fill on="f" focussize="0,0"/>
            <v:stroke on="f" joinstyle="miter"/>
            <v:imagedata r:id="rId178" o:title=""/>
            <o:lock v:ext="edit" aspectratio="t"/>
            <w10:wrap type="none"/>
            <w10:anchorlock/>
          </v:shape>
          <o:OLEObject Type="Embed" ProgID="Equation.DSMT4" ShapeID="_x0000_i1112" DrawAspect="Content" ObjectID="_1468075812" r:id="rId177">
            <o:LockedField>false</o:LockedField>
          </o:OLEObject>
        </w:object>
      </w:r>
      <w:r>
        <w:rPr>
          <w:rFonts w:eastAsia="Times New Roman"/>
          <w:color w:val="auto"/>
          <w:sz w:val="24"/>
          <w:szCs w:val="24"/>
        </w:rPr>
        <w:t xml:space="preserve">  là trung điểm</w:t>
      </w:r>
      <w:r>
        <w:rPr>
          <w:rFonts w:eastAsia="Times New Roman"/>
          <w:color w:val="auto"/>
          <w:position w:val="-4"/>
          <w:sz w:val="24"/>
          <w:szCs w:val="24"/>
        </w:rPr>
        <w:object>
          <v:shape id="_x0000_i1113" o:spt="75" type="#_x0000_t75" style="height:12.75pt;width:20.25pt;" o:ole="t" filled="f" o:preferrelative="t" stroked="f" coordsize="21600,21600">
            <v:path/>
            <v:fill on="f" focussize="0,0"/>
            <v:stroke on="f" joinstyle="miter"/>
            <v:imagedata r:id="rId180" o:title=""/>
            <o:lock v:ext="edit" aspectratio="t"/>
            <w10:wrap type="none"/>
            <w10:anchorlock/>
          </v:shape>
          <o:OLEObject Type="Embed" ProgID="Equation.DSMT4" ShapeID="_x0000_i1113" DrawAspect="Content" ObjectID="_1468075813" r:id="rId179">
            <o:LockedField>false</o:LockedField>
          </o:OLEObject>
        </w:object>
      </w:r>
      <w:r>
        <w:rPr>
          <w:rFonts w:eastAsia="Times New Roman"/>
          <w:color w:val="auto"/>
          <w:sz w:val="24"/>
          <w:szCs w:val="24"/>
        </w:rPr>
        <w:t xml:space="preserve"> , tia </w:t>
      </w:r>
      <w:r>
        <w:rPr>
          <w:rFonts w:eastAsia="Times New Roman"/>
          <w:color w:val="auto"/>
          <w:position w:val="-6"/>
          <w:sz w:val="24"/>
          <w:szCs w:val="24"/>
        </w:rPr>
        <w:object>
          <v:shape id="_x0000_i1114" o:spt="75" type="#_x0000_t75" style="height:14.25pt;width:18pt;" o:ole="t" filled="f" o:preferrelative="t" stroked="f" coordsize="21600,21600">
            <v:path/>
            <v:fill on="f" focussize="0,0"/>
            <v:stroke on="f" joinstyle="miter"/>
            <v:imagedata r:id="rId182" o:title=""/>
            <o:lock v:ext="edit" aspectratio="t"/>
            <w10:wrap type="none"/>
            <w10:anchorlock/>
          </v:shape>
          <o:OLEObject Type="Embed" ProgID="Equation.DSMT4" ShapeID="_x0000_i1114" DrawAspect="Content" ObjectID="_1468075814" r:id="rId181">
            <o:LockedField>false</o:LockedField>
          </o:OLEObject>
        </w:object>
      </w:r>
      <w:r>
        <w:rPr>
          <w:rFonts w:eastAsia="Times New Roman"/>
          <w:color w:val="auto"/>
          <w:sz w:val="24"/>
          <w:szCs w:val="24"/>
        </w:rPr>
        <w:t xml:space="preserve"> trùng với tia </w:t>
      </w:r>
      <w:r>
        <w:rPr>
          <w:rFonts w:eastAsia="Times New Roman"/>
          <w:color w:val="auto"/>
          <w:position w:val="-10"/>
          <w:sz w:val="24"/>
          <w:szCs w:val="24"/>
        </w:rPr>
        <w:object>
          <v:shape id="_x0000_i1115" o:spt="75" type="#_x0000_t75" style="height:15.75pt;width:21.75pt;" o:ole="t" filled="f" o:preferrelative="t" stroked="f" coordsize="21600,21600">
            <v:path/>
            <v:fill on="f" focussize="0,0"/>
            <v:stroke on="f" joinstyle="miter"/>
            <v:imagedata r:id="rId184" o:title=""/>
            <o:lock v:ext="edit" aspectratio="t"/>
            <w10:wrap type="none"/>
            <w10:anchorlock/>
          </v:shape>
          <o:OLEObject Type="Embed" ProgID="Equation.DSMT4" ShapeID="_x0000_i1115" DrawAspect="Content" ObjectID="_1468075815" r:id="rId183">
            <o:LockedField>false</o:LockedField>
          </o:OLEObject>
        </w:object>
      </w:r>
      <w:r>
        <w:rPr>
          <w:rFonts w:eastAsia="Times New Roman"/>
          <w:color w:val="auto"/>
          <w:sz w:val="24"/>
          <w:szCs w:val="24"/>
        </w:rPr>
        <w:t xml:space="preserve"> tia </w:t>
      </w:r>
      <w:r>
        <w:rPr>
          <w:rFonts w:eastAsia="Times New Roman"/>
          <w:color w:val="auto"/>
          <w:position w:val="-10"/>
          <w:sz w:val="24"/>
          <w:szCs w:val="24"/>
        </w:rPr>
        <w:object>
          <v:shape id="_x0000_i1116" o:spt="75" type="#_x0000_t75" style="height:15.75pt;width:18pt;" o:ole="t" filled="f" o:preferrelative="t" stroked="f" coordsize="21600,21600">
            <v:path/>
            <v:fill on="f" focussize="0,0"/>
            <v:stroke on="f" joinstyle="miter"/>
            <v:imagedata r:id="rId186" o:title=""/>
            <o:lock v:ext="edit" aspectratio="t"/>
            <w10:wrap type="none"/>
            <w10:anchorlock/>
          </v:shape>
          <o:OLEObject Type="Embed" ProgID="Equation.DSMT4" ShapeID="_x0000_i1116" DrawAspect="Content" ObjectID="_1468075816" r:id="rId185">
            <o:LockedField>false</o:LockedField>
          </o:OLEObject>
        </w:object>
      </w:r>
      <w:r>
        <w:rPr>
          <w:rFonts w:eastAsia="Times New Roman"/>
          <w:color w:val="auto"/>
          <w:sz w:val="24"/>
          <w:szCs w:val="24"/>
        </w:rPr>
        <w:t xml:space="preserve"> hướng lên trên (nhui hình vẽ).</w:t>
      </w:r>
    </w:p>
    <w:p>
      <w:pPr>
        <w:spacing w:before="0" w:after="0"/>
        <w:rPr>
          <w:rFonts w:eastAsia="Times New Roman"/>
          <w:color w:val="auto"/>
          <w:sz w:val="24"/>
          <w:szCs w:val="24"/>
        </w:rPr>
      </w:pPr>
      <w:r>
        <w:rPr>
          <w:rFonts w:eastAsia="Times New Roman"/>
          <w:color w:val="auto"/>
          <w:sz w:val="24"/>
          <w:szCs w:val="24"/>
        </w:rPr>
        <w:drawing>
          <wp:inline distT="0" distB="0" distL="0" distR="0">
            <wp:extent cx="282892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7"/>
                    <a:stretch>
                      <a:fillRect/>
                    </a:stretch>
                  </pic:blipFill>
                  <pic:spPr>
                    <a:xfrm>
                      <a:off x="0" y="0"/>
                      <a:ext cx="2829320" cy="1047896"/>
                    </a:xfrm>
                    <a:prstGeom prst="rect">
                      <a:avLst/>
                    </a:prstGeom>
                  </pic:spPr>
                </pic:pic>
              </a:graphicData>
            </a:graphic>
          </wp:inline>
        </w:drawing>
      </w:r>
    </w:p>
    <w:p>
      <w:pPr>
        <w:spacing w:before="0" w:after="0"/>
        <w:rPr>
          <w:rFonts w:eastAsia="Times New Roman"/>
          <w:color w:val="auto"/>
          <w:sz w:val="24"/>
          <w:szCs w:val="24"/>
        </w:rPr>
      </w:pPr>
      <w:r>
        <w:rPr>
          <w:rFonts w:eastAsia="Times New Roman"/>
          <w:color w:val="auto"/>
          <w:sz w:val="24"/>
          <w:szCs w:val="24"/>
        </w:rPr>
        <w:t xml:space="preserve">Khi đó </w:t>
      </w:r>
      <w:r>
        <w:rPr>
          <w:rFonts w:eastAsia="Times New Roman"/>
          <w:color w:val="auto"/>
          <w:position w:val="-14"/>
          <w:sz w:val="24"/>
          <w:szCs w:val="24"/>
        </w:rPr>
        <w:object>
          <v:shape id="_x0000_i1117" o:spt="75" type="#_x0000_t75" style="height:20.25pt;width:113.25pt;" o:ole="t" filled="f" o:preferrelative="t" stroked="f" coordsize="21600,21600">
            <v:path/>
            <v:fill on="f" focussize="0,0"/>
            <v:stroke on="f" joinstyle="miter"/>
            <v:imagedata r:id="rId189" o:title=""/>
            <o:lock v:ext="edit" aspectratio="t"/>
            <w10:wrap type="none"/>
            <w10:anchorlock/>
          </v:shape>
          <o:OLEObject Type="Embed" ProgID="Equation.DSMT4" ShapeID="_x0000_i1117" DrawAspect="Content" ObjectID="_1468075817" r:id="rId188">
            <o:LockedField>false</o:LockedField>
          </o:OLEObject>
        </w:object>
      </w:r>
      <w:r>
        <w:rPr>
          <w:rFonts w:eastAsia="Times New Roman"/>
          <w:color w:val="auto"/>
          <w:sz w:val="24"/>
          <w:szCs w:val="24"/>
        </w:rPr>
        <w:t xml:space="preserve"> Gọi chiều cao giới hạn của cầu là </w:t>
      </w:r>
      <w:r>
        <w:rPr>
          <w:rFonts w:eastAsia="Times New Roman"/>
          <w:color w:val="auto"/>
          <w:position w:val="-14"/>
          <w:sz w:val="24"/>
          <w:szCs w:val="24"/>
        </w:rPr>
        <w:object>
          <v:shape id="_x0000_i1118" o:spt="75" type="#_x0000_t75" style="height:20.25pt;width:48.75pt;" o:ole="t" filled="f" o:preferrelative="t" stroked="f" coordsize="21600,21600">
            <v:path/>
            <v:fill on="f" focussize="0,0"/>
            <v:stroke on="f" joinstyle="miter"/>
            <v:imagedata r:id="rId191" o:title=""/>
            <o:lock v:ext="edit" aspectratio="t"/>
            <w10:wrap type="none"/>
            <w10:anchorlock/>
          </v:shape>
          <o:OLEObject Type="Embed" ProgID="Equation.DSMT4" ShapeID="_x0000_i1118" DrawAspect="Content" ObjectID="_1468075818" r:id="rId190">
            <o:LockedField>false</o:LockedField>
          </o:OLEObject>
        </w:object>
      </w:r>
      <w:r>
        <w:rPr>
          <w:rFonts w:eastAsia="Times New Roman"/>
          <w:color w:val="auto"/>
          <w:sz w:val="24"/>
          <w:szCs w:val="24"/>
        </w:rPr>
        <w:t xml:space="preserve"> suy ra đỉnh cầu có tọa độ </w:t>
      </w:r>
      <w:r>
        <w:rPr>
          <w:rFonts w:eastAsia="Times New Roman"/>
          <w:color w:val="auto"/>
          <w:position w:val="-14"/>
          <w:sz w:val="24"/>
          <w:szCs w:val="24"/>
        </w:rPr>
        <w:object>
          <v:shape id="_x0000_i1119" o:spt="75" type="#_x0000_t75" style="height:20.25pt;width:32.25pt;" o:ole="t" filled="f" o:preferrelative="t" stroked="f" coordsize="21600,21600">
            <v:path/>
            <v:fill on="f" focussize="0,0"/>
            <v:stroke on="f" joinstyle="miter"/>
            <v:imagedata r:id="rId193" o:title=""/>
            <o:lock v:ext="edit" aspectratio="t"/>
            <w10:wrap type="none"/>
            <w10:anchorlock/>
          </v:shape>
          <o:OLEObject Type="Embed" ProgID="Equation.DSMT4" ShapeID="_x0000_i1119" DrawAspect="Content" ObjectID="_1468075819" r:id="rId192">
            <o:LockedField>false</o:LockedField>
          </o:OLEObject>
        </w:object>
      </w:r>
      <w:r>
        <w:rPr>
          <w:rFonts w:eastAsia="Times New Roman"/>
          <w:color w:val="auto"/>
          <w:sz w:val="24"/>
          <w:szCs w:val="24"/>
        </w:rPr>
        <w:t xml:space="preserve"> </w:t>
      </w:r>
    </w:p>
    <w:p>
      <w:pPr>
        <w:spacing w:before="0" w:after="0"/>
        <w:rPr>
          <w:rFonts w:eastAsia="Times New Roman"/>
          <w:color w:val="auto"/>
          <w:sz w:val="24"/>
          <w:szCs w:val="24"/>
        </w:rPr>
      </w:pPr>
    </w:p>
    <w:p>
      <w:pPr>
        <w:spacing w:before="0" w:after="0"/>
        <w:rPr>
          <w:rFonts w:eastAsia="Times New Roman"/>
          <w:color w:val="auto"/>
          <w:sz w:val="24"/>
          <w:szCs w:val="24"/>
        </w:rPr>
      </w:pPr>
      <w:r>
        <w:rPr>
          <w:rFonts w:eastAsia="Times New Roman"/>
          <w:color w:val="auto"/>
          <w:sz w:val="24"/>
          <w:szCs w:val="24"/>
        </w:rPr>
        <w:t xml:space="preserve">Ta tìm được phương trình parabol của cầu là </w:t>
      </w:r>
      <w:r>
        <w:rPr>
          <w:rFonts w:eastAsia="Times New Roman"/>
          <w:color w:val="auto"/>
          <w:position w:val="-24"/>
          <w:sz w:val="24"/>
          <w:szCs w:val="24"/>
        </w:rPr>
        <w:object>
          <v:shape id="_x0000_i1120" o:spt="75" type="#_x0000_t75" style="height:30.75pt;width:86.25pt;" o:ole="t" filled="f" o:preferrelative="t" stroked="f" coordsize="21600,21600">
            <v:path/>
            <v:fill on="f" focussize="0,0"/>
            <v:stroke on="f" joinstyle="miter"/>
            <v:imagedata r:id="rId195" o:title=""/>
            <o:lock v:ext="edit" aspectratio="t"/>
            <w10:wrap type="none"/>
            <w10:anchorlock/>
          </v:shape>
          <o:OLEObject Type="Embed" ProgID="Equation.DSMT4" ShapeID="_x0000_i1120" DrawAspect="Content" ObjectID="_1468075820" r:id="rId194">
            <o:LockedField>false</o:LockedField>
          </o:OLEObject>
        </w:object>
      </w:r>
      <w:r>
        <w:rPr>
          <w:rFonts w:eastAsia="Times New Roman"/>
          <w:color w:val="auto"/>
          <w:sz w:val="24"/>
          <w:szCs w:val="24"/>
        </w:rPr>
        <w:t xml:space="preserve"> </w:t>
      </w:r>
    </w:p>
    <w:p>
      <w:pPr>
        <w:spacing w:before="0" w:after="0"/>
        <w:rPr>
          <w:rFonts w:eastAsia="Times New Roman"/>
          <w:color w:val="auto"/>
          <w:sz w:val="24"/>
          <w:szCs w:val="24"/>
        </w:rPr>
      </w:pPr>
    </w:p>
    <w:p>
      <w:pPr>
        <w:spacing w:before="0" w:after="0"/>
        <w:rPr>
          <w:rFonts w:eastAsia="Times New Roman"/>
          <w:color w:val="auto"/>
          <w:sz w:val="24"/>
          <w:szCs w:val="24"/>
        </w:rPr>
      </w:pPr>
      <w:r>
        <w:rPr>
          <w:rFonts w:eastAsia="Times New Roman"/>
          <w:color w:val="auto"/>
          <w:sz w:val="24"/>
          <w:szCs w:val="24"/>
        </w:rPr>
        <w:t>Theo cách làm của Ví dụ 2, ta có</w:t>
      </w:r>
      <w:r>
        <w:rPr>
          <w:rFonts w:eastAsia="Times New Roman"/>
          <w:color w:val="auto"/>
          <w:position w:val="-24"/>
          <w:sz w:val="24"/>
          <w:szCs w:val="24"/>
        </w:rPr>
        <w:object>
          <v:shape id="_x0000_i1121" o:spt="75" type="#_x0000_t75" style="height:30.75pt;width:66.75pt;" o:ole="t" filled="f" o:preferrelative="t" stroked="f" coordsize="21600,21600">
            <v:path/>
            <v:fill on="f" focussize="0,0"/>
            <v:stroke on="f" joinstyle="miter"/>
            <v:imagedata r:id="rId197" o:title=""/>
            <o:lock v:ext="edit" aspectratio="t"/>
            <w10:wrap type="none"/>
            <w10:anchorlock/>
          </v:shape>
          <o:OLEObject Type="Embed" ProgID="Equation.DSMT4" ShapeID="_x0000_i1121" DrawAspect="Content" ObjectID="_1468075821" r:id="rId196">
            <o:LockedField>false</o:LockedField>
          </o:OLEObject>
        </w:object>
      </w:r>
      <w:r>
        <w:rPr>
          <w:rFonts w:eastAsia="Times New Roman"/>
          <w:color w:val="auto"/>
          <w:sz w:val="24"/>
          <w:szCs w:val="24"/>
        </w:rPr>
        <w:t xml:space="preserve"> . Suy ra hệ số góc xác định độ dốc của mặt cầu là</w:t>
      </w:r>
    </w:p>
    <w:p>
      <w:pPr>
        <w:spacing w:before="0" w:after="0"/>
        <w:rPr>
          <w:rFonts w:eastAsia="Times New Roman"/>
          <w:color w:val="auto"/>
          <w:sz w:val="24"/>
          <w:szCs w:val="24"/>
        </w:rPr>
      </w:pPr>
      <w:r>
        <w:rPr>
          <w:rFonts w:eastAsia="Times New Roman"/>
          <w:color w:val="auto"/>
          <w:position w:val="-24"/>
          <w:sz w:val="24"/>
          <w:szCs w:val="24"/>
        </w:rPr>
        <w:object>
          <v:shape id="_x0000_i1122" o:spt="75" type="#_x0000_t75" style="height:30.75pt;width:84.75pt;" o:ole="t" filled="f" o:preferrelative="t" stroked="f" coordsize="21600,21600">
            <v:path/>
            <v:fill on="f" focussize="0,0"/>
            <v:stroke on="f" joinstyle="miter"/>
            <v:imagedata r:id="rId199" o:title=""/>
            <o:lock v:ext="edit" aspectratio="t"/>
            <w10:wrap type="none"/>
            <w10:anchorlock/>
          </v:shape>
          <o:OLEObject Type="Embed" ProgID="Equation.DSMT4" ShapeID="_x0000_i1122" DrawAspect="Content" ObjectID="_1468075822" r:id="rId198">
            <o:LockedField>false</o:LockedField>
          </o:OLEObject>
        </w:object>
      </w:r>
      <w:r>
        <w:rPr>
          <w:rFonts w:eastAsia="Times New Roman"/>
          <w:color w:val="auto"/>
          <w:position w:val="-10"/>
          <w:sz w:val="24"/>
          <w:szCs w:val="24"/>
        </w:rPr>
        <w:object>
          <v:shape id="_x0000_i1123" o:spt="75" type="#_x0000_t75" style="height:15.75pt;width:80.25pt;" o:ole="t" filled="f" o:preferrelative="t" stroked="f" coordsize="21600,21600">
            <v:path/>
            <v:fill on="f" focussize="0,0"/>
            <v:stroke on="f" joinstyle="miter"/>
            <v:imagedata r:id="rId201" o:title=""/>
            <o:lock v:ext="edit" aspectratio="t"/>
            <w10:wrap type="none"/>
            <w10:anchorlock/>
          </v:shape>
          <o:OLEObject Type="Embed" ProgID="Equation.DSMT4" ShapeID="_x0000_i1123" DrawAspect="Content" ObjectID="_1468075823" r:id="rId200">
            <o:LockedField>false</o:LockedField>
          </o:OLEObject>
        </w:object>
      </w:r>
      <w:r>
        <w:rPr>
          <w:rFonts w:eastAsia="Times New Roman"/>
          <w:color w:val="auto"/>
          <w:sz w:val="24"/>
          <w:szCs w:val="24"/>
        </w:rPr>
        <w:t xml:space="preserve"> .</w:t>
      </w:r>
    </w:p>
    <w:p>
      <w:pPr>
        <w:spacing w:before="0" w:after="0"/>
        <w:rPr>
          <w:rFonts w:eastAsia="Times New Roman"/>
          <w:color w:val="auto"/>
          <w:sz w:val="24"/>
          <w:szCs w:val="24"/>
        </w:rPr>
      </w:pPr>
      <w:r>
        <w:rPr>
          <w:rFonts w:eastAsia="Times New Roman"/>
          <w:color w:val="auto"/>
          <w:sz w:val="24"/>
          <w:szCs w:val="24"/>
        </w:rPr>
        <w:t>Do đó</w:t>
      </w:r>
      <w:r>
        <w:rPr>
          <w:rFonts w:eastAsia="Times New Roman"/>
          <w:color w:val="auto"/>
          <w:position w:val="-24"/>
          <w:sz w:val="24"/>
          <w:szCs w:val="24"/>
        </w:rPr>
        <w:object>
          <v:shape id="_x0000_i1124" o:spt="75" type="#_x0000_t75" style="height:30.75pt;width:158.25pt;" o:ole="t" filled="f" o:preferrelative="t" stroked="f" coordsize="21600,21600">
            <v:path/>
            <v:fill on="f" focussize="0,0"/>
            <v:stroke on="f" joinstyle="miter"/>
            <v:imagedata r:id="rId203" o:title=""/>
            <o:lock v:ext="edit" aspectratio="t"/>
            <w10:wrap type="none"/>
            <w10:anchorlock/>
          </v:shape>
          <o:OLEObject Type="Embed" ProgID="Equation.DSMT4" ShapeID="_x0000_i1124" DrawAspect="Content" ObjectID="_1468075824" r:id="rId202">
            <o:LockedField>false</o:LockedField>
          </o:OLEObject>
        </w:object>
      </w:r>
      <w:r>
        <w:rPr>
          <w:rFonts w:eastAsia="Times New Roman"/>
          <w:color w:val="auto"/>
          <w:sz w:val="24"/>
          <w:szCs w:val="24"/>
        </w:rPr>
        <w:t xml:space="preserve"> . Vì độ dốc của cầu không quá </w:t>
      </w:r>
      <w:r>
        <w:rPr>
          <w:rFonts w:eastAsia="Times New Roman"/>
          <w:color w:val="auto"/>
          <w:position w:val="-6"/>
          <w:sz w:val="24"/>
          <w:szCs w:val="24"/>
        </w:rPr>
        <w:object>
          <v:shape id="_x0000_i1125" o:spt="75" type="#_x0000_t75" style="height:15.75pt;width:17.25pt;" o:ole="t" filled="f" o:preferrelative="t" stroked="f" coordsize="21600,21600">
            <v:path/>
            <v:fill on="f" focussize="0,0"/>
            <v:stroke on="f" joinstyle="miter"/>
            <v:imagedata r:id="rId205" o:title=""/>
            <o:lock v:ext="edit" aspectratio="t"/>
            <w10:wrap type="none"/>
            <w10:anchorlock/>
          </v:shape>
          <o:OLEObject Type="Embed" ProgID="Equation.DSMT4" ShapeID="_x0000_i1125" DrawAspect="Content" ObjectID="_1468075825" r:id="rId204">
            <o:LockedField>false</o:LockedField>
          </o:OLEObject>
        </w:object>
      </w:r>
      <w:r>
        <w:rPr>
          <w:rFonts w:eastAsia="Times New Roman"/>
          <w:color w:val="auto"/>
          <w:sz w:val="24"/>
          <w:szCs w:val="24"/>
        </w:rPr>
        <w:t xml:space="preserve"> nên ta có</w:t>
      </w:r>
      <w:r>
        <w:rPr>
          <w:rFonts w:eastAsia="Times New Roman"/>
          <w:color w:val="auto"/>
          <w:position w:val="-24"/>
          <w:sz w:val="24"/>
          <w:szCs w:val="24"/>
        </w:rPr>
        <w:object>
          <v:shape id="_x0000_i1126" o:spt="75" type="#_x0000_t75" style="height:30.75pt;width:113.25pt;" o:ole="t" filled="f" o:preferrelative="t" stroked="f" coordsize="21600,21600">
            <v:path/>
            <v:fill on="f" focussize="0,0"/>
            <v:stroke on="f" joinstyle="miter"/>
            <v:imagedata r:id="rId207" o:title=""/>
            <o:lock v:ext="edit" aspectratio="t"/>
            <w10:wrap type="none"/>
            <w10:anchorlock/>
          </v:shape>
          <o:OLEObject Type="Embed" ProgID="Equation.DSMT4" ShapeID="_x0000_i1126" DrawAspect="Content" ObjectID="_1468075826" r:id="rId206">
            <o:LockedField>false</o:LockedField>
          </o:OLEObject>
        </w:object>
      </w:r>
      <w:r>
        <w:rPr>
          <w:rFonts w:eastAsia="Times New Roman"/>
          <w:color w:val="auto"/>
          <w:sz w:val="24"/>
          <w:szCs w:val="24"/>
        </w:rPr>
        <w:t>.</w:t>
      </w:r>
    </w:p>
    <w:p>
      <w:pPr>
        <w:spacing w:before="0" w:after="0"/>
        <w:ind w:firstLine="539"/>
        <w:rPr>
          <w:b/>
          <w:color w:val="auto"/>
          <w:sz w:val="24"/>
          <w:szCs w:val="24"/>
          <w:lang w:val="vi-VN"/>
        </w:rPr>
      </w:pPr>
      <w:r>
        <w:rPr>
          <w:rFonts w:eastAsia="Times New Roman"/>
          <w:color w:val="auto"/>
          <w:sz w:val="24"/>
          <w:szCs w:val="24"/>
        </w:rPr>
        <w:t>Vậy chiều cao giới hạn từ đỉnh cầu tới mặt đường là 17,6 m.</w:t>
      </w:r>
    </w:p>
    <w:p>
      <w:pPr>
        <w:spacing w:before="0" w:after="0"/>
        <w:ind w:firstLine="539"/>
        <w:jc w:val="both"/>
        <w:rPr>
          <w:i/>
          <w:iCs/>
          <w:color w:val="auto"/>
          <w:sz w:val="24"/>
          <w:szCs w:val="24"/>
          <w:lang w:val="vi-VN"/>
        </w:rPr>
      </w:pPr>
      <w:r>
        <w:rPr>
          <w:color w:val="auto"/>
          <w:sz w:val="24"/>
          <w:szCs w:val="24"/>
          <w:lang w:val="vi-VN"/>
        </w:rPr>
        <w:t>d) Tổ chức thực hiện: Thảo luận theo nhóm</w:t>
      </w:r>
      <w:r>
        <w:rPr>
          <w:color w:val="auto"/>
          <w:sz w:val="24"/>
          <w:szCs w:val="24"/>
        </w:rPr>
        <w:t xml:space="preserve"> (4HS)</w:t>
      </w:r>
      <w:r>
        <w:rPr>
          <w:color w:val="auto"/>
          <w:sz w:val="24"/>
          <w:szCs w:val="24"/>
          <w:lang w:val="vi-V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color w:val="auto"/>
                <w:sz w:val="24"/>
                <w:szCs w:val="24"/>
              </w:rPr>
            </w:pPr>
            <w:r>
              <w:rPr>
                <w:b/>
                <w:i/>
                <w:color w:val="auto"/>
                <w:sz w:val="24"/>
                <w:szCs w:val="24"/>
                <w:lang w:val="fr-FR"/>
              </w:rPr>
              <w:t>Chuyển giao</w:t>
            </w:r>
          </w:p>
        </w:tc>
        <w:tc>
          <w:tcPr>
            <w:tcW w:w="7337" w:type="dxa"/>
            <w:shd w:val="clear" w:color="auto" w:fill="auto"/>
          </w:tcPr>
          <w:p>
            <w:pPr>
              <w:spacing w:before="0" w:after="0"/>
              <w:rPr>
                <w:color w:val="auto"/>
                <w:sz w:val="24"/>
                <w:szCs w:val="24"/>
              </w:rPr>
            </w:pPr>
            <w:r>
              <w:rPr>
                <w:b/>
                <w:color w:val="auto"/>
                <w:sz w:val="24"/>
                <w:szCs w:val="24"/>
              </w:rPr>
              <w:t xml:space="preserve">- </w:t>
            </w:r>
            <w:r>
              <w:rPr>
                <w:color w:val="auto"/>
                <w:sz w:val="24"/>
                <w:szCs w:val="24"/>
              </w:rPr>
              <w:t>GV hướng dẫn học sinh tiếp cận vấn đề và giao nhiệm vụ</w:t>
            </w:r>
          </w:p>
          <w:p>
            <w:pPr>
              <w:spacing w:before="0" w:after="0"/>
              <w:rPr>
                <w:bCs/>
                <w:color w:val="auto"/>
                <w:sz w:val="24"/>
                <w:szCs w:val="24"/>
              </w:rPr>
            </w:pPr>
            <w:r>
              <w:rPr>
                <w:bCs/>
                <w:color w:val="auto"/>
                <w:sz w:val="24"/>
                <w:szCs w:val="24"/>
                <w:lang w:val="vi-VN"/>
              </w:rPr>
              <w:t>- GV yêu cầu học sinh vẽ hình minh họa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228" w:type="dxa"/>
            <w:shd w:val="clear" w:color="auto" w:fill="auto"/>
            <w:vAlign w:val="center"/>
          </w:tcPr>
          <w:p>
            <w:pPr>
              <w:spacing w:before="0" w:after="0"/>
              <w:jc w:val="center"/>
              <w:rPr>
                <w:b/>
                <w:color w:val="auto"/>
                <w:sz w:val="24"/>
                <w:szCs w:val="24"/>
              </w:rPr>
            </w:pPr>
            <w:r>
              <w:rPr>
                <w:b/>
                <w:i/>
                <w:color w:val="auto"/>
                <w:sz w:val="24"/>
                <w:szCs w:val="24"/>
              </w:rPr>
              <w:t>Thực hiện</w:t>
            </w:r>
          </w:p>
        </w:tc>
        <w:tc>
          <w:tcPr>
            <w:tcW w:w="7337" w:type="dxa"/>
            <w:shd w:val="clear" w:color="auto" w:fill="auto"/>
          </w:tcPr>
          <w:p>
            <w:pPr>
              <w:spacing w:before="0" w:after="0"/>
              <w:rPr>
                <w:bCs/>
                <w:color w:val="auto"/>
                <w:sz w:val="24"/>
                <w:szCs w:val="24"/>
              </w:rPr>
            </w:pPr>
            <w:r>
              <w:rPr>
                <w:color w:val="auto"/>
                <w:sz w:val="24"/>
                <w:szCs w:val="24"/>
                <w:lang w:val="vi-VN"/>
              </w:rPr>
              <w:t>-</w:t>
            </w:r>
            <w:r>
              <w:rPr>
                <w:color w:val="auto"/>
                <w:sz w:val="24"/>
                <w:szCs w:val="24"/>
              </w:rPr>
              <w:t xml:space="preserve"> HS suy nghĩ đưa ra lời giải.</w:t>
            </w:r>
            <w:r>
              <w:rPr>
                <w:bCs/>
                <w:color w:val="auto"/>
                <w:sz w:val="24"/>
                <w:szCs w:val="24"/>
                <w:lang w:val="vi-VN"/>
              </w:rPr>
              <w:t xml:space="preserve"> </w:t>
            </w:r>
          </w:p>
          <w:p>
            <w:pPr>
              <w:spacing w:before="0" w:after="0"/>
              <w:rPr>
                <w:color w:val="auto"/>
                <w:sz w:val="24"/>
                <w:szCs w:val="24"/>
              </w:rPr>
            </w:pPr>
            <w:r>
              <w:rPr>
                <w:bCs/>
                <w:color w:val="auto"/>
                <w:sz w:val="24"/>
                <w:szCs w:val="24"/>
                <w:lang w:val="vi-VN"/>
              </w:rPr>
              <w:t>-</w:t>
            </w:r>
            <w:r>
              <w:rPr>
                <w:bCs/>
                <w:color w:val="auto"/>
                <w:sz w:val="24"/>
                <w:szCs w:val="24"/>
              </w:rPr>
              <w:t xml:space="preserve"> GV giúp đỡ các nhóm gặp khó khăn.</w:t>
            </w:r>
          </w:p>
          <w:p>
            <w:pPr>
              <w:spacing w:before="0" w:after="0"/>
              <w:rPr>
                <w:color w:val="auto"/>
                <w:sz w:val="24"/>
                <w:szCs w:val="24"/>
              </w:rPr>
            </w:pPr>
            <w:r>
              <w:rPr>
                <w:color w:val="auto"/>
                <w:sz w:val="24"/>
                <w:szCs w:val="24"/>
                <w:lang w:val="vi-VN"/>
              </w:rPr>
              <w:t xml:space="preserve">- Thảo luận theo nhóm </w:t>
            </w:r>
            <w:r>
              <w:rPr>
                <w:color w:val="auto"/>
                <w:sz w:val="24"/>
                <w:szCs w:val="24"/>
              </w:rPr>
              <w:t>4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28" w:type="dxa"/>
            <w:shd w:val="clear" w:color="auto" w:fill="auto"/>
            <w:vAlign w:val="center"/>
          </w:tcPr>
          <w:p>
            <w:pPr>
              <w:spacing w:before="0" w:after="0"/>
              <w:jc w:val="center"/>
              <w:rPr>
                <w:b/>
                <w:i/>
                <w:color w:val="auto"/>
                <w:sz w:val="24"/>
                <w:szCs w:val="24"/>
              </w:rPr>
            </w:pPr>
            <w:r>
              <w:rPr>
                <w:b/>
                <w:i/>
                <w:color w:val="auto"/>
                <w:sz w:val="24"/>
                <w:szCs w:val="24"/>
              </w:rPr>
              <w:t>Báo cáo thảo luận</w:t>
            </w:r>
          </w:p>
        </w:tc>
        <w:tc>
          <w:tcPr>
            <w:tcW w:w="7337" w:type="dxa"/>
            <w:shd w:val="clear" w:color="auto" w:fill="auto"/>
          </w:tcPr>
          <w:p>
            <w:pPr>
              <w:spacing w:before="0" w:after="0"/>
              <w:rPr>
                <w:color w:val="auto"/>
                <w:sz w:val="24"/>
                <w:szCs w:val="24"/>
                <w:lang w:val="vi-VN"/>
              </w:rPr>
            </w:pPr>
            <w:r>
              <w:rPr>
                <w:i/>
                <w:color w:val="auto"/>
                <w:sz w:val="24"/>
                <w:szCs w:val="24"/>
              </w:rPr>
              <w:t xml:space="preserve"> </w:t>
            </w:r>
            <w:r>
              <w:rPr>
                <w:color w:val="auto"/>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color w:val="auto"/>
                <w:sz w:val="24"/>
                <w:szCs w:val="24"/>
                <w:lang w:val="pt-BR"/>
              </w:rPr>
            </w:pPr>
            <w:r>
              <w:rPr>
                <w:b/>
                <w:i/>
                <w:color w:val="auto"/>
                <w:sz w:val="24"/>
                <w:szCs w:val="24"/>
                <w:lang w:val="pt-BR"/>
              </w:rPr>
              <w:t>Đánh giá, nhận xét, tổng hợp</w:t>
            </w:r>
          </w:p>
        </w:tc>
        <w:tc>
          <w:tcPr>
            <w:tcW w:w="7337" w:type="dxa"/>
            <w:shd w:val="clear" w:color="auto" w:fill="auto"/>
          </w:tcPr>
          <w:p>
            <w:pPr>
              <w:spacing w:before="0" w:after="0"/>
              <w:ind w:left="-126"/>
              <w:jc w:val="both"/>
              <w:rPr>
                <w:bCs/>
                <w:color w:val="auto"/>
                <w:sz w:val="24"/>
                <w:szCs w:val="24"/>
                <w:lang w:val="pt-BR"/>
              </w:rPr>
            </w:pPr>
            <w:r>
              <w:rPr>
                <w:color w:val="auto"/>
                <w:sz w:val="24"/>
                <w:szCs w:val="24"/>
                <w:lang w:val="pt-BR"/>
              </w:rPr>
              <w:t xml:space="preserve"> </w:t>
            </w:r>
            <w:r>
              <w:rPr>
                <w:bCs/>
                <w:color w:val="auto"/>
                <w:sz w:val="24"/>
                <w:szCs w:val="24"/>
                <w:lang w:val="pt-BR"/>
              </w:rPr>
              <w:t xml:space="preserve">- </w:t>
            </w:r>
            <w:r>
              <w:rPr>
                <w:bCs/>
                <w:color w:val="auto"/>
                <w:sz w:val="24"/>
                <w:szCs w:val="24"/>
                <w:lang w:val="vi-VN"/>
              </w:rPr>
              <w:t>G</w:t>
            </w:r>
            <w:r>
              <w:rPr>
                <w:bCs/>
                <w:color w:val="auto"/>
                <w:sz w:val="24"/>
                <w:szCs w:val="24"/>
                <w:lang w:val="pt-BR"/>
              </w:rPr>
              <w:t>V</w:t>
            </w:r>
            <w:r>
              <w:rPr>
                <w:bCs/>
                <w:color w:val="auto"/>
                <w:sz w:val="24"/>
                <w:szCs w:val="24"/>
                <w:lang w:val="vi-VN"/>
              </w:rPr>
              <w:t xml:space="preserve"> nhận xét</w:t>
            </w:r>
            <w:r>
              <w:rPr>
                <w:bCs/>
                <w:color w:val="auto"/>
                <w:sz w:val="24"/>
                <w:szCs w:val="24"/>
                <w:lang w:val="pt-BR"/>
              </w:rPr>
              <w:t xml:space="preserve"> thái độ làm việc,</w:t>
            </w:r>
            <w:r>
              <w:rPr>
                <w:bCs/>
                <w:color w:val="auto"/>
                <w:sz w:val="24"/>
                <w:szCs w:val="24"/>
                <w:lang w:val="vi-VN"/>
              </w:rPr>
              <w:t xml:space="preserve"> phương án trả lời của </w:t>
            </w:r>
            <w:r>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color w:val="auto"/>
                <w:sz w:val="24"/>
                <w:szCs w:val="24"/>
                <w:lang w:val="vi-VN"/>
              </w:rPr>
            </w:pPr>
            <w:r>
              <w:rPr>
                <w:bCs/>
                <w:color w:val="auto"/>
                <w:sz w:val="24"/>
                <w:szCs w:val="24"/>
                <w:lang w:val="pt-BR"/>
              </w:rPr>
              <w:t>- Chuẩn hóa lời giải.</w:t>
            </w:r>
            <w:r>
              <w:rPr>
                <w:color w:val="auto"/>
                <w:sz w:val="24"/>
                <w:szCs w:val="24"/>
              </w:rPr>
              <w:tab/>
            </w:r>
          </w:p>
        </w:tc>
      </w:tr>
    </w:tbl>
    <w:p>
      <w:pPr>
        <w:snapToGrid w:val="0"/>
        <w:spacing w:before="0" w:after="0"/>
        <w:jc w:val="both"/>
        <w:rPr>
          <w:color w:val="auto"/>
          <w:sz w:val="24"/>
          <w:szCs w:val="24"/>
        </w:rPr>
      </w:pPr>
    </w:p>
    <w:p>
      <w:pPr>
        <w:spacing w:before="0" w:after="0"/>
        <w:ind w:firstLine="540"/>
        <w:jc w:val="both"/>
        <w:rPr>
          <w:b/>
          <w:bCs/>
          <w:color w:val="auto"/>
          <w:sz w:val="24"/>
          <w:szCs w:val="24"/>
        </w:rPr>
      </w:pPr>
      <w:r>
        <w:rPr>
          <w:b/>
          <w:bCs/>
          <w:color w:val="auto"/>
          <w:sz w:val="24"/>
          <w:szCs w:val="24"/>
        </w:rPr>
        <w:t>5</w:t>
      </w:r>
      <w:r>
        <w:rPr>
          <w:b/>
          <w:bCs/>
          <w:color w:val="auto"/>
          <w:sz w:val="24"/>
          <w:szCs w:val="24"/>
          <w:lang w:val="vi-VN"/>
        </w:rPr>
        <w:t>. Hoạt động</w:t>
      </w:r>
      <w:r>
        <w:rPr>
          <w:b/>
          <w:bCs/>
          <w:color w:val="auto"/>
          <w:sz w:val="24"/>
          <w:szCs w:val="24"/>
        </w:rPr>
        <w:t xml:space="preserve"> 5:</w:t>
      </w:r>
      <w:r>
        <w:rPr>
          <w:b/>
          <w:bCs/>
          <w:color w:val="auto"/>
          <w:sz w:val="24"/>
          <w:szCs w:val="24"/>
          <w:lang w:val="vi-VN"/>
        </w:rPr>
        <w:t xml:space="preserve"> </w:t>
      </w:r>
      <w:r>
        <w:rPr>
          <w:b/>
          <w:bCs/>
          <w:color w:val="auto"/>
          <w:sz w:val="24"/>
          <w:szCs w:val="24"/>
        </w:rPr>
        <w:t>Củng cố, giao nhiệm vụ về nhà</w:t>
      </w:r>
    </w:p>
    <w:p>
      <w:pPr>
        <w:spacing w:before="0" w:after="0"/>
        <w:ind w:firstLine="540"/>
        <w:jc w:val="both"/>
        <w:rPr>
          <w:bCs/>
          <w:color w:val="auto"/>
          <w:sz w:val="24"/>
          <w:szCs w:val="24"/>
        </w:rPr>
      </w:pPr>
      <w:r>
        <w:rPr>
          <w:bCs/>
          <w:color w:val="auto"/>
          <w:sz w:val="24"/>
          <w:szCs w:val="24"/>
        </w:rPr>
        <w:t>- Nhắc lại phương trình tiếp tuyến của đồ thị hàm số tại 1 điểm thuộc đồ thị.</w:t>
      </w:r>
    </w:p>
    <w:p>
      <w:pPr>
        <w:spacing w:before="0" w:after="0"/>
        <w:ind w:firstLine="540"/>
        <w:jc w:val="both"/>
        <w:rPr>
          <w:b/>
          <w:bCs/>
          <w:color w:val="auto"/>
          <w:sz w:val="24"/>
          <w:szCs w:val="24"/>
        </w:rPr>
      </w:pPr>
      <w:r>
        <w:rPr>
          <w:bCs/>
          <w:color w:val="auto"/>
          <w:sz w:val="24"/>
          <w:szCs w:val="24"/>
        </w:rPr>
        <w:t>- BTVN: 9.3, 9.5.</w:t>
      </w:r>
    </w:p>
    <w:p>
      <w:pPr>
        <w:snapToGrid w:val="0"/>
        <w:spacing w:before="0" w:after="0"/>
        <w:jc w:val="both"/>
        <w:rPr>
          <w:color w:val="auto"/>
          <w:sz w:val="24"/>
          <w:szCs w:val="24"/>
        </w:rPr>
      </w:pPr>
    </w:p>
    <w:sectPr>
      <w:headerReference r:id="rId4" w:type="default"/>
      <w:headerReference r:id="rId5" w:type="even"/>
      <w:pgSz w:w="11901" w:h="16840"/>
      <w:pgMar w:top="1134" w:right="1134" w:bottom="851"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718354144"/>
      <w:docPartObj>
        <w:docPartGallery w:val="AutoText"/>
      </w:docPartObj>
    </w:sdtPr>
    <w:sdtEndPr>
      <w:rPr>
        <w:rStyle w:val="10"/>
      </w:rPr>
    </w:sdtEndPr>
    <w:sdtContent>
      <w:p>
        <w:pPr>
          <w:pStyle w:val="8"/>
          <w:framePr w:wrap="auto"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6</w:t>
        </w:r>
        <w:r>
          <w:rPr>
            <w:rStyle w:val="10"/>
          </w:rPr>
          <w:fldChar w:fldCharType="end"/>
        </w:r>
      </w:p>
    </w:sdtContent>
  </w:sdt>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293511953"/>
      <w:docPartObj>
        <w:docPartGallery w:val="AutoText"/>
      </w:docPartObj>
    </w:sdtPr>
    <w:sdtEndPr>
      <w:rPr>
        <w:rStyle w:val="10"/>
      </w:rPr>
    </w:sdtEndPr>
    <w:sdtContent>
      <w:p>
        <w:pPr>
          <w:pStyle w:val="8"/>
          <w:framePr w:wrap="auto" w:vAnchor="text" w:hAnchor="margin" w:xAlign="center" w:y="1"/>
          <w:rPr>
            <w:rStyle w:val="10"/>
          </w:rPr>
        </w:pPr>
        <w:r>
          <w:rPr>
            <w:rStyle w:val="10"/>
          </w:rPr>
          <w:fldChar w:fldCharType="begin"/>
        </w:r>
        <w:r>
          <w:rPr>
            <w:rStyle w:val="10"/>
          </w:rPr>
          <w:instrText xml:space="preserve"> PAGE </w:instrText>
        </w:r>
        <w:r>
          <w:rPr>
            <w:rStyle w:val="10"/>
          </w:rPr>
          <w:fldChar w:fldCharType="end"/>
        </w:r>
      </w:p>
    </w:sdtContent>
  </w:sdt>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95886"/>
    <w:rsid w:val="000A2124"/>
    <w:rsid w:val="000A2BE4"/>
    <w:rsid w:val="000A431C"/>
    <w:rsid w:val="000A63C5"/>
    <w:rsid w:val="000B0B63"/>
    <w:rsid w:val="000B114C"/>
    <w:rsid w:val="000B1DF3"/>
    <w:rsid w:val="000B2292"/>
    <w:rsid w:val="000B28C9"/>
    <w:rsid w:val="000B2C5C"/>
    <w:rsid w:val="000B48DC"/>
    <w:rsid w:val="000C1549"/>
    <w:rsid w:val="000C2294"/>
    <w:rsid w:val="000C2F2C"/>
    <w:rsid w:val="000C5373"/>
    <w:rsid w:val="000D0162"/>
    <w:rsid w:val="000D11BD"/>
    <w:rsid w:val="000D5738"/>
    <w:rsid w:val="000E73D6"/>
    <w:rsid w:val="000F4ACA"/>
    <w:rsid w:val="000F5806"/>
    <w:rsid w:val="000F5C5B"/>
    <w:rsid w:val="000F722E"/>
    <w:rsid w:val="0010570E"/>
    <w:rsid w:val="001062BE"/>
    <w:rsid w:val="00110FBE"/>
    <w:rsid w:val="00113265"/>
    <w:rsid w:val="00114082"/>
    <w:rsid w:val="001159EA"/>
    <w:rsid w:val="00123D76"/>
    <w:rsid w:val="0012541F"/>
    <w:rsid w:val="00127087"/>
    <w:rsid w:val="0013288F"/>
    <w:rsid w:val="00132E68"/>
    <w:rsid w:val="00135FB4"/>
    <w:rsid w:val="00140DAB"/>
    <w:rsid w:val="0014633C"/>
    <w:rsid w:val="00152D11"/>
    <w:rsid w:val="001554EF"/>
    <w:rsid w:val="00155DF8"/>
    <w:rsid w:val="00160EBF"/>
    <w:rsid w:val="00164EF5"/>
    <w:rsid w:val="001847FC"/>
    <w:rsid w:val="00184F35"/>
    <w:rsid w:val="0018520E"/>
    <w:rsid w:val="001907BB"/>
    <w:rsid w:val="00190D62"/>
    <w:rsid w:val="00197414"/>
    <w:rsid w:val="001A03C3"/>
    <w:rsid w:val="001A1E7C"/>
    <w:rsid w:val="001A3EEA"/>
    <w:rsid w:val="001A4441"/>
    <w:rsid w:val="001A4504"/>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17A9E"/>
    <w:rsid w:val="0022233B"/>
    <w:rsid w:val="00222C35"/>
    <w:rsid w:val="00223696"/>
    <w:rsid w:val="00224C17"/>
    <w:rsid w:val="00232B34"/>
    <w:rsid w:val="00233A8B"/>
    <w:rsid w:val="00241D14"/>
    <w:rsid w:val="0024259A"/>
    <w:rsid w:val="00242E03"/>
    <w:rsid w:val="0024779C"/>
    <w:rsid w:val="002501A8"/>
    <w:rsid w:val="00250E6B"/>
    <w:rsid w:val="002534BB"/>
    <w:rsid w:val="00260880"/>
    <w:rsid w:val="002637E9"/>
    <w:rsid w:val="00270D6A"/>
    <w:rsid w:val="00275173"/>
    <w:rsid w:val="0028099D"/>
    <w:rsid w:val="00280FC3"/>
    <w:rsid w:val="00285354"/>
    <w:rsid w:val="00286E59"/>
    <w:rsid w:val="002A4859"/>
    <w:rsid w:val="002A7240"/>
    <w:rsid w:val="002B043A"/>
    <w:rsid w:val="002B0D2D"/>
    <w:rsid w:val="002B358F"/>
    <w:rsid w:val="002D1636"/>
    <w:rsid w:val="002D35BF"/>
    <w:rsid w:val="002D406C"/>
    <w:rsid w:val="002D56AA"/>
    <w:rsid w:val="002D772E"/>
    <w:rsid w:val="002E54E1"/>
    <w:rsid w:val="002F03EF"/>
    <w:rsid w:val="002F1DBA"/>
    <w:rsid w:val="002F73B6"/>
    <w:rsid w:val="002F7F44"/>
    <w:rsid w:val="003030B8"/>
    <w:rsid w:val="0031217B"/>
    <w:rsid w:val="00313154"/>
    <w:rsid w:val="003151ED"/>
    <w:rsid w:val="00321350"/>
    <w:rsid w:val="003317D2"/>
    <w:rsid w:val="00332F1B"/>
    <w:rsid w:val="00333B28"/>
    <w:rsid w:val="00334353"/>
    <w:rsid w:val="003344DC"/>
    <w:rsid w:val="00336199"/>
    <w:rsid w:val="00336F96"/>
    <w:rsid w:val="00340218"/>
    <w:rsid w:val="003404EF"/>
    <w:rsid w:val="0034432D"/>
    <w:rsid w:val="00346586"/>
    <w:rsid w:val="00346DEE"/>
    <w:rsid w:val="00350683"/>
    <w:rsid w:val="00351456"/>
    <w:rsid w:val="00366803"/>
    <w:rsid w:val="00370C7F"/>
    <w:rsid w:val="003719F4"/>
    <w:rsid w:val="003738F8"/>
    <w:rsid w:val="00373B85"/>
    <w:rsid w:val="00373C4C"/>
    <w:rsid w:val="0037477A"/>
    <w:rsid w:val="003757F6"/>
    <w:rsid w:val="00375BF3"/>
    <w:rsid w:val="00382A4E"/>
    <w:rsid w:val="00383099"/>
    <w:rsid w:val="00387686"/>
    <w:rsid w:val="00391D6C"/>
    <w:rsid w:val="0039761A"/>
    <w:rsid w:val="00397B21"/>
    <w:rsid w:val="003A2FDB"/>
    <w:rsid w:val="003A55D7"/>
    <w:rsid w:val="003B1BAF"/>
    <w:rsid w:val="003B58A0"/>
    <w:rsid w:val="003C23C5"/>
    <w:rsid w:val="003C49F9"/>
    <w:rsid w:val="003C5E5B"/>
    <w:rsid w:val="003D4354"/>
    <w:rsid w:val="003D4766"/>
    <w:rsid w:val="003D6895"/>
    <w:rsid w:val="003E4ED4"/>
    <w:rsid w:val="003E6ED3"/>
    <w:rsid w:val="003E7074"/>
    <w:rsid w:val="003F1CFD"/>
    <w:rsid w:val="003F3534"/>
    <w:rsid w:val="003F3A43"/>
    <w:rsid w:val="003F5EE9"/>
    <w:rsid w:val="004009B8"/>
    <w:rsid w:val="004020E5"/>
    <w:rsid w:val="00403DF4"/>
    <w:rsid w:val="00404047"/>
    <w:rsid w:val="004055AD"/>
    <w:rsid w:val="0041234C"/>
    <w:rsid w:val="00414B18"/>
    <w:rsid w:val="00415128"/>
    <w:rsid w:val="00421C73"/>
    <w:rsid w:val="00421C8E"/>
    <w:rsid w:val="00423A70"/>
    <w:rsid w:val="004272E6"/>
    <w:rsid w:val="00431A09"/>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2489"/>
    <w:rsid w:val="004833E9"/>
    <w:rsid w:val="004838CE"/>
    <w:rsid w:val="004845A7"/>
    <w:rsid w:val="00496AA5"/>
    <w:rsid w:val="004A2C09"/>
    <w:rsid w:val="004A2FFB"/>
    <w:rsid w:val="004A616C"/>
    <w:rsid w:val="004A71CE"/>
    <w:rsid w:val="004B3FD8"/>
    <w:rsid w:val="004C089A"/>
    <w:rsid w:val="004C4DCA"/>
    <w:rsid w:val="004C707C"/>
    <w:rsid w:val="004E4DD7"/>
    <w:rsid w:val="004E530A"/>
    <w:rsid w:val="004E689B"/>
    <w:rsid w:val="004F0331"/>
    <w:rsid w:val="004F11C6"/>
    <w:rsid w:val="004F1CB6"/>
    <w:rsid w:val="004F2950"/>
    <w:rsid w:val="0050383D"/>
    <w:rsid w:val="00506F98"/>
    <w:rsid w:val="00510026"/>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5627D"/>
    <w:rsid w:val="00562BD4"/>
    <w:rsid w:val="00564735"/>
    <w:rsid w:val="00564CE4"/>
    <w:rsid w:val="0056645F"/>
    <w:rsid w:val="00567239"/>
    <w:rsid w:val="0057463D"/>
    <w:rsid w:val="00575A01"/>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5F4F07"/>
    <w:rsid w:val="00603D1B"/>
    <w:rsid w:val="00613C62"/>
    <w:rsid w:val="00620AAC"/>
    <w:rsid w:val="0062237E"/>
    <w:rsid w:val="00622A87"/>
    <w:rsid w:val="00622AA9"/>
    <w:rsid w:val="00627B40"/>
    <w:rsid w:val="0063038E"/>
    <w:rsid w:val="006313AA"/>
    <w:rsid w:val="00633CED"/>
    <w:rsid w:val="00635A61"/>
    <w:rsid w:val="00640F55"/>
    <w:rsid w:val="0065051E"/>
    <w:rsid w:val="00650B70"/>
    <w:rsid w:val="00653BD0"/>
    <w:rsid w:val="006607F8"/>
    <w:rsid w:val="00662EBA"/>
    <w:rsid w:val="00671251"/>
    <w:rsid w:val="00671512"/>
    <w:rsid w:val="00673841"/>
    <w:rsid w:val="00673A7D"/>
    <w:rsid w:val="00676757"/>
    <w:rsid w:val="00682A99"/>
    <w:rsid w:val="00682F2B"/>
    <w:rsid w:val="006951D0"/>
    <w:rsid w:val="006A1B2C"/>
    <w:rsid w:val="006A345E"/>
    <w:rsid w:val="006A53AE"/>
    <w:rsid w:val="006A7025"/>
    <w:rsid w:val="006B2456"/>
    <w:rsid w:val="006B2D1A"/>
    <w:rsid w:val="006B399B"/>
    <w:rsid w:val="006B4B9E"/>
    <w:rsid w:val="006C1171"/>
    <w:rsid w:val="006C14EE"/>
    <w:rsid w:val="006C56E6"/>
    <w:rsid w:val="006C597C"/>
    <w:rsid w:val="006C60B4"/>
    <w:rsid w:val="006D0D6D"/>
    <w:rsid w:val="006D701A"/>
    <w:rsid w:val="006E3457"/>
    <w:rsid w:val="006E5A5E"/>
    <w:rsid w:val="006E7123"/>
    <w:rsid w:val="006F06B1"/>
    <w:rsid w:val="006F0A68"/>
    <w:rsid w:val="006F5307"/>
    <w:rsid w:val="00702B92"/>
    <w:rsid w:val="00705D88"/>
    <w:rsid w:val="0071277D"/>
    <w:rsid w:val="00722ED1"/>
    <w:rsid w:val="0072368C"/>
    <w:rsid w:val="00737125"/>
    <w:rsid w:val="00743251"/>
    <w:rsid w:val="00745B1E"/>
    <w:rsid w:val="00746E14"/>
    <w:rsid w:val="00750FA9"/>
    <w:rsid w:val="00760566"/>
    <w:rsid w:val="007609BC"/>
    <w:rsid w:val="00760BEF"/>
    <w:rsid w:val="00770F15"/>
    <w:rsid w:val="007763D3"/>
    <w:rsid w:val="0079082E"/>
    <w:rsid w:val="007914B7"/>
    <w:rsid w:val="00791BF3"/>
    <w:rsid w:val="00791EBE"/>
    <w:rsid w:val="00792548"/>
    <w:rsid w:val="00796B99"/>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3741"/>
    <w:rsid w:val="00830ADB"/>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2465"/>
    <w:rsid w:val="009326BC"/>
    <w:rsid w:val="00934EF2"/>
    <w:rsid w:val="00937F57"/>
    <w:rsid w:val="0094189B"/>
    <w:rsid w:val="009425F3"/>
    <w:rsid w:val="00947E03"/>
    <w:rsid w:val="00950EB9"/>
    <w:rsid w:val="0095602B"/>
    <w:rsid w:val="00957428"/>
    <w:rsid w:val="0096275F"/>
    <w:rsid w:val="0096437F"/>
    <w:rsid w:val="00964D1C"/>
    <w:rsid w:val="00966575"/>
    <w:rsid w:val="009670F5"/>
    <w:rsid w:val="009730E0"/>
    <w:rsid w:val="009751E3"/>
    <w:rsid w:val="00976D2D"/>
    <w:rsid w:val="009930DF"/>
    <w:rsid w:val="009A1F37"/>
    <w:rsid w:val="009A260C"/>
    <w:rsid w:val="009A5001"/>
    <w:rsid w:val="009B0B52"/>
    <w:rsid w:val="009B2D1B"/>
    <w:rsid w:val="009B57AD"/>
    <w:rsid w:val="009B5ED5"/>
    <w:rsid w:val="009C0A8B"/>
    <w:rsid w:val="009D08E0"/>
    <w:rsid w:val="009D6740"/>
    <w:rsid w:val="009D6E97"/>
    <w:rsid w:val="009E7487"/>
    <w:rsid w:val="009E7B0B"/>
    <w:rsid w:val="009F7B17"/>
    <w:rsid w:val="00A01055"/>
    <w:rsid w:val="00A010C8"/>
    <w:rsid w:val="00A04682"/>
    <w:rsid w:val="00A04FB7"/>
    <w:rsid w:val="00A052AC"/>
    <w:rsid w:val="00A12F86"/>
    <w:rsid w:val="00A13361"/>
    <w:rsid w:val="00A13394"/>
    <w:rsid w:val="00A16355"/>
    <w:rsid w:val="00A16817"/>
    <w:rsid w:val="00A236FF"/>
    <w:rsid w:val="00A24742"/>
    <w:rsid w:val="00A33E0B"/>
    <w:rsid w:val="00A34D10"/>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B2739"/>
    <w:rsid w:val="00AC13A9"/>
    <w:rsid w:val="00AC6445"/>
    <w:rsid w:val="00AC66A4"/>
    <w:rsid w:val="00AD13DB"/>
    <w:rsid w:val="00AD3EAB"/>
    <w:rsid w:val="00AD4FB9"/>
    <w:rsid w:val="00AD53F5"/>
    <w:rsid w:val="00AD6DF4"/>
    <w:rsid w:val="00AE2520"/>
    <w:rsid w:val="00AE2B56"/>
    <w:rsid w:val="00AE37F9"/>
    <w:rsid w:val="00AE70FC"/>
    <w:rsid w:val="00AE75B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5CF2"/>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26E5"/>
    <w:rsid w:val="00C35C46"/>
    <w:rsid w:val="00C52DE3"/>
    <w:rsid w:val="00C540DF"/>
    <w:rsid w:val="00C57F8B"/>
    <w:rsid w:val="00C61604"/>
    <w:rsid w:val="00C738FC"/>
    <w:rsid w:val="00C754D0"/>
    <w:rsid w:val="00C76340"/>
    <w:rsid w:val="00C76C01"/>
    <w:rsid w:val="00C8637B"/>
    <w:rsid w:val="00C93934"/>
    <w:rsid w:val="00C9693B"/>
    <w:rsid w:val="00C976E9"/>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2A8C"/>
    <w:rsid w:val="00D0460B"/>
    <w:rsid w:val="00D062BE"/>
    <w:rsid w:val="00D067D8"/>
    <w:rsid w:val="00D15F7B"/>
    <w:rsid w:val="00D22908"/>
    <w:rsid w:val="00D24B13"/>
    <w:rsid w:val="00D31226"/>
    <w:rsid w:val="00D34DDE"/>
    <w:rsid w:val="00D43F60"/>
    <w:rsid w:val="00D531E8"/>
    <w:rsid w:val="00D57624"/>
    <w:rsid w:val="00D57FA9"/>
    <w:rsid w:val="00D6109A"/>
    <w:rsid w:val="00D631D6"/>
    <w:rsid w:val="00D644F3"/>
    <w:rsid w:val="00D64A78"/>
    <w:rsid w:val="00D7323C"/>
    <w:rsid w:val="00D763DF"/>
    <w:rsid w:val="00D77024"/>
    <w:rsid w:val="00D778C9"/>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B82"/>
    <w:rsid w:val="00DD3F60"/>
    <w:rsid w:val="00DE42DE"/>
    <w:rsid w:val="00DE4F07"/>
    <w:rsid w:val="00DE64DF"/>
    <w:rsid w:val="00DE6815"/>
    <w:rsid w:val="00DF0C5B"/>
    <w:rsid w:val="00DF2BCA"/>
    <w:rsid w:val="00DF4E77"/>
    <w:rsid w:val="00DF5DB3"/>
    <w:rsid w:val="00E03615"/>
    <w:rsid w:val="00E15C3D"/>
    <w:rsid w:val="00E22D10"/>
    <w:rsid w:val="00E2381F"/>
    <w:rsid w:val="00E33D24"/>
    <w:rsid w:val="00E3412D"/>
    <w:rsid w:val="00E37FAF"/>
    <w:rsid w:val="00E50875"/>
    <w:rsid w:val="00E53BB9"/>
    <w:rsid w:val="00E556EA"/>
    <w:rsid w:val="00E73B34"/>
    <w:rsid w:val="00E8220E"/>
    <w:rsid w:val="00E8382F"/>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1BB"/>
    <w:rsid w:val="00EE621E"/>
    <w:rsid w:val="00EF1B8B"/>
    <w:rsid w:val="00EF1D92"/>
    <w:rsid w:val="00EF1EAB"/>
    <w:rsid w:val="00EF520E"/>
    <w:rsid w:val="00EF585C"/>
    <w:rsid w:val="00F000ED"/>
    <w:rsid w:val="00F037AC"/>
    <w:rsid w:val="00F07F5C"/>
    <w:rsid w:val="00F17BF1"/>
    <w:rsid w:val="00F20B8C"/>
    <w:rsid w:val="00F2331C"/>
    <w:rsid w:val="00F26365"/>
    <w:rsid w:val="00F303D5"/>
    <w:rsid w:val="00F331D1"/>
    <w:rsid w:val="00F40340"/>
    <w:rsid w:val="00F42BC5"/>
    <w:rsid w:val="00F44E94"/>
    <w:rsid w:val="00F47CF2"/>
    <w:rsid w:val="00F53578"/>
    <w:rsid w:val="00F5413E"/>
    <w:rsid w:val="00F6738D"/>
    <w:rsid w:val="00F70C6C"/>
    <w:rsid w:val="00F722AD"/>
    <w:rsid w:val="00F7521D"/>
    <w:rsid w:val="00F801E0"/>
    <w:rsid w:val="00F9208E"/>
    <w:rsid w:val="00F945CD"/>
    <w:rsid w:val="00F97AF6"/>
    <w:rsid w:val="00F97C4E"/>
    <w:rsid w:val="00FA00E9"/>
    <w:rsid w:val="00FA25B6"/>
    <w:rsid w:val="00FA3981"/>
    <w:rsid w:val="00FB1A10"/>
    <w:rsid w:val="00FC613F"/>
    <w:rsid w:val="00FC64CD"/>
    <w:rsid w:val="00FD3127"/>
    <w:rsid w:val="00FD3A2D"/>
    <w:rsid w:val="00FD5392"/>
    <w:rsid w:val="00FD7828"/>
    <w:rsid w:val="00FE3FF2"/>
    <w:rsid w:val="00FF06B4"/>
    <w:rsid w:val="00FF0966"/>
    <w:rsid w:val="00FF62B4"/>
    <w:rsid w:val="00FF7FBA"/>
    <w:rsid w:val="6CB2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uiPriority w:val="99"/>
    <w:pPr>
      <w:spacing w:before="0" w:after="0"/>
    </w:pPr>
    <w:rPr>
      <w:rFonts w:ascii="Segoe UI" w:hAnsi="Segoe UI" w:cs="Segoe UI"/>
      <w:sz w:val="18"/>
    </w:rPr>
  </w:style>
  <w:style w:type="character" w:styleId="5">
    <w:name w:val="annotation reference"/>
    <w:basedOn w:val="2"/>
    <w:semiHidden/>
    <w:unhideWhenUsed/>
    <w:uiPriority w:val="99"/>
    <w:rPr>
      <w:sz w:val="16"/>
      <w:szCs w:val="16"/>
    </w:rPr>
  </w:style>
  <w:style w:type="paragraph" w:styleId="6">
    <w:name w:val="annotation text"/>
    <w:basedOn w:val="1"/>
    <w:link w:val="15"/>
    <w:semiHidden/>
    <w:unhideWhenUsed/>
    <w:qFormat/>
    <w:uiPriority w:val="99"/>
    <w:rPr>
      <w:sz w:val="20"/>
      <w:szCs w:val="20"/>
    </w:rPr>
  </w:style>
  <w:style w:type="paragraph" w:styleId="7">
    <w:name w:val="annotation subject"/>
    <w:basedOn w:val="6"/>
    <w:next w:val="6"/>
    <w:link w:val="16"/>
    <w:semiHidden/>
    <w:unhideWhenUsed/>
    <w:qFormat/>
    <w:uiPriority w:val="99"/>
    <w:rPr>
      <w:b/>
      <w:bCs/>
    </w:rPr>
  </w:style>
  <w:style w:type="paragraph" w:styleId="8">
    <w:name w:val="header"/>
    <w:basedOn w:val="1"/>
    <w:link w:val="12"/>
    <w:unhideWhenUsed/>
    <w:qFormat/>
    <w:uiPriority w:val="99"/>
    <w:pPr>
      <w:tabs>
        <w:tab w:val="center" w:pos="4680"/>
        <w:tab w:val="right" w:pos="9360"/>
      </w:tabs>
      <w:spacing w:before="0" w:after="0"/>
    </w:pPr>
  </w:style>
  <w:style w:type="paragraph" w:styleId="9">
    <w:name w:val="Normal (Web)"/>
    <w:basedOn w:val="1"/>
    <w:unhideWhenUsed/>
    <w:uiPriority w:val="99"/>
    <w:pPr>
      <w:spacing w:before="100" w:beforeAutospacing="1" w:after="100" w:afterAutospacing="1"/>
    </w:pPr>
    <w:rPr>
      <w:rFonts w:eastAsia="Times New Roman"/>
      <w:color w:val="auto"/>
      <w:sz w:val="24"/>
      <w:szCs w:val="24"/>
    </w:rPr>
  </w:style>
  <w:style w:type="character" w:styleId="10">
    <w:name w:val="page number"/>
    <w:basedOn w:val="2"/>
    <w:semiHidden/>
    <w:unhideWhenUsed/>
    <w:qFormat/>
    <w:uiPriority w:val="99"/>
  </w:style>
  <w:style w:type="table" w:styleId="11">
    <w:name w:val="Table Grid"/>
    <w:basedOn w:val="3"/>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er Char"/>
    <w:basedOn w:val="2"/>
    <w:link w:val="8"/>
    <w:qFormat/>
    <w:uiPriority w:val="99"/>
  </w:style>
  <w:style w:type="table" w:customStyle="1" w:styleId="13">
    <w:name w:val="Table Grid11"/>
    <w:basedOn w:val="3"/>
    <w:uiPriority w:val="39"/>
    <w:pPr>
      <w:spacing w:before="0" w:after="0"/>
    </w:pPr>
    <w:rPr>
      <w:rFonts w:ascii="Calibri" w:hAnsi="Calibr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Balloon Text Char"/>
    <w:basedOn w:val="2"/>
    <w:link w:val="4"/>
    <w:semiHidden/>
    <w:qFormat/>
    <w:uiPriority w:val="99"/>
    <w:rPr>
      <w:rFonts w:ascii="Segoe UI" w:hAnsi="Segoe UI" w:cs="Segoe UI"/>
      <w:sz w:val="18"/>
    </w:rPr>
  </w:style>
  <w:style w:type="character" w:customStyle="1" w:styleId="15">
    <w:name w:val="Comment Text Char"/>
    <w:basedOn w:val="2"/>
    <w:link w:val="6"/>
    <w:semiHidden/>
    <w:qFormat/>
    <w:uiPriority w:val="99"/>
    <w:rPr>
      <w:sz w:val="20"/>
      <w:szCs w:val="20"/>
    </w:rPr>
  </w:style>
  <w:style w:type="character" w:customStyle="1" w:styleId="16">
    <w:name w:val="Comment Subject Char"/>
    <w:basedOn w:val="15"/>
    <w:link w:val="7"/>
    <w:semiHidden/>
    <w:qFormat/>
    <w:uiPriority w:val="99"/>
    <w:rPr>
      <w:b/>
      <w:bCs/>
      <w:sz w:val="20"/>
      <w:szCs w:val="20"/>
    </w:rPr>
  </w:style>
  <w:style w:type="paragraph" w:styleId="17">
    <w:name w:val="List Paragraph"/>
    <w:basedOn w:val="1"/>
    <w:link w:val="19"/>
    <w:qFormat/>
    <w:uiPriority w:val="34"/>
    <w:pPr>
      <w:ind w:left="720"/>
      <w:contextualSpacing/>
    </w:pPr>
  </w:style>
  <w:style w:type="character" w:customStyle="1" w:styleId="18">
    <w:name w:val="Body text (4) + Not Italic Exact"/>
    <w:basedOn w:val="2"/>
    <w:qFormat/>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19">
    <w:name w:val="List Paragraph Char"/>
    <w:link w:val="17"/>
    <w:qFormat/>
    <w:locked/>
    <w:uiPriority w:val="34"/>
  </w:style>
  <w:style w:type="character" w:customStyle="1" w:styleId="20">
    <w:name w:val="Tiêu đề #2_"/>
    <w:basedOn w:val="2"/>
    <w:link w:val="21"/>
    <w:qFormat/>
    <w:uiPriority w:val="0"/>
    <w:rPr>
      <w:rFonts w:ascii="Arial" w:hAnsi="Arial" w:eastAsia="Arial" w:cs="Arial"/>
      <w:b/>
      <w:bCs/>
      <w:color w:val="E15729"/>
      <w:sz w:val="9"/>
      <w:szCs w:val="9"/>
    </w:rPr>
  </w:style>
  <w:style w:type="paragraph" w:customStyle="1" w:styleId="21">
    <w:name w:val="Tiêu đề #2"/>
    <w:basedOn w:val="1"/>
    <w:link w:val="20"/>
    <w:qFormat/>
    <w:uiPriority w:val="0"/>
    <w:pPr>
      <w:widowControl w:val="0"/>
      <w:spacing w:before="0" w:after="40" w:line="264" w:lineRule="auto"/>
      <w:outlineLvl w:val="1"/>
    </w:pPr>
    <w:rPr>
      <w:rFonts w:ascii="Arial" w:hAnsi="Arial" w:eastAsia="Arial" w:cs="Arial"/>
      <w:b/>
      <w:bCs/>
      <w:color w:val="E15729"/>
      <w:sz w:val="9"/>
      <w:szCs w:val="9"/>
    </w:rPr>
  </w:style>
  <w:style w:type="character" w:customStyle="1" w:styleId="22">
    <w:name w:val="Văn bản nội dung_"/>
    <w:basedOn w:val="2"/>
    <w:link w:val="23"/>
    <w:qFormat/>
    <w:uiPriority w:val="0"/>
    <w:rPr>
      <w:rFonts w:eastAsia="Times New Roman"/>
      <w:sz w:val="9"/>
      <w:szCs w:val="9"/>
    </w:rPr>
  </w:style>
  <w:style w:type="paragraph" w:customStyle="1" w:styleId="23">
    <w:name w:val="Văn bản nội dung"/>
    <w:basedOn w:val="1"/>
    <w:link w:val="22"/>
    <w:qFormat/>
    <w:uiPriority w:val="0"/>
    <w:pPr>
      <w:widowControl w:val="0"/>
      <w:spacing w:before="0" w:after="0" w:line="278" w:lineRule="auto"/>
    </w:pPr>
    <w:rPr>
      <w:rFonts w:eastAsia="Times New Roman"/>
      <w:sz w:val="9"/>
      <w:szCs w:val="9"/>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7.wmf"/><Relationship Id="rId97" Type="http://schemas.openxmlformats.org/officeDocument/2006/relationships/oleObject" Target="embeddings/oleObject45.bin"/><Relationship Id="rId96" Type="http://schemas.openxmlformats.org/officeDocument/2006/relationships/image" Target="media/image46.wmf"/><Relationship Id="rId95" Type="http://schemas.openxmlformats.org/officeDocument/2006/relationships/oleObject" Target="embeddings/oleObject44.bin"/><Relationship Id="rId94" Type="http://schemas.openxmlformats.org/officeDocument/2006/relationships/image" Target="media/image45.wmf"/><Relationship Id="rId93" Type="http://schemas.openxmlformats.org/officeDocument/2006/relationships/oleObject" Target="embeddings/oleObject43.bin"/><Relationship Id="rId92" Type="http://schemas.openxmlformats.org/officeDocument/2006/relationships/image" Target="media/image44.wmf"/><Relationship Id="rId91" Type="http://schemas.openxmlformats.org/officeDocument/2006/relationships/oleObject" Target="embeddings/oleObject42.bin"/><Relationship Id="rId90" Type="http://schemas.openxmlformats.org/officeDocument/2006/relationships/image" Target="media/image43.wmf"/><Relationship Id="rId9" Type="http://schemas.openxmlformats.org/officeDocument/2006/relationships/image" Target="media/image2.jpeg"/><Relationship Id="rId89" Type="http://schemas.openxmlformats.org/officeDocument/2006/relationships/oleObject" Target="embeddings/oleObject41.bin"/><Relationship Id="rId88" Type="http://schemas.openxmlformats.org/officeDocument/2006/relationships/image" Target="media/image42.wmf"/><Relationship Id="rId87" Type="http://schemas.openxmlformats.org/officeDocument/2006/relationships/oleObject" Target="embeddings/oleObject40.bin"/><Relationship Id="rId86" Type="http://schemas.openxmlformats.org/officeDocument/2006/relationships/image" Target="media/image41.wmf"/><Relationship Id="rId85" Type="http://schemas.openxmlformats.org/officeDocument/2006/relationships/oleObject" Target="embeddings/oleObject39.bin"/><Relationship Id="rId84" Type="http://schemas.openxmlformats.org/officeDocument/2006/relationships/image" Target="media/image40.wmf"/><Relationship Id="rId83" Type="http://schemas.openxmlformats.org/officeDocument/2006/relationships/oleObject" Target="embeddings/oleObject38.bin"/><Relationship Id="rId82" Type="http://schemas.openxmlformats.org/officeDocument/2006/relationships/image" Target="media/image39.wmf"/><Relationship Id="rId81" Type="http://schemas.openxmlformats.org/officeDocument/2006/relationships/oleObject" Target="embeddings/oleObject37.bin"/><Relationship Id="rId80" Type="http://schemas.openxmlformats.org/officeDocument/2006/relationships/image" Target="media/image38.wmf"/><Relationship Id="rId8" Type="http://schemas.openxmlformats.org/officeDocument/2006/relationships/image" Target="media/image1.wmf"/><Relationship Id="rId79" Type="http://schemas.openxmlformats.org/officeDocument/2006/relationships/oleObject" Target="embeddings/oleObject36.bin"/><Relationship Id="rId78" Type="http://schemas.openxmlformats.org/officeDocument/2006/relationships/image" Target="media/image37.wmf"/><Relationship Id="rId77" Type="http://schemas.openxmlformats.org/officeDocument/2006/relationships/oleObject" Target="embeddings/oleObject35.bin"/><Relationship Id="rId76" Type="http://schemas.openxmlformats.org/officeDocument/2006/relationships/image" Target="media/image36.wmf"/><Relationship Id="rId75" Type="http://schemas.openxmlformats.org/officeDocument/2006/relationships/oleObject" Target="embeddings/oleObject34.bin"/><Relationship Id="rId74" Type="http://schemas.openxmlformats.org/officeDocument/2006/relationships/image" Target="media/image35.wmf"/><Relationship Id="rId73" Type="http://schemas.openxmlformats.org/officeDocument/2006/relationships/oleObject" Target="embeddings/oleObject33.bin"/><Relationship Id="rId72" Type="http://schemas.openxmlformats.org/officeDocument/2006/relationships/image" Target="media/image34.wmf"/><Relationship Id="rId71" Type="http://schemas.openxmlformats.org/officeDocument/2006/relationships/oleObject" Target="embeddings/oleObject32.bin"/><Relationship Id="rId70" Type="http://schemas.openxmlformats.org/officeDocument/2006/relationships/image" Target="media/image33.wmf"/><Relationship Id="rId7" Type="http://schemas.openxmlformats.org/officeDocument/2006/relationships/oleObject" Target="embeddings/oleObject1.bin"/><Relationship Id="rId69" Type="http://schemas.openxmlformats.org/officeDocument/2006/relationships/oleObject" Target="embeddings/oleObject31.bin"/><Relationship Id="rId68" Type="http://schemas.openxmlformats.org/officeDocument/2006/relationships/image" Target="media/image32.wmf"/><Relationship Id="rId67" Type="http://schemas.openxmlformats.org/officeDocument/2006/relationships/oleObject" Target="embeddings/oleObject30.bin"/><Relationship Id="rId66" Type="http://schemas.openxmlformats.org/officeDocument/2006/relationships/image" Target="media/image31.wmf"/><Relationship Id="rId65" Type="http://schemas.openxmlformats.org/officeDocument/2006/relationships/oleObject" Target="embeddings/oleObject29.bin"/><Relationship Id="rId64" Type="http://schemas.openxmlformats.org/officeDocument/2006/relationships/image" Target="media/image30.wmf"/><Relationship Id="rId63" Type="http://schemas.openxmlformats.org/officeDocument/2006/relationships/oleObject" Target="embeddings/oleObject28.bin"/><Relationship Id="rId62" Type="http://schemas.openxmlformats.org/officeDocument/2006/relationships/image" Target="media/image29.wmf"/><Relationship Id="rId61" Type="http://schemas.openxmlformats.org/officeDocument/2006/relationships/oleObject" Target="embeddings/oleObject27.bin"/><Relationship Id="rId60" Type="http://schemas.openxmlformats.org/officeDocument/2006/relationships/image" Target="media/image28.wmf"/><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image" Target="media/image27.wmf"/><Relationship Id="rId57" Type="http://schemas.openxmlformats.org/officeDocument/2006/relationships/oleObject" Target="embeddings/oleObject25.bin"/><Relationship Id="rId56" Type="http://schemas.openxmlformats.org/officeDocument/2006/relationships/image" Target="media/image26.wmf"/><Relationship Id="rId55" Type="http://schemas.openxmlformats.org/officeDocument/2006/relationships/oleObject" Target="embeddings/oleObject24.bin"/><Relationship Id="rId54" Type="http://schemas.openxmlformats.org/officeDocument/2006/relationships/image" Target="media/image25.wmf"/><Relationship Id="rId53" Type="http://schemas.openxmlformats.org/officeDocument/2006/relationships/oleObject" Target="embeddings/oleObject23.bin"/><Relationship Id="rId52" Type="http://schemas.openxmlformats.org/officeDocument/2006/relationships/image" Target="media/image24.wmf"/><Relationship Id="rId51" Type="http://schemas.openxmlformats.org/officeDocument/2006/relationships/oleObject" Target="embeddings/oleObject22.bin"/><Relationship Id="rId50" Type="http://schemas.openxmlformats.org/officeDocument/2006/relationships/image" Target="media/image23.wmf"/><Relationship Id="rId5" Type="http://schemas.openxmlformats.org/officeDocument/2006/relationships/header" Target="header2.xml"/><Relationship Id="rId49" Type="http://schemas.openxmlformats.org/officeDocument/2006/relationships/oleObject" Target="embeddings/oleObject21.bin"/><Relationship Id="rId48" Type="http://schemas.openxmlformats.org/officeDocument/2006/relationships/image" Target="media/image22.wmf"/><Relationship Id="rId47" Type="http://schemas.openxmlformats.org/officeDocument/2006/relationships/oleObject" Target="embeddings/oleObject20.bin"/><Relationship Id="rId46" Type="http://schemas.openxmlformats.org/officeDocument/2006/relationships/image" Target="media/image21.wmf"/><Relationship Id="rId45" Type="http://schemas.openxmlformats.org/officeDocument/2006/relationships/oleObject" Target="embeddings/oleObject19.bin"/><Relationship Id="rId44" Type="http://schemas.openxmlformats.org/officeDocument/2006/relationships/image" Target="media/image20.wmf"/><Relationship Id="rId43" Type="http://schemas.openxmlformats.org/officeDocument/2006/relationships/oleObject" Target="embeddings/oleObject18.bin"/><Relationship Id="rId42" Type="http://schemas.openxmlformats.org/officeDocument/2006/relationships/image" Target="media/image19.wmf"/><Relationship Id="rId41" Type="http://schemas.openxmlformats.org/officeDocument/2006/relationships/oleObject" Target="embeddings/oleObject17.bin"/><Relationship Id="rId40" Type="http://schemas.openxmlformats.org/officeDocument/2006/relationships/image" Target="media/image18.wmf"/><Relationship Id="rId4" Type="http://schemas.openxmlformats.org/officeDocument/2006/relationships/header" Target="header1.xml"/><Relationship Id="rId39" Type="http://schemas.openxmlformats.org/officeDocument/2006/relationships/oleObject" Target="embeddings/oleObject16.bin"/><Relationship Id="rId38" Type="http://schemas.openxmlformats.org/officeDocument/2006/relationships/image" Target="media/image17.wmf"/><Relationship Id="rId37" Type="http://schemas.openxmlformats.org/officeDocument/2006/relationships/oleObject" Target="embeddings/oleObject15.bin"/><Relationship Id="rId36" Type="http://schemas.openxmlformats.org/officeDocument/2006/relationships/image" Target="media/image16.wmf"/><Relationship Id="rId35" Type="http://schemas.openxmlformats.org/officeDocument/2006/relationships/oleObject" Target="embeddings/oleObject14.bin"/><Relationship Id="rId34" Type="http://schemas.openxmlformats.org/officeDocument/2006/relationships/image" Target="media/image15.wmf"/><Relationship Id="rId33" Type="http://schemas.openxmlformats.org/officeDocument/2006/relationships/oleObject" Target="embeddings/oleObject13.bin"/><Relationship Id="rId32" Type="http://schemas.openxmlformats.org/officeDocument/2006/relationships/image" Target="media/image14.wmf"/><Relationship Id="rId31" Type="http://schemas.openxmlformats.org/officeDocument/2006/relationships/oleObject" Target="embeddings/oleObject12.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2.wmf"/><Relationship Id="rId27" Type="http://schemas.openxmlformats.org/officeDocument/2006/relationships/oleObject" Target="embeddings/oleObject10.bin"/><Relationship Id="rId26" Type="http://schemas.openxmlformats.org/officeDocument/2006/relationships/image" Target="media/image11.wmf"/><Relationship Id="rId25" Type="http://schemas.openxmlformats.org/officeDocument/2006/relationships/oleObject" Target="embeddings/oleObject9.bin"/><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wmf"/><Relationship Id="rId21" Type="http://schemas.openxmlformats.org/officeDocument/2006/relationships/oleObject" Target="embeddings/oleObject7.bin"/><Relationship Id="rId208" Type="http://schemas.openxmlformats.org/officeDocument/2006/relationships/fontTable" Target="fontTable.xml"/><Relationship Id="rId207" Type="http://schemas.openxmlformats.org/officeDocument/2006/relationships/image" Target="media/image99.wmf"/><Relationship Id="rId206" Type="http://schemas.openxmlformats.org/officeDocument/2006/relationships/oleObject" Target="embeddings/oleObject102.bin"/><Relationship Id="rId205" Type="http://schemas.openxmlformats.org/officeDocument/2006/relationships/image" Target="media/image98.wmf"/><Relationship Id="rId204" Type="http://schemas.openxmlformats.org/officeDocument/2006/relationships/oleObject" Target="embeddings/oleObject101.bin"/><Relationship Id="rId203" Type="http://schemas.openxmlformats.org/officeDocument/2006/relationships/image" Target="media/image97.wmf"/><Relationship Id="rId202" Type="http://schemas.openxmlformats.org/officeDocument/2006/relationships/oleObject" Target="embeddings/oleObject100.bin"/><Relationship Id="rId201" Type="http://schemas.openxmlformats.org/officeDocument/2006/relationships/image" Target="media/image96.wmf"/><Relationship Id="rId200" Type="http://schemas.openxmlformats.org/officeDocument/2006/relationships/oleObject" Target="embeddings/oleObject99.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image" Target="media/image95.wmf"/><Relationship Id="rId198" Type="http://schemas.openxmlformats.org/officeDocument/2006/relationships/oleObject" Target="embeddings/oleObject98.bin"/><Relationship Id="rId197" Type="http://schemas.openxmlformats.org/officeDocument/2006/relationships/image" Target="media/image94.wmf"/><Relationship Id="rId196" Type="http://schemas.openxmlformats.org/officeDocument/2006/relationships/oleObject" Target="embeddings/oleObject97.bin"/><Relationship Id="rId195" Type="http://schemas.openxmlformats.org/officeDocument/2006/relationships/image" Target="media/image93.wmf"/><Relationship Id="rId194" Type="http://schemas.openxmlformats.org/officeDocument/2006/relationships/oleObject" Target="embeddings/oleObject96.bin"/><Relationship Id="rId193" Type="http://schemas.openxmlformats.org/officeDocument/2006/relationships/image" Target="media/image92.wmf"/><Relationship Id="rId192" Type="http://schemas.openxmlformats.org/officeDocument/2006/relationships/oleObject" Target="embeddings/oleObject95.bin"/><Relationship Id="rId191" Type="http://schemas.openxmlformats.org/officeDocument/2006/relationships/image" Target="media/image91.wmf"/><Relationship Id="rId190" Type="http://schemas.openxmlformats.org/officeDocument/2006/relationships/oleObject" Target="embeddings/oleObject94.bin"/><Relationship Id="rId19" Type="http://schemas.openxmlformats.org/officeDocument/2006/relationships/oleObject" Target="embeddings/oleObject6.bin"/><Relationship Id="rId189" Type="http://schemas.openxmlformats.org/officeDocument/2006/relationships/image" Target="media/image90.wmf"/><Relationship Id="rId188" Type="http://schemas.openxmlformats.org/officeDocument/2006/relationships/oleObject" Target="embeddings/oleObject93.bin"/><Relationship Id="rId187" Type="http://schemas.openxmlformats.org/officeDocument/2006/relationships/image" Target="media/image89.png"/><Relationship Id="rId186" Type="http://schemas.openxmlformats.org/officeDocument/2006/relationships/image" Target="media/image88.wmf"/><Relationship Id="rId185" Type="http://schemas.openxmlformats.org/officeDocument/2006/relationships/oleObject" Target="embeddings/oleObject92.bin"/><Relationship Id="rId184" Type="http://schemas.openxmlformats.org/officeDocument/2006/relationships/image" Target="media/image87.wmf"/><Relationship Id="rId183" Type="http://schemas.openxmlformats.org/officeDocument/2006/relationships/oleObject" Target="embeddings/oleObject91.bin"/><Relationship Id="rId182" Type="http://schemas.openxmlformats.org/officeDocument/2006/relationships/image" Target="media/image86.wmf"/><Relationship Id="rId181" Type="http://schemas.openxmlformats.org/officeDocument/2006/relationships/oleObject" Target="embeddings/oleObject90.bin"/><Relationship Id="rId180" Type="http://schemas.openxmlformats.org/officeDocument/2006/relationships/image" Target="media/image85.wmf"/><Relationship Id="rId18" Type="http://schemas.openxmlformats.org/officeDocument/2006/relationships/image" Target="media/image7.wmf"/><Relationship Id="rId179" Type="http://schemas.openxmlformats.org/officeDocument/2006/relationships/oleObject" Target="embeddings/oleObject89.bin"/><Relationship Id="rId178" Type="http://schemas.openxmlformats.org/officeDocument/2006/relationships/image" Target="media/image84.wmf"/><Relationship Id="rId177" Type="http://schemas.openxmlformats.org/officeDocument/2006/relationships/oleObject" Target="embeddings/oleObject88.bin"/><Relationship Id="rId176" Type="http://schemas.openxmlformats.org/officeDocument/2006/relationships/image" Target="media/image83.wmf"/><Relationship Id="rId175" Type="http://schemas.openxmlformats.org/officeDocument/2006/relationships/oleObject" Target="embeddings/oleObject87.bin"/><Relationship Id="rId174" Type="http://schemas.openxmlformats.org/officeDocument/2006/relationships/image" Target="media/image82.png"/><Relationship Id="rId173" Type="http://schemas.openxmlformats.org/officeDocument/2006/relationships/image" Target="media/image81.png"/><Relationship Id="rId172" Type="http://schemas.openxmlformats.org/officeDocument/2006/relationships/image" Target="media/image80.wmf"/><Relationship Id="rId171" Type="http://schemas.openxmlformats.org/officeDocument/2006/relationships/oleObject" Target="embeddings/oleObject86.bin"/><Relationship Id="rId170" Type="http://schemas.openxmlformats.org/officeDocument/2006/relationships/image" Target="media/image79.wmf"/><Relationship Id="rId17" Type="http://schemas.openxmlformats.org/officeDocument/2006/relationships/oleObject" Target="embeddings/oleObject5.bin"/><Relationship Id="rId169" Type="http://schemas.openxmlformats.org/officeDocument/2006/relationships/oleObject" Target="embeddings/oleObject85.bin"/><Relationship Id="rId168" Type="http://schemas.openxmlformats.org/officeDocument/2006/relationships/image" Target="media/image78.wmf"/><Relationship Id="rId167" Type="http://schemas.openxmlformats.org/officeDocument/2006/relationships/oleObject" Target="embeddings/oleObject84.bin"/><Relationship Id="rId166" Type="http://schemas.openxmlformats.org/officeDocument/2006/relationships/image" Target="media/image77.wmf"/><Relationship Id="rId165" Type="http://schemas.openxmlformats.org/officeDocument/2006/relationships/oleObject" Target="embeddings/oleObject83.bin"/><Relationship Id="rId164" Type="http://schemas.openxmlformats.org/officeDocument/2006/relationships/image" Target="media/image76.wmf"/><Relationship Id="rId163" Type="http://schemas.openxmlformats.org/officeDocument/2006/relationships/oleObject" Target="embeddings/oleObject82.bin"/><Relationship Id="rId162" Type="http://schemas.openxmlformats.org/officeDocument/2006/relationships/image" Target="media/image75.wmf"/><Relationship Id="rId161" Type="http://schemas.openxmlformats.org/officeDocument/2006/relationships/oleObject" Target="embeddings/oleObject81.bin"/><Relationship Id="rId160" Type="http://schemas.openxmlformats.org/officeDocument/2006/relationships/image" Target="media/image74.wmf"/><Relationship Id="rId16" Type="http://schemas.openxmlformats.org/officeDocument/2006/relationships/image" Target="media/image6.wmf"/><Relationship Id="rId159" Type="http://schemas.openxmlformats.org/officeDocument/2006/relationships/oleObject" Target="embeddings/oleObject80.bin"/><Relationship Id="rId158" Type="http://schemas.openxmlformats.org/officeDocument/2006/relationships/image" Target="media/image73.wmf"/><Relationship Id="rId157" Type="http://schemas.openxmlformats.org/officeDocument/2006/relationships/oleObject" Target="embeddings/oleObject79.bin"/><Relationship Id="rId156" Type="http://schemas.openxmlformats.org/officeDocument/2006/relationships/image" Target="media/image72.wmf"/><Relationship Id="rId155" Type="http://schemas.openxmlformats.org/officeDocument/2006/relationships/oleObject" Target="embeddings/oleObject78.bin"/><Relationship Id="rId154" Type="http://schemas.openxmlformats.org/officeDocument/2006/relationships/image" Target="media/image71.wmf"/><Relationship Id="rId153" Type="http://schemas.openxmlformats.org/officeDocument/2006/relationships/oleObject" Target="embeddings/oleObject77.bin"/><Relationship Id="rId152" Type="http://schemas.openxmlformats.org/officeDocument/2006/relationships/image" Target="media/image70.wmf"/><Relationship Id="rId151" Type="http://schemas.openxmlformats.org/officeDocument/2006/relationships/oleObject" Target="embeddings/oleObject76.bin"/><Relationship Id="rId150" Type="http://schemas.openxmlformats.org/officeDocument/2006/relationships/image" Target="media/image69.wmf"/><Relationship Id="rId15" Type="http://schemas.openxmlformats.org/officeDocument/2006/relationships/oleObject" Target="embeddings/oleObject4.bin"/><Relationship Id="rId149" Type="http://schemas.openxmlformats.org/officeDocument/2006/relationships/oleObject" Target="embeddings/oleObject75.bin"/><Relationship Id="rId148" Type="http://schemas.openxmlformats.org/officeDocument/2006/relationships/image" Target="media/image68.wmf"/><Relationship Id="rId147" Type="http://schemas.openxmlformats.org/officeDocument/2006/relationships/oleObject" Target="embeddings/oleObject74.bin"/><Relationship Id="rId146" Type="http://schemas.openxmlformats.org/officeDocument/2006/relationships/oleObject" Target="embeddings/oleObject73.bin"/><Relationship Id="rId145" Type="http://schemas.openxmlformats.org/officeDocument/2006/relationships/image" Target="media/image67.wmf"/><Relationship Id="rId144" Type="http://schemas.openxmlformats.org/officeDocument/2006/relationships/oleObject" Target="embeddings/oleObject72.bin"/><Relationship Id="rId143" Type="http://schemas.openxmlformats.org/officeDocument/2006/relationships/image" Target="media/image66.wmf"/><Relationship Id="rId142" Type="http://schemas.openxmlformats.org/officeDocument/2006/relationships/oleObject" Target="embeddings/oleObject71.bin"/><Relationship Id="rId141" Type="http://schemas.openxmlformats.org/officeDocument/2006/relationships/image" Target="media/image65.wmf"/><Relationship Id="rId140" Type="http://schemas.openxmlformats.org/officeDocument/2006/relationships/oleObject" Target="embeddings/oleObject70.bin"/><Relationship Id="rId14" Type="http://schemas.openxmlformats.org/officeDocument/2006/relationships/image" Target="media/image5.wmf"/><Relationship Id="rId139" Type="http://schemas.openxmlformats.org/officeDocument/2006/relationships/image" Target="media/image64.wmf"/><Relationship Id="rId138" Type="http://schemas.openxmlformats.org/officeDocument/2006/relationships/oleObject" Target="embeddings/oleObject69.bin"/><Relationship Id="rId137" Type="http://schemas.openxmlformats.org/officeDocument/2006/relationships/image" Target="media/image63.wmf"/><Relationship Id="rId136" Type="http://schemas.openxmlformats.org/officeDocument/2006/relationships/oleObject" Target="embeddings/oleObject68.bin"/><Relationship Id="rId135" Type="http://schemas.openxmlformats.org/officeDocument/2006/relationships/image" Target="media/image62.wmf"/><Relationship Id="rId134" Type="http://schemas.openxmlformats.org/officeDocument/2006/relationships/oleObject" Target="embeddings/oleObject67.bin"/><Relationship Id="rId133" Type="http://schemas.openxmlformats.org/officeDocument/2006/relationships/oleObject" Target="embeddings/oleObject66.bin"/><Relationship Id="rId132" Type="http://schemas.openxmlformats.org/officeDocument/2006/relationships/oleObject" Target="embeddings/oleObject65.bin"/><Relationship Id="rId131" Type="http://schemas.openxmlformats.org/officeDocument/2006/relationships/oleObject" Target="embeddings/oleObject64.bin"/><Relationship Id="rId130" Type="http://schemas.openxmlformats.org/officeDocument/2006/relationships/oleObject" Target="embeddings/oleObject63.bin"/><Relationship Id="rId13" Type="http://schemas.openxmlformats.org/officeDocument/2006/relationships/oleObject" Target="embeddings/oleObject3.bin"/><Relationship Id="rId129" Type="http://schemas.openxmlformats.org/officeDocument/2006/relationships/oleObject" Target="embeddings/oleObject62.bin"/><Relationship Id="rId128" Type="http://schemas.openxmlformats.org/officeDocument/2006/relationships/oleObject" Target="embeddings/oleObject61.bin"/><Relationship Id="rId127" Type="http://schemas.openxmlformats.org/officeDocument/2006/relationships/image" Target="media/image61.wmf"/><Relationship Id="rId126" Type="http://schemas.openxmlformats.org/officeDocument/2006/relationships/oleObject" Target="embeddings/oleObject60.bin"/><Relationship Id="rId125" Type="http://schemas.openxmlformats.org/officeDocument/2006/relationships/image" Target="media/image60.wmf"/><Relationship Id="rId124" Type="http://schemas.openxmlformats.org/officeDocument/2006/relationships/oleObject" Target="embeddings/oleObject59.bin"/><Relationship Id="rId123" Type="http://schemas.openxmlformats.org/officeDocument/2006/relationships/image" Target="media/image59.wmf"/><Relationship Id="rId122" Type="http://schemas.openxmlformats.org/officeDocument/2006/relationships/oleObject" Target="embeddings/oleObject58.bin"/><Relationship Id="rId121" Type="http://schemas.openxmlformats.org/officeDocument/2006/relationships/image" Target="media/image58.wmf"/><Relationship Id="rId120" Type="http://schemas.openxmlformats.org/officeDocument/2006/relationships/oleObject" Target="embeddings/oleObject57.bin"/><Relationship Id="rId12" Type="http://schemas.openxmlformats.org/officeDocument/2006/relationships/image" Target="media/image4.wmf"/><Relationship Id="rId119" Type="http://schemas.openxmlformats.org/officeDocument/2006/relationships/image" Target="media/image57.wmf"/><Relationship Id="rId118" Type="http://schemas.openxmlformats.org/officeDocument/2006/relationships/oleObject" Target="embeddings/oleObject56.bin"/><Relationship Id="rId117" Type="http://schemas.openxmlformats.org/officeDocument/2006/relationships/image" Target="media/image56.wmf"/><Relationship Id="rId116" Type="http://schemas.openxmlformats.org/officeDocument/2006/relationships/oleObject" Target="embeddings/oleObject55.bin"/><Relationship Id="rId115" Type="http://schemas.openxmlformats.org/officeDocument/2006/relationships/image" Target="media/image55.wmf"/><Relationship Id="rId114" Type="http://schemas.openxmlformats.org/officeDocument/2006/relationships/oleObject" Target="embeddings/oleObject54.bin"/><Relationship Id="rId113" Type="http://schemas.openxmlformats.org/officeDocument/2006/relationships/image" Target="media/image54.wmf"/><Relationship Id="rId112" Type="http://schemas.openxmlformats.org/officeDocument/2006/relationships/oleObject" Target="embeddings/oleObject53.bin"/><Relationship Id="rId111" Type="http://schemas.openxmlformats.org/officeDocument/2006/relationships/image" Target="media/image53.wmf"/><Relationship Id="rId110" Type="http://schemas.openxmlformats.org/officeDocument/2006/relationships/oleObject" Target="embeddings/oleObject52.bin"/><Relationship Id="rId11" Type="http://schemas.openxmlformats.org/officeDocument/2006/relationships/oleObject" Target="embeddings/oleObject2.bin"/><Relationship Id="rId109" Type="http://schemas.openxmlformats.org/officeDocument/2006/relationships/image" Target="media/image52.wmf"/><Relationship Id="rId108" Type="http://schemas.openxmlformats.org/officeDocument/2006/relationships/oleObject" Target="embeddings/oleObject51.bin"/><Relationship Id="rId107" Type="http://schemas.openxmlformats.org/officeDocument/2006/relationships/oleObject" Target="embeddings/oleObject50.bin"/><Relationship Id="rId106" Type="http://schemas.openxmlformats.org/officeDocument/2006/relationships/image" Target="media/image51.wmf"/><Relationship Id="rId105" Type="http://schemas.openxmlformats.org/officeDocument/2006/relationships/oleObject" Target="embeddings/oleObject49.bin"/><Relationship Id="rId104" Type="http://schemas.openxmlformats.org/officeDocument/2006/relationships/image" Target="media/image50.wmf"/><Relationship Id="rId103" Type="http://schemas.openxmlformats.org/officeDocument/2006/relationships/oleObject" Target="embeddings/oleObject48.bin"/><Relationship Id="rId102" Type="http://schemas.openxmlformats.org/officeDocument/2006/relationships/image" Target="media/image49.wmf"/><Relationship Id="rId101" Type="http://schemas.openxmlformats.org/officeDocument/2006/relationships/oleObject" Target="embeddings/oleObject47.bin"/><Relationship Id="rId100" Type="http://schemas.openxmlformats.org/officeDocument/2006/relationships/image" Target="media/image48.wmf"/><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412</TotalTime>
  <Pages>7</Pages>
  <Words>2521</Words>
  <Characters>14371</Characters>
  <DocSecurity>0</DocSecurity>
  <Lines>119</Lines>
  <Paragraphs>33</Paragraphs>
  <ScaleCrop>false</ScaleCrop>
  <LinksUpToDate>false</LinksUpToDate>
  <CharactersWithSpaces>16859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2022-08-13T08:10:00Z</dcterms:created>
  <dcterms:modified xsi:type="dcterms:W3CDTF">2023-08-08T07:19:52Z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EE5D9A8B9F434610B51E9DDCBF293C82</vt:lpwstr>
  </property>
</Properties>
</file>