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4B" w:rsidRDefault="00C42318" w:rsidP="00C42318">
      <w:pPr>
        <w:tabs>
          <w:tab w:val="center" w:pos="2127"/>
          <w:tab w:val="center" w:pos="935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TRƯỜNG THPT HOÀNG VĂN THỤ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C42318">
        <w:rPr>
          <w:rFonts w:ascii="Times New Roman" w:hAnsi="Times New Roman" w:cs="Times New Roman"/>
          <w:b/>
          <w:sz w:val="24"/>
          <w:szCs w:val="26"/>
        </w:rPr>
        <w:t>CỘNG HÒA XÃ HỘI CHỦ NGHĨA VIỆT NAM</w:t>
      </w:r>
    </w:p>
    <w:p w:rsidR="00C42318" w:rsidRPr="00413CC1" w:rsidRDefault="00C42318" w:rsidP="00C42318">
      <w:pPr>
        <w:tabs>
          <w:tab w:val="center" w:pos="2127"/>
          <w:tab w:val="center" w:pos="935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TỔ HOẠT ĐỘNG TNHN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13CC1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C42318" w:rsidRDefault="00413CC1" w:rsidP="00C42318">
      <w:pPr>
        <w:tabs>
          <w:tab w:val="center" w:pos="2127"/>
          <w:tab w:val="left" w:pos="893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2F37C" wp14:editId="14F3B716">
                <wp:simplePos x="0" y="0"/>
                <wp:positionH relativeFrom="column">
                  <wp:posOffset>5151541</wp:posOffset>
                </wp:positionH>
                <wp:positionV relativeFrom="paragraph">
                  <wp:posOffset>24504</wp:posOffset>
                </wp:positionV>
                <wp:extent cx="1574463" cy="6056"/>
                <wp:effectExtent l="0" t="0" r="26035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463" cy="6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C123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65pt,1.95pt" to="52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565491</wp:posOffset>
                </wp:positionH>
                <wp:positionV relativeFrom="paragraph">
                  <wp:posOffset>20320</wp:posOffset>
                </wp:positionV>
                <wp:extent cx="1574463" cy="6056"/>
                <wp:effectExtent l="0" t="0" r="26035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463" cy="6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C9C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1.6pt" to="168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" strokecolor="black [3040]"/>
            </w:pict>
          </mc:Fallback>
        </mc:AlternateContent>
      </w:r>
      <w:r w:rsidR="00C42318">
        <w:rPr>
          <w:rFonts w:ascii="Times New Roman" w:hAnsi="Times New Roman" w:cs="Times New Roman"/>
          <w:sz w:val="26"/>
          <w:szCs w:val="26"/>
        </w:rPr>
        <w:tab/>
      </w:r>
      <w:r w:rsidR="00C42318">
        <w:rPr>
          <w:rFonts w:ascii="Times New Roman" w:hAnsi="Times New Roman" w:cs="Times New Roman"/>
          <w:sz w:val="26"/>
          <w:szCs w:val="26"/>
        </w:rPr>
        <w:tab/>
      </w:r>
    </w:p>
    <w:p w:rsidR="00C42318" w:rsidRDefault="00C42318" w:rsidP="00C42318">
      <w:pPr>
        <w:tabs>
          <w:tab w:val="center" w:pos="2127"/>
          <w:tab w:val="left" w:pos="8931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Lạng Sơn, ngày 12 tháng 7 năm 2023</w:t>
      </w:r>
    </w:p>
    <w:p w:rsidR="00C42318" w:rsidRDefault="00C42318" w:rsidP="00C42318">
      <w:pPr>
        <w:tabs>
          <w:tab w:val="center" w:pos="2127"/>
          <w:tab w:val="left" w:pos="8931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C42318" w:rsidRPr="00C42318" w:rsidRDefault="00C42318" w:rsidP="00C42318">
      <w:pPr>
        <w:tabs>
          <w:tab w:val="center" w:pos="2127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30"/>
          <w:szCs w:val="26"/>
        </w:rPr>
      </w:pPr>
      <w:r w:rsidRPr="00C42318">
        <w:rPr>
          <w:rFonts w:ascii="Times New Roman" w:hAnsi="Times New Roman" w:cs="Times New Roman"/>
          <w:b/>
          <w:sz w:val="30"/>
          <w:szCs w:val="26"/>
        </w:rPr>
        <w:t>KẾ HOẠCH GIÁO DỤC</w:t>
      </w:r>
    </w:p>
    <w:p w:rsidR="00C42318" w:rsidRPr="00C42318" w:rsidRDefault="00C42318" w:rsidP="00C42318">
      <w:pPr>
        <w:tabs>
          <w:tab w:val="center" w:pos="2127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30"/>
          <w:szCs w:val="26"/>
        </w:rPr>
      </w:pPr>
      <w:r w:rsidRPr="00C42318">
        <w:rPr>
          <w:rFonts w:ascii="Times New Roman" w:hAnsi="Times New Roman" w:cs="Times New Roman"/>
          <w:b/>
          <w:sz w:val="30"/>
          <w:szCs w:val="26"/>
        </w:rPr>
        <w:t>HOẠT ĐỘNG TRẢI NGHIỆM, HƯỚNG NGHIỆP – KHỐI LỚP 11</w:t>
      </w:r>
    </w:p>
    <w:p w:rsidR="00C42318" w:rsidRDefault="00C42318" w:rsidP="00C42318">
      <w:pPr>
        <w:tabs>
          <w:tab w:val="center" w:pos="2127"/>
          <w:tab w:val="left" w:pos="8931"/>
        </w:tabs>
        <w:jc w:val="center"/>
        <w:rPr>
          <w:rFonts w:ascii="Times New Roman" w:hAnsi="Times New Roman" w:cs="Times New Roman"/>
          <w:b/>
          <w:sz w:val="30"/>
          <w:szCs w:val="26"/>
        </w:rPr>
      </w:pPr>
      <w:r w:rsidRPr="00C42318">
        <w:rPr>
          <w:rFonts w:ascii="Times New Roman" w:hAnsi="Times New Roman" w:cs="Times New Roman"/>
          <w:b/>
          <w:sz w:val="30"/>
          <w:szCs w:val="26"/>
        </w:rPr>
        <w:t>NĂM HỌC 2023-2024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ĐẶC ĐIỂM TÌNH HÌNH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Số lớp: 10; Số HS: 428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Tình hình đội ngũ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GV: 30;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đào tạo: Cao đẳng: 0; Đại học: 25; Trên đại học: 05.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Mức đạt chuẩn nghề nghiệp: Tốt: 28; Khá: 02; Đạt: 0; Chưa đạt: 0.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Tình hình trang thiết bị, phương tiện giáo dục</w:t>
      </w:r>
    </w:p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3.1. Thiết bị/ phương tiện giáo dục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C42318">
        <w:rPr>
          <w:rFonts w:ascii="Times New Roman" w:hAnsi="Times New Roman" w:cs="Times New Roman"/>
          <w:i/>
          <w:sz w:val="26"/>
          <w:szCs w:val="26"/>
        </w:rPr>
        <w:t>Trình bày cụ thể các thiết bị dạy học có thể sử dụng để tổ chức thực hiệ</w:t>
      </w:r>
      <w:r>
        <w:rPr>
          <w:rFonts w:ascii="Times New Roman" w:hAnsi="Times New Roman" w:cs="Times New Roman"/>
          <w:i/>
          <w:sz w:val="26"/>
          <w:szCs w:val="26"/>
        </w:rPr>
        <w:t>n HĐTN, HN)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2229"/>
        <w:gridCol w:w="1402"/>
        <w:gridCol w:w="5907"/>
        <w:gridCol w:w="2649"/>
      </w:tblGrid>
      <w:tr w:rsidR="00C42318" w:rsidTr="00C42318">
        <w:tc>
          <w:tcPr>
            <w:tcW w:w="1101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268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Bộ thiết bị giáo dục</w:t>
            </w:r>
          </w:p>
        </w:tc>
        <w:tc>
          <w:tcPr>
            <w:tcW w:w="1417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6017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bài thí nghiệm/thực hành</w:t>
            </w:r>
          </w:p>
        </w:tc>
        <w:tc>
          <w:tcPr>
            <w:tcW w:w="2701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C42318" w:rsidTr="00C42318">
        <w:tc>
          <w:tcPr>
            <w:tcW w:w="1101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7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1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318" w:rsidTr="00C42318">
        <w:tc>
          <w:tcPr>
            <w:tcW w:w="1101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7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1" w:type="dxa"/>
          </w:tcPr>
          <w:p w:rsidR="00C42318" w:rsidRPr="00C42318" w:rsidRDefault="00C42318" w:rsidP="00C4231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2318" w:rsidRDefault="00C42318" w:rsidP="00C42318">
      <w:pPr>
        <w:pStyle w:val="Tablecaption0"/>
        <w:jc w:val="both"/>
        <w:rPr>
          <w:rFonts w:ascii="Times New Roman" w:hAnsi="Times New Roman"/>
          <w:lang w:val="vi-VN"/>
        </w:rPr>
      </w:pPr>
      <w:r w:rsidRPr="00C42318">
        <w:rPr>
          <w:rFonts w:ascii="Times New Roman" w:hAnsi="Times New Roman"/>
          <w:b/>
          <w:bCs/>
          <w:iCs w:val="0"/>
        </w:rPr>
        <w:t>3</w:t>
      </w:r>
      <w:r w:rsidRPr="00C42318">
        <w:rPr>
          <w:rFonts w:ascii="Times New Roman" w:hAnsi="Times New Roman"/>
          <w:b/>
          <w:bCs/>
          <w:iCs w:val="0"/>
          <w:lang w:val="vi-VN"/>
        </w:rPr>
        <w:t>.</w:t>
      </w:r>
      <w:r w:rsidRPr="00C42318">
        <w:rPr>
          <w:rFonts w:ascii="Times New Roman" w:hAnsi="Times New Roman"/>
          <w:b/>
          <w:bCs/>
          <w:iCs w:val="0"/>
        </w:rPr>
        <w:t>2.</w:t>
      </w:r>
      <w:r w:rsidRPr="00C42318">
        <w:rPr>
          <w:rFonts w:ascii="Times New Roman" w:hAnsi="Times New Roman"/>
          <w:b/>
          <w:bCs/>
          <w:iCs w:val="0"/>
          <w:lang w:val="vi-VN"/>
        </w:rPr>
        <w:t xml:space="preserve"> Phòng học bộ môn/phòng thí nghiệm/phòng đa năng/sân chơi, bãi tập</w:t>
      </w:r>
      <w:r w:rsidRPr="00C42318">
        <w:rPr>
          <w:rFonts w:ascii="Times New Roman" w:hAnsi="Times New Roman"/>
          <w:b/>
          <w:bCs/>
          <w:i w:val="0"/>
          <w:iCs w:val="0"/>
          <w:lang w:val="vi-VN"/>
        </w:rPr>
        <w:t xml:space="preserve"> </w:t>
      </w:r>
      <w:r w:rsidRPr="00C42318">
        <w:rPr>
          <w:rFonts w:ascii="Times New Roman" w:hAnsi="Times New Roman"/>
          <w:lang w:val="vi-VN"/>
        </w:rPr>
        <w:t xml:space="preserve">(Trình bày cụ thể các phòng thí nghiệm/phòng bộ môn/phòng đa năng/sân chơi/bãi tập có thể sử dụng để tổ chức </w:t>
      </w:r>
      <w:r w:rsidRPr="00C42318">
        <w:rPr>
          <w:rFonts w:ascii="Times New Roman" w:hAnsi="Times New Roman"/>
        </w:rPr>
        <w:t xml:space="preserve">thực hiện </w:t>
      </w:r>
      <w:r w:rsidRPr="00C42318">
        <w:rPr>
          <w:rFonts w:ascii="Times New Roman" w:hAnsi="Times New Roman"/>
          <w:lang w:val="vi-VN"/>
        </w:rPr>
        <w:t>hoạt động giáo dục)</w:t>
      </w:r>
    </w:p>
    <w:p w:rsidR="00C42318" w:rsidRPr="00C42318" w:rsidRDefault="00C42318" w:rsidP="00C42318">
      <w:pPr>
        <w:pStyle w:val="Tablecaption0"/>
        <w:jc w:val="both"/>
        <w:rPr>
          <w:rFonts w:ascii="Times New Roman" w:hAnsi="Times New Roman"/>
          <w:lang w:val="vi-VN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58"/>
        <w:gridCol w:w="4199"/>
        <w:gridCol w:w="1263"/>
        <w:gridCol w:w="5614"/>
        <w:gridCol w:w="1178"/>
      </w:tblGrid>
      <w:tr w:rsidR="00C42318" w:rsidRPr="00C42318" w:rsidTr="003175E5">
        <w:trPr>
          <w:trHeight w:val="845"/>
        </w:trPr>
        <w:tc>
          <w:tcPr>
            <w:tcW w:w="1064" w:type="dxa"/>
            <w:vAlign w:val="center"/>
          </w:tcPr>
          <w:p w:rsidR="00C42318" w:rsidRPr="00C42318" w:rsidRDefault="00C42318" w:rsidP="00C42318">
            <w:pPr>
              <w:pStyle w:val="Other0"/>
              <w:spacing w:after="0"/>
              <w:jc w:val="center"/>
              <w:rPr>
                <w:rFonts w:ascii="Times New Roman" w:hAnsi="Times New Roman"/>
              </w:rPr>
            </w:pPr>
            <w:r w:rsidRPr="00C42318">
              <w:rPr>
                <w:rFonts w:ascii="Times New Roman" w:hAnsi="Times New Roman"/>
                <w:i w:val="0"/>
                <w:iCs w:val="0"/>
              </w:rPr>
              <w:lastRenderedPageBreak/>
              <w:t>STT</w:t>
            </w:r>
          </w:p>
        </w:tc>
        <w:tc>
          <w:tcPr>
            <w:tcW w:w="4244" w:type="dxa"/>
            <w:vAlign w:val="center"/>
          </w:tcPr>
          <w:p w:rsidR="00C42318" w:rsidRPr="00C42318" w:rsidRDefault="00C42318" w:rsidP="00C42318">
            <w:pPr>
              <w:pStyle w:val="Other0"/>
              <w:spacing w:after="0"/>
              <w:jc w:val="center"/>
              <w:rPr>
                <w:rFonts w:ascii="Times New Roman" w:hAnsi="Times New Roman"/>
              </w:rPr>
            </w:pPr>
            <w:r w:rsidRPr="00C42318">
              <w:rPr>
                <w:rFonts w:ascii="Times New Roman" w:hAnsi="Times New Roman"/>
                <w:i w:val="0"/>
                <w:iCs w:val="0"/>
              </w:rPr>
              <w:t>Tên phòng (</w:t>
            </w:r>
            <w:r w:rsidRPr="00C42318">
              <w:rPr>
                <w:rFonts w:ascii="Times New Roman" w:hAnsi="Times New Roman"/>
                <w:lang w:val="vi-VN"/>
              </w:rPr>
              <w:t>phòng thí nghiệm/phòng bộ môn/phòng đa năng/sân chơi/bãi tập</w:t>
            </w:r>
            <w:r w:rsidRPr="00C42318">
              <w:rPr>
                <w:rFonts w:ascii="Times New Roman" w:hAnsi="Times New Roman"/>
              </w:rPr>
              <w:t>….)</w:t>
            </w:r>
          </w:p>
        </w:tc>
        <w:tc>
          <w:tcPr>
            <w:tcW w:w="1271" w:type="dxa"/>
            <w:vAlign w:val="center"/>
          </w:tcPr>
          <w:p w:rsidR="00C42318" w:rsidRPr="00C42318" w:rsidRDefault="00C42318" w:rsidP="00C42318">
            <w:pPr>
              <w:pStyle w:val="Other0"/>
              <w:spacing w:after="0"/>
              <w:jc w:val="center"/>
              <w:rPr>
                <w:rFonts w:ascii="Times New Roman" w:hAnsi="Times New Roman"/>
              </w:rPr>
            </w:pPr>
            <w:r w:rsidRPr="00C42318">
              <w:rPr>
                <w:rFonts w:ascii="Times New Roman" w:hAnsi="Times New Roman"/>
                <w:i w:val="0"/>
                <w:iCs w:val="0"/>
              </w:rPr>
              <w:t>Số lượng</w:t>
            </w:r>
          </w:p>
        </w:tc>
        <w:tc>
          <w:tcPr>
            <w:tcW w:w="5700" w:type="dxa"/>
            <w:vAlign w:val="center"/>
          </w:tcPr>
          <w:p w:rsidR="00C42318" w:rsidRPr="00C42318" w:rsidRDefault="00C42318" w:rsidP="00C42318">
            <w:pPr>
              <w:pStyle w:val="Other0"/>
              <w:spacing w:after="0"/>
              <w:jc w:val="center"/>
              <w:rPr>
                <w:rFonts w:ascii="Times New Roman" w:hAnsi="Times New Roman"/>
              </w:rPr>
            </w:pPr>
            <w:r w:rsidRPr="00C42318">
              <w:rPr>
                <w:rFonts w:ascii="Times New Roman" w:hAnsi="Times New Roman"/>
                <w:i w:val="0"/>
                <w:iCs w:val="0"/>
              </w:rPr>
              <w:t>Phạm vi và nội dung sử dụng</w:t>
            </w:r>
          </w:p>
        </w:tc>
        <w:tc>
          <w:tcPr>
            <w:tcW w:w="1188" w:type="dxa"/>
            <w:vAlign w:val="center"/>
          </w:tcPr>
          <w:p w:rsidR="00C42318" w:rsidRPr="00C42318" w:rsidRDefault="00C42318" w:rsidP="00C42318">
            <w:pPr>
              <w:pStyle w:val="Other0"/>
              <w:spacing w:after="0"/>
              <w:jc w:val="center"/>
              <w:rPr>
                <w:rFonts w:ascii="Times New Roman" w:hAnsi="Times New Roman"/>
              </w:rPr>
            </w:pPr>
            <w:r w:rsidRPr="00C42318">
              <w:rPr>
                <w:rFonts w:ascii="Times New Roman" w:hAnsi="Times New Roman"/>
                <w:i w:val="0"/>
                <w:iCs w:val="0"/>
              </w:rPr>
              <w:t>Ghi chú</w:t>
            </w:r>
          </w:p>
        </w:tc>
      </w:tr>
      <w:tr w:rsidR="00C42318" w:rsidRPr="00C42318" w:rsidTr="003175E5">
        <w:trPr>
          <w:trHeight w:val="474"/>
        </w:trPr>
        <w:tc>
          <w:tcPr>
            <w:tcW w:w="1064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>1</w:t>
            </w:r>
          </w:p>
        </w:tc>
        <w:tc>
          <w:tcPr>
            <w:tcW w:w="4244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 xml:space="preserve">Nhà đa năng </w:t>
            </w:r>
          </w:p>
        </w:tc>
        <w:tc>
          <w:tcPr>
            <w:tcW w:w="1271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>1</w:t>
            </w:r>
          </w:p>
        </w:tc>
        <w:tc>
          <w:tcPr>
            <w:tcW w:w="5700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>Tổ chức hoạt động lồng ghép sinh hoạt dưới cờ, hoạt động theo chủ đề</w:t>
            </w:r>
          </w:p>
        </w:tc>
        <w:tc>
          <w:tcPr>
            <w:tcW w:w="1188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</w:p>
        </w:tc>
      </w:tr>
      <w:tr w:rsidR="00C42318" w:rsidRPr="00C42318" w:rsidTr="003175E5">
        <w:trPr>
          <w:trHeight w:val="486"/>
        </w:trPr>
        <w:tc>
          <w:tcPr>
            <w:tcW w:w="1064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>2</w:t>
            </w:r>
          </w:p>
        </w:tc>
        <w:tc>
          <w:tcPr>
            <w:tcW w:w="4244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>Sân chơi</w:t>
            </w:r>
          </w:p>
        </w:tc>
        <w:tc>
          <w:tcPr>
            <w:tcW w:w="1271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>1</w:t>
            </w:r>
          </w:p>
        </w:tc>
        <w:tc>
          <w:tcPr>
            <w:tcW w:w="5700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  <w:r w:rsidRPr="00C42318">
              <w:rPr>
                <w:rFonts w:ascii="Times New Roman" w:hAnsi="Times New Roman"/>
                <w:i w:val="0"/>
              </w:rPr>
              <w:t>Tổ chức hoạt động lồng ghép sinh hoạt dưới cờ, hoạt động theo chủ đề</w:t>
            </w:r>
          </w:p>
        </w:tc>
        <w:tc>
          <w:tcPr>
            <w:tcW w:w="1188" w:type="dxa"/>
          </w:tcPr>
          <w:p w:rsidR="00C42318" w:rsidRPr="00C42318" w:rsidRDefault="00C42318" w:rsidP="00FE53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rFonts w:ascii="Times New Roman" w:hAnsi="Times New Roman"/>
                <w:i w:val="0"/>
              </w:rPr>
            </w:pPr>
          </w:p>
        </w:tc>
      </w:tr>
    </w:tbl>
    <w:p w:rsidR="00C42318" w:rsidRDefault="00C42318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3175E5" w:rsidRDefault="003175E5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KẾ HOẠCH GIÁO DỤC </w:t>
      </w:r>
    </w:p>
    <w:p w:rsidR="003175E5" w:rsidRDefault="003175E5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Phân phối chương trình hoạt động trải nghiệm, hướng nghiệp khối lớp 11.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1539"/>
        <w:gridCol w:w="979"/>
        <w:gridCol w:w="4103"/>
        <w:gridCol w:w="1901"/>
        <w:gridCol w:w="1899"/>
        <w:gridCol w:w="1901"/>
      </w:tblGrid>
      <w:tr w:rsidR="003175E5" w:rsidTr="003175E5">
        <w:trPr>
          <w:trHeight w:val="454"/>
        </w:trPr>
        <w:tc>
          <w:tcPr>
            <w:tcW w:w="959" w:type="dxa"/>
            <w:vMerge w:val="restart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59" w:type="dxa"/>
            <w:vMerge w:val="restart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>(1)</w:t>
            </w:r>
          </w:p>
        </w:tc>
        <w:tc>
          <w:tcPr>
            <w:tcW w:w="992" w:type="dxa"/>
            <w:vMerge w:val="restart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 tiết </w:t>
            </w:r>
          </w:p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>(2)</w:t>
            </w:r>
          </w:p>
        </w:tc>
        <w:tc>
          <w:tcPr>
            <w:tcW w:w="4206" w:type="dxa"/>
            <w:vMerge w:val="restart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Yêu cầu cần đạt </w:t>
            </w:r>
          </w:p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>(3)</w:t>
            </w:r>
          </w:p>
        </w:tc>
        <w:tc>
          <w:tcPr>
            <w:tcW w:w="5788" w:type="dxa"/>
            <w:gridSpan w:val="3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>Loại hình tổ chức HĐTN, HN</w:t>
            </w:r>
          </w:p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sz w:val="26"/>
                <w:szCs w:val="26"/>
              </w:rPr>
              <w:t>(4)</w:t>
            </w:r>
          </w:p>
        </w:tc>
      </w:tr>
      <w:tr w:rsidR="001D44F8" w:rsidTr="003175E5">
        <w:trPr>
          <w:trHeight w:val="454"/>
        </w:trPr>
        <w:tc>
          <w:tcPr>
            <w:tcW w:w="959" w:type="dxa"/>
            <w:vMerge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06" w:type="dxa"/>
            <w:vMerge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29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KHGD sinh hoạt dưới cờ</w:t>
            </w:r>
          </w:p>
        </w:tc>
        <w:tc>
          <w:tcPr>
            <w:tcW w:w="1929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Kế hoạch HĐGD theo chủ đề</w:t>
            </w:r>
          </w:p>
        </w:tc>
        <w:tc>
          <w:tcPr>
            <w:tcW w:w="1930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75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KHGD sinh hoạt lớp</w:t>
            </w:r>
          </w:p>
        </w:tc>
      </w:tr>
      <w:tr w:rsidR="001D44F8" w:rsidTr="003175E5">
        <w:trPr>
          <w:trHeight w:val="454"/>
        </w:trPr>
        <w:tc>
          <w:tcPr>
            <w:tcW w:w="959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9</w:t>
            </w:r>
          </w:p>
        </w:tc>
        <w:tc>
          <w:tcPr>
            <w:tcW w:w="1559" w:type="dxa"/>
            <w:vAlign w:val="center"/>
          </w:tcPr>
          <w:p w:rsidR="003175E5" w:rsidRPr="003175E5" w:rsidRDefault="001D44F8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Xây dựng và phát triển nhà trường</w:t>
            </w:r>
          </w:p>
        </w:tc>
        <w:tc>
          <w:tcPr>
            <w:tcW w:w="992" w:type="dxa"/>
            <w:vAlign w:val="center"/>
          </w:tcPr>
          <w:p w:rsidR="003175E5" w:rsidRPr="003175E5" w:rsidRDefault="001D44F8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tiết</w:t>
            </w:r>
          </w:p>
        </w:tc>
        <w:tc>
          <w:tcPr>
            <w:tcW w:w="4206" w:type="dxa"/>
            <w:vAlign w:val="center"/>
          </w:tcPr>
          <w:p w:rsid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Biết cách phát triển mối quan hệ tốt đẹp với thầy cô, bạn bè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chủ và kiểm soát được mối quan hệ với bạn bè ở trường cũng như qua mạng xã hội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Hợp tác với bạn bè để xây dựng và thực hiện các hoạt động xây dựng và phát triển nhà trường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Đánh giá được hiệu quả của hoạt động phát huy truyền thống nhà trường</w:t>
            </w:r>
          </w:p>
          <w:p w:rsidR="001D44F8" w:rsidRP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các hoạt động theo chủ đề của Đoàn thanh niên Cộng sản Hồ Chí Minh</w:t>
            </w:r>
          </w:p>
        </w:tc>
        <w:tc>
          <w:tcPr>
            <w:tcW w:w="1929" w:type="dxa"/>
            <w:vAlign w:val="center"/>
          </w:tcPr>
          <w:p w:rsid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D44F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Tuần 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Diễn đàn “Ảnh hưởng của quan hệ thầy – trò và bạn bè đến sự phát triển của cá nhân”.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D44F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Tuần 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Tọa đàm “Kết bạn qua mạng xã hội – Những lợi ích và nguy cơ”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D44F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Tuần 3: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Diễn đàn “Chung tay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xây dựng và phát triển nhà trường”</w:t>
            </w:r>
          </w:p>
          <w:p w:rsidR="001D44F8" w:rsidRP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 tiết)</w:t>
            </w:r>
          </w:p>
        </w:tc>
        <w:tc>
          <w:tcPr>
            <w:tcW w:w="1929" w:type="dxa"/>
            <w:vAlign w:val="center"/>
          </w:tcPr>
          <w:p w:rsidR="003175E5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Tiết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1. Tìm hiểu cách phát triển mối quan hệ tốt đẹp với thầy cô, bạn bè.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2. Tìm hiểu cách làm chủ và kiểm soát các mối quan hệ với bạn bè ở trường qua mạng xã hội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Tiết 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3. Xây dựng mối quan hệ với thầy cô bạn bè.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4. Rèn luyện kỹ năng làm chủ và kiểm soát các mối quan hệ với bạn bè ở trường, qua mạng xã hội.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5. Hợp tác với bạn để cùng xây dựng và phát triển nhà trường.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Tiết 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6. Đánh giá hiệu quả hoạt động phát huy truyền thống nhà trường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7. Vận dụng các kỹ năng đã được rèn luyện vào thực tiễn.</w:t>
            </w:r>
          </w:p>
          <w:p w:rsidR="001D44F8" w:rsidRP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 tiết)</w:t>
            </w:r>
          </w:p>
        </w:tc>
        <w:tc>
          <w:tcPr>
            <w:tcW w:w="1930" w:type="dxa"/>
            <w:vAlign w:val="center"/>
          </w:tcPr>
          <w:p w:rsid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D44F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Tuần 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Chia sẻ kết quả phát triển mối quan hệ tốt đẹp với thầy cô, bạn bè và làm chủ, kiểm soát các mối quan hệ với bạn bè ở trường và qua mạng xã hội.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D44F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Tuần 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Chia sẻ kết quả hợp tác với các bạn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trong việc thiết kế và thực hiện những hoạt động xây dựng, phát triển nhà trường.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D44F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Tuần 3: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Chia sẻ về kết quả đánh giá hiệu quả của hoạt động phát huy truyền thống nhà trường.</w:t>
            </w:r>
          </w:p>
          <w:p w:rsidR="001D44F8" w:rsidRP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 tiết)</w:t>
            </w:r>
          </w:p>
        </w:tc>
      </w:tr>
      <w:tr w:rsidR="001D44F8" w:rsidTr="003175E5">
        <w:trPr>
          <w:trHeight w:val="454"/>
        </w:trPr>
        <w:tc>
          <w:tcPr>
            <w:tcW w:w="959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Tháng 10</w:t>
            </w:r>
          </w:p>
        </w:tc>
        <w:tc>
          <w:tcPr>
            <w:tcW w:w="1559" w:type="dxa"/>
            <w:vAlign w:val="center"/>
          </w:tcPr>
          <w:p w:rsidR="003175E5" w:rsidRPr="003175E5" w:rsidRDefault="001D44F8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Khám phá bản thân</w:t>
            </w:r>
          </w:p>
        </w:tc>
        <w:tc>
          <w:tcPr>
            <w:tcW w:w="992" w:type="dxa"/>
            <w:vAlign w:val="center"/>
          </w:tcPr>
          <w:p w:rsidR="003175E5" w:rsidRPr="003175E5" w:rsidRDefault="001D44F8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tiết</w:t>
            </w:r>
          </w:p>
        </w:tc>
        <w:tc>
          <w:tcPr>
            <w:tcW w:w="4206" w:type="dxa"/>
            <w:vAlign w:val="center"/>
          </w:tcPr>
          <w:p w:rsid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diện được nét riêng và thể hiện được sự tự tin về đặc điểm riêng của bản thân.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Phân tích được những điểm mạnh, điểm yếu của bản thân và biết điều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chỉnh bản thân để thích ứng với sự thay đổi.</w:t>
            </w:r>
          </w:p>
          <w:p w:rsidR="001D44F8" w:rsidRP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diện được hứng thú, sở trường của bản thân và có kế hoạch phát triển sở trường liên quan đến định hướng nghề nghiệp trong tương lai</w:t>
            </w:r>
          </w:p>
        </w:tc>
        <w:tc>
          <w:tcPr>
            <w:tcW w:w="1929" w:type="dxa"/>
            <w:vAlign w:val="center"/>
          </w:tcPr>
          <w:p w:rsid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Tuần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Giao lưu với chuyên gia về đặc điểm của giới trẻ hiện nay và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những thách thức mà xã hội hiện đại đặt ra cho giới trẻ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Tuần 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Tham gia cuộc thi “Tự tin là chính mình”.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Tuần 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Tọa đàm về chủ đề “Điều chỉnh bản thân để thích ứng với cuộc sống”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Tuần 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Chơi trò chơi “Phỏng vấn về lựa chọn nghề nghiệp tương lai.</w:t>
            </w:r>
          </w:p>
          <w:p w:rsidR="001D44F8" w:rsidRP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(4 tiết)</w:t>
            </w:r>
          </w:p>
        </w:tc>
        <w:tc>
          <w:tcPr>
            <w:tcW w:w="1929" w:type="dxa"/>
            <w:vAlign w:val="center"/>
          </w:tcPr>
          <w:p w:rsidR="003175E5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Tiết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1. Khám phá điểm riêng của bản thân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2. Tìm hiều về cách thể hiện sự tự tin đối với những đặc điểm riêng của bản thân.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Tiết 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3. Tìm hiểu cách điều chỉnh bản thân để thích ứng với sự thay đổi.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4. Thiết kế và trình bày sản phẩm giới thiệu đặc điểm riêng của bản thân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Tiết 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5. Xây dựng kế hoạch điều chỉnh bản thân.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6. Xây dựng kế hoạch phát triển sở trường liên quan đến định hướng nghề nghiệp của bản thân trong tương lai.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Tiết 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 xml:space="preserve">7. Thể hiện sự tự tin về những đặc điểm riêng 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của bản thân trong thực tiễn cuộc sống.</w:t>
            </w:r>
          </w:p>
          <w:p w:rsidR="001D44F8" w:rsidRDefault="00D82586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</w:t>
            </w:r>
            <w:r w:rsidR="001D44F8">
              <w:rPr>
                <w:rFonts w:ascii="Times New Roman" w:hAnsi="Times New Roman" w:cs="Times New Roman"/>
                <w:sz w:val="26"/>
                <w:szCs w:val="26"/>
              </w:rPr>
              <w:t>8. Thực hiện kế hoạch điều chỉnh bản thân để thích ứng với sự thay đổi và kế hoạch phát triển sở trường hướng tới nghề nghiệp tương lai.</w:t>
            </w:r>
          </w:p>
          <w:p w:rsidR="001D44F8" w:rsidRP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(4 tiết)</w:t>
            </w:r>
          </w:p>
        </w:tc>
        <w:tc>
          <w:tcPr>
            <w:tcW w:w="1930" w:type="dxa"/>
            <w:vAlign w:val="center"/>
          </w:tcPr>
          <w:p w:rsidR="003175E5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Tuần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Triển lãm sản phảm giới thiệu các đặc điểm riêng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của cá nhân học sinh.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Tuần 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Chia sẻ kết quả thể hiện sự tự tin với những đặc điểm riêng của bản thân trong thực tiễn.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Tuần 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Chia sẻ kết quả rèn luyện, điều chỉnh bản thân để thích ứng với sự thay đổi</w:t>
            </w:r>
          </w:p>
          <w:p w:rsid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Tuần 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Chơi trò chơi “Phỏng vấn về phát triển sở trường liên quan đến định hướng nghề nghiệp của bản thân trong tương lai”.</w:t>
            </w:r>
          </w:p>
          <w:p w:rsidR="001D44F8" w:rsidRPr="001D44F8" w:rsidRDefault="001D44F8" w:rsidP="001D44F8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(4 tiết)</w:t>
            </w:r>
          </w:p>
        </w:tc>
      </w:tr>
    </w:tbl>
    <w:p w:rsidR="003175E5" w:rsidRDefault="003175E5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</w:p>
    <w:p w:rsidR="003175E5" w:rsidRDefault="003175E5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Đánh giá định kỳ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1639"/>
        <w:gridCol w:w="2372"/>
        <w:gridCol w:w="3065"/>
        <w:gridCol w:w="3546"/>
      </w:tblGrid>
      <w:tr w:rsidR="003175E5" w:rsidTr="003175E5">
        <w:trPr>
          <w:trHeight w:val="510"/>
        </w:trPr>
        <w:tc>
          <w:tcPr>
            <w:tcW w:w="2700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kiểm tra, đánh giá</w:t>
            </w:r>
          </w:p>
        </w:tc>
        <w:tc>
          <w:tcPr>
            <w:tcW w:w="1661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(1)</w:t>
            </w:r>
          </w:p>
        </w:tc>
        <w:tc>
          <w:tcPr>
            <w:tcW w:w="2410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điểm </w:t>
            </w:r>
          </w:p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(2)</w:t>
            </w:r>
          </w:p>
        </w:tc>
        <w:tc>
          <w:tcPr>
            <w:tcW w:w="3118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Yêu cầu cần đạt </w:t>
            </w:r>
          </w:p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(3)</w:t>
            </w:r>
          </w:p>
        </w:tc>
        <w:tc>
          <w:tcPr>
            <w:tcW w:w="3615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thức</w:t>
            </w:r>
          </w:p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(4)</w:t>
            </w:r>
          </w:p>
        </w:tc>
      </w:tr>
      <w:tr w:rsidR="003175E5" w:rsidTr="003175E5">
        <w:trPr>
          <w:trHeight w:val="510"/>
        </w:trPr>
        <w:tc>
          <w:tcPr>
            <w:tcW w:w="2700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Đánh giá thường xuyên</w:t>
            </w:r>
          </w:p>
        </w:tc>
        <w:tc>
          <w:tcPr>
            <w:tcW w:w="1661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Sau kết thúc chủ đề</w:t>
            </w:r>
          </w:p>
        </w:tc>
        <w:tc>
          <w:tcPr>
            <w:tcW w:w="3118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Đáp ứng YCCĐ của chủ đề</w:t>
            </w:r>
          </w:p>
        </w:tc>
        <w:tc>
          <w:tcPr>
            <w:tcW w:w="3615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Sản phẩm hoạt động của HS</w:t>
            </w:r>
          </w:p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Bảng kiểm và phiếu tự đánh giá</w:t>
            </w:r>
          </w:p>
        </w:tc>
      </w:tr>
      <w:tr w:rsidR="003175E5" w:rsidTr="003175E5">
        <w:trPr>
          <w:trHeight w:val="510"/>
        </w:trPr>
        <w:tc>
          <w:tcPr>
            <w:tcW w:w="2700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Cuối học kỳ 1</w:t>
            </w:r>
          </w:p>
        </w:tc>
        <w:tc>
          <w:tcPr>
            <w:tcW w:w="1661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tuần 17</w:t>
            </w:r>
          </w:p>
        </w:tc>
        <w:tc>
          <w:tcPr>
            <w:tcW w:w="3118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Đáp ứng YCCĐ của chủ đề của học kỳ 1</w:t>
            </w:r>
          </w:p>
        </w:tc>
        <w:tc>
          <w:tcPr>
            <w:tcW w:w="3615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Sản phẩm hoạt động của HS</w:t>
            </w:r>
          </w:p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Bảng kiểm và phiếu tự đánh giá</w:t>
            </w:r>
          </w:p>
        </w:tc>
      </w:tr>
      <w:tr w:rsidR="003175E5" w:rsidTr="003175E5">
        <w:trPr>
          <w:trHeight w:val="510"/>
        </w:trPr>
        <w:tc>
          <w:tcPr>
            <w:tcW w:w="2700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Cuối học kỳ 2</w:t>
            </w:r>
          </w:p>
        </w:tc>
        <w:tc>
          <w:tcPr>
            <w:tcW w:w="1661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tuần 34</w:t>
            </w:r>
          </w:p>
        </w:tc>
        <w:tc>
          <w:tcPr>
            <w:tcW w:w="3118" w:type="dxa"/>
            <w:vAlign w:val="center"/>
          </w:tcPr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Đáp ứng YCCĐ của chủ đề của học kỳ 2</w:t>
            </w:r>
          </w:p>
        </w:tc>
        <w:tc>
          <w:tcPr>
            <w:tcW w:w="3615" w:type="dxa"/>
            <w:vAlign w:val="center"/>
          </w:tcPr>
          <w:p w:rsid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Sản phẩm hoạt động của HS</w:t>
            </w:r>
          </w:p>
          <w:p w:rsidR="003175E5" w:rsidRPr="003175E5" w:rsidRDefault="003175E5" w:rsidP="003175E5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Bảng kiểm và phiếu tự đánh giá</w:t>
            </w:r>
          </w:p>
        </w:tc>
      </w:tr>
    </w:tbl>
    <w:p w:rsidR="003175E5" w:rsidRDefault="003175E5" w:rsidP="00C42318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CÁC NỘI DUNG KHÁC (nếu có)</w:t>
      </w:r>
    </w:p>
    <w:p w:rsidR="003175E5" w:rsidRDefault="003175E5" w:rsidP="003175E5">
      <w:pPr>
        <w:tabs>
          <w:tab w:val="left" w:leader="dot" w:pos="1328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175E5" w:rsidRDefault="003175E5" w:rsidP="003175E5">
      <w:pPr>
        <w:tabs>
          <w:tab w:val="left" w:leader="dot" w:pos="1328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175E5" w:rsidRDefault="003175E5" w:rsidP="003175E5">
      <w:pPr>
        <w:tabs>
          <w:tab w:val="left" w:leader="dot" w:pos="1328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175E5" w:rsidRDefault="003175E5" w:rsidP="003175E5">
      <w:pPr>
        <w:tabs>
          <w:tab w:val="left" w:leader="dot" w:pos="1328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</w:p>
    <w:p w:rsidR="003175E5" w:rsidRDefault="003175E5" w:rsidP="003175E5">
      <w:pPr>
        <w:tabs>
          <w:tab w:val="left" w:leader="dot" w:pos="1328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175E5" w:rsidRDefault="003175E5" w:rsidP="003175E5">
      <w:pPr>
        <w:tabs>
          <w:tab w:val="left" w:leader="dot" w:pos="12758"/>
        </w:tabs>
        <w:rPr>
          <w:rFonts w:ascii="Times New Roman" w:hAnsi="Times New Roman" w:cs="Times New Roman"/>
          <w:b/>
          <w:sz w:val="26"/>
          <w:szCs w:val="26"/>
        </w:rPr>
      </w:pPr>
    </w:p>
    <w:p w:rsidR="003175E5" w:rsidRDefault="003175E5" w:rsidP="003175E5">
      <w:pPr>
        <w:tabs>
          <w:tab w:val="center" w:pos="3119"/>
          <w:tab w:val="center" w:pos="9781"/>
          <w:tab w:val="left" w:leader="dot" w:pos="12758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Lạng Sơn, ngày … tháng …năm 2023</w:t>
      </w:r>
    </w:p>
    <w:p w:rsidR="003175E5" w:rsidRDefault="003175E5" w:rsidP="003175E5">
      <w:pPr>
        <w:tabs>
          <w:tab w:val="center" w:pos="3119"/>
          <w:tab w:val="center" w:pos="9781"/>
          <w:tab w:val="left" w:leader="dot" w:pos="1275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TỔ TRƯỞNG</w:t>
      </w:r>
      <w:r>
        <w:rPr>
          <w:rFonts w:ascii="Times New Roman" w:hAnsi="Times New Roman" w:cs="Times New Roman"/>
          <w:b/>
          <w:sz w:val="26"/>
          <w:szCs w:val="26"/>
        </w:rPr>
        <w:tab/>
        <w:t>HIỆU TRƯỞNG</w:t>
      </w:r>
    </w:p>
    <w:p w:rsidR="003175E5" w:rsidRPr="003175E5" w:rsidRDefault="003175E5" w:rsidP="003175E5">
      <w:pPr>
        <w:tabs>
          <w:tab w:val="center" w:pos="3119"/>
          <w:tab w:val="center" w:pos="9781"/>
          <w:tab w:val="left" w:leader="dot" w:pos="12758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(Ký và ghi rõ họ tên)</w:t>
      </w:r>
      <w:r>
        <w:rPr>
          <w:rFonts w:ascii="Times New Roman" w:hAnsi="Times New Roman" w:cs="Times New Roman"/>
          <w:i/>
          <w:sz w:val="26"/>
          <w:szCs w:val="26"/>
        </w:rPr>
        <w:tab/>
        <w:t>(Ký và ghi rõ họ tên)</w:t>
      </w:r>
    </w:p>
    <w:p w:rsidR="00413CC1" w:rsidRDefault="00413CC1" w:rsidP="00C42318">
      <w:pPr>
        <w:tabs>
          <w:tab w:val="center" w:pos="2127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13CC1" w:rsidRDefault="00413CC1" w:rsidP="00413CC1">
      <w:pPr>
        <w:tabs>
          <w:tab w:val="center" w:pos="2127"/>
          <w:tab w:val="center" w:pos="935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>TRƯỜNG THPT HOÀNG VĂN THỤ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C42318">
        <w:rPr>
          <w:rFonts w:ascii="Times New Roman" w:hAnsi="Times New Roman" w:cs="Times New Roman"/>
          <w:b/>
          <w:sz w:val="24"/>
          <w:szCs w:val="26"/>
        </w:rPr>
        <w:t>CỘNG HÒA XÃ HỘI CHỦ NGHĨA VIỆT NAM</w:t>
      </w:r>
    </w:p>
    <w:p w:rsidR="00413CC1" w:rsidRPr="00413CC1" w:rsidRDefault="00413CC1" w:rsidP="00413CC1">
      <w:pPr>
        <w:tabs>
          <w:tab w:val="center" w:pos="2127"/>
          <w:tab w:val="center" w:pos="935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TỔ HOẠT ĐỘNG TNHN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13CC1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413CC1" w:rsidRDefault="00413CC1" w:rsidP="00413CC1">
      <w:pPr>
        <w:tabs>
          <w:tab w:val="center" w:pos="2127"/>
          <w:tab w:val="left" w:pos="893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4BBF1" wp14:editId="094AEB6A">
                <wp:simplePos x="0" y="0"/>
                <wp:positionH relativeFrom="column">
                  <wp:posOffset>5151541</wp:posOffset>
                </wp:positionH>
                <wp:positionV relativeFrom="paragraph">
                  <wp:posOffset>24504</wp:posOffset>
                </wp:positionV>
                <wp:extent cx="1574463" cy="6056"/>
                <wp:effectExtent l="0" t="0" r="26035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463" cy="6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87F0B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65pt,1.95pt" to="52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5F356" wp14:editId="22C4FC11">
                <wp:simplePos x="0" y="0"/>
                <wp:positionH relativeFrom="column">
                  <wp:posOffset>565491</wp:posOffset>
                </wp:positionH>
                <wp:positionV relativeFrom="paragraph">
                  <wp:posOffset>20320</wp:posOffset>
                </wp:positionV>
                <wp:extent cx="1574463" cy="6056"/>
                <wp:effectExtent l="0" t="0" r="26035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463" cy="6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56CCE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1.6pt" to="168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13CC1" w:rsidRDefault="00413CC1" w:rsidP="00413CC1">
      <w:pPr>
        <w:tabs>
          <w:tab w:val="center" w:pos="2127"/>
          <w:tab w:val="left" w:pos="8931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Lạng Sơn, ngày 12 tháng 7 năm 2023</w:t>
      </w:r>
    </w:p>
    <w:p w:rsidR="00413CC1" w:rsidRDefault="00413CC1" w:rsidP="00413CC1">
      <w:pPr>
        <w:tabs>
          <w:tab w:val="center" w:pos="2127"/>
          <w:tab w:val="left" w:pos="8931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413CC1" w:rsidRPr="00413CC1" w:rsidRDefault="00413CC1" w:rsidP="00413CC1">
      <w:pPr>
        <w:tabs>
          <w:tab w:val="center" w:pos="2127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13CC1">
        <w:rPr>
          <w:rFonts w:ascii="Times New Roman" w:hAnsi="Times New Roman" w:cs="Times New Roman"/>
          <w:b/>
          <w:sz w:val="28"/>
          <w:szCs w:val="26"/>
        </w:rPr>
        <w:t>KẾ HOẠCH TỔ CHỨC CÁC HOẠT ĐỘNG GIÁO DỤC</w:t>
      </w:r>
    </w:p>
    <w:p w:rsidR="00413CC1" w:rsidRPr="00413CC1" w:rsidRDefault="00413CC1" w:rsidP="00413CC1">
      <w:pPr>
        <w:tabs>
          <w:tab w:val="center" w:pos="2127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13CC1">
        <w:rPr>
          <w:rFonts w:ascii="Times New Roman" w:hAnsi="Times New Roman" w:cs="Times New Roman"/>
          <w:b/>
          <w:sz w:val="28"/>
          <w:szCs w:val="26"/>
        </w:rPr>
        <w:t>HOẠT ĐỘNG TRẢI NGHIỆM, HƯỚNG NGHIỆP – KHỐI LỚP 11</w:t>
      </w:r>
    </w:p>
    <w:p w:rsidR="00413CC1" w:rsidRPr="00413CC1" w:rsidRDefault="00413CC1" w:rsidP="00413CC1">
      <w:pPr>
        <w:tabs>
          <w:tab w:val="center" w:pos="2127"/>
          <w:tab w:val="left" w:pos="8931"/>
        </w:tabs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13CC1">
        <w:rPr>
          <w:rFonts w:ascii="Times New Roman" w:hAnsi="Times New Roman" w:cs="Times New Roman"/>
          <w:b/>
          <w:sz w:val="28"/>
          <w:szCs w:val="26"/>
        </w:rPr>
        <w:t>NĂM HỌC 2023-2024</w:t>
      </w:r>
    </w:p>
    <w:p w:rsidR="00413CC1" w:rsidRDefault="00413CC1" w:rsidP="00413CC1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Số lớp: 10; Số HS: 428</w:t>
      </w:r>
    </w:p>
    <w:p w:rsidR="00413CC1" w:rsidRDefault="00413CC1" w:rsidP="00413CC1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1.1. </w:t>
      </w:r>
      <w:r>
        <w:rPr>
          <w:rFonts w:ascii="Times New Roman" w:hAnsi="Times New Roman" w:cs="Times New Roman"/>
          <w:b/>
          <w:i/>
          <w:sz w:val="26"/>
          <w:szCs w:val="26"/>
        </w:rPr>
        <w:t>Hoạt động trải nghiệm định kỳ (tham quan, sinh hoạt tập thể)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5"/>
        <w:gridCol w:w="1475"/>
        <w:gridCol w:w="1475"/>
        <w:gridCol w:w="1476"/>
        <w:gridCol w:w="1476"/>
        <w:gridCol w:w="1476"/>
      </w:tblGrid>
      <w:tr w:rsidR="00413CC1" w:rsidTr="00413CC1">
        <w:trPr>
          <w:trHeight w:val="454"/>
        </w:trPr>
        <w:tc>
          <w:tcPr>
            <w:tcW w:w="1475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1475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Chủ đề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(1)</w:t>
            </w:r>
          </w:p>
        </w:tc>
        <w:tc>
          <w:tcPr>
            <w:tcW w:w="1475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Yêu cầu cần đạt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(2)</w:t>
            </w:r>
          </w:p>
        </w:tc>
        <w:tc>
          <w:tcPr>
            <w:tcW w:w="1475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Số tiết 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(3)</w:t>
            </w:r>
          </w:p>
        </w:tc>
        <w:tc>
          <w:tcPr>
            <w:tcW w:w="1475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điểm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(4)</w:t>
            </w:r>
          </w:p>
        </w:tc>
        <w:tc>
          <w:tcPr>
            <w:tcW w:w="1475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Địa điểm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(5)</w:t>
            </w:r>
          </w:p>
        </w:tc>
        <w:tc>
          <w:tcPr>
            <w:tcW w:w="1476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Chủ trì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(6)</w:t>
            </w:r>
          </w:p>
        </w:tc>
        <w:tc>
          <w:tcPr>
            <w:tcW w:w="1476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Phối hợp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(7)</w:t>
            </w:r>
          </w:p>
        </w:tc>
        <w:tc>
          <w:tcPr>
            <w:tcW w:w="1476" w:type="dxa"/>
            <w:vAlign w:val="center"/>
          </w:tcPr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Điều kiện thực hiện</w:t>
            </w:r>
          </w:p>
          <w:p w:rsidR="00413CC1" w:rsidRDefault="00413CC1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(8)</w:t>
            </w:r>
          </w:p>
        </w:tc>
      </w:tr>
      <w:tr w:rsidR="00413CC1" w:rsidTr="00413CC1">
        <w:trPr>
          <w:trHeight w:val="454"/>
        </w:trPr>
        <w:tc>
          <w:tcPr>
            <w:tcW w:w="1475" w:type="dxa"/>
            <w:vAlign w:val="center"/>
          </w:tcPr>
          <w:p w:rsidR="00413CC1" w:rsidRDefault="00D82586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1. </w:t>
            </w:r>
          </w:p>
        </w:tc>
        <w:tc>
          <w:tcPr>
            <w:tcW w:w="1475" w:type="dxa"/>
            <w:vAlign w:val="center"/>
          </w:tcPr>
          <w:p w:rsidR="00413CC1" w:rsidRDefault="00D82586" w:rsidP="00413CC1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Xây dựng và phát triển nhà trường</w:t>
            </w:r>
          </w:p>
        </w:tc>
        <w:tc>
          <w:tcPr>
            <w:tcW w:w="1475" w:type="dxa"/>
            <w:vAlign w:val="center"/>
          </w:tcPr>
          <w:p w:rsidR="00413CC1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Biết cách phát triển mối quan hệ tốt đẹp với thầy cô và bạn bè</w:t>
            </w:r>
          </w:p>
          <w:p w:rsid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Hợp tác được với bạn để cùng xây dựng và thực hiện các hoạt động xây dựng và phát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triển nhà trường</w:t>
            </w:r>
          </w:p>
          <w:p w:rsid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Đánh giá được hiệu quả của hoạt động phát huy truyền thống nhà trường.</w:t>
            </w:r>
          </w:p>
          <w:p w:rsidR="00D82586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các hoạt động theo chủ đề của ĐTN Cộng sản Hồ Chí Minh</w:t>
            </w:r>
          </w:p>
        </w:tc>
        <w:tc>
          <w:tcPr>
            <w:tcW w:w="1475" w:type="dxa"/>
            <w:vAlign w:val="center"/>
          </w:tcPr>
          <w:p w:rsidR="00413CC1" w:rsidRPr="00D82586" w:rsidRDefault="00D82586" w:rsidP="00D8258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buổi (3 tiết)</w:t>
            </w:r>
          </w:p>
        </w:tc>
        <w:tc>
          <w:tcPr>
            <w:tcW w:w="1475" w:type="dxa"/>
            <w:vAlign w:val="center"/>
          </w:tcPr>
          <w:p w:rsidR="00413CC1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uần 2 của tháng 9</w:t>
            </w:r>
          </w:p>
        </w:tc>
        <w:tc>
          <w:tcPr>
            <w:tcW w:w="1475" w:type="dxa"/>
            <w:vAlign w:val="center"/>
          </w:tcPr>
          <w:p w:rsidR="00413CC1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Đề thờ Chu Văn An – tỉnh Hải Dương</w:t>
            </w:r>
          </w:p>
        </w:tc>
        <w:tc>
          <w:tcPr>
            <w:tcW w:w="1476" w:type="dxa"/>
            <w:vAlign w:val="center"/>
          </w:tcPr>
          <w:p w:rsidR="00413CC1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GV tổ Xã Hội</w:t>
            </w:r>
          </w:p>
        </w:tc>
        <w:tc>
          <w:tcPr>
            <w:tcW w:w="1476" w:type="dxa"/>
            <w:vAlign w:val="center"/>
          </w:tcPr>
          <w:p w:rsidR="00413CC1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GV</w:t>
            </w: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 xml:space="preserve"> chủ nhiệm của khối lớp</w:t>
            </w:r>
          </w:p>
          <w:p w:rsidR="00D82586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- Ban quản lý khu di tích</w:t>
            </w:r>
          </w:p>
        </w:tc>
        <w:tc>
          <w:tcPr>
            <w:tcW w:w="1476" w:type="dxa"/>
            <w:vAlign w:val="center"/>
          </w:tcPr>
          <w:p w:rsidR="00413CC1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- Xe đưa đón HS</w:t>
            </w:r>
          </w:p>
          <w:p w:rsidR="00D82586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- Giấy bút</w:t>
            </w:r>
          </w:p>
          <w:p w:rsidR="00D82586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- Phiếu quan sát</w:t>
            </w:r>
          </w:p>
          <w:p w:rsidR="00D82586" w:rsidRPr="00D82586" w:rsidRDefault="00D82586" w:rsidP="00D8258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>- Máy ảnh, điện thoại để thu thập tư liệu</w:t>
            </w:r>
          </w:p>
        </w:tc>
      </w:tr>
    </w:tbl>
    <w:p w:rsidR="00413CC1" w:rsidRDefault="00BD6316" w:rsidP="00413CC1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1.2. Hoạt động sinh hoạt câu lạc bộ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5"/>
        <w:gridCol w:w="1475"/>
        <w:gridCol w:w="1475"/>
        <w:gridCol w:w="1476"/>
        <w:gridCol w:w="1476"/>
        <w:gridCol w:w="1476"/>
      </w:tblGrid>
      <w:tr w:rsidR="00BD6316" w:rsidTr="00644BA6">
        <w:trPr>
          <w:trHeight w:val="454"/>
        </w:trPr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Chủ đề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(1)</w:t>
            </w:r>
          </w:p>
        </w:tc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Yêu cầu cần đạt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(2)</w:t>
            </w:r>
          </w:p>
        </w:tc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Số tiết 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(3)</w:t>
            </w:r>
          </w:p>
        </w:tc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điểm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(4)</w:t>
            </w:r>
          </w:p>
        </w:tc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Địa điểm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(5)</w:t>
            </w:r>
          </w:p>
        </w:tc>
        <w:tc>
          <w:tcPr>
            <w:tcW w:w="1476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Chủ trì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(6)</w:t>
            </w:r>
          </w:p>
        </w:tc>
        <w:tc>
          <w:tcPr>
            <w:tcW w:w="1476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Phối hợp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(7)</w:t>
            </w:r>
          </w:p>
        </w:tc>
        <w:tc>
          <w:tcPr>
            <w:tcW w:w="1476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Điều kiện thực hiện</w:t>
            </w:r>
          </w:p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(8)</w:t>
            </w:r>
          </w:p>
        </w:tc>
      </w:tr>
      <w:tr w:rsidR="00BD6316" w:rsidTr="00644BA6">
        <w:trPr>
          <w:trHeight w:val="454"/>
        </w:trPr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1. </w:t>
            </w:r>
          </w:p>
        </w:tc>
        <w:tc>
          <w:tcPr>
            <w:tcW w:w="1475" w:type="dxa"/>
            <w:vAlign w:val="center"/>
          </w:tcPr>
          <w:p w:rsidR="00BD6316" w:rsidRDefault="00BD6316" w:rsidP="00644BA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Câu lạc bộ hướng nghiệp</w:t>
            </w:r>
          </w:p>
        </w:tc>
        <w:tc>
          <w:tcPr>
            <w:tcW w:w="1475" w:type="dxa"/>
            <w:vAlign w:val="center"/>
          </w:tcPr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- Nhận ra được sự thay đổi tích cực của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bản thân, giới thiệu được đức tính đặc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trưng của bản thân.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Phát hiện được sở thích, khả năng và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những giá trị khác của bản thân; tự tin với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sở thích, khả năng của mình.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- Nhận biết được một số đặc điểm của bản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thân phù hợp hoặc chưa phù hợp với công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việc của nghề truyền thống.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- Nhận diện được giá trị của các nghề trong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xã hội và có thái độ tôn trọng đối với lao</w:t>
            </w:r>
          </w:p>
          <w:p w:rsidR="00BD6316" w:rsidRPr="00D8258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động nghề nghiệp khác nhau.</w:t>
            </w:r>
          </w:p>
        </w:tc>
        <w:tc>
          <w:tcPr>
            <w:tcW w:w="1475" w:type="dxa"/>
            <w:vAlign w:val="center"/>
          </w:tcPr>
          <w:p w:rsidR="00BD6316" w:rsidRPr="00D82586" w:rsidRDefault="00BD6316" w:rsidP="00BD6316">
            <w:pPr>
              <w:tabs>
                <w:tab w:val="center" w:pos="2127"/>
                <w:tab w:val="lef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5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buổi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 tháng</w:t>
            </w:r>
          </w:p>
        </w:tc>
        <w:tc>
          <w:tcPr>
            <w:tcW w:w="1475" w:type="dxa"/>
            <w:vAlign w:val="center"/>
          </w:tcPr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</w:p>
          <w:p w:rsidR="00BD6316" w:rsidRPr="00D8258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</w:tc>
        <w:tc>
          <w:tcPr>
            <w:tcW w:w="1475" w:type="dxa"/>
            <w:vAlign w:val="center"/>
          </w:tcPr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</w:p>
          <w:p w:rsidR="00BD6316" w:rsidRPr="00D8258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phòng Đoàn</w:t>
            </w:r>
          </w:p>
        </w:tc>
        <w:tc>
          <w:tcPr>
            <w:tcW w:w="1476" w:type="dxa"/>
            <w:vAlign w:val="center"/>
          </w:tcPr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câu lạc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bộ (có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sự định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</w:p>
          <w:p w:rsidR="00BD6316" w:rsidRPr="00D8258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trách)</w:t>
            </w:r>
          </w:p>
        </w:tc>
        <w:tc>
          <w:tcPr>
            <w:tcW w:w="1476" w:type="dxa"/>
            <w:vAlign w:val="center"/>
          </w:tcPr>
          <w:p w:rsidR="00BD6316" w:rsidRPr="00D82586" w:rsidRDefault="00BD6316" w:rsidP="00644BA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GV</w:t>
            </w:r>
            <w:r w:rsidRPr="00D82586">
              <w:rPr>
                <w:rFonts w:ascii="Times New Roman" w:hAnsi="Times New Roman" w:cs="Times New Roman"/>
                <w:sz w:val="26"/>
                <w:szCs w:val="26"/>
              </w:rPr>
              <w:t xml:space="preserve"> chủ nhiệm của khối lớp</w:t>
            </w:r>
          </w:p>
          <w:p w:rsidR="00BD6316" w:rsidRPr="00D82586" w:rsidRDefault="00BD6316" w:rsidP="00644BA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- HS đăng ký theo nhu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- Xây dựng nội dung, kế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hoạch hoạt động cho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từng tuần</w:t>
            </w:r>
          </w:p>
          <w:p w:rsidR="00BD6316" w:rsidRPr="00BD631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Báo cáo kết quả hoạt</w:t>
            </w:r>
          </w:p>
          <w:p w:rsidR="00BD6316" w:rsidRPr="00D82586" w:rsidRDefault="00BD6316" w:rsidP="00BD6316">
            <w:pPr>
              <w:tabs>
                <w:tab w:val="center" w:pos="2127"/>
                <w:tab w:val="left" w:pos="89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D6316">
              <w:rPr>
                <w:rFonts w:ascii="Times New Roman" w:hAnsi="Times New Roman" w:cs="Times New Roman"/>
                <w:sz w:val="26"/>
                <w:szCs w:val="26"/>
              </w:rPr>
              <w:t>động câu lạc bộ theo kì</w:t>
            </w:r>
          </w:p>
        </w:tc>
      </w:tr>
    </w:tbl>
    <w:p w:rsidR="00BD6316" w:rsidRDefault="00BD6316" w:rsidP="00413CC1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BD6316" w:rsidRDefault="00BD6316" w:rsidP="00413CC1">
      <w:pPr>
        <w:tabs>
          <w:tab w:val="center" w:pos="2127"/>
          <w:tab w:val="left" w:pos="8931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BD6316" w:rsidRDefault="00BD6316" w:rsidP="00BD6316">
      <w:pPr>
        <w:tabs>
          <w:tab w:val="center" w:pos="2127"/>
          <w:tab w:val="left" w:pos="8505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Lạng Sơn, ngày… tháng… năm 2023</w:t>
      </w:r>
    </w:p>
    <w:p w:rsidR="00BD6316" w:rsidRDefault="00BD6316" w:rsidP="00BD6316">
      <w:pPr>
        <w:tabs>
          <w:tab w:val="center" w:pos="2127"/>
          <w:tab w:val="center" w:pos="1049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TỔ TRƯỞNG</w:t>
      </w:r>
      <w:r>
        <w:rPr>
          <w:rFonts w:ascii="Times New Roman" w:hAnsi="Times New Roman" w:cs="Times New Roman"/>
          <w:b/>
          <w:sz w:val="26"/>
          <w:szCs w:val="26"/>
        </w:rPr>
        <w:tab/>
        <w:t>HIỆU TRƯỞNG</w:t>
      </w:r>
    </w:p>
    <w:p w:rsidR="00BD6316" w:rsidRPr="00BD6316" w:rsidRDefault="00BD6316" w:rsidP="00BD6316">
      <w:pPr>
        <w:tabs>
          <w:tab w:val="center" w:pos="2127"/>
          <w:tab w:val="center" w:pos="10490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(Ký và ghi rõ họ tên)</w:t>
      </w:r>
      <w:r>
        <w:rPr>
          <w:rFonts w:ascii="Times New Roman" w:hAnsi="Times New Roman" w:cs="Times New Roman"/>
          <w:i/>
          <w:sz w:val="26"/>
          <w:szCs w:val="26"/>
        </w:rPr>
        <w:tab/>
        <w:t>(Ký và ghi rõ họ tên)</w:t>
      </w:r>
    </w:p>
    <w:sectPr w:rsidR="00BD6316" w:rsidRPr="00BD6316" w:rsidSect="00C4231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18"/>
    <w:rsid w:val="001D44F8"/>
    <w:rsid w:val="003175E5"/>
    <w:rsid w:val="00413CC1"/>
    <w:rsid w:val="006A5C4B"/>
    <w:rsid w:val="00BD6316"/>
    <w:rsid w:val="00C42318"/>
    <w:rsid w:val="00D40CDA"/>
    <w:rsid w:val="00D82586"/>
    <w:rsid w:val="00E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1B237-3A83-4140-BB77-43709DDA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CD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i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DA"/>
    <w:rPr>
      <w:rFonts w:ascii="Arial" w:eastAsiaTheme="majorEastAsia" w:hAnsi="Arial" w:cstheme="majorBidi"/>
      <w:b/>
      <w:i/>
      <w:sz w:val="26"/>
      <w:szCs w:val="32"/>
    </w:rPr>
  </w:style>
  <w:style w:type="table" w:styleId="TableGrid">
    <w:name w:val="Table Grid"/>
    <w:basedOn w:val="TableNormal"/>
    <w:uiPriority w:val="59"/>
    <w:rsid w:val="00C4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42318"/>
    <w:rPr>
      <w:rFonts w:eastAsia="Times New Roman" w:cs="Times New Roman"/>
      <w:i/>
      <w:iCs/>
      <w:sz w:val="26"/>
      <w:szCs w:val="26"/>
    </w:rPr>
  </w:style>
  <w:style w:type="character" w:customStyle="1" w:styleId="Other">
    <w:name w:val="Other_"/>
    <w:basedOn w:val="DefaultParagraphFont"/>
    <w:link w:val="Other0"/>
    <w:rsid w:val="00C42318"/>
    <w:rPr>
      <w:rFonts w:eastAsia="Times New Roman" w:cs="Times New Roman"/>
      <w:i/>
      <w:iCs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C42318"/>
    <w:rPr>
      <w:rFonts w:eastAsia="Times New Roman" w:cs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C42318"/>
    <w:pPr>
      <w:widowControl w:val="0"/>
      <w:spacing w:after="50" w:line="240" w:lineRule="auto"/>
    </w:pPr>
    <w:rPr>
      <w:rFonts w:eastAsia="Times New Roman" w:cs="Times New Roman"/>
      <w:i/>
      <w:iCs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C42318"/>
  </w:style>
  <w:style w:type="paragraph" w:customStyle="1" w:styleId="Other0">
    <w:name w:val="Other"/>
    <w:basedOn w:val="Normal"/>
    <w:link w:val="Other"/>
    <w:rsid w:val="00C42318"/>
    <w:pPr>
      <w:widowControl w:val="0"/>
      <w:spacing w:after="50" w:line="240" w:lineRule="auto"/>
    </w:pPr>
    <w:rPr>
      <w:rFonts w:eastAsia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C42318"/>
    <w:pPr>
      <w:widowControl w:val="0"/>
      <w:spacing w:after="0" w:line="240" w:lineRule="auto"/>
    </w:pPr>
    <w:rPr>
      <w:rFonts w:eastAsia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1125</Words>
  <Characters>6418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2023-07-12T07:49:00Z</dcterms:created>
  <dcterms:modified xsi:type="dcterms:W3CDTF">2023-07-12T07:49:00Z</dcterms:modified>
</cp:coreProperties>
</file>