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8D" w:rsidRPr="000F453B" w:rsidRDefault="00FD0867" w:rsidP="000F453B">
      <w:pPr>
        <w:spacing w:before="0" w:after="0"/>
        <w:jc w:val="center"/>
        <w:rPr>
          <w:rFonts w:cs="Times New Roman"/>
          <w:b/>
          <w:sz w:val="24"/>
          <w:lang w:val="vi-VN"/>
        </w:rPr>
      </w:pPr>
      <w:r w:rsidRPr="000F453B">
        <w:rPr>
          <w:rFonts w:cs="Times New Roman"/>
          <w:b/>
          <w:sz w:val="24"/>
          <w:lang w:val="vi-VN"/>
        </w:rPr>
        <w:t>CHƯƠNG</w:t>
      </w:r>
      <w:r w:rsidR="0026198D" w:rsidRPr="000F453B">
        <w:rPr>
          <w:rFonts w:cs="Times New Roman"/>
          <w:b/>
          <w:sz w:val="24"/>
        </w:rPr>
        <w:t xml:space="preserve"> </w:t>
      </w:r>
      <w:r w:rsidRPr="000F453B">
        <w:rPr>
          <w:rFonts w:cs="Times New Roman"/>
          <w:b/>
          <w:sz w:val="24"/>
        </w:rPr>
        <w:t>1</w:t>
      </w:r>
      <w:r w:rsidRPr="000F453B">
        <w:rPr>
          <w:rFonts w:cs="Times New Roman"/>
          <w:b/>
          <w:sz w:val="24"/>
          <w:lang w:val="vi-VN"/>
        </w:rPr>
        <w:t>:</w:t>
      </w:r>
      <w:r w:rsidR="0026198D" w:rsidRPr="000F453B">
        <w:rPr>
          <w:rFonts w:cs="Times New Roman"/>
          <w:b/>
          <w:sz w:val="24"/>
        </w:rPr>
        <w:t xml:space="preserve"> </w:t>
      </w:r>
      <w:r w:rsidRPr="000F453B">
        <w:rPr>
          <w:rFonts w:cs="Times New Roman"/>
          <w:b/>
          <w:sz w:val="24"/>
        </w:rPr>
        <w:t>CÂN</w:t>
      </w:r>
      <w:r w:rsidR="0026198D" w:rsidRPr="000F453B">
        <w:rPr>
          <w:rFonts w:cs="Times New Roman"/>
          <w:b/>
          <w:sz w:val="24"/>
        </w:rPr>
        <w:t xml:space="preserve"> </w:t>
      </w:r>
      <w:r w:rsidRPr="000F453B">
        <w:rPr>
          <w:rFonts w:cs="Times New Roman"/>
          <w:b/>
          <w:sz w:val="24"/>
          <w:lang w:val="vi-VN"/>
        </w:rPr>
        <w:t>BẰNG</w:t>
      </w:r>
      <w:r w:rsidR="0026198D" w:rsidRPr="000F453B">
        <w:rPr>
          <w:rFonts w:cs="Times New Roman"/>
          <w:b/>
          <w:sz w:val="24"/>
        </w:rPr>
        <w:t xml:space="preserve"> </w:t>
      </w:r>
      <w:r w:rsidRPr="000F453B">
        <w:rPr>
          <w:rFonts w:cs="Times New Roman"/>
          <w:b/>
          <w:sz w:val="24"/>
        </w:rPr>
        <w:t>HOÁ</w:t>
      </w:r>
      <w:r w:rsidR="0026198D" w:rsidRPr="000F453B">
        <w:rPr>
          <w:rFonts w:cs="Times New Roman"/>
          <w:b/>
          <w:sz w:val="24"/>
        </w:rPr>
        <w:t xml:space="preserve"> </w:t>
      </w:r>
      <w:r w:rsidRPr="000F453B">
        <w:rPr>
          <w:rFonts w:cs="Times New Roman"/>
          <w:b/>
          <w:sz w:val="24"/>
        </w:rPr>
        <w:t>H</w:t>
      </w:r>
      <w:r w:rsidRPr="000F453B">
        <w:rPr>
          <w:rFonts w:cs="Times New Roman"/>
          <w:b/>
          <w:sz w:val="24"/>
          <w:lang w:val="vi-VN"/>
        </w:rPr>
        <w:t>Ọ</w:t>
      </w:r>
      <w:r w:rsidRPr="000F453B">
        <w:rPr>
          <w:rFonts w:cs="Times New Roman"/>
          <w:b/>
          <w:sz w:val="24"/>
        </w:rPr>
        <w:t>C</w:t>
      </w:r>
    </w:p>
    <w:p w:rsidR="0026198D" w:rsidRPr="000F453B" w:rsidRDefault="00FD0867" w:rsidP="000F453B">
      <w:pPr>
        <w:spacing w:before="0" w:after="0"/>
        <w:jc w:val="center"/>
        <w:rPr>
          <w:rFonts w:cs="Times New Roman"/>
          <w:b/>
          <w:sz w:val="24"/>
          <w:lang w:val="vi-VN"/>
        </w:rPr>
      </w:pPr>
      <w:r w:rsidRPr="000F453B">
        <w:rPr>
          <w:rFonts w:cs="Times New Roman"/>
          <w:b/>
          <w:sz w:val="24"/>
          <w:lang w:val="vi-VN"/>
        </w:rPr>
        <w:t>BÀI</w:t>
      </w:r>
      <w:r w:rsidR="0026198D" w:rsidRPr="000F453B">
        <w:rPr>
          <w:rFonts w:cs="Times New Roman"/>
          <w:b/>
          <w:sz w:val="24"/>
          <w:lang w:val="vi-VN"/>
        </w:rPr>
        <w:t xml:space="preserve"> </w:t>
      </w:r>
      <w:r w:rsidRPr="000F453B">
        <w:rPr>
          <w:rFonts w:cs="Times New Roman"/>
          <w:b/>
          <w:sz w:val="24"/>
          <w:lang w:val="vi-VN"/>
        </w:rPr>
        <w:t>1:</w:t>
      </w:r>
      <w:r w:rsidR="0026198D" w:rsidRPr="000F453B">
        <w:rPr>
          <w:rFonts w:cs="Times New Roman"/>
          <w:b/>
          <w:sz w:val="24"/>
          <w:lang w:val="vi-VN"/>
        </w:rPr>
        <w:t xml:space="preserve"> </w:t>
      </w:r>
      <w:r w:rsidRPr="000F453B">
        <w:rPr>
          <w:rFonts w:cs="Times New Roman"/>
          <w:b/>
          <w:sz w:val="24"/>
          <w:lang w:val="vi-VN"/>
        </w:rPr>
        <w:t>KHÁI</w:t>
      </w:r>
      <w:r w:rsidR="0026198D" w:rsidRPr="000F453B">
        <w:rPr>
          <w:rFonts w:cs="Times New Roman"/>
          <w:b/>
          <w:sz w:val="24"/>
          <w:lang w:val="vi-VN"/>
        </w:rPr>
        <w:t xml:space="preserve"> </w:t>
      </w:r>
      <w:r w:rsidRPr="000F453B">
        <w:rPr>
          <w:rFonts w:cs="Times New Roman"/>
          <w:b/>
          <w:sz w:val="24"/>
          <w:lang w:val="vi-VN"/>
        </w:rPr>
        <w:t>NIỆM</w:t>
      </w:r>
      <w:r w:rsidR="0026198D" w:rsidRPr="000F453B">
        <w:rPr>
          <w:rFonts w:cs="Times New Roman"/>
          <w:b/>
          <w:sz w:val="24"/>
          <w:lang w:val="vi-VN"/>
        </w:rPr>
        <w:t xml:space="preserve"> </w:t>
      </w:r>
      <w:r w:rsidRPr="000F453B">
        <w:rPr>
          <w:rFonts w:cs="Times New Roman"/>
          <w:b/>
          <w:sz w:val="24"/>
          <w:lang w:val="vi-VN"/>
        </w:rPr>
        <w:t>VỀ</w:t>
      </w:r>
      <w:r w:rsidR="0026198D" w:rsidRPr="000F453B">
        <w:rPr>
          <w:rFonts w:cs="Times New Roman"/>
          <w:b/>
          <w:sz w:val="24"/>
          <w:lang w:val="vi-VN"/>
        </w:rPr>
        <w:t xml:space="preserve"> </w:t>
      </w:r>
      <w:r w:rsidRPr="000F453B">
        <w:rPr>
          <w:rFonts w:cs="Times New Roman"/>
          <w:b/>
          <w:sz w:val="24"/>
          <w:lang w:val="vi-VN"/>
        </w:rPr>
        <w:t>CÂN</w:t>
      </w:r>
      <w:r w:rsidR="0026198D" w:rsidRPr="000F453B">
        <w:rPr>
          <w:rFonts w:cs="Times New Roman"/>
          <w:b/>
          <w:sz w:val="24"/>
          <w:lang w:val="vi-VN"/>
        </w:rPr>
        <w:t xml:space="preserve"> </w:t>
      </w:r>
      <w:r w:rsidRPr="000F453B">
        <w:rPr>
          <w:rFonts w:cs="Times New Roman"/>
          <w:b/>
          <w:sz w:val="24"/>
          <w:lang w:val="vi-VN"/>
        </w:rPr>
        <w:t>BẰNG</w:t>
      </w:r>
      <w:r w:rsidR="0026198D" w:rsidRPr="000F453B">
        <w:rPr>
          <w:rFonts w:cs="Times New Roman"/>
          <w:b/>
          <w:sz w:val="24"/>
          <w:lang w:val="vi-VN"/>
        </w:rPr>
        <w:t xml:space="preserve"> </w:t>
      </w:r>
      <w:r w:rsidRPr="000F453B">
        <w:rPr>
          <w:rFonts w:cs="Times New Roman"/>
          <w:b/>
          <w:sz w:val="24"/>
          <w:lang w:val="vi-VN"/>
        </w:rPr>
        <w:t>HOÁ</w:t>
      </w:r>
      <w:r w:rsidR="0026198D" w:rsidRPr="000F453B">
        <w:rPr>
          <w:rFonts w:cs="Times New Roman"/>
          <w:b/>
          <w:sz w:val="24"/>
          <w:lang w:val="vi-VN"/>
        </w:rPr>
        <w:t xml:space="preserve"> </w:t>
      </w:r>
      <w:r w:rsidRPr="000F453B">
        <w:rPr>
          <w:rFonts w:cs="Times New Roman"/>
          <w:b/>
          <w:sz w:val="24"/>
          <w:lang w:val="vi-VN"/>
        </w:rPr>
        <w:t>HỌC</w:t>
      </w:r>
    </w:p>
    <w:p w:rsidR="0026198D" w:rsidRPr="000F453B" w:rsidRDefault="00FD0867" w:rsidP="000F453B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0F453B">
        <w:rPr>
          <w:rFonts w:cs="Times New Roman"/>
          <w:b/>
          <w:sz w:val="24"/>
          <w:lang w:val="vi-VN"/>
        </w:rPr>
        <w:t>NHẬN</w:t>
      </w:r>
      <w:r w:rsidR="0026198D" w:rsidRPr="000F453B">
        <w:rPr>
          <w:rFonts w:cs="Times New Roman"/>
          <w:b/>
          <w:sz w:val="24"/>
          <w:lang w:val="vi-VN"/>
        </w:rPr>
        <w:t xml:space="preserve"> </w:t>
      </w:r>
      <w:r w:rsidRPr="000F453B">
        <w:rPr>
          <w:rFonts w:cs="Times New Roman"/>
          <w:b/>
          <w:sz w:val="24"/>
          <w:lang w:val="vi-VN"/>
        </w:rPr>
        <w:t>BIẾT</w:t>
      </w:r>
    </w:p>
    <w:p w:rsidR="0026198D" w:rsidRPr="0026198D" w:rsidRDefault="0026198D" w:rsidP="00C74F1E">
      <w:pPr>
        <w:spacing w:before="0" w:after="0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b/>
          <w:color w:val="0000FF"/>
          <w:sz w:val="24"/>
          <w:lang w:val="vi-VN"/>
        </w:rPr>
        <w:t xml:space="preserve">Câu 1: </w:t>
      </w:r>
      <w:r w:rsidR="00FD0867" w:rsidRPr="0026198D">
        <w:rPr>
          <w:rFonts w:cs="Times New Roman"/>
          <w:sz w:val="24"/>
          <w:lang w:val="vi-VN"/>
        </w:rPr>
        <w:t>Phản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ứng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nào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sau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đây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là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phản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ứng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thuận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nghịch?</w:t>
      </w:r>
    </w:p>
    <w:p w:rsidR="0026198D" w:rsidRPr="0026198D" w:rsidRDefault="0026198D" w:rsidP="000F453B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b/>
          <w:color w:val="0000FF"/>
          <w:sz w:val="24"/>
          <w:lang w:val="vi-VN"/>
        </w:rPr>
        <w:t>A.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2"/>
          <w:sz w:val="24"/>
        </w:rPr>
        <w:object w:dxaOrig="26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4194" type="#_x0000_t75" style="width:132pt;height:18pt" o:ole="">
            <v:imagedata r:id="rId4" o:title=""/>
          </v:shape>
          <o:OLEObject Type="Embed" ProgID="Equation.DSMT4" ShapeID="_x0000_i4194" DrawAspect="Content" ObjectID="_1754463026" r:id="rId5"/>
        </w:object>
      </w:r>
      <w:r w:rsidRPr="0026198D">
        <w:rPr>
          <w:rFonts w:cs="Times New Roman"/>
          <w:sz w:val="24"/>
          <w:lang w:val="vi-VN"/>
        </w:rPr>
        <w:t>.</w:t>
      </w:r>
      <w:r w:rsidRPr="0026198D">
        <w:rPr>
          <w:rFonts w:cs="Times New Roman"/>
          <w:sz w:val="24"/>
          <w:lang w:val="vi-VN"/>
        </w:rPr>
        <w:tab/>
      </w:r>
      <w:r w:rsidRPr="00C74F1E">
        <w:rPr>
          <w:rFonts w:cs="Times New Roman"/>
          <w:b/>
          <w:color w:val="0000FF"/>
          <w:sz w:val="24"/>
          <w:u w:val="single"/>
          <w:lang w:val="vi-VN"/>
        </w:rPr>
        <w:t>B</w:t>
      </w:r>
      <w:r w:rsidRPr="0026198D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2"/>
          <w:sz w:val="24"/>
        </w:rPr>
        <w:object w:dxaOrig="1980" w:dyaOrig="360">
          <v:shape id="_x0000_i4195" type="#_x0000_t75" style="width:99pt;height:18pt" o:ole="">
            <v:imagedata r:id="rId6" o:title=""/>
          </v:shape>
          <o:OLEObject Type="Embed" ProgID="Equation.DSMT4" ShapeID="_x0000_i4195" DrawAspect="Content" ObjectID="_1754463027" r:id="rId7"/>
        </w:object>
      </w:r>
      <w:r w:rsidRPr="0026198D">
        <w:rPr>
          <w:rFonts w:cs="Times New Roman"/>
          <w:sz w:val="24"/>
          <w:lang w:val="vi-VN"/>
        </w:rPr>
        <w:t>.</w:t>
      </w:r>
    </w:p>
    <w:p w:rsidR="0026198D" w:rsidRPr="0026198D" w:rsidRDefault="0026198D" w:rsidP="000F453B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b/>
          <w:color w:val="0000FF"/>
          <w:sz w:val="24"/>
          <w:lang w:val="vi-VN"/>
        </w:rPr>
        <w:t>C.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2"/>
          <w:sz w:val="24"/>
        </w:rPr>
        <w:object w:dxaOrig="3500" w:dyaOrig="420">
          <v:shape id="_x0000_i4196" type="#_x0000_t75" style="width:175.3pt;height:20.55pt" o:ole="">
            <v:imagedata r:id="rId8" o:title=""/>
          </v:shape>
          <o:OLEObject Type="Embed" ProgID="Equation.DSMT4" ShapeID="_x0000_i4196" DrawAspect="Content" ObjectID="_1754463028" r:id="rId9"/>
        </w:object>
      </w:r>
      <w:r w:rsidRPr="0026198D">
        <w:rPr>
          <w:rFonts w:cs="Times New Roman"/>
          <w:sz w:val="24"/>
          <w:lang w:val="vi-VN"/>
        </w:rPr>
        <w:t>.</w:t>
      </w:r>
      <w:r w:rsidRPr="0026198D">
        <w:rPr>
          <w:rFonts w:cs="Times New Roman"/>
          <w:sz w:val="24"/>
          <w:lang w:val="vi-VN"/>
        </w:rPr>
        <w:tab/>
      </w:r>
      <w:r w:rsidRPr="0026198D">
        <w:rPr>
          <w:rFonts w:cs="Times New Roman"/>
          <w:b/>
          <w:color w:val="0000FF"/>
          <w:sz w:val="24"/>
          <w:lang w:val="vi-VN"/>
        </w:rPr>
        <w:t>D.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2"/>
          <w:sz w:val="24"/>
        </w:rPr>
        <w:object w:dxaOrig="2620" w:dyaOrig="420">
          <v:shape id="_x0000_i4197" type="#_x0000_t75" style="width:130.7pt;height:20.55pt" o:ole="">
            <v:imagedata r:id="rId10" o:title=""/>
          </v:shape>
          <o:OLEObject Type="Embed" ProgID="Equation.DSMT4" ShapeID="_x0000_i4197" DrawAspect="Content" ObjectID="_1754463029" r:id="rId11"/>
        </w:object>
      </w:r>
    </w:p>
    <w:p w:rsidR="0026198D" w:rsidRPr="0026198D" w:rsidRDefault="0026198D" w:rsidP="00C74F1E">
      <w:pPr>
        <w:spacing w:before="0" w:after="0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b/>
          <w:color w:val="0000FF"/>
          <w:sz w:val="24"/>
          <w:lang w:val="vi-VN"/>
        </w:rPr>
        <w:t xml:space="preserve">Câu 2: </w:t>
      </w:r>
      <w:r w:rsidR="00FD0867" w:rsidRPr="0026198D">
        <w:rPr>
          <w:rFonts w:cs="Times New Roman"/>
          <w:sz w:val="24"/>
          <w:lang w:val="vi-VN"/>
        </w:rPr>
        <w:t>Cho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2"/>
          <w:sz w:val="24"/>
        </w:rPr>
        <w:object w:dxaOrig="840" w:dyaOrig="360">
          <v:shape id="_x0000_i4198" type="#_x0000_t75" style="width:42pt;height:18pt" o:ole="">
            <v:imagedata r:id="rId12" o:title=""/>
          </v:shape>
          <o:OLEObject Type="Embed" ProgID="Equation.DSMT4" ShapeID="_x0000_i4198" DrawAspect="Content" ObjectID="_1754463030" r:id="rId13"/>
        </w:objec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và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2"/>
          <w:sz w:val="24"/>
        </w:rPr>
        <w:object w:dxaOrig="740" w:dyaOrig="360">
          <v:shape id="_x0000_i4199" type="#_x0000_t75" style="width:36.85pt;height:18pt" o:ole="">
            <v:imagedata r:id="rId14" o:title=""/>
          </v:shape>
          <o:OLEObject Type="Embed" ProgID="Equation.DSMT4" ShapeID="_x0000_i4199" DrawAspect="Content" ObjectID="_1754463031" r:id="rId15"/>
        </w:objec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vào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bình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kín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dung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tích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1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lít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và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nung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nóng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đến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6"/>
          <w:sz w:val="24"/>
        </w:rPr>
        <w:object w:dxaOrig="680" w:dyaOrig="320">
          <v:shape id="_x0000_i4200" type="#_x0000_t75" style="width:33.85pt;height:16.3pt" o:ole="">
            <v:imagedata r:id="rId16" o:title=""/>
          </v:shape>
          <o:OLEObject Type="Embed" ProgID="Equation.DSMT4" ShapeID="_x0000_i4200" DrawAspect="Content" ObjectID="_1754463032" r:id="rId17"/>
        </w:object>
      </w:r>
      <w:r w:rsidRPr="0026198D">
        <w:rPr>
          <w:rFonts w:cs="Times New Roman"/>
          <w:sz w:val="24"/>
          <w:lang w:val="vi-VN"/>
        </w:rPr>
        <w:t xml:space="preserve">. </w:t>
      </w:r>
      <w:r w:rsidR="00FD0867" w:rsidRPr="0026198D">
        <w:rPr>
          <w:rFonts w:cs="Times New Roman"/>
          <w:sz w:val="24"/>
          <w:lang w:val="vi-VN"/>
        </w:rPr>
        <w:t>Đồ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thị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biểu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diễn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sự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thay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đổi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nồng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độ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các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chất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theo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thời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gian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được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cho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trong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hình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sau:</w:t>
      </w:r>
    </w:p>
    <w:p w:rsidR="0026198D" w:rsidRPr="0026198D" w:rsidRDefault="00FD0867" w:rsidP="00DE2225">
      <w:pPr>
        <w:spacing w:before="0" w:after="0"/>
        <w:ind w:left="284"/>
        <w:jc w:val="center"/>
        <w:rPr>
          <w:rFonts w:cs="Times New Roman"/>
          <w:sz w:val="24"/>
          <w:lang w:val="vi-VN"/>
        </w:rPr>
      </w:pPr>
      <w:r w:rsidRPr="0026198D">
        <w:rPr>
          <w:rFonts w:cs="Times New Roman"/>
          <w:noProof/>
          <w:sz w:val="24"/>
        </w:rPr>
        <w:drawing>
          <wp:inline distT="0" distB="0" distL="0" distR="0" wp14:anchorId="3CB67493" wp14:editId="3EA30850">
            <wp:extent cx="3739243" cy="23815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40618" cy="238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98D" w:rsidRPr="0026198D" w:rsidRDefault="00FD0867" w:rsidP="00C74F1E">
      <w:pPr>
        <w:spacing w:before="0" w:after="0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sz w:val="24"/>
          <w:lang w:val="vi-VN"/>
        </w:rPr>
        <w:t>Nồng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độ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của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HI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ở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trạng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thái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cân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bằng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là</w:t>
      </w:r>
    </w:p>
    <w:p w:rsidR="0026198D" w:rsidRPr="0026198D" w:rsidRDefault="0026198D" w:rsidP="000F453B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b/>
          <w:color w:val="0000FF"/>
          <w:sz w:val="24"/>
          <w:lang w:val="vi-VN"/>
        </w:rPr>
        <w:t>A.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0"/>
          <w:sz w:val="24"/>
        </w:rPr>
        <w:object w:dxaOrig="740" w:dyaOrig="320">
          <v:shape id="_x0000_i4201" type="#_x0000_t75" style="width:36.85pt;height:16.3pt" o:ole="">
            <v:imagedata r:id="rId19" o:title=""/>
          </v:shape>
          <o:OLEObject Type="Embed" ProgID="Equation.DSMT4" ShapeID="_x0000_i4201" DrawAspect="Content" ObjectID="_1754463033" r:id="rId20"/>
        </w:object>
      </w:r>
      <w:r w:rsidRPr="0026198D">
        <w:rPr>
          <w:rFonts w:cs="Times New Roman"/>
          <w:sz w:val="24"/>
          <w:lang w:val="vi-VN"/>
        </w:rPr>
        <w:t>.</w:t>
      </w:r>
      <w:r w:rsidRPr="0026198D">
        <w:rPr>
          <w:rFonts w:cs="Times New Roman"/>
          <w:sz w:val="24"/>
          <w:lang w:val="vi-VN"/>
        </w:rPr>
        <w:tab/>
      </w:r>
      <w:r w:rsidRPr="0026198D">
        <w:rPr>
          <w:rFonts w:cs="Times New Roman"/>
          <w:b/>
          <w:color w:val="0000FF"/>
          <w:sz w:val="24"/>
          <w:lang w:val="vi-VN"/>
        </w:rPr>
        <w:t>B.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0"/>
          <w:sz w:val="24"/>
        </w:rPr>
        <w:object w:dxaOrig="740" w:dyaOrig="320">
          <v:shape id="_x0000_i4202" type="#_x0000_t75" style="width:36.85pt;height:16.3pt" o:ole="">
            <v:imagedata r:id="rId21" o:title=""/>
          </v:shape>
          <o:OLEObject Type="Embed" ProgID="Equation.DSMT4" ShapeID="_x0000_i4202" DrawAspect="Content" ObjectID="_1754463034" r:id="rId22"/>
        </w:object>
      </w:r>
      <w:r w:rsidRPr="0026198D">
        <w:rPr>
          <w:rFonts w:cs="Times New Roman"/>
          <w:sz w:val="24"/>
          <w:lang w:val="vi-VN"/>
        </w:rPr>
        <w:t>.</w:t>
      </w:r>
      <w:r w:rsidRPr="0026198D">
        <w:rPr>
          <w:rFonts w:cs="Times New Roman"/>
          <w:sz w:val="24"/>
          <w:lang w:val="vi-VN"/>
        </w:rPr>
        <w:tab/>
      </w:r>
      <w:r w:rsidRPr="0026198D">
        <w:rPr>
          <w:rFonts w:cs="Times New Roman"/>
          <w:b/>
          <w:color w:val="0000FF"/>
          <w:sz w:val="24"/>
          <w:lang w:val="vi-VN"/>
        </w:rPr>
        <w:t>C.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3,38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M</w:t>
      </w:r>
      <w:r w:rsidRPr="0026198D">
        <w:rPr>
          <w:rFonts w:cs="Times New Roman"/>
          <w:sz w:val="24"/>
          <w:lang w:val="vi-VN"/>
        </w:rPr>
        <w:t>.</w:t>
      </w:r>
      <w:r w:rsidRPr="0026198D">
        <w:rPr>
          <w:rFonts w:cs="Times New Roman"/>
          <w:sz w:val="24"/>
          <w:lang w:val="vi-VN"/>
        </w:rPr>
        <w:tab/>
      </w:r>
      <w:r w:rsidRPr="00C74F1E">
        <w:rPr>
          <w:rFonts w:cs="Times New Roman"/>
          <w:b/>
          <w:color w:val="0000FF"/>
          <w:sz w:val="24"/>
          <w:u w:val="single"/>
          <w:lang w:val="vi-VN"/>
        </w:rPr>
        <w:t>D</w:t>
      </w:r>
      <w:r w:rsidRPr="0026198D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0"/>
          <w:sz w:val="24"/>
        </w:rPr>
        <w:object w:dxaOrig="720" w:dyaOrig="320">
          <v:shape id="_x0000_i4203" type="#_x0000_t75" style="width:36.45pt;height:16.3pt" o:ole="">
            <v:imagedata r:id="rId23" o:title=""/>
          </v:shape>
          <o:OLEObject Type="Embed" ProgID="Equation.DSMT4" ShapeID="_x0000_i4203" DrawAspect="Content" ObjectID="_1754463035" r:id="rId24"/>
        </w:object>
      </w:r>
      <w:r w:rsidRPr="0026198D">
        <w:rPr>
          <w:rFonts w:cs="Times New Roman"/>
          <w:sz w:val="24"/>
          <w:lang w:val="vi-VN"/>
        </w:rPr>
        <w:t>.</w:t>
      </w:r>
    </w:p>
    <w:p w:rsidR="0026198D" w:rsidRPr="0026198D" w:rsidRDefault="0026198D" w:rsidP="00C74F1E">
      <w:pPr>
        <w:spacing w:before="0" w:after="0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b/>
          <w:color w:val="0000FF"/>
          <w:sz w:val="24"/>
          <w:lang w:val="vi-VN"/>
        </w:rPr>
        <w:t xml:space="preserve">Câu 3: </w:t>
      </w:r>
      <w:r w:rsidR="00FD0867" w:rsidRPr="0026198D">
        <w:rPr>
          <w:rFonts w:cs="Times New Roman"/>
          <w:sz w:val="24"/>
          <w:lang w:val="vi-VN"/>
        </w:rPr>
        <w:t>Cho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phản</w:t>
      </w:r>
      <w:r w:rsidRPr="0026198D">
        <w:rPr>
          <w:rFonts w:cs="Times New Roman"/>
          <w:sz w:val="24"/>
          <w:lang w:val="vi-VN"/>
        </w:rPr>
        <w:t xml:space="preserve"> </w:t>
      </w:r>
      <w:r w:rsidR="00C74F1E">
        <w:rPr>
          <w:rFonts w:cs="Times New Roman"/>
          <w:sz w:val="24"/>
          <w:lang w:val="vi-VN"/>
        </w:rPr>
        <w:t>ứ</w:t>
      </w:r>
      <w:r w:rsidR="00FD0867" w:rsidRPr="0026198D">
        <w:rPr>
          <w:rFonts w:cs="Times New Roman"/>
          <w:sz w:val="24"/>
          <w:lang w:val="vi-VN"/>
        </w:rPr>
        <w:t>ng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hoá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học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sau: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2"/>
          <w:sz w:val="24"/>
        </w:rPr>
        <w:object w:dxaOrig="2720" w:dyaOrig="360">
          <v:shape id="_x0000_i4204" type="#_x0000_t75" style="width:135.85pt;height:18pt" o:ole="">
            <v:imagedata r:id="rId25" o:title=""/>
          </v:shape>
          <o:OLEObject Type="Embed" ProgID="Equation.DSMT4" ShapeID="_x0000_i4204" DrawAspect="Content" ObjectID="_1754463036" r:id="rId26"/>
        </w:object>
      </w:r>
    </w:p>
    <w:p w:rsidR="0026198D" w:rsidRPr="0026198D" w:rsidRDefault="00FD0867" w:rsidP="00C74F1E">
      <w:pPr>
        <w:spacing w:before="0" w:after="0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sz w:val="24"/>
          <w:lang w:val="vi-VN"/>
        </w:rPr>
        <w:t>Biểu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thức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hằng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số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cân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bằng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position w:val="-14"/>
          <w:sz w:val="24"/>
        </w:rPr>
        <w:object w:dxaOrig="560" w:dyaOrig="400">
          <v:shape id="_x0000_i4205" type="#_x0000_t75" style="width:28.3pt;height:20.15pt" o:ole="">
            <v:imagedata r:id="rId27" o:title=""/>
          </v:shape>
          <o:OLEObject Type="Embed" ProgID="Equation.DSMT4" ShapeID="_x0000_i4205" DrawAspect="Content" ObjectID="_1754463037" r:id="rId28"/>
        </w:objec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của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phản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ứng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trên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là</w:t>
      </w:r>
    </w:p>
    <w:p w:rsidR="0026198D" w:rsidRPr="0026198D" w:rsidRDefault="0026198D" w:rsidP="000F453B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b/>
          <w:color w:val="0000FF"/>
          <w:sz w:val="24"/>
          <w:lang w:val="vi-VN"/>
        </w:rPr>
        <w:t>A.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32"/>
          <w:sz w:val="24"/>
        </w:rPr>
        <w:object w:dxaOrig="1600" w:dyaOrig="700">
          <v:shape id="_x0000_i4206" type="#_x0000_t75" style="width:80.15pt;height:35.15pt" o:ole="">
            <v:imagedata r:id="rId29" o:title=""/>
          </v:shape>
          <o:OLEObject Type="Embed" ProgID="Equation.DSMT4" ShapeID="_x0000_i4206" DrawAspect="Content" ObjectID="_1754463038" r:id="rId30"/>
        </w:object>
      </w:r>
      <w:r w:rsidRPr="0026198D">
        <w:rPr>
          <w:rFonts w:cs="Times New Roman"/>
          <w:sz w:val="24"/>
          <w:lang w:val="vi-VN"/>
        </w:rPr>
        <w:t>.</w:t>
      </w:r>
      <w:r w:rsidRPr="0026198D">
        <w:rPr>
          <w:rFonts w:cs="Times New Roman"/>
          <w:sz w:val="24"/>
          <w:lang w:val="vi-VN"/>
        </w:rPr>
        <w:tab/>
      </w:r>
      <w:r w:rsidRPr="00C74F1E">
        <w:rPr>
          <w:rFonts w:cs="Times New Roman"/>
          <w:b/>
          <w:color w:val="0000FF"/>
          <w:sz w:val="24"/>
          <w:u w:val="single"/>
          <w:lang w:val="vi-VN"/>
        </w:rPr>
        <w:t>B</w:t>
      </w:r>
      <w:r w:rsidRPr="0026198D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32"/>
          <w:sz w:val="24"/>
        </w:rPr>
        <w:object w:dxaOrig="1600" w:dyaOrig="740">
          <v:shape id="_x0000_i4207" type="#_x0000_t75" style="width:80.15pt;height:36.85pt" o:ole="">
            <v:imagedata r:id="rId31" o:title=""/>
          </v:shape>
          <o:OLEObject Type="Embed" ProgID="Equation.DSMT4" ShapeID="_x0000_i4207" DrawAspect="Content" ObjectID="_1754463039" r:id="rId32"/>
        </w:object>
      </w:r>
      <w:r w:rsidRPr="0026198D">
        <w:rPr>
          <w:rFonts w:cs="Times New Roman"/>
          <w:sz w:val="24"/>
          <w:lang w:val="vi-VN"/>
        </w:rPr>
        <w:t>.</w:t>
      </w:r>
      <w:r w:rsidRPr="0026198D">
        <w:rPr>
          <w:rFonts w:cs="Times New Roman"/>
          <w:sz w:val="24"/>
          <w:lang w:val="vi-VN"/>
        </w:rPr>
        <w:tab/>
      </w:r>
      <w:r w:rsidRPr="0026198D">
        <w:rPr>
          <w:rFonts w:cs="Times New Roman"/>
          <w:b/>
          <w:color w:val="0000FF"/>
          <w:sz w:val="24"/>
          <w:lang w:val="vi-VN"/>
        </w:rPr>
        <w:t>C.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28"/>
          <w:sz w:val="24"/>
        </w:rPr>
        <w:object w:dxaOrig="1600" w:dyaOrig="700">
          <v:shape id="_x0000_i4208" type="#_x0000_t75" style="width:80.15pt;height:35.15pt" o:ole="">
            <v:imagedata r:id="rId33" o:title=""/>
          </v:shape>
          <o:OLEObject Type="Embed" ProgID="Equation.DSMT4" ShapeID="_x0000_i4208" DrawAspect="Content" ObjectID="_1754463040" r:id="rId34"/>
        </w:object>
      </w:r>
      <w:r w:rsidRPr="0026198D">
        <w:rPr>
          <w:rFonts w:cs="Times New Roman"/>
          <w:sz w:val="24"/>
          <w:lang w:val="vi-VN"/>
        </w:rPr>
        <w:t>.</w:t>
      </w:r>
      <w:r w:rsidRPr="0026198D">
        <w:rPr>
          <w:rFonts w:cs="Times New Roman"/>
          <w:sz w:val="24"/>
          <w:lang w:val="vi-VN"/>
        </w:rPr>
        <w:tab/>
      </w:r>
      <w:r w:rsidRPr="0026198D">
        <w:rPr>
          <w:rFonts w:cs="Times New Roman"/>
          <w:b/>
          <w:color w:val="0000FF"/>
          <w:sz w:val="24"/>
          <w:lang w:val="vi-VN"/>
        </w:rPr>
        <w:t>D.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28"/>
          <w:sz w:val="24"/>
        </w:rPr>
        <w:object w:dxaOrig="1600" w:dyaOrig="700">
          <v:shape id="_x0000_i4209" type="#_x0000_t75" style="width:80.15pt;height:35.15pt" o:ole="">
            <v:imagedata r:id="rId35" o:title=""/>
          </v:shape>
          <o:OLEObject Type="Embed" ProgID="Equation.DSMT4" ShapeID="_x0000_i4209" DrawAspect="Content" ObjectID="_1754463041" r:id="rId36"/>
        </w:object>
      </w:r>
      <w:r w:rsidRPr="0026198D">
        <w:rPr>
          <w:rFonts w:cs="Times New Roman"/>
          <w:sz w:val="24"/>
          <w:lang w:val="vi-VN"/>
        </w:rPr>
        <w:t>.</w:t>
      </w:r>
    </w:p>
    <w:p w:rsidR="0026198D" w:rsidRPr="0026198D" w:rsidRDefault="0026198D" w:rsidP="00C74F1E">
      <w:pPr>
        <w:spacing w:before="0" w:after="0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b/>
          <w:color w:val="0000FF"/>
          <w:sz w:val="24"/>
          <w:lang w:val="vi-VN"/>
        </w:rPr>
        <w:t xml:space="preserve">Câu 4: </w:t>
      </w:r>
      <w:r w:rsidR="00FD0867" w:rsidRPr="0026198D">
        <w:rPr>
          <w:rFonts w:cs="Times New Roman"/>
          <w:sz w:val="24"/>
          <w:lang w:val="vi-VN"/>
        </w:rPr>
        <w:t>Cho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phản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ứng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hoá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học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sau: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2"/>
          <w:sz w:val="24"/>
        </w:rPr>
        <w:object w:dxaOrig="2840" w:dyaOrig="360">
          <v:shape id="_x0000_i4210" type="#_x0000_t75" style="width:142.3pt;height:18pt" o:ole="">
            <v:imagedata r:id="rId37" o:title=""/>
          </v:shape>
          <o:OLEObject Type="Embed" ProgID="Equation.DSMT4" ShapeID="_x0000_i4210" DrawAspect="Content" ObjectID="_1754463042" r:id="rId38"/>
        </w:object>
      </w:r>
    </w:p>
    <w:p w:rsidR="0026198D" w:rsidRPr="0026198D" w:rsidRDefault="00DC4FB6" w:rsidP="00B23F88">
      <w:pPr>
        <w:spacing w:before="0" w:after="0"/>
        <w:ind w:firstLine="284"/>
        <w:jc w:val="both"/>
        <w:rPr>
          <w:rFonts w:cs="Times New Roman"/>
          <w:sz w:val="24"/>
          <w:lang w:val="vi-VN"/>
        </w:rPr>
      </w:pPr>
      <w:bookmarkStart w:id="0" w:name="_GoBack"/>
      <w:bookmarkEnd w:id="0"/>
      <w:r>
        <w:rPr>
          <w:rFonts w:cs="Times New Roman"/>
          <w:sz w:val="24"/>
        </w:rPr>
        <w:t>Ở</w:t>
      </w:r>
      <w:r w:rsidRPr="0026198D">
        <w:rPr>
          <w:rFonts w:cs="Times New Roman"/>
          <w:position w:val="-6"/>
          <w:sz w:val="24"/>
        </w:rPr>
        <w:object w:dxaOrig="520" w:dyaOrig="320">
          <v:shape id="_x0000_i4471" type="#_x0000_t75" style="width:26.15pt;height:16.3pt" o:ole="">
            <v:imagedata r:id="rId39" o:title=""/>
          </v:shape>
          <o:OLEObject Type="Embed" ProgID="Equation.DSMT4" ShapeID="_x0000_i4471" DrawAspect="Content" ObjectID="_1754463043" r:id="rId40"/>
        </w:object>
      </w:r>
      <w:r w:rsidR="00FD0867" w:rsidRPr="0026198D">
        <w:rPr>
          <w:rFonts w:cs="Times New Roman"/>
          <w:sz w:val="24"/>
          <w:lang w:val="vi-VN"/>
        </w:rPr>
        <w:t>,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nồng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độ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các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chất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ở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trạng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thái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cân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bằng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như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sau: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position w:val="-14"/>
          <w:sz w:val="24"/>
        </w:rPr>
        <w:object w:dxaOrig="2200" w:dyaOrig="400">
          <v:shape id="_x0000_i4473" type="#_x0000_t75" style="width:110.15pt;height:20.15pt" o:ole="">
            <v:imagedata r:id="rId41" o:title=""/>
          </v:shape>
          <o:OLEObject Type="Embed" ProgID="Equation.DSMT4" ShapeID="_x0000_i4473" DrawAspect="Content" ObjectID="_1754463044" r:id="rId42"/>
        </w:object>
      </w:r>
      <w:r w:rsidR="00FD0867" w:rsidRPr="0026198D">
        <w:rPr>
          <w:rFonts w:cs="Times New Roman"/>
          <w:sz w:val="24"/>
          <w:lang w:val="vi-VN"/>
        </w:rPr>
        <w:t>;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4"/>
          <w:sz w:val="24"/>
        </w:rPr>
        <w:object w:dxaOrig="2900" w:dyaOrig="400">
          <v:shape id="_x0000_i4213" type="#_x0000_t75" style="width:145.3pt;height:20.15pt" o:ole="">
            <v:imagedata r:id="rId43" o:title=""/>
          </v:shape>
          <o:OLEObject Type="Embed" ProgID="Equation.DSMT4" ShapeID="_x0000_i4213" DrawAspect="Content" ObjectID="_1754463045" r:id="rId44"/>
        </w:object>
      </w:r>
      <w:r w:rsidR="0026198D" w:rsidRPr="0026198D">
        <w:rPr>
          <w:rFonts w:cs="Times New Roman"/>
          <w:sz w:val="24"/>
          <w:lang w:val="vi-VN"/>
        </w:rPr>
        <w:t>.</w:t>
      </w:r>
    </w:p>
    <w:p w:rsidR="0026198D" w:rsidRPr="0026198D" w:rsidRDefault="00FD0867" w:rsidP="000F453B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sz w:val="24"/>
          <w:lang w:val="vi-VN"/>
        </w:rPr>
        <w:t>Hằng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số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cân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bằng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position w:val="-14"/>
          <w:sz w:val="24"/>
        </w:rPr>
        <w:object w:dxaOrig="560" w:dyaOrig="400">
          <v:shape id="_x0000_i4214" type="#_x0000_t75" style="width:28.3pt;height:20.15pt" o:ole="">
            <v:imagedata r:id="rId45" o:title=""/>
          </v:shape>
          <o:OLEObject Type="Embed" ProgID="Equation.DSMT4" ShapeID="_x0000_i4214" DrawAspect="Content" ObjectID="_1754463046" r:id="rId46"/>
        </w:objec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của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phản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ứng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tại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BF2E4D" w:rsidRPr="0026198D">
        <w:rPr>
          <w:rFonts w:cs="Times New Roman"/>
          <w:position w:val="-6"/>
          <w:sz w:val="24"/>
        </w:rPr>
        <w:object w:dxaOrig="499" w:dyaOrig="320">
          <v:shape id="_x0000_i4475" type="#_x0000_t75" style="width:24.85pt;height:16.3pt" o:ole="">
            <v:imagedata r:id="rId47" o:title=""/>
          </v:shape>
          <o:OLEObject Type="Embed" ProgID="Equation.DSMT4" ShapeID="_x0000_i4475" DrawAspect="Content" ObjectID="_1754463047" r:id="rId48"/>
        </w:objec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là</w:t>
      </w:r>
    </w:p>
    <w:p w:rsidR="0026198D" w:rsidRPr="0026198D" w:rsidRDefault="0026198D" w:rsidP="000F453B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b/>
          <w:color w:val="0000FF"/>
          <w:sz w:val="24"/>
          <w:lang w:val="vi-VN"/>
        </w:rPr>
        <w:t>A.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1,68</w:t>
      </w:r>
      <w:r>
        <w:rPr>
          <w:rFonts w:cs="Times New Roman"/>
          <w:sz w:val="24"/>
          <w:lang w:val="vi-VN"/>
        </w:rPr>
        <w:t>.</w:t>
      </w:r>
      <w:r w:rsidRPr="0026198D">
        <w:rPr>
          <w:rFonts w:cs="Times New Roman"/>
          <w:sz w:val="24"/>
          <w:lang w:val="vi-VN"/>
        </w:rPr>
        <w:tab/>
      </w:r>
      <w:r w:rsidRPr="00BF2E4D">
        <w:rPr>
          <w:rFonts w:cs="Times New Roman"/>
          <w:b/>
          <w:color w:val="0000FF"/>
          <w:sz w:val="24"/>
          <w:u w:val="single"/>
          <w:lang w:val="vi-VN"/>
        </w:rPr>
        <w:t>B</w:t>
      </w:r>
      <w:r w:rsidRPr="0026198D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48,16</w:t>
      </w:r>
      <w:r>
        <w:rPr>
          <w:rFonts w:cs="Times New Roman"/>
          <w:sz w:val="24"/>
          <w:lang w:val="vi-VN"/>
        </w:rPr>
        <w:t>.</w:t>
      </w:r>
      <w:r w:rsidRPr="0026198D">
        <w:rPr>
          <w:rFonts w:cs="Times New Roman"/>
          <w:sz w:val="24"/>
          <w:lang w:val="vi-VN"/>
        </w:rPr>
        <w:tab/>
      </w:r>
      <w:r w:rsidRPr="0026198D">
        <w:rPr>
          <w:rFonts w:cs="Times New Roman"/>
          <w:b/>
          <w:color w:val="0000FF"/>
          <w:sz w:val="24"/>
          <w:lang w:val="vi-VN"/>
        </w:rPr>
        <w:t>C.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0,02</w:t>
      </w:r>
      <w:r>
        <w:rPr>
          <w:rFonts w:cs="Times New Roman"/>
          <w:sz w:val="24"/>
          <w:lang w:val="vi-VN"/>
        </w:rPr>
        <w:t>.</w:t>
      </w:r>
      <w:r w:rsidRPr="0026198D">
        <w:rPr>
          <w:rFonts w:cs="Times New Roman"/>
          <w:sz w:val="24"/>
          <w:lang w:val="vi-VN"/>
        </w:rPr>
        <w:tab/>
      </w:r>
      <w:r w:rsidRPr="0026198D">
        <w:rPr>
          <w:rFonts w:cs="Times New Roman"/>
          <w:b/>
          <w:color w:val="0000FF"/>
          <w:sz w:val="24"/>
          <w:lang w:val="vi-VN"/>
        </w:rPr>
        <w:t>D.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16,95</w:t>
      </w:r>
      <w:r>
        <w:rPr>
          <w:rFonts w:cs="Times New Roman"/>
          <w:sz w:val="24"/>
          <w:lang w:val="vi-VN"/>
        </w:rPr>
        <w:t>.</w:t>
      </w:r>
    </w:p>
    <w:p w:rsidR="0026198D" w:rsidRPr="0026198D" w:rsidRDefault="0026198D" w:rsidP="00BF2E4D">
      <w:pPr>
        <w:spacing w:before="0" w:after="0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b/>
          <w:color w:val="0000FF"/>
          <w:sz w:val="24"/>
          <w:lang w:val="vi-VN"/>
        </w:rPr>
        <w:t xml:space="preserve">Câu 5: </w:t>
      </w:r>
      <w:r w:rsidR="00FD0867" w:rsidRPr="0026198D">
        <w:rPr>
          <w:rFonts w:cs="Times New Roman"/>
          <w:sz w:val="24"/>
          <w:lang w:val="vi-VN"/>
        </w:rPr>
        <w:t>Cho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phản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ứng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hoá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học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sau: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2"/>
          <w:sz w:val="24"/>
        </w:rPr>
        <w:object w:dxaOrig="4580" w:dyaOrig="380">
          <v:shape id="_x0000_i4216" type="#_x0000_t75" style="width:229.3pt;height:18.85pt" o:ole="">
            <v:imagedata r:id="rId49" o:title=""/>
          </v:shape>
          <o:OLEObject Type="Embed" ProgID="Equation.DSMT4" ShapeID="_x0000_i4216" DrawAspect="Content" ObjectID="_1754463048" r:id="rId50"/>
        </w:object>
      </w:r>
    </w:p>
    <w:p w:rsidR="0026198D" w:rsidRPr="0026198D" w:rsidRDefault="00FD0867" w:rsidP="00BF2E4D">
      <w:pPr>
        <w:spacing w:before="0" w:after="0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sz w:val="24"/>
          <w:lang w:val="vi-VN"/>
        </w:rPr>
        <w:t>Yếu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tố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nào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sau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đây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cần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tác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động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để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cân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bằng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trên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chuyển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dịch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sang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phải?</w:t>
      </w:r>
    </w:p>
    <w:p w:rsidR="0026198D" w:rsidRPr="0026198D" w:rsidRDefault="0026198D" w:rsidP="000F453B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b/>
          <w:color w:val="0000FF"/>
          <w:sz w:val="24"/>
          <w:lang w:val="vi-VN"/>
        </w:rPr>
        <w:t>A.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Thêm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chất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xúc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tác</w:t>
      </w:r>
      <w:r w:rsidRPr="0026198D">
        <w:rPr>
          <w:rFonts w:cs="Times New Roman"/>
          <w:sz w:val="24"/>
          <w:lang w:val="vi-VN"/>
        </w:rPr>
        <w:t>.</w:t>
      </w:r>
      <w:r w:rsidRPr="0026198D">
        <w:rPr>
          <w:rFonts w:cs="Times New Roman"/>
          <w:sz w:val="24"/>
          <w:lang w:val="vi-VN"/>
        </w:rPr>
        <w:tab/>
      </w:r>
      <w:r w:rsidRPr="0026198D">
        <w:rPr>
          <w:rFonts w:cs="Times New Roman"/>
          <w:b/>
          <w:color w:val="0000FF"/>
          <w:sz w:val="24"/>
          <w:lang w:val="vi-VN"/>
        </w:rPr>
        <w:t>B.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Giảm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nồng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độ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2"/>
          <w:sz w:val="24"/>
        </w:rPr>
        <w:object w:dxaOrig="340" w:dyaOrig="360">
          <v:shape id="_x0000_i4217" type="#_x0000_t75" style="width:17.15pt;height:18pt" o:ole="">
            <v:imagedata r:id="rId51" o:title=""/>
          </v:shape>
          <o:OLEObject Type="Embed" ProgID="Equation.DSMT4" ShapeID="_x0000_i4217" DrawAspect="Content" ObjectID="_1754463049" r:id="rId52"/>
        </w:objec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hoặc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2"/>
          <w:sz w:val="24"/>
        </w:rPr>
        <w:object w:dxaOrig="340" w:dyaOrig="360">
          <v:shape id="_x0000_i4218" type="#_x0000_t75" style="width:17.15pt;height:18pt" o:ole="">
            <v:imagedata r:id="rId53" o:title=""/>
          </v:shape>
          <o:OLEObject Type="Embed" ProgID="Equation.DSMT4" ShapeID="_x0000_i4218" DrawAspect="Content" ObjectID="_1754463050" r:id="rId54"/>
        </w:object>
      </w:r>
      <w:r w:rsidRPr="0026198D">
        <w:rPr>
          <w:rFonts w:cs="Times New Roman"/>
          <w:sz w:val="24"/>
          <w:lang w:val="vi-VN"/>
        </w:rPr>
        <w:t>.</w:t>
      </w:r>
    </w:p>
    <w:p w:rsidR="0026198D" w:rsidRPr="0026198D" w:rsidRDefault="0026198D" w:rsidP="000F453B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BF2E4D">
        <w:rPr>
          <w:rFonts w:cs="Times New Roman"/>
          <w:b/>
          <w:color w:val="0000FF"/>
          <w:sz w:val="24"/>
          <w:u w:val="single"/>
          <w:lang w:val="vi-VN"/>
        </w:rPr>
        <w:t>C</w:t>
      </w:r>
      <w:r w:rsidRPr="0026198D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Tăng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áp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suất,</w:t>
      </w:r>
      <w:r w:rsidRPr="0026198D">
        <w:rPr>
          <w:rFonts w:cs="Times New Roman"/>
          <w:sz w:val="24"/>
          <w:lang w:val="vi-VN"/>
        </w:rPr>
        <w:tab/>
      </w:r>
      <w:r w:rsidRPr="0026198D">
        <w:rPr>
          <w:rFonts w:cs="Times New Roman"/>
          <w:b/>
          <w:color w:val="0000FF"/>
          <w:sz w:val="24"/>
          <w:lang w:val="vi-VN"/>
        </w:rPr>
        <w:t>D.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Tăng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nhiệt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độ</w:t>
      </w:r>
      <w:r w:rsidRPr="0026198D">
        <w:rPr>
          <w:rFonts w:cs="Times New Roman"/>
          <w:sz w:val="24"/>
          <w:lang w:val="vi-VN"/>
        </w:rPr>
        <w:t>.</w:t>
      </w:r>
    </w:p>
    <w:p w:rsidR="0026198D" w:rsidRPr="0026198D" w:rsidRDefault="0026198D" w:rsidP="00BF2E4D">
      <w:pPr>
        <w:spacing w:before="0" w:after="0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b/>
          <w:color w:val="0000FF"/>
          <w:sz w:val="24"/>
          <w:lang w:val="vi-VN"/>
        </w:rPr>
        <w:t xml:space="preserve">Câu 6: </w:t>
      </w:r>
      <w:r w:rsidR="00FD0867" w:rsidRPr="0026198D">
        <w:rPr>
          <w:rFonts w:cs="Times New Roman"/>
          <w:sz w:val="24"/>
          <w:lang w:val="vi-VN"/>
        </w:rPr>
        <w:t>Cân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bằng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hoá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học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nào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sau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đây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không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bị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chuyển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dịch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khi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thay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đổi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áp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suất?</w:t>
      </w:r>
    </w:p>
    <w:p w:rsidR="0026198D" w:rsidRPr="0026198D" w:rsidRDefault="0026198D" w:rsidP="000F453B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b/>
          <w:color w:val="0000FF"/>
          <w:sz w:val="24"/>
          <w:lang w:val="vi-VN"/>
        </w:rPr>
        <w:t>A.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2"/>
          <w:sz w:val="24"/>
        </w:rPr>
        <w:object w:dxaOrig="2920" w:dyaOrig="360">
          <v:shape id="_x0000_i4219" type="#_x0000_t75" style="width:145.7pt;height:18pt" o:ole="">
            <v:imagedata r:id="rId55" o:title=""/>
          </v:shape>
          <o:OLEObject Type="Embed" ProgID="Equation.DSMT4" ShapeID="_x0000_i4219" DrawAspect="Content" ObjectID="_1754463051" r:id="rId56"/>
        </w:object>
      </w:r>
      <w:r w:rsidRPr="0026198D">
        <w:rPr>
          <w:rFonts w:cs="Times New Roman"/>
          <w:sz w:val="24"/>
          <w:lang w:val="vi-VN"/>
        </w:rPr>
        <w:tab/>
      </w:r>
      <w:r w:rsidRPr="0026198D">
        <w:rPr>
          <w:rFonts w:cs="Times New Roman"/>
          <w:b/>
          <w:color w:val="0000FF"/>
          <w:sz w:val="24"/>
          <w:lang w:val="vi-VN"/>
        </w:rPr>
        <w:t>B.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2"/>
          <w:sz w:val="24"/>
        </w:rPr>
        <w:object w:dxaOrig="3260" w:dyaOrig="360">
          <v:shape id="_x0000_i4220" type="#_x0000_t75" style="width:162.85pt;height:18pt" o:ole="">
            <v:imagedata r:id="rId57" o:title=""/>
          </v:shape>
          <o:OLEObject Type="Embed" ProgID="Equation.DSMT4" ShapeID="_x0000_i4220" DrawAspect="Content" ObjectID="_1754463052" r:id="rId58"/>
        </w:object>
      </w:r>
    </w:p>
    <w:p w:rsidR="0026198D" w:rsidRPr="0026198D" w:rsidRDefault="0026198D" w:rsidP="000F453B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b/>
          <w:color w:val="0000FF"/>
          <w:sz w:val="24"/>
          <w:lang w:val="vi-VN"/>
        </w:rPr>
        <w:t>C.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2"/>
          <w:sz w:val="24"/>
        </w:rPr>
        <w:object w:dxaOrig="2840" w:dyaOrig="360">
          <v:shape id="_x0000_i4221" type="#_x0000_t75" style="width:142.3pt;height:18pt" o:ole="">
            <v:imagedata r:id="rId59" o:title=""/>
          </v:shape>
          <o:OLEObject Type="Embed" ProgID="Equation.DSMT4" ShapeID="_x0000_i4221" DrawAspect="Content" ObjectID="_1754463053" r:id="rId60"/>
        </w:object>
      </w:r>
      <w:r w:rsidRPr="0026198D">
        <w:rPr>
          <w:rFonts w:cs="Times New Roman"/>
          <w:sz w:val="24"/>
          <w:lang w:val="vi-VN"/>
        </w:rPr>
        <w:tab/>
      </w:r>
      <w:r w:rsidRPr="00BF2E4D">
        <w:rPr>
          <w:rFonts w:cs="Times New Roman"/>
          <w:b/>
          <w:color w:val="0000FF"/>
          <w:sz w:val="24"/>
          <w:u w:val="single"/>
          <w:lang w:val="vi-VN"/>
        </w:rPr>
        <w:t>D</w:t>
      </w:r>
      <w:r w:rsidRPr="0026198D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2"/>
          <w:sz w:val="24"/>
        </w:rPr>
        <w:object w:dxaOrig="3940" w:dyaOrig="360">
          <v:shape id="_x0000_i4222" type="#_x0000_t75" style="width:197.15pt;height:18pt" o:ole="">
            <v:imagedata r:id="rId61" o:title=""/>
          </v:shape>
          <o:OLEObject Type="Embed" ProgID="Equation.DSMT4" ShapeID="_x0000_i4222" DrawAspect="Content" ObjectID="_1754463054" r:id="rId62"/>
        </w:object>
      </w:r>
    </w:p>
    <w:p w:rsidR="0026198D" w:rsidRPr="0026198D" w:rsidRDefault="0026198D" w:rsidP="00BF2E4D">
      <w:pPr>
        <w:spacing w:before="0" w:after="0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b/>
          <w:color w:val="0000FF"/>
          <w:sz w:val="24"/>
          <w:lang w:val="vi-VN"/>
        </w:rPr>
        <w:t xml:space="preserve">Câu 7: </w:t>
      </w:r>
      <w:r w:rsidR="00FD0867" w:rsidRPr="0026198D">
        <w:rPr>
          <w:rFonts w:cs="Times New Roman"/>
          <w:sz w:val="24"/>
          <w:lang w:val="vi-VN"/>
        </w:rPr>
        <w:t>Cho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cân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bằng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hoá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học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sau:</w:t>
      </w:r>
    </w:p>
    <w:p w:rsidR="0026198D" w:rsidRPr="0026198D" w:rsidRDefault="00FD0867" w:rsidP="000F453B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position w:val="-12"/>
          <w:sz w:val="24"/>
        </w:rPr>
        <w:object w:dxaOrig="5940" w:dyaOrig="380">
          <v:shape id="_x0000_i4223" type="#_x0000_t75" style="width:297.45pt;height:18.85pt" o:ole="">
            <v:imagedata r:id="rId63" o:title=""/>
          </v:shape>
          <o:OLEObject Type="Embed" ProgID="Equation.DSMT4" ShapeID="_x0000_i4223" DrawAspect="Content" ObjectID="_1754463055" r:id="rId64"/>
        </w:object>
      </w:r>
    </w:p>
    <w:p w:rsidR="0026198D" w:rsidRPr="0026198D" w:rsidRDefault="00FD0867" w:rsidP="00BF2E4D">
      <w:pPr>
        <w:spacing w:before="0" w:after="0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sz w:val="24"/>
          <w:lang w:val="vi-VN"/>
        </w:rPr>
        <w:t>Yếu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tố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nào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sau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đây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cần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tác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động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để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cân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bằng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trên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chuyển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dịch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sang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phải?</w:t>
      </w:r>
    </w:p>
    <w:p w:rsidR="0026198D" w:rsidRPr="0026198D" w:rsidRDefault="0026198D" w:rsidP="000F453B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BF2E4D">
        <w:rPr>
          <w:rFonts w:cs="Times New Roman"/>
          <w:b/>
          <w:color w:val="0000FF"/>
          <w:sz w:val="24"/>
          <w:u w:val="single"/>
          <w:lang w:val="vi-VN"/>
        </w:rPr>
        <w:t>A</w:t>
      </w:r>
      <w:r w:rsidRPr="0026198D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Giảm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nhiệt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độ</w:t>
      </w:r>
      <w:r w:rsidRPr="0026198D">
        <w:rPr>
          <w:rFonts w:cs="Times New Roman"/>
          <w:sz w:val="24"/>
          <w:lang w:val="vi-VN"/>
        </w:rPr>
        <w:t>.</w:t>
      </w:r>
      <w:r w:rsidRPr="0026198D">
        <w:rPr>
          <w:rFonts w:cs="Times New Roman"/>
          <w:sz w:val="24"/>
          <w:lang w:val="vi-VN"/>
        </w:rPr>
        <w:tab/>
      </w:r>
      <w:r w:rsidRPr="0026198D">
        <w:rPr>
          <w:rFonts w:cs="Times New Roman"/>
          <w:b/>
          <w:color w:val="0000FF"/>
          <w:sz w:val="24"/>
          <w:lang w:val="vi-VN"/>
        </w:rPr>
        <w:t>B.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Tăng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áp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suất</w:t>
      </w:r>
      <w:r w:rsidRPr="0026198D">
        <w:rPr>
          <w:rFonts w:cs="Times New Roman"/>
          <w:sz w:val="24"/>
          <w:lang w:val="vi-VN"/>
        </w:rPr>
        <w:t>.</w:t>
      </w:r>
    </w:p>
    <w:p w:rsidR="0026198D" w:rsidRPr="0026198D" w:rsidRDefault="0026198D" w:rsidP="000F453B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b/>
          <w:color w:val="0000FF"/>
          <w:sz w:val="24"/>
          <w:lang w:val="vi-VN"/>
        </w:rPr>
        <w:t>C.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Giảm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nồng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độ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của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2"/>
          <w:sz w:val="24"/>
        </w:rPr>
        <w:object w:dxaOrig="320" w:dyaOrig="360">
          <v:shape id="_x0000_i4224" type="#_x0000_t75" style="width:16.3pt;height:18pt" o:ole="">
            <v:imagedata r:id="rId65" o:title=""/>
          </v:shape>
          <o:OLEObject Type="Embed" ProgID="Equation.DSMT4" ShapeID="_x0000_i4224" DrawAspect="Content" ObjectID="_1754463056" r:id="rId66"/>
        </w:object>
      </w:r>
      <w:r w:rsidRPr="0026198D">
        <w:rPr>
          <w:rFonts w:cs="Times New Roman"/>
          <w:sz w:val="24"/>
          <w:lang w:val="vi-VN"/>
        </w:rPr>
        <w:t>.</w:t>
      </w:r>
      <w:r w:rsidRPr="0026198D">
        <w:rPr>
          <w:rFonts w:cs="Times New Roman"/>
          <w:sz w:val="24"/>
          <w:lang w:val="vi-VN"/>
        </w:rPr>
        <w:tab/>
      </w:r>
      <w:r w:rsidRPr="0026198D">
        <w:rPr>
          <w:rFonts w:cs="Times New Roman"/>
          <w:b/>
          <w:color w:val="0000FF"/>
          <w:sz w:val="24"/>
          <w:lang w:val="vi-VN"/>
        </w:rPr>
        <w:t>D.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Thêm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xúc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tác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6"/>
          <w:sz w:val="24"/>
        </w:rPr>
        <w:object w:dxaOrig="279" w:dyaOrig="279">
          <v:shape id="_x0000_i4225" type="#_x0000_t75" style="width:13.7pt;height:13.7pt" o:ole="">
            <v:imagedata r:id="rId67" o:title=""/>
          </v:shape>
          <o:OLEObject Type="Embed" ProgID="Equation.DSMT4" ShapeID="_x0000_i4225" DrawAspect="Content" ObjectID="_1754463057" r:id="rId68"/>
        </w:object>
      </w:r>
      <w:r w:rsidRPr="0026198D">
        <w:rPr>
          <w:rFonts w:cs="Times New Roman"/>
          <w:sz w:val="24"/>
          <w:lang w:val="vi-VN"/>
        </w:rPr>
        <w:t>.</w:t>
      </w:r>
    </w:p>
    <w:p w:rsidR="0026198D" w:rsidRPr="00BF2E4D" w:rsidRDefault="00FD0867" w:rsidP="00BF2E4D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BF2E4D">
        <w:rPr>
          <w:rFonts w:cs="Times New Roman"/>
          <w:b/>
          <w:sz w:val="24"/>
          <w:lang w:val="vi-VN"/>
        </w:rPr>
        <w:t>THÔNG</w:t>
      </w:r>
      <w:r w:rsidR="0026198D" w:rsidRPr="00BF2E4D">
        <w:rPr>
          <w:rFonts w:cs="Times New Roman"/>
          <w:b/>
          <w:sz w:val="24"/>
          <w:lang w:val="vi-VN"/>
        </w:rPr>
        <w:t xml:space="preserve"> </w:t>
      </w:r>
      <w:r w:rsidRPr="00BF2E4D">
        <w:rPr>
          <w:rFonts w:cs="Times New Roman"/>
          <w:b/>
          <w:sz w:val="24"/>
          <w:lang w:val="vi-VN"/>
        </w:rPr>
        <w:t>HIỂU</w:t>
      </w:r>
    </w:p>
    <w:p w:rsidR="0026198D" w:rsidRPr="0026198D" w:rsidRDefault="0026198D" w:rsidP="00BF2E4D">
      <w:pPr>
        <w:spacing w:before="0" w:after="0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b/>
          <w:color w:val="0000FF"/>
          <w:sz w:val="24"/>
          <w:lang w:val="vi-VN"/>
        </w:rPr>
        <w:t xml:space="preserve">Câu 8: </w:t>
      </w:r>
      <w:r w:rsidR="00FD0867" w:rsidRPr="0026198D">
        <w:rPr>
          <w:rFonts w:cs="Times New Roman"/>
          <w:sz w:val="24"/>
          <w:lang w:val="vi-VN"/>
        </w:rPr>
        <w:t>Cho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phản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ứng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hoá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học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sau: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2"/>
          <w:sz w:val="24"/>
        </w:rPr>
        <w:object w:dxaOrig="3900" w:dyaOrig="380">
          <v:shape id="_x0000_i4226" type="#_x0000_t75" style="width:195pt;height:18.85pt" o:ole="">
            <v:imagedata r:id="rId69" o:title=""/>
          </v:shape>
          <o:OLEObject Type="Embed" ProgID="Equation.DSMT4" ShapeID="_x0000_i4226" DrawAspect="Content" ObjectID="_1754463058" r:id="rId70"/>
        </w:objec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Phương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án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nào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sau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đây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là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nồng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độ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của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các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chất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tại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thời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điểm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cân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bằng?</w:t>
      </w:r>
    </w:p>
    <w:p w:rsidR="0026198D" w:rsidRPr="0026198D" w:rsidRDefault="0026198D" w:rsidP="000F453B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b/>
          <w:color w:val="0000FF"/>
          <w:sz w:val="24"/>
          <w:lang w:val="vi-VN"/>
        </w:rPr>
        <w:lastRenderedPageBreak/>
        <w:t>A.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4"/>
          <w:sz w:val="24"/>
        </w:rPr>
        <w:object w:dxaOrig="4740" w:dyaOrig="400">
          <v:shape id="_x0000_i4227" type="#_x0000_t75" style="width:236.55pt;height:20.15pt" o:ole="">
            <v:imagedata r:id="rId71" o:title=""/>
          </v:shape>
          <o:OLEObject Type="Embed" ProgID="Equation.DSMT4" ShapeID="_x0000_i4227" DrawAspect="Content" ObjectID="_1754463059" r:id="rId72"/>
        </w:object>
      </w:r>
      <w:r w:rsidRPr="0026198D">
        <w:rPr>
          <w:rFonts w:cs="Times New Roman"/>
          <w:sz w:val="24"/>
          <w:lang w:val="vi-VN"/>
        </w:rPr>
        <w:t>.</w:t>
      </w:r>
    </w:p>
    <w:p w:rsidR="0026198D" w:rsidRPr="0026198D" w:rsidRDefault="0026198D" w:rsidP="000F453B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b/>
          <w:color w:val="0000FF"/>
          <w:sz w:val="24"/>
          <w:lang w:val="vi-VN"/>
        </w:rPr>
        <w:t>B.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4"/>
          <w:sz w:val="24"/>
        </w:rPr>
        <w:object w:dxaOrig="4740" w:dyaOrig="400">
          <v:shape id="_x0000_i4228" type="#_x0000_t75" style="width:236.55pt;height:20.15pt" o:ole="">
            <v:imagedata r:id="rId73" o:title=""/>
          </v:shape>
          <o:OLEObject Type="Embed" ProgID="Equation.DSMT4" ShapeID="_x0000_i4228" DrawAspect="Content" ObjectID="_1754463060" r:id="rId74"/>
        </w:object>
      </w:r>
      <w:r w:rsidRPr="0026198D">
        <w:rPr>
          <w:rFonts w:cs="Times New Roman"/>
          <w:sz w:val="24"/>
          <w:lang w:val="vi-VN"/>
        </w:rPr>
        <w:t>.</w:t>
      </w:r>
    </w:p>
    <w:p w:rsidR="0026198D" w:rsidRPr="0026198D" w:rsidRDefault="0026198D" w:rsidP="000F453B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676EE7">
        <w:rPr>
          <w:rFonts w:cs="Times New Roman"/>
          <w:b/>
          <w:color w:val="0000FF"/>
          <w:sz w:val="24"/>
          <w:u w:val="single"/>
          <w:lang w:val="vi-VN"/>
        </w:rPr>
        <w:t>C</w:t>
      </w:r>
      <w:r w:rsidRPr="0026198D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4"/>
          <w:sz w:val="24"/>
        </w:rPr>
        <w:object w:dxaOrig="4740" w:dyaOrig="400">
          <v:shape id="_x0000_i4229" type="#_x0000_t75" style="width:236.55pt;height:20.15pt" o:ole="">
            <v:imagedata r:id="rId75" o:title=""/>
          </v:shape>
          <o:OLEObject Type="Embed" ProgID="Equation.DSMT4" ShapeID="_x0000_i4229" DrawAspect="Content" ObjectID="_1754463061" r:id="rId76"/>
        </w:object>
      </w:r>
      <w:r w:rsidRPr="0026198D">
        <w:rPr>
          <w:rFonts w:cs="Times New Roman"/>
          <w:sz w:val="24"/>
          <w:lang w:val="vi-VN"/>
        </w:rPr>
        <w:t>.</w:t>
      </w:r>
    </w:p>
    <w:p w:rsidR="0026198D" w:rsidRPr="0026198D" w:rsidRDefault="0026198D" w:rsidP="000F453B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b/>
          <w:color w:val="0000FF"/>
          <w:sz w:val="24"/>
          <w:lang w:val="vi-VN"/>
        </w:rPr>
        <w:t>D.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4"/>
          <w:sz w:val="24"/>
        </w:rPr>
        <w:object w:dxaOrig="4720" w:dyaOrig="400">
          <v:shape id="_x0000_i4230" type="#_x0000_t75" style="width:236.15pt;height:20.15pt" o:ole="">
            <v:imagedata r:id="rId77" o:title=""/>
          </v:shape>
          <o:OLEObject Type="Embed" ProgID="Equation.DSMT4" ShapeID="_x0000_i4230" DrawAspect="Content" ObjectID="_1754463062" r:id="rId78"/>
        </w:object>
      </w:r>
      <w:r w:rsidRPr="0026198D">
        <w:rPr>
          <w:rFonts w:cs="Times New Roman"/>
          <w:sz w:val="24"/>
          <w:lang w:val="vi-VN"/>
        </w:rPr>
        <w:t>.</w:t>
      </w:r>
    </w:p>
    <w:p w:rsidR="0026198D" w:rsidRPr="0026198D" w:rsidRDefault="0026198D" w:rsidP="00676EE7">
      <w:pPr>
        <w:spacing w:before="0" w:after="0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b/>
          <w:color w:val="0000FF"/>
          <w:sz w:val="24"/>
          <w:lang w:val="vi-VN"/>
        </w:rPr>
        <w:t xml:space="preserve">Câu 9: </w:t>
      </w:r>
      <w:r w:rsidR="00FD0867" w:rsidRPr="0026198D">
        <w:rPr>
          <w:rFonts w:cs="Times New Roman"/>
          <w:sz w:val="24"/>
          <w:lang w:val="vi-VN"/>
        </w:rPr>
        <w:t>Cho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các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phản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ứng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hoá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học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sau:</w:t>
      </w:r>
    </w:p>
    <w:p w:rsidR="0026198D" w:rsidRPr="0026198D" w:rsidRDefault="00FD0867" w:rsidP="000F453B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sz w:val="24"/>
          <w:lang w:val="vi-VN"/>
        </w:rPr>
        <w:t>(1)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position w:val="-12"/>
          <w:sz w:val="24"/>
        </w:rPr>
        <w:object w:dxaOrig="2600" w:dyaOrig="360">
          <v:shape id="_x0000_i4231" type="#_x0000_t75" style="width:130.3pt;height:18pt" o:ole="">
            <v:imagedata r:id="rId79" o:title=""/>
          </v:shape>
          <o:OLEObject Type="Embed" ProgID="Equation.DSMT4" ShapeID="_x0000_i4231" DrawAspect="Content" ObjectID="_1754463063" r:id="rId80"/>
        </w:objec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(g)</w:t>
      </w:r>
      <w:r w:rsidR="00676EE7">
        <w:rPr>
          <w:rFonts w:cs="Times New Roman"/>
          <w:sz w:val="24"/>
        </w:rPr>
        <w:t xml:space="preserve">     </w:t>
      </w:r>
      <w:r w:rsidRPr="0026198D">
        <w:rPr>
          <w:rFonts w:cs="Times New Roman"/>
          <w:position w:val="-12"/>
          <w:sz w:val="24"/>
        </w:rPr>
        <w:object w:dxaOrig="1700" w:dyaOrig="380">
          <v:shape id="_x0000_i4232" type="#_x0000_t75" style="width:85.3pt;height:18.85pt" o:ole="">
            <v:imagedata r:id="rId81" o:title=""/>
          </v:shape>
          <o:OLEObject Type="Embed" ProgID="Equation.DSMT4" ShapeID="_x0000_i4232" DrawAspect="Content" ObjectID="_1754463064" r:id="rId82"/>
        </w:object>
      </w:r>
    </w:p>
    <w:p w:rsidR="0026198D" w:rsidRPr="0026198D" w:rsidRDefault="00FD0867" w:rsidP="000F453B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sz w:val="24"/>
          <w:lang w:val="vi-VN"/>
        </w:rPr>
        <w:t>(2)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position w:val="-12"/>
          <w:sz w:val="24"/>
        </w:rPr>
        <w:object w:dxaOrig="2920" w:dyaOrig="360">
          <v:shape id="_x0000_i4233" type="#_x0000_t75" style="width:145.7pt;height:18pt" o:ole="">
            <v:imagedata r:id="rId83" o:title=""/>
          </v:shape>
          <o:OLEObject Type="Embed" ProgID="Equation.DSMT4" ShapeID="_x0000_i4233" DrawAspect="Content" ObjectID="_1754463065" r:id="rId84"/>
        </w:object>
      </w:r>
      <w:r w:rsidR="00676EE7">
        <w:rPr>
          <w:rFonts w:cs="Times New Roman"/>
          <w:sz w:val="24"/>
        </w:rPr>
        <w:t xml:space="preserve">    </w:t>
      </w:r>
      <w:r w:rsidRPr="0026198D">
        <w:rPr>
          <w:rFonts w:cs="Times New Roman"/>
          <w:position w:val="-12"/>
          <w:sz w:val="24"/>
        </w:rPr>
        <w:object w:dxaOrig="1700" w:dyaOrig="380">
          <v:shape id="_x0000_i4234" type="#_x0000_t75" style="width:85.3pt;height:18.85pt" o:ole="">
            <v:imagedata r:id="rId85" o:title=""/>
          </v:shape>
          <o:OLEObject Type="Embed" ProgID="Equation.DSMT4" ShapeID="_x0000_i4234" DrawAspect="Content" ObjectID="_1754463066" r:id="rId86"/>
        </w:object>
      </w:r>
    </w:p>
    <w:p w:rsidR="0026198D" w:rsidRPr="0026198D" w:rsidRDefault="00FD0867" w:rsidP="000F453B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sz w:val="24"/>
          <w:lang w:val="vi-VN"/>
        </w:rPr>
        <w:t>(3)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position w:val="-12"/>
          <w:sz w:val="24"/>
        </w:rPr>
        <w:object w:dxaOrig="1260" w:dyaOrig="360">
          <v:shape id="_x0000_i4235" type="#_x0000_t75" style="width:63pt;height:18pt" o:ole="">
            <v:imagedata r:id="rId87" o:title=""/>
          </v:shape>
          <o:OLEObject Type="Embed" ProgID="Equation.DSMT4" ShapeID="_x0000_i4235" DrawAspect="Content" ObjectID="_1754463067" r:id="rId88"/>
        </w:objec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(g)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position w:val="-12"/>
          <w:sz w:val="24"/>
        </w:rPr>
        <w:object w:dxaOrig="1300" w:dyaOrig="360">
          <v:shape id="_x0000_i4236" type="#_x0000_t75" style="width:65.15pt;height:18pt" o:ole="">
            <v:imagedata r:id="rId89" o:title=""/>
          </v:shape>
          <o:OLEObject Type="Embed" ProgID="Equation.DSMT4" ShapeID="_x0000_i4236" DrawAspect="Content" ObjectID="_1754463068" r:id="rId90"/>
        </w:object>
      </w:r>
      <w:r w:rsidR="00676EE7">
        <w:rPr>
          <w:rFonts w:cs="Times New Roman"/>
          <w:sz w:val="24"/>
        </w:rPr>
        <w:t xml:space="preserve">    </w:t>
      </w:r>
      <w:r w:rsidRPr="0026198D">
        <w:rPr>
          <w:rFonts w:cs="Times New Roman"/>
          <w:position w:val="-12"/>
          <w:sz w:val="24"/>
        </w:rPr>
        <w:object w:dxaOrig="1460" w:dyaOrig="380">
          <v:shape id="_x0000_i4237" type="#_x0000_t75" style="width:73.3pt;height:18.85pt" o:ole="">
            <v:imagedata r:id="rId91" o:title=""/>
          </v:shape>
          <o:OLEObject Type="Embed" ProgID="Equation.DSMT4" ShapeID="_x0000_i4237" DrawAspect="Content" ObjectID="_1754463069" r:id="rId92"/>
        </w:object>
      </w:r>
    </w:p>
    <w:p w:rsidR="0026198D" w:rsidRPr="0026198D" w:rsidRDefault="00FD0867" w:rsidP="000F453B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sz w:val="24"/>
          <w:lang w:val="vi-VN"/>
        </w:rPr>
        <w:t>(4)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position w:val="-12"/>
          <w:sz w:val="24"/>
        </w:rPr>
        <w:object w:dxaOrig="3260" w:dyaOrig="360">
          <v:shape id="_x0000_i4238" type="#_x0000_t75" style="width:162.85pt;height:18pt" o:ole="">
            <v:imagedata r:id="rId93" o:title=""/>
          </v:shape>
          <o:OLEObject Type="Embed" ProgID="Equation.DSMT4" ShapeID="_x0000_i4238" DrawAspect="Content" ObjectID="_1754463070" r:id="rId94"/>
        </w:object>
      </w:r>
      <w:r w:rsidR="00676EE7">
        <w:rPr>
          <w:rFonts w:cs="Times New Roman"/>
          <w:sz w:val="24"/>
        </w:rPr>
        <w:t xml:space="preserve">    </w:t>
      </w:r>
      <w:r w:rsidRPr="0026198D">
        <w:rPr>
          <w:rFonts w:cs="Times New Roman"/>
          <w:position w:val="-12"/>
          <w:sz w:val="24"/>
        </w:rPr>
        <w:object w:dxaOrig="1540" w:dyaOrig="380">
          <v:shape id="_x0000_i4239" type="#_x0000_t75" style="width:77.15pt;height:18.85pt" o:ole="">
            <v:imagedata r:id="rId95" o:title=""/>
          </v:shape>
          <o:OLEObject Type="Embed" ProgID="Equation.DSMT4" ShapeID="_x0000_i4239" DrawAspect="Content" ObjectID="_1754463071" r:id="rId96"/>
        </w:object>
      </w:r>
    </w:p>
    <w:p w:rsidR="0026198D" w:rsidRPr="0026198D" w:rsidRDefault="00FD0867" w:rsidP="000F453B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sz w:val="24"/>
          <w:lang w:val="vi-VN"/>
        </w:rPr>
        <w:t>(5)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position w:val="-12"/>
          <w:sz w:val="24"/>
        </w:rPr>
        <w:object w:dxaOrig="3080" w:dyaOrig="360">
          <v:shape id="_x0000_i4240" type="#_x0000_t75" style="width:153.85pt;height:18pt" o:ole="">
            <v:imagedata r:id="rId97" o:title=""/>
          </v:shape>
          <o:OLEObject Type="Embed" ProgID="Equation.DSMT4" ShapeID="_x0000_i4240" DrawAspect="Content" ObjectID="_1754463072" r:id="rId98"/>
        </w:object>
      </w:r>
      <w:r w:rsidR="00676EE7">
        <w:rPr>
          <w:rFonts w:cs="Times New Roman"/>
          <w:sz w:val="24"/>
        </w:rPr>
        <w:t xml:space="preserve">    </w:t>
      </w:r>
      <w:r w:rsidRPr="0026198D">
        <w:rPr>
          <w:rFonts w:cs="Times New Roman"/>
          <w:position w:val="-12"/>
          <w:sz w:val="24"/>
        </w:rPr>
        <w:object w:dxaOrig="1540" w:dyaOrig="380">
          <v:shape id="_x0000_i4241" type="#_x0000_t75" style="width:77.15pt;height:18.85pt" o:ole="">
            <v:imagedata r:id="rId99" o:title=""/>
          </v:shape>
          <o:OLEObject Type="Embed" ProgID="Equation.DSMT4" ShapeID="_x0000_i4241" DrawAspect="Content" ObjectID="_1754463073" r:id="rId100"/>
        </w:object>
      </w:r>
    </w:p>
    <w:p w:rsidR="0026198D" w:rsidRPr="0026198D" w:rsidRDefault="00FD0867" w:rsidP="00676EE7">
      <w:pPr>
        <w:spacing w:before="0" w:after="0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sz w:val="24"/>
          <w:lang w:val="vi-VN"/>
        </w:rPr>
        <w:t>a)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Các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phản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ứng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toả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nhiệt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là</w:t>
      </w:r>
    </w:p>
    <w:p w:rsidR="0026198D" w:rsidRPr="0026198D" w:rsidRDefault="0026198D" w:rsidP="000F453B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676EE7">
        <w:rPr>
          <w:rFonts w:cs="Times New Roman"/>
          <w:b/>
          <w:color w:val="0000FF"/>
          <w:sz w:val="24"/>
          <w:u w:val="single"/>
          <w:lang w:val="vi-VN"/>
        </w:rPr>
        <w:t>A</w:t>
      </w:r>
      <w:r w:rsidRPr="0026198D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(1);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(2)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và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(3)</w:t>
      </w:r>
      <w:r w:rsidRPr="0026198D">
        <w:rPr>
          <w:rFonts w:cs="Times New Roman"/>
          <w:sz w:val="24"/>
          <w:lang w:val="vi-VN"/>
        </w:rPr>
        <w:t>.</w:t>
      </w:r>
      <w:r w:rsidRPr="0026198D">
        <w:rPr>
          <w:rFonts w:cs="Times New Roman"/>
          <w:sz w:val="24"/>
          <w:lang w:val="vi-VN"/>
        </w:rPr>
        <w:tab/>
      </w:r>
      <w:r w:rsidRPr="0026198D">
        <w:rPr>
          <w:rFonts w:cs="Times New Roman"/>
          <w:b/>
          <w:color w:val="0000FF"/>
          <w:sz w:val="24"/>
          <w:lang w:val="vi-VN"/>
        </w:rPr>
        <w:t>B.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(1)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và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(3)</w:t>
      </w:r>
      <w:r w:rsidRPr="0026198D">
        <w:rPr>
          <w:rFonts w:cs="Times New Roman"/>
          <w:sz w:val="24"/>
          <w:lang w:val="vi-VN"/>
        </w:rPr>
        <w:t>.</w:t>
      </w:r>
      <w:r w:rsidRPr="0026198D">
        <w:rPr>
          <w:rFonts w:cs="Times New Roman"/>
          <w:sz w:val="24"/>
          <w:lang w:val="vi-VN"/>
        </w:rPr>
        <w:tab/>
      </w:r>
      <w:r w:rsidRPr="0026198D">
        <w:rPr>
          <w:rFonts w:cs="Times New Roman"/>
          <w:b/>
          <w:color w:val="0000FF"/>
          <w:sz w:val="24"/>
          <w:lang w:val="vi-VN"/>
        </w:rPr>
        <w:t>C.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0"/>
          <w:sz w:val="24"/>
        </w:rPr>
        <w:object w:dxaOrig="1060" w:dyaOrig="320">
          <v:shape id="_x0000_i4242" type="#_x0000_t75" style="width:53.15pt;height:16.3pt" o:ole="">
            <v:imagedata r:id="rId101" o:title=""/>
          </v:shape>
          <o:OLEObject Type="Embed" ProgID="Equation.DSMT4" ShapeID="_x0000_i4242" DrawAspect="Content" ObjectID="_1754463074" r:id="rId102"/>
        </w:objec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và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0"/>
          <w:sz w:val="24"/>
        </w:rPr>
        <w:object w:dxaOrig="340" w:dyaOrig="320">
          <v:shape id="_x0000_i4243" type="#_x0000_t75" style="width:17.15pt;height:16.3pt" o:ole="">
            <v:imagedata r:id="rId103" o:title=""/>
          </v:shape>
          <o:OLEObject Type="Embed" ProgID="Equation.DSMT4" ShapeID="_x0000_i4243" DrawAspect="Content" ObjectID="_1754463075" r:id="rId104"/>
        </w:object>
      </w:r>
      <w:r w:rsidRPr="0026198D">
        <w:rPr>
          <w:rFonts w:cs="Times New Roman"/>
          <w:sz w:val="24"/>
          <w:lang w:val="vi-VN"/>
        </w:rPr>
        <w:t>.</w:t>
      </w:r>
      <w:r w:rsidRPr="0026198D">
        <w:rPr>
          <w:rFonts w:cs="Times New Roman"/>
          <w:sz w:val="24"/>
          <w:lang w:val="vi-VN"/>
        </w:rPr>
        <w:tab/>
      </w:r>
      <w:r w:rsidRPr="0026198D">
        <w:rPr>
          <w:rFonts w:cs="Times New Roman"/>
          <w:b/>
          <w:color w:val="0000FF"/>
          <w:sz w:val="24"/>
          <w:lang w:val="vi-VN"/>
        </w:rPr>
        <w:t>D.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(1);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(2);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(3)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và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(5)</w:t>
      </w:r>
      <w:r w:rsidRPr="0026198D">
        <w:rPr>
          <w:rFonts w:cs="Times New Roman"/>
          <w:sz w:val="24"/>
          <w:lang w:val="vi-VN"/>
        </w:rPr>
        <w:t>.</w:t>
      </w:r>
    </w:p>
    <w:p w:rsidR="0026198D" w:rsidRPr="0026198D" w:rsidRDefault="00FD0867" w:rsidP="00676EE7">
      <w:pPr>
        <w:spacing w:before="0" w:after="0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sz w:val="24"/>
          <w:lang w:val="vi-VN"/>
        </w:rPr>
        <w:t>b)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Khi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tăng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nhiệt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độ,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các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cân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bằng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hoá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học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chuyển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dịch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theo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chiều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thuận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là</w:t>
      </w:r>
    </w:p>
    <w:p w:rsidR="0026198D" w:rsidRPr="0026198D" w:rsidRDefault="0026198D" w:rsidP="000F453B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b/>
          <w:color w:val="0000FF"/>
          <w:sz w:val="24"/>
          <w:lang w:val="vi-VN"/>
        </w:rPr>
        <w:t>A.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(1);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(2)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và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(3)</w:t>
      </w:r>
      <w:r w:rsidRPr="0026198D">
        <w:rPr>
          <w:rFonts w:cs="Times New Roman"/>
          <w:sz w:val="24"/>
          <w:lang w:val="vi-VN"/>
        </w:rPr>
        <w:t>.</w:t>
      </w:r>
      <w:r w:rsidRPr="0026198D">
        <w:rPr>
          <w:rFonts w:cs="Times New Roman"/>
          <w:sz w:val="24"/>
          <w:lang w:val="vi-VN"/>
        </w:rPr>
        <w:tab/>
      </w:r>
      <w:r w:rsidRPr="0026198D">
        <w:rPr>
          <w:rFonts w:cs="Times New Roman"/>
          <w:b/>
          <w:color w:val="0000FF"/>
          <w:sz w:val="24"/>
          <w:lang w:val="vi-VN"/>
        </w:rPr>
        <w:t>B.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(1);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(2)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và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(5)</w:t>
      </w:r>
      <w:r w:rsidRPr="0026198D">
        <w:rPr>
          <w:rFonts w:cs="Times New Roman"/>
          <w:sz w:val="24"/>
          <w:lang w:val="vi-VN"/>
        </w:rPr>
        <w:t>.</w:t>
      </w:r>
      <w:r w:rsidRPr="0026198D">
        <w:rPr>
          <w:rFonts w:cs="Times New Roman"/>
          <w:sz w:val="24"/>
          <w:lang w:val="vi-VN"/>
        </w:rPr>
        <w:tab/>
      </w:r>
      <w:r w:rsidRPr="00676EE7">
        <w:rPr>
          <w:rFonts w:cs="Times New Roman"/>
          <w:b/>
          <w:color w:val="0000FF"/>
          <w:sz w:val="24"/>
          <w:u w:val="single"/>
          <w:lang w:val="vi-VN"/>
        </w:rPr>
        <w:t>C</w:t>
      </w:r>
      <w:r w:rsidRPr="0026198D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(4)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và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(5)</w:t>
      </w:r>
      <w:r w:rsidRPr="0026198D">
        <w:rPr>
          <w:rFonts w:cs="Times New Roman"/>
          <w:sz w:val="24"/>
          <w:lang w:val="vi-VN"/>
        </w:rPr>
        <w:t>.</w:t>
      </w:r>
      <w:r w:rsidRPr="0026198D">
        <w:rPr>
          <w:rFonts w:cs="Times New Roman"/>
          <w:sz w:val="24"/>
          <w:lang w:val="vi-VN"/>
        </w:rPr>
        <w:tab/>
      </w:r>
      <w:r w:rsidRPr="0026198D">
        <w:rPr>
          <w:rFonts w:cs="Times New Roman"/>
          <w:b/>
          <w:color w:val="0000FF"/>
          <w:sz w:val="24"/>
          <w:lang w:val="vi-VN"/>
        </w:rPr>
        <w:t>D.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(3)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và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(5)</w:t>
      </w:r>
      <w:r w:rsidRPr="0026198D">
        <w:rPr>
          <w:rFonts w:cs="Times New Roman"/>
          <w:sz w:val="24"/>
          <w:lang w:val="vi-VN"/>
        </w:rPr>
        <w:t>.</w:t>
      </w:r>
    </w:p>
    <w:p w:rsidR="0026198D" w:rsidRPr="0026198D" w:rsidRDefault="00FD0867" w:rsidP="00676EE7">
      <w:pPr>
        <w:spacing w:before="0" w:after="0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sz w:val="24"/>
          <w:lang w:val="vi-VN"/>
        </w:rPr>
        <w:t>c)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Khi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tăng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áp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suất,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các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cân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bằng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hoá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học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chuyển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dịch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theo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chiều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thuận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là</w:t>
      </w:r>
    </w:p>
    <w:p w:rsidR="0026198D" w:rsidRPr="0026198D" w:rsidRDefault="0026198D" w:rsidP="000F453B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676EE7">
        <w:rPr>
          <w:rFonts w:cs="Times New Roman"/>
          <w:b/>
          <w:color w:val="0000FF"/>
          <w:sz w:val="24"/>
          <w:u w:val="single"/>
          <w:lang w:val="vi-VN"/>
        </w:rPr>
        <w:t>A</w:t>
      </w:r>
      <w:r w:rsidRPr="0026198D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(1);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(2)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và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(3)</w:t>
      </w:r>
      <w:r w:rsidRPr="0026198D">
        <w:rPr>
          <w:rFonts w:cs="Times New Roman"/>
          <w:sz w:val="24"/>
          <w:lang w:val="vi-VN"/>
        </w:rPr>
        <w:t>.</w:t>
      </w:r>
      <w:r w:rsidRPr="0026198D">
        <w:rPr>
          <w:rFonts w:cs="Times New Roman"/>
          <w:sz w:val="24"/>
          <w:lang w:val="vi-VN"/>
        </w:rPr>
        <w:tab/>
      </w:r>
      <w:r w:rsidRPr="0026198D">
        <w:rPr>
          <w:rFonts w:cs="Times New Roman"/>
          <w:b/>
          <w:color w:val="0000FF"/>
          <w:sz w:val="24"/>
          <w:lang w:val="vi-VN"/>
        </w:rPr>
        <w:t>B.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(1);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(3)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và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0"/>
          <w:sz w:val="24"/>
        </w:rPr>
        <w:object w:dxaOrig="340" w:dyaOrig="320">
          <v:shape id="_x0000_i4244" type="#_x0000_t75" style="width:17.15pt;height:16.3pt" o:ole="">
            <v:imagedata r:id="rId105" o:title=""/>
          </v:shape>
          <o:OLEObject Type="Embed" ProgID="Equation.DSMT4" ShapeID="_x0000_i4244" DrawAspect="Content" ObjectID="_1754463076" r:id="rId106"/>
        </w:object>
      </w:r>
      <w:r w:rsidRPr="0026198D">
        <w:rPr>
          <w:rFonts w:cs="Times New Roman"/>
          <w:sz w:val="24"/>
          <w:lang w:val="vi-VN"/>
        </w:rPr>
        <w:t>.</w:t>
      </w:r>
      <w:r w:rsidRPr="0026198D">
        <w:rPr>
          <w:rFonts w:cs="Times New Roman"/>
          <w:sz w:val="24"/>
          <w:lang w:val="vi-VN"/>
        </w:rPr>
        <w:tab/>
      </w:r>
      <w:r w:rsidRPr="0026198D">
        <w:rPr>
          <w:rFonts w:cs="Times New Roman"/>
          <w:b/>
          <w:color w:val="0000FF"/>
          <w:sz w:val="24"/>
          <w:lang w:val="vi-VN"/>
        </w:rPr>
        <w:t>C.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(2);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(3)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và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(4)</w:t>
      </w:r>
      <w:r w:rsidRPr="0026198D">
        <w:rPr>
          <w:rFonts w:cs="Times New Roman"/>
          <w:sz w:val="24"/>
          <w:lang w:val="vi-VN"/>
        </w:rPr>
        <w:t>.</w:t>
      </w:r>
      <w:r w:rsidRPr="0026198D">
        <w:rPr>
          <w:rFonts w:cs="Times New Roman"/>
          <w:sz w:val="24"/>
          <w:lang w:val="vi-VN"/>
        </w:rPr>
        <w:tab/>
      </w:r>
      <w:r w:rsidRPr="0026198D">
        <w:rPr>
          <w:rFonts w:cs="Times New Roman"/>
          <w:b/>
          <w:color w:val="0000FF"/>
          <w:sz w:val="24"/>
          <w:lang w:val="vi-VN"/>
        </w:rPr>
        <w:t>D.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(3);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(4)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và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(5)</w:t>
      </w:r>
      <w:r w:rsidRPr="0026198D">
        <w:rPr>
          <w:rFonts w:cs="Times New Roman"/>
          <w:sz w:val="24"/>
          <w:lang w:val="vi-VN"/>
        </w:rPr>
        <w:t>.</w:t>
      </w:r>
    </w:p>
    <w:p w:rsidR="0026198D" w:rsidRPr="0026198D" w:rsidRDefault="0026198D" w:rsidP="00676EE7">
      <w:pPr>
        <w:spacing w:before="0" w:after="0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b/>
          <w:color w:val="0000FF"/>
          <w:sz w:val="24"/>
          <w:lang w:val="vi-VN"/>
        </w:rPr>
        <w:t xml:space="preserve">Câu 10: </w:t>
      </w:r>
      <w:r w:rsidR="00FD0867" w:rsidRPr="0026198D">
        <w:rPr>
          <w:rFonts w:cs="Times New Roman"/>
          <w:sz w:val="24"/>
          <w:lang w:val="vi-VN"/>
        </w:rPr>
        <w:t>Các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kết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quả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trong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bảng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sau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đây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được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ghi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lại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từ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hai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thí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nghiệm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giữa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khí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sulfur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dioxide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và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khí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oxygen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để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tạo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thành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khí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sulfur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trioxide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ở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6"/>
          <w:sz w:val="24"/>
        </w:rPr>
        <w:object w:dxaOrig="680" w:dyaOrig="320">
          <v:shape id="_x0000_i4245" type="#_x0000_t75" style="width:33.85pt;height:16.3pt" o:ole="">
            <v:imagedata r:id="rId107" o:title=""/>
          </v:shape>
          <o:OLEObject Type="Embed" ProgID="Equation.DSMT4" ShapeID="_x0000_i4245" DrawAspect="Content" ObjectID="_1754463077" r:id="rId108"/>
        </w:object>
      </w:r>
      <w:r w:rsidRPr="0026198D">
        <w:rPr>
          <w:rFonts w:cs="Times New Roman"/>
          <w:sz w:val="24"/>
          <w:lang w:val="vi-VN"/>
        </w:rPr>
        <w:t xml:space="preserve">. </w:t>
      </w:r>
      <w:r w:rsidR="00FD0867" w:rsidRPr="0026198D">
        <w:rPr>
          <w:rFonts w:cs="Times New Roman"/>
          <w:sz w:val="24"/>
          <w:lang w:val="vi-VN"/>
        </w:rPr>
        <w:t>Tính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giá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trị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2"/>
          <w:sz w:val="24"/>
        </w:rPr>
        <w:object w:dxaOrig="360" w:dyaOrig="360">
          <v:shape id="_x0000_i4246" type="#_x0000_t75" style="width:18pt;height:18pt" o:ole="">
            <v:imagedata r:id="rId109" o:title=""/>
          </v:shape>
          <o:OLEObject Type="Embed" ProgID="Equation.DSMT4" ShapeID="_x0000_i4246" DrawAspect="Content" ObjectID="_1754463078" r:id="rId110"/>
        </w:objec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ở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hai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thí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nghiệm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và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nhận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xét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kết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quả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thu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được</w:t>
      </w:r>
      <w:r w:rsidRPr="0026198D">
        <w:rPr>
          <w:rFonts w:cs="Times New Roman"/>
          <w:sz w:val="24"/>
          <w:lang w:val="vi-VN"/>
        </w:rPr>
        <w:t>.</w:t>
      </w:r>
    </w:p>
    <w:p w:rsidR="0026198D" w:rsidRPr="0026198D" w:rsidRDefault="00FD0867" w:rsidP="00DE2225">
      <w:pPr>
        <w:spacing w:before="0" w:after="0"/>
        <w:ind w:left="284"/>
        <w:jc w:val="center"/>
        <w:rPr>
          <w:rFonts w:cs="Times New Roman"/>
          <w:sz w:val="24"/>
          <w:lang w:val="vi-VN"/>
        </w:rPr>
      </w:pPr>
      <w:r w:rsidRPr="0026198D">
        <w:rPr>
          <w:rFonts w:cs="Times New Roman"/>
          <w:noProof/>
          <w:sz w:val="24"/>
        </w:rPr>
        <w:drawing>
          <wp:inline distT="0" distB="0" distL="0" distR="0" wp14:anchorId="0F82C7E5" wp14:editId="273B6613">
            <wp:extent cx="5943600" cy="14782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98D" w:rsidRPr="0026198D" w:rsidRDefault="0026198D" w:rsidP="00C30410">
      <w:pPr>
        <w:spacing w:before="0" w:after="0"/>
        <w:jc w:val="both"/>
        <w:rPr>
          <w:rFonts w:cs="Times New Roman"/>
          <w:sz w:val="24"/>
          <w:lang w:val="vi-VN"/>
        </w:rPr>
      </w:pPr>
      <w:r w:rsidRPr="00C30410">
        <w:rPr>
          <w:rFonts w:cs="Times New Roman"/>
          <w:b/>
          <w:color w:val="0000FF"/>
          <w:sz w:val="24"/>
          <w:lang w:val="vi-VN"/>
        </w:rPr>
        <w:t xml:space="preserve">Câu </w:t>
      </w:r>
      <w:r w:rsidR="00FD0867" w:rsidRPr="00C30410">
        <w:rPr>
          <w:rFonts w:cs="Times New Roman"/>
          <w:b/>
          <w:color w:val="0000FF"/>
          <w:sz w:val="24"/>
          <w:lang w:val="vi-VN"/>
        </w:rPr>
        <w:t>1</w:t>
      </w:r>
      <w:r w:rsidR="00C30410" w:rsidRPr="00C30410">
        <w:rPr>
          <w:rFonts w:cs="Times New Roman"/>
          <w:b/>
          <w:color w:val="0000FF"/>
          <w:sz w:val="24"/>
          <w:lang w:val="vi-VN"/>
        </w:rPr>
        <w:t>1</w:t>
      </w:r>
      <w:r w:rsidR="00C30410">
        <w:rPr>
          <w:rFonts w:cs="Times New Roman"/>
          <w:b/>
          <w:color w:val="0000FF"/>
          <w:sz w:val="24"/>
        </w:rPr>
        <w:t>:</w:t>
      </w:r>
      <w:r w:rsidR="00C30410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Polystyrene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là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một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loại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nhưa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thông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dụng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được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dùng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để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làm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đường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ống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nước</w:t>
      </w:r>
      <w:r w:rsidRPr="0026198D">
        <w:rPr>
          <w:rFonts w:cs="Times New Roman"/>
          <w:sz w:val="24"/>
          <w:lang w:val="vi-VN"/>
        </w:rPr>
        <w:t xml:space="preserve">. </w:t>
      </w:r>
      <w:r w:rsidR="00FD0867" w:rsidRPr="0026198D">
        <w:rPr>
          <w:rFonts w:cs="Times New Roman"/>
          <w:sz w:val="24"/>
          <w:lang w:val="vi-VN"/>
        </w:rPr>
        <w:t>Nguyên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liệu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để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sản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xuất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polystyrene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là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styrene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4"/>
          <w:sz w:val="24"/>
        </w:rPr>
        <w:object w:dxaOrig="1780" w:dyaOrig="400">
          <v:shape id="_x0000_i4247" type="#_x0000_t75" style="width:89.15pt;height:20.15pt" o:ole="">
            <v:imagedata r:id="rId112" o:title=""/>
          </v:shape>
          <o:OLEObject Type="Embed" ProgID="Equation.DSMT4" ShapeID="_x0000_i4247" DrawAspect="Content" ObjectID="_1754463079" r:id="rId113"/>
        </w:object>
      </w:r>
      <w:r w:rsidRPr="0026198D">
        <w:rPr>
          <w:rFonts w:cs="Times New Roman"/>
          <w:sz w:val="24"/>
          <w:lang w:val="vi-VN"/>
        </w:rPr>
        <w:t xml:space="preserve">. </w:t>
      </w:r>
      <w:r w:rsidR="00FD0867" w:rsidRPr="0026198D">
        <w:rPr>
          <w:rFonts w:cs="Times New Roman"/>
          <w:sz w:val="24"/>
          <w:lang w:val="vi-VN"/>
        </w:rPr>
        <w:t>Styrene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được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điều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chế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từ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phản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ứng</w:t>
      </w:r>
      <w:r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sau:</w:t>
      </w:r>
    </w:p>
    <w:p w:rsidR="0026198D" w:rsidRPr="0026198D" w:rsidRDefault="00FD0867" w:rsidP="00C30410">
      <w:pPr>
        <w:spacing w:before="0" w:after="0"/>
        <w:ind w:left="284"/>
        <w:jc w:val="center"/>
        <w:rPr>
          <w:rFonts w:cs="Times New Roman"/>
          <w:sz w:val="24"/>
          <w:lang w:val="vi-VN"/>
        </w:rPr>
      </w:pPr>
      <w:r w:rsidRPr="0026198D">
        <w:rPr>
          <w:rFonts w:cs="Times New Roman"/>
          <w:position w:val="-12"/>
          <w:sz w:val="24"/>
        </w:rPr>
        <w:object w:dxaOrig="6540" w:dyaOrig="380">
          <v:shape id="_x0000_i4248" type="#_x0000_t75" style="width:327pt;height:18.85pt" o:ole="">
            <v:imagedata r:id="rId114" o:title=""/>
          </v:shape>
          <o:OLEObject Type="Embed" ProgID="Equation.DSMT4" ShapeID="_x0000_i4248" DrawAspect="Content" ObjectID="_1754463080" r:id="rId115"/>
        </w:object>
      </w:r>
    </w:p>
    <w:p w:rsidR="0026198D" w:rsidRPr="0026198D" w:rsidRDefault="00FD0867" w:rsidP="00C30410">
      <w:pPr>
        <w:spacing w:before="0" w:after="0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sz w:val="24"/>
          <w:lang w:val="vi-VN"/>
        </w:rPr>
        <w:t>Cân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bằng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hoá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học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của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phản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ứng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trên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sẽ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chuyển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dịch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theo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chiều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nào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nếu:</w:t>
      </w:r>
    </w:p>
    <w:p w:rsidR="0026198D" w:rsidRPr="0026198D" w:rsidRDefault="00FD0867" w:rsidP="000F453B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sz w:val="24"/>
          <w:lang w:val="vi-VN"/>
        </w:rPr>
        <w:t>a)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Tăng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áp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suất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của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bình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phản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úng</w:t>
      </w:r>
      <w:r w:rsidR="0026198D" w:rsidRPr="0026198D">
        <w:rPr>
          <w:rFonts w:cs="Times New Roman"/>
          <w:sz w:val="24"/>
          <w:lang w:val="vi-VN"/>
        </w:rPr>
        <w:t>.</w:t>
      </w:r>
    </w:p>
    <w:p w:rsidR="0026198D" w:rsidRPr="0026198D" w:rsidRDefault="00FD0867" w:rsidP="000F453B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sz w:val="24"/>
          <w:lang w:val="vi-VN"/>
        </w:rPr>
        <w:t>b)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Tăng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nhiệt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độ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của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phản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ứng</w:t>
      </w:r>
      <w:r w:rsidR="0026198D" w:rsidRPr="0026198D">
        <w:rPr>
          <w:rFonts w:cs="Times New Roman"/>
          <w:sz w:val="24"/>
          <w:lang w:val="vi-VN"/>
        </w:rPr>
        <w:t>.</w:t>
      </w:r>
    </w:p>
    <w:p w:rsidR="0026198D" w:rsidRPr="0026198D" w:rsidRDefault="00FD0867" w:rsidP="000F453B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sz w:val="24"/>
          <w:lang w:val="vi-VN"/>
        </w:rPr>
        <w:t>c)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Tăng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nồng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độ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của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position w:val="-12"/>
          <w:sz w:val="24"/>
        </w:rPr>
        <w:object w:dxaOrig="1420" w:dyaOrig="360">
          <v:shape id="_x0000_i4249" type="#_x0000_t75" style="width:70.7pt;height:18pt" o:ole="">
            <v:imagedata r:id="rId116" o:title=""/>
          </v:shape>
          <o:OLEObject Type="Embed" ProgID="Equation.DSMT4" ShapeID="_x0000_i4249" DrawAspect="Content" ObjectID="_1754463081" r:id="rId117"/>
        </w:object>
      </w:r>
      <w:r w:rsidR="0026198D" w:rsidRPr="0026198D">
        <w:rPr>
          <w:rFonts w:cs="Times New Roman"/>
          <w:sz w:val="24"/>
          <w:lang w:val="vi-VN"/>
        </w:rPr>
        <w:t>.</w:t>
      </w:r>
    </w:p>
    <w:p w:rsidR="0026198D" w:rsidRPr="0026198D" w:rsidRDefault="00FD0867" w:rsidP="000F453B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sz w:val="24"/>
          <w:lang w:val="vi-VN"/>
        </w:rPr>
        <w:t>d)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Thêm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chất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xúc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tác</w:t>
      </w:r>
      <w:r w:rsidR="0026198D" w:rsidRPr="0026198D">
        <w:rPr>
          <w:rFonts w:cs="Times New Roman"/>
          <w:sz w:val="24"/>
          <w:lang w:val="vi-VN"/>
        </w:rPr>
        <w:t>.</w:t>
      </w:r>
    </w:p>
    <w:p w:rsidR="0026198D" w:rsidRPr="0026198D" w:rsidRDefault="00FD0867" w:rsidP="000F453B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sz w:val="24"/>
          <w:lang w:val="vi-VN"/>
        </w:rPr>
        <w:t>e)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Tách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styrene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ra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khỏi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bình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phản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ứng</w:t>
      </w:r>
      <w:r w:rsidR="0026198D" w:rsidRPr="0026198D">
        <w:rPr>
          <w:rFonts w:cs="Times New Roman"/>
          <w:sz w:val="24"/>
          <w:lang w:val="vi-VN"/>
        </w:rPr>
        <w:t>.</w:t>
      </w:r>
    </w:p>
    <w:p w:rsidR="0026198D" w:rsidRPr="0026198D" w:rsidRDefault="00704FD4" w:rsidP="00145C73">
      <w:pPr>
        <w:spacing w:before="0" w:after="0"/>
        <w:jc w:val="both"/>
        <w:rPr>
          <w:rFonts w:cs="Times New Roman"/>
          <w:sz w:val="24"/>
          <w:lang w:val="vi-VN"/>
        </w:rPr>
      </w:pPr>
      <w:r>
        <w:rPr>
          <w:rFonts w:cs="Times New Roman"/>
          <w:b/>
          <w:color w:val="0000FF"/>
          <w:sz w:val="24"/>
          <w:lang w:val="vi-VN"/>
        </w:rPr>
        <w:t>Câu 12</w:t>
      </w:r>
      <w:r w:rsidR="0026198D" w:rsidRPr="0026198D">
        <w:rPr>
          <w:rFonts w:cs="Times New Roman"/>
          <w:b/>
          <w:color w:val="0000FF"/>
          <w:sz w:val="24"/>
          <w:lang w:val="vi-VN"/>
        </w:rPr>
        <w:t xml:space="preserve">: </w:t>
      </w:r>
      <w:r w:rsidR="00FD0867" w:rsidRPr="0026198D">
        <w:rPr>
          <w:rFonts w:cs="Times New Roman"/>
          <w:sz w:val="24"/>
          <w:lang w:val="vi-VN"/>
        </w:rPr>
        <w:t>Phosphorus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trichloride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4"/>
          <w:sz w:val="24"/>
        </w:rPr>
        <w:object w:dxaOrig="720" w:dyaOrig="400">
          <v:shape id="_x0000_i4250" type="#_x0000_t75" style="width:36.45pt;height:20.15pt" o:ole="">
            <v:imagedata r:id="rId118" o:title=""/>
          </v:shape>
          <o:OLEObject Type="Embed" ProgID="Equation.DSMT4" ShapeID="_x0000_i4250" DrawAspect="Content" ObjectID="_1754463082" r:id="rId119"/>
        </w:objec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phản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ứng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với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chlorine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4"/>
          <w:sz w:val="24"/>
        </w:rPr>
        <w:object w:dxaOrig="580" w:dyaOrig="400">
          <v:shape id="_x0000_i4251" type="#_x0000_t75" style="width:28.7pt;height:20.15pt" o:ole="">
            <v:imagedata r:id="rId120" o:title=""/>
          </v:shape>
          <o:OLEObject Type="Embed" ProgID="Equation.DSMT4" ShapeID="_x0000_i4251" DrawAspect="Content" ObjectID="_1754463083" r:id="rId121"/>
        </w:objec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tạo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thành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phosphorus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pentachloride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4"/>
          <w:sz w:val="24"/>
        </w:rPr>
        <w:object w:dxaOrig="720" w:dyaOrig="400">
          <v:shape id="_x0000_i4252" type="#_x0000_t75" style="width:36.45pt;height:20.15pt" o:ole="">
            <v:imagedata r:id="rId122" o:title=""/>
          </v:shape>
          <o:OLEObject Type="Embed" ProgID="Equation.DSMT4" ShapeID="_x0000_i4252" DrawAspect="Content" ObjectID="_1754463084" r:id="rId123"/>
        </w:objec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theo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phản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ứng:</w:t>
      </w:r>
      <w:r w:rsidR="00145C73">
        <w:rPr>
          <w:rFonts w:cs="Times New Roman"/>
          <w:sz w:val="24"/>
        </w:rPr>
        <w:t xml:space="preserve"> </w:t>
      </w:r>
      <w:r w:rsidR="00FD0867" w:rsidRPr="0026198D">
        <w:rPr>
          <w:rFonts w:cs="Times New Roman"/>
          <w:position w:val="-12"/>
          <w:sz w:val="24"/>
        </w:rPr>
        <w:object w:dxaOrig="2840" w:dyaOrig="360">
          <v:shape id="_x0000_i4486" type="#_x0000_t75" style="width:142.3pt;height:18pt" o:ole="">
            <v:imagedata r:id="rId124" o:title=""/>
          </v:shape>
          <o:OLEObject Type="Embed" ProgID="Equation.DSMT4" ShapeID="_x0000_i4486" DrawAspect="Content" ObjectID="_1754463085" r:id="rId125"/>
        </w:object>
      </w:r>
    </w:p>
    <w:p w:rsidR="0026198D" w:rsidRPr="0026198D" w:rsidRDefault="00FD0867" w:rsidP="00704FD4">
      <w:pPr>
        <w:spacing w:before="0" w:after="0"/>
        <w:ind w:firstLine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sz w:val="24"/>
          <w:lang w:val="vi-VN"/>
        </w:rPr>
        <w:t>Cho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position w:val="-12"/>
          <w:sz w:val="24"/>
        </w:rPr>
        <w:object w:dxaOrig="1340" w:dyaOrig="360">
          <v:shape id="_x0000_i4254" type="#_x0000_t75" style="width:66.85pt;height:18pt" o:ole="">
            <v:imagedata r:id="rId126" o:title=""/>
          </v:shape>
          <o:OLEObject Type="Embed" ProgID="Equation.DSMT4" ShapeID="_x0000_i4254" DrawAspect="Content" ObjectID="_1754463086" r:id="rId127"/>
        </w:objec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và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position w:val="-12"/>
          <w:sz w:val="24"/>
        </w:rPr>
        <w:object w:dxaOrig="1219" w:dyaOrig="360">
          <v:shape id="_x0000_i4255" type="#_x0000_t75" style="width:61.3pt;height:18pt" o:ole="">
            <v:imagedata r:id="rId128" o:title=""/>
          </v:shape>
          <o:OLEObject Type="Embed" ProgID="Equation.DSMT4" ShapeID="_x0000_i4255" DrawAspect="Content" ObjectID="_1754463087" r:id="rId129"/>
        </w:objec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vào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bình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kín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dung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tích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8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lít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ở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position w:val="-6"/>
          <w:sz w:val="24"/>
        </w:rPr>
        <w:object w:dxaOrig="680" w:dyaOrig="320">
          <v:shape id="_x0000_i4256" type="#_x0000_t75" style="width:33.85pt;height:16.3pt" o:ole="">
            <v:imagedata r:id="rId130" o:title=""/>
          </v:shape>
          <o:OLEObject Type="Embed" ProgID="Equation.DSMT4" ShapeID="_x0000_i4256" DrawAspect="Content" ObjectID="_1754463088" r:id="rId131"/>
        </w:object>
      </w:r>
      <w:r w:rsidR="0026198D" w:rsidRPr="0026198D">
        <w:rPr>
          <w:rFonts w:cs="Times New Roman"/>
          <w:sz w:val="24"/>
          <w:lang w:val="vi-VN"/>
        </w:rPr>
        <w:t xml:space="preserve">. </w:t>
      </w:r>
      <w:r w:rsidRPr="0026198D">
        <w:rPr>
          <w:rFonts w:cs="Times New Roman"/>
          <w:sz w:val="24"/>
          <w:lang w:val="vi-VN"/>
        </w:rPr>
        <w:t>Tính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nồng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độ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các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chất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ở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trạng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thái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cân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bằng,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biết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giá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trị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hằng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số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cân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bằng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position w:val="-12"/>
          <w:sz w:val="24"/>
        </w:rPr>
        <w:object w:dxaOrig="360" w:dyaOrig="360">
          <v:shape id="_x0000_i4257" type="#_x0000_t75" style="width:18pt;height:18pt" o:ole="">
            <v:imagedata r:id="rId132" o:title=""/>
          </v:shape>
          <o:OLEObject Type="Embed" ProgID="Equation.DSMT4" ShapeID="_x0000_i4257" DrawAspect="Content" ObjectID="_1754463089" r:id="rId133"/>
        </w:objec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ở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position w:val="-6"/>
          <w:sz w:val="24"/>
        </w:rPr>
        <w:object w:dxaOrig="680" w:dyaOrig="320">
          <v:shape id="_x0000_i4258" type="#_x0000_t75" style="width:33.85pt;height:16.3pt" o:ole="">
            <v:imagedata r:id="rId134" o:title=""/>
          </v:shape>
          <o:OLEObject Type="Embed" ProgID="Equation.DSMT4" ShapeID="_x0000_i4258" DrawAspect="Content" ObjectID="_1754463090" r:id="rId135"/>
        </w:objec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là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49</w:t>
      </w:r>
      <w:r w:rsidR="0026198D" w:rsidRPr="0026198D">
        <w:rPr>
          <w:rFonts w:cs="Times New Roman"/>
          <w:sz w:val="24"/>
          <w:lang w:val="vi-VN"/>
        </w:rPr>
        <w:t>.</w:t>
      </w:r>
    </w:p>
    <w:p w:rsidR="0026198D" w:rsidRPr="00704FD4" w:rsidRDefault="00FD0867" w:rsidP="00704FD4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704FD4">
        <w:rPr>
          <w:rFonts w:cs="Times New Roman"/>
          <w:b/>
          <w:sz w:val="24"/>
          <w:lang w:val="vi-VN"/>
        </w:rPr>
        <w:t>VẬN</w:t>
      </w:r>
      <w:r w:rsidR="0026198D" w:rsidRPr="00704FD4">
        <w:rPr>
          <w:rFonts w:cs="Times New Roman"/>
          <w:b/>
          <w:sz w:val="24"/>
          <w:lang w:val="vi-VN"/>
        </w:rPr>
        <w:t xml:space="preserve"> </w:t>
      </w:r>
      <w:r w:rsidRPr="00704FD4">
        <w:rPr>
          <w:rFonts w:cs="Times New Roman"/>
          <w:b/>
          <w:sz w:val="24"/>
          <w:lang w:val="vi-VN"/>
        </w:rPr>
        <w:t>DỤNG</w:t>
      </w:r>
    </w:p>
    <w:p w:rsidR="0026198D" w:rsidRPr="0026198D" w:rsidRDefault="00145C73" w:rsidP="00145C73">
      <w:pPr>
        <w:spacing w:before="0" w:after="0"/>
        <w:jc w:val="both"/>
        <w:rPr>
          <w:rFonts w:cs="Times New Roman"/>
          <w:sz w:val="24"/>
          <w:lang w:val="vi-VN"/>
        </w:rPr>
      </w:pPr>
      <w:r>
        <w:rPr>
          <w:rFonts w:cs="Times New Roman"/>
          <w:b/>
          <w:color w:val="0000FF"/>
          <w:sz w:val="24"/>
          <w:lang w:val="vi-VN"/>
        </w:rPr>
        <w:t>Câu 13</w:t>
      </w:r>
      <w:r w:rsidR="0026198D" w:rsidRPr="0026198D">
        <w:rPr>
          <w:rFonts w:cs="Times New Roman"/>
          <w:b/>
          <w:color w:val="0000FF"/>
          <w:sz w:val="24"/>
          <w:lang w:val="vi-VN"/>
        </w:rPr>
        <w:t xml:space="preserve">: </w:t>
      </w:r>
      <w:r w:rsidR="00FD0867" w:rsidRPr="0026198D">
        <w:rPr>
          <w:rFonts w:cs="Times New Roman"/>
          <w:sz w:val="24"/>
          <w:lang w:val="vi-VN"/>
        </w:rPr>
        <w:t>Trong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một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bình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kín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xảy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ra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cân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bằng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hoá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học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sau:</w:t>
      </w:r>
      <w:r>
        <w:rPr>
          <w:rFonts w:cs="Times New Roman"/>
          <w:sz w:val="24"/>
        </w:rPr>
        <w:t xml:space="preserve"> </w:t>
      </w:r>
      <w:r w:rsidR="00FD0867" w:rsidRPr="0026198D">
        <w:rPr>
          <w:rFonts w:cs="Times New Roman"/>
          <w:position w:val="-12"/>
          <w:sz w:val="24"/>
        </w:rPr>
        <w:object w:dxaOrig="2420" w:dyaOrig="360">
          <v:shape id="_x0000_i4259" type="#_x0000_t75" style="width:120.85pt;height:18pt" o:ole="">
            <v:imagedata r:id="rId136" o:title=""/>
          </v:shape>
          <o:OLEObject Type="Embed" ProgID="Equation.DSMT4" ShapeID="_x0000_i4259" DrawAspect="Content" ObjectID="_1754463091" r:id="rId137"/>
        </w:object>
      </w:r>
    </w:p>
    <w:p w:rsidR="0026198D" w:rsidRPr="0026198D" w:rsidRDefault="00FD0867" w:rsidP="000F453B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sz w:val="24"/>
          <w:lang w:val="vi-VN"/>
        </w:rPr>
        <w:t>Cho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145C73" w:rsidRPr="0026198D">
        <w:rPr>
          <w:rFonts w:cs="Times New Roman"/>
          <w:position w:val="-12"/>
          <w:sz w:val="24"/>
        </w:rPr>
        <w:object w:dxaOrig="859" w:dyaOrig="360">
          <v:shape id="_x0000_i4501" type="#_x0000_t75" style="width:42.85pt;height:18pt" o:ole="">
            <v:imagedata r:id="rId138" o:title=""/>
          </v:shape>
          <o:OLEObject Type="Embed" ProgID="Equation.DSMT4" ShapeID="_x0000_i4501" DrawAspect="Content" ObjectID="_1754463092" r:id="rId139"/>
        </w:objec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và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145C73" w:rsidRPr="0026198D">
        <w:rPr>
          <w:rFonts w:cs="Times New Roman"/>
          <w:position w:val="-12"/>
          <w:sz w:val="24"/>
        </w:rPr>
        <w:object w:dxaOrig="760" w:dyaOrig="360">
          <v:shape id="_x0000_i4503" type="#_x0000_t75" style="width:38.15pt;height:18pt" o:ole="">
            <v:imagedata r:id="rId140" o:title=""/>
          </v:shape>
          <o:OLEObject Type="Embed" ProgID="Equation.DSMT4" ShapeID="_x0000_i4503" DrawAspect="Content" ObjectID="_1754463093" r:id="rId141"/>
        </w:objec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vào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bình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kín,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dung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tích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2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lit</w:t>
      </w:r>
      <w:r w:rsidR="0026198D" w:rsidRPr="0026198D">
        <w:rPr>
          <w:rFonts w:cs="Times New Roman"/>
          <w:sz w:val="24"/>
          <w:lang w:val="vi-VN"/>
        </w:rPr>
        <w:t xml:space="preserve">. </w:t>
      </w:r>
      <w:r w:rsidRPr="0026198D">
        <w:rPr>
          <w:rFonts w:cs="Times New Roman"/>
          <w:sz w:val="24"/>
          <w:lang w:val="vi-VN"/>
        </w:rPr>
        <w:t>Lượng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position w:val="-4"/>
          <w:sz w:val="24"/>
        </w:rPr>
        <w:object w:dxaOrig="320" w:dyaOrig="260">
          <v:shape id="_x0000_i4262" type="#_x0000_t75" style="width:16.3pt;height:13.3pt" o:ole="">
            <v:imagedata r:id="rId142" o:title=""/>
          </v:shape>
          <o:OLEObject Type="Embed" ProgID="Equation.DSMT4" ShapeID="_x0000_i4262" DrawAspect="Content" ObjectID="_1754463094" r:id="rId143"/>
        </w:objec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tạo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thành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theo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thời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gian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được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biểu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diễn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bằng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đồ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thị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sau:</w:t>
      </w:r>
    </w:p>
    <w:p w:rsidR="0026198D" w:rsidRPr="0026198D" w:rsidRDefault="00FD0867" w:rsidP="00DE2225">
      <w:pPr>
        <w:spacing w:before="0" w:after="0"/>
        <w:ind w:left="284"/>
        <w:jc w:val="center"/>
        <w:rPr>
          <w:rFonts w:cs="Times New Roman"/>
          <w:sz w:val="24"/>
          <w:lang w:val="vi-VN"/>
        </w:rPr>
      </w:pPr>
      <w:r w:rsidRPr="0026198D">
        <w:rPr>
          <w:rFonts w:cs="Times New Roman"/>
          <w:noProof/>
          <w:sz w:val="24"/>
        </w:rPr>
        <w:lastRenderedPageBreak/>
        <w:drawing>
          <wp:inline distT="0" distB="0" distL="0" distR="0" wp14:anchorId="2CC79E20" wp14:editId="010A0673">
            <wp:extent cx="2846614" cy="2608758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2851059" cy="261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98D" w:rsidRPr="0026198D" w:rsidRDefault="00FD0867" w:rsidP="000F453B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sz w:val="24"/>
          <w:lang w:val="vi-VN"/>
        </w:rPr>
        <w:t>a)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Xác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định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nồng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độ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các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chất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ở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thời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điểm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cân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bằng</w:t>
      </w:r>
      <w:r w:rsidR="0026198D" w:rsidRPr="0026198D">
        <w:rPr>
          <w:rFonts w:cs="Times New Roman"/>
          <w:sz w:val="24"/>
          <w:lang w:val="vi-VN"/>
        </w:rPr>
        <w:t>.</w:t>
      </w:r>
    </w:p>
    <w:p w:rsidR="0026198D" w:rsidRPr="0026198D" w:rsidRDefault="00FD0867" w:rsidP="000F453B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sz w:val="24"/>
          <w:lang w:val="vi-VN"/>
        </w:rPr>
        <w:t>b)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Tính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hằng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số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cân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bằng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position w:val="-12"/>
          <w:sz w:val="24"/>
        </w:rPr>
        <w:object w:dxaOrig="360" w:dyaOrig="360">
          <v:shape id="_x0000_i4263" type="#_x0000_t75" style="width:18pt;height:18pt" o:ole="">
            <v:imagedata r:id="rId145" o:title=""/>
          </v:shape>
          <o:OLEObject Type="Embed" ProgID="Equation.DSMT4" ShapeID="_x0000_i4263" DrawAspect="Content" ObjectID="_1754463095" r:id="rId146"/>
        </w:object>
      </w:r>
      <w:r w:rsidR="0026198D" w:rsidRPr="0026198D">
        <w:rPr>
          <w:rFonts w:cs="Times New Roman"/>
          <w:sz w:val="24"/>
          <w:lang w:val="vi-VN"/>
        </w:rPr>
        <w:t>.</w:t>
      </w:r>
    </w:p>
    <w:p w:rsidR="0026198D" w:rsidRPr="0026198D" w:rsidRDefault="00FD0867" w:rsidP="000F453B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sz w:val="24"/>
          <w:lang w:val="vi-VN"/>
        </w:rPr>
        <w:t>c)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Tính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hiệu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suất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của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phản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ứng</w:t>
      </w:r>
      <w:r w:rsidR="0026198D" w:rsidRPr="0026198D">
        <w:rPr>
          <w:rFonts w:cs="Times New Roman"/>
          <w:sz w:val="24"/>
          <w:lang w:val="vi-VN"/>
        </w:rPr>
        <w:t>.</w:t>
      </w:r>
    </w:p>
    <w:p w:rsidR="0026198D" w:rsidRPr="0026198D" w:rsidRDefault="009479EA" w:rsidP="009479EA">
      <w:pPr>
        <w:spacing w:before="0" w:after="0"/>
        <w:jc w:val="both"/>
        <w:rPr>
          <w:rFonts w:cs="Times New Roman"/>
          <w:sz w:val="24"/>
          <w:lang w:val="vi-VN"/>
        </w:rPr>
      </w:pPr>
      <w:r>
        <w:rPr>
          <w:rFonts w:cs="Times New Roman"/>
          <w:b/>
          <w:color w:val="0000FF"/>
          <w:sz w:val="24"/>
          <w:lang w:val="vi-VN"/>
        </w:rPr>
        <w:t>Câu 14</w:t>
      </w:r>
      <w:r w:rsidR="0026198D" w:rsidRPr="0026198D">
        <w:rPr>
          <w:rFonts w:cs="Times New Roman"/>
          <w:b/>
          <w:color w:val="0000FF"/>
          <w:sz w:val="24"/>
          <w:lang w:val="vi-VN"/>
        </w:rPr>
        <w:t xml:space="preserve">: </w:t>
      </w:r>
      <w:r w:rsidR="00FD0867" w:rsidRPr="0026198D">
        <w:rPr>
          <w:rFonts w:cs="Times New Roman"/>
          <w:sz w:val="24"/>
          <w:lang w:val="vi-VN"/>
        </w:rPr>
        <w:t>Khi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xăng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cháy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trong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động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cơ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ô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tô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sẽ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tạo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ra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nhiệt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độ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cao,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lúc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đó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2"/>
          <w:sz w:val="24"/>
        </w:rPr>
        <w:object w:dxaOrig="340" w:dyaOrig="360">
          <v:shape id="_x0000_i4264" type="#_x0000_t75" style="width:17.15pt;height:18pt" o:ole="">
            <v:imagedata r:id="rId147" o:title=""/>
          </v:shape>
          <o:OLEObject Type="Embed" ProgID="Equation.DSMT4" ShapeID="_x0000_i4264" DrawAspect="Content" ObjectID="_1754463096" r:id="rId148"/>
        </w:objec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phản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ứng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với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2"/>
          <w:sz w:val="24"/>
        </w:rPr>
        <w:object w:dxaOrig="320" w:dyaOrig="360">
          <v:shape id="_x0000_i4265" type="#_x0000_t75" style="width:16.3pt;height:18pt" o:ole="">
            <v:imagedata r:id="rId149" o:title=""/>
          </v:shape>
          <o:OLEObject Type="Embed" ProgID="Equation.DSMT4" ShapeID="_x0000_i4265" DrawAspect="Content" ObjectID="_1754463097" r:id="rId150"/>
        </w:objec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tạo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thành</w:t>
      </w:r>
      <w:r w:rsidR="00FD0867" w:rsidRPr="0026198D">
        <w:rPr>
          <w:rFonts w:cs="Times New Roman"/>
          <w:position w:val="-6"/>
          <w:sz w:val="24"/>
        </w:rPr>
        <w:object w:dxaOrig="440" w:dyaOrig="279">
          <v:shape id="_x0000_i4266" type="#_x0000_t75" style="width:21.85pt;height:13.7pt" o:ole="">
            <v:imagedata r:id="rId151" o:title=""/>
          </v:shape>
          <o:OLEObject Type="Embed" ProgID="Equation.DSMT4" ShapeID="_x0000_i4266" DrawAspect="Content" ObjectID="_1754463098" r:id="rId152"/>
        </w:object>
      </w:r>
      <w:r>
        <w:rPr>
          <w:rFonts w:cs="Times New Roman"/>
          <w:sz w:val="24"/>
        </w:rPr>
        <w:t xml:space="preserve">: </w:t>
      </w:r>
      <w:r w:rsidR="00FD0867" w:rsidRPr="0026198D">
        <w:rPr>
          <w:rFonts w:cs="Times New Roman"/>
          <w:position w:val="-12"/>
          <w:sz w:val="24"/>
        </w:rPr>
        <w:object w:dxaOrig="2620" w:dyaOrig="360">
          <v:shape id="_x0000_i4267" type="#_x0000_t75" style="width:130.7pt;height:18pt" o:ole="">
            <v:imagedata r:id="rId153" o:title=""/>
          </v:shape>
          <o:OLEObject Type="Embed" ProgID="Equation.DSMT4" ShapeID="_x0000_i4267" DrawAspect="Content" ObjectID="_1754463099" r:id="rId154"/>
        </w:object>
      </w:r>
    </w:p>
    <w:p w:rsidR="0026198D" w:rsidRPr="0026198D" w:rsidRDefault="00FD0867" w:rsidP="009479EA">
      <w:pPr>
        <w:spacing w:before="0" w:after="0"/>
        <w:ind w:firstLine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position w:val="-6"/>
          <w:sz w:val="24"/>
        </w:rPr>
        <w:object w:dxaOrig="440" w:dyaOrig="279">
          <v:shape id="_x0000_i4268" type="#_x0000_t75" style="width:21.85pt;height:13.7pt" o:ole="">
            <v:imagedata r:id="rId155" o:title=""/>
          </v:shape>
          <o:OLEObject Type="Embed" ProgID="Equation.DSMT4" ShapeID="_x0000_i4268" DrawAspect="Content" ObjectID="_1754463100" r:id="rId156"/>
        </w:objec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khi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được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giải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phóng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ra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không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khí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nhanh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chóng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kết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hợp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với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position w:val="-12"/>
          <w:sz w:val="24"/>
        </w:rPr>
        <w:object w:dxaOrig="320" w:dyaOrig="360">
          <v:shape id="_x0000_i4269" type="#_x0000_t75" style="width:16.3pt;height:18pt" o:ole="">
            <v:imagedata r:id="rId157" o:title=""/>
          </v:shape>
          <o:OLEObject Type="Embed" ProgID="Equation.DSMT4" ShapeID="_x0000_i4269" DrawAspect="Content" ObjectID="_1754463101" r:id="rId158"/>
        </w:objec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tạo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thành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position w:val="-12"/>
          <w:sz w:val="24"/>
        </w:rPr>
        <w:object w:dxaOrig="520" w:dyaOrig="360">
          <v:shape id="_x0000_i4270" type="#_x0000_t75" style="width:25.7pt;height:18pt" o:ole="">
            <v:imagedata r:id="rId159" o:title=""/>
          </v:shape>
          <o:OLEObject Type="Embed" ProgID="Equation.DSMT4" ShapeID="_x0000_i4270" DrawAspect="Content" ObjectID="_1754463102" r:id="rId160"/>
        </w:objec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là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một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khí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gây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ô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nhiễm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môi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trường</w:t>
      </w:r>
      <w:r w:rsidR="0026198D" w:rsidRPr="0026198D">
        <w:rPr>
          <w:rFonts w:cs="Times New Roman"/>
          <w:sz w:val="24"/>
          <w:lang w:val="vi-VN"/>
        </w:rPr>
        <w:t xml:space="preserve">. </w:t>
      </w:r>
      <w:r w:rsidRPr="0026198D">
        <w:rPr>
          <w:rFonts w:cs="Times New Roman"/>
          <w:sz w:val="24"/>
          <w:lang w:val="vi-VN"/>
        </w:rPr>
        <w:t>Ở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position w:val="-6"/>
          <w:sz w:val="24"/>
        </w:rPr>
        <w:object w:dxaOrig="800" w:dyaOrig="320">
          <v:shape id="_x0000_i4271" type="#_x0000_t75" style="width:39.85pt;height:16.3pt" o:ole="">
            <v:imagedata r:id="rId161" o:title=""/>
          </v:shape>
          <o:OLEObject Type="Embed" ProgID="Equation.DSMT4" ShapeID="_x0000_i4271" DrawAspect="Content" ObjectID="_1754463103" r:id="rId162"/>
        </w:object>
      </w:r>
      <w:r w:rsidRPr="0026198D">
        <w:rPr>
          <w:rFonts w:cs="Times New Roman"/>
          <w:sz w:val="24"/>
          <w:lang w:val="vi-VN"/>
        </w:rPr>
        <w:t>,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hằng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số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cân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bằng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position w:val="-12"/>
          <w:sz w:val="24"/>
        </w:rPr>
        <w:object w:dxaOrig="360" w:dyaOrig="360">
          <v:shape id="_x0000_i4272" type="#_x0000_t75" style="width:18pt;height:18pt" o:ole="">
            <v:imagedata r:id="rId163" o:title=""/>
          </v:shape>
          <o:OLEObject Type="Embed" ProgID="Equation.DSMT4" ShapeID="_x0000_i4272" DrawAspect="Content" ObjectID="_1754463104" r:id="rId164"/>
        </w:objec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của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phản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ưng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(1)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là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0,01</w:t>
      </w:r>
      <w:r w:rsidR="0026198D">
        <w:rPr>
          <w:rFonts w:cs="Times New Roman"/>
          <w:sz w:val="24"/>
          <w:lang w:val="vi-VN"/>
        </w:rPr>
        <w:t>.</w:t>
      </w:r>
    </w:p>
    <w:p w:rsidR="0026198D" w:rsidRPr="0026198D" w:rsidRDefault="00FD0867" w:rsidP="009479EA">
      <w:pPr>
        <w:spacing w:before="0" w:after="0"/>
        <w:ind w:firstLine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sz w:val="24"/>
          <w:lang w:val="vi-VN"/>
        </w:rPr>
        <w:t>Nếu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trong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bình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kín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dung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tích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1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lít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có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position w:val="-12"/>
          <w:sz w:val="24"/>
        </w:rPr>
        <w:object w:dxaOrig="880" w:dyaOrig="360">
          <v:shape id="_x0000_i4273" type="#_x0000_t75" style="width:43.7pt;height:18pt" o:ole="">
            <v:imagedata r:id="rId165" o:title=""/>
          </v:shape>
          <o:OLEObject Type="Embed" ProgID="Equation.DSMT4" ShapeID="_x0000_i4273" DrawAspect="Content" ObjectID="_1754463105" r:id="rId166"/>
        </w:objec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và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position w:val="-12"/>
          <w:sz w:val="24"/>
        </w:rPr>
        <w:object w:dxaOrig="999" w:dyaOrig="360">
          <v:shape id="_x0000_i4274" type="#_x0000_t75" style="width:50.15pt;height:18pt" o:ole="">
            <v:imagedata r:id="rId167" o:title=""/>
          </v:shape>
          <o:OLEObject Type="Embed" ProgID="Equation.DSMT4" ShapeID="_x0000_i4274" DrawAspect="Content" ObjectID="_1754463106" r:id="rId168"/>
        </w:objec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thì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ơ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position w:val="-6"/>
          <w:sz w:val="24"/>
        </w:rPr>
        <w:object w:dxaOrig="800" w:dyaOrig="320">
          <v:shape id="_x0000_i4275" type="#_x0000_t75" style="width:39.85pt;height:16.3pt" o:ole="">
            <v:imagedata r:id="rId169" o:title=""/>
          </v:shape>
          <o:OLEObject Type="Embed" ProgID="Equation.DSMT4" ShapeID="_x0000_i4275" DrawAspect="Content" ObjectID="_1754463107" r:id="rId170"/>
        </w:objec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lượng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khí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position w:val="-6"/>
          <w:sz w:val="24"/>
        </w:rPr>
        <w:object w:dxaOrig="440" w:dyaOrig="279">
          <v:shape id="_x0000_i4276" type="#_x0000_t75" style="width:21.85pt;height:13.7pt" o:ole="">
            <v:imagedata r:id="rId171" o:title=""/>
          </v:shape>
          <o:OLEObject Type="Embed" ProgID="Equation.DSMT4" ShapeID="_x0000_i4276" DrawAspect="Content" ObjectID="_1754463108" r:id="rId172"/>
        </w:objec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tạo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thành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là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bao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nhiêu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(giả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thiết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position w:val="-6"/>
          <w:sz w:val="24"/>
        </w:rPr>
        <w:object w:dxaOrig="440" w:dyaOrig="279">
          <v:shape id="_x0000_i4277" type="#_x0000_t75" style="width:21.85pt;height:13.7pt" o:ole="">
            <v:imagedata r:id="rId173" o:title=""/>
          </v:shape>
          <o:OLEObject Type="Embed" ProgID="Equation.DSMT4" ShapeID="_x0000_i4277" DrawAspect="Content" ObjectID="_1754463109" r:id="rId174"/>
        </w:objec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chưa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phản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úng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với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position w:val="-12"/>
          <w:sz w:val="24"/>
        </w:rPr>
        <w:object w:dxaOrig="320" w:dyaOrig="360">
          <v:shape id="_x0000_i4278" type="#_x0000_t75" style="width:16.3pt;height:18pt" o:ole="">
            <v:imagedata r:id="rId175" o:title=""/>
          </v:shape>
          <o:OLEObject Type="Embed" ProgID="Equation.DSMT4" ShapeID="_x0000_i4278" DrawAspect="Content" ObjectID="_1754463110" r:id="rId176"/>
        </w:objec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)?</w:t>
      </w:r>
    </w:p>
    <w:p w:rsidR="0026198D" w:rsidRPr="0026198D" w:rsidRDefault="009479EA" w:rsidP="009479EA">
      <w:pPr>
        <w:spacing w:before="0" w:after="0"/>
        <w:jc w:val="both"/>
        <w:rPr>
          <w:rFonts w:cs="Times New Roman"/>
          <w:sz w:val="24"/>
          <w:lang w:val="vi-VN"/>
        </w:rPr>
      </w:pPr>
      <w:r>
        <w:rPr>
          <w:rFonts w:cs="Times New Roman"/>
          <w:b/>
          <w:color w:val="0000FF"/>
          <w:sz w:val="24"/>
          <w:lang w:val="vi-VN"/>
        </w:rPr>
        <w:t>Câu 15</w:t>
      </w:r>
      <w:r w:rsidR="0026198D" w:rsidRPr="0026198D">
        <w:rPr>
          <w:rFonts w:cs="Times New Roman"/>
          <w:b/>
          <w:color w:val="0000FF"/>
          <w:sz w:val="24"/>
          <w:lang w:val="vi-VN"/>
        </w:rPr>
        <w:t xml:space="preserve">: </w:t>
      </w:r>
      <w:r w:rsidR="00FD0867" w:rsidRPr="0026198D">
        <w:rPr>
          <w:rFonts w:cs="Times New Roman"/>
          <w:sz w:val="24"/>
          <w:lang w:val="vi-VN"/>
        </w:rPr>
        <w:t>Trong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dung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dịch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muối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position w:val="-12"/>
          <w:sz w:val="24"/>
        </w:rPr>
        <w:object w:dxaOrig="660" w:dyaOrig="360">
          <v:shape id="_x0000_i4279" type="#_x0000_t75" style="width:33pt;height:18pt" o:ole="">
            <v:imagedata r:id="rId177" o:title=""/>
          </v:shape>
          <o:OLEObject Type="Embed" ProgID="Equation.DSMT4" ShapeID="_x0000_i4279" DrawAspect="Content" ObjectID="_1754463111" r:id="rId178"/>
        </w:objec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(màu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hồng)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tồn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tại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cân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bằng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hoá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học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="00FD0867" w:rsidRPr="0026198D">
        <w:rPr>
          <w:rFonts w:cs="Times New Roman"/>
          <w:sz w:val="24"/>
          <w:lang w:val="vi-VN"/>
        </w:rPr>
        <w:t>sau:</w:t>
      </w:r>
    </w:p>
    <w:p w:rsidR="0026198D" w:rsidRDefault="00FE1CE9" w:rsidP="000F453B">
      <w:pPr>
        <w:spacing w:before="0" w:after="0"/>
        <w:ind w:left="284"/>
        <w:jc w:val="both"/>
        <w:rPr>
          <w:rFonts w:cs="Times New Roman"/>
          <w:sz w:val="24"/>
        </w:rPr>
      </w:pPr>
      <w:r w:rsidRPr="00FE1CE9">
        <w:rPr>
          <w:rFonts w:cs="Times New Roman"/>
          <w:position w:val="-16"/>
          <w:sz w:val="24"/>
        </w:rPr>
        <w:object w:dxaOrig="4260" w:dyaOrig="499">
          <v:shape id="_x0000_i4530" type="#_x0000_t75" style="width:213pt;height:24.85pt" o:ole="">
            <v:imagedata r:id="rId179" o:title=""/>
          </v:shape>
          <o:OLEObject Type="Embed" ProgID="Equation.DSMT4" ShapeID="_x0000_i4530" DrawAspect="Content" ObjectID="_1754463112" r:id="rId180"/>
        </w:object>
      </w:r>
    </w:p>
    <w:p w:rsidR="00FE1CE9" w:rsidRPr="0026198D" w:rsidRDefault="00BC64CA" w:rsidP="000F453B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>
        <w:rPr>
          <w:rFonts w:cs="Times New Roman"/>
          <w:sz w:val="24"/>
        </w:rPr>
        <w:t xml:space="preserve">  m</w:t>
      </w:r>
      <w:r w:rsidR="00FE1CE9">
        <w:rPr>
          <w:rFonts w:cs="Times New Roman"/>
          <w:sz w:val="24"/>
        </w:rPr>
        <w:t>àu hồng</w:t>
      </w:r>
      <w:r>
        <w:rPr>
          <w:rFonts w:cs="Times New Roman"/>
          <w:sz w:val="24"/>
        </w:rPr>
        <w:t xml:space="preserve">                        màu xanh </w:t>
      </w:r>
    </w:p>
    <w:p w:rsidR="0026198D" w:rsidRPr="0026198D" w:rsidRDefault="00FD0867" w:rsidP="00BC64CA">
      <w:pPr>
        <w:spacing w:before="0" w:after="0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sz w:val="24"/>
          <w:lang w:val="vi-VN"/>
        </w:rPr>
        <w:t>Dự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đoán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sự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biến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đổi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màu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sắc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của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ống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nghiệm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đựng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dung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dịch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position w:val="-12"/>
          <w:sz w:val="24"/>
        </w:rPr>
        <w:object w:dxaOrig="660" w:dyaOrig="360">
          <v:shape id="_x0000_i4281" type="#_x0000_t75" style="width:33pt;height:18pt" o:ole="">
            <v:imagedata r:id="rId181" o:title=""/>
          </v:shape>
          <o:OLEObject Type="Embed" ProgID="Equation.DSMT4" ShapeID="_x0000_i4281" DrawAspect="Content" ObjectID="_1754463113" r:id="rId182"/>
        </w:objec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trong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các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trường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hợp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sau:</w:t>
      </w:r>
    </w:p>
    <w:p w:rsidR="0026198D" w:rsidRPr="0026198D" w:rsidRDefault="00FD0867" w:rsidP="000F453B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sz w:val="24"/>
          <w:lang w:val="vi-VN"/>
        </w:rPr>
        <w:t>a)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Thêm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từ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từ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position w:val="-6"/>
          <w:sz w:val="24"/>
        </w:rPr>
        <w:object w:dxaOrig="480" w:dyaOrig="279">
          <v:shape id="_x0000_i4282" type="#_x0000_t75" style="width:24pt;height:13.7pt" o:ole="">
            <v:imagedata r:id="rId183" o:title=""/>
          </v:shape>
          <o:OLEObject Type="Embed" ProgID="Equation.DSMT4" ShapeID="_x0000_i4282" DrawAspect="Content" ObjectID="_1754463114" r:id="rId184"/>
        </w:objec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đặc</w:t>
      </w:r>
      <w:r w:rsidR="0026198D" w:rsidRPr="0026198D">
        <w:rPr>
          <w:rFonts w:cs="Times New Roman"/>
          <w:sz w:val="24"/>
          <w:lang w:val="vi-VN"/>
        </w:rPr>
        <w:t>.</w:t>
      </w:r>
    </w:p>
    <w:p w:rsidR="0026198D" w:rsidRPr="0026198D" w:rsidRDefault="00FD0867" w:rsidP="000F453B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sz w:val="24"/>
          <w:lang w:val="vi-VN"/>
        </w:rPr>
        <w:t>b)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Ngâm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ống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nghiệm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vào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cốc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nước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nóng</w:t>
      </w:r>
      <w:r w:rsidR="0026198D" w:rsidRPr="0026198D">
        <w:rPr>
          <w:rFonts w:cs="Times New Roman"/>
          <w:sz w:val="24"/>
          <w:lang w:val="vi-VN"/>
        </w:rPr>
        <w:t>.</w:t>
      </w:r>
    </w:p>
    <w:p w:rsidR="0026198D" w:rsidRPr="0026198D" w:rsidRDefault="00FD0867" w:rsidP="000F453B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98D">
        <w:rPr>
          <w:rFonts w:cs="Times New Roman"/>
          <w:sz w:val="24"/>
          <w:lang w:val="vi-VN"/>
        </w:rPr>
        <w:t>c)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Thêm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một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vài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giọt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dung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sz w:val="24"/>
          <w:lang w:val="vi-VN"/>
        </w:rPr>
        <w:t>dịch</w:t>
      </w:r>
      <w:r w:rsidR="0026198D" w:rsidRPr="0026198D">
        <w:rPr>
          <w:rFonts w:cs="Times New Roman"/>
          <w:sz w:val="24"/>
          <w:lang w:val="vi-VN"/>
        </w:rPr>
        <w:t xml:space="preserve"> </w:t>
      </w:r>
      <w:r w:rsidRPr="0026198D">
        <w:rPr>
          <w:rFonts w:cs="Times New Roman"/>
          <w:position w:val="-12"/>
          <w:sz w:val="24"/>
        </w:rPr>
        <w:object w:dxaOrig="780" w:dyaOrig="360">
          <v:shape id="_x0000_i4283" type="#_x0000_t75" style="width:39pt;height:18pt" o:ole="">
            <v:imagedata r:id="rId185" o:title=""/>
          </v:shape>
          <o:OLEObject Type="Embed" ProgID="Equation.DSMT4" ShapeID="_x0000_i4283" DrawAspect="Content" ObjectID="_1754463115" r:id="rId186"/>
        </w:object>
      </w:r>
      <w:r w:rsidR="0026198D" w:rsidRPr="0026198D">
        <w:rPr>
          <w:rFonts w:cs="Times New Roman"/>
          <w:sz w:val="24"/>
          <w:lang w:val="vi-VN"/>
        </w:rPr>
        <w:t>.</w:t>
      </w:r>
    </w:p>
    <w:p w:rsidR="00FD0867" w:rsidRPr="0026198D" w:rsidRDefault="00FD0867" w:rsidP="000F453B">
      <w:pPr>
        <w:spacing w:before="0" w:after="0"/>
        <w:ind w:left="284"/>
        <w:jc w:val="both"/>
        <w:rPr>
          <w:rFonts w:cs="Times New Roman"/>
          <w:sz w:val="24"/>
        </w:rPr>
      </w:pPr>
    </w:p>
    <w:sectPr w:rsidR="00FD0867" w:rsidRPr="0026198D" w:rsidSect="0026198D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67"/>
    <w:rsid w:val="000F453B"/>
    <w:rsid w:val="00105F31"/>
    <w:rsid w:val="0010727E"/>
    <w:rsid w:val="00145C73"/>
    <w:rsid w:val="00150513"/>
    <w:rsid w:val="001D0BF4"/>
    <w:rsid w:val="0026198D"/>
    <w:rsid w:val="00345C98"/>
    <w:rsid w:val="00396FA8"/>
    <w:rsid w:val="003E0C3B"/>
    <w:rsid w:val="00644FA5"/>
    <w:rsid w:val="00676EE7"/>
    <w:rsid w:val="00704FD4"/>
    <w:rsid w:val="009479EA"/>
    <w:rsid w:val="009E5233"/>
    <w:rsid w:val="00A862F7"/>
    <w:rsid w:val="00AB37AA"/>
    <w:rsid w:val="00AF589A"/>
    <w:rsid w:val="00B23F88"/>
    <w:rsid w:val="00BC64CA"/>
    <w:rsid w:val="00BF2E4D"/>
    <w:rsid w:val="00C30410"/>
    <w:rsid w:val="00C71C46"/>
    <w:rsid w:val="00C74F1E"/>
    <w:rsid w:val="00C96CB4"/>
    <w:rsid w:val="00CA3C3C"/>
    <w:rsid w:val="00DC4FB6"/>
    <w:rsid w:val="00DE2225"/>
    <w:rsid w:val="00FB2238"/>
    <w:rsid w:val="00FD0867"/>
    <w:rsid w:val="00FE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60E90"/>
  <w15:chartTrackingRefBased/>
  <w15:docId w15:val="{309DC1C7-D36F-4833-85D2-E2F87A2F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1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9.wmf"/><Relationship Id="rId159" Type="http://schemas.openxmlformats.org/officeDocument/2006/relationships/image" Target="media/image80.wmf"/><Relationship Id="rId170" Type="http://schemas.openxmlformats.org/officeDocument/2006/relationships/oleObject" Target="embeddings/oleObject82.bin"/><Relationship Id="rId107" Type="http://schemas.openxmlformats.org/officeDocument/2006/relationships/image" Target="media/image53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4.wmf"/><Relationship Id="rId149" Type="http://schemas.openxmlformats.org/officeDocument/2006/relationships/image" Target="media/image75.wmf"/><Relationship Id="rId5" Type="http://schemas.openxmlformats.org/officeDocument/2006/relationships/oleObject" Target="embeddings/oleObject1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91.wmf"/><Relationship Id="rId22" Type="http://schemas.openxmlformats.org/officeDocument/2006/relationships/oleObject" Target="embeddings/oleObject9.bin"/><Relationship Id="rId43" Type="http://schemas.openxmlformats.org/officeDocument/2006/relationships/image" Target="media/image21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9.wmf"/><Relationship Id="rId139" Type="http://schemas.openxmlformats.org/officeDocument/2006/relationships/oleObject" Target="embeddings/oleObject67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6.wmf"/><Relationship Id="rId12" Type="http://schemas.openxmlformats.org/officeDocument/2006/relationships/image" Target="media/image5.wmf"/><Relationship Id="rId33" Type="http://schemas.openxmlformats.org/officeDocument/2006/relationships/image" Target="media/image16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7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70.wmf"/><Relationship Id="rId161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6" Type="http://schemas.openxmlformats.org/officeDocument/2006/relationships/image" Target="media/image2.wmf"/><Relationship Id="rId23" Type="http://schemas.openxmlformats.org/officeDocument/2006/relationships/image" Target="media/image11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2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5.wmf"/><Relationship Id="rId151" Type="http://schemas.openxmlformats.org/officeDocument/2006/relationships/image" Target="media/image76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39" Type="http://schemas.openxmlformats.org/officeDocument/2006/relationships/image" Target="media/image19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60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4.wmf"/><Relationship Id="rId188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2.wmf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8.wmf"/><Relationship Id="rId157" Type="http://schemas.openxmlformats.org/officeDocument/2006/relationships/image" Target="media/image79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7.wmf"/><Relationship Id="rId19" Type="http://schemas.openxmlformats.org/officeDocument/2006/relationships/image" Target="media/image9.wmf"/><Relationship Id="rId14" Type="http://schemas.openxmlformats.org/officeDocument/2006/relationships/image" Target="media/image6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image" Target="media/image74.wmf"/><Relationship Id="rId168" Type="http://schemas.openxmlformats.org/officeDocument/2006/relationships/oleObject" Target="embeddings/oleObject81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71.wmf"/><Relationship Id="rId163" Type="http://schemas.openxmlformats.org/officeDocument/2006/relationships/image" Target="media/image82.wmf"/><Relationship Id="rId184" Type="http://schemas.openxmlformats.org/officeDocument/2006/relationships/oleObject" Target="embeddings/oleObject89.bin"/><Relationship Id="rId3" Type="http://schemas.openxmlformats.org/officeDocument/2006/relationships/webSettings" Target="web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3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5.png"/><Relationship Id="rId132" Type="http://schemas.openxmlformats.org/officeDocument/2006/relationships/image" Target="media/image66.wmf"/><Relationship Id="rId153" Type="http://schemas.openxmlformats.org/officeDocument/2006/relationships/image" Target="media/image77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90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5.wmf"/><Relationship Id="rId185" Type="http://schemas.openxmlformats.org/officeDocument/2006/relationships/image" Target="media/image93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8.wmf"/><Relationship Id="rId16" Type="http://schemas.openxmlformats.org/officeDocument/2006/relationships/image" Target="media/image7.wmf"/><Relationship Id="rId37" Type="http://schemas.openxmlformats.org/officeDocument/2006/relationships/image" Target="media/image18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2.png"/><Relationship Id="rId90" Type="http://schemas.openxmlformats.org/officeDocument/2006/relationships/oleObject" Target="embeddings/oleObject43.bin"/><Relationship Id="rId165" Type="http://schemas.openxmlformats.org/officeDocument/2006/relationships/image" Target="media/image83.wmf"/><Relationship Id="rId186" Type="http://schemas.openxmlformats.org/officeDocument/2006/relationships/oleObject" Target="embeddings/oleObject90.bin"/><Relationship Id="rId27" Type="http://schemas.openxmlformats.org/officeDocument/2006/relationships/image" Target="media/image13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7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8.wmf"/><Relationship Id="rId176" Type="http://schemas.openxmlformats.org/officeDocument/2006/relationships/oleObject" Target="embeddings/oleObject85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image" Target="media/image62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5.wmf"/><Relationship Id="rId145" Type="http://schemas.openxmlformats.org/officeDocument/2006/relationships/image" Target="media/image73.wmf"/><Relationship Id="rId166" Type="http://schemas.openxmlformats.org/officeDocument/2006/relationships/oleObject" Target="embeddings/oleObject80.bin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14" Type="http://schemas.openxmlformats.org/officeDocument/2006/relationships/image" Target="media/image57.wmf"/><Relationship Id="rId60" Type="http://schemas.openxmlformats.org/officeDocument/2006/relationships/oleObject" Target="embeddings/oleObject28.bin"/><Relationship Id="rId81" Type="http://schemas.openxmlformats.org/officeDocument/2006/relationships/image" Target="media/image40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870</Words>
  <Characters>4965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2023-08-25T01:45:00Z</dcterms:created>
  <dcterms:modified xsi:type="dcterms:W3CDTF">2023-08-25T02:34:00Z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