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260"/>
        <w:tblW w:w="10713" w:type="dxa"/>
        <w:tblCellMar>
          <w:top w:w="28" w:type="dxa"/>
          <w:left w:w="28" w:type="dxa"/>
          <w:bottom w:w="28" w:type="dxa"/>
          <w:right w:w="28" w:type="dxa"/>
        </w:tblCellMar>
        <w:tblLook w:val="04A0" w:firstRow="1" w:lastRow="0" w:firstColumn="1" w:lastColumn="0" w:noHBand="0" w:noVBand="1"/>
      </w:tblPr>
      <w:tblGrid>
        <w:gridCol w:w="3973"/>
        <w:gridCol w:w="6740"/>
      </w:tblGrid>
      <w:tr w:rsidR="00904148" w:rsidRPr="00D51A8C" w:rsidTr="001E1978">
        <w:trPr>
          <w:trHeight w:val="1422"/>
        </w:trPr>
        <w:tc>
          <w:tcPr>
            <w:tcW w:w="3973" w:type="dxa"/>
          </w:tcPr>
          <w:p w:rsidR="00904148" w:rsidRPr="00D51A8C" w:rsidRDefault="00904148" w:rsidP="001E1978">
            <w:pPr>
              <w:spacing w:line="276" w:lineRule="auto"/>
              <w:ind w:hanging="108"/>
              <w:jc w:val="center"/>
              <w:rPr>
                <w:rFonts w:ascii="Times New Roman" w:hAnsi="Times New Roman"/>
                <w:b/>
                <w:lang w:val="nl-NL"/>
              </w:rPr>
            </w:pPr>
            <w:r w:rsidRPr="00D51A8C">
              <w:rPr>
                <w:rFonts w:ascii="Times New Roman" w:hAnsi="Times New Roman"/>
                <w:b/>
                <w:lang w:val="nl-NL"/>
              </w:rPr>
              <w:t>PHÒNG GD&amp;ĐT GIAO THỦY</w:t>
            </w:r>
          </w:p>
          <w:p w:rsidR="00904148" w:rsidRPr="00D51A8C" w:rsidRDefault="00904148" w:rsidP="001E1978">
            <w:pPr>
              <w:spacing w:line="276" w:lineRule="auto"/>
              <w:rPr>
                <w:rFonts w:ascii="Times New Roman" w:hAnsi="Times New Roman"/>
                <w:b/>
                <w:u w:val="single"/>
                <w:lang w:val="nl-NL"/>
              </w:rPr>
            </w:pPr>
            <w:r w:rsidRPr="00D51A8C">
              <w:rPr>
                <w:rFonts w:ascii="Times New Roman" w:hAnsi="Times New Roman"/>
                <w:b/>
                <w:u w:val="single"/>
                <w:lang w:val="nl-NL"/>
              </w:rPr>
              <w:t>TRƯỜNG THCS GIAO THIỆN</w:t>
            </w:r>
          </w:p>
          <w:p w:rsidR="00904148" w:rsidRPr="00D51A8C" w:rsidRDefault="00904148" w:rsidP="001E1978">
            <w:pPr>
              <w:spacing w:line="276" w:lineRule="auto"/>
              <w:jc w:val="center"/>
              <w:rPr>
                <w:rFonts w:ascii="Times New Roman" w:hAnsi="Times New Roman"/>
                <w:lang w:val="nl-NL"/>
              </w:rPr>
            </w:pPr>
          </w:p>
          <w:p w:rsidR="00904148" w:rsidRPr="00D51A8C" w:rsidRDefault="00904148" w:rsidP="001E1978">
            <w:pPr>
              <w:spacing w:line="276" w:lineRule="auto"/>
              <w:rPr>
                <w:rFonts w:ascii="Times New Roman" w:hAnsi="Times New Roman"/>
                <w:lang w:val="nl-NL"/>
              </w:rPr>
            </w:pPr>
          </w:p>
        </w:tc>
        <w:tc>
          <w:tcPr>
            <w:tcW w:w="6740" w:type="dxa"/>
          </w:tcPr>
          <w:p w:rsidR="00904148" w:rsidRPr="00D51A8C" w:rsidRDefault="00904148" w:rsidP="001E1978">
            <w:pPr>
              <w:spacing w:line="276" w:lineRule="auto"/>
              <w:jc w:val="center"/>
              <w:rPr>
                <w:rFonts w:ascii="Times New Roman" w:hAnsi="Times New Roman"/>
                <w:b/>
                <w:color w:val="000000"/>
              </w:rPr>
            </w:pPr>
            <w:r w:rsidRPr="00D51A8C">
              <w:rPr>
                <w:rFonts w:ascii="Times New Roman" w:hAnsi="Times New Roman"/>
                <w:b/>
                <w:color w:val="000000"/>
              </w:rPr>
              <w:t xml:space="preserve"> KHẢO SÁT CHẤT LƯỢNG </w:t>
            </w:r>
            <w:r>
              <w:rPr>
                <w:rFonts w:ascii="Times New Roman" w:hAnsi="Times New Roman"/>
                <w:b/>
                <w:color w:val="000000"/>
              </w:rPr>
              <w:t xml:space="preserve">GIỮA </w:t>
            </w:r>
            <w:r w:rsidRPr="00D51A8C">
              <w:rPr>
                <w:rFonts w:ascii="Times New Roman" w:hAnsi="Times New Roman"/>
                <w:b/>
                <w:color w:val="000000"/>
              </w:rPr>
              <w:t>HỌC KÌ I</w:t>
            </w:r>
            <w:r>
              <w:rPr>
                <w:rFonts w:ascii="Times New Roman" w:hAnsi="Times New Roman"/>
                <w:b/>
                <w:color w:val="000000"/>
              </w:rPr>
              <w:t>I</w:t>
            </w:r>
          </w:p>
          <w:p w:rsidR="00904148" w:rsidRPr="00D51A8C" w:rsidRDefault="00904148" w:rsidP="001E1978">
            <w:pPr>
              <w:spacing w:line="276" w:lineRule="auto"/>
              <w:jc w:val="center"/>
              <w:rPr>
                <w:rFonts w:ascii="Times New Roman" w:hAnsi="Times New Roman"/>
                <w:b/>
                <w:color w:val="000000"/>
              </w:rPr>
            </w:pPr>
            <w:r w:rsidRPr="00D51A8C">
              <w:rPr>
                <w:rFonts w:ascii="Times New Roman" w:hAnsi="Times New Roman"/>
                <w:b/>
                <w:color w:val="000000"/>
              </w:rPr>
              <w:t xml:space="preserve">     NĂM HỌC 2023-2024</w:t>
            </w:r>
          </w:p>
          <w:p w:rsidR="00904148" w:rsidRPr="00D51A8C" w:rsidRDefault="00904148" w:rsidP="001E1978">
            <w:pPr>
              <w:spacing w:line="276" w:lineRule="auto"/>
              <w:jc w:val="center"/>
              <w:rPr>
                <w:rFonts w:ascii="Times New Roman" w:hAnsi="Times New Roman"/>
                <w:b/>
                <w:color w:val="000000"/>
              </w:rPr>
            </w:pPr>
            <w:r w:rsidRPr="00D51A8C">
              <w:rPr>
                <w:rFonts w:ascii="Times New Roman" w:hAnsi="Times New Roman"/>
                <w:b/>
                <w:color w:val="000000"/>
              </w:rPr>
              <w:t xml:space="preserve">ĐÁP ÁN, HƯỚNG DẪN CHẤM     </w:t>
            </w:r>
          </w:p>
          <w:p w:rsidR="00904148" w:rsidRPr="00D51A8C" w:rsidRDefault="00904148" w:rsidP="001E1978">
            <w:pPr>
              <w:spacing w:line="276" w:lineRule="auto"/>
              <w:jc w:val="center"/>
              <w:rPr>
                <w:rFonts w:ascii="Times New Roman" w:hAnsi="Times New Roman"/>
                <w:b/>
                <w:color w:val="000000"/>
              </w:rPr>
            </w:pPr>
            <w:r w:rsidRPr="00D51A8C">
              <w:rPr>
                <w:rFonts w:ascii="Times New Roman" w:hAnsi="Times New Roman"/>
                <w:b/>
                <w:color w:val="000000"/>
              </w:rPr>
              <w:t>MÔN: NGỮ VĂN LỚP 7</w:t>
            </w:r>
            <w:r w:rsidRPr="00D51A8C">
              <w:rPr>
                <w:rFonts w:ascii="Times New Roman" w:hAnsi="Times New Roman"/>
                <w:color w:val="000000"/>
              </w:rPr>
              <w:t xml:space="preserve">                  </w:t>
            </w:r>
          </w:p>
        </w:tc>
      </w:tr>
    </w:tbl>
    <w:p w:rsidR="00904148" w:rsidRPr="00D51A8C" w:rsidRDefault="00904148" w:rsidP="00904148">
      <w:pPr>
        <w:spacing w:line="276" w:lineRule="auto"/>
        <w:jc w:val="both"/>
        <w:rPr>
          <w:rFonts w:ascii="Times New Roman" w:hAnsi="Times New Roman"/>
          <w:b/>
        </w:rPr>
      </w:pPr>
    </w:p>
    <w:tbl>
      <w:tblPr>
        <w:tblW w:w="9923"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141"/>
        <w:gridCol w:w="612"/>
        <w:gridCol w:w="7036"/>
        <w:gridCol w:w="1134"/>
      </w:tblGrid>
      <w:tr w:rsidR="00904148" w:rsidRPr="00D51A8C" w:rsidTr="001E1978">
        <w:tc>
          <w:tcPr>
            <w:tcW w:w="1141" w:type="dxa"/>
            <w:shd w:val="clear" w:color="auto" w:fill="auto"/>
          </w:tcPr>
          <w:p w:rsidR="00904148" w:rsidRPr="00D51A8C" w:rsidRDefault="00904148" w:rsidP="001E1978">
            <w:pPr>
              <w:spacing w:line="276" w:lineRule="auto"/>
              <w:jc w:val="center"/>
              <w:rPr>
                <w:rFonts w:ascii="Times New Roman" w:hAnsi="Times New Roman"/>
                <w:b/>
                <w:bCs/>
                <w:iCs/>
              </w:rPr>
            </w:pPr>
            <w:r w:rsidRPr="00D51A8C">
              <w:rPr>
                <w:rFonts w:ascii="Times New Roman" w:hAnsi="Times New Roman"/>
                <w:b/>
                <w:bCs/>
                <w:iCs/>
              </w:rPr>
              <w:t>Phần</w:t>
            </w:r>
          </w:p>
        </w:tc>
        <w:tc>
          <w:tcPr>
            <w:tcW w:w="612" w:type="dxa"/>
            <w:shd w:val="clear" w:color="auto" w:fill="auto"/>
          </w:tcPr>
          <w:p w:rsidR="00904148" w:rsidRPr="00D51A8C" w:rsidRDefault="00904148" w:rsidP="001E1978">
            <w:pPr>
              <w:spacing w:line="276" w:lineRule="auto"/>
              <w:jc w:val="center"/>
              <w:rPr>
                <w:rFonts w:ascii="Times New Roman" w:hAnsi="Times New Roman"/>
                <w:b/>
                <w:bCs/>
                <w:iCs/>
              </w:rPr>
            </w:pPr>
            <w:r w:rsidRPr="00D51A8C">
              <w:rPr>
                <w:rFonts w:ascii="Times New Roman" w:hAnsi="Times New Roman"/>
                <w:b/>
                <w:bCs/>
                <w:iCs/>
              </w:rPr>
              <w:t>Câu</w:t>
            </w:r>
          </w:p>
        </w:tc>
        <w:tc>
          <w:tcPr>
            <w:tcW w:w="7036" w:type="dxa"/>
            <w:shd w:val="clear" w:color="auto" w:fill="auto"/>
          </w:tcPr>
          <w:p w:rsidR="00904148" w:rsidRPr="00D51A8C" w:rsidRDefault="00904148" w:rsidP="001E1978">
            <w:pPr>
              <w:spacing w:line="276" w:lineRule="auto"/>
              <w:jc w:val="center"/>
              <w:rPr>
                <w:rFonts w:ascii="Times New Roman" w:hAnsi="Times New Roman"/>
                <w:b/>
                <w:bCs/>
                <w:iCs/>
                <w:lang w:val="vi-VN"/>
              </w:rPr>
            </w:pPr>
            <w:r w:rsidRPr="00D51A8C">
              <w:rPr>
                <w:rFonts w:ascii="Times New Roman" w:hAnsi="Times New Roman"/>
                <w:b/>
                <w:bCs/>
                <w:iCs/>
              </w:rPr>
              <w:t>Nội</w:t>
            </w:r>
            <w:r w:rsidRPr="00D51A8C">
              <w:rPr>
                <w:rFonts w:ascii="Times New Roman" w:hAnsi="Times New Roman"/>
                <w:b/>
                <w:bCs/>
                <w:iCs/>
                <w:lang w:val="vi-VN"/>
              </w:rPr>
              <w:t xml:space="preserve"> dung</w:t>
            </w:r>
          </w:p>
        </w:tc>
        <w:tc>
          <w:tcPr>
            <w:tcW w:w="1134" w:type="dxa"/>
            <w:shd w:val="clear" w:color="auto" w:fill="auto"/>
          </w:tcPr>
          <w:p w:rsidR="00904148" w:rsidRPr="00D51A8C" w:rsidRDefault="00904148" w:rsidP="001E1978">
            <w:pPr>
              <w:spacing w:line="276" w:lineRule="auto"/>
              <w:jc w:val="center"/>
              <w:rPr>
                <w:rFonts w:ascii="Times New Roman" w:hAnsi="Times New Roman"/>
                <w:b/>
                <w:bCs/>
                <w:iCs/>
              </w:rPr>
            </w:pPr>
            <w:r w:rsidRPr="00D51A8C">
              <w:rPr>
                <w:rFonts w:ascii="Times New Roman" w:hAnsi="Times New Roman"/>
                <w:b/>
                <w:bCs/>
                <w:iCs/>
              </w:rPr>
              <w:t>Điểm</w:t>
            </w:r>
          </w:p>
        </w:tc>
      </w:tr>
      <w:tr w:rsidR="00904148" w:rsidRPr="00D51A8C" w:rsidTr="001E1978">
        <w:tc>
          <w:tcPr>
            <w:tcW w:w="1141" w:type="dxa"/>
            <w:shd w:val="clear" w:color="auto" w:fill="auto"/>
          </w:tcPr>
          <w:p w:rsidR="00904148" w:rsidRPr="00D51A8C" w:rsidRDefault="00904148" w:rsidP="001E1978">
            <w:pPr>
              <w:spacing w:line="276" w:lineRule="auto"/>
              <w:jc w:val="center"/>
              <w:rPr>
                <w:rFonts w:ascii="Times New Roman" w:hAnsi="Times New Roman"/>
                <w:b/>
                <w:bCs/>
                <w:iCs/>
              </w:rPr>
            </w:pPr>
            <w:r w:rsidRPr="00D51A8C">
              <w:rPr>
                <w:rFonts w:ascii="Times New Roman" w:hAnsi="Times New Roman"/>
                <w:b/>
                <w:bCs/>
                <w:iCs/>
              </w:rPr>
              <w:t>I</w:t>
            </w:r>
          </w:p>
        </w:tc>
        <w:tc>
          <w:tcPr>
            <w:tcW w:w="612" w:type="dxa"/>
            <w:shd w:val="clear" w:color="auto" w:fill="auto"/>
          </w:tcPr>
          <w:p w:rsidR="00904148" w:rsidRPr="00D51A8C" w:rsidRDefault="00904148" w:rsidP="001E1978">
            <w:pPr>
              <w:spacing w:line="276" w:lineRule="auto"/>
              <w:jc w:val="center"/>
              <w:rPr>
                <w:rFonts w:ascii="Times New Roman" w:hAnsi="Times New Roman"/>
                <w:b/>
                <w:bCs/>
                <w:iCs/>
              </w:rPr>
            </w:pPr>
          </w:p>
        </w:tc>
        <w:tc>
          <w:tcPr>
            <w:tcW w:w="7036" w:type="dxa"/>
            <w:shd w:val="clear" w:color="auto" w:fill="auto"/>
          </w:tcPr>
          <w:p w:rsidR="00904148" w:rsidRPr="00D51A8C" w:rsidRDefault="00904148" w:rsidP="001E1978">
            <w:pPr>
              <w:spacing w:line="276" w:lineRule="auto"/>
              <w:jc w:val="center"/>
              <w:rPr>
                <w:rFonts w:ascii="Times New Roman" w:hAnsi="Times New Roman"/>
                <w:b/>
                <w:bCs/>
                <w:iCs/>
                <w:lang w:val="vi-VN"/>
              </w:rPr>
            </w:pPr>
            <w:r w:rsidRPr="00D51A8C">
              <w:rPr>
                <w:rFonts w:ascii="Times New Roman" w:hAnsi="Times New Roman"/>
                <w:b/>
                <w:bCs/>
                <w:iCs/>
              </w:rPr>
              <w:t>ĐỌC</w:t>
            </w:r>
            <w:r w:rsidRPr="00D51A8C">
              <w:rPr>
                <w:rFonts w:ascii="Times New Roman" w:hAnsi="Times New Roman"/>
                <w:b/>
                <w:bCs/>
                <w:iCs/>
                <w:lang w:val="vi-VN"/>
              </w:rPr>
              <w:t xml:space="preserve"> HIỂU</w:t>
            </w:r>
          </w:p>
        </w:tc>
        <w:tc>
          <w:tcPr>
            <w:tcW w:w="1134" w:type="dxa"/>
            <w:shd w:val="clear" w:color="auto" w:fill="auto"/>
          </w:tcPr>
          <w:p w:rsidR="00904148" w:rsidRPr="00D51A8C" w:rsidRDefault="00904148" w:rsidP="001E1978">
            <w:pPr>
              <w:spacing w:line="276" w:lineRule="auto"/>
              <w:jc w:val="center"/>
              <w:rPr>
                <w:rFonts w:ascii="Times New Roman" w:hAnsi="Times New Roman"/>
                <w:b/>
                <w:bCs/>
                <w:iCs/>
                <w:lang w:val="vi-VN"/>
              </w:rPr>
            </w:pPr>
            <w:r w:rsidRPr="00D51A8C">
              <w:rPr>
                <w:rFonts w:ascii="Times New Roman" w:hAnsi="Times New Roman"/>
                <w:b/>
                <w:bCs/>
                <w:iCs/>
              </w:rPr>
              <w:t>6</w:t>
            </w:r>
            <w:r w:rsidRPr="00D51A8C">
              <w:rPr>
                <w:rFonts w:ascii="Times New Roman" w:hAnsi="Times New Roman"/>
                <w:b/>
                <w:bCs/>
                <w:iCs/>
                <w:lang w:val="vi-VN"/>
              </w:rPr>
              <w:t>,0</w:t>
            </w:r>
          </w:p>
        </w:tc>
      </w:tr>
      <w:tr w:rsidR="00904148" w:rsidRPr="00D51A8C" w:rsidTr="001E1978">
        <w:tc>
          <w:tcPr>
            <w:tcW w:w="1141" w:type="dxa"/>
            <w:vMerge w:val="restart"/>
            <w:shd w:val="clear" w:color="auto" w:fill="auto"/>
          </w:tcPr>
          <w:p w:rsidR="00904148" w:rsidRPr="00D51A8C" w:rsidRDefault="00904148" w:rsidP="001E1978">
            <w:pPr>
              <w:spacing w:line="276" w:lineRule="auto"/>
              <w:jc w:val="center"/>
              <w:rPr>
                <w:rFonts w:ascii="Times New Roman" w:hAnsi="Times New Roman"/>
                <w:iCs/>
              </w:rPr>
            </w:pPr>
          </w:p>
        </w:tc>
        <w:tc>
          <w:tcPr>
            <w:tcW w:w="612" w:type="dxa"/>
            <w:shd w:val="clear" w:color="auto" w:fill="auto"/>
          </w:tcPr>
          <w:p w:rsidR="00904148" w:rsidRPr="00D51A8C" w:rsidRDefault="00904148" w:rsidP="001E1978">
            <w:pPr>
              <w:spacing w:line="276" w:lineRule="auto"/>
              <w:jc w:val="center"/>
              <w:rPr>
                <w:rFonts w:ascii="Times New Roman" w:hAnsi="Times New Roman"/>
                <w:b/>
                <w:bCs/>
                <w:iCs/>
              </w:rPr>
            </w:pPr>
            <w:r w:rsidRPr="00D51A8C">
              <w:rPr>
                <w:rFonts w:ascii="Times New Roman" w:hAnsi="Times New Roman"/>
                <w:b/>
                <w:bCs/>
                <w:iCs/>
              </w:rPr>
              <w:t>1</w:t>
            </w:r>
          </w:p>
        </w:tc>
        <w:tc>
          <w:tcPr>
            <w:tcW w:w="7036" w:type="dxa"/>
            <w:shd w:val="clear" w:color="auto" w:fill="auto"/>
          </w:tcPr>
          <w:p w:rsidR="00904148" w:rsidRPr="00D51A8C" w:rsidRDefault="00904148" w:rsidP="001E1978">
            <w:pPr>
              <w:spacing w:line="276" w:lineRule="auto"/>
              <w:jc w:val="center"/>
              <w:rPr>
                <w:rFonts w:ascii="Times New Roman" w:hAnsi="Times New Roman"/>
                <w:iCs/>
              </w:rPr>
            </w:pPr>
            <w:r w:rsidRPr="00D51A8C">
              <w:rPr>
                <w:rFonts w:ascii="Times New Roman" w:hAnsi="Times New Roman"/>
                <w:iCs/>
              </w:rPr>
              <w:t>D</w:t>
            </w:r>
          </w:p>
        </w:tc>
        <w:tc>
          <w:tcPr>
            <w:tcW w:w="1134" w:type="dxa"/>
            <w:shd w:val="clear" w:color="auto" w:fill="auto"/>
          </w:tcPr>
          <w:p w:rsidR="00904148" w:rsidRPr="00D51A8C" w:rsidRDefault="00904148" w:rsidP="001E1978">
            <w:pPr>
              <w:spacing w:line="276" w:lineRule="auto"/>
              <w:jc w:val="center"/>
              <w:rPr>
                <w:rFonts w:ascii="Times New Roman" w:hAnsi="Times New Roman"/>
                <w:iCs/>
              </w:rPr>
            </w:pPr>
            <w:r w:rsidRPr="00D51A8C">
              <w:rPr>
                <w:rFonts w:ascii="Times New Roman" w:hAnsi="Times New Roman"/>
                <w:iCs/>
              </w:rPr>
              <w:t>0,5</w:t>
            </w:r>
          </w:p>
        </w:tc>
      </w:tr>
      <w:tr w:rsidR="00904148" w:rsidRPr="00D51A8C" w:rsidTr="001E1978">
        <w:tc>
          <w:tcPr>
            <w:tcW w:w="1141" w:type="dxa"/>
            <w:vMerge/>
            <w:shd w:val="clear" w:color="auto" w:fill="auto"/>
          </w:tcPr>
          <w:p w:rsidR="00904148" w:rsidRPr="00D51A8C" w:rsidRDefault="00904148" w:rsidP="001E1978">
            <w:pPr>
              <w:spacing w:line="276" w:lineRule="auto"/>
              <w:jc w:val="center"/>
              <w:rPr>
                <w:rFonts w:ascii="Times New Roman" w:hAnsi="Times New Roman"/>
                <w:iCs/>
              </w:rPr>
            </w:pPr>
          </w:p>
        </w:tc>
        <w:tc>
          <w:tcPr>
            <w:tcW w:w="612" w:type="dxa"/>
            <w:shd w:val="clear" w:color="auto" w:fill="auto"/>
          </w:tcPr>
          <w:p w:rsidR="00904148" w:rsidRPr="00D51A8C" w:rsidRDefault="00904148" w:rsidP="001E1978">
            <w:pPr>
              <w:spacing w:line="276" w:lineRule="auto"/>
              <w:jc w:val="center"/>
              <w:rPr>
                <w:rFonts w:ascii="Times New Roman" w:hAnsi="Times New Roman"/>
                <w:b/>
                <w:bCs/>
                <w:iCs/>
              </w:rPr>
            </w:pPr>
            <w:r w:rsidRPr="00D51A8C">
              <w:rPr>
                <w:rFonts w:ascii="Times New Roman" w:hAnsi="Times New Roman"/>
                <w:b/>
                <w:bCs/>
                <w:iCs/>
              </w:rPr>
              <w:t>2</w:t>
            </w:r>
          </w:p>
        </w:tc>
        <w:tc>
          <w:tcPr>
            <w:tcW w:w="7036" w:type="dxa"/>
            <w:shd w:val="clear" w:color="auto" w:fill="auto"/>
          </w:tcPr>
          <w:p w:rsidR="00904148" w:rsidRPr="00D51A8C" w:rsidRDefault="00904148" w:rsidP="001E1978">
            <w:pPr>
              <w:spacing w:line="276" w:lineRule="auto"/>
              <w:jc w:val="center"/>
              <w:rPr>
                <w:rFonts w:ascii="Times New Roman" w:hAnsi="Times New Roman"/>
                <w:iCs/>
              </w:rPr>
            </w:pPr>
            <w:r w:rsidRPr="00D51A8C">
              <w:rPr>
                <w:rFonts w:ascii="Times New Roman" w:hAnsi="Times New Roman"/>
                <w:iCs/>
              </w:rPr>
              <w:t>C</w:t>
            </w:r>
          </w:p>
        </w:tc>
        <w:tc>
          <w:tcPr>
            <w:tcW w:w="1134" w:type="dxa"/>
            <w:shd w:val="clear" w:color="auto" w:fill="auto"/>
          </w:tcPr>
          <w:p w:rsidR="00904148" w:rsidRPr="00D51A8C" w:rsidRDefault="00904148" w:rsidP="001E1978">
            <w:pPr>
              <w:spacing w:line="276" w:lineRule="auto"/>
              <w:jc w:val="center"/>
              <w:rPr>
                <w:rFonts w:ascii="Times New Roman" w:hAnsi="Times New Roman"/>
                <w:iCs/>
              </w:rPr>
            </w:pPr>
            <w:r w:rsidRPr="00D51A8C">
              <w:rPr>
                <w:rFonts w:ascii="Times New Roman" w:hAnsi="Times New Roman"/>
                <w:iCs/>
              </w:rPr>
              <w:t>0,5</w:t>
            </w:r>
          </w:p>
        </w:tc>
      </w:tr>
      <w:tr w:rsidR="00904148" w:rsidRPr="00D51A8C" w:rsidTr="001E1978">
        <w:tc>
          <w:tcPr>
            <w:tcW w:w="1141" w:type="dxa"/>
            <w:vMerge/>
            <w:shd w:val="clear" w:color="auto" w:fill="auto"/>
          </w:tcPr>
          <w:p w:rsidR="00904148" w:rsidRPr="00D51A8C" w:rsidRDefault="00904148" w:rsidP="001E1978">
            <w:pPr>
              <w:spacing w:line="276" w:lineRule="auto"/>
              <w:jc w:val="center"/>
              <w:rPr>
                <w:rFonts w:ascii="Times New Roman" w:hAnsi="Times New Roman"/>
                <w:iCs/>
              </w:rPr>
            </w:pPr>
          </w:p>
        </w:tc>
        <w:tc>
          <w:tcPr>
            <w:tcW w:w="612" w:type="dxa"/>
            <w:shd w:val="clear" w:color="auto" w:fill="auto"/>
          </w:tcPr>
          <w:p w:rsidR="00904148" w:rsidRPr="00D51A8C" w:rsidRDefault="00904148" w:rsidP="001E1978">
            <w:pPr>
              <w:spacing w:line="276" w:lineRule="auto"/>
              <w:jc w:val="center"/>
              <w:rPr>
                <w:rFonts w:ascii="Times New Roman" w:hAnsi="Times New Roman"/>
                <w:b/>
                <w:bCs/>
                <w:iCs/>
              </w:rPr>
            </w:pPr>
            <w:r w:rsidRPr="00D51A8C">
              <w:rPr>
                <w:rFonts w:ascii="Times New Roman" w:hAnsi="Times New Roman"/>
                <w:b/>
                <w:bCs/>
                <w:iCs/>
              </w:rPr>
              <w:t>3</w:t>
            </w:r>
          </w:p>
        </w:tc>
        <w:tc>
          <w:tcPr>
            <w:tcW w:w="7036" w:type="dxa"/>
            <w:shd w:val="clear" w:color="auto" w:fill="auto"/>
          </w:tcPr>
          <w:p w:rsidR="00904148" w:rsidRPr="00D51A8C" w:rsidRDefault="00904148" w:rsidP="001E1978">
            <w:pPr>
              <w:spacing w:line="276" w:lineRule="auto"/>
              <w:jc w:val="center"/>
              <w:rPr>
                <w:rFonts w:ascii="Times New Roman" w:hAnsi="Times New Roman"/>
                <w:iCs/>
              </w:rPr>
            </w:pPr>
            <w:r w:rsidRPr="00D51A8C">
              <w:rPr>
                <w:rFonts w:ascii="Times New Roman" w:hAnsi="Times New Roman"/>
                <w:iCs/>
              </w:rPr>
              <w:t>D</w:t>
            </w:r>
          </w:p>
        </w:tc>
        <w:tc>
          <w:tcPr>
            <w:tcW w:w="1134" w:type="dxa"/>
            <w:shd w:val="clear" w:color="auto" w:fill="auto"/>
          </w:tcPr>
          <w:p w:rsidR="00904148" w:rsidRPr="00D51A8C" w:rsidRDefault="00904148" w:rsidP="001E1978">
            <w:pPr>
              <w:spacing w:line="276" w:lineRule="auto"/>
              <w:jc w:val="center"/>
              <w:rPr>
                <w:rFonts w:ascii="Times New Roman" w:hAnsi="Times New Roman"/>
                <w:iCs/>
              </w:rPr>
            </w:pPr>
            <w:r w:rsidRPr="00D51A8C">
              <w:rPr>
                <w:rFonts w:ascii="Times New Roman" w:hAnsi="Times New Roman"/>
                <w:iCs/>
              </w:rPr>
              <w:t>0,5</w:t>
            </w:r>
          </w:p>
        </w:tc>
      </w:tr>
      <w:tr w:rsidR="00904148" w:rsidRPr="00D51A8C" w:rsidTr="001E1978">
        <w:tc>
          <w:tcPr>
            <w:tcW w:w="1141" w:type="dxa"/>
            <w:vMerge/>
            <w:shd w:val="clear" w:color="auto" w:fill="auto"/>
          </w:tcPr>
          <w:p w:rsidR="00904148" w:rsidRPr="00D51A8C" w:rsidRDefault="00904148" w:rsidP="001E1978">
            <w:pPr>
              <w:spacing w:line="276" w:lineRule="auto"/>
              <w:jc w:val="center"/>
              <w:rPr>
                <w:rFonts w:ascii="Times New Roman" w:hAnsi="Times New Roman"/>
                <w:iCs/>
              </w:rPr>
            </w:pPr>
          </w:p>
        </w:tc>
        <w:tc>
          <w:tcPr>
            <w:tcW w:w="612" w:type="dxa"/>
            <w:shd w:val="clear" w:color="auto" w:fill="auto"/>
          </w:tcPr>
          <w:p w:rsidR="00904148" w:rsidRPr="00D51A8C" w:rsidRDefault="00904148" w:rsidP="001E1978">
            <w:pPr>
              <w:spacing w:line="276" w:lineRule="auto"/>
              <w:jc w:val="center"/>
              <w:rPr>
                <w:rFonts w:ascii="Times New Roman" w:hAnsi="Times New Roman"/>
                <w:b/>
                <w:bCs/>
                <w:iCs/>
              </w:rPr>
            </w:pPr>
            <w:r w:rsidRPr="00D51A8C">
              <w:rPr>
                <w:rFonts w:ascii="Times New Roman" w:hAnsi="Times New Roman"/>
                <w:b/>
                <w:bCs/>
                <w:iCs/>
              </w:rPr>
              <w:t>4</w:t>
            </w:r>
          </w:p>
        </w:tc>
        <w:tc>
          <w:tcPr>
            <w:tcW w:w="7036" w:type="dxa"/>
            <w:shd w:val="clear" w:color="auto" w:fill="auto"/>
          </w:tcPr>
          <w:p w:rsidR="00904148" w:rsidRPr="00D51A8C" w:rsidRDefault="00904148" w:rsidP="001E1978">
            <w:pPr>
              <w:spacing w:line="276" w:lineRule="auto"/>
              <w:jc w:val="center"/>
              <w:rPr>
                <w:rFonts w:ascii="Times New Roman" w:hAnsi="Times New Roman"/>
              </w:rPr>
            </w:pPr>
            <w:r w:rsidRPr="00D51A8C">
              <w:rPr>
                <w:rFonts w:ascii="Times New Roman" w:hAnsi="Times New Roman"/>
              </w:rPr>
              <w:t>B</w:t>
            </w:r>
          </w:p>
        </w:tc>
        <w:tc>
          <w:tcPr>
            <w:tcW w:w="1134" w:type="dxa"/>
            <w:shd w:val="clear" w:color="auto" w:fill="auto"/>
          </w:tcPr>
          <w:p w:rsidR="00904148" w:rsidRPr="00D51A8C" w:rsidRDefault="00904148" w:rsidP="001E1978">
            <w:pPr>
              <w:spacing w:line="276" w:lineRule="auto"/>
              <w:jc w:val="center"/>
              <w:rPr>
                <w:rFonts w:ascii="Times New Roman" w:hAnsi="Times New Roman"/>
                <w:iCs/>
              </w:rPr>
            </w:pPr>
            <w:r w:rsidRPr="00D51A8C">
              <w:rPr>
                <w:rFonts w:ascii="Times New Roman" w:hAnsi="Times New Roman"/>
                <w:iCs/>
              </w:rPr>
              <w:t>0,5</w:t>
            </w:r>
          </w:p>
        </w:tc>
      </w:tr>
      <w:tr w:rsidR="00904148" w:rsidRPr="00D51A8C" w:rsidTr="001E1978">
        <w:tc>
          <w:tcPr>
            <w:tcW w:w="1141" w:type="dxa"/>
            <w:vMerge/>
            <w:shd w:val="clear" w:color="auto" w:fill="auto"/>
          </w:tcPr>
          <w:p w:rsidR="00904148" w:rsidRPr="00D51A8C" w:rsidRDefault="00904148" w:rsidP="001E1978">
            <w:pPr>
              <w:spacing w:line="276" w:lineRule="auto"/>
              <w:jc w:val="center"/>
              <w:rPr>
                <w:rFonts w:ascii="Times New Roman" w:hAnsi="Times New Roman"/>
                <w:iCs/>
              </w:rPr>
            </w:pPr>
          </w:p>
        </w:tc>
        <w:tc>
          <w:tcPr>
            <w:tcW w:w="612" w:type="dxa"/>
            <w:shd w:val="clear" w:color="auto" w:fill="auto"/>
          </w:tcPr>
          <w:p w:rsidR="00904148" w:rsidRPr="00D51A8C" w:rsidRDefault="00904148" w:rsidP="001E1978">
            <w:pPr>
              <w:spacing w:line="276" w:lineRule="auto"/>
              <w:jc w:val="center"/>
              <w:rPr>
                <w:rFonts w:ascii="Times New Roman" w:hAnsi="Times New Roman"/>
                <w:b/>
                <w:bCs/>
                <w:iCs/>
              </w:rPr>
            </w:pPr>
            <w:r w:rsidRPr="00D51A8C">
              <w:rPr>
                <w:rFonts w:ascii="Times New Roman" w:hAnsi="Times New Roman"/>
                <w:b/>
                <w:bCs/>
                <w:iCs/>
              </w:rPr>
              <w:t>5</w:t>
            </w:r>
          </w:p>
        </w:tc>
        <w:tc>
          <w:tcPr>
            <w:tcW w:w="7036" w:type="dxa"/>
            <w:shd w:val="clear" w:color="auto" w:fill="auto"/>
          </w:tcPr>
          <w:p w:rsidR="00904148" w:rsidRPr="00D51A8C" w:rsidRDefault="00904148" w:rsidP="001E1978">
            <w:pPr>
              <w:spacing w:line="276" w:lineRule="auto"/>
              <w:jc w:val="center"/>
              <w:rPr>
                <w:rFonts w:ascii="Times New Roman" w:hAnsi="Times New Roman"/>
              </w:rPr>
            </w:pPr>
            <w:r w:rsidRPr="00D51A8C">
              <w:rPr>
                <w:rFonts w:ascii="Times New Roman" w:hAnsi="Times New Roman"/>
              </w:rPr>
              <w:t>A</w:t>
            </w:r>
          </w:p>
        </w:tc>
        <w:tc>
          <w:tcPr>
            <w:tcW w:w="1134" w:type="dxa"/>
            <w:shd w:val="clear" w:color="auto" w:fill="auto"/>
          </w:tcPr>
          <w:p w:rsidR="00904148" w:rsidRPr="00D51A8C" w:rsidRDefault="00904148" w:rsidP="001E1978">
            <w:pPr>
              <w:spacing w:line="276" w:lineRule="auto"/>
              <w:jc w:val="center"/>
              <w:rPr>
                <w:rFonts w:ascii="Times New Roman" w:hAnsi="Times New Roman"/>
                <w:iCs/>
              </w:rPr>
            </w:pPr>
            <w:r w:rsidRPr="00D51A8C">
              <w:rPr>
                <w:rFonts w:ascii="Times New Roman" w:hAnsi="Times New Roman"/>
                <w:iCs/>
              </w:rPr>
              <w:t>0,5</w:t>
            </w:r>
          </w:p>
        </w:tc>
      </w:tr>
      <w:tr w:rsidR="00904148" w:rsidRPr="00D51A8C" w:rsidTr="001E1978">
        <w:tc>
          <w:tcPr>
            <w:tcW w:w="1141" w:type="dxa"/>
            <w:vMerge/>
            <w:shd w:val="clear" w:color="auto" w:fill="auto"/>
          </w:tcPr>
          <w:p w:rsidR="00904148" w:rsidRPr="00D51A8C" w:rsidRDefault="00904148" w:rsidP="001E1978">
            <w:pPr>
              <w:spacing w:line="276" w:lineRule="auto"/>
              <w:jc w:val="center"/>
              <w:rPr>
                <w:rFonts w:ascii="Times New Roman" w:hAnsi="Times New Roman"/>
                <w:iCs/>
              </w:rPr>
            </w:pPr>
          </w:p>
        </w:tc>
        <w:tc>
          <w:tcPr>
            <w:tcW w:w="612" w:type="dxa"/>
            <w:shd w:val="clear" w:color="auto" w:fill="auto"/>
          </w:tcPr>
          <w:p w:rsidR="00904148" w:rsidRPr="00D51A8C" w:rsidRDefault="00904148" w:rsidP="001E1978">
            <w:pPr>
              <w:spacing w:line="276" w:lineRule="auto"/>
              <w:jc w:val="center"/>
              <w:rPr>
                <w:rFonts w:ascii="Times New Roman" w:hAnsi="Times New Roman"/>
                <w:b/>
                <w:bCs/>
                <w:iCs/>
              </w:rPr>
            </w:pPr>
            <w:r w:rsidRPr="00D51A8C">
              <w:rPr>
                <w:rFonts w:ascii="Times New Roman" w:hAnsi="Times New Roman"/>
                <w:b/>
                <w:bCs/>
                <w:iCs/>
              </w:rPr>
              <w:t>6</w:t>
            </w:r>
          </w:p>
        </w:tc>
        <w:tc>
          <w:tcPr>
            <w:tcW w:w="7036" w:type="dxa"/>
            <w:shd w:val="clear" w:color="auto" w:fill="auto"/>
          </w:tcPr>
          <w:p w:rsidR="00904148" w:rsidRPr="00D51A8C" w:rsidRDefault="00904148" w:rsidP="001E1978">
            <w:pPr>
              <w:spacing w:line="276" w:lineRule="auto"/>
              <w:jc w:val="center"/>
              <w:rPr>
                <w:rFonts w:ascii="Times New Roman" w:hAnsi="Times New Roman"/>
              </w:rPr>
            </w:pPr>
            <w:r w:rsidRPr="00D51A8C">
              <w:rPr>
                <w:rFonts w:ascii="Times New Roman" w:hAnsi="Times New Roman"/>
              </w:rPr>
              <w:t>B</w:t>
            </w:r>
          </w:p>
        </w:tc>
        <w:tc>
          <w:tcPr>
            <w:tcW w:w="1134" w:type="dxa"/>
            <w:shd w:val="clear" w:color="auto" w:fill="auto"/>
          </w:tcPr>
          <w:p w:rsidR="00904148" w:rsidRPr="00D51A8C" w:rsidRDefault="00904148" w:rsidP="001E1978">
            <w:pPr>
              <w:spacing w:line="276" w:lineRule="auto"/>
              <w:jc w:val="center"/>
              <w:rPr>
                <w:rFonts w:ascii="Times New Roman" w:hAnsi="Times New Roman"/>
                <w:iCs/>
              </w:rPr>
            </w:pPr>
            <w:r w:rsidRPr="00D51A8C">
              <w:rPr>
                <w:rFonts w:ascii="Times New Roman" w:hAnsi="Times New Roman"/>
                <w:iCs/>
              </w:rPr>
              <w:t>0,5</w:t>
            </w:r>
          </w:p>
        </w:tc>
      </w:tr>
      <w:tr w:rsidR="00904148" w:rsidRPr="00D51A8C" w:rsidTr="001E1978">
        <w:tc>
          <w:tcPr>
            <w:tcW w:w="1141" w:type="dxa"/>
            <w:vMerge/>
            <w:shd w:val="clear" w:color="auto" w:fill="auto"/>
          </w:tcPr>
          <w:p w:rsidR="00904148" w:rsidRPr="00D51A8C" w:rsidRDefault="00904148" w:rsidP="001E1978">
            <w:pPr>
              <w:spacing w:line="276" w:lineRule="auto"/>
              <w:jc w:val="center"/>
              <w:rPr>
                <w:rFonts w:ascii="Times New Roman" w:hAnsi="Times New Roman"/>
                <w:iCs/>
              </w:rPr>
            </w:pPr>
          </w:p>
        </w:tc>
        <w:tc>
          <w:tcPr>
            <w:tcW w:w="612" w:type="dxa"/>
            <w:shd w:val="clear" w:color="auto" w:fill="auto"/>
          </w:tcPr>
          <w:p w:rsidR="00904148" w:rsidRPr="00D51A8C" w:rsidRDefault="00904148" w:rsidP="001E1978">
            <w:pPr>
              <w:spacing w:line="276" w:lineRule="auto"/>
              <w:jc w:val="center"/>
              <w:rPr>
                <w:rFonts w:ascii="Times New Roman" w:hAnsi="Times New Roman"/>
                <w:b/>
                <w:bCs/>
                <w:iCs/>
              </w:rPr>
            </w:pPr>
            <w:r w:rsidRPr="00D51A8C">
              <w:rPr>
                <w:rFonts w:ascii="Times New Roman" w:hAnsi="Times New Roman"/>
                <w:b/>
                <w:bCs/>
                <w:iCs/>
              </w:rPr>
              <w:t>7</w:t>
            </w:r>
          </w:p>
        </w:tc>
        <w:tc>
          <w:tcPr>
            <w:tcW w:w="7036" w:type="dxa"/>
            <w:shd w:val="clear" w:color="auto" w:fill="auto"/>
          </w:tcPr>
          <w:p w:rsidR="00904148" w:rsidRPr="00D51A8C" w:rsidRDefault="00904148" w:rsidP="001E1978">
            <w:pPr>
              <w:spacing w:line="276" w:lineRule="auto"/>
              <w:jc w:val="center"/>
              <w:rPr>
                <w:rFonts w:ascii="Times New Roman" w:hAnsi="Times New Roman"/>
              </w:rPr>
            </w:pPr>
            <w:r w:rsidRPr="00D51A8C">
              <w:rPr>
                <w:rFonts w:ascii="Times New Roman" w:hAnsi="Times New Roman"/>
              </w:rPr>
              <w:t>C</w:t>
            </w:r>
          </w:p>
        </w:tc>
        <w:tc>
          <w:tcPr>
            <w:tcW w:w="1134" w:type="dxa"/>
            <w:shd w:val="clear" w:color="auto" w:fill="auto"/>
          </w:tcPr>
          <w:p w:rsidR="00904148" w:rsidRPr="00D51A8C" w:rsidRDefault="00904148" w:rsidP="001E1978">
            <w:pPr>
              <w:spacing w:line="276" w:lineRule="auto"/>
              <w:jc w:val="center"/>
              <w:rPr>
                <w:rFonts w:ascii="Times New Roman" w:hAnsi="Times New Roman"/>
                <w:iCs/>
              </w:rPr>
            </w:pPr>
            <w:r w:rsidRPr="00D51A8C">
              <w:rPr>
                <w:rFonts w:ascii="Times New Roman" w:hAnsi="Times New Roman"/>
                <w:iCs/>
              </w:rPr>
              <w:t>0,5</w:t>
            </w:r>
          </w:p>
        </w:tc>
      </w:tr>
      <w:tr w:rsidR="00904148" w:rsidRPr="00D51A8C" w:rsidTr="001E1978">
        <w:tc>
          <w:tcPr>
            <w:tcW w:w="1141" w:type="dxa"/>
            <w:vMerge/>
            <w:shd w:val="clear" w:color="auto" w:fill="auto"/>
          </w:tcPr>
          <w:p w:rsidR="00904148" w:rsidRPr="00D51A8C" w:rsidRDefault="00904148" w:rsidP="001E1978">
            <w:pPr>
              <w:spacing w:line="276" w:lineRule="auto"/>
              <w:jc w:val="center"/>
              <w:rPr>
                <w:rFonts w:ascii="Times New Roman" w:hAnsi="Times New Roman"/>
                <w:iCs/>
              </w:rPr>
            </w:pPr>
          </w:p>
        </w:tc>
        <w:tc>
          <w:tcPr>
            <w:tcW w:w="612" w:type="dxa"/>
            <w:shd w:val="clear" w:color="auto" w:fill="auto"/>
          </w:tcPr>
          <w:p w:rsidR="00904148" w:rsidRPr="00D51A8C" w:rsidRDefault="00904148" w:rsidP="001E1978">
            <w:pPr>
              <w:spacing w:line="276" w:lineRule="auto"/>
              <w:jc w:val="center"/>
              <w:rPr>
                <w:rFonts w:ascii="Times New Roman" w:hAnsi="Times New Roman"/>
                <w:b/>
                <w:bCs/>
                <w:iCs/>
              </w:rPr>
            </w:pPr>
            <w:r w:rsidRPr="00D51A8C">
              <w:rPr>
                <w:rFonts w:ascii="Times New Roman" w:hAnsi="Times New Roman"/>
                <w:b/>
                <w:bCs/>
                <w:iCs/>
              </w:rPr>
              <w:t>8</w:t>
            </w:r>
          </w:p>
        </w:tc>
        <w:tc>
          <w:tcPr>
            <w:tcW w:w="7036" w:type="dxa"/>
            <w:shd w:val="clear" w:color="auto" w:fill="auto"/>
          </w:tcPr>
          <w:p w:rsidR="00904148" w:rsidRPr="00D51A8C" w:rsidRDefault="00904148" w:rsidP="001E1978">
            <w:pPr>
              <w:spacing w:line="276" w:lineRule="auto"/>
              <w:jc w:val="center"/>
              <w:rPr>
                <w:rFonts w:ascii="Times New Roman" w:hAnsi="Times New Roman"/>
              </w:rPr>
            </w:pPr>
            <w:r>
              <w:rPr>
                <w:rFonts w:ascii="Times New Roman" w:hAnsi="Times New Roman"/>
              </w:rPr>
              <w:t>D</w:t>
            </w:r>
          </w:p>
        </w:tc>
        <w:tc>
          <w:tcPr>
            <w:tcW w:w="1134" w:type="dxa"/>
            <w:shd w:val="clear" w:color="auto" w:fill="auto"/>
          </w:tcPr>
          <w:p w:rsidR="00904148" w:rsidRPr="00D51A8C" w:rsidRDefault="00904148" w:rsidP="001E1978">
            <w:pPr>
              <w:spacing w:line="276" w:lineRule="auto"/>
              <w:jc w:val="center"/>
              <w:rPr>
                <w:rFonts w:ascii="Times New Roman" w:hAnsi="Times New Roman"/>
                <w:iCs/>
              </w:rPr>
            </w:pPr>
            <w:r w:rsidRPr="00D51A8C">
              <w:rPr>
                <w:rFonts w:ascii="Times New Roman" w:hAnsi="Times New Roman"/>
                <w:iCs/>
              </w:rPr>
              <w:t>0,5</w:t>
            </w:r>
          </w:p>
        </w:tc>
      </w:tr>
      <w:tr w:rsidR="00904148" w:rsidRPr="00D51A8C" w:rsidTr="001E1978">
        <w:tc>
          <w:tcPr>
            <w:tcW w:w="1141" w:type="dxa"/>
            <w:shd w:val="clear" w:color="auto" w:fill="auto"/>
          </w:tcPr>
          <w:p w:rsidR="00904148" w:rsidRPr="00D51A8C" w:rsidRDefault="00904148" w:rsidP="001E1978">
            <w:pPr>
              <w:spacing w:line="276" w:lineRule="auto"/>
              <w:jc w:val="center"/>
              <w:rPr>
                <w:rFonts w:ascii="Times New Roman" w:hAnsi="Times New Roman"/>
                <w:iCs/>
              </w:rPr>
            </w:pPr>
          </w:p>
        </w:tc>
        <w:tc>
          <w:tcPr>
            <w:tcW w:w="612" w:type="dxa"/>
            <w:shd w:val="clear" w:color="auto" w:fill="auto"/>
          </w:tcPr>
          <w:p w:rsidR="00904148" w:rsidRPr="00D51A8C" w:rsidRDefault="00904148" w:rsidP="001E1978">
            <w:pPr>
              <w:spacing w:line="276" w:lineRule="auto"/>
              <w:jc w:val="center"/>
              <w:rPr>
                <w:rFonts w:ascii="Times New Roman" w:hAnsi="Times New Roman"/>
                <w:b/>
                <w:bCs/>
                <w:iCs/>
              </w:rPr>
            </w:pPr>
            <w:r w:rsidRPr="00D51A8C">
              <w:rPr>
                <w:rFonts w:ascii="Times New Roman" w:hAnsi="Times New Roman"/>
                <w:b/>
                <w:bCs/>
                <w:iCs/>
              </w:rPr>
              <w:t>9</w:t>
            </w:r>
          </w:p>
        </w:tc>
        <w:tc>
          <w:tcPr>
            <w:tcW w:w="7036" w:type="dxa"/>
            <w:shd w:val="clear" w:color="auto" w:fill="auto"/>
          </w:tcPr>
          <w:p w:rsidR="00904148" w:rsidRPr="00D51A8C" w:rsidRDefault="00904148" w:rsidP="001E1978">
            <w:pPr>
              <w:pStyle w:val="NoSpacing"/>
              <w:spacing w:line="276" w:lineRule="auto"/>
              <w:jc w:val="both"/>
              <w:rPr>
                <w:rFonts w:ascii="Times New Roman" w:hAnsi="Times New Roman"/>
                <w:b/>
              </w:rPr>
            </w:pPr>
            <w:r w:rsidRPr="00D51A8C">
              <w:rPr>
                <w:rFonts w:ascii="Times New Roman" w:hAnsi="Times New Roman"/>
                <w:b/>
              </w:rPr>
              <w:t>Em có nhận xét gì về cách cư xử của nhân vật Mèo và Hổ trong câu chuyện trên?</w:t>
            </w:r>
          </w:p>
        </w:tc>
        <w:tc>
          <w:tcPr>
            <w:tcW w:w="1134" w:type="dxa"/>
            <w:shd w:val="clear" w:color="auto" w:fill="auto"/>
          </w:tcPr>
          <w:p w:rsidR="00904148" w:rsidRPr="00D51A8C" w:rsidRDefault="00904148" w:rsidP="001E1978">
            <w:pPr>
              <w:spacing w:line="276" w:lineRule="auto"/>
              <w:jc w:val="center"/>
              <w:rPr>
                <w:rFonts w:ascii="Times New Roman" w:hAnsi="Times New Roman"/>
                <w:b/>
                <w:iCs/>
              </w:rPr>
            </w:pPr>
            <w:r w:rsidRPr="00D51A8C">
              <w:rPr>
                <w:rFonts w:ascii="Times New Roman" w:hAnsi="Times New Roman"/>
                <w:b/>
                <w:iCs/>
              </w:rPr>
              <w:t>1,0</w:t>
            </w:r>
          </w:p>
        </w:tc>
      </w:tr>
      <w:tr w:rsidR="00904148" w:rsidRPr="00D51A8C" w:rsidTr="001E1978">
        <w:tc>
          <w:tcPr>
            <w:tcW w:w="1141" w:type="dxa"/>
            <w:shd w:val="clear" w:color="auto" w:fill="auto"/>
          </w:tcPr>
          <w:p w:rsidR="00904148" w:rsidRPr="00D51A8C" w:rsidRDefault="00904148" w:rsidP="001E1978">
            <w:pPr>
              <w:spacing w:line="276" w:lineRule="auto"/>
              <w:jc w:val="center"/>
              <w:rPr>
                <w:rFonts w:ascii="Times New Roman" w:hAnsi="Times New Roman"/>
                <w:iCs/>
              </w:rPr>
            </w:pPr>
          </w:p>
        </w:tc>
        <w:tc>
          <w:tcPr>
            <w:tcW w:w="612" w:type="dxa"/>
            <w:shd w:val="clear" w:color="auto" w:fill="auto"/>
          </w:tcPr>
          <w:p w:rsidR="00904148" w:rsidRPr="00D51A8C" w:rsidRDefault="00904148" w:rsidP="001E1978">
            <w:pPr>
              <w:spacing w:line="276" w:lineRule="auto"/>
              <w:jc w:val="center"/>
              <w:rPr>
                <w:rFonts w:ascii="Times New Roman" w:hAnsi="Times New Roman"/>
                <w:b/>
                <w:bCs/>
                <w:iCs/>
              </w:rPr>
            </w:pPr>
          </w:p>
        </w:tc>
        <w:tc>
          <w:tcPr>
            <w:tcW w:w="7036" w:type="dxa"/>
            <w:shd w:val="clear" w:color="auto" w:fill="auto"/>
          </w:tcPr>
          <w:p w:rsidR="00904148" w:rsidRPr="00D51A8C" w:rsidRDefault="00904148" w:rsidP="001E1978">
            <w:pPr>
              <w:shd w:val="clear" w:color="auto" w:fill="FFFFFF"/>
              <w:spacing w:line="276" w:lineRule="auto"/>
              <w:jc w:val="both"/>
              <w:rPr>
                <w:rFonts w:ascii="Times New Roman" w:hAnsi="Times New Roman"/>
              </w:rPr>
            </w:pPr>
            <w:r w:rsidRPr="00D51A8C">
              <w:rPr>
                <w:rFonts w:ascii="Times New Roman" w:hAnsi="Times New Roman"/>
              </w:rPr>
              <w:t>Học sinh nhận xét hợp lí về cách cư xử của nhân vật Mèo và Hổ:</w:t>
            </w:r>
          </w:p>
          <w:p w:rsidR="00904148" w:rsidRPr="00D51A8C" w:rsidRDefault="00904148" w:rsidP="001E1978">
            <w:pPr>
              <w:shd w:val="clear" w:color="auto" w:fill="FFFFFF"/>
              <w:spacing w:line="276" w:lineRule="auto"/>
              <w:jc w:val="both"/>
              <w:rPr>
                <w:rFonts w:ascii="Times New Roman" w:hAnsi="Times New Roman"/>
              </w:rPr>
            </w:pPr>
            <w:r w:rsidRPr="00D51A8C">
              <w:rPr>
                <w:rFonts w:ascii="Times New Roman" w:hAnsi="Times New Roman"/>
              </w:rPr>
              <w:t>- Nhân vật Mèo: yêu thương bạn bè, thông minh…</w:t>
            </w:r>
          </w:p>
          <w:p w:rsidR="00904148" w:rsidRPr="00D51A8C" w:rsidRDefault="00904148" w:rsidP="001E1978">
            <w:pPr>
              <w:shd w:val="clear" w:color="auto" w:fill="FFFFFF"/>
              <w:spacing w:line="276" w:lineRule="auto"/>
              <w:jc w:val="both"/>
              <w:rPr>
                <w:rFonts w:ascii="Times New Roman" w:hAnsi="Times New Roman"/>
              </w:rPr>
            </w:pPr>
            <w:r w:rsidRPr="00D51A8C">
              <w:rPr>
                <w:rFonts w:ascii="Times New Roman" w:hAnsi="Times New Roman"/>
              </w:rPr>
              <w:t>- Nhân vật Hổ: vô ơn, lừa đảo…</w:t>
            </w:r>
          </w:p>
          <w:p w:rsidR="00904148" w:rsidRPr="00D51A8C" w:rsidRDefault="00904148" w:rsidP="001E1978">
            <w:pPr>
              <w:shd w:val="clear" w:color="auto" w:fill="FFFFFF"/>
              <w:spacing w:line="276" w:lineRule="auto"/>
              <w:jc w:val="both"/>
              <w:rPr>
                <w:rFonts w:ascii="Times New Roman" w:hAnsi="Times New Roman"/>
              </w:rPr>
            </w:pPr>
            <w:r w:rsidRPr="00D51A8C">
              <w:rPr>
                <w:rFonts w:ascii="Times New Roman" w:hAnsi="Times New Roman"/>
                <w:b/>
                <w:shd w:val="clear" w:color="auto" w:fill="FFFFFF"/>
                <w:lang w:val="vi-VN"/>
              </w:rPr>
              <w:t>Lưu ý</w:t>
            </w:r>
            <w:r w:rsidRPr="00D51A8C">
              <w:rPr>
                <w:rFonts w:ascii="Times New Roman" w:hAnsi="Times New Roman"/>
                <w:shd w:val="clear" w:color="auto" w:fill="FFFFFF"/>
                <w:lang w:val="vi-VN"/>
              </w:rPr>
              <w:t xml:space="preserve">: </w:t>
            </w:r>
            <w:r w:rsidRPr="00D51A8C">
              <w:rPr>
                <w:rFonts w:ascii="Times New Roman" w:hAnsi="Times New Roman"/>
                <w:i/>
                <w:shd w:val="clear" w:color="auto" w:fill="FFFFFF"/>
                <w:lang w:val="vi-VN"/>
              </w:rPr>
              <w:t>HS có thể diễn đạt linh hoạt</w:t>
            </w:r>
            <w:r w:rsidRPr="00D51A8C">
              <w:rPr>
                <w:rFonts w:ascii="Times New Roman" w:hAnsi="Times New Roman"/>
                <w:i/>
                <w:shd w:val="clear" w:color="auto" w:fill="FFFFFF"/>
              </w:rPr>
              <w:t xml:space="preserve"> bằng các từ ngữ khác, nếu hợp lí vẫn cho điểm tối đa.</w:t>
            </w:r>
          </w:p>
        </w:tc>
        <w:tc>
          <w:tcPr>
            <w:tcW w:w="1134" w:type="dxa"/>
            <w:shd w:val="clear" w:color="auto" w:fill="auto"/>
          </w:tcPr>
          <w:p w:rsidR="00904148" w:rsidRPr="00D51A8C" w:rsidRDefault="00904148" w:rsidP="001E1978">
            <w:pPr>
              <w:spacing w:line="276" w:lineRule="auto"/>
              <w:jc w:val="center"/>
              <w:rPr>
                <w:rFonts w:ascii="Times New Roman" w:hAnsi="Times New Roman"/>
                <w:iCs/>
              </w:rPr>
            </w:pPr>
          </w:p>
          <w:p w:rsidR="00904148" w:rsidRPr="00D51A8C" w:rsidRDefault="00904148" w:rsidP="001E1978">
            <w:pPr>
              <w:spacing w:line="276" w:lineRule="auto"/>
              <w:jc w:val="center"/>
              <w:rPr>
                <w:rFonts w:ascii="Times New Roman" w:hAnsi="Times New Roman"/>
                <w:iCs/>
              </w:rPr>
            </w:pPr>
          </w:p>
          <w:p w:rsidR="00904148" w:rsidRPr="00D51A8C" w:rsidRDefault="00904148" w:rsidP="001E1978">
            <w:pPr>
              <w:spacing w:line="276" w:lineRule="auto"/>
              <w:jc w:val="center"/>
              <w:rPr>
                <w:rFonts w:ascii="Times New Roman" w:hAnsi="Times New Roman"/>
                <w:iCs/>
              </w:rPr>
            </w:pPr>
            <w:r w:rsidRPr="00D51A8C">
              <w:rPr>
                <w:rFonts w:ascii="Times New Roman" w:hAnsi="Times New Roman"/>
                <w:iCs/>
              </w:rPr>
              <w:t>0,5</w:t>
            </w:r>
          </w:p>
          <w:p w:rsidR="00904148" w:rsidRPr="00D51A8C" w:rsidRDefault="00904148" w:rsidP="001E1978">
            <w:pPr>
              <w:spacing w:line="276" w:lineRule="auto"/>
              <w:jc w:val="center"/>
              <w:rPr>
                <w:rFonts w:ascii="Times New Roman" w:hAnsi="Times New Roman"/>
                <w:iCs/>
              </w:rPr>
            </w:pPr>
            <w:r w:rsidRPr="00D51A8C">
              <w:rPr>
                <w:rFonts w:ascii="Times New Roman" w:hAnsi="Times New Roman"/>
                <w:iCs/>
              </w:rPr>
              <w:t>0,5</w:t>
            </w:r>
          </w:p>
        </w:tc>
      </w:tr>
      <w:tr w:rsidR="00904148" w:rsidRPr="00D51A8C" w:rsidTr="001E1978">
        <w:tc>
          <w:tcPr>
            <w:tcW w:w="1141" w:type="dxa"/>
            <w:shd w:val="clear" w:color="auto" w:fill="auto"/>
          </w:tcPr>
          <w:p w:rsidR="00904148" w:rsidRPr="00D51A8C" w:rsidRDefault="00904148" w:rsidP="001E1978">
            <w:pPr>
              <w:spacing w:line="276" w:lineRule="auto"/>
              <w:jc w:val="center"/>
              <w:rPr>
                <w:rFonts w:ascii="Times New Roman" w:hAnsi="Times New Roman"/>
                <w:iCs/>
              </w:rPr>
            </w:pPr>
          </w:p>
        </w:tc>
        <w:tc>
          <w:tcPr>
            <w:tcW w:w="612" w:type="dxa"/>
            <w:shd w:val="clear" w:color="auto" w:fill="auto"/>
          </w:tcPr>
          <w:p w:rsidR="00904148" w:rsidRPr="00D51A8C" w:rsidRDefault="00904148" w:rsidP="001E1978">
            <w:pPr>
              <w:spacing w:line="276" w:lineRule="auto"/>
              <w:jc w:val="center"/>
              <w:rPr>
                <w:rFonts w:ascii="Times New Roman" w:hAnsi="Times New Roman"/>
                <w:b/>
                <w:bCs/>
                <w:iCs/>
              </w:rPr>
            </w:pPr>
            <w:r w:rsidRPr="00D51A8C">
              <w:rPr>
                <w:rFonts w:ascii="Times New Roman" w:hAnsi="Times New Roman"/>
                <w:b/>
                <w:bCs/>
                <w:iCs/>
              </w:rPr>
              <w:t>10</w:t>
            </w:r>
          </w:p>
        </w:tc>
        <w:tc>
          <w:tcPr>
            <w:tcW w:w="7036" w:type="dxa"/>
            <w:shd w:val="clear" w:color="auto" w:fill="auto"/>
          </w:tcPr>
          <w:p w:rsidR="00904148" w:rsidRPr="00D51A8C" w:rsidRDefault="00904148" w:rsidP="001E1978">
            <w:pPr>
              <w:shd w:val="clear" w:color="auto" w:fill="FFFFFF"/>
              <w:spacing w:line="276" w:lineRule="auto"/>
              <w:jc w:val="both"/>
              <w:rPr>
                <w:rFonts w:ascii="Times New Roman" w:hAnsi="Times New Roman"/>
                <w:b/>
              </w:rPr>
            </w:pPr>
            <w:r w:rsidRPr="00D51A8C">
              <w:rPr>
                <w:rFonts w:ascii="Times New Roman" w:hAnsi="Times New Roman"/>
                <w:b/>
              </w:rPr>
              <w:t>Qua văn bản em rút ra những bài học nào cho bản thân ?</w:t>
            </w:r>
          </w:p>
        </w:tc>
        <w:tc>
          <w:tcPr>
            <w:tcW w:w="1134" w:type="dxa"/>
            <w:shd w:val="clear" w:color="auto" w:fill="auto"/>
          </w:tcPr>
          <w:p w:rsidR="00904148" w:rsidRPr="00D51A8C" w:rsidRDefault="00904148" w:rsidP="001E1978">
            <w:pPr>
              <w:spacing w:line="276" w:lineRule="auto"/>
              <w:jc w:val="center"/>
              <w:rPr>
                <w:rFonts w:ascii="Times New Roman" w:hAnsi="Times New Roman"/>
                <w:b/>
                <w:iCs/>
              </w:rPr>
            </w:pPr>
            <w:r w:rsidRPr="00D51A8C">
              <w:rPr>
                <w:rFonts w:ascii="Times New Roman" w:hAnsi="Times New Roman"/>
                <w:b/>
                <w:iCs/>
              </w:rPr>
              <w:t>1,0</w:t>
            </w:r>
          </w:p>
        </w:tc>
      </w:tr>
      <w:tr w:rsidR="00904148" w:rsidRPr="00D51A8C" w:rsidTr="001E1978">
        <w:tc>
          <w:tcPr>
            <w:tcW w:w="1141" w:type="dxa"/>
            <w:shd w:val="clear" w:color="auto" w:fill="auto"/>
          </w:tcPr>
          <w:p w:rsidR="00904148" w:rsidRPr="00D51A8C" w:rsidRDefault="00904148" w:rsidP="001E1978">
            <w:pPr>
              <w:spacing w:line="276" w:lineRule="auto"/>
              <w:jc w:val="center"/>
              <w:rPr>
                <w:rFonts w:ascii="Times New Roman" w:hAnsi="Times New Roman"/>
                <w:iCs/>
              </w:rPr>
            </w:pPr>
          </w:p>
        </w:tc>
        <w:tc>
          <w:tcPr>
            <w:tcW w:w="612" w:type="dxa"/>
            <w:shd w:val="clear" w:color="auto" w:fill="auto"/>
          </w:tcPr>
          <w:p w:rsidR="00904148" w:rsidRPr="00D51A8C" w:rsidRDefault="00904148" w:rsidP="001E1978">
            <w:pPr>
              <w:spacing w:line="276" w:lineRule="auto"/>
              <w:jc w:val="center"/>
              <w:rPr>
                <w:rFonts w:ascii="Times New Roman" w:hAnsi="Times New Roman"/>
                <w:b/>
                <w:bCs/>
                <w:iCs/>
              </w:rPr>
            </w:pPr>
          </w:p>
        </w:tc>
        <w:tc>
          <w:tcPr>
            <w:tcW w:w="7036" w:type="dxa"/>
            <w:shd w:val="clear" w:color="auto" w:fill="auto"/>
          </w:tcPr>
          <w:p w:rsidR="00904148" w:rsidRPr="00D51A8C" w:rsidRDefault="00904148" w:rsidP="001E1978">
            <w:pPr>
              <w:spacing w:line="276" w:lineRule="auto"/>
              <w:jc w:val="both"/>
              <w:rPr>
                <w:rFonts w:ascii="Times New Roman" w:hAnsi="Times New Roman"/>
              </w:rPr>
            </w:pPr>
            <w:r w:rsidRPr="00D51A8C">
              <w:rPr>
                <w:rFonts w:ascii="Times New Roman" w:hAnsi="Times New Roman"/>
              </w:rPr>
              <w:t>HS nêu được bài học cho bản thân theo cách riêng. Có thể hướng tới các bài học sau:</w:t>
            </w:r>
          </w:p>
          <w:p w:rsidR="00904148" w:rsidRPr="00D51A8C" w:rsidRDefault="00904148" w:rsidP="001E1978">
            <w:pPr>
              <w:spacing w:line="276" w:lineRule="auto"/>
              <w:jc w:val="both"/>
              <w:rPr>
                <w:rFonts w:ascii="Times New Roman" w:hAnsi="Times New Roman"/>
              </w:rPr>
            </w:pPr>
            <w:r w:rsidRPr="00D51A8C">
              <w:rPr>
                <w:rFonts w:ascii="Times New Roman" w:hAnsi="Times New Roman"/>
              </w:rPr>
              <w:t>- Biết quan tâm, yêu thương cho bạn bè.</w:t>
            </w:r>
          </w:p>
          <w:p w:rsidR="00904148" w:rsidRPr="00D51A8C" w:rsidRDefault="00904148" w:rsidP="001E1978">
            <w:pPr>
              <w:spacing w:line="276" w:lineRule="auto"/>
              <w:jc w:val="both"/>
              <w:rPr>
                <w:rFonts w:ascii="Times New Roman" w:hAnsi="Times New Roman"/>
              </w:rPr>
            </w:pPr>
            <w:r w:rsidRPr="00D51A8C">
              <w:rPr>
                <w:rFonts w:ascii="Times New Roman" w:hAnsi="Times New Roman"/>
              </w:rPr>
              <w:t>- Luôn có ý thức biết ơn những người đã giúp đỡ mình.</w:t>
            </w:r>
          </w:p>
          <w:p w:rsidR="00904148" w:rsidRPr="00D51A8C" w:rsidRDefault="00904148" w:rsidP="001E1978">
            <w:pPr>
              <w:spacing w:line="276" w:lineRule="auto"/>
              <w:jc w:val="both"/>
              <w:rPr>
                <w:rFonts w:ascii="Times New Roman" w:hAnsi="Times New Roman"/>
              </w:rPr>
            </w:pPr>
            <w:r w:rsidRPr="00D51A8C">
              <w:rPr>
                <w:rFonts w:ascii="Times New Roman" w:hAnsi="Times New Roman"/>
              </w:rPr>
              <w:t>- Chung tay xây dựng tình bạn ngày càng thêm đẹp đẽ.</w:t>
            </w:r>
          </w:p>
          <w:p w:rsidR="00904148" w:rsidRPr="00D51A8C" w:rsidRDefault="00904148" w:rsidP="001E1978">
            <w:pPr>
              <w:spacing w:line="276" w:lineRule="auto"/>
              <w:jc w:val="both"/>
              <w:rPr>
                <w:rFonts w:ascii="Times New Roman" w:hAnsi="Times New Roman"/>
              </w:rPr>
            </w:pPr>
            <w:r w:rsidRPr="00D51A8C">
              <w:rPr>
                <w:rFonts w:ascii="Times New Roman" w:hAnsi="Times New Roman"/>
              </w:rPr>
              <w:t>- Sống chân thành.</w:t>
            </w:r>
          </w:p>
          <w:p w:rsidR="00904148" w:rsidRPr="00D51A8C" w:rsidRDefault="00904148" w:rsidP="001E1978">
            <w:pPr>
              <w:spacing w:line="276" w:lineRule="auto"/>
              <w:jc w:val="both"/>
              <w:rPr>
                <w:rFonts w:ascii="Times New Roman" w:hAnsi="Times New Roman"/>
              </w:rPr>
            </w:pPr>
            <w:r w:rsidRPr="00D51A8C">
              <w:rPr>
                <w:rFonts w:ascii="Times New Roman" w:hAnsi="Times New Roman"/>
              </w:rPr>
              <w:t>- …</w:t>
            </w:r>
          </w:p>
          <w:p w:rsidR="00904148" w:rsidRPr="00D51A8C" w:rsidRDefault="00904148" w:rsidP="001E1978">
            <w:pPr>
              <w:spacing w:line="360" w:lineRule="auto"/>
              <w:rPr>
                <w:rFonts w:ascii="Times New Roman" w:hAnsi="Times New Roman"/>
                <w:i/>
              </w:rPr>
            </w:pPr>
            <w:r w:rsidRPr="00D51A8C">
              <w:rPr>
                <w:rFonts w:ascii="Times New Roman" w:hAnsi="Times New Roman"/>
                <w:b/>
              </w:rPr>
              <w:t>Lưu ý</w:t>
            </w:r>
            <w:r w:rsidRPr="00D51A8C">
              <w:rPr>
                <w:rFonts w:ascii="Times New Roman" w:hAnsi="Times New Roman"/>
              </w:rPr>
              <w:t xml:space="preserve">: </w:t>
            </w:r>
            <w:r w:rsidRPr="00D51A8C">
              <w:rPr>
                <w:rFonts w:ascii="Times New Roman" w:hAnsi="Times New Roman"/>
                <w:i/>
              </w:rPr>
              <w:t>Học sinh nêu được 1 bài học cho 0,5</w:t>
            </w:r>
            <w:r>
              <w:rPr>
                <w:rFonts w:ascii="Times New Roman" w:hAnsi="Times New Roman"/>
                <w:i/>
              </w:rPr>
              <w:t xml:space="preserve"> điểm</w:t>
            </w:r>
            <w:r w:rsidRPr="00D51A8C">
              <w:rPr>
                <w:rFonts w:ascii="Times New Roman" w:hAnsi="Times New Roman"/>
                <w:i/>
              </w:rPr>
              <w:t>. Trả lời được 2 bài học trở lên cho 1,0 điểm.</w:t>
            </w:r>
          </w:p>
          <w:p w:rsidR="00904148" w:rsidRPr="00D51A8C" w:rsidRDefault="00904148" w:rsidP="001E1978">
            <w:pPr>
              <w:spacing w:line="276" w:lineRule="auto"/>
              <w:jc w:val="both"/>
              <w:rPr>
                <w:rFonts w:ascii="Times New Roman" w:hAnsi="Times New Roman"/>
              </w:rPr>
            </w:pPr>
            <w:r w:rsidRPr="00D51A8C">
              <w:rPr>
                <w:rFonts w:ascii="Times New Roman" w:hAnsi="Times New Roman"/>
              </w:rPr>
              <w:lastRenderedPageBreak/>
              <w:t xml:space="preserve"> </w:t>
            </w:r>
            <w:r w:rsidRPr="00D51A8C">
              <w:rPr>
                <w:rFonts w:ascii="Times New Roman" w:hAnsi="Times New Roman"/>
                <w:i/>
              </w:rPr>
              <w:t>HS có nhiều cách diễn đạt</w:t>
            </w:r>
            <w:r w:rsidRPr="00D51A8C">
              <w:rPr>
                <w:rFonts w:ascii="Times New Roman" w:hAnsi="Times New Roman"/>
                <w:i/>
                <w:lang w:val="vi-VN"/>
              </w:rPr>
              <w:t xml:space="preserve"> khác, nếu hợp lí vẫn cho điểm tối đa</w:t>
            </w:r>
          </w:p>
        </w:tc>
        <w:tc>
          <w:tcPr>
            <w:tcW w:w="1134" w:type="dxa"/>
            <w:shd w:val="clear" w:color="auto" w:fill="auto"/>
          </w:tcPr>
          <w:p w:rsidR="00904148" w:rsidRPr="00D51A8C" w:rsidRDefault="00904148" w:rsidP="001E1978">
            <w:pPr>
              <w:spacing w:line="276" w:lineRule="auto"/>
              <w:jc w:val="center"/>
              <w:rPr>
                <w:rFonts w:ascii="Times New Roman" w:hAnsi="Times New Roman"/>
                <w:iCs/>
              </w:rPr>
            </w:pPr>
          </w:p>
        </w:tc>
      </w:tr>
      <w:tr w:rsidR="00904148" w:rsidRPr="00D51A8C" w:rsidTr="001E1978">
        <w:tc>
          <w:tcPr>
            <w:tcW w:w="1141" w:type="dxa"/>
            <w:vMerge w:val="restart"/>
            <w:shd w:val="clear" w:color="auto" w:fill="auto"/>
          </w:tcPr>
          <w:p w:rsidR="00904148" w:rsidRPr="00D51A8C" w:rsidRDefault="00904148" w:rsidP="001E1978">
            <w:pPr>
              <w:spacing w:line="276" w:lineRule="auto"/>
              <w:jc w:val="center"/>
              <w:rPr>
                <w:rFonts w:ascii="Times New Roman" w:hAnsi="Times New Roman"/>
                <w:b/>
                <w:bCs/>
                <w:iCs/>
              </w:rPr>
            </w:pPr>
            <w:r w:rsidRPr="00D51A8C">
              <w:rPr>
                <w:rFonts w:ascii="Times New Roman" w:hAnsi="Times New Roman"/>
                <w:b/>
                <w:bCs/>
                <w:iCs/>
              </w:rPr>
              <w:lastRenderedPageBreak/>
              <w:t>II</w:t>
            </w:r>
          </w:p>
          <w:p w:rsidR="00904148" w:rsidRPr="00D51A8C" w:rsidRDefault="00904148" w:rsidP="001E1978">
            <w:pPr>
              <w:spacing w:line="276" w:lineRule="auto"/>
              <w:jc w:val="center"/>
              <w:rPr>
                <w:rFonts w:ascii="Times New Roman" w:hAnsi="Times New Roman"/>
                <w:b/>
                <w:bCs/>
                <w:iCs/>
              </w:rPr>
            </w:pPr>
          </w:p>
          <w:p w:rsidR="00904148" w:rsidRPr="00D51A8C" w:rsidRDefault="00904148" w:rsidP="001E1978">
            <w:pPr>
              <w:spacing w:line="276" w:lineRule="auto"/>
              <w:jc w:val="center"/>
              <w:rPr>
                <w:rFonts w:ascii="Times New Roman" w:hAnsi="Times New Roman"/>
                <w:b/>
                <w:bCs/>
                <w:iCs/>
              </w:rPr>
            </w:pPr>
          </w:p>
          <w:p w:rsidR="00904148" w:rsidRPr="00D51A8C" w:rsidRDefault="00904148" w:rsidP="001E1978">
            <w:pPr>
              <w:spacing w:line="276" w:lineRule="auto"/>
              <w:jc w:val="center"/>
              <w:rPr>
                <w:rFonts w:ascii="Times New Roman" w:hAnsi="Times New Roman"/>
                <w:b/>
                <w:bCs/>
                <w:iCs/>
              </w:rPr>
            </w:pPr>
          </w:p>
          <w:p w:rsidR="00904148" w:rsidRPr="00D51A8C" w:rsidRDefault="00904148" w:rsidP="001E1978">
            <w:pPr>
              <w:spacing w:line="276" w:lineRule="auto"/>
              <w:jc w:val="center"/>
              <w:rPr>
                <w:rFonts w:ascii="Times New Roman" w:hAnsi="Times New Roman"/>
                <w:b/>
                <w:bCs/>
                <w:iCs/>
              </w:rPr>
            </w:pPr>
          </w:p>
        </w:tc>
        <w:tc>
          <w:tcPr>
            <w:tcW w:w="612" w:type="dxa"/>
            <w:shd w:val="clear" w:color="auto" w:fill="auto"/>
          </w:tcPr>
          <w:p w:rsidR="00904148" w:rsidRPr="00D51A8C" w:rsidRDefault="00904148" w:rsidP="001E1978">
            <w:pPr>
              <w:spacing w:line="276" w:lineRule="auto"/>
              <w:jc w:val="center"/>
              <w:rPr>
                <w:rFonts w:ascii="Times New Roman" w:hAnsi="Times New Roman"/>
                <w:b/>
                <w:bCs/>
                <w:iCs/>
              </w:rPr>
            </w:pPr>
          </w:p>
        </w:tc>
        <w:tc>
          <w:tcPr>
            <w:tcW w:w="7036" w:type="dxa"/>
            <w:shd w:val="clear" w:color="auto" w:fill="auto"/>
          </w:tcPr>
          <w:p w:rsidR="00904148" w:rsidRPr="00D51A8C" w:rsidRDefault="00904148" w:rsidP="001E1978">
            <w:pPr>
              <w:spacing w:line="276" w:lineRule="auto"/>
              <w:jc w:val="center"/>
              <w:rPr>
                <w:rFonts w:ascii="Times New Roman" w:hAnsi="Times New Roman"/>
                <w:b/>
                <w:bCs/>
                <w:iCs/>
              </w:rPr>
            </w:pPr>
            <w:r w:rsidRPr="00D51A8C">
              <w:rPr>
                <w:rFonts w:ascii="Times New Roman" w:hAnsi="Times New Roman"/>
                <w:b/>
                <w:bCs/>
                <w:iCs/>
              </w:rPr>
              <w:t>VIẾT</w:t>
            </w:r>
          </w:p>
        </w:tc>
        <w:tc>
          <w:tcPr>
            <w:tcW w:w="1134" w:type="dxa"/>
            <w:shd w:val="clear" w:color="auto" w:fill="auto"/>
          </w:tcPr>
          <w:p w:rsidR="00904148" w:rsidRPr="00D51A8C" w:rsidRDefault="00904148" w:rsidP="001E1978">
            <w:pPr>
              <w:spacing w:line="276" w:lineRule="auto"/>
              <w:jc w:val="center"/>
              <w:rPr>
                <w:rFonts w:ascii="Times New Roman" w:hAnsi="Times New Roman"/>
                <w:b/>
                <w:bCs/>
                <w:iCs/>
                <w:lang w:val="vi-VN"/>
              </w:rPr>
            </w:pPr>
            <w:r w:rsidRPr="00D51A8C">
              <w:rPr>
                <w:rFonts w:ascii="Times New Roman" w:hAnsi="Times New Roman"/>
                <w:b/>
                <w:bCs/>
                <w:iCs/>
              </w:rPr>
              <w:t>4</w:t>
            </w:r>
            <w:r w:rsidRPr="00D51A8C">
              <w:rPr>
                <w:rFonts w:ascii="Times New Roman" w:hAnsi="Times New Roman"/>
                <w:b/>
                <w:bCs/>
                <w:iCs/>
                <w:lang w:val="vi-VN"/>
              </w:rPr>
              <w:t>,0</w:t>
            </w:r>
          </w:p>
        </w:tc>
      </w:tr>
      <w:tr w:rsidR="00904148" w:rsidRPr="00D51A8C" w:rsidTr="001E1978">
        <w:tc>
          <w:tcPr>
            <w:tcW w:w="1141" w:type="dxa"/>
            <w:vMerge/>
            <w:shd w:val="clear" w:color="auto" w:fill="auto"/>
          </w:tcPr>
          <w:p w:rsidR="00904148" w:rsidRPr="00D51A8C" w:rsidRDefault="00904148" w:rsidP="001E1978">
            <w:pPr>
              <w:spacing w:line="276" w:lineRule="auto"/>
              <w:jc w:val="center"/>
              <w:rPr>
                <w:rFonts w:ascii="Times New Roman" w:hAnsi="Times New Roman"/>
                <w:iCs/>
              </w:rPr>
            </w:pPr>
          </w:p>
        </w:tc>
        <w:tc>
          <w:tcPr>
            <w:tcW w:w="612" w:type="dxa"/>
            <w:shd w:val="clear" w:color="auto" w:fill="auto"/>
          </w:tcPr>
          <w:p w:rsidR="00904148" w:rsidRPr="00D51A8C" w:rsidRDefault="00904148" w:rsidP="001E1978">
            <w:pPr>
              <w:spacing w:line="276" w:lineRule="auto"/>
              <w:jc w:val="center"/>
              <w:rPr>
                <w:rFonts w:ascii="Times New Roman" w:hAnsi="Times New Roman"/>
                <w:b/>
                <w:bCs/>
                <w:iCs/>
              </w:rPr>
            </w:pPr>
          </w:p>
        </w:tc>
        <w:tc>
          <w:tcPr>
            <w:tcW w:w="7036" w:type="dxa"/>
            <w:shd w:val="clear" w:color="auto" w:fill="auto"/>
          </w:tcPr>
          <w:p w:rsidR="00904148" w:rsidRPr="00D51A8C" w:rsidRDefault="00904148" w:rsidP="001E1978">
            <w:pPr>
              <w:spacing w:line="276" w:lineRule="auto"/>
              <w:jc w:val="both"/>
              <w:rPr>
                <w:rFonts w:ascii="Times New Roman" w:eastAsia="Arial" w:hAnsi="Times New Roman"/>
                <w:i/>
                <w:iCs/>
              </w:rPr>
            </w:pPr>
            <w:r w:rsidRPr="00D51A8C">
              <w:rPr>
                <w:rFonts w:ascii="Times New Roman" w:eastAsia="Arial" w:hAnsi="Times New Roman"/>
                <w:i/>
                <w:iCs/>
              </w:rPr>
              <w:t>1</w:t>
            </w:r>
            <w:r w:rsidRPr="00D51A8C">
              <w:rPr>
                <w:rFonts w:ascii="Times New Roman" w:eastAsia="Arial" w:hAnsi="Times New Roman"/>
                <w:i/>
              </w:rPr>
              <w:t>.</w:t>
            </w:r>
            <w:r w:rsidRPr="00D51A8C">
              <w:rPr>
                <w:rFonts w:ascii="Times New Roman" w:eastAsia="Arial" w:hAnsi="Times New Roman"/>
                <w:i/>
                <w:iCs/>
              </w:rPr>
              <w:t xml:space="preserve"> Đảm bảo cấu trúc bài tự sự</w:t>
            </w:r>
          </w:p>
        </w:tc>
        <w:tc>
          <w:tcPr>
            <w:tcW w:w="1134" w:type="dxa"/>
            <w:shd w:val="clear" w:color="auto" w:fill="auto"/>
          </w:tcPr>
          <w:p w:rsidR="00904148" w:rsidRPr="00D51A8C" w:rsidRDefault="00904148" w:rsidP="001E1978">
            <w:pPr>
              <w:spacing w:line="276" w:lineRule="auto"/>
              <w:jc w:val="center"/>
              <w:rPr>
                <w:rFonts w:ascii="Times New Roman" w:hAnsi="Times New Roman"/>
                <w:iCs/>
                <w:lang w:val="vi-VN"/>
              </w:rPr>
            </w:pPr>
            <w:r w:rsidRPr="00D51A8C">
              <w:rPr>
                <w:rFonts w:ascii="Times New Roman" w:hAnsi="Times New Roman"/>
                <w:iCs/>
              </w:rPr>
              <w:t>0,</w:t>
            </w:r>
            <w:r w:rsidRPr="00D51A8C">
              <w:rPr>
                <w:rFonts w:ascii="Times New Roman" w:hAnsi="Times New Roman"/>
                <w:iCs/>
                <w:lang w:val="vi-VN"/>
              </w:rPr>
              <w:t>25</w:t>
            </w:r>
          </w:p>
        </w:tc>
      </w:tr>
      <w:tr w:rsidR="00904148" w:rsidRPr="00D51A8C" w:rsidTr="001E1978">
        <w:tc>
          <w:tcPr>
            <w:tcW w:w="1141" w:type="dxa"/>
            <w:vMerge/>
            <w:shd w:val="clear" w:color="auto" w:fill="auto"/>
          </w:tcPr>
          <w:p w:rsidR="00904148" w:rsidRPr="00D51A8C" w:rsidRDefault="00904148" w:rsidP="001E1978">
            <w:pPr>
              <w:spacing w:line="276" w:lineRule="auto"/>
              <w:jc w:val="center"/>
              <w:rPr>
                <w:rFonts w:ascii="Times New Roman" w:hAnsi="Times New Roman"/>
                <w:iCs/>
              </w:rPr>
            </w:pPr>
          </w:p>
        </w:tc>
        <w:tc>
          <w:tcPr>
            <w:tcW w:w="612" w:type="dxa"/>
            <w:shd w:val="clear" w:color="auto" w:fill="auto"/>
          </w:tcPr>
          <w:p w:rsidR="00904148" w:rsidRPr="00D51A8C" w:rsidRDefault="00904148" w:rsidP="001E1978">
            <w:pPr>
              <w:spacing w:line="276" w:lineRule="auto"/>
              <w:jc w:val="center"/>
              <w:rPr>
                <w:rFonts w:ascii="Times New Roman" w:hAnsi="Times New Roman"/>
                <w:b/>
                <w:bCs/>
                <w:iCs/>
              </w:rPr>
            </w:pPr>
          </w:p>
        </w:tc>
        <w:tc>
          <w:tcPr>
            <w:tcW w:w="7036" w:type="dxa"/>
            <w:shd w:val="clear" w:color="auto" w:fill="auto"/>
          </w:tcPr>
          <w:p w:rsidR="00904148" w:rsidRPr="00D51A8C" w:rsidRDefault="00904148" w:rsidP="001E1978">
            <w:pPr>
              <w:spacing w:line="276" w:lineRule="auto"/>
              <w:jc w:val="both"/>
              <w:rPr>
                <w:rFonts w:ascii="Times New Roman" w:eastAsia="Arial" w:hAnsi="Times New Roman"/>
                <w:i/>
              </w:rPr>
            </w:pPr>
            <w:r w:rsidRPr="00D51A8C">
              <w:rPr>
                <w:rFonts w:ascii="Times New Roman" w:eastAsia="Arial" w:hAnsi="Times New Roman"/>
                <w:i/>
              </w:rPr>
              <w:t>2</w:t>
            </w:r>
            <w:r w:rsidRPr="00D51A8C">
              <w:rPr>
                <w:rFonts w:ascii="Times New Roman" w:eastAsia="Arial" w:hAnsi="Times New Roman"/>
                <w:i/>
                <w:lang w:val="vi-VN"/>
              </w:rPr>
              <w:t xml:space="preserve">. Xác định đúng </w:t>
            </w:r>
            <w:r w:rsidRPr="00D51A8C">
              <w:rPr>
                <w:rFonts w:ascii="Times New Roman" w:eastAsia="Arial" w:hAnsi="Times New Roman"/>
                <w:i/>
              </w:rPr>
              <w:t xml:space="preserve">yêu cầu của đề: </w:t>
            </w:r>
            <w:r w:rsidRPr="00D51A8C">
              <w:rPr>
                <w:rFonts w:ascii="Times New Roman" w:hAnsi="Times New Roman"/>
                <w:spacing w:val="-8"/>
              </w:rPr>
              <w:t>Kể lại một</w:t>
            </w:r>
            <w:r w:rsidRPr="00D51A8C">
              <w:rPr>
                <w:rFonts w:ascii="Times New Roman" w:hAnsi="Times New Roman"/>
              </w:rPr>
              <w:t xml:space="preserve"> sự việc có thật liên quan đến nhân vật hoặc sự kiện lịch sử</w:t>
            </w:r>
            <w:r>
              <w:rPr>
                <w:rFonts w:ascii="Times New Roman" w:hAnsi="Times New Roman"/>
              </w:rPr>
              <w:t>.</w:t>
            </w:r>
          </w:p>
        </w:tc>
        <w:tc>
          <w:tcPr>
            <w:tcW w:w="1134" w:type="dxa"/>
            <w:shd w:val="clear" w:color="auto" w:fill="auto"/>
          </w:tcPr>
          <w:p w:rsidR="00904148" w:rsidRPr="00D51A8C" w:rsidRDefault="00904148" w:rsidP="001E1978">
            <w:pPr>
              <w:spacing w:line="276" w:lineRule="auto"/>
              <w:jc w:val="center"/>
              <w:rPr>
                <w:rFonts w:ascii="Times New Roman" w:hAnsi="Times New Roman"/>
                <w:iCs/>
                <w:lang w:val="vi-VN"/>
              </w:rPr>
            </w:pPr>
            <w:r w:rsidRPr="00D51A8C">
              <w:rPr>
                <w:rFonts w:ascii="Times New Roman" w:hAnsi="Times New Roman"/>
                <w:iCs/>
              </w:rPr>
              <w:t>0,</w:t>
            </w:r>
            <w:r w:rsidRPr="00D51A8C">
              <w:rPr>
                <w:rFonts w:ascii="Times New Roman" w:hAnsi="Times New Roman"/>
                <w:iCs/>
                <w:lang w:val="vi-VN"/>
              </w:rPr>
              <w:t>25</w:t>
            </w:r>
          </w:p>
        </w:tc>
      </w:tr>
      <w:tr w:rsidR="00904148" w:rsidRPr="00D51A8C" w:rsidTr="001E1978">
        <w:tc>
          <w:tcPr>
            <w:tcW w:w="1141" w:type="dxa"/>
            <w:vMerge/>
            <w:shd w:val="clear" w:color="auto" w:fill="auto"/>
          </w:tcPr>
          <w:p w:rsidR="00904148" w:rsidRPr="00D51A8C" w:rsidRDefault="00904148" w:rsidP="001E1978">
            <w:pPr>
              <w:spacing w:line="276" w:lineRule="auto"/>
              <w:jc w:val="center"/>
              <w:rPr>
                <w:rFonts w:ascii="Times New Roman" w:hAnsi="Times New Roman"/>
                <w:iCs/>
              </w:rPr>
            </w:pPr>
          </w:p>
        </w:tc>
        <w:tc>
          <w:tcPr>
            <w:tcW w:w="612" w:type="dxa"/>
            <w:shd w:val="clear" w:color="auto" w:fill="auto"/>
          </w:tcPr>
          <w:p w:rsidR="00904148" w:rsidRPr="00D51A8C" w:rsidRDefault="00904148" w:rsidP="001E1978">
            <w:pPr>
              <w:spacing w:line="276" w:lineRule="auto"/>
              <w:jc w:val="center"/>
              <w:rPr>
                <w:rFonts w:ascii="Times New Roman" w:hAnsi="Times New Roman"/>
                <w:b/>
                <w:bCs/>
                <w:iCs/>
              </w:rPr>
            </w:pPr>
          </w:p>
        </w:tc>
        <w:tc>
          <w:tcPr>
            <w:tcW w:w="7036" w:type="dxa"/>
            <w:shd w:val="clear" w:color="auto" w:fill="auto"/>
          </w:tcPr>
          <w:p w:rsidR="00904148" w:rsidRPr="00D51A8C" w:rsidRDefault="00904148" w:rsidP="001E1978">
            <w:pPr>
              <w:spacing w:line="276" w:lineRule="auto"/>
              <w:rPr>
                <w:rFonts w:ascii="Times New Roman" w:eastAsia="Calibri" w:hAnsi="Times New Roman"/>
                <w:i/>
                <w:color w:val="000000"/>
                <w:lang w:val="vi-VN"/>
              </w:rPr>
            </w:pPr>
            <w:r w:rsidRPr="00D51A8C">
              <w:rPr>
                <w:rFonts w:ascii="Times New Roman" w:eastAsia="Arial" w:hAnsi="Times New Roman"/>
                <w:i/>
              </w:rPr>
              <w:t>3.</w:t>
            </w:r>
            <w:r w:rsidRPr="00D51A8C">
              <w:rPr>
                <w:rFonts w:ascii="Times New Roman" w:eastAsia="Arial" w:hAnsi="Times New Roman"/>
              </w:rPr>
              <w:t xml:space="preserve"> </w:t>
            </w:r>
            <w:r w:rsidRPr="00D51A8C">
              <w:rPr>
                <w:rFonts w:ascii="Times New Roman" w:hAnsi="Times New Roman"/>
                <w:i/>
                <w:spacing w:val="-8"/>
              </w:rPr>
              <w:t>Kể lại một</w:t>
            </w:r>
            <w:r w:rsidRPr="00D51A8C">
              <w:rPr>
                <w:rFonts w:ascii="Times New Roman" w:hAnsi="Times New Roman"/>
                <w:i/>
              </w:rPr>
              <w:t xml:space="preserve"> sự việc có thật liên quan đến nhân vật hoặc sự kiện lịch sử </w:t>
            </w:r>
            <w:r w:rsidRPr="00D51A8C">
              <w:rPr>
                <w:rFonts w:ascii="Times New Roman" w:eastAsia="Calibri" w:hAnsi="Times New Roman"/>
                <w:i/>
                <w:color w:val="000000"/>
                <w:lang w:val="vi-VN"/>
              </w:rPr>
              <w:t>(3,0 điểm)</w:t>
            </w:r>
          </w:p>
          <w:p w:rsidR="00904148" w:rsidRPr="00D51A8C" w:rsidRDefault="00904148" w:rsidP="001E1978">
            <w:pPr>
              <w:spacing w:before="40" w:after="20" w:line="276" w:lineRule="auto"/>
              <w:jc w:val="both"/>
              <w:rPr>
                <w:rFonts w:ascii="Times New Roman" w:eastAsia="Arial" w:hAnsi="Times New Roman"/>
              </w:rPr>
            </w:pPr>
            <w:r w:rsidRPr="00D51A8C">
              <w:rPr>
                <w:rFonts w:ascii="Times New Roman" w:eastAsia="Calibri" w:hAnsi="Times New Roman"/>
                <w:noProof/>
              </w:rPr>
              <w:t>HS có thể triển khai câu chuyện theo nhiều cách, nhưng cần đảm bảo các yêu cầu sau:</w:t>
            </w:r>
          </w:p>
          <w:p w:rsidR="00904148" w:rsidRPr="00D51A8C" w:rsidRDefault="00904148" w:rsidP="001E1978">
            <w:pPr>
              <w:spacing w:before="40" w:after="20" w:line="276" w:lineRule="auto"/>
              <w:jc w:val="both"/>
              <w:rPr>
                <w:rFonts w:ascii="Times New Roman" w:eastAsia="Calibri" w:hAnsi="Times New Roman"/>
                <w:b/>
                <w:noProof/>
              </w:rPr>
            </w:pPr>
            <w:r w:rsidRPr="00D51A8C">
              <w:rPr>
                <w:rFonts w:ascii="Times New Roman" w:eastAsia="Calibri" w:hAnsi="Times New Roman"/>
                <w:b/>
                <w:noProof/>
              </w:rPr>
              <w:t>a. Mở bài:</w:t>
            </w:r>
          </w:p>
          <w:p w:rsidR="00904148" w:rsidRPr="00D51A8C" w:rsidRDefault="00904148" w:rsidP="001E1978">
            <w:pPr>
              <w:spacing w:before="40" w:after="20" w:line="276" w:lineRule="auto"/>
              <w:jc w:val="both"/>
              <w:rPr>
                <w:rFonts w:ascii="Times New Roman" w:eastAsia="Calibri" w:hAnsi="Times New Roman"/>
                <w:noProof/>
              </w:rPr>
            </w:pPr>
            <w:r w:rsidRPr="00D51A8C">
              <w:rPr>
                <w:rFonts w:ascii="Times New Roman" w:eastAsia="Calibri" w:hAnsi="Times New Roman"/>
                <w:noProof/>
              </w:rPr>
              <w:t>- Giới thiệu được nhân vật và sự việc có liên quan đến nhân vật.</w:t>
            </w:r>
          </w:p>
          <w:p w:rsidR="00904148" w:rsidRPr="00D51A8C" w:rsidRDefault="00904148" w:rsidP="001E1978">
            <w:pPr>
              <w:spacing w:line="276" w:lineRule="auto"/>
              <w:rPr>
                <w:rFonts w:ascii="Times New Roman" w:hAnsi="Times New Roman"/>
                <w:noProof/>
                <w:color w:val="000000"/>
              </w:rPr>
            </w:pPr>
            <w:r w:rsidRPr="00D51A8C">
              <w:rPr>
                <w:rFonts w:ascii="Times New Roman" w:hAnsi="Times New Roman"/>
                <w:noProof/>
                <w:color w:val="000000"/>
              </w:rPr>
              <w:t>-</w:t>
            </w:r>
            <w:r w:rsidRPr="00D51A8C">
              <w:rPr>
                <w:rFonts w:ascii="Times New Roman" w:hAnsi="Times New Roman"/>
                <w:noProof/>
                <w:color w:val="000000"/>
                <w:lang w:val="vi-VN"/>
              </w:rPr>
              <w:t xml:space="preserve"> Bày tỏ tình cảm, ấn tượng ban đầu của em về </w:t>
            </w:r>
            <w:r w:rsidRPr="00D51A8C">
              <w:rPr>
                <w:rFonts w:ascii="Times New Roman" w:eastAsia="Calibri" w:hAnsi="Times New Roman"/>
                <w:noProof/>
              </w:rPr>
              <w:t>nhân vật và sự việc đó</w:t>
            </w:r>
            <w:r w:rsidRPr="00D51A8C">
              <w:rPr>
                <w:rFonts w:ascii="Times New Roman" w:hAnsi="Times New Roman"/>
                <w:noProof/>
                <w:color w:val="000000"/>
                <w:lang w:val="vi-VN"/>
              </w:rPr>
              <w:t>.</w:t>
            </w:r>
          </w:p>
          <w:p w:rsidR="00904148" w:rsidRPr="00D51A8C" w:rsidRDefault="00904148" w:rsidP="001E1978">
            <w:pPr>
              <w:spacing w:before="40" w:after="20" w:line="276" w:lineRule="auto"/>
              <w:jc w:val="both"/>
              <w:rPr>
                <w:rFonts w:ascii="Times New Roman" w:eastAsia="Calibri" w:hAnsi="Times New Roman"/>
                <w:b/>
                <w:noProof/>
              </w:rPr>
            </w:pPr>
            <w:r w:rsidRPr="00D51A8C">
              <w:rPr>
                <w:rFonts w:ascii="Times New Roman" w:eastAsia="Calibri" w:hAnsi="Times New Roman"/>
                <w:b/>
                <w:noProof/>
              </w:rPr>
              <w:t>b. Thân bài:</w:t>
            </w:r>
          </w:p>
          <w:p w:rsidR="00904148" w:rsidRPr="00D51A8C" w:rsidRDefault="00904148" w:rsidP="001E1978">
            <w:pPr>
              <w:spacing w:before="40" w:after="20" w:line="276" w:lineRule="auto"/>
              <w:jc w:val="both"/>
              <w:rPr>
                <w:rFonts w:ascii="Times New Roman" w:eastAsia="Calibri" w:hAnsi="Times New Roman"/>
                <w:noProof/>
              </w:rPr>
            </w:pPr>
            <w:r w:rsidRPr="00D51A8C">
              <w:rPr>
                <w:rFonts w:ascii="Times New Roman" w:eastAsia="Calibri" w:hAnsi="Times New Roman"/>
                <w:noProof/>
              </w:rPr>
              <w:t>- Kể diễn biến của sự việc. Lưu ý sử dụng yếu tố miêu tả.</w:t>
            </w:r>
          </w:p>
          <w:p w:rsidR="00904148" w:rsidRPr="00D51A8C" w:rsidRDefault="00904148" w:rsidP="001E1978">
            <w:pPr>
              <w:spacing w:before="40" w:after="20" w:line="276" w:lineRule="auto"/>
              <w:jc w:val="both"/>
              <w:rPr>
                <w:rFonts w:ascii="Times New Roman" w:eastAsia="Calibri" w:hAnsi="Times New Roman"/>
                <w:noProof/>
              </w:rPr>
            </w:pPr>
            <w:r w:rsidRPr="00D51A8C">
              <w:rPr>
                <w:rFonts w:ascii="Times New Roman" w:eastAsia="Calibri" w:hAnsi="Times New Roman"/>
                <w:noProof/>
              </w:rPr>
              <w:t>- Nêu ý nghĩa của sự việc.</w:t>
            </w:r>
          </w:p>
          <w:p w:rsidR="00904148" w:rsidRPr="00D51A8C" w:rsidRDefault="00904148" w:rsidP="001E1978">
            <w:pPr>
              <w:spacing w:before="40" w:after="20" w:line="276" w:lineRule="auto"/>
              <w:jc w:val="both"/>
              <w:rPr>
                <w:rFonts w:ascii="Times New Roman" w:eastAsia="Calibri" w:hAnsi="Times New Roman"/>
                <w:b/>
                <w:noProof/>
              </w:rPr>
            </w:pPr>
            <w:r w:rsidRPr="00D51A8C">
              <w:rPr>
                <w:rFonts w:ascii="Times New Roman" w:eastAsia="Calibri" w:hAnsi="Times New Roman"/>
                <w:b/>
                <w:noProof/>
              </w:rPr>
              <w:t>c. Kết bài</w:t>
            </w:r>
          </w:p>
          <w:p w:rsidR="00904148" w:rsidRPr="00D51A8C" w:rsidRDefault="00904148" w:rsidP="001E1978">
            <w:pPr>
              <w:spacing w:line="276" w:lineRule="auto"/>
              <w:jc w:val="both"/>
              <w:rPr>
                <w:rFonts w:ascii="Times New Roman" w:eastAsia="Arial" w:hAnsi="Times New Roman"/>
              </w:rPr>
            </w:pPr>
            <w:r w:rsidRPr="00D51A8C">
              <w:rPr>
                <w:rFonts w:ascii="Times New Roman" w:eastAsia="Calibri" w:hAnsi="Times New Roman"/>
                <w:noProof/>
              </w:rPr>
              <w:t>- Nêu suy nghĩ và ấn tượng của người viết về sự việc được kể.</w:t>
            </w:r>
          </w:p>
        </w:tc>
        <w:tc>
          <w:tcPr>
            <w:tcW w:w="1134" w:type="dxa"/>
            <w:shd w:val="clear" w:color="auto" w:fill="auto"/>
          </w:tcPr>
          <w:p w:rsidR="00904148" w:rsidRPr="00D51A8C" w:rsidRDefault="00904148" w:rsidP="001E1978">
            <w:pPr>
              <w:spacing w:line="276" w:lineRule="auto"/>
              <w:jc w:val="center"/>
              <w:rPr>
                <w:rFonts w:ascii="Times New Roman" w:hAnsi="Times New Roman"/>
                <w:iCs/>
                <w:lang w:val="vi-VN"/>
              </w:rPr>
            </w:pPr>
          </w:p>
          <w:p w:rsidR="00904148" w:rsidRPr="00D51A8C" w:rsidRDefault="00904148" w:rsidP="001E1978">
            <w:pPr>
              <w:spacing w:line="276" w:lineRule="auto"/>
              <w:jc w:val="center"/>
              <w:rPr>
                <w:rFonts w:ascii="Times New Roman" w:hAnsi="Times New Roman"/>
                <w:iCs/>
                <w:lang w:val="vi-VN"/>
              </w:rPr>
            </w:pPr>
          </w:p>
          <w:p w:rsidR="00904148" w:rsidRPr="00D51A8C" w:rsidRDefault="00904148" w:rsidP="001E1978">
            <w:pPr>
              <w:spacing w:line="276" w:lineRule="auto"/>
              <w:jc w:val="center"/>
              <w:rPr>
                <w:rFonts w:ascii="Times New Roman" w:hAnsi="Times New Roman"/>
                <w:iCs/>
                <w:lang w:val="vi-VN"/>
              </w:rPr>
            </w:pPr>
          </w:p>
          <w:p w:rsidR="00904148" w:rsidRPr="00D51A8C" w:rsidRDefault="00904148" w:rsidP="001E1978">
            <w:pPr>
              <w:spacing w:line="276" w:lineRule="auto"/>
              <w:jc w:val="center"/>
              <w:rPr>
                <w:rFonts w:ascii="Times New Roman" w:hAnsi="Times New Roman"/>
                <w:iCs/>
                <w:lang w:val="vi-VN"/>
              </w:rPr>
            </w:pPr>
          </w:p>
          <w:p w:rsidR="00904148" w:rsidRPr="00D51A8C" w:rsidRDefault="00904148" w:rsidP="001E1978">
            <w:pPr>
              <w:spacing w:line="276" w:lineRule="auto"/>
              <w:jc w:val="center"/>
              <w:rPr>
                <w:rFonts w:ascii="Times New Roman" w:hAnsi="Times New Roman"/>
                <w:iCs/>
              </w:rPr>
            </w:pPr>
            <w:r w:rsidRPr="00D51A8C">
              <w:rPr>
                <w:rFonts w:ascii="Times New Roman" w:hAnsi="Times New Roman"/>
                <w:iCs/>
              </w:rPr>
              <w:t>0,25</w:t>
            </w:r>
          </w:p>
          <w:p w:rsidR="00904148" w:rsidRPr="00D51A8C" w:rsidRDefault="00904148" w:rsidP="001E1978">
            <w:pPr>
              <w:spacing w:line="276" w:lineRule="auto"/>
              <w:jc w:val="center"/>
              <w:rPr>
                <w:rFonts w:ascii="Times New Roman" w:hAnsi="Times New Roman"/>
                <w:iCs/>
              </w:rPr>
            </w:pPr>
          </w:p>
          <w:p w:rsidR="00904148" w:rsidRPr="00D51A8C" w:rsidRDefault="00904148" w:rsidP="001E1978">
            <w:pPr>
              <w:spacing w:line="276" w:lineRule="auto"/>
              <w:jc w:val="center"/>
              <w:rPr>
                <w:rFonts w:ascii="Times New Roman" w:hAnsi="Times New Roman"/>
                <w:iCs/>
              </w:rPr>
            </w:pPr>
          </w:p>
          <w:p w:rsidR="00904148" w:rsidRPr="00D51A8C" w:rsidRDefault="00904148" w:rsidP="001E1978">
            <w:pPr>
              <w:spacing w:line="276" w:lineRule="auto"/>
              <w:jc w:val="center"/>
              <w:rPr>
                <w:rFonts w:ascii="Times New Roman" w:hAnsi="Times New Roman"/>
                <w:iCs/>
              </w:rPr>
            </w:pPr>
          </w:p>
          <w:p w:rsidR="00904148" w:rsidRPr="00D51A8C" w:rsidRDefault="00904148" w:rsidP="001E1978">
            <w:pPr>
              <w:spacing w:line="276" w:lineRule="auto"/>
              <w:jc w:val="center"/>
              <w:rPr>
                <w:rFonts w:ascii="Times New Roman" w:hAnsi="Times New Roman"/>
                <w:iCs/>
              </w:rPr>
            </w:pPr>
          </w:p>
          <w:p w:rsidR="00904148" w:rsidRDefault="00904148" w:rsidP="001E1978">
            <w:pPr>
              <w:spacing w:line="276" w:lineRule="auto"/>
              <w:jc w:val="center"/>
              <w:rPr>
                <w:rFonts w:ascii="Times New Roman" w:hAnsi="Times New Roman"/>
                <w:iCs/>
              </w:rPr>
            </w:pPr>
          </w:p>
          <w:p w:rsidR="00904148" w:rsidRPr="00D51A8C" w:rsidRDefault="00904148" w:rsidP="001E1978">
            <w:pPr>
              <w:spacing w:line="276" w:lineRule="auto"/>
              <w:jc w:val="center"/>
              <w:rPr>
                <w:rFonts w:ascii="Times New Roman" w:hAnsi="Times New Roman"/>
                <w:iCs/>
              </w:rPr>
            </w:pPr>
            <w:r w:rsidRPr="00D51A8C">
              <w:rPr>
                <w:rFonts w:ascii="Times New Roman" w:hAnsi="Times New Roman"/>
                <w:iCs/>
              </w:rPr>
              <w:t>2,5</w:t>
            </w:r>
          </w:p>
          <w:p w:rsidR="00904148" w:rsidRPr="00D51A8C" w:rsidRDefault="00904148" w:rsidP="001E1978">
            <w:pPr>
              <w:spacing w:line="276" w:lineRule="auto"/>
              <w:jc w:val="center"/>
              <w:rPr>
                <w:rFonts w:ascii="Times New Roman" w:hAnsi="Times New Roman"/>
                <w:iCs/>
              </w:rPr>
            </w:pPr>
          </w:p>
          <w:p w:rsidR="00904148" w:rsidRPr="00D51A8C" w:rsidRDefault="00904148" w:rsidP="001E1978">
            <w:pPr>
              <w:spacing w:line="276" w:lineRule="auto"/>
              <w:jc w:val="center"/>
              <w:rPr>
                <w:rFonts w:ascii="Times New Roman" w:hAnsi="Times New Roman"/>
                <w:iCs/>
              </w:rPr>
            </w:pPr>
          </w:p>
          <w:p w:rsidR="00904148" w:rsidRDefault="00904148" w:rsidP="001E1978">
            <w:pPr>
              <w:spacing w:line="276" w:lineRule="auto"/>
              <w:jc w:val="center"/>
              <w:rPr>
                <w:rFonts w:ascii="Times New Roman" w:hAnsi="Times New Roman"/>
                <w:iCs/>
              </w:rPr>
            </w:pPr>
          </w:p>
          <w:p w:rsidR="00904148" w:rsidRPr="00D51A8C" w:rsidRDefault="00904148" w:rsidP="001E1978">
            <w:pPr>
              <w:spacing w:line="276" w:lineRule="auto"/>
              <w:jc w:val="center"/>
              <w:rPr>
                <w:rFonts w:ascii="Times New Roman" w:hAnsi="Times New Roman"/>
                <w:iCs/>
              </w:rPr>
            </w:pPr>
            <w:r w:rsidRPr="00D51A8C">
              <w:rPr>
                <w:rFonts w:ascii="Times New Roman" w:hAnsi="Times New Roman"/>
                <w:iCs/>
              </w:rPr>
              <w:t>0,25</w:t>
            </w:r>
          </w:p>
        </w:tc>
      </w:tr>
      <w:tr w:rsidR="00904148" w:rsidRPr="00D51A8C" w:rsidTr="001E1978">
        <w:tc>
          <w:tcPr>
            <w:tcW w:w="1141" w:type="dxa"/>
            <w:vMerge/>
            <w:shd w:val="clear" w:color="auto" w:fill="auto"/>
          </w:tcPr>
          <w:p w:rsidR="00904148" w:rsidRPr="00D51A8C" w:rsidRDefault="00904148" w:rsidP="001E1978">
            <w:pPr>
              <w:spacing w:line="276" w:lineRule="auto"/>
              <w:jc w:val="center"/>
              <w:rPr>
                <w:rFonts w:ascii="Times New Roman" w:hAnsi="Times New Roman"/>
                <w:iCs/>
              </w:rPr>
            </w:pPr>
          </w:p>
        </w:tc>
        <w:tc>
          <w:tcPr>
            <w:tcW w:w="612" w:type="dxa"/>
            <w:shd w:val="clear" w:color="auto" w:fill="auto"/>
          </w:tcPr>
          <w:p w:rsidR="00904148" w:rsidRPr="00D51A8C" w:rsidRDefault="00904148" w:rsidP="001E1978">
            <w:pPr>
              <w:spacing w:line="276" w:lineRule="auto"/>
              <w:jc w:val="center"/>
              <w:rPr>
                <w:rFonts w:ascii="Times New Roman" w:hAnsi="Times New Roman"/>
                <w:b/>
                <w:bCs/>
                <w:iCs/>
              </w:rPr>
            </w:pPr>
          </w:p>
        </w:tc>
        <w:tc>
          <w:tcPr>
            <w:tcW w:w="7036" w:type="dxa"/>
            <w:shd w:val="clear" w:color="auto" w:fill="auto"/>
          </w:tcPr>
          <w:p w:rsidR="00904148" w:rsidRPr="00D51A8C" w:rsidRDefault="00904148" w:rsidP="001E1978">
            <w:pPr>
              <w:spacing w:line="276" w:lineRule="auto"/>
              <w:jc w:val="both"/>
              <w:rPr>
                <w:rFonts w:ascii="Times New Roman" w:hAnsi="Times New Roman"/>
                <w:i/>
              </w:rPr>
            </w:pPr>
            <w:r w:rsidRPr="00D51A8C">
              <w:rPr>
                <w:rFonts w:ascii="Times New Roman" w:hAnsi="Times New Roman"/>
                <w:i/>
              </w:rPr>
              <w:t>4</w:t>
            </w:r>
            <w:r w:rsidRPr="00D51A8C">
              <w:rPr>
                <w:rFonts w:ascii="Times New Roman" w:hAnsi="Times New Roman"/>
                <w:i/>
                <w:lang w:val="vi-VN"/>
              </w:rPr>
              <w:t>. Chính tả, ngữ pháp</w:t>
            </w:r>
            <w:r w:rsidRPr="00D51A8C">
              <w:rPr>
                <w:rFonts w:ascii="Times New Roman" w:hAnsi="Times New Roman"/>
                <w:i/>
              </w:rPr>
              <w:t xml:space="preserve">: </w:t>
            </w:r>
          </w:p>
          <w:p w:rsidR="00904148" w:rsidRPr="00D51A8C" w:rsidRDefault="00904148" w:rsidP="001E1978">
            <w:pPr>
              <w:spacing w:line="276" w:lineRule="auto"/>
              <w:jc w:val="both"/>
              <w:rPr>
                <w:rFonts w:ascii="Times New Roman" w:hAnsi="Times New Roman"/>
                <w:i/>
                <w:lang w:val="vi-VN"/>
              </w:rPr>
            </w:pPr>
            <w:r w:rsidRPr="00D51A8C">
              <w:rPr>
                <w:rFonts w:ascii="Times New Roman" w:eastAsia="Calibri" w:hAnsi="Times New Roman"/>
                <w:color w:val="000000"/>
              </w:rPr>
              <w:t>Đảm bảo chuẩn chính tả, ngữ pháp Tiếng Việt.</w:t>
            </w:r>
          </w:p>
        </w:tc>
        <w:tc>
          <w:tcPr>
            <w:tcW w:w="1134" w:type="dxa"/>
            <w:shd w:val="clear" w:color="auto" w:fill="auto"/>
          </w:tcPr>
          <w:p w:rsidR="00904148" w:rsidRPr="00D51A8C" w:rsidRDefault="00904148" w:rsidP="001E1978">
            <w:pPr>
              <w:spacing w:line="276" w:lineRule="auto"/>
              <w:jc w:val="center"/>
              <w:rPr>
                <w:rFonts w:ascii="Times New Roman" w:hAnsi="Times New Roman"/>
                <w:lang w:val="vi-VN"/>
              </w:rPr>
            </w:pPr>
            <w:r w:rsidRPr="00D51A8C">
              <w:rPr>
                <w:rFonts w:ascii="Times New Roman" w:hAnsi="Times New Roman"/>
                <w:lang w:val="vi-VN"/>
              </w:rPr>
              <w:t>0,</w:t>
            </w:r>
            <w:r w:rsidRPr="00D51A8C">
              <w:rPr>
                <w:rFonts w:ascii="Times New Roman" w:hAnsi="Times New Roman"/>
              </w:rPr>
              <w:t>2</w:t>
            </w:r>
            <w:r w:rsidRPr="00D51A8C">
              <w:rPr>
                <w:rFonts w:ascii="Times New Roman" w:hAnsi="Times New Roman"/>
                <w:lang w:val="vi-VN"/>
              </w:rPr>
              <w:t>5</w:t>
            </w:r>
          </w:p>
        </w:tc>
      </w:tr>
      <w:tr w:rsidR="00904148" w:rsidRPr="00D51A8C" w:rsidTr="001E1978">
        <w:tc>
          <w:tcPr>
            <w:tcW w:w="1141" w:type="dxa"/>
            <w:vMerge/>
            <w:shd w:val="clear" w:color="auto" w:fill="auto"/>
          </w:tcPr>
          <w:p w:rsidR="00904148" w:rsidRPr="00D51A8C" w:rsidRDefault="00904148" w:rsidP="001E1978">
            <w:pPr>
              <w:spacing w:line="276" w:lineRule="auto"/>
              <w:jc w:val="center"/>
              <w:rPr>
                <w:rFonts w:ascii="Times New Roman" w:hAnsi="Times New Roman"/>
                <w:iCs/>
              </w:rPr>
            </w:pPr>
          </w:p>
        </w:tc>
        <w:tc>
          <w:tcPr>
            <w:tcW w:w="612" w:type="dxa"/>
            <w:shd w:val="clear" w:color="auto" w:fill="auto"/>
          </w:tcPr>
          <w:p w:rsidR="00904148" w:rsidRPr="00D51A8C" w:rsidRDefault="00904148" w:rsidP="001E1978">
            <w:pPr>
              <w:spacing w:line="276" w:lineRule="auto"/>
              <w:jc w:val="center"/>
              <w:rPr>
                <w:rFonts w:ascii="Times New Roman" w:hAnsi="Times New Roman"/>
                <w:b/>
                <w:bCs/>
                <w:iCs/>
              </w:rPr>
            </w:pPr>
          </w:p>
        </w:tc>
        <w:tc>
          <w:tcPr>
            <w:tcW w:w="7036" w:type="dxa"/>
            <w:shd w:val="clear" w:color="auto" w:fill="auto"/>
          </w:tcPr>
          <w:p w:rsidR="00904148" w:rsidRPr="00D51A8C" w:rsidRDefault="00904148" w:rsidP="001E1978">
            <w:pPr>
              <w:spacing w:line="276" w:lineRule="auto"/>
              <w:jc w:val="both"/>
              <w:rPr>
                <w:rFonts w:ascii="Times New Roman" w:eastAsia="Arial" w:hAnsi="Times New Roman"/>
              </w:rPr>
            </w:pPr>
            <w:r w:rsidRPr="00D51A8C">
              <w:rPr>
                <w:rFonts w:ascii="Times New Roman" w:hAnsi="Times New Roman"/>
                <w:i/>
              </w:rPr>
              <w:t>4</w:t>
            </w:r>
            <w:r w:rsidRPr="00D51A8C">
              <w:rPr>
                <w:rFonts w:ascii="Times New Roman" w:hAnsi="Times New Roman"/>
                <w:i/>
                <w:lang w:val="vi-VN"/>
              </w:rPr>
              <w:t>. Sáng tạo</w:t>
            </w:r>
            <w:r w:rsidRPr="00D51A8C">
              <w:rPr>
                <w:rFonts w:ascii="Times New Roman" w:hAnsi="Times New Roman"/>
                <w:i/>
              </w:rPr>
              <w:t>:</w:t>
            </w:r>
            <w:r w:rsidRPr="00D51A8C">
              <w:rPr>
                <w:rFonts w:ascii="Times New Roman" w:eastAsia="Arial" w:hAnsi="Times New Roman"/>
              </w:rPr>
              <w:t xml:space="preserve"> </w:t>
            </w:r>
          </w:p>
          <w:p w:rsidR="00904148" w:rsidRPr="00D51A8C" w:rsidRDefault="00904148" w:rsidP="001E1978">
            <w:pPr>
              <w:spacing w:line="276" w:lineRule="auto"/>
              <w:jc w:val="both"/>
              <w:rPr>
                <w:rFonts w:ascii="Times New Roman" w:eastAsia="Arial" w:hAnsi="Times New Roman"/>
              </w:rPr>
            </w:pPr>
            <w:r w:rsidRPr="00D51A8C">
              <w:rPr>
                <w:rFonts w:ascii="Times New Roman" w:hAnsi="Times New Roman"/>
                <w:noProof/>
              </w:rPr>
              <w:t>Bố cục mạch lạc, lời kể sinh động, sáng tạo.</w:t>
            </w:r>
          </w:p>
        </w:tc>
        <w:tc>
          <w:tcPr>
            <w:tcW w:w="1134" w:type="dxa"/>
            <w:shd w:val="clear" w:color="auto" w:fill="auto"/>
          </w:tcPr>
          <w:p w:rsidR="00904148" w:rsidRPr="00D51A8C" w:rsidRDefault="00904148" w:rsidP="001E1978">
            <w:pPr>
              <w:spacing w:line="276" w:lineRule="auto"/>
              <w:jc w:val="center"/>
              <w:rPr>
                <w:rFonts w:ascii="Times New Roman" w:hAnsi="Times New Roman"/>
                <w:iCs/>
              </w:rPr>
            </w:pPr>
            <w:r w:rsidRPr="00D51A8C">
              <w:rPr>
                <w:rFonts w:ascii="Times New Roman" w:hAnsi="Times New Roman"/>
                <w:iCs/>
              </w:rPr>
              <w:t>0,25</w:t>
            </w:r>
          </w:p>
        </w:tc>
      </w:tr>
      <w:tr w:rsidR="00904148" w:rsidRPr="00D51A8C" w:rsidTr="001E1978">
        <w:tc>
          <w:tcPr>
            <w:tcW w:w="1141" w:type="dxa"/>
            <w:shd w:val="clear" w:color="auto" w:fill="auto"/>
          </w:tcPr>
          <w:p w:rsidR="00904148" w:rsidRPr="00D51A8C" w:rsidRDefault="00904148" w:rsidP="001E1978">
            <w:pPr>
              <w:spacing w:line="276" w:lineRule="auto"/>
              <w:jc w:val="center"/>
              <w:rPr>
                <w:rFonts w:ascii="Times New Roman" w:hAnsi="Times New Roman"/>
                <w:iCs/>
              </w:rPr>
            </w:pPr>
          </w:p>
        </w:tc>
        <w:tc>
          <w:tcPr>
            <w:tcW w:w="8782" w:type="dxa"/>
            <w:gridSpan w:val="3"/>
            <w:shd w:val="clear" w:color="auto" w:fill="auto"/>
          </w:tcPr>
          <w:p w:rsidR="00904148" w:rsidRPr="00D51A8C" w:rsidRDefault="00904148" w:rsidP="001E1978">
            <w:pPr>
              <w:shd w:val="clear" w:color="auto" w:fill="FFFFFF"/>
              <w:spacing w:line="276" w:lineRule="auto"/>
              <w:jc w:val="both"/>
              <w:rPr>
                <w:rFonts w:ascii="Times New Roman" w:hAnsi="Times New Roman"/>
                <w:b/>
                <w:color w:val="000000"/>
              </w:rPr>
            </w:pPr>
            <w:r w:rsidRPr="00D51A8C">
              <w:rPr>
                <w:rFonts w:ascii="Times New Roman" w:hAnsi="Times New Roman"/>
                <w:b/>
                <w:color w:val="000000"/>
              </w:rPr>
              <w:t>*</w:t>
            </w:r>
            <w:r w:rsidRPr="00D51A8C">
              <w:rPr>
                <w:rFonts w:ascii="Times New Roman" w:hAnsi="Times New Roman"/>
                <w:b/>
                <w:color w:val="000000"/>
                <w:lang w:val="vi-VN"/>
              </w:rPr>
              <w:t xml:space="preserve"> </w:t>
            </w:r>
            <w:r w:rsidRPr="00D51A8C">
              <w:rPr>
                <w:rFonts w:ascii="Times New Roman" w:hAnsi="Times New Roman"/>
                <w:b/>
                <w:color w:val="000000"/>
              </w:rPr>
              <w:t>Cách cho điểm chung:</w:t>
            </w:r>
          </w:p>
          <w:p w:rsidR="00904148" w:rsidRPr="00D51A8C" w:rsidRDefault="00904148" w:rsidP="001E1978">
            <w:pPr>
              <w:pStyle w:val="NormalWeb"/>
              <w:spacing w:before="0" w:beforeAutospacing="0" w:after="0" w:afterAutospacing="0" w:line="276" w:lineRule="auto"/>
              <w:jc w:val="both"/>
              <w:rPr>
                <w:b/>
                <w:bCs/>
                <w:noProof/>
                <w:color w:val="000000"/>
                <w:sz w:val="28"/>
                <w:szCs w:val="28"/>
                <w:lang w:val="vi-VN"/>
              </w:rPr>
            </w:pPr>
            <w:r w:rsidRPr="00D51A8C">
              <w:rPr>
                <w:b/>
                <w:noProof/>
                <w:color w:val="000000"/>
                <w:sz w:val="28"/>
                <w:szCs w:val="28"/>
                <w:lang w:val="vi-VN"/>
              </w:rPr>
              <w:t xml:space="preserve">- </w:t>
            </w:r>
            <w:r w:rsidRPr="00D51A8C">
              <w:rPr>
                <w:b/>
                <w:noProof/>
                <w:color w:val="000000"/>
                <w:sz w:val="28"/>
                <w:szCs w:val="28"/>
              </w:rPr>
              <w:t>Điểm 3</w:t>
            </w:r>
            <w:r w:rsidRPr="00D51A8C">
              <w:rPr>
                <w:b/>
                <w:noProof/>
                <w:color w:val="000000"/>
                <w:sz w:val="28"/>
                <w:szCs w:val="28"/>
                <w:lang w:val="vi-VN"/>
              </w:rPr>
              <w:t xml:space="preserve">,5 đến </w:t>
            </w:r>
            <w:r w:rsidRPr="00D51A8C">
              <w:rPr>
                <w:b/>
                <w:noProof/>
                <w:color w:val="000000"/>
                <w:sz w:val="28"/>
                <w:szCs w:val="28"/>
              </w:rPr>
              <w:t>4,0</w:t>
            </w:r>
            <w:r w:rsidRPr="00D51A8C">
              <w:rPr>
                <w:noProof/>
                <w:color w:val="000000"/>
                <w:sz w:val="28"/>
                <w:szCs w:val="28"/>
                <w:lang w:val="vi-VN"/>
              </w:rPr>
              <w:t xml:space="preserve">: Đảm bảo tốt các yêu cầu trên; </w:t>
            </w:r>
            <w:r>
              <w:rPr>
                <w:noProof/>
                <w:color w:val="000000"/>
                <w:sz w:val="28"/>
                <w:szCs w:val="28"/>
              </w:rPr>
              <w:t>kể đúng về nhân vật lịch sử; kể các sự việc theo trình tự hợp lí</w:t>
            </w:r>
            <w:r w:rsidRPr="00D51A8C">
              <w:rPr>
                <w:noProof/>
                <w:color w:val="000000"/>
                <w:sz w:val="28"/>
                <w:szCs w:val="28"/>
                <w:lang w:val="vi-VN"/>
              </w:rPr>
              <w:t xml:space="preserve">; kết hợp nhuần </w:t>
            </w:r>
            <w:r>
              <w:rPr>
                <w:noProof/>
                <w:color w:val="000000"/>
                <w:sz w:val="28"/>
                <w:szCs w:val="28"/>
                <w:lang w:val="vi-VN"/>
              </w:rPr>
              <w:t>nhuyễn được các yếu tố</w:t>
            </w:r>
            <w:r>
              <w:rPr>
                <w:noProof/>
                <w:color w:val="000000"/>
                <w:sz w:val="28"/>
                <w:szCs w:val="28"/>
              </w:rPr>
              <w:t xml:space="preserve"> </w:t>
            </w:r>
            <w:r>
              <w:rPr>
                <w:noProof/>
                <w:color w:val="000000"/>
                <w:sz w:val="28"/>
                <w:szCs w:val="28"/>
                <w:lang w:val="vi-VN"/>
              </w:rPr>
              <w:t xml:space="preserve">miêu tả </w:t>
            </w:r>
            <w:r>
              <w:rPr>
                <w:noProof/>
                <w:color w:val="000000"/>
                <w:sz w:val="28"/>
                <w:szCs w:val="28"/>
              </w:rPr>
              <w:t>trong khi kể</w:t>
            </w:r>
            <w:r w:rsidRPr="00D51A8C">
              <w:rPr>
                <w:noProof/>
                <w:color w:val="000000"/>
                <w:sz w:val="28"/>
                <w:szCs w:val="28"/>
                <w:lang w:val="vi-VN"/>
              </w:rPr>
              <w:t>.</w:t>
            </w:r>
          </w:p>
          <w:p w:rsidR="00904148" w:rsidRPr="00D51A8C" w:rsidRDefault="00904148" w:rsidP="001E1978">
            <w:pPr>
              <w:pStyle w:val="NormalWeb"/>
              <w:spacing w:before="0" w:beforeAutospacing="0" w:after="0" w:afterAutospacing="0" w:line="276" w:lineRule="auto"/>
              <w:jc w:val="both"/>
              <w:rPr>
                <w:b/>
                <w:bCs/>
                <w:noProof/>
                <w:color w:val="000000"/>
                <w:sz w:val="28"/>
                <w:szCs w:val="28"/>
                <w:lang w:val="vi-VN"/>
              </w:rPr>
            </w:pPr>
            <w:r w:rsidRPr="00D51A8C">
              <w:rPr>
                <w:b/>
                <w:noProof/>
                <w:color w:val="000000"/>
                <w:sz w:val="28"/>
                <w:szCs w:val="28"/>
                <w:lang w:val="vi-VN"/>
              </w:rPr>
              <w:t>- Điểm 2,75 đến 3,25</w:t>
            </w:r>
            <w:r w:rsidRPr="00D51A8C">
              <w:rPr>
                <w:noProof/>
                <w:color w:val="000000"/>
                <w:sz w:val="28"/>
                <w:szCs w:val="28"/>
                <w:lang w:val="vi-VN"/>
              </w:rPr>
              <w:t xml:space="preserve">: Đảm bảo khá đầy đủ các yêu cầu trên; </w:t>
            </w:r>
            <w:r>
              <w:rPr>
                <w:noProof/>
                <w:color w:val="000000"/>
                <w:sz w:val="28"/>
                <w:szCs w:val="28"/>
              </w:rPr>
              <w:t>kể đúng về nhân vật lịch sử; kể các sự việc theo trình tự hợp lí</w:t>
            </w:r>
            <w:r>
              <w:rPr>
                <w:noProof/>
                <w:color w:val="000000"/>
                <w:sz w:val="28"/>
                <w:szCs w:val="28"/>
                <w:lang w:val="vi-VN"/>
              </w:rPr>
              <w:t>; kết hợp được các yếu tố</w:t>
            </w:r>
            <w:r>
              <w:rPr>
                <w:noProof/>
                <w:color w:val="000000"/>
                <w:sz w:val="28"/>
                <w:szCs w:val="28"/>
              </w:rPr>
              <w:t xml:space="preserve"> </w:t>
            </w:r>
            <w:r>
              <w:rPr>
                <w:noProof/>
                <w:color w:val="000000"/>
                <w:sz w:val="28"/>
                <w:szCs w:val="28"/>
                <w:lang w:val="vi-VN"/>
              </w:rPr>
              <w:t xml:space="preserve">miêu tả </w:t>
            </w:r>
            <w:r>
              <w:rPr>
                <w:noProof/>
                <w:color w:val="000000"/>
                <w:sz w:val="28"/>
                <w:szCs w:val="28"/>
              </w:rPr>
              <w:t>trong khi kể</w:t>
            </w:r>
            <w:r w:rsidRPr="00D51A8C">
              <w:rPr>
                <w:noProof/>
                <w:color w:val="000000"/>
                <w:sz w:val="28"/>
                <w:szCs w:val="28"/>
                <w:lang w:val="vi-VN"/>
              </w:rPr>
              <w:t>.</w:t>
            </w:r>
          </w:p>
          <w:p w:rsidR="00904148" w:rsidRPr="00D51A8C" w:rsidRDefault="00904148" w:rsidP="001E1978">
            <w:pPr>
              <w:pStyle w:val="NormalWeb"/>
              <w:spacing w:before="0" w:beforeAutospacing="0" w:after="0" w:afterAutospacing="0" w:line="276" w:lineRule="auto"/>
              <w:jc w:val="both"/>
              <w:rPr>
                <w:noProof/>
                <w:color w:val="000000"/>
                <w:sz w:val="28"/>
                <w:szCs w:val="28"/>
                <w:lang w:val="vi-VN"/>
              </w:rPr>
            </w:pPr>
            <w:r w:rsidRPr="00D51A8C">
              <w:rPr>
                <w:b/>
                <w:noProof/>
                <w:color w:val="000000"/>
                <w:sz w:val="28"/>
                <w:szCs w:val="28"/>
                <w:lang w:val="vi-VN"/>
              </w:rPr>
              <w:t>- Điểm  2,0 đến 2,5</w:t>
            </w:r>
            <w:r w:rsidRPr="00D51A8C">
              <w:rPr>
                <w:noProof/>
                <w:color w:val="000000"/>
                <w:sz w:val="28"/>
                <w:szCs w:val="28"/>
                <w:lang w:val="vi-VN"/>
              </w:rPr>
              <w:t xml:space="preserve">: Đảm bảo được một số các yêu cầu trên; </w:t>
            </w:r>
            <w:r>
              <w:rPr>
                <w:noProof/>
                <w:color w:val="000000"/>
                <w:sz w:val="28"/>
                <w:szCs w:val="28"/>
              </w:rPr>
              <w:t>kể đúng về nhân vật lịch sử; kể các sự việc đôi khi chưa theo trình tự hợp lí</w:t>
            </w:r>
            <w:r w:rsidRPr="00D51A8C">
              <w:rPr>
                <w:noProof/>
                <w:color w:val="000000"/>
                <w:sz w:val="28"/>
                <w:szCs w:val="28"/>
                <w:lang w:val="vi-VN"/>
              </w:rPr>
              <w:t>; chưa linh hoạt trong việc sử dụng yếu tố miêu tả</w:t>
            </w:r>
            <w:r>
              <w:rPr>
                <w:noProof/>
                <w:color w:val="000000"/>
                <w:sz w:val="28"/>
                <w:szCs w:val="28"/>
              </w:rPr>
              <w:t xml:space="preserve"> trong khi kể</w:t>
            </w:r>
            <w:r w:rsidRPr="00D51A8C">
              <w:rPr>
                <w:noProof/>
                <w:color w:val="000000"/>
                <w:sz w:val="28"/>
                <w:szCs w:val="28"/>
                <w:lang w:val="vi-VN"/>
              </w:rPr>
              <w:t>.</w:t>
            </w:r>
          </w:p>
          <w:p w:rsidR="00904148" w:rsidRPr="00D51A8C" w:rsidRDefault="00904148" w:rsidP="001E1978">
            <w:pPr>
              <w:pStyle w:val="NormalWeb"/>
              <w:spacing w:before="0" w:beforeAutospacing="0" w:after="0" w:afterAutospacing="0" w:line="276" w:lineRule="auto"/>
              <w:jc w:val="both"/>
              <w:rPr>
                <w:noProof/>
                <w:color w:val="000000"/>
                <w:sz w:val="28"/>
                <w:szCs w:val="28"/>
                <w:lang w:val="vi-VN"/>
              </w:rPr>
            </w:pPr>
            <w:r w:rsidRPr="00D51A8C">
              <w:rPr>
                <w:b/>
                <w:sz w:val="28"/>
                <w:szCs w:val="28"/>
                <w:lang w:val="vi-VN"/>
              </w:rPr>
              <w:lastRenderedPageBreak/>
              <w:t xml:space="preserve">- Điểm 1,0 - 1,75: </w:t>
            </w:r>
            <w:r w:rsidRPr="00D51A8C">
              <w:rPr>
                <w:sz w:val="28"/>
                <w:szCs w:val="28"/>
                <w:lang w:val="vi-VN"/>
              </w:rPr>
              <w:t xml:space="preserve">Đảm bảo được 1/3 các yêu cầu trên; </w:t>
            </w:r>
            <w:r>
              <w:rPr>
                <w:noProof/>
                <w:color w:val="000000"/>
                <w:sz w:val="28"/>
                <w:szCs w:val="28"/>
              </w:rPr>
              <w:t>kể đúng về nhân vật lịch sử; kể các sự việc đôi khi chưa theo trình tự hợp lí</w:t>
            </w:r>
            <w:r w:rsidRPr="00D51A8C">
              <w:rPr>
                <w:noProof/>
                <w:color w:val="000000"/>
                <w:sz w:val="28"/>
                <w:szCs w:val="28"/>
                <w:lang w:val="vi-VN"/>
              </w:rPr>
              <w:t>; chưa sử dụng yếu tố miêu tả</w:t>
            </w:r>
            <w:r>
              <w:rPr>
                <w:noProof/>
                <w:color w:val="000000"/>
                <w:sz w:val="28"/>
                <w:szCs w:val="28"/>
              </w:rPr>
              <w:t xml:space="preserve"> trong khi kể</w:t>
            </w:r>
            <w:r w:rsidRPr="00D51A8C">
              <w:rPr>
                <w:noProof/>
                <w:color w:val="000000"/>
                <w:sz w:val="28"/>
                <w:szCs w:val="28"/>
                <w:lang w:val="vi-VN"/>
              </w:rPr>
              <w:t>.</w:t>
            </w:r>
          </w:p>
          <w:p w:rsidR="00904148" w:rsidRPr="00D51A8C" w:rsidRDefault="00904148" w:rsidP="001E1978">
            <w:pPr>
              <w:shd w:val="clear" w:color="auto" w:fill="FFFFFF"/>
              <w:spacing w:line="276" w:lineRule="auto"/>
              <w:jc w:val="both"/>
              <w:rPr>
                <w:rFonts w:ascii="Times New Roman" w:hAnsi="Times New Roman"/>
                <w:noProof/>
                <w:color w:val="000000"/>
                <w:lang w:val="vi-VN"/>
              </w:rPr>
            </w:pPr>
            <w:r w:rsidRPr="00D51A8C">
              <w:rPr>
                <w:rFonts w:ascii="Times New Roman" w:hAnsi="Times New Roman"/>
                <w:b/>
                <w:lang w:val="vi-VN"/>
              </w:rPr>
              <w:t xml:space="preserve">- Điểm 0,25 - 0,75: </w:t>
            </w:r>
            <w:r w:rsidRPr="00D51A8C">
              <w:rPr>
                <w:rFonts w:ascii="Times New Roman" w:hAnsi="Times New Roman"/>
                <w:noProof/>
                <w:color w:val="000000"/>
                <w:lang w:val="vi-VN"/>
              </w:rPr>
              <w:t xml:space="preserve">Chưa đáp ứng được các yêu cầu; chưa </w:t>
            </w:r>
            <w:r>
              <w:rPr>
                <w:rFonts w:ascii="Times New Roman" w:hAnsi="Times New Roman"/>
                <w:noProof/>
                <w:color w:val="000000"/>
              </w:rPr>
              <w:t>kể được các sự việc cơ bản</w:t>
            </w:r>
            <w:r w:rsidRPr="00D51A8C">
              <w:rPr>
                <w:rFonts w:ascii="Times New Roman" w:hAnsi="Times New Roman"/>
                <w:noProof/>
                <w:color w:val="000000"/>
                <w:lang w:val="vi-VN"/>
              </w:rPr>
              <w:t xml:space="preserve">; chưa sử dụng yếu tố miêu tả </w:t>
            </w:r>
            <w:r>
              <w:rPr>
                <w:rFonts w:ascii="Times New Roman" w:hAnsi="Times New Roman"/>
                <w:noProof/>
                <w:color w:val="000000"/>
              </w:rPr>
              <w:t>trong khi kể</w:t>
            </w:r>
            <w:r w:rsidRPr="00D51A8C">
              <w:rPr>
                <w:rFonts w:ascii="Times New Roman" w:hAnsi="Times New Roman"/>
                <w:noProof/>
                <w:color w:val="000000"/>
                <w:lang w:val="vi-VN"/>
              </w:rPr>
              <w:t>.</w:t>
            </w:r>
          </w:p>
          <w:p w:rsidR="00904148" w:rsidRPr="00D51A8C" w:rsidRDefault="00904148" w:rsidP="001E1978">
            <w:pPr>
              <w:spacing w:line="276" w:lineRule="auto"/>
              <w:rPr>
                <w:rFonts w:ascii="Times New Roman" w:eastAsia="Calibri" w:hAnsi="Times New Roman"/>
                <w:color w:val="000000"/>
                <w:lang w:val="vi-VN"/>
              </w:rPr>
            </w:pPr>
            <w:r w:rsidRPr="00D51A8C">
              <w:rPr>
                <w:rFonts w:ascii="Times New Roman" w:hAnsi="Times New Roman"/>
                <w:b/>
                <w:noProof/>
                <w:color w:val="000000"/>
                <w:lang w:val="vi-VN"/>
              </w:rPr>
              <w:t>- Điểm 0,0</w:t>
            </w:r>
            <w:r w:rsidRPr="00193711">
              <w:rPr>
                <w:rFonts w:ascii="Times New Roman" w:hAnsi="Times New Roman"/>
                <w:b/>
                <w:noProof/>
                <w:color w:val="000000"/>
                <w:lang w:val="vi-VN"/>
              </w:rPr>
              <w:t>:</w:t>
            </w:r>
            <w:r w:rsidRPr="00D51A8C">
              <w:rPr>
                <w:rFonts w:ascii="Times New Roman" w:hAnsi="Times New Roman"/>
                <w:noProof/>
                <w:color w:val="000000"/>
                <w:lang w:val="vi-VN"/>
              </w:rPr>
              <w:t xml:space="preserve"> Không làm bài hoặc lạc đề.</w:t>
            </w:r>
          </w:p>
        </w:tc>
      </w:tr>
    </w:tbl>
    <w:p w:rsidR="00904148" w:rsidRPr="00D51A8C" w:rsidRDefault="00904148" w:rsidP="00904148">
      <w:pPr>
        <w:tabs>
          <w:tab w:val="left" w:pos="284"/>
        </w:tabs>
        <w:spacing w:line="276" w:lineRule="auto"/>
        <w:rPr>
          <w:rFonts w:ascii="Times New Roman" w:hAnsi="Times New Roman"/>
          <w:color w:val="000000"/>
          <w:lang w:val="vi-VN"/>
        </w:rPr>
      </w:pPr>
      <w:r w:rsidRPr="00D51A8C">
        <w:rPr>
          <w:rFonts w:ascii="Times New Roman" w:hAnsi="Times New Roman"/>
          <w:b/>
          <w:color w:val="000000"/>
          <w:lang w:val="vi-VN"/>
        </w:rPr>
        <w:lastRenderedPageBreak/>
        <w:t>Chú ý:</w:t>
      </w:r>
      <w:r w:rsidRPr="00D51A8C">
        <w:rPr>
          <w:rFonts w:ascii="Times New Roman" w:hAnsi="Times New Roman"/>
          <w:color w:val="000000"/>
          <w:lang w:val="vi-VN"/>
        </w:rPr>
        <w:tab/>
      </w:r>
    </w:p>
    <w:p w:rsidR="00904148" w:rsidRPr="00D51A8C" w:rsidRDefault="00904148" w:rsidP="00904148">
      <w:pPr>
        <w:tabs>
          <w:tab w:val="left" w:pos="284"/>
        </w:tabs>
        <w:spacing w:line="276" w:lineRule="auto"/>
        <w:jc w:val="both"/>
        <w:rPr>
          <w:rFonts w:ascii="Times New Roman" w:hAnsi="Times New Roman"/>
          <w:color w:val="000000"/>
          <w:lang w:val="vi-VN" w:eastAsia="ja-JP"/>
        </w:rPr>
      </w:pPr>
      <w:r w:rsidRPr="00D51A8C">
        <w:rPr>
          <w:rFonts w:ascii="Times New Roman" w:eastAsia="Calibri" w:hAnsi="Times New Roman"/>
          <w:i/>
          <w:color w:val="000000"/>
          <w:lang w:val="sv-SE"/>
        </w:rPr>
        <w:t>- Sau khi chấm điểm từng câu, giám khảo cân nhắc để cho điểm toàn bài một cách hợp lí, đảm bảo đánh giá đúng năng lực học sinh, khuyến khích sự sáng tạo.</w:t>
      </w:r>
    </w:p>
    <w:p w:rsidR="00904148" w:rsidRPr="00D51A8C" w:rsidRDefault="00904148" w:rsidP="00193711">
      <w:pPr>
        <w:tabs>
          <w:tab w:val="left" w:pos="284"/>
        </w:tabs>
        <w:spacing w:line="276" w:lineRule="auto"/>
        <w:jc w:val="both"/>
        <w:rPr>
          <w:rFonts w:ascii="Times New Roman" w:hAnsi="Times New Roman"/>
          <w:color w:val="000000"/>
          <w:lang w:val="sv-SE" w:eastAsia="ja-JP"/>
        </w:rPr>
      </w:pPr>
      <w:r w:rsidRPr="00D51A8C">
        <w:rPr>
          <w:rFonts w:ascii="Times New Roman" w:hAnsi="Times New Roman"/>
          <w:i/>
          <w:color w:val="000000"/>
          <w:lang w:val="sv-SE"/>
        </w:rPr>
        <w:t>- Điểm toàn bài là tổng điểm của các câu, không làm tròn.</w:t>
      </w:r>
      <w:bookmarkStart w:id="0" w:name="_GoBack"/>
      <w:bookmarkEnd w:id="0"/>
    </w:p>
    <w:p w:rsidR="00904148" w:rsidRPr="00D51A8C" w:rsidRDefault="00904148" w:rsidP="00904148">
      <w:pPr>
        <w:spacing w:line="276" w:lineRule="auto"/>
        <w:jc w:val="center"/>
        <w:rPr>
          <w:rFonts w:ascii="Times New Roman" w:hAnsi="Times New Roman"/>
          <w:b/>
          <w:color w:val="000000"/>
        </w:rPr>
      </w:pPr>
      <w:r w:rsidRPr="00D51A8C">
        <w:rPr>
          <w:rFonts w:ascii="Times New Roman" w:hAnsi="Times New Roman"/>
          <w:b/>
          <w:color w:val="000000"/>
        </w:rPr>
        <w:t>-HẾT-</w:t>
      </w:r>
    </w:p>
    <w:p w:rsidR="00EA5A5F" w:rsidRDefault="00EA5A5F"/>
    <w:sectPr w:rsidR="00EA5A5F" w:rsidSect="00904148">
      <w:pgSz w:w="12240" w:h="15840"/>
      <w:pgMar w:top="1134" w:right="1134"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148"/>
    <w:rsid w:val="00193711"/>
    <w:rsid w:val="00904148"/>
    <w:rsid w:val="00EA5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8D593"/>
  <w15:chartTrackingRefBased/>
  <w15:docId w15:val="{F549B19F-3933-4519-8E9C-6DF3E2CFE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4148"/>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04148"/>
    <w:pPr>
      <w:spacing w:after="0" w:line="240" w:lineRule="auto"/>
    </w:pPr>
    <w:rPr>
      <w:rFonts w:ascii=".VnTime" w:eastAsia="Times New Roman" w:hAnsi=".VnTime" w:cs="Times New Roman"/>
      <w:sz w:val="28"/>
      <w:szCs w:val="28"/>
    </w:rPr>
  </w:style>
  <w:style w:type="paragraph" w:styleId="NormalWeb">
    <w:name w:val="Normal (Web)"/>
    <w:basedOn w:val="Normal"/>
    <w:uiPriority w:val="99"/>
    <w:unhideWhenUsed/>
    <w:qFormat/>
    <w:rsid w:val="00904148"/>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458</Words>
  <Characters>2614</Characters>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2024-02-22T09:16:00Z</dcterms:created>
  <dcterms:modified xsi:type="dcterms:W3CDTF">2024-02-22T09:23:00Z</dcterms:modified>
</cp:coreProperties>
</file>