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0C55" w:rsidRPr="00FD726E" w:rsidRDefault="00FD726E" w:rsidP="00FD726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D726E">
        <w:rPr>
          <w:rFonts w:ascii="Times New Roman" w:hAnsi="Times New Roman" w:cs="Times New Roman"/>
          <w:b/>
          <w:sz w:val="24"/>
          <w:szCs w:val="24"/>
        </w:rPr>
        <w:t>Câu 1. (</w:t>
      </w:r>
      <w:r w:rsidR="00860C55" w:rsidRPr="00FD726E">
        <w:rPr>
          <w:rFonts w:ascii="Times New Roman" w:hAnsi="Times New Roman" w:cs="Times New Roman"/>
          <w:b/>
          <w:sz w:val="24"/>
          <w:szCs w:val="24"/>
        </w:rPr>
        <w:t>3,0 điểm ):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>1). Tại sao người ta phải bỏ muối vào các thùng nước đá đựng kem que hoặc trong các bể nước đông đặc nước đá ở các nhà máy sản xuất nước đá?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>2). Tại sao dùng đồ dùng bằng bạc đựng thức ăn, thức ăn lâu bị ôi ?</w:t>
      </w:r>
    </w:p>
    <w:p w:rsidR="00826C94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>3</w:t>
      </w:r>
      <w:r w:rsidRPr="00FD726E">
        <w:rPr>
          <w:rFonts w:ascii="Times New Roman" w:hAnsi="Times New Roman" w:cs="Times New Roman"/>
          <w:sz w:val="24"/>
          <w:szCs w:val="24"/>
        </w:rPr>
        <w:t>)</w:t>
      </w:r>
      <w:r w:rsidRPr="00FD726E">
        <w:rPr>
          <w:rFonts w:ascii="Times New Roman" w:hAnsi="Times New Roman" w:cs="Times New Roman"/>
          <w:sz w:val="24"/>
          <w:szCs w:val="24"/>
        </w:rPr>
        <w:t xml:space="preserve">. Chỉ dùng một thuốc thử duy nhất hãy phân biệt các chất bột màu tương tự nhau, chứa trong các lọ mất nhãn sau: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3640" w:dyaOrig="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2.15pt;height:18.25pt" o:ole="">
            <v:imagedata r:id="rId5" o:title=""/>
          </v:shape>
          <o:OLEObject Type="Embed" ProgID="Equation.DSMT4" ShapeID="_x0000_i1025" DrawAspect="Content" ObjectID="_1708412287" r:id="rId6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. Viết các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720" w:dyaOrig="260">
          <v:shape id="_x0000_i1026" type="#_x0000_t75" style="width:36pt;height:12.9pt" o:ole="">
            <v:imagedata r:id="rId7" o:title=""/>
          </v:shape>
          <o:OLEObject Type="Embed" ProgID="Equation.DSMT4" ShapeID="_x0000_i1026" DrawAspect="Content" ObjectID="_1708412288" r:id="rId8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xảy ra.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D726E">
        <w:rPr>
          <w:rFonts w:ascii="Times New Roman" w:hAnsi="Times New Roman" w:cs="Times New Roman"/>
          <w:b/>
          <w:sz w:val="24"/>
          <w:szCs w:val="24"/>
        </w:rPr>
        <w:t>Câu 2. (4 điểm):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 xml:space="preserve">1). Có 3 mẫu phân bón hóa học không ghi nhãn là: phân kali </w:t>
      </w:r>
      <w:r w:rsidRPr="00FD726E">
        <w:rPr>
          <w:rFonts w:ascii="Times New Roman" w:hAnsi="Times New Roman" w:cs="Times New Roman"/>
          <w:position w:val="-6"/>
          <w:sz w:val="24"/>
          <w:szCs w:val="24"/>
        </w:rPr>
        <w:object w:dxaOrig="480" w:dyaOrig="279">
          <v:shape id="_x0000_i1027" type="#_x0000_t75" style="width:24.2pt;height:13.95pt" o:ole="">
            <v:imagedata r:id="rId9" o:title=""/>
          </v:shape>
          <o:OLEObject Type="Embed" ProgID="Equation.DSMT4" ShapeID="_x0000_i1027" DrawAspect="Content" ObjectID="_1708412289" r:id="rId10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, phân đạm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940" w:dyaOrig="360">
          <v:shape id="_x0000_i1028" type="#_x0000_t75" style="width:46.75pt;height:18.25pt" o:ole="">
            <v:imagedata r:id="rId11" o:title=""/>
          </v:shape>
          <o:OLEObject Type="Embed" ProgID="Equation.DSMT4" ShapeID="_x0000_i1028" DrawAspect="Content" ObjectID="_1708412290" r:id="rId12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và phân supephotphat (phân lân) </w:t>
      </w:r>
      <w:r w:rsidRPr="00FD726E">
        <w:rPr>
          <w:rFonts w:ascii="Times New Roman" w:hAnsi="Times New Roman" w:cs="Times New Roman"/>
          <w:position w:val="-14"/>
          <w:sz w:val="24"/>
          <w:szCs w:val="24"/>
        </w:rPr>
        <w:object w:dxaOrig="1320" w:dyaOrig="400">
          <v:shape id="_x0000_i1029" type="#_x0000_t75" style="width:66.1pt;height:19.9pt" o:ole="">
            <v:imagedata r:id="rId13" o:title=""/>
          </v:shape>
          <o:OLEObject Type="Embed" ProgID="Equation.DSMT4" ShapeID="_x0000_i1029" DrawAspect="Content" ObjectID="_1708412291" r:id="rId14"/>
        </w:object>
      </w:r>
      <w:r w:rsidRPr="00FD726E">
        <w:rPr>
          <w:rFonts w:ascii="Times New Roman" w:hAnsi="Times New Roman" w:cs="Times New Roman"/>
          <w:sz w:val="24"/>
          <w:szCs w:val="24"/>
        </w:rPr>
        <w:t>. Em hãy giúp bác nông dân nhận biết các mẫu phân bón trên bằng hóa chất có sẵn, dễ tìm trong đời sống.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 xml:space="preserve">2). Cho 122,4 gam hônn hợp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30" type="#_x0000_t75" style="width:12.9pt;height:12.9pt" o:ole="">
            <v:imagedata r:id="rId15" o:title=""/>
          </v:shape>
          <o:OLEObject Type="Embed" ProgID="Equation.DSMT4" ShapeID="_x0000_i1030" DrawAspect="Content" ObjectID="_1708412292" r:id="rId16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gồm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1020" w:dyaOrig="360">
          <v:shape id="_x0000_i1031" type="#_x0000_t75" style="width:51.05pt;height:18.25pt" o:ole="">
            <v:imagedata r:id="rId17" o:title=""/>
          </v:shape>
          <o:OLEObject Type="Embed" ProgID="Equation.DSMT4" ShapeID="_x0000_i1031" DrawAspect="Content" ObjectID="_1708412293" r:id="rId18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vào dung dịch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720" w:dyaOrig="360">
          <v:shape id="_x0000_i1032" type="#_x0000_t75" style="width:36pt;height:18.25pt" o:ole="">
            <v:imagedata r:id="rId19" o:title=""/>
          </v:shape>
          <o:OLEObject Type="Embed" ProgID="Equation.DSMT4" ShapeID="_x0000_i1032" DrawAspect="Content" ObjectID="_1708412294" r:id="rId20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đặc, nóng thu được 10,08 lít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460" w:dyaOrig="360">
          <v:shape id="_x0000_i1033" type="#_x0000_t75" style="width:23.1pt;height:18.25pt" o:ole="">
            <v:imagedata r:id="rId21" o:title=""/>
          </v:shape>
          <o:OLEObject Type="Embed" ProgID="Equation.DSMT4" ShapeID="_x0000_i1033" DrawAspect="Content" ObjectID="_1708412295" r:id="rId22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(đktc), dung dịch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34" type="#_x0000_t75" style="width:12.9pt;height:12.9pt" o:ole="">
            <v:imagedata r:id="rId23" o:title=""/>
          </v:shape>
          <o:OLEObject Type="Embed" ProgID="Equation.DSMT4" ShapeID="_x0000_i1034" DrawAspect="Content" ObjectID="_1708412296" r:id="rId24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và còn lại 4,8 gam kim loại. Cô cạn dung dịch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35" type="#_x0000_t75" style="width:12.9pt;height:12.9pt" o:ole="">
            <v:imagedata r:id="rId25" o:title=""/>
          </v:shape>
          <o:OLEObject Type="Embed" ProgID="Equation.DSMT4" ShapeID="_x0000_i1035" DrawAspect="Content" ObjectID="_1708412297" r:id="rId26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thu được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00">
          <v:shape id="_x0000_i1036" type="#_x0000_t75" style="width:12.9pt;height:10.2pt" o:ole="">
            <v:imagedata r:id="rId27" o:title=""/>
          </v:shape>
          <o:OLEObject Type="Embed" ProgID="Equation.DSMT4" ShapeID="_x0000_i1036" DrawAspect="Content" ObjectID="_1708412298" r:id="rId28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gam muối khan. Tính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00">
          <v:shape id="_x0000_i1037" type="#_x0000_t75" style="width:12.9pt;height:10.2pt" o:ole="">
            <v:imagedata r:id="rId29" o:title=""/>
          </v:shape>
          <o:OLEObject Type="Embed" ProgID="Equation.DSMT4" ShapeID="_x0000_i1037" DrawAspect="Content" ObjectID="_1708412299" r:id="rId30"/>
        </w:object>
      </w:r>
      <w:r w:rsidRPr="00FD726E">
        <w:rPr>
          <w:rFonts w:ascii="Times New Roman" w:hAnsi="Times New Roman" w:cs="Times New Roman"/>
          <w:sz w:val="24"/>
          <w:szCs w:val="24"/>
        </w:rPr>
        <w:t>.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D726E">
        <w:rPr>
          <w:rFonts w:ascii="Times New Roman" w:hAnsi="Times New Roman" w:cs="Times New Roman"/>
          <w:b/>
          <w:sz w:val="24"/>
          <w:szCs w:val="24"/>
        </w:rPr>
        <w:t>Câu 3. (4 điểm):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>1). Trộn 0,2 lít dung dịch</w:t>
      </w:r>
      <w:r w:rsidR="00FD726E">
        <w:rPr>
          <w:rFonts w:ascii="Times New Roman" w:hAnsi="Times New Roman" w:cs="Times New Roman"/>
          <w:sz w:val="24"/>
          <w:szCs w:val="24"/>
        </w:rPr>
        <w:t xml:space="preserve"> H</w:t>
      </w:r>
      <w:r w:rsidR="00FD726E" w:rsidRPr="00FD726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FD726E">
        <w:rPr>
          <w:rFonts w:ascii="Times New Roman" w:hAnsi="Times New Roman" w:cs="Times New Roman"/>
          <w:sz w:val="24"/>
          <w:szCs w:val="24"/>
        </w:rPr>
        <w:t>SO</w:t>
      </w:r>
      <w:r w:rsidR="00FD726E" w:rsidRPr="00FD726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FD726E">
        <w:rPr>
          <w:rFonts w:ascii="Times New Roman" w:hAnsi="Times New Roman" w:cs="Times New Roman"/>
          <w:sz w:val="24"/>
          <w:szCs w:val="24"/>
        </w:rPr>
        <w:t xml:space="preserve"> xM</w:t>
      </w:r>
      <w:r w:rsidRPr="00FD726E">
        <w:rPr>
          <w:rFonts w:ascii="Times New Roman" w:hAnsi="Times New Roman" w:cs="Times New Roman"/>
          <w:sz w:val="24"/>
          <w:szCs w:val="24"/>
        </w:rPr>
        <w:t xml:space="preserve"> với 0,3 lít dung dịch </w:t>
      </w:r>
      <w:r w:rsidR="00FD726E">
        <w:rPr>
          <w:rFonts w:ascii="Times New Roman" w:hAnsi="Times New Roman" w:cs="Times New Roman"/>
          <w:sz w:val="24"/>
          <w:szCs w:val="24"/>
        </w:rPr>
        <w:t>NaOH 1,0M</w:t>
      </w:r>
      <w:r w:rsidRPr="00FD726E">
        <w:rPr>
          <w:rFonts w:ascii="Times New Roman" w:hAnsi="Times New Roman" w:cs="Times New Roman"/>
          <w:sz w:val="24"/>
          <w:szCs w:val="24"/>
        </w:rPr>
        <w:t xml:space="preserve"> thu được dung dịch </w:t>
      </w:r>
      <w:r w:rsidR="00FD726E">
        <w:rPr>
          <w:rFonts w:ascii="Times New Roman" w:hAnsi="Times New Roman" w:cs="Times New Roman"/>
          <w:sz w:val="24"/>
          <w:szCs w:val="24"/>
        </w:rPr>
        <w:t>A</w:t>
      </w:r>
      <w:r w:rsidRPr="00FD726E">
        <w:rPr>
          <w:rFonts w:ascii="Times New Roman" w:hAnsi="Times New Roman" w:cs="Times New Roman"/>
          <w:sz w:val="24"/>
          <w:szCs w:val="24"/>
        </w:rPr>
        <w:t xml:space="preserve">. Để phản ứng với dung dịch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38" type="#_x0000_t75" style="width:12.9pt;height:12.9pt" o:ole="">
            <v:imagedata r:id="rId31" o:title=""/>
          </v:shape>
          <o:OLEObject Type="Embed" ProgID="Equation.DSMT4" ShapeID="_x0000_i1038" DrawAspect="Content" ObjectID="_1708412300" r:id="rId32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cần tối đa 0,5 lít dung dịch </w:t>
      </w:r>
      <w:r w:rsidRPr="00FD726E">
        <w:rPr>
          <w:rFonts w:ascii="Times New Roman" w:hAnsi="Times New Roman" w:cs="Times New Roman"/>
          <w:position w:val="-14"/>
          <w:sz w:val="24"/>
          <w:szCs w:val="24"/>
        </w:rPr>
        <w:object w:dxaOrig="1840" w:dyaOrig="400">
          <v:shape id="_x0000_i1039" type="#_x0000_t75" style="width:91.9pt;height:19.9pt" o:ole="">
            <v:imagedata r:id="rId33" o:title=""/>
          </v:shape>
          <o:OLEObject Type="Embed" ProgID="Equation.DSMT4" ShapeID="_x0000_i1039" DrawAspect="Content" ObjectID="_1708412301" r:id="rId34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, sau phản ứng thu được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00">
          <v:shape id="_x0000_i1040" type="#_x0000_t75" style="width:12.9pt;height:10.2pt" o:ole="">
            <v:imagedata r:id="rId35" o:title=""/>
          </v:shape>
          <o:OLEObject Type="Embed" ProgID="Equation.DSMT4" ShapeID="_x0000_i1040" DrawAspect="Content" ObjectID="_1708412302" r:id="rId36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gam kết tủa. Tính giá trị của</w:t>
      </w:r>
      <w:r w:rsidR="00FD726E">
        <w:rPr>
          <w:rFonts w:ascii="Times New Roman" w:hAnsi="Times New Roman" w:cs="Times New Roman"/>
          <w:sz w:val="24"/>
          <w:szCs w:val="24"/>
        </w:rPr>
        <w:t xml:space="preserve"> x</w:t>
      </w:r>
      <w:r w:rsidRPr="00FD726E">
        <w:rPr>
          <w:rFonts w:ascii="Times New Roman" w:hAnsi="Times New Roman" w:cs="Times New Roman"/>
          <w:sz w:val="24"/>
          <w:szCs w:val="24"/>
        </w:rPr>
        <w:t xml:space="preserve"> và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00">
          <v:shape id="_x0000_i1041" type="#_x0000_t75" style="width:12.9pt;height:10.2pt" o:ole="">
            <v:imagedata r:id="rId37" o:title=""/>
          </v:shape>
          <o:OLEObject Type="Embed" ProgID="Equation.DSMT4" ShapeID="_x0000_i1041" DrawAspect="Content" ObjectID="_1708412303" r:id="rId38"/>
        </w:object>
      </w:r>
      <w:r w:rsidRPr="00FD726E">
        <w:rPr>
          <w:rFonts w:ascii="Times New Roman" w:hAnsi="Times New Roman" w:cs="Times New Roman"/>
          <w:sz w:val="24"/>
          <w:szCs w:val="24"/>
        </w:rPr>
        <w:t>.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 xml:space="preserve">2). Hòa tan 14,2 gam hỗn hợp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42" type="#_x0000_t75" style="width:12.9pt;height:12.9pt" o:ole="">
            <v:imagedata r:id="rId39" o:title=""/>
          </v:shape>
          <o:OLEObject Type="Embed" ProgID="Equation.DSMT4" ShapeID="_x0000_i1042" DrawAspect="Content" ObjectID="_1708412304" r:id="rId40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gồm</w:t>
      </w:r>
      <w:r w:rsidR="00FD726E">
        <w:rPr>
          <w:rFonts w:ascii="Times New Roman" w:hAnsi="Times New Roman" w:cs="Times New Roman"/>
          <w:sz w:val="24"/>
          <w:szCs w:val="24"/>
        </w:rPr>
        <w:t xml:space="preserve"> MgCO</w:t>
      </w:r>
      <w:r w:rsidR="00FD726E" w:rsidRPr="00FD726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FD726E">
        <w:rPr>
          <w:rFonts w:ascii="Times New Roman" w:hAnsi="Times New Roman" w:cs="Times New Roman"/>
          <w:sz w:val="24"/>
          <w:szCs w:val="24"/>
        </w:rPr>
        <w:t xml:space="preserve"> và muối cacbonat của kim loại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43" type="#_x0000_t75" style="width:12.9pt;height:12.9pt" o:ole="">
            <v:imagedata r:id="rId41" o:title=""/>
          </v:shape>
          <o:OLEObject Type="Embed" ProgID="Equation.DSMT4" ShapeID="_x0000_i1043" DrawAspect="Content" ObjectID="_1708412305" r:id="rId42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bằng lượng vừa đủ dung dịch </w:t>
      </w:r>
      <w:r w:rsidRPr="00FD726E">
        <w:rPr>
          <w:rFonts w:ascii="Times New Roman" w:hAnsi="Times New Roman" w:cs="Times New Roman"/>
          <w:position w:val="-10"/>
          <w:sz w:val="24"/>
          <w:szCs w:val="24"/>
        </w:rPr>
        <w:object w:dxaOrig="999" w:dyaOrig="320">
          <v:shape id="_x0000_i1044" type="#_x0000_t75" style="width:49.95pt;height:16.1pt" o:ole="">
            <v:imagedata r:id="rId43" o:title=""/>
          </v:shape>
          <o:OLEObject Type="Embed" ProgID="Equation.DSMT4" ShapeID="_x0000_i1044" DrawAspect="Content" ObjectID="_1708412306" r:id="rId44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thu được dung dịch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45" type="#_x0000_t75" style="width:11.8pt;height:12.9pt" o:ole="">
            <v:imagedata r:id="rId45" o:title=""/>
          </v:shape>
          <o:OLEObject Type="Embed" ProgID="Equation.DSMT4" ShapeID="_x0000_i1045" DrawAspect="Content" ObjectID="_1708412307" r:id="rId46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và 3,36 lít khí</w:t>
      </w:r>
      <w:r w:rsidR="00FD726E">
        <w:rPr>
          <w:rFonts w:ascii="Times New Roman" w:hAnsi="Times New Roman" w:cs="Times New Roman"/>
          <w:sz w:val="24"/>
          <w:szCs w:val="24"/>
        </w:rPr>
        <w:t xml:space="preserve"> CO</w:t>
      </w:r>
      <w:r w:rsidR="00FD726E" w:rsidRPr="00FD726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726E">
        <w:rPr>
          <w:rFonts w:ascii="Times New Roman" w:hAnsi="Times New Roman" w:cs="Times New Roman"/>
          <w:sz w:val="24"/>
          <w:szCs w:val="24"/>
        </w:rPr>
        <w:t xml:space="preserve"> </w:t>
      </w:r>
      <w:r w:rsidR="00FD726E">
        <w:rPr>
          <w:rFonts w:ascii="Times New Roman" w:hAnsi="Times New Roman" w:cs="Times New Roman"/>
          <w:sz w:val="24"/>
          <w:szCs w:val="24"/>
        </w:rPr>
        <w:t>(</w:t>
      </w:r>
      <w:r w:rsidRPr="00FD726E">
        <w:rPr>
          <w:rFonts w:ascii="Times New Roman" w:hAnsi="Times New Roman" w:cs="Times New Roman"/>
          <w:sz w:val="24"/>
          <w:szCs w:val="24"/>
        </w:rPr>
        <w:t xml:space="preserve">đktc). Thêm 32,4 gam nước vào dung dịch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46" type="#_x0000_t75" style="width:11.8pt;height:12.9pt" o:ole="">
            <v:imagedata r:id="rId47" o:title=""/>
          </v:shape>
          <o:OLEObject Type="Embed" ProgID="Equation.DSMT4" ShapeID="_x0000_i1046" DrawAspect="Content" ObjectID="_1708412308" r:id="rId48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được dung dịch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47" type="#_x0000_t75" style="width:11.8pt;height:12.9pt" o:ole="">
            <v:imagedata r:id="rId49" o:title=""/>
          </v:shape>
          <o:OLEObject Type="Embed" ProgID="Equation.DSMT4" ShapeID="_x0000_i1047" DrawAspect="Content" ObjectID="_1708412309" r:id="rId50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. Nồng độ của </w:t>
      </w:r>
      <w:r w:rsidR="00FD726E">
        <w:rPr>
          <w:rFonts w:ascii="Times New Roman" w:hAnsi="Times New Roman" w:cs="Times New Roman"/>
          <w:sz w:val="24"/>
          <w:szCs w:val="24"/>
        </w:rPr>
        <w:t>MgCl</w:t>
      </w:r>
      <w:r w:rsidR="00FD726E" w:rsidRPr="00FD726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726E">
        <w:rPr>
          <w:rFonts w:ascii="Times New Roman" w:hAnsi="Times New Roman" w:cs="Times New Roman"/>
          <w:sz w:val="24"/>
          <w:szCs w:val="24"/>
        </w:rPr>
        <w:t xml:space="preserve"> trong dung dịch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48" type="#_x0000_t75" style="width:11.8pt;height:12.9pt" o:ole="">
            <v:imagedata r:id="rId51" o:title=""/>
          </v:shape>
          <o:OLEObject Type="Embed" ProgID="Equation.DSMT4" ShapeID="_x0000_i1048" DrawAspect="Content" ObjectID="_1708412310" r:id="rId52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là </w:t>
      </w:r>
      <w:r w:rsidRPr="00FD726E">
        <w:rPr>
          <w:rFonts w:ascii="Times New Roman" w:hAnsi="Times New Roman" w:cs="Times New Roman"/>
          <w:position w:val="-6"/>
          <w:sz w:val="24"/>
          <w:szCs w:val="24"/>
        </w:rPr>
        <w:object w:dxaOrig="380" w:dyaOrig="279">
          <v:shape id="_x0000_i1049" type="#_x0000_t75" style="width:18.8pt;height:13.95pt" o:ole="">
            <v:imagedata r:id="rId53" o:title=""/>
          </v:shape>
          <o:OLEObject Type="Embed" ProgID="Equation.DSMT4" ShapeID="_x0000_i1049" DrawAspect="Content" ObjectID="_1708412311" r:id="rId54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. Xác định kim loại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50" type="#_x0000_t75" style="width:12.9pt;height:12.9pt" o:ole="">
            <v:imagedata r:id="rId55" o:title=""/>
          </v:shape>
          <o:OLEObject Type="Embed" ProgID="Equation.DSMT4" ShapeID="_x0000_i1050" DrawAspect="Content" ObjectID="_1708412312" r:id="rId56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và thành phần </w:t>
      </w:r>
      <w:r w:rsidRPr="00FD726E">
        <w:rPr>
          <w:rFonts w:ascii="Times New Roman" w:hAnsi="Times New Roman" w:cs="Times New Roman"/>
          <w:position w:val="-6"/>
          <w:sz w:val="24"/>
          <w:szCs w:val="24"/>
        </w:rPr>
        <w:object w:dxaOrig="279" w:dyaOrig="279">
          <v:shape id="_x0000_i1051" type="#_x0000_t75" style="width:13.95pt;height:13.95pt" o:ole="">
            <v:imagedata r:id="rId57" o:title=""/>
          </v:shape>
          <o:OLEObject Type="Embed" ProgID="Equation.DSMT4" ShapeID="_x0000_i1051" DrawAspect="Content" ObjectID="_1708412313" r:id="rId58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theo khối lượng của mỗi chất trong hỗn hợp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52" type="#_x0000_t75" style="width:12.9pt;height:12.9pt" o:ole="">
            <v:imagedata r:id="rId59" o:title=""/>
          </v:shape>
          <o:OLEObject Type="Embed" ProgID="Equation.DSMT4" ShapeID="_x0000_i1052" DrawAspect="Content" ObjectID="_1708412314" r:id="rId60"/>
        </w:object>
      </w:r>
      <w:r w:rsidRPr="00FD726E">
        <w:rPr>
          <w:rFonts w:ascii="Times New Roman" w:hAnsi="Times New Roman" w:cs="Times New Roman"/>
          <w:sz w:val="24"/>
          <w:szCs w:val="24"/>
        </w:rPr>
        <w:t>.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D726E">
        <w:rPr>
          <w:rFonts w:ascii="Times New Roman" w:hAnsi="Times New Roman" w:cs="Times New Roman"/>
          <w:b/>
          <w:sz w:val="24"/>
          <w:szCs w:val="24"/>
        </w:rPr>
        <w:t>Câu 4. (4 điể</w:t>
      </w:r>
      <w:r w:rsidR="00FD726E">
        <w:rPr>
          <w:rFonts w:ascii="Times New Roman" w:hAnsi="Times New Roman" w:cs="Times New Roman"/>
          <w:b/>
          <w:sz w:val="24"/>
          <w:szCs w:val="24"/>
        </w:rPr>
        <w:t>m</w:t>
      </w:r>
      <w:r w:rsidRPr="00FD726E">
        <w:rPr>
          <w:rFonts w:ascii="Times New Roman" w:hAnsi="Times New Roman" w:cs="Times New Roman"/>
          <w:b/>
          <w:sz w:val="24"/>
          <w:szCs w:val="24"/>
        </w:rPr>
        <w:t>):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 xml:space="preserve">1). Chỉ dùng bơm khí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480" w:dyaOrig="360">
          <v:shape id="_x0000_i1053" type="#_x0000_t75" style="width:24.2pt;height:18.25pt" o:ole="">
            <v:imagedata r:id="rId61" o:title=""/>
          </v:shape>
          <o:OLEObject Type="Embed" ProgID="Equation.DSMT4" ShapeID="_x0000_i1053" DrawAspect="Content" ObjectID="_1708412315" r:id="rId62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, dung dịch </w:t>
      </w:r>
      <w:r w:rsidRPr="00FD726E">
        <w:rPr>
          <w:rFonts w:ascii="Times New Roman" w:hAnsi="Times New Roman" w:cs="Times New Roman"/>
          <w:position w:val="-6"/>
          <w:sz w:val="24"/>
          <w:szCs w:val="24"/>
        </w:rPr>
        <w:object w:dxaOrig="720" w:dyaOrig="279">
          <v:shape id="_x0000_i1054" type="#_x0000_t75" style="width:36pt;height:13.95pt" o:ole="">
            <v:imagedata r:id="rId63" o:title=""/>
          </v:shape>
          <o:OLEObject Type="Embed" ProgID="Equation.DSMT4" ShapeID="_x0000_i1054" DrawAspect="Content" ObjectID="_1708412316" r:id="rId64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không r</w:t>
      </w:r>
      <w:bookmarkStart w:id="0" w:name="_GoBack"/>
      <w:bookmarkEnd w:id="0"/>
      <w:r w:rsidRPr="00FD726E">
        <w:rPr>
          <w:rFonts w:ascii="Times New Roman" w:hAnsi="Times New Roman" w:cs="Times New Roman"/>
          <w:sz w:val="24"/>
          <w:szCs w:val="24"/>
        </w:rPr>
        <w:t xml:space="preserve">õ nồng độ, hai cốc thủy tinh có chia vạch thể tích. Hãy nêu cách điều chế dung dịch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859" w:dyaOrig="360">
          <v:shape id="_x0000_i1055" type="#_x0000_t75" style="width:43pt;height:18.25pt" o:ole="">
            <v:imagedata r:id="rId65" o:title=""/>
          </v:shape>
          <o:OLEObject Type="Embed" ProgID="Equation.DSMT4" ShapeID="_x0000_i1055" DrawAspect="Content" ObjectID="_1708412317" r:id="rId66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không lẫn </w:t>
      </w:r>
      <w:r w:rsidRPr="00FD726E">
        <w:rPr>
          <w:rFonts w:ascii="Times New Roman" w:hAnsi="Times New Roman" w:cs="Times New Roman"/>
          <w:position w:val="-6"/>
          <w:sz w:val="24"/>
          <w:szCs w:val="24"/>
        </w:rPr>
        <w:object w:dxaOrig="720" w:dyaOrig="279">
          <v:shape id="_x0000_i1056" type="#_x0000_t75" style="width:36pt;height:13.95pt" o:ole="">
            <v:imagedata r:id="rId67" o:title=""/>
          </v:shape>
          <o:OLEObject Type="Embed" ProgID="Equation.DSMT4" ShapeID="_x0000_i1056" DrawAspect="Content" ObjectID="_1708412318" r:id="rId68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hay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940" w:dyaOrig="360">
          <v:shape id="_x0000_i1057" type="#_x0000_t75" style="width:46.75pt;height:18.25pt" o:ole="">
            <v:imagedata r:id="rId69" o:title=""/>
          </v:shape>
          <o:OLEObject Type="Embed" ProgID="Equation.DSMT4" ShapeID="_x0000_i1057" DrawAspect="Content" ObjectID="_1708412319" r:id="rId70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mà không dùng thêm hóa chất và các phương tiệ</w:t>
      </w:r>
      <w:r w:rsidRPr="00FD726E">
        <w:rPr>
          <w:rFonts w:ascii="Times New Roman" w:hAnsi="Times New Roman" w:cs="Times New Roman"/>
          <w:sz w:val="24"/>
          <w:szCs w:val="24"/>
        </w:rPr>
        <w:t>n khác.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 xml:space="preserve">2). Khi trộn một lượng dung dịch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1359" w:dyaOrig="360">
          <v:shape id="_x0000_i1058" type="#_x0000_t75" style="width:67.7pt;height:18.25pt" o:ole="">
            <v:imagedata r:id="rId71" o:title=""/>
          </v:shape>
          <o:OLEObject Type="Embed" ProgID="Equation.DSMT4" ShapeID="_x0000_i1058" DrawAspect="Content" ObjectID="_1708412320" r:id="rId72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với một lượng dung dịch </w:t>
      </w:r>
      <w:r w:rsidRPr="00FD726E">
        <w:rPr>
          <w:rFonts w:ascii="Times New Roman" w:hAnsi="Times New Roman" w:cs="Times New Roman"/>
          <w:position w:val="-14"/>
          <w:sz w:val="24"/>
          <w:szCs w:val="24"/>
        </w:rPr>
        <w:object w:dxaOrig="1100" w:dyaOrig="400">
          <v:shape id="_x0000_i1059" type="#_x0000_t75" style="width:54.8pt;height:19.9pt" o:ole="">
            <v:imagedata r:id="rId73" o:title=""/>
          </v:shape>
          <o:OLEObject Type="Embed" ProgID="Equation.DSMT4" ShapeID="_x0000_i1059" DrawAspect="Content" ObjectID="_1708412321" r:id="rId74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</w:t>
      </w:r>
      <w:r w:rsidRPr="00FD726E">
        <w:rPr>
          <w:rFonts w:ascii="Times New Roman" w:hAnsi="Times New Roman" w:cs="Times New Roman"/>
          <w:position w:val="-10"/>
          <w:sz w:val="24"/>
          <w:szCs w:val="24"/>
        </w:rPr>
        <w:object w:dxaOrig="680" w:dyaOrig="320">
          <v:shape id="_x0000_i1060" type="#_x0000_t75" style="width:33.85pt;height:16.1pt" o:ole="">
            <v:imagedata r:id="rId75" o:title=""/>
          </v:shape>
          <o:OLEObject Type="Embed" ProgID="Equation.DSMT4" ShapeID="_x0000_i1060" DrawAspect="Content" ObjectID="_1708412322" r:id="rId76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thu được 350 gam dung dịch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61" type="#_x0000_t75" style="width:12.9pt;height:12.9pt" o:ole="">
            <v:imagedata r:id="rId77" o:title=""/>
          </v:shape>
          <o:OLEObject Type="Embed" ProgID="Equation.DSMT4" ShapeID="_x0000_i1061" DrawAspect="Content" ObjectID="_1708412323" r:id="rId78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trong đó số nguyên tử clo bằng 1,5 lần số nguyên tử lưu huỳnh. Khi thêm 81,515 gam bari vào dung dịch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62" type="#_x0000_t75" style="width:12.9pt;height:12.9pt" o:ole="">
            <v:imagedata r:id="rId79" o:title=""/>
          </v:shape>
          <o:OLEObject Type="Embed" ProgID="Equation.DSMT4" ShapeID="_x0000_i1062" DrawAspect="Content" ObjectID="_1708412324" r:id="rId80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sau phản ứng thu được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00">
          <v:shape id="_x0000_i1063" type="#_x0000_t75" style="width:12.9pt;height:10.2pt" o:ole="">
            <v:imagedata r:id="rId81" o:title=""/>
          </v:shape>
          <o:OLEObject Type="Embed" ProgID="Equation.DSMT4" ShapeID="_x0000_i1063" DrawAspect="Content" ObjectID="_1708412325" r:id="rId82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gam chất kêt tủa. Tính </w:t>
      </w:r>
      <w:r w:rsidRPr="00FD726E">
        <w:rPr>
          <w:rFonts w:ascii="Times New Roman" w:hAnsi="Times New Roman" w:cs="Times New Roman"/>
          <w:position w:val="-4"/>
          <w:sz w:val="24"/>
          <w:szCs w:val="24"/>
        </w:rPr>
        <w:object w:dxaOrig="260" w:dyaOrig="200">
          <v:shape id="_x0000_i1064" type="#_x0000_t75" style="width:12.9pt;height:10.2pt" o:ole="">
            <v:imagedata r:id="rId83" o:title=""/>
          </v:shape>
          <o:OLEObject Type="Embed" ProgID="Equation.DSMT4" ShapeID="_x0000_i1064" DrawAspect="Content" ObjectID="_1708412326" r:id="rId84"/>
        </w:object>
      </w:r>
      <w:r w:rsidRPr="00FD726E">
        <w:rPr>
          <w:rFonts w:ascii="Times New Roman" w:hAnsi="Times New Roman" w:cs="Times New Roman"/>
          <w:sz w:val="24"/>
          <w:szCs w:val="24"/>
        </w:rPr>
        <w:t>. 86,28</w:t>
      </w:r>
    </w:p>
    <w:p w:rsidR="00FD726E" w:rsidRPr="00FD726E" w:rsidRDefault="00860C55" w:rsidP="00FD726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D726E">
        <w:rPr>
          <w:rFonts w:ascii="Times New Roman" w:hAnsi="Times New Roman" w:cs="Times New Roman"/>
          <w:b/>
          <w:sz w:val="24"/>
          <w:szCs w:val="24"/>
        </w:rPr>
        <w:t xml:space="preserve">Câu 5. (2 điểm): 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 xml:space="preserve">Nhỏ từ từ dung dịch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940" w:dyaOrig="360">
          <v:shape id="_x0000_i1065" type="#_x0000_t75" style="width:46.75pt;height:18.25pt" o:ole="">
            <v:imagedata r:id="rId85" o:title=""/>
          </v:shape>
          <o:OLEObject Type="Embed" ProgID="Equation.DSMT4" ShapeID="_x0000_i1065" DrawAspect="Content" ObjectID="_1708412327" r:id="rId86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vào dung dịch hỗn hợp </w:t>
      </w:r>
      <w:r w:rsidRPr="00FD726E">
        <w:rPr>
          <w:rFonts w:ascii="Times New Roman" w:hAnsi="Times New Roman" w:cs="Times New Roman"/>
          <w:position w:val="-14"/>
          <w:sz w:val="24"/>
          <w:szCs w:val="24"/>
        </w:rPr>
        <w:object w:dxaOrig="1100" w:dyaOrig="400">
          <v:shape id="_x0000_i1066" type="#_x0000_t75" style="width:54.8pt;height:19.9pt" o:ole="">
            <v:imagedata r:id="rId87" o:title=""/>
          </v:shape>
          <o:OLEObject Type="Embed" ProgID="Equation.DSMT4" ShapeID="_x0000_i1066" DrawAspect="Content" ObjectID="_1708412328" r:id="rId88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và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600" w:dyaOrig="360">
          <v:shape id="_x0000_i1067" type="#_x0000_t75" style="width:30.1pt;height:18.25pt" o:ole="">
            <v:imagedata r:id="rId89" o:title=""/>
          </v:shape>
          <o:OLEObject Type="Embed" ProgID="Equation.DSMT4" ShapeID="_x0000_i1067" DrawAspect="Content" ObjectID="_1708412329" r:id="rId90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, thu được kết tủa có khối lượng theo số mol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940" w:dyaOrig="360">
          <v:shape id="_x0000_i1068" type="#_x0000_t75" style="width:46.75pt;height:18.25pt" o:ole="">
            <v:imagedata r:id="rId91" o:title=""/>
          </v:shape>
          <o:OLEObject Type="Embed" ProgID="Equation.DSMT4" ShapeID="_x0000_i1068" DrawAspect="Content" ObjectID="_1708412330" r:id="rId92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như đồ thị: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5A0AA2CD" wp14:editId="65147B12">
            <wp:extent cx="3295570" cy="1738402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295571" cy="1738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>Tính tổng giá trị (x+y)?</w:t>
      </w:r>
    </w:p>
    <w:p w:rsidR="00FD726E" w:rsidRPr="00FD726E" w:rsidRDefault="00860C55" w:rsidP="00FD726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D726E">
        <w:rPr>
          <w:rFonts w:ascii="Times New Roman" w:hAnsi="Times New Roman" w:cs="Times New Roman"/>
          <w:b/>
          <w:sz w:val="24"/>
          <w:szCs w:val="24"/>
        </w:rPr>
        <w:t>Câu 6. (</w:t>
      </w:r>
      <w:r w:rsidRPr="00FD726E">
        <w:rPr>
          <w:rFonts w:ascii="Times New Roman" w:hAnsi="Times New Roman" w:cs="Times New Roman"/>
          <w:b/>
          <w:sz w:val="24"/>
          <w:szCs w:val="24"/>
        </w:rPr>
        <w:t xml:space="preserve">3 điểm): 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 xml:space="preserve">Hòa tan 6,58 gam chất </w:t>
      </w:r>
      <w:r w:rsidRPr="00FD726E">
        <w:rPr>
          <w:rFonts w:ascii="Times New Roman" w:hAnsi="Times New Roman" w:cs="Times New Roman"/>
          <w:sz w:val="24"/>
          <w:szCs w:val="24"/>
        </w:rPr>
        <w:t>A</w:t>
      </w:r>
      <w:r w:rsidRPr="00FD726E">
        <w:rPr>
          <w:rFonts w:ascii="Times New Roman" w:hAnsi="Times New Roman" w:cs="Times New Roman"/>
          <w:sz w:val="24"/>
          <w:szCs w:val="24"/>
        </w:rPr>
        <w:t xml:space="preserve"> vào 100 gam nước thu được dung dịch </w:t>
      </w:r>
      <w:r w:rsidRPr="00FD726E">
        <w:rPr>
          <w:rFonts w:ascii="Times New Roman" w:hAnsi="Times New Roman" w:cs="Times New Roman"/>
          <w:sz w:val="24"/>
          <w:szCs w:val="24"/>
        </w:rPr>
        <w:t>B</w:t>
      </w:r>
      <w:r w:rsidRPr="00FD726E">
        <w:rPr>
          <w:rFonts w:ascii="Times New Roman" w:hAnsi="Times New Roman" w:cs="Times New Roman"/>
          <w:sz w:val="24"/>
          <w:szCs w:val="24"/>
        </w:rPr>
        <w:t xml:space="preserve"> chứa 1 chất duy nhất. Cho lượng muối khan </w:t>
      </w:r>
      <w:r w:rsidRPr="00FD726E">
        <w:rPr>
          <w:rFonts w:ascii="Times New Roman" w:hAnsi="Times New Roman" w:cs="Times New Roman"/>
          <w:position w:val="-12"/>
          <w:sz w:val="24"/>
          <w:szCs w:val="24"/>
        </w:rPr>
        <w:object w:dxaOrig="639" w:dyaOrig="360">
          <v:shape id="_x0000_i1069" type="#_x0000_t75" style="width:31.7pt;height:18.25pt" o:ole="">
            <v:imagedata r:id="rId94" o:title=""/>
          </v:shape>
          <o:OLEObject Type="Embed" ProgID="Equation.DSMT4" ShapeID="_x0000_i1069" DrawAspect="Content" ObjectID="_1708412331" r:id="rId95"/>
        </w:object>
      </w:r>
      <w:r w:rsidRPr="00FD726E">
        <w:rPr>
          <w:rFonts w:ascii="Times New Roman" w:hAnsi="Times New Roman" w:cs="Times New Roman"/>
          <w:sz w:val="24"/>
          <w:szCs w:val="24"/>
        </w:rPr>
        <w:t xml:space="preserve"> vào </w:t>
      </w:r>
      <w:r w:rsidRPr="00FD726E">
        <w:rPr>
          <w:rFonts w:ascii="Times New Roman" w:hAnsi="Times New Roman" w:cs="Times New Roman"/>
          <w:sz w:val="24"/>
          <w:szCs w:val="24"/>
        </w:rPr>
        <w:t>B</w:t>
      </w:r>
      <w:r w:rsidRPr="00FD726E">
        <w:rPr>
          <w:rFonts w:ascii="Times New Roman" w:hAnsi="Times New Roman" w:cs="Times New Roman"/>
          <w:sz w:val="24"/>
          <w:szCs w:val="24"/>
        </w:rPr>
        <w:t xml:space="preserve"> thấy tạo 4,66 gam kết tủa trắng lọc bỏ kết tủa ta thu được dung dịch </w:t>
      </w:r>
      <w:r w:rsidRPr="00FD726E">
        <w:rPr>
          <w:rFonts w:ascii="Times New Roman" w:hAnsi="Times New Roman" w:cs="Times New Roman"/>
          <w:sz w:val="24"/>
          <w:szCs w:val="24"/>
        </w:rPr>
        <w:t>C</w:t>
      </w:r>
      <w:r w:rsidRPr="00FD726E">
        <w:rPr>
          <w:rFonts w:ascii="Times New Roman" w:hAnsi="Times New Roman" w:cs="Times New Roman"/>
          <w:sz w:val="24"/>
          <w:szCs w:val="24"/>
        </w:rPr>
        <w:t xml:space="preserve">. Cho lượng </w:t>
      </w:r>
      <w:r w:rsidRPr="00FD726E">
        <w:rPr>
          <w:rFonts w:ascii="Times New Roman" w:hAnsi="Times New Roman" w:cs="Times New Roman"/>
          <w:sz w:val="24"/>
          <w:szCs w:val="24"/>
        </w:rPr>
        <w:t>Zn</w:t>
      </w:r>
      <w:r w:rsidRPr="00FD726E">
        <w:rPr>
          <w:rFonts w:ascii="Times New Roman" w:hAnsi="Times New Roman" w:cs="Times New Roman"/>
          <w:sz w:val="24"/>
          <w:szCs w:val="24"/>
        </w:rPr>
        <w:t xml:space="preserve"> vừa đủ vào dung dịch </w:t>
      </w:r>
      <w:r w:rsidRPr="00FD726E">
        <w:rPr>
          <w:rFonts w:ascii="Times New Roman" w:hAnsi="Times New Roman" w:cs="Times New Roman"/>
          <w:sz w:val="24"/>
          <w:szCs w:val="24"/>
        </w:rPr>
        <w:t>C</w:t>
      </w:r>
      <w:r w:rsidRPr="00FD726E">
        <w:rPr>
          <w:rFonts w:ascii="Times New Roman" w:hAnsi="Times New Roman" w:cs="Times New Roman"/>
          <w:sz w:val="24"/>
          <w:szCs w:val="24"/>
        </w:rPr>
        <w:t xml:space="preserve"> thấy thoát ra 1,792 lit khí </w:t>
      </w:r>
      <w:r w:rsidRPr="00FD726E">
        <w:rPr>
          <w:rFonts w:ascii="Times New Roman" w:hAnsi="Times New Roman" w:cs="Times New Roman"/>
          <w:sz w:val="24"/>
          <w:szCs w:val="24"/>
        </w:rPr>
        <w:t>H</w:t>
      </w:r>
      <w:r w:rsidRPr="00FD726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726E">
        <w:rPr>
          <w:rFonts w:ascii="Times New Roman" w:hAnsi="Times New Roman" w:cs="Times New Roman"/>
          <w:sz w:val="24"/>
          <w:szCs w:val="24"/>
        </w:rPr>
        <w:t xml:space="preserve"> (đktc) và dung dịch </w:t>
      </w:r>
      <w:r w:rsidRPr="00FD726E">
        <w:rPr>
          <w:rFonts w:ascii="Times New Roman" w:hAnsi="Times New Roman" w:cs="Times New Roman"/>
          <w:sz w:val="24"/>
          <w:szCs w:val="24"/>
        </w:rPr>
        <w:t>D</w:t>
      </w:r>
      <w:r w:rsidRPr="00FD726E">
        <w:rPr>
          <w:rFonts w:ascii="Times New Roman" w:hAnsi="Times New Roman" w:cs="Times New Roman"/>
          <w:sz w:val="24"/>
          <w:szCs w:val="24"/>
        </w:rPr>
        <w:t>.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 xml:space="preserve">1. Xác định công thức phân tử chất </w:t>
      </w:r>
      <w:r w:rsidRPr="00FD726E">
        <w:rPr>
          <w:rFonts w:ascii="Times New Roman" w:hAnsi="Times New Roman" w:cs="Times New Roman"/>
          <w:sz w:val="24"/>
          <w:szCs w:val="24"/>
        </w:rPr>
        <w:t>A</w:t>
      </w:r>
      <w:r w:rsidRPr="00FD726E">
        <w:rPr>
          <w:rFonts w:ascii="Times New Roman" w:hAnsi="Times New Roman" w:cs="Times New Roman"/>
          <w:sz w:val="24"/>
          <w:szCs w:val="24"/>
        </w:rPr>
        <w:t>.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sz w:val="24"/>
          <w:szCs w:val="24"/>
        </w:rPr>
        <w:t xml:space="preserve">2. Tính nồng độ phần trăm các chất trong dung dịch </w:t>
      </w:r>
      <w:r w:rsidRPr="00FD726E">
        <w:rPr>
          <w:rFonts w:ascii="Times New Roman" w:hAnsi="Times New Roman" w:cs="Times New Roman"/>
          <w:sz w:val="24"/>
          <w:szCs w:val="24"/>
        </w:rPr>
        <w:t>D</w:t>
      </w:r>
      <w:r w:rsidRPr="00FD726E">
        <w:rPr>
          <w:rFonts w:ascii="Times New Roman" w:hAnsi="Times New Roman" w:cs="Times New Roman"/>
          <w:sz w:val="24"/>
          <w:szCs w:val="24"/>
        </w:rPr>
        <w:t>.</w:t>
      </w:r>
    </w:p>
    <w:p w:rsidR="00860C55" w:rsidRPr="00FD726E" w:rsidRDefault="00FD726E" w:rsidP="00FD72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---------------- Hết ------------------</w:t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DC25141" wp14:editId="02B42427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3DB911B" wp14:editId="295AA7B5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5E08EA4" wp14:editId="62CCF2C8">
            <wp:extent cx="7289420" cy="5467065"/>
            <wp:effectExtent l="0" t="3175" r="381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92211" cy="546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B8ACE40" wp14:editId="47176729">
            <wp:extent cx="7334913" cy="5501185"/>
            <wp:effectExtent l="2540" t="0" r="190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37721" cy="550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DD57C0" wp14:editId="317C4202">
            <wp:extent cx="7791737" cy="5843803"/>
            <wp:effectExtent l="2540" t="0" r="254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94720" cy="584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C55" w:rsidRPr="00FD726E" w:rsidRDefault="00860C55" w:rsidP="00FD72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26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6FD17BA" wp14:editId="3683FB9C">
            <wp:extent cx="7107450" cy="5330588"/>
            <wp:effectExtent l="0" t="6985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10171" cy="533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726E" w:rsidRPr="00FD726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0585CA1" wp14:editId="58E62E81">
            <wp:extent cx="7423245" cy="5567434"/>
            <wp:effectExtent l="0" t="5398" r="953" b="952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26087" cy="556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C55" w:rsidRPr="00FD726E" w:rsidSect="00FD726E">
      <w:pgSz w:w="11907" w:h="16839" w:code="9"/>
      <w:pgMar w:top="567" w:right="851" w:bottom="567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68BF"/>
    <w:rsid w:val="001968BF"/>
    <w:rsid w:val="00826C94"/>
    <w:rsid w:val="00860C55"/>
    <w:rsid w:val="00FD7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0C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0C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0C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0C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21" Type="http://schemas.openxmlformats.org/officeDocument/2006/relationships/image" Target="media/image9.wmf"/><Relationship Id="rId42" Type="http://schemas.openxmlformats.org/officeDocument/2006/relationships/oleObject" Target="embeddings/oleObject19.bin"/><Relationship Id="rId47" Type="http://schemas.openxmlformats.org/officeDocument/2006/relationships/image" Target="media/image22.wmf"/><Relationship Id="rId63" Type="http://schemas.openxmlformats.org/officeDocument/2006/relationships/image" Target="media/image30.wmf"/><Relationship Id="rId68" Type="http://schemas.openxmlformats.org/officeDocument/2006/relationships/oleObject" Target="embeddings/oleObject32.bin"/><Relationship Id="rId84" Type="http://schemas.openxmlformats.org/officeDocument/2006/relationships/oleObject" Target="embeddings/oleObject40.bin"/><Relationship Id="rId89" Type="http://schemas.openxmlformats.org/officeDocument/2006/relationships/image" Target="media/image43.wmf"/><Relationship Id="rId16" Type="http://schemas.openxmlformats.org/officeDocument/2006/relationships/oleObject" Target="embeddings/oleObject6.bin"/><Relationship Id="rId11" Type="http://schemas.openxmlformats.org/officeDocument/2006/relationships/image" Target="media/image4.wmf"/><Relationship Id="rId32" Type="http://schemas.openxmlformats.org/officeDocument/2006/relationships/oleObject" Target="embeddings/oleObject14.bin"/><Relationship Id="rId37" Type="http://schemas.openxmlformats.org/officeDocument/2006/relationships/image" Target="media/image17.wmf"/><Relationship Id="rId53" Type="http://schemas.openxmlformats.org/officeDocument/2006/relationships/image" Target="media/image25.wmf"/><Relationship Id="rId58" Type="http://schemas.openxmlformats.org/officeDocument/2006/relationships/oleObject" Target="embeddings/oleObject27.bin"/><Relationship Id="rId74" Type="http://schemas.openxmlformats.org/officeDocument/2006/relationships/oleObject" Target="embeddings/oleObject35.bin"/><Relationship Id="rId79" Type="http://schemas.openxmlformats.org/officeDocument/2006/relationships/image" Target="media/image38.wmf"/><Relationship Id="rId102" Type="http://schemas.openxmlformats.org/officeDocument/2006/relationships/image" Target="media/image53.png"/><Relationship Id="rId5" Type="http://schemas.openxmlformats.org/officeDocument/2006/relationships/image" Target="media/image1.wmf"/><Relationship Id="rId90" Type="http://schemas.openxmlformats.org/officeDocument/2006/relationships/oleObject" Target="embeddings/oleObject43.bin"/><Relationship Id="rId95" Type="http://schemas.openxmlformats.org/officeDocument/2006/relationships/oleObject" Target="embeddings/oleObject4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wmf"/><Relationship Id="rId43" Type="http://schemas.openxmlformats.org/officeDocument/2006/relationships/image" Target="media/image20.wmf"/><Relationship Id="rId48" Type="http://schemas.openxmlformats.org/officeDocument/2006/relationships/oleObject" Target="embeddings/oleObject22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wmf"/><Relationship Id="rId80" Type="http://schemas.openxmlformats.org/officeDocument/2006/relationships/oleObject" Target="embeddings/oleObject38.bin"/><Relationship Id="rId85" Type="http://schemas.openxmlformats.org/officeDocument/2006/relationships/image" Target="media/image41.wmf"/><Relationship Id="rId12" Type="http://schemas.openxmlformats.org/officeDocument/2006/relationships/oleObject" Target="embeddings/oleObject4.bin"/><Relationship Id="rId17" Type="http://schemas.openxmlformats.org/officeDocument/2006/relationships/image" Target="media/image7.wmf"/><Relationship Id="rId25" Type="http://schemas.openxmlformats.org/officeDocument/2006/relationships/image" Target="media/image11.wmf"/><Relationship Id="rId33" Type="http://schemas.openxmlformats.org/officeDocument/2006/relationships/image" Target="media/image15.w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wmf"/><Relationship Id="rId67" Type="http://schemas.openxmlformats.org/officeDocument/2006/relationships/image" Target="media/image32.wmf"/><Relationship Id="rId103" Type="http://schemas.openxmlformats.org/officeDocument/2006/relationships/fontTable" Target="fontTable.xml"/><Relationship Id="rId20" Type="http://schemas.openxmlformats.org/officeDocument/2006/relationships/oleObject" Target="embeddings/oleObject8.bin"/><Relationship Id="rId41" Type="http://schemas.openxmlformats.org/officeDocument/2006/relationships/image" Target="media/image19.wmf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wmf"/><Relationship Id="rId83" Type="http://schemas.openxmlformats.org/officeDocument/2006/relationships/image" Target="media/image40.wmf"/><Relationship Id="rId88" Type="http://schemas.openxmlformats.org/officeDocument/2006/relationships/oleObject" Target="embeddings/oleObject42.bin"/><Relationship Id="rId91" Type="http://schemas.openxmlformats.org/officeDocument/2006/relationships/image" Target="media/image44.wmf"/><Relationship Id="rId96" Type="http://schemas.openxmlformats.org/officeDocument/2006/relationships/image" Target="media/image47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image" Target="media/image6.wmf"/><Relationship Id="rId23" Type="http://schemas.openxmlformats.org/officeDocument/2006/relationships/image" Target="media/image10.w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wmf"/><Relationship Id="rId57" Type="http://schemas.openxmlformats.org/officeDocument/2006/relationships/image" Target="media/image27.wmf"/><Relationship Id="rId10" Type="http://schemas.openxmlformats.org/officeDocument/2006/relationships/oleObject" Target="embeddings/oleObject3.bin"/><Relationship Id="rId31" Type="http://schemas.openxmlformats.org/officeDocument/2006/relationships/image" Target="media/image14.w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wmf"/><Relationship Id="rId73" Type="http://schemas.openxmlformats.org/officeDocument/2006/relationships/image" Target="media/image35.wmf"/><Relationship Id="rId78" Type="http://schemas.openxmlformats.org/officeDocument/2006/relationships/oleObject" Target="embeddings/oleObject37.bin"/><Relationship Id="rId81" Type="http://schemas.openxmlformats.org/officeDocument/2006/relationships/image" Target="media/image39.wmf"/><Relationship Id="rId86" Type="http://schemas.openxmlformats.org/officeDocument/2006/relationships/oleObject" Target="embeddings/oleObject41.bin"/><Relationship Id="rId94" Type="http://schemas.openxmlformats.org/officeDocument/2006/relationships/image" Target="media/image46.wmf"/><Relationship Id="rId99" Type="http://schemas.openxmlformats.org/officeDocument/2006/relationships/image" Target="media/image50.png"/><Relationship Id="rId101" Type="http://schemas.openxmlformats.org/officeDocument/2006/relationships/image" Target="media/image52.png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3" Type="http://schemas.openxmlformats.org/officeDocument/2006/relationships/image" Target="media/image5.wmf"/><Relationship Id="rId18" Type="http://schemas.openxmlformats.org/officeDocument/2006/relationships/oleObject" Target="embeddings/oleObject7.bin"/><Relationship Id="rId39" Type="http://schemas.openxmlformats.org/officeDocument/2006/relationships/image" Target="media/image18.wmf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6.wmf"/><Relationship Id="rId76" Type="http://schemas.openxmlformats.org/officeDocument/2006/relationships/oleObject" Target="embeddings/oleObject36.bin"/><Relationship Id="rId97" Type="http://schemas.openxmlformats.org/officeDocument/2006/relationships/image" Target="media/image48.png"/><Relationship Id="rId104" Type="http://schemas.openxmlformats.org/officeDocument/2006/relationships/theme" Target="theme/theme1.xml"/><Relationship Id="rId7" Type="http://schemas.openxmlformats.org/officeDocument/2006/relationships/image" Target="media/image2.wmf"/><Relationship Id="rId71" Type="http://schemas.openxmlformats.org/officeDocument/2006/relationships/image" Target="media/image34.wmf"/><Relationship Id="rId92" Type="http://schemas.openxmlformats.org/officeDocument/2006/relationships/oleObject" Target="embeddings/oleObject44.bin"/><Relationship Id="rId2" Type="http://schemas.microsoft.com/office/2007/relationships/stylesWithEffects" Target="stylesWithEffects.xml"/><Relationship Id="rId29" Type="http://schemas.openxmlformats.org/officeDocument/2006/relationships/image" Target="media/image13.wmf"/><Relationship Id="rId24" Type="http://schemas.openxmlformats.org/officeDocument/2006/relationships/oleObject" Target="embeddings/oleObject10.bin"/><Relationship Id="rId40" Type="http://schemas.openxmlformats.org/officeDocument/2006/relationships/oleObject" Target="embeddings/oleObject18.bin"/><Relationship Id="rId45" Type="http://schemas.openxmlformats.org/officeDocument/2006/relationships/image" Target="media/image21.wmf"/><Relationship Id="rId66" Type="http://schemas.openxmlformats.org/officeDocument/2006/relationships/oleObject" Target="embeddings/oleObject31.bin"/><Relationship Id="rId87" Type="http://schemas.openxmlformats.org/officeDocument/2006/relationships/image" Target="media/image42.wmf"/><Relationship Id="rId61" Type="http://schemas.openxmlformats.org/officeDocument/2006/relationships/image" Target="media/image29.wmf"/><Relationship Id="rId82" Type="http://schemas.openxmlformats.org/officeDocument/2006/relationships/oleObject" Target="embeddings/oleObject39.bin"/><Relationship Id="rId19" Type="http://schemas.openxmlformats.org/officeDocument/2006/relationships/image" Target="media/image8.wmf"/><Relationship Id="rId14" Type="http://schemas.openxmlformats.org/officeDocument/2006/relationships/oleObject" Target="embeddings/oleObject5.bin"/><Relationship Id="rId30" Type="http://schemas.openxmlformats.org/officeDocument/2006/relationships/oleObject" Target="embeddings/oleObject13.bin"/><Relationship Id="rId35" Type="http://schemas.openxmlformats.org/officeDocument/2006/relationships/image" Target="media/image16.wmf"/><Relationship Id="rId56" Type="http://schemas.openxmlformats.org/officeDocument/2006/relationships/oleObject" Target="embeddings/oleObject26.bin"/><Relationship Id="rId77" Type="http://schemas.openxmlformats.org/officeDocument/2006/relationships/image" Target="media/image37.wmf"/><Relationship Id="rId100" Type="http://schemas.openxmlformats.org/officeDocument/2006/relationships/image" Target="media/image51.png"/><Relationship Id="rId8" Type="http://schemas.openxmlformats.org/officeDocument/2006/relationships/oleObject" Target="embeddings/oleObject2.bin"/><Relationship Id="rId51" Type="http://schemas.openxmlformats.org/officeDocument/2006/relationships/image" Target="media/image24.wmf"/><Relationship Id="rId72" Type="http://schemas.openxmlformats.org/officeDocument/2006/relationships/oleObject" Target="embeddings/oleObject34.bin"/><Relationship Id="rId93" Type="http://schemas.openxmlformats.org/officeDocument/2006/relationships/image" Target="media/image45.png"/><Relationship Id="rId98" Type="http://schemas.openxmlformats.org/officeDocument/2006/relationships/image" Target="media/image49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8</Pages>
  <Words>532</Words>
  <Characters>3036</Characters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VnTeach.Com</dc:creator>
  <cp:keywords>VnTeach.Com</cp:keywords>
  <dc:description/>
  <dcterms:created xsi:type="dcterms:W3CDTF">2022-03-10T02:54:00Z</dcterms:created>
  <dcterms:modified xsi:type="dcterms:W3CDTF">2022-03-10T03:09:00Z</dcterms:modified>
</cp:coreProperties>
</file>