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76" w:type="dxa"/>
        <w:jc w:val="center"/>
        <w:tblLook w:val="0000" w:firstRow="0" w:lastRow="0" w:firstColumn="0" w:lastColumn="0" w:noHBand="0" w:noVBand="0"/>
      </w:tblPr>
      <w:tblGrid>
        <w:gridCol w:w="4536"/>
        <w:gridCol w:w="5940"/>
      </w:tblGrid>
      <w:tr w:rsidR="00DE530E" w:rsidRPr="00985458" w14:paraId="17168074" w14:textId="77777777" w:rsidTr="00DE530E">
        <w:trPr>
          <w:trHeight w:val="1418"/>
          <w:jc w:val="center"/>
        </w:trPr>
        <w:tc>
          <w:tcPr>
            <w:tcW w:w="4536" w:type="dxa"/>
          </w:tcPr>
          <w:p w14:paraId="2381F1BC" w14:textId="77777777" w:rsidR="00DE530E" w:rsidRPr="00DE530E" w:rsidRDefault="00DE530E" w:rsidP="00DE530E">
            <w:pPr>
              <w:spacing w:after="0" w:line="276" w:lineRule="auto"/>
              <w:contextualSpacing/>
              <w:jc w:val="center"/>
              <w:rPr>
                <w:rFonts w:ascii="Times New Roman" w:hAnsi="Times New Roman" w:cs="Times New Roman"/>
                <w:bCs/>
                <w:sz w:val="26"/>
                <w:szCs w:val="28"/>
              </w:rPr>
            </w:pPr>
            <w:bookmarkStart w:id="0" w:name="_GoBack"/>
            <w:r w:rsidRPr="00DE530E">
              <w:rPr>
                <w:rFonts w:ascii="Times New Roman" w:hAnsi="Times New Roman" w:cs="Times New Roman"/>
                <w:bCs/>
                <w:sz w:val="26"/>
                <w:szCs w:val="28"/>
              </w:rPr>
              <w:t>UBND HUYỆN VĨNH BẢO</w:t>
            </w:r>
          </w:p>
          <w:p w14:paraId="7D1F58B2" w14:textId="2E601126" w:rsidR="00DE530E" w:rsidRPr="00DE530E" w:rsidRDefault="00DE530E" w:rsidP="00DE530E">
            <w:pPr>
              <w:spacing w:after="0" w:line="276" w:lineRule="auto"/>
              <w:contextualSpacing/>
              <w:jc w:val="center"/>
              <w:rPr>
                <w:rFonts w:ascii="Times New Roman" w:hAnsi="Times New Roman" w:cs="Times New Roman"/>
                <w:b/>
                <w:bCs/>
                <w:sz w:val="26"/>
                <w:szCs w:val="28"/>
              </w:rPr>
            </w:pPr>
            <w:r w:rsidRPr="00DE530E">
              <w:rPr>
                <w:rFonts w:ascii="Times New Roman" w:hAnsi="Times New Roman" w:cs="Times New Roman"/>
                <w:b/>
                <w:bCs/>
                <w:sz w:val="26"/>
                <w:szCs w:val="28"/>
              </w:rPr>
              <mc:AlternateContent>
                <mc:Choice Requires="wps">
                  <w:drawing>
                    <wp:anchor distT="0" distB="0" distL="114300" distR="114300" simplePos="0" relativeHeight="251671552" behindDoc="0" locked="0" layoutInCell="1" allowOverlap="1" wp14:anchorId="554A982A" wp14:editId="1170C7FE">
                      <wp:simplePos x="0" y="0"/>
                      <wp:positionH relativeFrom="column">
                        <wp:posOffset>888365</wp:posOffset>
                      </wp:positionH>
                      <wp:positionV relativeFrom="paragraph">
                        <wp:posOffset>245931</wp:posOffset>
                      </wp:positionV>
                      <wp:extent cx="908685" cy="0"/>
                      <wp:effectExtent l="0" t="0" r="24765"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A374E" id="Line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95pt,19.35pt" to="141.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eaEQIAACc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"/>
                  </w:pict>
                </mc:Fallback>
              </mc:AlternateContent>
            </w:r>
            <w:r w:rsidRPr="00DE530E">
              <w:rPr>
                <w:rFonts w:ascii="Times New Roman" w:hAnsi="Times New Roman" w:cs="Times New Roman"/>
                <w:b/>
                <w:bCs/>
                <w:sz w:val="26"/>
                <w:szCs w:val="28"/>
              </w:rPr>
              <w:t>PHÒNG GIÁO DỤC VÀ ĐÀO TẠO</w:t>
            </w:r>
          </w:p>
          <w:p w14:paraId="369AA7DD" w14:textId="5DEB7E7B" w:rsidR="00DE530E" w:rsidRPr="00DE530E" w:rsidRDefault="00DE530E" w:rsidP="00DE530E">
            <w:pPr>
              <w:spacing w:after="0" w:line="276" w:lineRule="auto"/>
              <w:contextualSpacing/>
              <w:jc w:val="center"/>
              <w:rPr>
                <w:rFonts w:ascii="Times New Roman" w:hAnsi="Times New Roman" w:cs="Times New Roman"/>
                <w:b/>
                <w:bCs/>
                <w:sz w:val="28"/>
                <w:szCs w:val="28"/>
              </w:rPr>
            </w:pPr>
          </w:p>
          <w:p w14:paraId="6626A538" w14:textId="77777777" w:rsidR="00DE530E" w:rsidRPr="00DE530E" w:rsidRDefault="00DE530E" w:rsidP="00DE530E">
            <w:pPr>
              <w:spacing w:after="0" w:line="276" w:lineRule="auto"/>
              <w:contextualSpacing/>
              <w:rPr>
                <w:rFonts w:ascii="Times New Roman" w:hAnsi="Times New Roman" w:cs="Times New Roman"/>
                <w:b/>
                <w:bCs/>
                <w:sz w:val="28"/>
                <w:szCs w:val="28"/>
              </w:rPr>
            </w:pPr>
            <w:r w:rsidRPr="00DE530E">
              <w:rPr>
                <w:rFonts w:ascii="Times New Roman" w:hAnsi="Times New Roman" w:cs="Times New Roman"/>
                <w:b/>
                <w:bCs/>
                <w:sz w:val="28"/>
                <w:szCs w:val="28"/>
              </w:rPr>
              <w:t xml:space="preserve">       </w:t>
            </w:r>
          </w:p>
        </w:tc>
        <w:tc>
          <w:tcPr>
            <w:tcW w:w="5940" w:type="dxa"/>
          </w:tcPr>
          <w:p w14:paraId="739D50AC" w14:textId="77777777" w:rsidR="00DE530E" w:rsidRPr="00DE530E" w:rsidRDefault="00DE530E" w:rsidP="00DE530E">
            <w:pPr>
              <w:spacing w:after="0" w:line="276" w:lineRule="auto"/>
              <w:contextualSpacing/>
              <w:jc w:val="center"/>
              <w:rPr>
                <w:rFonts w:ascii="Times New Roman" w:hAnsi="Times New Roman" w:cs="Times New Roman"/>
                <w:b/>
                <w:bCs/>
                <w:sz w:val="28"/>
                <w:szCs w:val="28"/>
              </w:rPr>
            </w:pPr>
            <w:r w:rsidRPr="00DE530E">
              <w:rPr>
                <w:rFonts w:ascii="Times New Roman" w:hAnsi="Times New Roman" w:cs="Times New Roman"/>
                <w:b/>
                <w:bCs/>
                <w:sz w:val="28"/>
                <w:szCs w:val="28"/>
              </w:rPr>
              <w:t>KỲ THI HỌC SINH GIỎI HUYỆN CẤP THCS</w:t>
            </w:r>
          </w:p>
          <w:p w14:paraId="752CD5EF" w14:textId="3EA20BA3" w:rsidR="00DE530E" w:rsidRPr="00DE530E" w:rsidRDefault="00DE530E" w:rsidP="00DE530E">
            <w:pPr>
              <w:spacing w:after="0" w:line="276" w:lineRule="auto"/>
              <w:contextualSpacing/>
              <w:jc w:val="center"/>
              <w:rPr>
                <w:rFonts w:ascii="Times New Roman" w:hAnsi="Times New Roman" w:cs="Times New Roman"/>
                <w:b/>
                <w:bCs/>
                <w:sz w:val="28"/>
                <w:szCs w:val="28"/>
              </w:rPr>
            </w:pPr>
            <w:r w:rsidRPr="00DE530E">
              <w:rPr>
                <w:rFonts w:ascii="Times New Roman" w:hAnsi="Times New Roman" w:cs="Times New Roman"/>
                <w:b/>
                <w:bCs/>
                <w:sz w:val="28"/>
                <w:szCs w:val="28"/>
              </w:rPr>
              <w:t xml:space="preserve">ĐỀ THI MÔN </w:t>
            </w:r>
            <w:r w:rsidR="00014EB4">
              <w:rPr>
                <w:rFonts w:ascii="Times New Roman" w:hAnsi="Times New Roman" w:cs="Times New Roman"/>
                <w:b/>
                <w:bCs/>
                <w:sz w:val="28"/>
                <w:szCs w:val="28"/>
              </w:rPr>
              <w:t>KHOA HỌC TỰ NHIÊN</w:t>
            </w:r>
            <w:r w:rsidRPr="00DE530E">
              <w:rPr>
                <w:rFonts w:ascii="Times New Roman" w:hAnsi="Times New Roman" w:cs="Times New Roman"/>
                <w:b/>
                <w:bCs/>
                <w:sz w:val="28"/>
                <w:szCs w:val="28"/>
              </w:rPr>
              <w:t xml:space="preserve"> LỚP 9</w:t>
            </w:r>
          </w:p>
          <w:p w14:paraId="541830FA" w14:textId="77777777" w:rsidR="00DE530E" w:rsidRPr="00DE530E" w:rsidRDefault="00DE530E" w:rsidP="00DE530E">
            <w:pPr>
              <w:spacing w:after="0" w:line="276" w:lineRule="auto"/>
              <w:contextualSpacing/>
              <w:jc w:val="center"/>
              <w:rPr>
                <w:rFonts w:ascii="Times New Roman" w:hAnsi="Times New Roman" w:cs="Times New Roman"/>
                <w:b/>
                <w:bCs/>
                <w:sz w:val="28"/>
                <w:szCs w:val="28"/>
              </w:rPr>
            </w:pPr>
            <w:r w:rsidRPr="00DE530E">
              <w:rPr>
                <w:rFonts w:ascii="Times New Roman" w:hAnsi="Times New Roman" w:cs="Times New Roman"/>
                <w:b/>
                <w:bCs/>
                <w:sz w:val="28"/>
                <w:szCs w:val="28"/>
              </w:rPr>
              <w:t xml:space="preserve"> Năm học 2024 - 2025</w:t>
            </w:r>
          </w:p>
          <w:p w14:paraId="3F1BCA1A" w14:textId="77777777" w:rsidR="00DE530E" w:rsidRPr="00DE530E" w:rsidRDefault="00DE530E" w:rsidP="00DE530E">
            <w:pPr>
              <w:spacing w:after="0" w:line="276" w:lineRule="auto"/>
              <w:contextualSpacing/>
              <w:jc w:val="center"/>
              <w:rPr>
                <w:rFonts w:ascii="Times New Roman" w:hAnsi="Times New Roman" w:cs="Times New Roman"/>
                <w:b/>
                <w:bCs/>
                <w:sz w:val="10"/>
                <w:szCs w:val="28"/>
              </w:rPr>
            </w:pPr>
            <w:r w:rsidRPr="00DE530E">
              <w:rPr>
                <w:rFonts w:ascii="Times New Roman" w:hAnsi="Times New Roman" w:cs="Times New Roman"/>
                <w:b/>
                <w:bCs/>
                <w:sz w:val="10"/>
                <w:szCs w:val="28"/>
              </w:rPr>
              <mc:AlternateContent>
                <mc:Choice Requires="wps">
                  <w:drawing>
                    <wp:anchor distT="0" distB="0" distL="114300" distR="114300" simplePos="0" relativeHeight="251672576" behindDoc="0" locked="0" layoutInCell="1" allowOverlap="1" wp14:anchorId="3A15BC36" wp14:editId="6EE23E94">
                      <wp:simplePos x="0" y="0"/>
                      <wp:positionH relativeFrom="column">
                        <wp:posOffset>1189355</wp:posOffset>
                      </wp:positionH>
                      <wp:positionV relativeFrom="paragraph">
                        <wp:posOffset>21776</wp:posOffset>
                      </wp:positionV>
                      <wp:extent cx="1297940" cy="0"/>
                      <wp:effectExtent l="0" t="0" r="355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E71F1" id="Line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1.7pt" to="195.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1Pu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"/>
                  </w:pict>
                </mc:Fallback>
              </mc:AlternateContent>
            </w:r>
          </w:p>
          <w:p w14:paraId="319AB4CA" w14:textId="77BA6895" w:rsidR="00DE530E" w:rsidRPr="00985458" w:rsidRDefault="00DE530E" w:rsidP="00DE530E">
            <w:pPr>
              <w:spacing w:after="0" w:line="276" w:lineRule="auto"/>
              <w:contextualSpacing/>
              <w:jc w:val="center"/>
              <w:rPr>
                <w:rFonts w:asciiTheme="majorHAnsi" w:hAnsiTheme="majorHAnsi" w:cstheme="majorHAnsi"/>
                <w:b/>
                <w:bCs/>
              </w:rPr>
            </w:pPr>
            <w:r w:rsidRPr="00DE530E">
              <w:rPr>
                <w:rFonts w:ascii="Times New Roman" w:hAnsi="Times New Roman" w:cs="Times New Roman"/>
                <w:bCs/>
                <w:i/>
                <w:sz w:val="28"/>
                <w:szCs w:val="28"/>
              </w:rPr>
              <w:t>Thời gian: 150 phút (không kể thời gian giao đề)</w:t>
            </w:r>
          </w:p>
        </w:tc>
      </w:tr>
      <w:bookmarkEnd w:id="0"/>
    </w:tbl>
    <w:p w14:paraId="6725A03D" w14:textId="77777777" w:rsidR="00DE530E" w:rsidRPr="00DE530E" w:rsidRDefault="00DE530E" w:rsidP="00842D72">
      <w:pPr>
        <w:spacing w:after="0" w:line="276" w:lineRule="auto"/>
        <w:contextualSpacing/>
        <w:jc w:val="center"/>
        <w:rPr>
          <w:rFonts w:ascii="Times New Roman" w:hAnsi="Times New Roman" w:cs="Times New Roman"/>
          <w:b/>
          <w:bCs/>
          <w:sz w:val="10"/>
          <w:szCs w:val="28"/>
        </w:rPr>
      </w:pPr>
    </w:p>
    <w:p w14:paraId="0EA257ED" w14:textId="77777777" w:rsidR="00186093" w:rsidRPr="00DE530E" w:rsidRDefault="00186093" w:rsidP="00186093">
      <w:pPr>
        <w:spacing w:before="40" w:after="0" w:line="276" w:lineRule="auto"/>
        <w:contextualSpacing/>
        <w:rPr>
          <w:rFonts w:ascii="Times New Roman" w:hAnsi="Times New Roman" w:cs="Times New Roman"/>
          <w:b/>
          <w:bCs/>
        </w:rPr>
      </w:pPr>
      <w:r w:rsidRPr="00DE530E">
        <w:rPr>
          <w:rFonts w:ascii="Times New Roman" w:hAnsi="Times New Roman" w:cs="Times New Roman"/>
          <w:b/>
          <w:bCs/>
        </w:rPr>
        <w:t>PHẦN I. Câu trắc nghiệm nhiều phương án lựa chọn (6 điểm)</w:t>
      </w:r>
    </w:p>
    <w:p w14:paraId="0513CD68" w14:textId="77777777" w:rsidR="00186093" w:rsidRPr="00DE530E" w:rsidRDefault="00186093" w:rsidP="00186093">
      <w:pPr>
        <w:spacing w:before="40" w:after="0" w:line="276" w:lineRule="auto"/>
        <w:contextualSpacing/>
        <w:rPr>
          <w:rFonts w:ascii="Times New Roman" w:hAnsi="Times New Roman" w:cs="Times New Roman"/>
          <w:i/>
          <w:iCs/>
        </w:rPr>
      </w:pPr>
      <w:r w:rsidRPr="00DE530E">
        <w:rPr>
          <w:rFonts w:ascii="Times New Roman" w:hAnsi="Times New Roman" w:cs="Times New Roman"/>
          <w:i/>
          <w:iCs/>
        </w:rPr>
        <w:t>(Thí sinh trả lời từ Câu 1 đến Câu 24. Mỗi câu hỏi thí sinh chỉ chọn một phương án.)</w:t>
      </w:r>
    </w:p>
    <w:p w14:paraId="652751C1" w14:textId="09670A79" w:rsidR="002D2B76" w:rsidRPr="00DE530E" w:rsidRDefault="002D2B76" w:rsidP="00186093">
      <w:pPr>
        <w:pStyle w:val="NormalWeb"/>
        <w:numPr>
          <w:ilvl w:val="0"/>
          <w:numId w:val="1"/>
        </w:numPr>
        <w:tabs>
          <w:tab w:val="left" w:pos="3402"/>
          <w:tab w:val="left" w:pos="5669"/>
          <w:tab w:val="left" w:pos="7937"/>
        </w:tabs>
        <w:spacing w:before="40" w:beforeAutospacing="0" w:after="0" w:afterAutospacing="0" w:line="288" w:lineRule="auto"/>
        <w:contextualSpacing/>
        <w:jc w:val="both"/>
        <w:rPr>
          <w:szCs w:val="23"/>
        </w:rPr>
      </w:pPr>
      <w:r w:rsidRPr="00DE530E">
        <w:rPr>
          <w:szCs w:val="23"/>
        </w:rPr>
        <w:t xml:space="preserve">Một khối gang </w:t>
      </w:r>
      <w:r w:rsidR="00B166FC" w:rsidRPr="00DE530E">
        <w:rPr>
          <w:szCs w:val="23"/>
        </w:rPr>
        <w:t xml:space="preserve">đặc </w:t>
      </w:r>
      <w:r w:rsidRPr="00DE530E">
        <w:rPr>
          <w:szCs w:val="23"/>
        </w:rPr>
        <w:t>hình hộp chữ nhật có thể tích 200 cm</w:t>
      </w:r>
      <w:r w:rsidRPr="00DE530E">
        <w:rPr>
          <w:szCs w:val="23"/>
          <w:vertAlign w:val="superscript"/>
        </w:rPr>
        <w:t>3</w:t>
      </w:r>
      <w:r w:rsidRPr="00DE530E">
        <w:rPr>
          <w:szCs w:val="23"/>
        </w:rPr>
        <w:t xml:space="preserve"> và có khối lượng 1440 g. Khối lượng riêng của gang là</w:t>
      </w:r>
    </w:p>
    <w:p w14:paraId="7089262B" w14:textId="5F79E480" w:rsidR="003043EA" w:rsidRPr="00DE530E" w:rsidRDefault="003043EA" w:rsidP="001A4B6E">
      <w:pPr>
        <w:pStyle w:val="NormalWeb"/>
        <w:shd w:val="clear" w:color="auto" w:fill="FFFFFF"/>
        <w:tabs>
          <w:tab w:val="left" w:pos="3402"/>
          <w:tab w:val="left" w:pos="5669"/>
          <w:tab w:val="left" w:pos="7937"/>
        </w:tabs>
        <w:spacing w:before="0" w:beforeAutospacing="0" w:after="0" w:afterAutospacing="0" w:line="288" w:lineRule="auto"/>
        <w:ind w:left="992"/>
        <w:contextualSpacing/>
        <w:jc w:val="both"/>
        <w:rPr>
          <w:szCs w:val="23"/>
        </w:rPr>
      </w:pPr>
      <w:r w:rsidRPr="00DE530E">
        <w:rPr>
          <w:b/>
          <w:szCs w:val="23"/>
        </w:rPr>
        <w:t xml:space="preserve">A. </w:t>
      </w:r>
      <w:bookmarkStart w:id="1" w:name="MTBlankEqn"/>
      <w:r w:rsidR="002C6D0A" w:rsidRPr="00DE530E">
        <w:rPr>
          <w:position w:val="-10"/>
        </w:rPr>
        <w:object w:dxaOrig="1200" w:dyaOrig="360" w14:anchorId="0302B3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pt;height:18.15pt" o:ole="">
            <v:imagedata r:id="rId7" o:title=""/>
          </v:shape>
          <o:OLEObject Type="Embed" ProgID="Equation.DSMT4" ShapeID="_x0000_i1025" DrawAspect="Content" ObjectID="_1790859467" r:id="rId8"/>
        </w:object>
      </w:r>
      <w:bookmarkEnd w:id="1"/>
      <w:r w:rsidRPr="00DE530E">
        <w:rPr>
          <w:szCs w:val="23"/>
        </w:rPr>
        <w:tab/>
      </w:r>
      <w:r w:rsidRPr="00DE530E">
        <w:rPr>
          <w:b/>
          <w:szCs w:val="23"/>
        </w:rPr>
        <w:t xml:space="preserve">B. </w:t>
      </w:r>
      <w:r w:rsidR="002C6D0A" w:rsidRPr="00DE530E">
        <w:rPr>
          <w:position w:val="-10"/>
        </w:rPr>
        <w:object w:dxaOrig="1280" w:dyaOrig="360" w14:anchorId="7B27B67E">
          <v:shape id="_x0000_i1026" type="#_x0000_t75" style="width:64.4pt;height:18.15pt" o:ole="">
            <v:imagedata r:id="rId9" o:title=""/>
          </v:shape>
          <o:OLEObject Type="Embed" ProgID="Equation.DSMT4" ShapeID="_x0000_i1026" DrawAspect="Content" ObjectID="_1790859468" r:id="rId10"/>
        </w:object>
      </w:r>
      <w:r w:rsidRPr="00DE530E">
        <w:rPr>
          <w:szCs w:val="23"/>
        </w:rPr>
        <w:tab/>
      </w:r>
      <w:r w:rsidRPr="00DE530E">
        <w:rPr>
          <w:b/>
          <w:szCs w:val="23"/>
        </w:rPr>
        <w:t xml:space="preserve">C. </w:t>
      </w:r>
      <w:r w:rsidR="002C6D0A" w:rsidRPr="00DE530E">
        <w:rPr>
          <w:position w:val="-10"/>
        </w:rPr>
        <w:object w:dxaOrig="1180" w:dyaOrig="360" w14:anchorId="653F9628">
          <v:shape id="_x0000_i1027" type="#_x0000_t75" style="width:59.1pt;height:18.15pt" o:ole="">
            <v:imagedata r:id="rId11" o:title=""/>
          </v:shape>
          <o:OLEObject Type="Embed" ProgID="Equation.DSMT4" ShapeID="_x0000_i1027" DrawAspect="Content" ObjectID="_1790859469" r:id="rId12"/>
        </w:object>
      </w:r>
      <w:r w:rsidRPr="00DE530E">
        <w:tab/>
      </w:r>
      <w:r w:rsidRPr="00DE530E">
        <w:rPr>
          <w:b/>
          <w:szCs w:val="23"/>
        </w:rPr>
        <w:t xml:space="preserve">D. </w:t>
      </w:r>
      <w:r w:rsidR="002C6D0A" w:rsidRPr="00DE530E">
        <w:rPr>
          <w:position w:val="-10"/>
        </w:rPr>
        <w:object w:dxaOrig="1300" w:dyaOrig="360" w14:anchorId="31AEB39F">
          <v:shape id="_x0000_i1028" type="#_x0000_t75" style="width:65pt;height:18.15pt" o:ole="">
            <v:imagedata r:id="rId13" o:title=""/>
          </v:shape>
          <o:OLEObject Type="Embed" ProgID="Equation.DSMT4" ShapeID="_x0000_i1028" DrawAspect="Content" ObjectID="_1790859470" r:id="rId14"/>
        </w:object>
      </w:r>
    </w:p>
    <w:p w14:paraId="6F70347C" w14:textId="77777777" w:rsidR="003043EA" w:rsidRPr="00DE530E" w:rsidRDefault="003043EA" w:rsidP="001A4B6E">
      <w:pPr>
        <w:pStyle w:val="NormalWeb"/>
        <w:numPr>
          <w:ilvl w:val="0"/>
          <w:numId w:val="1"/>
        </w:numPr>
        <w:tabs>
          <w:tab w:val="left" w:pos="992"/>
        </w:tabs>
        <w:spacing w:before="0" w:beforeAutospacing="0" w:after="0" w:afterAutospacing="0" w:line="288" w:lineRule="auto"/>
        <w:contextualSpacing/>
        <w:jc w:val="both"/>
        <w:rPr>
          <w:b/>
          <w:bCs/>
        </w:rPr>
      </w:pPr>
      <w:r w:rsidRPr="00DE530E">
        <w:rPr>
          <w:rStyle w:val="Strong"/>
          <w:b w:val="0"/>
          <w:bCs w:val="0"/>
        </w:rPr>
        <w:t>Lấy từ tủ lạnh ra một cục nước đá, đặt nó lên bề mặt của một chiếc chảo vừa được làm nóng. Nhận xét nào sau đây là đúng?</w:t>
      </w:r>
    </w:p>
    <w:p w14:paraId="3E9A5D3A" w14:textId="77777777" w:rsidR="003043EA" w:rsidRPr="00DE530E" w:rsidRDefault="003043EA" w:rsidP="001A4B6E">
      <w:pPr>
        <w:pStyle w:val="NormalWeb"/>
        <w:tabs>
          <w:tab w:val="left" w:pos="3402"/>
          <w:tab w:val="left" w:pos="5669"/>
          <w:tab w:val="left" w:pos="7937"/>
        </w:tabs>
        <w:spacing w:before="0" w:beforeAutospacing="0" w:after="0" w:afterAutospacing="0" w:line="288" w:lineRule="auto"/>
        <w:ind w:left="992"/>
        <w:contextualSpacing/>
        <w:jc w:val="both"/>
      </w:pPr>
      <w:r w:rsidRPr="00DE530E">
        <w:rPr>
          <w:rStyle w:val="Strong"/>
        </w:rPr>
        <w:t xml:space="preserve">A. </w:t>
      </w:r>
      <w:r w:rsidRPr="00DE530E">
        <w:t>Nhiệt năng truyền từ chiếc chảo sang cục nước đá.</w:t>
      </w:r>
    </w:p>
    <w:p w14:paraId="42F74E5D" w14:textId="77777777" w:rsidR="003043EA" w:rsidRPr="00DE530E" w:rsidRDefault="003043EA" w:rsidP="001A4B6E">
      <w:pPr>
        <w:pStyle w:val="NormalWeb"/>
        <w:tabs>
          <w:tab w:val="left" w:pos="3402"/>
          <w:tab w:val="left" w:pos="5669"/>
          <w:tab w:val="left" w:pos="7937"/>
        </w:tabs>
        <w:spacing w:before="0" w:beforeAutospacing="0" w:after="0" w:afterAutospacing="0" w:line="288" w:lineRule="auto"/>
        <w:ind w:left="992"/>
        <w:contextualSpacing/>
        <w:jc w:val="both"/>
      </w:pPr>
      <w:r w:rsidRPr="00DE530E">
        <w:rPr>
          <w:b/>
        </w:rPr>
        <w:t xml:space="preserve">B. </w:t>
      </w:r>
      <w:r w:rsidRPr="00DE530E">
        <w:t>Nhiệt năng truyền từ cục nước đá sang chiếc chảo.</w:t>
      </w:r>
    </w:p>
    <w:p w14:paraId="24862CE3" w14:textId="77777777" w:rsidR="003043EA" w:rsidRPr="00DE530E" w:rsidRDefault="003043EA" w:rsidP="001A4B6E">
      <w:pPr>
        <w:pStyle w:val="NormalWeb"/>
        <w:tabs>
          <w:tab w:val="left" w:pos="3402"/>
          <w:tab w:val="left" w:pos="5669"/>
          <w:tab w:val="left" w:pos="7937"/>
        </w:tabs>
        <w:spacing w:before="0" w:beforeAutospacing="0" w:after="0" w:afterAutospacing="0" w:line="288" w:lineRule="auto"/>
        <w:ind w:left="992"/>
        <w:contextualSpacing/>
        <w:jc w:val="both"/>
      </w:pPr>
      <w:r w:rsidRPr="00DE530E">
        <w:rPr>
          <w:rStyle w:val="Strong"/>
        </w:rPr>
        <w:t xml:space="preserve">C. </w:t>
      </w:r>
      <w:r w:rsidRPr="00DE530E">
        <w:t>Không có sự trao đổi nhiệt giữa cục nước đá và chiếc chảo.</w:t>
      </w:r>
    </w:p>
    <w:p w14:paraId="4A74D7E8" w14:textId="77777777" w:rsidR="003043EA" w:rsidRPr="00DE530E" w:rsidRDefault="003043EA" w:rsidP="001A4B6E">
      <w:pPr>
        <w:pStyle w:val="NormalWeb"/>
        <w:tabs>
          <w:tab w:val="left" w:pos="3402"/>
          <w:tab w:val="left" w:pos="5669"/>
          <w:tab w:val="left" w:pos="7937"/>
        </w:tabs>
        <w:spacing w:before="0" w:beforeAutospacing="0" w:after="0" w:afterAutospacing="0" w:line="288" w:lineRule="auto"/>
        <w:ind w:left="992"/>
        <w:contextualSpacing/>
        <w:jc w:val="both"/>
      </w:pPr>
      <w:r w:rsidRPr="00DE530E">
        <w:rPr>
          <w:rStyle w:val="Strong"/>
        </w:rPr>
        <w:t xml:space="preserve">D. </w:t>
      </w:r>
      <w:r w:rsidRPr="00DE530E">
        <w:t>Cục nước đá và chiếc chảo đều nhận nhiệt năng.</w:t>
      </w:r>
    </w:p>
    <w:p w14:paraId="5A37DE70" w14:textId="77777777" w:rsidR="003043EA" w:rsidRPr="00DE530E" w:rsidRDefault="003043EA" w:rsidP="001A4B6E">
      <w:pPr>
        <w:pStyle w:val="NormalWeb"/>
        <w:numPr>
          <w:ilvl w:val="0"/>
          <w:numId w:val="1"/>
        </w:numPr>
        <w:tabs>
          <w:tab w:val="left" w:pos="992"/>
        </w:tabs>
        <w:spacing w:before="0" w:beforeAutospacing="0" w:after="0" w:afterAutospacing="0" w:line="288" w:lineRule="auto"/>
        <w:contextualSpacing/>
        <w:jc w:val="both"/>
      </w:pPr>
      <w:r w:rsidRPr="00DE530E">
        <w:t>Một vật có khối lượng m đang chuyển động với tốc độ v. Khi tốc độ của vật tăng lên 2 lần thì động năng của vật</w:t>
      </w:r>
    </w:p>
    <w:p w14:paraId="2C5D641A" w14:textId="77777777" w:rsidR="003043EA" w:rsidRPr="00DE530E" w:rsidRDefault="003043EA" w:rsidP="001A4B6E">
      <w:pPr>
        <w:pStyle w:val="NormalWeb"/>
        <w:tabs>
          <w:tab w:val="left" w:pos="3402"/>
          <w:tab w:val="left" w:pos="5669"/>
          <w:tab w:val="left" w:pos="7937"/>
        </w:tabs>
        <w:spacing w:before="0" w:beforeAutospacing="0" w:after="0" w:afterAutospacing="0" w:line="288" w:lineRule="auto"/>
        <w:ind w:left="992"/>
        <w:contextualSpacing/>
        <w:jc w:val="both"/>
      </w:pPr>
      <w:r w:rsidRPr="00DE530E">
        <w:rPr>
          <w:b/>
        </w:rPr>
        <w:t xml:space="preserve">A. </w:t>
      </w:r>
      <w:r w:rsidRPr="00DE530E">
        <w:t>giảm đi 2 lần.</w:t>
      </w:r>
      <w:r w:rsidRPr="00DE530E">
        <w:tab/>
      </w:r>
      <w:r w:rsidRPr="00DE530E">
        <w:rPr>
          <w:b/>
        </w:rPr>
        <w:t xml:space="preserve">B. </w:t>
      </w:r>
      <w:r w:rsidRPr="00DE530E">
        <w:t>tăng lên 2 lần.</w:t>
      </w:r>
      <w:r w:rsidRPr="00DE530E">
        <w:tab/>
      </w:r>
      <w:r w:rsidRPr="00DE530E">
        <w:rPr>
          <w:b/>
        </w:rPr>
        <w:t xml:space="preserve">C. </w:t>
      </w:r>
      <w:r w:rsidRPr="00DE530E">
        <w:t>tăng lên 4 lần.</w:t>
      </w:r>
      <w:r w:rsidRPr="00DE530E">
        <w:tab/>
      </w:r>
      <w:r w:rsidRPr="00DE530E">
        <w:rPr>
          <w:b/>
        </w:rPr>
        <w:t xml:space="preserve">D. </w:t>
      </w:r>
      <w:r w:rsidRPr="00DE530E">
        <w:t>không thay đổi.</w:t>
      </w:r>
    </w:p>
    <w:p w14:paraId="16BD6BA2" w14:textId="77777777" w:rsidR="003043EA" w:rsidRPr="00DE530E" w:rsidRDefault="003043EA" w:rsidP="001A4B6E">
      <w:pPr>
        <w:pStyle w:val="NormalWeb"/>
        <w:numPr>
          <w:ilvl w:val="0"/>
          <w:numId w:val="1"/>
        </w:numPr>
        <w:tabs>
          <w:tab w:val="left" w:pos="992"/>
        </w:tabs>
        <w:spacing w:before="0" w:beforeAutospacing="0" w:after="0" w:afterAutospacing="0" w:line="288" w:lineRule="auto"/>
        <w:contextualSpacing/>
        <w:jc w:val="both"/>
      </w:pPr>
      <w:r w:rsidRPr="00DE530E">
        <w:t>Một cô gái đang đứng cạnh một gương phẳng như hình vẽ.</w:t>
      </w:r>
    </w:p>
    <w:p w14:paraId="7BD6E623" w14:textId="77777777" w:rsidR="003043EA" w:rsidRPr="00DE530E" w:rsidRDefault="003043EA" w:rsidP="001A4B6E">
      <w:pPr>
        <w:pStyle w:val="NormalWeb"/>
        <w:spacing w:before="0" w:beforeAutospacing="0" w:after="0" w:afterAutospacing="0" w:line="288" w:lineRule="auto"/>
        <w:ind w:left="992"/>
        <w:contextualSpacing/>
        <w:jc w:val="center"/>
      </w:pPr>
      <w:r w:rsidRPr="00DE530E">
        <w:rPr>
          <w:noProof/>
          <w:lang w:val="en-US" w:eastAsia="en-US"/>
        </w:rPr>
        <w:drawing>
          <wp:inline distT="0" distB="0" distL="0" distR="0" wp14:anchorId="208D8A8F" wp14:editId="3155AF58">
            <wp:extent cx="687184" cy="78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2196" cy="816060"/>
                    </a:xfrm>
                    <a:prstGeom prst="rect">
                      <a:avLst/>
                    </a:prstGeom>
                  </pic:spPr>
                </pic:pic>
              </a:graphicData>
            </a:graphic>
          </wp:inline>
        </w:drawing>
      </w:r>
    </w:p>
    <w:p w14:paraId="7E47C712" w14:textId="77777777" w:rsidR="003043EA" w:rsidRPr="00DE530E" w:rsidRDefault="003043EA" w:rsidP="001A4B6E">
      <w:pPr>
        <w:pStyle w:val="NormalWeb"/>
        <w:spacing w:before="0" w:beforeAutospacing="0" w:after="0" w:afterAutospacing="0" w:line="288" w:lineRule="auto"/>
        <w:ind w:left="992"/>
        <w:contextualSpacing/>
      </w:pPr>
      <w:r w:rsidRPr="00DE530E">
        <w:t>Nhìn vào gương ta sẽ thấy ảnh của cô gái như trong hình nào sau đây?</w:t>
      </w:r>
    </w:p>
    <w:p w14:paraId="22ACEF35" w14:textId="77777777" w:rsidR="003043EA" w:rsidRPr="00DE530E" w:rsidRDefault="003043EA" w:rsidP="001A4B6E">
      <w:pPr>
        <w:pStyle w:val="NormalWeb"/>
        <w:tabs>
          <w:tab w:val="left" w:pos="3402"/>
          <w:tab w:val="left" w:pos="5669"/>
          <w:tab w:val="left" w:pos="7937"/>
        </w:tabs>
        <w:spacing w:before="0" w:beforeAutospacing="0" w:after="0" w:afterAutospacing="0" w:line="288" w:lineRule="auto"/>
        <w:ind w:left="992"/>
        <w:contextualSpacing/>
        <w:jc w:val="both"/>
      </w:pPr>
      <w:r w:rsidRPr="00DE530E">
        <w:rPr>
          <w:b/>
        </w:rPr>
        <w:t xml:space="preserve">A. </w:t>
      </w:r>
      <w:r w:rsidRPr="00DE530E">
        <w:rPr>
          <w:noProof/>
          <w:lang w:val="en-US" w:eastAsia="en-US"/>
        </w:rPr>
        <w:drawing>
          <wp:inline distT="0" distB="0" distL="0" distR="0" wp14:anchorId="0B9D5C13" wp14:editId="3970AA67">
            <wp:extent cx="620459" cy="812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7036" cy="834515"/>
                    </a:xfrm>
                    <a:prstGeom prst="rect">
                      <a:avLst/>
                    </a:prstGeom>
                  </pic:spPr>
                </pic:pic>
              </a:graphicData>
            </a:graphic>
          </wp:inline>
        </w:drawing>
      </w:r>
      <w:r w:rsidRPr="00DE530E">
        <w:tab/>
      </w:r>
      <w:r w:rsidRPr="00DE530E">
        <w:rPr>
          <w:b/>
        </w:rPr>
        <w:t xml:space="preserve">B. </w:t>
      </w:r>
      <w:r w:rsidRPr="00DE530E">
        <w:rPr>
          <w:noProof/>
          <w:lang w:val="en-US" w:eastAsia="en-US"/>
        </w:rPr>
        <w:drawing>
          <wp:inline distT="0" distB="0" distL="0" distR="0" wp14:anchorId="2EF3E80C" wp14:editId="710C6DAD">
            <wp:extent cx="644834" cy="821266"/>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5725" cy="860609"/>
                    </a:xfrm>
                    <a:prstGeom prst="rect">
                      <a:avLst/>
                    </a:prstGeom>
                  </pic:spPr>
                </pic:pic>
              </a:graphicData>
            </a:graphic>
          </wp:inline>
        </w:drawing>
      </w:r>
      <w:r w:rsidRPr="00DE530E">
        <w:tab/>
      </w:r>
      <w:r w:rsidRPr="00DE530E">
        <w:rPr>
          <w:b/>
        </w:rPr>
        <w:t xml:space="preserve">C. </w:t>
      </w:r>
      <w:r w:rsidRPr="00DE530E">
        <w:rPr>
          <w:noProof/>
          <w:lang w:val="en-US" w:eastAsia="en-US"/>
        </w:rPr>
        <w:drawing>
          <wp:inline distT="0" distB="0" distL="0" distR="0" wp14:anchorId="23A02E87" wp14:editId="03AD760B">
            <wp:extent cx="721241" cy="829733"/>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48995" cy="861662"/>
                    </a:xfrm>
                    <a:prstGeom prst="rect">
                      <a:avLst/>
                    </a:prstGeom>
                  </pic:spPr>
                </pic:pic>
              </a:graphicData>
            </a:graphic>
          </wp:inline>
        </w:drawing>
      </w:r>
      <w:r w:rsidRPr="00DE530E">
        <w:tab/>
      </w:r>
      <w:r w:rsidRPr="00DE530E">
        <w:rPr>
          <w:b/>
        </w:rPr>
        <w:t xml:space="preserve">D. </w:t>
      </w:r>
      <w:r w:rsidRPr="00DE530E">
        <w:rPr>
          <w:noProof/>
          <w:lang w:val="en-US" w:eastAsia="en-US"/>
        </w:rPr>
        <w:drawing>
          <wp:inline distT="0" distB="0" distL="0" distR="0" wp14:anchorId="6B7216F2" wp14:editId="0042AB91">
            <wp:extent cx="786659" cy="85513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07942" cy="878269"/>
                    </a:xfrm>
                    <a:prstGeom prst="rect">
                      <a:avLst/>
                    </a:prstGeom>
                  </pic:spPr>
                </pic:pic>
              </a:graphicData>
            </a:graphic>
          </wp:inline>
        </w:drawing>
      </w:r>
    </w:p>
    <w:p w14:paraId="70C618F9" w14:textId="77777777" w:rsidR="002D2B76" w:rsidRPr="00DE530E" w:rsidRDefault="002D2B76" w:rsidP="002D2B76">
      <w:pPr>
        <w:pStyle w:val="ListParagraph"/>
        <w:numPr>
          <w:ilvl w:val="0"/>
          <w:numId w:val="1"/>
        </w:numPr>
        <w:shd w:val="clear" w:color="auto" w:fill="FFFFFF"/>
        <w:tabs>
          <w:tab w:val="left" w:pos="992"/>
        </w:tabs>
        <w:spacing w:after="0" w:line="276" w:lineRule="auto"/>
        <w:jc w:val="both"/>
        <w:rPr>
          <w:rFonts w:ascii="Times New Roman" w:hAnsi="Times New Roman" w:cs="Times New Roman"/>
          <w:sz w:val="24"/>
          <w:szCs w:val="24"/>
        </w:rPr>
      </w:pPr>
      <w:r w:rsidRPr="00DE530E">
        <w:rPr>
          <w:rFonts w:ascii="Times New Roman" w:hAnsi="Times New Roman" w:cs="Times New Roman"/>
          <w:sz w:val="24"/>
          <w:szCs w:val="24"/>
        </w:rPr>
        <w:t xml:space="preserve">Đặt hiệu điện thế 15 V vào hai đầu một động cơ điện một chiều thì cường độ dòng điện chạy qua động cơ là </w:t>
      </w:r>
      <w:r w:rsidRPr="00DE530E">
        <w:rPr>
          <w:position w:val="-10"/>
        </w:rPr>
        <w:object w:dxaOrig="620" w:dyaOrig="320" w14:anchorId="7F2CB26E">
          <v:shape id="_x0000_i1029" type="#_x0000_t75" style="width:31.6pt;height:15.8pt" o:ole="">
            <v:imagedata r:id="rId20" o:title=""/>
          </v:shape>
          <o:OLEObject Type="Embed" ProgID="Equation.DSMT4" ShapeID="_x0000_i1029" DrawAspect="Content" ObjectID="_1790859471" r:id="rId21"/>
        </w:object>
      </w:r>
      <w:r w:rsidRPr="00DE530E">
        <w:rPr>
          <w:rFonts w:ascii="Times New Roman" w:hAnsi="Times New Roman" w:cs="Times New Roman"/>
          <w:sz w:val="24"/>
          <w:szCs w:val="24"/>
        </w:rPr>
        <w:t xml:space="preserve"> Năng lượng điện mà động cơ tiêu thụ trong 30s là</w:t>
      </w:r>
    </w:p>
    <w:p w14:paraId="5B44D4D1" w14:textId="517A3979" w:rsidR="003043EA" w:rsidRPr="00DE530E" w:rsidRDefault="003043EA" w:rsidP="001A4B6E">
      <w:pPr>
        <w:shd w:val="clear" w:color="auto" w:fill="FFFFFF"/>
        <w:tabs>
          <w:tab w:val="left" w:pos="3402"/>
          <w:tab w:val="left" w:pos="5669"/>
          <w:tab w:val="left" w:pos="7937"/>
        </w:tabs>
        <w:spacing w:after="0" w:line="288" w:lineRule="auto"/>
        <w:ind w:left="992"/>
        <w:contextualSpacing/>
        <w:jc w:val="both"/>
        <w:rPr>
          <w:rFonts w:ascii="Times New Roman" w:hAnsi="Times New Roman" w:cs="Times New Roman"/>
          <w:sz w:val="24"/>
          <w:szCs w:val="24"/>
        </w:rPr>
      </w:pPr>
      <w:r w:rsidRPr="00DE530E">
        <w:rPr>
          <w:rFonts w:ascii="Times New Roman" w:hAnsi="Times New Roman" w:cs="Times New Roman"/>
          <w:b/>
          <w:sz w:val="24"/>
          <w:szCs w:val="24"/>
        </w:rPr>
        <w:t xml:space="preserve">A. </w:t>
      </w:r>
      <w:r w:rsidR="00636092" w:rsidRPr="00DE530E">
        <w:rPr>
          <w:rFonts w:ascii="Times New Roman" w:hAnsi="Times New Roman" w:cs="Times New Roman"/>
          <w:sz w:val="24"/>
          <w:szCs w:val="24"/>
        </w:rPr>
        <w:t>0,4 J.</w:t>
      </w:r>
      <w:r w:rsidRPr="00DE530E">
        <w:rPr>
          <w:rFonts w:ascii="Times New Roman" w:hAnsi="Times New Roman" w:cs="Times New Roman"/>
          <w:sz w:val="24"/>
          <w:szCs w:val="24"/>
        </w:rPr>
        <w:tab/>
      </w:r>
      <w:r w:rsidRPr="00DE530E">
        <w:rPr>
          <w:rFonts w:ascii="Times New Roman" w:hAnsi="Times New Roman" w:cs="Times New Roman"/>
          <w:b/>
          <w:sz w:val="24"/>
          <w:szCs w:val="24"/>
        </w:rPr>
        <w:t xml:space="preserve">B. </w:t>
      </w:r>
      <w:r w:rsidR="00636092" w:rsidRPr="00DE530E">
        <w:rPr>
          <w:rFonts w:ascii="Times New Roman" w:hAnsi="Times New Roman" w:cs="Times New Roman"/>
          <w:sz w:val="24"/>
          <w:szCs w:val="24"/>
        </w:rPr>
        <w:t>2,5 J.</w:t>
      </w:r>
      <w:r w:rsidRPr="00DE530E">
        <w:rPr>
          <w:rFonts w:ascii="Times New Roman" w:hAnsi="Times New Roman" w:cs="Times New Roman"/>
          <w:sz w:val="24"/>
          <w:szCs w:val="24"/>
        </w:rPr>
        <w:tab/>
      </w:r>
      <w:r w:rsidRPr="00DE530E">
        <w:rPr>
          <w:rFonts w:ascii="Times New Roman" w:hAnsi="Times New Roman" w:cs="Times New Roman"/>
          <w:b/>
          <w:sz w:val="24"/>
          <w:szCs w:val="24"/>
        </w:rPr>
        <w:t xml:space="preserve">C. </w:t>
      </w:r>
      <w:r w:rsidR="00636092" w:rsidRPr="00DE530E">
        <w:rPr>
          <w:rFonts w:ascii="Times New Roman" w:hAnsi="Times New Roman" w:cs="Times New Roman"/>
          <w:sz w:val="24"/>
          <w:szCs w:val="24"/>
        </w:rPr>
        <w:t>360,0 J.</w:t>
      </w:r>
      <w:r w:rsidRPr="00DE530E">
        <w:rPr>
          <w:rFonts w:ascii="Times New Roman" w:hAnsi="Times New Roman" w:cs="Times New Roman"/>
          <w:sz w:val="24"/>
          <w:szCs w:val="24"/>
        </w:rPr>
        <w:tab/>
      </w:r>
      <w:r w:rsidRPr="00DE530E">
        <w:rPr>
          <w:rFonts w:ascii="Times New Roman" w:hAnsi="Times New Roman" w:cs="Times New Roman"/>
          <w:b/>
          <w:sz w:val="24"/>
          <w:szCs w:val="24"/>
        </w:rPr>
        <w:t xml:space="preserve">D. </w:t>
      </w:r>
      <w:r w:rsidR="00636092" w:rsidRPr="00DE530E">
        <w:rPr>
          <w:rFonts w:ascii="Times New Roman" w:hAnsi="Times New Roman" w:cs="Times New Roman"/>
          <w:sz w:val="24"/>
          <w:szCs w:val="24"/>
        </w:rPr>
        <w:t>562,5 J.</w:t>
      </w:r>
    </w:p>
    <w:p w14:paraId="2988A011" w14:textId="569FD408" w:rsidR="003043EA" w:rsidRPr="00DE530E" w:rsidRDefault="003043EA" w:rsidP="001A4B6E">
      <w:pPr>
        <w:pStyle w:val="ListParagraph"/>
        <w:numPr>
          <w:ilvl w:val="0"/>
          <w:numId w:val="1"/>
        </w:numPr>
        <w:tabs>
          <w:tab w:val="left" w:pos="992"/>
        </w:tabs>
        <w:spacing w:after="0" w:line="288" w:lineRule="auto"/>
        <w:jc w:val="both"/>
        <w:rPr>
          <w:rFonts w:ascii="Times New Roman" w:hAnsi="Times New Roman" w:cs="Times New Roman"/>
          <w:sz w:val="24"/>
        </w:rPr>
      </w:pPr>
      <w:r w:rsidRPr="00DE530E">
        <w:rPr>
          <w:rFonts w:ascii="Times New Roman" w:hAnsi="Times New Roman" w:cs="Times New Roman"/>
          <w:sz w:val="24"/>
        </w:rPr>
        <w:t xml:space="preserve">Máy tời đang hoạt động với công suất 2,5 kW để đưa 1 tấn vật liệu lên đều tới độ cao 8,4 m trong 60 s. Lấy </w:t>
      </w:r>
      <w:r w:rsidR="002C6D0A" w:rsidRPr="00DE530E">
        <w:rPr>
          <w:position w:val="-10"/>
        </w:rPr>
        <w:object w:dxaOrig="1200" w:dyaOrig="360" w14:anchorId="2CBE34D2">
          <v:shape id="_x0000_i1030" type="#_x0000_t75" style="width:59.7pt;height:18.15pt" o:ole="">
            <v:imagedata r:id="rId22" o:title=""/>
          </v:shape>
          <o:OLEObject Type="Embed" ProgID="Equation.DSMT4" ShapeID="_x0000_i1030" DrawAspect="Content" ObjectID="_1790859472" r:id="rId23"/>
        </w:object>
      </w:r>
      <w:r w:rsidRPr="00DE530E">
        <w:rPr>
          <w:rFonts w:ascii="Times New Roman" w:hAnsi="Times New Roman" w:cs="Times New Roman"/>
          <w:sz w:val="24"/>
        </w:rPr>
        <w:t xml:space="preserve"> Hiệu suất của máy tời là</w:t>
      </w:r>
    </w:p>
    <w:p w14:paraId="79717634" w14:textId="77777777" w:rsidR="003043EA" w:rsidRPr="00DE530E" w:rsidRDefault="003043EA" w:rsidP="001A4B6E">
      <w:pPr>
        <w:tabs>
          <w:tab w:val="left" w:pos="3402"/>
          <w:tab w:val="left" w:pos="5669"/>
          <w:tab w:val="left" w:pos="7937"/>
        </w:tabs>
        <w:spacing w:after="0" w:line="288" w:lineRule="auto"/>
        <w:ind w:left="992"/>
        <w:contextualSpacing/>
        <w:jc w:val="both"/>
        <w:rPr>
          <w:rFonts w:ascii="Times New Roman" w:hAnsi="Times New Roman" w:cs="Times New Roman"/>
          <w:sz w:val="24"/>
        </w:rPr>
      </w:pPr>
      <w:r w:rsidRPr="00DE530E">
        <w:rPr>
          <w:rFonts w:ascii="Times New Roman" w:hAnsi="Times New Roman" w:cs="Times New Roman"/>
          <w:b/>
          <w:sz w:val="24"/>
        </w:rPr>
        <w:t xml:space="preserve">A. </w:t>
      </w:r>
      <w:r w:rsidRPr="00DE530E">
        <w:rPr>
          <w:rFonts w:ascii="Times New Roman" w:hAnsi="Times New Roman" w:cs="Times New Roman"/>
          <w:sz w:val="24"/>
        </w:rPr>
        <w:t>78 %.</w:t>
      </w:r>
      <w:r w:rsidRPr="00DE530E">
        <w:rPr>
          <w:rFonts w:ascii="Times New Roman" w:hAnsi="Times New Roman" w:cs="Times New Roman"/>
          <w:sz w:val="24"/>
        </w:rPr>
        <w:tab/>
      </w:r>
      <w:r w:rsidRPr="00DE530E">
        <w:rPr>
          <w:rFonts w:ascii="Times New Roman" w:hAnsi="Times New Roman" w:cs="Times New Roman"/>
          <w:b/>
          <w:sz w:val="24"/>
        </w:rPr>
        <w:t xml:space="preserve">B. </w:t>
      </w:r>
      <w:r w:rsidRPr="00DE530E">
        <w:rPr>
          <w:rFonts w:ascii="Times New Roman" w:hAnsi="Times New Roman" w:cs="Times New Roman"/>
          <w:sz w:val="24"/>
        </w:rPr>
        <w:t>56%.</w:t>
      </w:r>
      <w:r w:rsidRPr="00DE530E">
        <w:rPr>
          <w:rFonts w:ascii="Times New Roman" w:hAnsi="Times New Roman" w:cs="Times New Roman"/>
          <w:sz w:val="24"/>
        </w:rPr>
        <w:tab/>
      </w:r>
      <w:r w:rsidRPr="00DE530E">
        <w:rPr>
          <w:rFonts w:ascii="Times New Roman" w:hAnsi="Times New Roman" w:cs="Times New Roman"/>
          <w:b/>
          <w:sz w:val="24"/>
        </w:rPr>
        <w:t xml:space="preserve">C. </w:t>
      </w:r>
      <w:r w:rsidRPr="00DE530E">
        <w:rPr>
          <w:rFonts w:ascii="Times New Roman" w:hAnsi="Times New Roman" w:cs="Times New Roman"/>
          <w:sz w:val="24"/>
        </w:rPr>
        <w:t>82%.</w:t>
      </w:r>
      <w:r w:rsidRPr="00DE530E">
        <w:rPr>
          <w:rFonts w:ascii="Times New Roman" w:hAnsi="Times New Roman" w:cs="Times New Roman"/>
          <w:sz w:val="24"/>
        </w:rPr>
        <w:tab/>
      </w:r>
      <w:r w:rsidRPr="00DE530E">
        <w:rPr>
          <w:rFonts w:ascii="Times New Roman" w:hAnsi="Times New Roman" w:cs="Times New Roman"/>
          <w:b/>
          <w:sz w:val="24"/>
        </w:rPr>
        <w:t xml:space="preserve">D. </w:t>
      </w:r>
      <w:r w:rsidRPr="00DE530E">
        <w:rPr>
          <w:rFonts w:ascii="Times New Roman" w:hAnsi="Times New Roman" w:cs="Times New Roman"/>
          <w:sz w:val="24"/>
        </w:rPr>
        <w:t>88 %.</w:t>
      </w:r>
    </w:p>
    <w:p w14:paraId="2CD16F02" w14:textId="2E991C4C" w:rsidR="00FA1596" w:rsidRPr="00DE530E" w:rsidRDefault="00FA1596" w:rsidP="00FA1596">
      <w:pPr>
        <w:pStyle w:val="NormalWeb"/>
        <w:numPr>
          <w:ilvl w:val="0"/>
          <w:numId w:val="1"/>
        </w:numPr>
        <w:shd w:val="clear" w:color="auto" w:fill="FFFFFF"/>
        <w:tabs>
          <w:tab w:val="left" w:pos="992"/>
        </w:tabs>
        <w:spacing w:before="0" w:beforeAutospacing="0" w:after="0" w:afterAutospacing="0" w:line="276" w:lineRule="auto"/>
        <w:jc w:val="both"/>
      </w:pPr>
      <w:r w:rsidRPr="00DE530E">
        <w:rPr>
          <w:noProof/>
          <w:lang w:val="en-US" w:eastAsia="en-US"/>
        </w:rPr>
        <w:drawing>
          <wp:anchor distT="0" distB="0" distL="114300" distR="114300" simplePos="0" relativeHeight="251669504" behindDoc="0" locked="0" layoutInCell="1" allowOverlap="1" wp14:anchorId="09051F80" wp14:editId="759A819E">
            <wp:simplePos x="0" y="0"/>
            <wp:positionH relativeFrom="margin">
              <wp:posOffset>5001895</wp:posOffset>
            </wp:positionH>
            <wp:positionV relativeFrom="paragraph">
              <wp:posOffset>10795</wp:posOffset>
            </wp:positionV>
            <wp:extent cx="1475105" cy="970915"/>
            <wp:effectExtent l="0" t="0" r="0" b="635"/>
            <wp:wrapSquare wrapText="bothSides"/>
            <wp:docPr id="126091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13088" name=""/>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1475105" cy="970915"/>
                    </a:xfrm>
                    <a:prstGeom prst="rect">
                      <a:avLst/>
                    </a:prstGeom>
                  </pic:spPr>
                </pic:pic>
              </a:graphicData>
            </a:graphic>
            <wp14:sizeRelH relativeFrom="margin">
              <wp14:pctWidth>0</wp14:pctWidth>
            </wp14:sizeRelH>
            <wp14:sizeRelV relativeFrom="margin">
              <wp14:pctHeight>0</wp14:pctHeight>
            </wp14:sizeRelV>
          </wp:anchor>
        </w:drawing>
      </w:r>
      <w:r w:rsidRPr="00DE530E">
        <w:rPr>
          <w:lang w:val="it-IT"/>
        </w:rPr>
        <w:t xml:space="preserve">Một tia sáng SI được truyền trong mặt phẳng tiết diện thẳng đi qua tâm của một bán cầu như hình vẽ. Biết bán cầu làm bằng thủy tinh có chiết suất </w:t>
      </w:r>
      <w:r w:rsidRPr="00DE530E">
        <w:rPr>
          <w:position w:val="-6"/>
        </w:rPr>
        <w:object w:dxaOrig="740" w:dyaOrig="340" w14:anchorId="151ED419">
          <v:shape id="_x0000_i1031" type="#_x0000_t75" style="width:36.9pt;height:17pt" o:ole="">
            <v:imagedata r:id="rId25" o:title=""/>
          </v:shape>
          <o:OLEObject Type="Embed" ProgID="Equation.DSMT4" ShapeID="_x0000_i1031" DrawAspect="Content" ObjectID="_1790859473" r:id="rId26"/>
        </w:object>
      </w:r>
      <w:r w:rsidRPr="00DE530E">
        <w:rPr>
          <w:lang w:val="it-IT"/>
        </w:rPr>
        <w:t xml:space="preserve"> và được đặt ngoài không khí, góc </w:t>
      </w:r>
      <w:r w:rsidRPr="00DE530E">
        <w:rPr>
          <w:position w:val="-6"/>
        </w:rPr>
        <w:object w:dxaOrig="820" w:dyaOrig="320" w14:anchorId="5ABB8BB0">
          <v:shape id="_x0000_i1032" type="#_x0000_t75" style="width:40.4pt;height:15.8pt" o:ole="">
            <v:imagedata r:id="rId27" o:title=""/>
          </v:shape>
          <o:OLEObject Type="Embed" ProgID="Equation.DSMT4" ShapeID="_x0000_i1032" DrawAspect="Content" ObjectID="_1790859474" r:id="rId28"/>
        </w:object>
      </w:r>
      <w:r w:rsidRPr="00DE530E">
        <w:rPr>
          <w:lang w:val="it-IT"/>
        </w:rPr>
        <w:t xml:space="preserve"> Góc lệch của tia sáng khi đi ra ngoài không khí bằng</w:t>
      </w:r>
    </w:p>
    <w:p w14:paraId="799C77C4" w14:textId="2DD3BA26" w:rsidR="00FA1596" w:rsidRPr="00DE530E" w:rsidRDefault="00FA1596" w:rsidP="00FA1596">
      <w:pPr>
        <w:pStyle w:val="NormalWeb"/>
        <w:shd w:val="clear" w:color="auto" w:fill="FFFFFF"/>
        <w:tabs>
          <w:tab w:val="left" w:pos="992"/>
        </w:tabs>
        <w:spacing w:before="0" w:beforeAutospacing="0" w:after="0" w:afterAutospacing="0" w:line="276" w:lineRule="auto"/>
        <w:ind w:left="992"/>
        <w:jc w:val="center"/>
      </w:pPr>
    </w:p>
    <w:p w14:paraId="02AB8475" w14:textId="77777777" w:rsidR="00FA1596" w:rsidRPr="00DE530E" w:rsidRDefault="00FA1596" w:rsidP="00FA1596">
      <w:pPr>
        <w:pStyle w:val="NormalWeb"/>
        <w:shd w:val="clear" w:color="auto" w:fill="FFFFFF"/>
        <w:tabs>
          <w:tab w:val="left" w:pos="3402"/>
          <w:tab w:val="left" w:pos="5669"/>
          <w:tab w:val="left" w:pos="7937"/>
        </w:tabs>
        <w:spacing w:before="0" w:beforeAutospacing="0" w:after="0" w:afterAutospacing="0" w:line="276" w:lineRule="auto"/>
        <w:ind w:left="992"/>
        <w:jc w:val="both"/>
      </w:pPr>
      <w:r w:rsidRPr="00DE530E">
        <w:rPr>
          <w:b/>
        </w:rPr>
        <w:t xml:space="preserve">A. </w:t>
      </w:r>
      <w:r w:rsidRPr="00DE530E">
        <w:rPr>
          <w:position w:val="-6"/>
        </w:rPr>
        <w:object w:dxaOrig="400" w:dyaOrig="320" w14:anchorId="67EAB926">
          <v:shape id="_x0000_i1033" type="#_x0000_t75" style="width:19.9pt;height:15.8pt" o:ole="">
            <v:imagedata r:id="rId29" o:title=""/>
          </v:shape>
          <o:OLEObject Type="Embed" ProgID="Equation.DSMT4" ShapeID="_x0000_i1033" DrawAspect="Content" ObjectID="_1790859475" r:id="rId30"/>
        </w:object>
      </w:r>
      <w:r w:rsidRPr="00DE530E">
        <w:tab/>
      </w:r>
      <w:r w:rsidRPr="00DE530E">
        <w:rPr>
          <w:b/>
        </w:rPr>
        <w:t>B.</w:t>
      </w:r>
      <w:r w:rsidRPr="00DE530E">
        <w:t xml:space="preserve"> </w:t>
      </w:r>
      <w:r w:rsidRPr="00DE530E">
        <w:rPr>
          <w:position w:val="-6"/>
        </w:rPr>
        <w:object w:dxaOrig="420" w:dyaOrig="320" w14:anchorId="32CDDB52">
          <v:shape id="_x0000_i1034" type="#_x0000_t75" style="width:20.5pt;height:15.8pt" o:ole="">
            <v:imagedata r:id="rId31" o:title=""/>
          </v:shape>
          <o:OLEObject Type="Embed" ProgID="Equation.DSMT4" ShapeID="_x0000_i1034" DrawAspect="Content" ObjectID="_1790859476" r:id="rId32"/>
        </w:object>
      </w:r>
      <w:r w:rsidRPr="00DE530E">
        <w:tab/>
      </w:r>
      <w:r w:rsidRPr="00DE530E">
        <w:rPr>
          <w:b/>
        </w:rPr>
        <w:t>C.</w:t>
      </w:r>
      <w:r w:rsidRPr="00DE530E">
        <w:t xml:space="preserve"> </w:t>
      </w:r>
      <w:r w:rsidRPr="00DE530E">
        <w:rPr>
          <w:position w:val="-6"/>
        </w:rPr>
        <w:object w:dxaOrig="440" w:dyaOrig="320" w14:anchorId="1E639D93">
          <v:shape id="_x0000_i1035" type="#_x0000_t75" style="width:22.25pt;height:15.8pt" o:ole="">
            <v:imagedata r:id="rId33" o:title=""/>
          </v:shape>
          <o:OLEObject Type="Embed" ProgID="Equation.DSMT4" ShapeID="_x0000_i1035" DrawAspect="Content" ObjectID="_1790859477" r:id="rId34"/>
        </w:object>
      </w:r>
      <w:r w:rsidRPr="00DE530E">
        <w:tab/>
      </w:r>
      <w:r w:rsidRPr="00DE530E">
        <w:rPr>
          <w:b/>
        </w:rPr>
        <w:t xml:space="preserve">D. </w:t>
      </w:r>
      <w:r w:rsidRPr="00DE530E">
        <w:rPr>
          <w:position w:val="-6"/>
        </w:rPr>
        <w:object w:dxaOrig="440" w:dyaOrig="320" w14:anchorId="6EA0E080">
          <v:shape id="_x0000_i1036" type="#_x0000_t75" style="width:22.25pt;height:15.8pt" o:ole="">
            <v:imagedata r:id="rId35" o:title=""/>
          </v:shape>
          <o:OLEObject Type="Embed" ProgID="Equation.DSMT4" ShapeID="_x0000_i1036" DrawAspect="Content" ObjectID="_1790859478" r:id="rId36"/>
        </w:object>
      </w:r>
    </w:p>
    <w:p w14:paraId="6A1B8908" w14:textId="77777777" w:rsidR="00FA1596" w:rsidRPr="00DE530E" w:rsidRDefault="00FA1596" w:rsidP="00FA1596">
      <w:pPr>
        <w:pStyle w:val="NormalWeb"/>
        <w:numPr>
          <w:ilvl w:val="0"/>
          <w:numId w:val="1"/>
        </w:numPr>
        <w:shd w:val="clear" w:color="auto" w:fill="FFFFFF"/>
        <w:tabs>
          <w:tab w:val="left" w:pos="992"/>
        </w:tabs>
        <w:spacing w:before="0" w:beforeAutospacing="0" w:after="0" w:afterAutospacing="0" w:line="276" w:lineRule="auto"/>
        <w:jc w:val="both"/>
      </w:pPr>
      <w:r w:rsidRPr="00DE530E">
        <w:t xml:space="preserve">Đặt một hiệu điện thế 12 V vào hai đầu mạch gồm hai điện trở </w:t>
      </w:r>
      <w:r w:rsidRPr="00DE530E">
        <w:rPr>
          <w:position w:val="-12"/>
        </w:rPr>
        <w:object w:dxaOrig="999" w:dyaOrig="360" w14:anchorId="293E5B82">
          <v:shape id="_x0000_i1037" type="#_x0000_t75" style="width:49.75pt;height:18.15pt" o:ole="">
            <v:imagedata r:id="rId37" o:title=""/>
          </v:shape>
          <o:OLEObject Type="Embed" ProgID="Equation.DSMT4" ShapeID="_x0000_i1037" DrawAspect="Content" ObjectID="_1790859479" r:id="rId38"/>
        </w:object>
      </w:r>
      <w:r w:rsidRPr="00DE530E">
        <w:t xml:space="preserve"> và </w:t>
      </w:r>
      <w:r w:rsidRPr="00DE530E">
        <w:rPr>
          <w:position w:val="-12"/>
        </w:rPr>
        <w:object w:dxaOrig="1040" w:dyaOrig="360" w14:anchorId="58494EC9">
          <v:shape id="_x0000_i1038" type="#_x0000_t75" style="width:52.1pt;height:18.15pt" o:ole="">
            <v:imagedata r:id="rId39" o:title=""/>
          </v:shape>
          <o:OLEObject Type="Embed" ProgID="Equation.DSMT4" ShapeID="_x0000_i1038" DrawAspect="Content" ObjectID="_1790859480" r:id="rId40"/>
        </w:object>
      </w:r>
      <w:r w:rsidRPr="00DE530E">
        <w:t xml:space="preserve"> mắc nối tiếp. Hiệu điện thế giữa hai đầu điện trở </w:t>
      </w:r>
      <w:r w:rsidRPr="00DE530E">
        <w:rPr>
          <w:position w:val="-12"/>
        </w:rPr>
        <w:object w:dxaOrig="300" w:dyaOrig="360" w14:anchorId="0F605694">
          <v:shape id="_x0000_i1039" type="#_x0000_t75" style="width:15.2pt;height:18.15pt" o:ole="">
            <v:imagedata r:id="rId41" o:title=""/>
          </v:shape>
          <o:OLEObject Type="Embed" ProgID="Equation.DSMT4" ShapeID="_x0000_i1039" DrawAspect="Content" ObjectID="_1790859481" r:id="rId42"/>
        </w:object>
      </w:r>
      <w:r w:rsidRPr="00DE530E">
        <w:t xml:space="preserve"> bằng</w:t>
      </w:r>
    </w:p>
    <w:p w14:paraId="3D64E7F4" w14:textId="77777777" w:rsidR="00FA1596" w:rsidRPr="00DE530E" w:rsidRDefault="00FA1596" w:rsidP="00FA1596">
      <w:pPr>
        <w:pStyle w:val="NormalWeb"/>
        <w:shd w:val="clear" w:color="auto" w:fill="FFFFFF"/>
        <w:tabs>
          <w:tab w:val="left" w:pos="3402"/>
          <w:tab w:val="left" w:pos="5669"/>
          <w:tab w:val="left" w:pos="7937"/>
        </w:tabs>
        <w:spacing w:before="0" w:beforeAutospacing="0" w:after="0" w:afterAutospacing="0" w:line="276" w:lineRule="auto"/>
        <w:ind w:left="992"/>
        <w:jc w:val="both"/>
      </w:pPr>
      <w:r w:rsidRPr="00DE530E">
        <w:rPr>
          <w:b/>
        </w:rPr>
        <w:lastRenderedPageBreak/>
        <w:t xml:space="preserve">A. </w:t>
      </w:r>
      <w:r w:rsidRPr="00DE530E">
        <w:rPr>
          <w:position w:val="-10"/>
        </w:rPr>
        <w:object w:dxaOrig="440" w:dyaOrig="320" w14:anchorId="7DE63245">
          <v:shape id="_x0000_i1040" type="#_x0000_t75" style="width:22.25pt;height:15.8pt" o:ole="">
            <v:imagedata r:id="rId43" o:title=""/>
          </v:shape>
          <o:OLEObject Type="Embed" ProgID="Equation.DSMT4" ShapeID="_x0000_i1040" DrawAspect="Content" ObjectID="_1790859482" r:id="rId44"/>
        </w:object>
      </w:r>
      <w:r w:rsidRPr="00DE530E">
        <w:tab/>
      </w:r>
      <w:r w:rsidRPr="00DE530E">
        <w:rPr>
          <w:b/>
        </w:rPr>
        <w:t xml:space="preserve">B. </w:t>
      </w:r>
      <w:r w:rsidRPr="00DE530E">
        <w:rPr>
          <w:position w:val="-10"/>
        </w:rPr>
        <w:object w:dxaOrig="420" w:dyaOrig="320" w14:anchorId="03237E5A">
          <v:shape id="_x0000_i1041" type="#_x0000_t75" style="width:20.5pt;height:15.8pt" o:ole="">
            <v:imagedata r:id="rId45" o:title=""/>
          </v:shape>
          <o:OLEObject Type="Embed" ProgID="Equation.DSMT4" ShapeID="_x0000_i1041" DrawAspect="Content" ObjectID="_1790859483" r:id="rId46"/>
        </w:object>
      </w:r>
      <w:r w:rsidRPr="00DE530E">
        <w:tab/>
      </w:r>
      <w:r w:rsidRPr="00DE530E">
        <w:rPr>
          <w:b/>
        </w:rPr>
        <w:t xml:space="preserve">C. </w:t>
      </w:r>
      <w:r w:rsidRPr="00DE530E">
        <w:rPr>
          <w:position w:val="-10"/>
        </w:rPr>
        <w:object w:dxaOrig="540" w:dyaOrig="320" w14:anchorId="03B2EAC9">
          <v:shape id="_x0000_i1042" type="#_x0000_t75" style="width:26.35pt;height:15.8pt" o:ole="">
            <v:imagedata r:id="rId47" o:title=""/>
          </v:shape>
          <o:OLEObject Type="Embed" ProgID="Equation.DSMT4" ShapeID="_x0000_i1042" DrawAspect="Content" ObjectID="_1790859484" r:id="rId48"/>
        </w:object>
      </w:r>
      <w:r w:rsidRPr="00DE530E">
        <w:tab/>
      </w:r>
      <w:r w:rsidRPr="00DE530E">
        <w:rPr>
          <w:b/>
        </w:rPr>
        <w:t xml:space="preserve">D. </w:t>
      </w:r>
      <w:r w:rsidRPr="00DE530E">
        <w:rPr>
          <w:position w:val="-10"/>
        </w:rPr>
        <w:object w:dxaOrig="440" w:dyaOrig="320" w14:anchorId="01E5DB52">
          <v:shape id="_x0000_i1043" type="#_x0000_t75" style="width:22.25pt;height:15.8pt" o:ole="">
            <v:imagedata r:id="rId49" o:title=""/>
          </v:shape>
          <o:OLEObject Type="Embed" ProgID="Equation.DSMT4" ShapeID="_x0000_i1043" DrawAspect="Content" ObjectID="_1790859485" r:id="rId50"/>
        </w:object>
      </w:r>
    </w:p>
    <w:p w14:paraId="5CB5CCAE" w14:textId="77777777" w:rsidR="00FA1596" w:rsidRPr="00DE530E" w:rsidRDefault="00FA1596" w:rsidP="00FA1596">
      <w:pPr>
        <w:pStyle w:val="NormalWeb"/>
        <w:shd w:val="clear" w:color="auto" w:fill="FFFFFF"/>
        <w:tabs>
          <w:tab w:val="left" w:pos="3402"/>
          <w:tab w:val="left" w:pos="5669"/>
          <w:tab w:val="left" w:pos="7937"/>
        </w:tabs>
        <w:spacing w:before="0" w:beforeAutospacing="0" w:after="0" w:afterAutospacing="0" w:line="276" w:lineRule="auto"/>
        <w:ind w:left="992"/>
        <w:jc w:val="both"/>
      </w:pPr>
    </w:p>
    <w:p w14:paraId="573D0A5A" w14:textId="77777777" w:rsidR="00FB72EA" w:rsidRPr="00DE530E" w:rsidRDefault="00FB72EA" w:rsidP="00842D72">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bookmarkStart w:id="2" w:name="_Hlk179961885"/>
      <w:r w:rsidRPr="00DE530E">
        <w:rPr>
          <w:rFonts w:ascii="Times New Roman" w:hAnsi="Times New Roman" w:cs="Times New Roman"/>
          <w:sz w:val="24"/>
          <w:szCs w:val="24"/>
        </w:rPr>
        <w:t>Cho mô hình cấu tạo nguyên tử X như hình vẽ.</w:t>
      </w:r>
    </w:p>
    <w:p w14:paraId="5BC2F011" w14:textId="77777777" w:rsidR="00FB72EA" w:rsidRPr="00DE530E" w:rsidRDefault="00FB72EA" w:rsidP="00842D72">
      <w:pPr>
        <w:spacing w:after="0" w:line="276" w:lineRule="auto"/>
        <w:ind w:left="992"/>
        <w:contextualSpacing/>
        <w:jc w:val="center"/>
        <w:rPr>
          <w:rFonts w:ascii="Times New Roman" w:hAnsi="Times New Roman" w:cs="Times New Roman"/>
          <w:sz w:val="24"/>
          <w:szCs w:val="24"/>
        </w:rPr>
      </w:pPr>
      <w:r w:rsidRPr="00DE530E">
        <w:rPr>
          <w:rFonts w:ascii="Times New Roman" w:hAnsi="Times New Roman" w:cs="Times New Roman"/>
          <w:noProof/>
          <w:sz w:val="24"/>
          <w:szCs w:val="24"/>
          <w:lang w:val="en-US"/>
        </w:rPr>
        <w:drawing>
          <wp:inline distT="0" distB="0" distL="0" distR="0" wp14:anchorId="05772111" wp14:editId="463C2ABE">
            <wp:extent cx="1085850" cy="1098876"/>
            <wp:effectExtent l="0" t="0" r="0" b="6350"/>
            <wp:docPr id="1217975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75542" name=""/>
                    <pic:cNvPicPr/>
                  </pic:nvPicPr>
                  <pic:blipFill>
                    <a:blip r:embed="rId51"/>
                    <a:stretch>
                      <a:fillRect/>
                    </a:stretch>
                  </pic:blipFill>
                  <pic:spPr>
                    <a:xfrm>
                      <a:off x="0" y="0"/>
                      <a:ext cx="1094694" cy="1107826"/>
                    </a:xfrm>
                    <a:prstGeom prst="rect">
                      <a:avLst/>
                    </a:prstGeom>
                  </pic:spPr>
                </pic:pic>
              </a:graphicData>
            </a:graphic>
          </wp:inline>
        </w:drawing>
      </w:r>
    </w:p>
    <w:p w14:paraId="6080A00E" w14:textId="77777777" w:rsidR="00FB72EA" w:rsidRPr="00DE530E" w:rsidRDefault="00FB72EA" w:rsidP="00842D72">
      <w:pPr>
        <w:spacing w:after="0" w:line="276" w:lineRule="auto"/>
        <w:ind w:left="992"/>
        <w:contextualSpacing/>
        <w:rPr>
          <w:rFonts w:ascii="Times New Roman" w:hAnsi="Times New Roman" w:cs="Times New Roman"/>
          <w:sz w:val="24"/>
          <w:szCs w:val="24"/>
        </w:rPr>
      </w:pPr>
      <w:r w:rsidRPr="00DE530E">
        <w:rPr>
          <w:rFonts w:ascii="Times New Roman" w:hAnsi="Times New Roman" w:cs="Times New Roman"/>
          <w:sz w:val="24"/>
          <w:szCs w:val="24"/>
        </w:rPr>
        <w:t>Số hạt proton trong nguyên tử trên là</w:t>
      </w:r>
    </w:p>
    <w:p w14:paraId="418917CC" w14:textId="77777777" w:rsidR="00FB72EA" w:rsidRPr="00DE530E" w:rsidRDefault="00FB72EA" w:rsidP="00842D72">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DE530E">
        <w:rPr>
          <w:rFonts w:ascii="Times New Roman" w:hAnsi="Times New Roman" w:cs="Times New Roman"/>
          <w:b/>
          <w:bCs/>
          <w:sz w:val="24"/>
          <w:szCs w:val="24"/>
        </w:rPr>
        <w:t>A</w:t>
      </w:r>
      <w:r w:rsidRPr="00DE530E">
        <w:rPr>
          <w:rFonts w:ascii="Times New Roman" w:hAnsi="Times New Roman" w:cs="Times New Roman"/>
          <w:b/>
          <w:sz w:val="24"/>
          <w:szCs w:val="24"/>
        </w:rPr>
        <w:t xml:space="preserve">. </w:t>
      </w:r>
      <w:r w:rsidRPr="00DE530E">
        <w:rPr>
          <w:rFonts w:ascii="Times New Roman" w:hAnsi="Times New Roman" w:cs="Times New Roman"/>
          <w:sz w:val="24"/>
          <w:szCs w:val="24"/>
        </w:rPr>
        <w:t>13.</w:t>
      </w:r>
      <w:r w:rsidRPr="00DE530E">
        <w:rPr>
          <w:rFonts w:ascii="Times New Roman" w:hAnsi="Times New Roman" w:cs="Times New Roman"/>
          <w:sz w:val="24"/>
          <w:szCs w:val="24"/>
        </w:rPr>
        <w:tab/>
      </w:r>
      <w:r w:rsidRPr="00DE530E">
        <w:rPr>
          <w:rFonts w:ascii="Times New Roman" w:hAnsi="Times New Roman" w:cs="Times New Roman"/>
          <w:b/>
          <w:bCs/>
          <w:sz w:val="24"/>
          <w:szCs w:val="24"/>
        </w:rPr>
        <w:t>B</w:t>
      </w:r>
      <w:r w:rsidRPr="00DE530E">
        <w:rPr>
          <w:rFonts w:ascii="Times New Roman" w:hAnsi="Times New Roman" w:cs="Times New Roman"/>
          <w:b/>
          <w:sz w:val="24"/>
          <w:szCs w:val="24"/>
        </w:rPr>
        <w:t xml:space="preserve">. </w:t>
      </w:r>
      <w:r w:rsidRPr="00DE530E">
        <w:rPr>
          <w:rFonts w:ascii="Times New Roman" w:hAnsi="Times New Roman" w:cs="Times New Roman"/>
          <w:sz w:val="24"/>
          <w:szCs w:val="24"/>
        </w:rPr>
        <w:t>14.</w:t>
      </w:r>
      <w:r w:rsidRPr="00DE530E">
        <w:rPr>
          <w:rFonts w:ascii="Times New Roman" w:hAnsi="Times New Roman" w:cs="Times New Roman"/>
          <w:sz w:val="24"/>
          <w:szCs w:val="24"/>
        </w:rPr>
        <w:tab/>
      </w:r>
      <w:r w:rsidRPr="00DE530E">
        <w:rPr>
          <w:rFonts w:ascii="Times New Roman" w:hAnsi="Times New Roman" w:cs="Times New Roman"/>
          <w:b/>
          <w:bCs/>
          <w:sz w:val="24"/>
          <w:szCs w:val="24"/>
        </w:rPr>
        <w:t>C</w:t>
      </w:r>
      <w:r w:rsidRPr="00DE530E">
        <w:rPr>
          <w:rFonts w:ascii="Times New Roman" w:hAnsi="Times New Roman" w:cs="Times New Roman"/>
          <w:b/>
          <w:sz w:val="24"/>
          <w:szCs w:val="24"/>
        </w:rPr>
        <w:t xml:space="preserve">. </w:t>
      </w:r>
      <w:r w:rsidRPr="00DE530E">
        <w:rPr>
          <w:rFonts w:ascii="Times New Roman" w:hAnsi="Times New Roman" w:cs="Times New Roman"/>
          <w:sz w:val="24"/>
          <w:szCs w:val="24"/>
        </w:rPr>
        <w:t>27.</w:t>
      </w:r>
      <w:r w:rsidRPr="00DE530E">
        <w:rPr>
          <w:rFonts w:ascii="Times New Roman" w:hAnsi="Times New Roman" w:cs="Times New Roman"/>
          <w:sz w:val="24"/>
          <w:szCs w:val="24"/>
        </w:rPr>
        <w:tab/>
      </w:r>
      <w:r w:rsidRPr="00DE530E">
        <w:rPr>
          <w:rFonts w:ascii="Times New Roman" w:hAnsi="Times New Roman" w:cs="Times New Roman"/>
          <w:b/>
          <w:bCs/>
          <w:sz w:val="24"/>
          <w:szCs w:val="24"/>
        </w:rPr>
        <w:t>D</w:t>
      </w:r>
      <w:r w:rsidRPr="00DE530E">
        <w:rPr>
          <w:rFonts w:ascii="Times New Roman" w:hAnsi="Times New Roman" w:cs="Times New Roman"/>
          <w:b/>
          <w:sz w:val="24"/>
          <w:szCs w:val="24"/>
        </w:rPr>
        <w:t xml:space="preserve">. </w:t>
      </w:r>
      <w:r w:rsidRPr="00DE530E">
        <w:rPr>
          <w:rFonts w:ascii="Times New Roman" w:hAnsi="Times New Roman" w:cs="Times New Roman"/>
          <w:sz w:val="24"/>
          <w:szCs w:val="24"/>
        </w:rPr>
        <w:t>1.</w:t>
      </w:r>
    </w:p>
    <w:p w14:paraId="02D0CC2D" w14:textId="77777777" w:rsidR="00FB72EA" w:rsidRPr="00DE530E" w:rsidRDefault="00FB72EA" w:rsidP="00842D72">
      <w:pPr>
        <w:pStyle w:val="ListParagraph"/>
        <w:numPr>
          <w:ilvl w:val="0"/>
          <w:numId w:val="1"/>
        </w:numPr>
        <w:tabs>
          <w:tab w:val="left" w:pos="992"/>
        </w:tabs>
        <w:spacing w:before="120" w:after="0" w:line="276" w:lineRule="auto"/>
        <w:jc w:val="both"/>
        <w:rPr>
          <w:rFonts w:ascii="Times New Roman" w:hAnsi="Times New Roman" w:cs="Times New Roman"/>
          <w:b/>
          <w:bCs/>
          <w:sz w:val="24"/>
          <w:szCs w:val="24"/>
        </w:rPr>
      </w:pPr>
      <w:bookmarkStart w:id="3" w:name="_Hlk179961886"/>
      <w:bookmarkEnd w:id="2"/>
      <w:r w:rsidRPr="00DE530E">
        <w:rPr>
          <w:rFonts w:ascii="Times New Roman" w:hAnsi="Times New Roman" w:cs="Times New Roman"/>
          <w:sz w:val="24"/>
          <w:szCs w:val="24"/>
        </w:rPr>
        <w:t>Phát biểu nào sau đây đúng?</w:t>
      </w:r>
    </w:p>
    <w:p w14:paraId="1F358356" w14:textId="77777777" w:rsidR="00FB72EA" w:rsidRPr="00DE530E" w:rsidRDefault="00FB72EA" w:rsidP="00842D72">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DE530E">
        <w:rPr>
          <w:rFonts w:ascii="Times New Roman" w:hAnsi="Times New Roman" w:cs="Times New Roman"/>
          <w:b/>
          <w:bCs/>
          <w:sz w:val="24"/>
          <w:szCs w:val="24"/>
        </w:rPr>
        <w:t xml:space="preserve">A. </w:t>
      </w:r>
      <w:r w:rsidRPr="00DE530E">
        <w:rPr>
          <w:rFonts w:ascii="Times New Roman" w:hAnsi="Times New Roman" w:cs="Times New Roman"/>
          <w:sz w:val="24"/>
          <w:szCs w:val="24"/>
        </w:rPr>
        <w:t>Liên kết hoá học trong sodium chloride và hydrochloric acid đều là liên kết cộng hoá trị.</w:t>
      </w:r>
    </w:p>
    <w:p w14:paraId="62FC3B6E" w14:textId="77777777" w:rsidR="00FB72EA" w:rsidRPr="00DE530E" w:rsidRDefault="00FB72EA" w:rsidP="00842D72">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DE530E">
        <w:rPr>
          <w:rFonts w:ascii="Times New Roman" w:hAnsi="Times New Roman" w:cs="Times New Roman"/>
          <w:b/>
          <w:bCs/>
          <w:sz w:val="24"/>
          <w:szCs w:val="24"/>
        </w:rPr>
        <w:t xml:space="preserve">B. </w:t>
      </w:r>
      <w:r w:rsidRPr="00DE530E">
        <w:rPr>
          <w:rFonts w:ascii="Times New Roman" w:hAnsi="Times New Roman" w:cs="Times New Roman"/>
          <w:sz w:val="24"/>
          <w:szCs w:val="24"/>
        </w:rPr>
        <w:t>Trong phân tử H</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 mỗi nguyên tử H góp chung 1 electron tạo thành 2 cặp electron dùng chung.</w:t>
      </w:r>
    </w:p>
    <w:p w14:paraId="0180DCDB" w14:textId="77777777" w:rsidR="00FB72EA" w:rsidRPr="00DE530E" w:rsidRDefault="00FB72EA" w:rsidP="00842D72">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DE530E">
        <w:rPr>
          <w:rFonts w:ascii="Times New Roman" w:hAnsi="Times New Roman" w:cs="Times New Roman"/>
          <w:b/>
          <w:bCs/>
          <w:sz w:val="24"/>
          <w:szCs w:val="24"/>
        </w:rPr>
        <w:t xml:space="preserve">C. </w:t>
      </w:r>
      <w:r w:rsidRPr="00DE530E">
        <w:rPr>
          <w:rFonts w:ascii="Times New Roman" w:hAnsi="Times New Roman" w:cs="Times New Roman"/>
          <w:sz w:val="24"/>
          <w:szCs w:val="24"/>
        </w:rPr>
        <w:t>Trong phân tử O</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 mỗi nguyên tử O góp chung 2 electron tạo thành 1 cặp electron dùng chung.</w:t>
      </w:r>
    </w:p>
    <w:p w14:paraId="47A574A1" w14:textId="77777777" w:rsidR="00FB72EA" w:rsidRPr="00DE530E" w:rsidRDefault="00FB72EA" w:rsidP="00842D72">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DE530E">
        <w:rPr>
          <w:rFonts w:ascii="Times New Roman" w:hAnsi="Times New Roman" w:cs="Times New Roman"/>
          <w:b/>
          <w:bCs/>
          <w:sz w:val="24"/>
          <w:szCs w:val="24"/>
        </w:rPr>
        <w:t xml:space="preserve">D. </w:t>
      </w:r>
      <w:r w:rsidRPr="00DE530E">
        <w:rPr>
          <w:rFonts w:ascii="Times New Roman" w:hAnsi="Times New Roman" w:cs="Times New Roman"/>
          <w:sz w:val="24"/>
          <w:szCs w:val="24"/>
        </w:rPr>
        <w:t>Liên kết hoá học trong ammonia và carbon dioxide đều là liên kết cộng hoá trị.</w:t>
      </w:r>
    </w:p>
    <w:p w14:paraId="193EF358" w14:textId="77777777" w:rsidR="00FB72EA" w:rsidRPr="00DE530E" w:rsidRDefault="00FB72EA" w:rsidP="00842D72">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bookmarkStart w:id="4" w:name="_Hlk179961887"/>
      <w:bookmarkEnd w:id="3"/>
      <w:r w:rsidRPr="00DE530E">
        <w:rPr>
          <w:rFonts w:ascii="Times New Roman" w:hAnsi="Times New Roman" w:cs="Times New Roman"/>
          <w:sz w:val="24"/>
          <w:szCs w:val="24"/>
        </w:rPr>
        <w:t xml:space="preserve">Phát biểu nào sau đây </w:t>
      </w:r>
      <w:r w:rsidRPr="00DE530E">
        <w:rPr>
          <w:rFonts w:ascii="Times New Roman" w:hAnsi="Times New Roman" w:cs="Times New Roman"/>
          <w:b/>
          <w:bCs/>
          <w:sz w:val="24"/>
          <w:szCs w:val="24"/>
        </w:rPr>
        <w:t>không</w:t>
      </w:r>
      <w:r w:rsidRPr="00DE530E">
        <w:rPr>
          <w:rFonts w:ascii="Times New Roman" w:hAnsi="Times New Roman" w:cs="Times New Roman"/>
          <w:sz w:val="24"/>
          <w:szCs w:val="24"/>
        </w:rPr>
        <w:t xml:space="preserve"> đúng?</w:t>
      </w:r>
    </w:p>
    <w:p w14:paraId="1F0A3889" w14:textId="77777777" w:rsidR="00FB72EA" w:rsidRPr="00DE530E" w:rsidRDefault="00FB72EA" w:rsidP="00842D72">
      <w:pPr>
        <w:tabs>
          <w:tab w:val="left" w:pos="3402"/>
          <w:tab w:val="left" w:pos="5669"/>
          <w:tab w:val="left" w:pos="7937"/>
        </w:tabs>
        <w:spacing w:after="0" w:line="276" w:lineRule="auto"/>
        <w:ind w:left="992"/>
        <w:contextualSpacing/>
        <w:jc w:val="both"/>
        <w:rPr>
          <w:rFonts w:ascii="Times New Roman" w:hAnsi="Times New Roman" w:cs="Times New Roman"/>
          <w:b/>
          <w:bCs/>
          <w:sz w:val="24"/>
          <w:szCs w:val="24"/>
        </w:rPr>
      </w:pPr>
      <w:r w:rsidRPr="00DE530E">
        <w:rPr>
          <w:rFonts w:ascii="Times New Roman" w:hAnsi="Times New Roman" w:cs="Times New Roman"/>
          <w:b/>
          <w:bCs/>
          <w:sz w:val="24"/>
          <w:szCs w:val="24"/>
        </w:rPr>
        <w:t xml:space="preserve">A. </w:t>
      </w:r>
      <w:r w:rsidRPr="00DE530E">
        <w:rPr>
          <w:rFonts w:ascii="Times New Roman" w:hAnsi="Times New Roman" w:cs="Times New Roman"/>
          <w:sz w:val="24"/>
          <w:szCs w:val="24"/>
        </w:rPr>
        <w:t>Ở điều kiện thường, ta không thể uốn cong thanh thuỷ tinh nhưng có thể uốn cong thanh nhôm.</w:t>
      </w:r>
    </w:p>
    <w:p w14:paraId="662790C5" w14:textId="77777777" w:rsidR="00FB72EA" w:rsidRPr="00DE530E" w:rsidRDefault="00FB72EA" w:rsidP="00842D72">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DE530E">
        <w:rPr>
          <w:rFonts w:ascii="Times New Roman" w:hAnsi="Times New Roman" w:cs="Times New Roman"/>
          <w:b/>
          <w:bCs/>
          <w:sz w:val="24"/>
          <w:szCs w:val="24"/>
        </w:rPr>
        <w:t xml:space="preserve">B. </w:t>
      </w:r>
      <w:r w:rsidRPr="00DE530E">
        <w:rPr>
          <w:rFonts w:ascii="Times New Roman" w:hAnsi="Times New Roman" w:cs="Times New Roman"/>
          <w:sz w:val="24"/>
          <w:szCs w:val="24"/>
        </w:rPr>
        <w:t>Khi cầm thìa bằng nhôm nhúng vào cốc nước đá thấy thìa nhôm lạnh dần.</w:t>
      </w:r>
    </w:p>
    <w:p w14:paraId="16E9CDD4" w14:textId="77777777" w:rsidR="00FB72EA" w:rsidRPr="00DE530E" w:rsidRDefault="00FB72EA" w:rsidP="00842D72">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DE530E">
        <w:rPr>
          <w:rFonts w:ascii="Times New Roman" w:hAnsi="Times New Roman" w:cs="Times New Roman"/>
          <w:b/>
          <w:bCs/>
          <w:sz w:val="24"/>
          <w:szCs w:val="24"/>
        </w:rPr>
        <w:t xml:space="preserve">C. </w:t>
      </w:r>
      <w:r w:rsidRPr="00DE530E">
        <w:rPr>
          <w:rFonts w:ascii="Times New Roman" w:hAnsi="Times New Roman" w:cs="Times New Roman"/>
          <w:sz w:val="24"/>
          <w:szCs w:val="24"/>
        </w:rPr>
        <w:t>Đồng thường được dùng làm lõi dây dẫn điện trong mạng điện gia đình.</w:t>
      </w:r>
    </w:p>
    <w:p w14:paraId="228A05F3" w14:textId="77777777" w:rsidR="00FB72EA" w:rsidRPr="00DE530E" w:rsidRDefault="00FB72EA" w:rsidP="00842D72">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DE530E">
        <w:rPr>
          <w:rFonts w:ascii="Times New Roman" w:hAnsi="Times New Roman" w:cs="Times New Roman"/>
          <w:b/>
          <w:bCs/>
          <w:sz w:val="24"/>
          <w:szCs w:val="24"/>
        </w:rPr>
        <w:t xml:space="preserve">D. </w:t>
      </w:r>
      <w:r w:rsidRPr="00DE530E">
        <w:rPr>
          <w:rFonts w:ascii="Times New Roman" w:hAnsi="Times New Roman" w:cs="Times New Roman"/>
          <w:spacing w:val="-6"/>
          <w:sz w:val="24"/>
          <w:szCs w:val="24"/>
        </w:rPr>
        <w:t>“Giấy bạc” bọc thực phẩm có vẻ sáng bóng do được tráng một lớp kim loại bạc mỏng lên bề mặt.</w:t>
      </w:r>
    </w:p>
    <w:p w14:paraId="397E46E6" w14:textId="77777777" w:rsidR="00FB72EA" w:rsidRPr="00DE530E" w:rsidRDefault="00FB72EA" w:rsidP="00842D72">
      <w:pPr>
        <w:pStyle w:val="CommentText"/>
        <w:numPr>
          <w:ilvl w:val="0"/>
          <w:numId w:val="1"/>
        </w:numPr>
        <w:tabs>
          <w:tab w:val="left" w:pos="992"/>
        </w:tabs>
        <w:spacing w:before="120" w:after="0" w:line="276" w:lineRule="auto"/>
        <w:contextualSpacing/>
        <w:jc w:val="both"/>
        <w:rPr>
          <w:rFonts w:ascii="Times New Roman" w:hAnsi="Times New Roman" w:cs="Times New Roman"/>
          <w:sz w:val="24"/>
          <w:szCs w:val="24"/>
        </w:rPr>
      </w:pPr>
      <w:bookmarkStart w:id="5" w:name="_Hlk179961888"/>
      <w:bookmarkEnd w:id="4"/>
      <w:r w:rsidRPr="00DE530E">
        <w:rPr>
          <w:rFonts w:ascii="Times New Roman" w:hAnsi="Times New Roman" w:cs="Times New Roman"/>
          <w:sz w:val="24"/>
          <w:szCs w:val="24"/>
        </w:rPr>
        <w:t>Cho sơ đồ thí nghiệm như hình vẽ:</w:t>
      </w:r>
    </w:p>
    <w:p w14:paraId="3C72C337" w14:textId="77777777" w:rsidR="00FB72EA" w:rsidRPr="00DE530E" w:rsidRDefault="00FB72EA" w:rsidP="00842D72">
      <w:pPr>
        <w:pStyle w:val="CommentText"/>
        <w:spacing w:after="0" w:line="276" w:lineRule="auto"/>
        <w:ind w:left="992"/>
        <w:contextualSpacing/>
        <w:jc w:val="center"/>
        <w:rPr>
          <w:rFonts w:ascii="Times New Roman" w:hAnsi="Times New Roman" w:cs="Times New Roman"/>
          <w:sz w:val="24"/>
          <w:szCs w:val="24"/>
        </w:rPr>
      </w:pPr>
      <w:r w:rsidRPr="00DE530E">
        <w:rPr>
          <w:rFonts w:ascii="Times New Roman" w:hAnsi="Times New Roman" w:cs="Times New Roman"/>
          <w:noProof/>
          <w:sz w:val="24"/>
          <w:lang w:val="en-US"/>
        </w:rPr>
        <w:drawing>
          <wp:inline distT="0" distB="0" distL="0" distR="0" wp14:anchorId="0D40A341" wp14:editId="6BF485BA">
            <wp:extent cx="2507827" cy="1337893"/>
            <wp:effectExtent l="0" t="0" r="6985" b="0"/>
            <wp:docPr id="1806813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13385" name=""/>
                    <pic:cNvPicPr/>
                  </pic:nvPicPr>
                  <pic:blipFill>
                    <a:blip r:embed="rId52"/>
                    <a:stretch>
                      <a:fillRect/>
                    </a:stretch>
                  </pic:blipFill>
                  <pic:spPr>
                    <a:xfrm>
                      <a:off x="0" y="0"/>
                      <a:ext cx="2539877" cy="1354991"/>
                    </a:xfrm>
                    <a:prstGeom prst="rect">
                      <a:avLst/>
                    </a:prstGeom>
                  </pic:spPr>
                </pic:pic>
              </a:graphicData>
            </a:graphic>
          </wp:inline>
        </w:drawing>
      </w:r>
    </w:p>
    <w:p w14:paraId="19B7F0C5" w14:textId="77777777" w:rsidR="00FB72EA" w:rsidRPr="00DE530E" w:rsidRDefault="00FB72EA" w:rsidP="00842D72">
      <w:pPr>
        <w:pStyle w:val="CommentText"/>
        <w:spacing w:after="0" w:line="276" w:lineRule="auto"/>
        <w:ind w:left="992"/>
        <w:contextualSpacing/>
        <w:rPr>
          <w:rFonts w:ascii="Times New Roman" w:hAnsi="Times New Roman" w:cs="Times New Roman"/>
          <w:sz w:val="24"/>
          <w:szCs w:val="24"/>
        </w:rPr>
      </w:pPr>
      <w:r w:rsidRPr="00DE530E">
        <w:rPr>
          <w:rFonts w:ascii="Times New Roman" w:hAnsi="Times New Roman" w:cs="Times New Roman"/>
          <w:sz w:val="24"/>
          <w:szCs w:val="24"/>
        </w:rPr>
        <w:t>(a) Chất rắn trong ống nghiệm chuyển từ màu đen sang màu đỏ.</w:t>
      </w:r>
    </w:p>
    <w:p w14:paraId="409C7C99" w14:textId="77777777" w:rsidR="00FB72EA" w:rsidRPr="00DE530E" w:rsidRDefault="00FB72EA" w:rsidP="00842D72">
      <w:pPr>
        <w:pStyle w:val="CommentText"/>
        <w:spacing w:after="0" w:line="276" w:lineRule="auto"/>
        <w:ind w:left="992"/>
        <w:contextualSpacing/>
        <w:rPr>
          <w:rFonts w:ascii="Times New Roman" w:hAnsi="Times New Roman" w:cs="Times New Roman"/>
          <w:sz w:val="24"/>
          <w:szCs w:val="24"/>
        </w:rPr>
      </w:pPr>
      <w:r w:rsidRPr="00DE530E">
        <w:rPr>
          <w:rFonts w:ascii="Times New Roman" w:hAnsi="Times New Roman" w:cs="Times New Roman"/>
          <w:sz w:val="24"/>
          <w:szCs w:val="24"/>
        </w:rPr>
        <w:t>(b) Khí X trong hình vẽ chỉ chứa CO.</w:t>
      </w:r>
    </w:p>
    <w:p w14:paraId="4E64DAEA" w14:textId="77777777" w:rsidR="00FB72EA" w:rsidRPr="00DE530E" w:rsidRDefault="00FB72EA" w:rsidP="00842D72">
      <w:pPr>
        <w:pStyle w:val="CommentText"/>
        <w:spacing w:after="0" w:line="276" w:lineRule="auto"/>
        <w:ind w:left="992"/>
        <w:contextualSpacing/>
        <w:rPr>
          <w:rFonts w:ascii="Times New Roman" w:hAnsi="Times New Roman" w:cs="Times New Roman"/>
          <w:sz w:val="24"/>
          <w:szCs w:val="24"/>
        </w:rPr>
      </w:pPr>
      <w:r w:rsidRPr="00DE530E">
        <w:rPr>
          <w:rFonts w:ascii="Times New Roman" w:hAnsi="Times New Roman" w:cs="Times New Roman"/>
          <w:sz w:val="24"/>
          <w:szCs w:val="24"/>
        </w:rPr>
        <w:t>(c) Vẩn đục trong dung dịch Ca(OH)</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 xml:space="preserve"> do tạo thành CaCO</w:t>
      </w:r>
      <w:r w:rsidRPr="00DE530E">
        <w:rPr>
          <w:rFonts w:ascii="Times New Roman" w:hAnsi="Times New Roman" w:cs="Times New Roman"/>
          <w:sz w:val="24"/>
          <w:szCs w:val="24"/>
          <w:vertAlign w:val="subscript"/>
        </w:rPr>
        <w:t>3</w:t>
      </w:r>
      <w:r w:rsidRPr="00DE530E">
        <w:rPr>
          <w:rFonts w:ascii="Times New Roman" w:hAnsi="Times New Roman" w:cs="Times New Roman"/>
          <w:sz w:val="24"/>
          <w:szCs w:val="24"/>
        </w:rPr>
        <w:t>.</w:t>
      </w:r>
    </w:p>
    <w:p w14:paraId="0E2F1AFA" w14:textId="77777777" w:rsidR="00FB72EA" w:rsidRPr="00DE530E" w:rsidRDefault="00FB72EA" w:rsidP="00842D72">
      <w:pPr>
        <w:pStyle w:val="CommentText"/>
        <w:spacing w:after="0" w:line="276" w:lineRule="auto"/>
        <w:ind w:left="992"/>
        <w:contextualSpacing/>
        <w:rPr>
          <w:rFonts w:ascii="Times New Roman" w:hAnsi="Times New Roman" w:cs="Times New Roman"/>
          <w:sz w:val="24"/>
          <w:szCs w:val="24"/>
        </w:rPr>
      </w:pPr>
      <w:r w:rsidRPr="00DE530E">
        <w:rPr>
          <w:rFonts w:ascii="Times New Roman" w:hAnsi="Times New Roman" w:cs="Times New Roman"/>
          <w:sz w:val="24"/>
          <w:szCs w:val="24"/>
        </w:rPr>
        <w:t>(d) Nếu thay dung dịch Ca(OH)</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 xml:space="preserve"> bằng dung dịch Ba(OH)</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 xml:space="preserve"> thì hiện tượng xảy ra tương tự.</w:t>
      </w:r>
    </w:p>
    <w:p w14:paraId="402AA5BD" w14:textId="35538ED5" w:rsidR="00FB72EA" w:rsidRPr="00DE530E" w:rsidRDefault="00816EBC" w:rsidP="00842D72">
      <w:pPr>
        <w:pStyle w:val="CommentText"/>
        <w:spacing w:after="0" w:line="276" w:lineRule="auto"/>
        <w:ind w:left="992"/>
        <w:contextualSpacing/>
        <w:rPr>
          <w:rFonts w:ascii="Times New Roman" w:hAnsi="Times New Roman" w:cs="Times New Roman"/>
          <w:sz w:val="24"/>
          <w:szCs w:val="24"/>
        </w:rPr>
      </w:pPr>
      <w:r w:rsidRPr="00DE530E">
        <w:rPr>
          <w:rFonts w:ascii="Times New Roman" w:hAnsi="Times New Roman" w:cs="Times New Roman"/>
          <w:sz w:val="24"/>
          <w:szCs w:val="24"/>
        </w:rPr>
        <w:t>Trong số các phát biểu trên, s</w:t>
      </w:r>
      <w:r w:rsidR="00FB72EA" w:rsidRPr="00DE530E">
        <w:rPr>
          <w:rFonts w:ascii="Times New Roman" w:hAnsi="Times New Roman" w:cs="Times New Roman"/>
          <w:sz w:val="24"/>
          <w:szCs w:val="24"/>
        </w:rPr>
        <w:t>ố phát biểu đúng là</w:t>
      </w:r>
    </w:p>
    <w:p w14:paraId="3F2510FD" w14:textId="77777777" w:rsidR="00FB72EA" w:rsidRPr="00DE530E" w:rsidRDefault="00FB72EA" w:rsidP="00842D72">
      <w:pPr>
        <w:pStyle w:val="CommentText"/>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DE530E">
        <w:rPr>
          <w:rFonts w:ascii="Times New Roman" w:hAnsi="Times New Roman" w:cs="Times New Roman"/>
          <w:b/>
          <w:sz w:val="24"/>
          <w:szCs w:val="24"/>
        </w:rPr>
        <w:t xml:space="preserve">A. </w:t>
      </w:r>
      <w:r w:rsidRPr="00DE530E">
        <w:rPr>
          <w:rFonts w:ascii="Times New Roman" w:hAnsi="Times New Roman" w:cs="Times New Roman"/>
          <w:sz w:val="24"/>
          <w:szCs w:val="24"/>
        </w:rPr>
        <w:t>3.</w:t>
      </w:r>
      <w:r w:rsidRPr="00DE530E">
        <w:rPr>
          <w:rFonts w:ascii="Times New Roman" w:hAnsi="Times New Roman" w:cs="Times New Roman"/>
          <w:sz w:val="24"/>
          <w:szCs w:val="24"/>
        </w:rPr>
        <w:tab/>
      </w:r>
      <w:r w:rsidRPr="00DE530E">
        <w:rPr>
          <w:rFonts w:ascii="Times New Roman" w:hAnsi="Times New Roman" w:cs="Times New Roman"/>
          <w:b/>
          <w:sz w:val="24"/>
          <w:szCs w:val="24"/>
        </w:rPr>
        <w:t xml:space="preserve">B. </w:t>
      </w:r>
      <w:r w:rsidRPr="00DE530E">
        <w:rPr>
          <w:rFonts w:ascii="Times New Roman" w:hAnsi="Times New Roman" w:cs="Times New Roman"/>
          <w:sz w:val="24"/>
          <w:szCs w:val="24"/>
        </w:rPr>
        <w:t>1.</w:t>
      </w:r>
      <w:r w:rsidRPr="00DE530E">
        <w:rPr>
          <w:rFonts w:ascii="Times New Roman" w:hAnsi="Times New Roman" w:cs="Times New Roman"/>
          <w:sz w:val="24"/>
          <w:szCs w:val="24"/>
        </w:rPr>
        <w:tab/>
      </w:r>
      <w:r w:rsidRPr="00DE530E">
        <w:rPr>
          <w:rFonts w:ascii="Times New Roman" w:hAnsi="Times New Roman" w:cs="Times New Roman"/>
          <w:b/>
          <w:sz w:val="24"/>
          <w:szCs w:val="24"/>
        </w:rPr>
        <w:t xml:space="preserve">C. </w:t>
      </w:r>
      <w:r w:rsidRPr="00DE530E">
        <w:rPr>
          <w:rFonts w:ascii="Times New Roman" w:hAnsi="Times New Roman" w:cs="Times New Roman"/>
          <w:sz w:val="24"/>
          <w:szCs w:val="24"/>
        </w:rPr>
        <w:t>2.</w:t>
      </w:r>
      <w:r w:rsidRPr="00DE530E">
        <w:rPr>
          <w:rFonts w:ascii="Times New Roman" w:hAnsi="Times New Roman" w:cs="Times New Roman"/>
          <w:sz w:val="24"/>
          <w:szCs w:val="24"/>
        </w:rPr>
        <w:tab/>
      </w:r>
      <w:r w:rsidRPr="00DE530E">
        <w:rPr>
          <w:rFonts w:ascii="Times New Roman" w:hAnsi="Times New Roman" w:cs="Times New Roman"/>
          <w:b/>
          <w:sz w:val="24"/>
          <w:szCs w:val="24"/>
        </w:rPr>
        <w:t xml:space="preserve">D. </w:t>
      </w:r>
      <w:r w:rsidRPr="00DE530E">
        <w:rPr>
          <w:rFonts w:ascii="Times New Roman" w:hAnsi="Times New Roman" w:cs="Times New Roman"/>
          <w:sz w:val="24"/>
          <w:szCs w:val="24"/>
        </w:rPr>
        <w:t>4.</w:t>
      </w:r>
    </w:p>
    <w:p w14:paraId="6F5DD44F" w14:textId="77777777" w:rsidR="00FB72EA" w:rsidRPr="00DE530E" w:rsidRDefault="00FB72EA" w:rsidP="00842D72">
      <w:pPr>
        <w:pStyle w:val="CommentText"/>
        <w:numPr>
          <w:ilvl w:val="0"/>
          <w:numId w:val="1"/>
        </w:numPr>
        <w:tabs>
          <w:tab w:val="left" w:pos="992"/>
        </w:tabs>
        <w:spacing w:before="120" w:after="0" w:line="276" w:lineRule="auto"/>
        <w:contextualSpacing/>
        <w:jc w:val="both"/>
        <w:rPr>
          <w:rFonts w:ascii="Times New Roman" w:hAnsi="Times New Roman" w:cs="Times New Roman"/>
          <w:sz w:val="24"/>
          <w:szCs w:val="24"/>
        </w:rPr>
      </w:pPr>
      <w:bookmarkStart w:id="6" w:name="_Hlk179961889"/>
      <w:bookmarkEnd w:id="5"/>
      <w:r w:rsidRPr="00DE530E">
        <w:rPr>
          <w:rFonts w:ascii="Times New Roman" w:hAnsi="Times New Roman" w:cs="Times New Roman"/>
          <w:sz w:val="24"/>
          <w:szCs w:val="24"/>
        </w:rPr>
        <w:t>Cho các oxide: CaO, SO</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 P</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O</w:t>
      </w:r>
      <w:r w:rsidRPr="00DE530E">
        <w:rPr>
          <w:rFonts w:ascii="Times New Roman" w:hAnsi="Times New Roman" w:cs="Times New Roman"/>
          <w:sz w:val="24"/>
          <w:szCs w:val="24"/>
          <w:vertAlign w:val="subscript"/>
        </w:rPr>
        <w:t>5</w:t>
      </w:r>
      <w:r w:rsidRPr="00DE530E">
        <w:rPr>
          <w:rFonts w:ascii="Times New Roman" w:hAnsi="Times New Roman" w:cs="Times New Roman"/>
          <w:sz w:val="24"/>
          <w:szCs w:val="24"/>
        </w:rPr>
        <w:t>, K</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O, SO</w:t>
      </w:r>
      <w:r w:rsidRPr="00DE530E">
        <w:rPr>
          <w:rFonts w:ascii="Times New Roman" w:hAnsi="Times New Roman" w:cs="Times New Roman"/>
          <w:sz w:val="24"/>
          <w:szCs w:val="24"/>
          <w:vertAlign w:val="subscript"/>
        </w:rPr>
        <w:t>3</w:t>
      </w:r>
      <w:r w:rsidRPr="00DE530E">
        <w:rPr>
          <w:rFonts w:ascii="Times New Roman" w:hAnsi="Times New Roman" w:cs="Times New Roman"/>
          <w:sz w:val="24"/>
          <w:szCs w:val="24"/>
        </w:rPr>
        <w:t>, BaO, Na</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O, FeO. Số oxide khi tác dụng với dung dịch base tạo thành muối và nước là</w:t>
      </w:r>
    </w:p>
    <w:p w14:paraId="7DA6CADD" w14:textId="77777777" w:rsidR="00FB72EA" w:rsidRPr="00DE530E" w:rsidRDefault="00FB72EA" w:rsidP="00842D72">
      <w:pPr>
        <w:tabs>
          <w:tab w:val="left" w:pos="3402"/>
          <w:tab w:val="left" w:pos="5669"/>
          <w:tab w:val="left" w:pos="7937"/>
        </w:tabs>
        <w:spacing w:after="0" w:line="276" w:lineRule="auto"/>
        <w:ind w:left="992"/>
        <w:contextualSpacing/>
        <w:jc w:val="both"/>
        <w:rPr>
          <w:rFonts w:ascii="Times New Roman" w:hAnsi="Times New Roman" w:cs="Times New Roman"/>
          <w:b/>
          <w:bCs/>
          <w:sz w:val="24"/>
          <w:szCs w:val="24"/>
        </w:rPr>
      </w:pPr>
      <w:r w:rsidRPr="00DE530E">
        <w:rPr>
          <w:rFonts w:ascii="Times New Roman" w:hAnsi="Times New Roman" w:cs="Times New Roman"/>
          <w:b/>
          <w:bCs/>
          <w:sz w:val="24"/>
          <w:szCs w:val="24"/>
        </w:rPr>
        <w:t>A</w:t>
      </w:r>
      <w:r w:rsidRPr="00DE530E">
        <w:rPr>
          <w:rFonts w:ascii="Times New Roman" w:hAnsi="Times New Roman" w:cs="Times New Roman"/>
          <w:b/>
          <w:sz w:val="24"/>
          <w:szCs w:val="24"/>
        </w:rPr>
        <w:t xml:space="preserve">. </w:t>
      </w:r>
      <w:r w:rsidRPr="00DE530E">
        <w:rPr>
          <w:rFonts w:ascii="Times New Roman" w:hAnsi="Times New Roman" w:cs="Times New Roman"/>
          <w:sz w:val="24"/>
          <w:szCs w:val="24"/>
        </w:rPr>
        <w:t>1.</w:t>
      </w:r>
      <w:r w:rsidRPr="00DE530E">
        <w:rPr>
          <w:rFonts w:ascii="Times New Roman" w:hAnsi="Times New Roman" w:cs="Times New Roman"/>
          <w:sz w:val="24"/>
          <w:szCs w:val="24"/>
        </w:rPr>
        <w:tab/>
      </w:r>
      <w:r w:rsidRPr="00DE530E">
        <w:rPr>
          <w:rFonts w:ascii="Times New Roman" w:hAnsi="Times New Roman" w:cs="Times New Roman"/>
          <w:b/>
          <w:bCs/>
          <w:sz w:val="24"/>
          <w:szCs w:val="24"/>
        </w:rPr>
        <w:t>B</w:t>
      </w:r>
      <w:r w:rsidRPr="00DE530E">
        <w:rPr>
          <w:rFonts w:ascii="Times New Roman" w:hAnsi="Times New Roman" w:cs="Times New Roman"/>
          <w:b/>
          <w:sz w:val="24"/>
          <w:szCs w:val="24"/>
        </w:rPr>
        <w:t xml:space="preserve">. </w:t>
      </w:r>
      <w:r w:rsidRPr="00DE530E">
        <w:rPr>
          <w:rFonts w:ascii="Times New Roman" w:hAnsi="Times New Roman" w:cs="Times New Roman"/>
          <w:sz w:val="24"/>
          <w:szCs w:val="24"/>
        </w:rPr>
        <w:t>3.</w:t>
      </w:r>
      <w:r w:rsidRPr="00DE530E">
        <w:rPr>
          <w:rFonts w:ascii="Times New Roman" w:hAnsi="Times New Roman" w:cs="Times New Roman"/>
          <w:sz w:val="24"/>
          <w:szCs w:val="24"/>
        </w:rPr>
        <w:tab/>
      </w:r>
      <w:r w:rsidRPr="00DE530E">
        <w:rPr>
          <w:rFonts w:ascii="Times New Roman" w:hAnsi="Times New Roman" w:cs="Times New Roman"/>
          <w:b/>
          <w:bCs/>
          <w:sz w:val="24"/>
          <w:szCs w:val="24"/>
        </w:rPr>
        <w:t>C</w:t>
      </w:r>
      <w:r w:rsidRPr="00DE530E">
        <w:rPr>
          <w:rFonts w:ascii="Times New Roman" w:hAnsi="Times New Roman" w:cs="Times New Roman"/>
          <w:b/>
          <w:sz w:val="24"/>
          <w:szCs w:val="24"/>
        </w:rPr>
        <w:t xml:space="preserve">. </w:t>
      </w:r>
      <w:r w:rsidRPr="00DE530E">
        <w:rPr>
          <w:rFonts w:ascii="Times New Roman" w:hAnsi="Times New Roman" w:cs="Times New Roman"/>
          <w:sz w:val="24"/>
          <w:szCs w:val="24"/>
        </w:rPr>
        <w:t>2.</w:t>
      </w:r>
      <w:r w:rsidRPr="00DE530E">
        <w:rPr>
          <w:rFonts w:ascii="Times New Roman" w:hAnsi="Times New Roman" w:cs="Times New Roman"/>
          <w:sz w:val="24"/>
          <w:szCs w:val="24"/>
        </w:rPr>
        <w:tab/>
      </w:r>
      <w:r w:rsidRPr="00DE530E">
        <w:rPr>
          <w:rFonts w:ascii="Times New Roman" w:hAnsi="Times New Roman" w:cs="Times New Roman"/>
          <w:b/>
          <w:bCs/>
          <w:sz w:val="24"/>
          <w:szCs w:val="24"/>
        </w:rPr>
        <w:t>D</w:t>
      </w:r>
      <w:r w:rsidRPr="00DE530E">
        <w:rPr>
          <w:rFonts w:ascii="Times New Roman" w:hAnsi="Times New Roman" w:cs="Times New Roman"/>
          <w:b/>
          <w:sz w:val="24"/>
          <w:szCs w:val="24"/>
        </w:rPr>
        <w:t xml:space="preserve">. </w:t>
      </w:r>
      <w:r w:rsidRPr="00DE530E">
        <w:rPr>
          <w:rFonts w:ascii="Times New Roman" w:hAnsi="Times New Roman" w:cs="Times New Roman"/>
          <w:sz w:val="24"/>
          <w:szCs w:val="24"/>
        </w:rPr>
        <w:t>4.</w:t>
      </w:r>
    </w:p>
    <w:p w14:paraId="371EBE6B" w14:textId="77777777" w:rsidR="00FB72EA" w:rsidRPr="00DE530E" w:rsidRDefault="00FB72EA" w:rsidP="00842D72">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bookmarkStart w:id="7" w:name="_Hlk179961890"/>
      <w:bookmarkEnd w:id="6"/>
      <w:r w:rsidRPr="00DE530E">
        <w:rPr>
          <w:rFonts w:ascii="Times New Roman" w:hAnsi="Times New Roman" w:cs="Times New Roman"/>
          <w:sz w:val="24"/>
          <w:szCs w:val="24"/>
        </w:rPr>
        <w:t>Cho các loại phân bón: superphosphate kép, urea, superphosphate đơn, phân lân nung chảy, ammonium nitrate (NH</w:t>
      </w:r>
      <w:r w:rsidRPr="00DE530E">
        <w:rPr>
          <w:rFonts w:ascii="Times New Roman" w:hAnsi="Times New Roman" w:cs="Times New Roman"/>
          <w:sz w:val="24"/>
          <w:szCs w:val="24"/>
          <w:vertAlign w:val="subscript"/>
        </w:rPr>
        <w:t>4</w:t>
      </w:r>
      <w:r w:rsidRPr="00DE530E">
        <w:rPr>
          <w:rFonts w:ascii="Times New Roman" w:hAnsi="Times New Roman" w:cs="Times New Roman"/>
          <w:sz w:val="24"/>
          <w:szCs w:val="24"/>
        </w:rPr>
        <w:t>NO</w:t>
      </w:r>
      <w:r w:rsidRPr="00DE530E">
        <w:rPr>
          <w:rFonts w:ascii="Times New Roman" w:hAnsi="Times New Roman" w:cs="Times New Roman"/>
          <w:sz w:val="24"/>
          <w:szCs w:val="24"/>
          <w:vertAlign w:val="subscript"/>
        </w:rPr>
        <w:t>3</w:t>
      </w:r>
      <w:r w:rsidRPr="00DE530E">
        <w:rPr>
          <w:rFonts w:ascii="Times New Roman" w:hAnsi="Times New Roman" w:cs="Times New Roman"/>
          <w:sz w:val="24"/>
          <w:szCs w:val="24"/>
        </w:rPr>
        <w:t>). Có bao nhiêu loại phân cung cấp nguyên tố phosphorus cho cây trồng?</w:t>
      </w:r>
    </w:p>
    <w:p w14:paraId="317BF2C0" w14:textId="77777777" w:rsidR="00FB72EA" w:rsidRPr="00DE530E" w:rsidRDefault="00FB72EA" w:rsidP="00842D72">
      <w:pPr>
        <w:tabs>
          <w:tab w:val="left" w:pos="3402"/>
          <w:tab w:val="left" w:pos="5669"/>
          <w:tab w:val="left" w:pos="7937"/>
        </w:tabs>
        <w:spacing w:after="0" w:line="276" w:lineRule="auto"/>
        <w:ind w:left="992"/>
        <w:contextualSpacing/>
        <w:jc w:val="both"/>
        <w:rPr>
          <w:rFonts w:ascii="Times New Roman" w:hAnsi="Times New Roman" w:cs="Times New Roman"/>
          <w:b/>
          <w:bCs/>
          <w:sz w:val="24"/>
          <w:szCs w:val="24"/>
        </w:rPr>
      </w:pPr>
      <w:r w:rsidRPr="00DE530E">
        <w:rPr>
          <w:rFonts w:ascii="Times New Roman" w:hAnsi="Times New Roman" w:cs="Times New Roman"/>
          <w:b/>
          <w:bCs/>
          <w:sz w:val="24"/>
          <w:szCs w:val="24"/>
        </w:rPr>
        <w:t>A</w:t>
      </w:r>
      <w:r w:rsidRPr="00DE530E">
        <w:rPr>
          <w:rFonts w:ascii="Times New Roman" w:hAnsi="Times New Roman" w:cs="Times New Roman"/>
          <w:b/>
          <w:sz w:val="24"/>
          <w:szCs w:val="24"/>
        </w:rPr>
        <w:t xml:space="preserve">. </w:t>
      </w:r>
      <w:r w:rsidRPr="00DE530E">
        <w:rPr>
          <w:rFonts w:ascii="Times New Roman" w:hAnsi="Times New Roman" w:cs="Times New Roman"/>
          <w:sz w:val="24"/>
          <w:szCs w:val="24"/>
        </w:rPr>
        <w:t>1.</w:t>
      </w:r>
      <w:r w:rsidRPr="00DE530E">
        <w:rPr>
          <w:rFonts w:ascii="Times New Roman" w:hAnsi="Times New Roman" w:cs="Times New Roman"/>
          <w:sz w:val="24"/>
          <w:szCs w:val="24"/>
        </w:rPr>
        <w:tab/>
      </w:r>
      <w:r w:rsidRPr="00DE530E">
        <w:rPr>
          <w:rFonts w:ascii="Times New Roman" w:hAnsi="Times New Roman" w:cs="Times New Roman"/>
          <w:b/>
          <w:bCs/>
          <w:sz w:val="24"/>
          <w:szCs w:val="24"/>
        </w:rPr>
        <w:t>B</w:t>
      </w:r>
      <w:r w:rsidRPr="00DE530E">
        <w:rPr>
          <w:rFonts w:ascii="Times New Roman" w:hAnsi="Times New Roman" w:cs="Times New Roman"/>
          <w:b/>
          <w:sz w:val="24"/>
          <w:szCs w:val="24"/>
        </w:rPr>
        <w:t xml:space="preserve">. </w:t>
      </w:r>
      <w:r w:rsidRPr="00DE530E">
        <w:rPr>
          <w:rFonts w:ascii="Times New Roman" w:hAnsi="Times New Roman" w:cs="Times New Roman"/>
          <w:sz w:val="24"/>
          <w:szCs w:val="24"/>
        </w:rPr>
        <w:t>3.</w:t>
      </w:r>
      <w:r w:rsidRPr="00DE530E">
        <w:rPr>
          <w:rFonts w:ascii="Times New Roman" w:hAnsi="Times New Roman" w:cs="Times New Roman"/>
          <w:sz w:val="24"/>
          <w:szCs w:val="24"/>
        </w:rPr>
        <w:tab/>
      </w:r>
      <w:r w:rsidRPr="00DE530E">
        <w:rPr>
          <w:rFonts w:ascii="Times New Roman" w:hAnsi="Times New Roman" w:cs="Times New Roman"/>
          <w:b/>
          <w:bCs/>
          <w:sz w:val="24"/>
          <w:szCs w:val="24"/>
        </w:rPr>
        <w:t>C</w:t>
      </w:r>
      <w:r w:rsidRPr="00DE530E">
        <w:rPr>
          <w:rFonts w:ascii="Times New Roman" w:hAnsi="Times New Roman" w:cs="Times New Roman"/>
          <w:b/>
          <w:sz w:val="24"/>
          <w:szCs w:val="24"/>
        </w:rPr>
        <w:t xml:space="preserve">. </w:t>
      </w:r>
      <w:r w:rsidRPr="00DE530E">
        <w:rPr>
          <w:rFonts w:ascii="Times New Roman" w:hAnsi="Times New Roman" w:cs="Times New Roman"/>
          <w:sz w:val="24"/>
          <w:szCs w:val="24"/>
        </w:rPr>
        <w:t>2.</w:t>
      </w:r>
      <w:r w:rsidRPr="00DE530E">
        <w:rPr>
          <w:rFonts w:ascii="Times New Roman" w:hAnsi="Times New Roman" w:cs="Times New Roman"/>
          <w:sz w:val="24"/>
          <w:szCs w:val="24"/>
        </w:rPr>
        <w:tab/>
      </w:r>
      <w:r w:rsidRPr="00DE530E">
        <w:rPr>
          <w:rFonts w:ascii="Times New Roman" w:hAnsi="Times New Roman" w:cs="Times New Roman"/>
          <w:b/>
          <w:bCs/>
          <w:sz w:val="24"/>
          <w:szCs w:val="24"/>
        </w:rPr>
        <w:t>D</w:t>
      </w:r>
      <w:r w:rsidRPr="00DE530E">
        <w:rPr>
          <w:rFonts w:ascii="Times New Roman" w:hAnsi="Times New Roman" w:cs="Times New Roman"/>
          <w:b/>
          <w:sz w:val="24"/>
          <w:szCs w:val="24"/>
        </w:rPr>
        <w:t xml:space="preserve">. </w:t>
      </w:r>
      <w:r w:rsidRPr="00DE530E">
        <w:rPr>
          <w:rFonts w:ascii="Times New Roman" w:hAnsi="Times New Roman" w:cs="Times New Roman"/>
          <w:sz w:val="24"/>
          <w:szCs w:val="24"/>
        </w:rPr>
        <w:t>4.</w:t>
      </w:r>
    </w:p>
    <w:p w14:paraId="5B122099" w14:textId="1E0D5BC8" w:rsidR="00FB72EA" w:rsidRPr="00DE530E" w:rsidRDefault="00FB72EA" w:rsidP="00842D72">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bookmarkStart w:id="8" w:name="_Hlk179961891"/>
      <w:bookmarkEnd w:id="7"/>
      <w:r w:rsidRPr="00DE530E">
        <w:rPr>
          <w:rFonts w:ascii="Times New Roman" w:hAnsi="Times New Roman" w:cs="Times New Roman"/>
          <w:sz w:val="24"/>
          <w:szCs w:val="24"/>
        </w:rPr>
        <w:t>Ngâm một đinh sắt sạch nặng 10 g vào 210 g dung dịch CuSO</w:t>
      </w:r>
      <w:r w:rsidRPr="00DE530E">
        <w:rPr>
          <w:rFonts w:ascii="Times New Roman" w:hAnsi="Times New Roman" w:cs="Times New Roman"/>
          <w:sz w:val="24"/>
          <w:szCs w:val="24"/>
          <w:vertAlign w:val="subscript"/>
        </w:rPr>
        <w:t>4</w:t>
      </w:r>
      <w:r w:rsidRPr="00DE530E">
        <w:rPr>
          <w:rFonts w:ascii="Times New Roman" w:hAnsi="Times New Roman" w:cs="Times New Roman"/>
          <w:sz w:val="24"/>
          <w:szCs w:val="24"/>
        </w:rPr>
        <w:t xml:space="preserve"> (khối lượng riêng D = 1,05 g/mL). Sau khi phản ứng xảy ra hoàn toàn, lấy đinh sắt ra rửa sạch và sấy khô thấy khối lượng đinh sắt </w:t>
      </w:r>
      <w:r w:rsidRPr="00DE530E">
        <w:rPr>
          <w:rFonts w:ascii="Times New Roman" w:hAnsi="Times New Roman" w:cs="Times New Roman"/>
          <w:sz w:val="24"/>
          <w:szCs w:val="24"/>
        </w:rPr>
        <w:lastRenderedPageBreak/>
        <w:t>tăng thêm 4% so với khối lượng đinh sắt ban đầu. Giả thiết rằng kim loại đồng sinh ra bám hết vào đinh sắt. Nồng độ mol của dung dịch CuSO</w:t>
      </w:r>
      <w:r w:rsidRPr="00DE530E">
        <w:rPr>
          <w:rFonts w:ascii="Times New Roman" w:hAnsi="Times New Roman" w:cs="Times New Roman"/>
          <w:sz w:val="24"/>
          <w:szCs w:val="24"/>
          <w:vertAlign w:val="subscript"/>
        </w:rPr>
        <w:t>4</w:t>
      </w:r>
      <w:r w:rsidRPr="00DE530E">
        <w:rPr>
          <w:rFonts w:ascii="Times New Roman" w:hAnsi="Times New Roman" w:cs="Times New Roman"/>
          <w:sz w:val="24"/>
          <w:szCs w:val="24"/>
        </w:rPr>
        <w:t xml:space="preserve"> ban đầu là</w:t>
      </w:r>
    </w:p>
    <w:p w14:paraId="61797CD9" w14:textId="77777777" w:rsidR="00FB72EA" w:rsidRPr="00DE530E" w:rsidRDefault="00FB72EA" w:rsidP="00842D72">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DE530E">
        <w:rPr>
          <w:rFonts w:ascii="Times New Roman" w:hAnsi="Times New Roman" w:cs="Times New Roman"/>
          <w:b/>
          <w:sz w:val="24"/>
          <w:szCs w:val="24"/>
        </w:rPr>
        <w:t xml:space="preserve">A. </w:t>
      </w:r>
      <w:r w:rsidRPr="00DE530E">
        <w:rPr>
          <w:rFonts w:ascii="Times New Roman" w:hAnsi="Times New Roman" w:cs="Times New Roman"/>
          <w:sz w:val="24"/>
          <w:szCs w:val="24"/>
        </w:rPr>
        <w:t>0,25 M.</w:t>
      </w:r>
      <w:r w:rsidRPr="00DE530E">
        <w:rPr>
          <w:rFonts w:ascii="Times New Roman" w:hAnsi="Times New Roman" w:cs="Times New Roman"/>
          <w:sz w:val="24"/>
          <w:szCs w:val="24"/>
        </w:rPr>
        <w:tab/>
      </w:r>
      <w:r w:rsidRPr="00DE530E">
        <w:rPr>
          <w:rFonts w:ascii="Times New Roman" w:hAnsi="Times New Roman" w:cs="Times New Roman"/>
          <w:b/>
          <w:sz w:val="24"/>
          <w:szCs w:val="24"/>
        </w:rPr>
        <w:t xml:space="preserve">B. </w:t>
      </w:r>
      <w:r w:rsidRPr="00DE530E">
        <w:rPr>
          <w:rFonts w:ascii="Times New Roman" w:hAnsi="Times New Roman" w:cs="Times New Roman"/>
          <w:sz w:val="24"/>
          <w:szCs w:val="24"/>
        </w:rPr>
        <w:t>0,15 M.</w:t>
      </w:r>
      <w:r w:rsidRPr="00DE530E">
        <w:rPr>
          <w:rFonts w:ascii="Times New Roman" w:hAnsi="Times New Roman" w:cs="Times New Roman"/>
          <w:sz w:val="24"/>
          <w:szCs w:val="24"/>
        </w:rPr>
        <w:tab/>
      </w:r>
      <w:r w:rsidRPr="00DE530E">
        <w:rPr>
          <w:rFonts w:ascii="Times New Roman" w:hAnsi="Times New Roman" w:cs="Times New Roman"/>
          <w:b/>
          <w:sz w:val="24"/>
          <w:szCs w:val="24"/>
        </w:rPr>
        <w:t xml:space="preserve">C. </w:t>
      </w:r>
      <w:r w:rsidRPr="00DE530E">
        <w:rPr>
          <w:rFonts w:ascii="Times New Roman" w:hAnsi="Times New Roman" w:cs="Times New Roman"/>
          <w:sz w:val="24"/>
          <w:szCs w:val="24"/>
        </w:rPr>
        <w:t>0,35 M.</w:t>
      </w:r>
      <w:r w:rsidRPr="00DE530E">
        <w:rPr>
          <w:rFonts w:ascii="Times New Roman" w:hAnsi="Times New Roman" w:cs="Times New Roman"/>
          <w:sz w:val="24"/>
          <w:szCs w:val="24"/>
        </w:rPr>
        <w:tab/>
      </w:r>
      <w:r w:rsidRPr="00DE530E">
        <w:rPr>
          <w:rFonts w:ascii="Times New Roman" w:hAnsi="Times New Roman" w:cs="Times New Roman"/>
          <w:b/>
          <w:sz w:val="24"/>
          <w:szCs w:val="24"/>
        </w:rPr>
        <w:t xml:space="preserve">D. </w:t>
      </w:r>
      <w:r w:rsidRPr="00DE530E">
        <w:rPr>
          <w:rFonts w:ascii="Times New Roman" w:hAnsi="Times New Roman" w:cs="Times New Roman"/>
          <w:sz w:val="24"/>
          <w:szCs w:val="24"/>
        </w:rPr>
        <w:t>0,45 M.</w:t>
      </w:r>
    </w:p>
    <w:p w14:paraId="7F66E258" w14:textId="65468CC9" w:rsidR="00FB72EA" w:rsidRPr="00DE530E" w:rsidRDefault="00FB72EA" w:rsidP="001A4B6E">
      <w:pPr>
        <w:pStyle w:val="ListParagraph"/>
        <w:numPr>
          <w:ilvl w:val="0"/>
          <w:numId w:val="1"/>
        </w:numPr>
        <w:tabs>
          <w:tab w:val="left" w:pos="992"/>
        </w:tabs>
        <w:spacing w:before="120" w:after="0" w:line="266" w:lineRule="auto"/>
        <w:jc w:val="both"/>
        <w:rPr>
          <w:rFonts w:ascii="Times New Roman" w:hAnsi="Times New Roman" w:cs="Times New Roman"/>
          <w:sz w:val="24"/>
          <w:szCs w:val="24"/>
        </w:rPr>
      </w:pPr>
      <w:bookmarkStart w:id="9" w:name="_Hlk179961892"/>
      <w:bookmarkEnd w:id="8"/>
      <w:r w:rsidRPr="00DE530E">
        <w:rPr>
          <w:rFonts w:ascii="Times New Roman" w:hAnsi="Times New Roman" w:cs="Times New Roman"/>
          <w:sz w:val="24"/>
          <w:szCs w:val="24"/>
        </w:rPr>
        <w:t xml:space="preserve">Khi đốt than (carbon) trong điều kiện thiếu không khí thường tạo ra hỗn hợp 2 khí X và Y. Trong đó, X là một khí rất độc, gây buồn nôn, đau đầu </w:t>
      </w:r>
      <w:r w:rsidR="00816EBC" w:rsidRPr="00DE530E">
        <w:rPr>
          <w:rFonts w:ascii="Times New Roman" w:hAnsi="Times New Roman" w:cs="Times New Roman"/>
          <w:sz w:val="24"/>
          <w:szCs w:val="24"/>
        </w:rPr>
        <w:t>làm</w:t>
      </w:r>
      <w:r w:rsidRPr="00DE530E">
        <w:rPr>
          <w:rFonts w:ascii="Times New Roman" w:hAnsi="Times New Roman" w:cs="Times New Roman"/>
          <w:sz w:val="24"/>
          <w:szCs w:val="24"/>
        </w:rPr>
        <w:t xml:space="preserve"> bất tỉnh, thậm chí là tử vong cho người hít phải. Dẫn khí X qua ống đựng bột oxide kim loại Z đốt nóng thu được khí Y.</w:t>
      </w:r>
    </w:p>
    <w:p w14:paraId="29064467" w14:textId="77777777" w:rsidR="00FB72EA" w:rsidRPr="00DE530E" w:rsidRDefault="00FB72EA" w:rsidP="001A4B6E">
      <w:pPr>
        <w:spacing w:after="0" w:line="266" w:lineRule="auto"/>
        <w:ind w:left="992"/>
        <w:contextualSpacing/>
        <w:rPr>
          <w:rFonts w:ascii="Times New Roman" w:hAnsi="Times New Roman" w:cs="Times New Roman"/>
          <w:sz w:val="24"/>
          <w:szCs w:val="24"/>
        </w:rPr>
      </w:pPr>
      <w:r w:rsidRPr="00DE530E">
        <w:rPr>
          <w:rFonts w:ascii="Times New Roman" w:hAnsi="Times New Roman" w:cs="Times New Roman"/>
          <w:sz w:val="24"/>
          <w:szCs w:val="24"/>
        </w:rPr>
        <w:t xml:space="preserve">Phát biểu nào sau đây </w:t>
      </w:r>
      <w:r w:rsidRPr="00DE530E">
        <w:rPr>
          <w:rFonts w:ascii="Times New Roman" w:hAnsi="Times New Roman" w:cs="Times New Roman"/>
          <w:b/>
          <w:bCs/>
          <w:sz w:val="24"/>
          <w:szCs w:val="24"/>
        </w:rPr>
        <w:t>không</w:t>
      </w:r>
      <w:r w:rsidRPr="00DE530E">
        <w:rPr>
          <w:rFonts w:ascii="Times New Roman" w:hAnsi="Times New Roman" w:cs="Times New Roman"/>
          <w:sz w:val="24"/>
          <w:szCs w:val="24"/>
        </w:rPr>
        <w:t xml:space="preserve"> đúng?</w:t>
      </w:r>
    </w:p>
    <w:p w14:paraId="707AF5C3" w14:textId="77777777" w:rsidR="00FB72EA" w:rsidRPr="00DE530E" w:rsidRDefault="00FB72EA" w:rsidP="001A4B6E">
      <w:pPr>
        <w:tabs>
          <w:tab w:val="left" w:pos="3402"/>
          <w:tab w:val="left" w:pos="5669"/>
          <w:tab w:val="left" w:pos="7937"/>
        </w:tabs>
        <w:spacing w:after="0" w:line="266" w:lineRule="auto"/>
        <w:ind w:left="992"/>
        <w:contextualSpacing/>
        <w:jc w:val="both"/>
        <w:rPr>
          <w:rFonts w:ascii="Times New Roman" w:hAnsi="Times New Roman" w:cs="Times New Roman"/>
          <w:sz w:val="24"/>
          <w:szCs w:val="24"/>
        </w:rPr>
      </w:pPr>
      <w:r w:rsidRPr="00DE530E">
        <w:rPr>
          <w:rFonts w:ascii="Times New Roman" w:hAnsi="Times New Roman" w:cs="Times New Roman"/>
          <w:b/>
          <w:sz w:val="24"/>
          <w:szCs w:val="24"/>
        </w:rPr>
        <w:t xml:space="preserve">A. </w:t>
      </w:r>
      <w:r w:rsidRPr="00DE530E">
        <w:rPr>
          <w:rFonts w:ascii="Times New Roman" w:hAnsi="Times New Roman" w:cs="Times New Roman"/>
          <w:sz w:val="24"/>
          <w:szCs w:val="24"/>
        </w:rPr>
        <w:t>Y là nguyên nhân chính gây hiệu ứng nhà kính.</w:t>
      </w:r>
    </w:p>
    <w:p w14:paraId="38332B95" w14:textId="77777777" w:rsidR="00FB72EA" w:rsidRPr="00DE530E" w:rsidRDefault="00FB72EA" w:rsidP="001A4B6E">
      <w:pPr>
        <w:tabs>
          <w:tab w:val="left" w:pos="3402"/>
          <w:tab w:val="left" w:pos="5669"/>
          <w:tab w:val="left" w:pos="7937"/>
        </w:tabs>
        <w:spacing w:after="0" w:line="266" w:lineRule="auto"/>
        <w:ind w:left="992"/>
        <w:contextualSpacing/>
        <w:jc w:val="both"/>
        <w:rPr>
          <w:rFonts w:ascii="Times New Roman" w:hAnsi="Times New Roman" w:cs="Times New Roman"/>
          <w:sz w:val="24"/>
          <w:szCs w:val="24"/>
        </w:rPr>
      </w:pPr>
      <w:r w:rsidRPr="00DE530E">
        <w:rPr>
          <w:rFonts w:ascii="Times New Roman" w:hAnsi="Times New Roman" w:cs="Times New Roman"/>
          <w:b/>
          <w:sz w:val="24"/>
          <w:szCs w:val="24"/>
        </w:rPr>
        <w:t xml:space="preserve">B. </w:t>
      </w:r>
      <w:r w:rsidRPr="00DE530E">
        <w:rPr>
          <w:rFonts w:ascii="Times New Roman" w:hAnsi="Times New Roman" w:cs="Times New Roman"/>
          <w:sz w:val="24"/>
          <w:szCs w:val="24"/>
        </w:rPr>
        <w:t>X là khí carbon monoxide.</w:t>
      </w:r>
    </w:p>
    <w:p w14:paraId="1E1BC2C8" w14:textId="77777777" w:rsidR="00FB72EA" w:rsidRPr="00DE530E" w:rsidRDefault="00FB72EA" w:rsidP="001A4B6E">
      <w:pPr>
        <w:tabs>
          <w:tab w:val="left" w:pos="3402"/>
          <w:tab w:val="left" w:pos="5669"/>
          <w:tab w:val="left" w:pos="7937"/>
        </w:tabs>
        <w:spacing w:after="0" w:line="266" w:lineRule="auto"/>
        <w:ind w:left="992"/>
        <w:contextualSpacing/>
        <w:jc w:val="both"/>
        <w:rPr>
          <w:rFonts w:ascii="Times New Roman" w:hAnsi="Times New Roman" w:cs="Times New Roman"/>
          <w:sz w:val="24"/>
          <w:szCs w:val="24"/>
        </w:rPr>
      </w:pPr>
      <w:r w:rsidRPr="00DE530E">
        <w:rPr>
          <w:rFonts w:ascii="Times New Roman" w:hAnsi="Times New Roman" w:cs="Times New Roman"/>
          <w:b/>
          <w:sz w:val="24"/>
          <w:szCs w:val="24"/>
        </w:rPr>
        <w:t xml:space="preserve">C. </w:t>
      </w:r>
      <w:r w:rsidRPr="00DE530E">
        <w:rPr>
          <w:rFonts w:ascii="Times New Roman" w:hAnsi="Times New Roman" w:cs="Times New Roman"/>
          <w:sz w:val="24"/>
          <w:szCs w:val="24"/>
        </w:rPr>
        <w:t xml:space="preserve">Oxide </w:t>
      </w:r>
      <w:r w:rsidRPr="00DE530E">
        <w:rPr>
          <w:rFonts w:ascii="Times New Roman" w:hAnsi="Times New Roman" w:cs="Times New Roman"/>
          <w:iCs/>
          <w:sz w:val="24"/>
          <w:szCs w:val="24"/>
        </w:rPr>
        <w:t>Z</w:t>
      </w:r>
      <w:r w:rsidRPr="00DE530E">
        <w:rPr>
          <w:rFonts w:ascii="Times New Roman" w:hAnsi="Times New Roman" w:cs="Times New Roman"/>
          <w:sz w:val="24"/>
          <w:szCs w:val="24"/>
        </w:rPr>
        <w:t xml:space="preserve"> có thể là MgO, Al</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O</w:t>
      </w:r>
      <w:r w:rsidRPr="00DE530E">
        <w:rPr>
          <w:rFonts w:ascii="Times New Roman" w:hAnsi="Times New Roman" w:cs="Times New Roman"/>
          <w:sz w:val="24"/>
          <w:szCs w:val="24"/>
          <w:vertAlign w:val="subscript"/>
        </w:rPr>
        <w:t>3</w:t>
      </w:r>
      <w:r w:rsidRPr="00DE530E">
        <w:rPr>
          <w:rFonts w:ascii="Times New Roman" w:hAnsi="Times New Roman" w:cs="Times New Roman"/>
          <w:sz w:val="24"/>
          <w:szCs w:val="24"/>
        </w:rPr>
        <w:t>, Fe</w:t>
      </w:r>
      <w:r w:rsidRPr="00DE530E">
        <w:rPr>
          <w:rFonts w:ascii="Times New Roman" w:hAnsi="Times New Roman" w:cs="Times New Roman"/>
          <w:sz w:val="24"/>
          <w:szCs w:val="24"/>
          <w:vertAlign w:val="subscript"/>
        </w:rPr>
        <w:t>3</w:t>
      </w:r>
      <w:r w:rsidRPr="00DE530E">
        <w:rPr>
          <w:rFonts w:ascii="Times New Roman" w:hAnsi="Times New Roman" w:cs="Times New Roman"/>
          <w:sz w:val="24"/>
          <w:szCs w:val="24"/>
        </w:rPr>
        <w:t>O</w:t>
      </w:r>
      <w:r w:rsidRPr="00DE530E">
        <w:rPr>
          <w:rFonts w:ascii="Times New Roman" w:hAnsi="Times New Roman" w:cs="Times New Roman"/>
          <w:sz w:val="24"/>
          <w:szCs w:val="24"/>
          <w:vertAlign w:val="subscript"/>
        </w:rPr>
        <w:t>4</w:t>
      </w:r>
      <w:r w:rsidRPr="00DE530E">
        <w:rPr>
          <w:rFonts w:ascii="Times New Roman" w:hAnsi="Times New Roman" w:cs="Times New Roman"/>
          <w:sz w:val="24"/>
          <w:szCs w:val="24"/>
        </w:rPr>
        <w:t>,…</w:t>
      </w:r>
    </w:p>
    <w:p w14:paraId="2A0C295B" w14:textId="77777777" w:rsidR="00FB72EA" w:rsidRPr="00DE530E" w:rsidRDefault="00FB72EA" w:rsidP="001A4B6E">
      <w:pPr>
        <w:tabs>
          <w:tab w:val="left" w:pos="3402"/>
          <w:tab w:val="left" w:pos="5669"/>
          <w:tab w:val="left" w:pos="7937"/>
        </w:tabs>
        <w:spacing w:after="0" w:line="266" w:lineRule="auto"/>
        <w:ind w:left="992"/>
        <w:contextualSpacing/>
        <w:jc w:val="both"/>
        <w:rPr>
          <w:rFonts w:ascii="Times New Roman" w:hAnsi="Times New Roman" w:cs="Times New Roman"/>
          <w:sz w:val="24"/>
          <w:szCs w:val="24"/>
        </w:rPr>
      </w:pPr>
      <w:r w:rsidRPr="00DE530E">
        <w:rPr>
          <w:rFonts w:ascii="Times New Roman" w:hAnsi="Times New Roman" w:cs="Times New Roman"/>
          <w:b/>
          <w:sz w:val="24"/>
          <w:szCs w:val="24"/>
        </w:rPr>
        <w:t xml:space="preserve">D. </w:t>
      </w:r>
      <w:r w:rsidRPr="00DE530E">
        <w:rPr>
          <w:rFonts w:ascii="Times New Roman" w:hAnsi="Times New Roman" w:cs="Times New Roman"/>
          <w:sz w:val="24"/>
          <w:szCs w:val="24"/>
        </w:rPr>
        <w:t>Nếu đốt than trong không gian kín, sẽ tiềm ẩn nguy cơ ngộ độc khí X.</w:t>
      </w:r>
    </w:p>
    <w:p w14:paraId="3743E738" w14:textId="77777777" w:rsidR="00FB72EA" w:rsidRPr="00DE530E" w:rsidRDefault="00FB72EA" w:rsidP="001A4B6E">
      <w:pPr>
        <w:pStyle w:val="ListParagraph"/>
        <w:numPr>
          <w:ilvl w:val="0"/>
          <w:numId w:val="1"/>
        </w:numPr>
        <w:tabs>
          <w:tab w:val="left" w:pos="992"/>
        </w:tabs>
        <w:spacing w:before="120" w:after="0" w:line="266" w:lineRule="auto"/>
        <w:jc w:val="both"/>
        <w:rPr>
          <w:rFonts w:ascii="Times New Roman" w:hAnsi="Times New Roman" w:cs="Times New Roman"/>
          <w:sz w:val="24"/>
          <w:szCs w:val="24"/>
        </w:rPr>
      </w:pPr>
      <w:bookmarkStart w:id="10" w:name="_Hlk179961893"/>
      <w:bookmarkEnd w:id="9"/>
      <w:r w:rsidRPr="00DE530E">
        <w:rPr>
          <w:rFonts w:ascii="Times New Roman" w:hAnsi="Times New Roman" w:cs="Times New Roman"/>
          <w:sz w:val="24"/>
          <w:szCs w:val="24"/>
        </w:rPr>
        <w:t>Cho hình ảnh mô tả hiện tượng mưa acid:</w:t>
      </w:r>
    </w:p>
    <w:p w14:paraId="430A0EF5" w14:textId="77777777" w:rsidR="00FB72EA" w:rsidRPr="00DE530E" w:rsidRDefault="00FB72EA" w:rsidP="001A4B6E">
      <w:pPr>
        <w:spacing w:after="0" w:line="266" w:lineRule="auto"/>
        <w:ind w:left="992"/>
        <w:contextualSpacing/>
        <w:jc w:val="center"/>
        <w:rPr>
          <w:rFonts w:ascii="Times New Roman" w:hAnsi="Times New Roman" w:cs="Times New Roman"/>
          <w:sz w:val="24"/>
          <w:szCs w:val="24"/>
        </w:rPr>
      </w:pPr>
      <w:r w:rsidRPr="00DE530E">
        <w:rPr>
          <w:rFonts w:ascii="Times New Roman" w:hAnsi="Times New Roman" w:cs="Times New Roman"/>
          <w:noProof/>
          <w:sz w:val="24"/>
          <w:szCs w:val="24"/>
          <w:lang w:val="en-US"/>
        </w:rPr>
        <w:drawing>
          <wp:inline distT="0" distB="0" distL="0" distR="0" wp14:anchorId="02230268" wp14:editId="6D9D3FFA">
            <wp:extent cx="2598487" cy="1358057"/>
            <wp:effectExtent l="0" t="0" r="0" b="0"/>
            <wp:docPr id="1290172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72450" name=""/>
                    <pic:cNvPicPr/>
                  </pic:nvPicPr>
                  <pic:blipFill>
                    <a:blip r:embed="rId53"/>
                    <a:stretch>
                      <a:fillRect/>
                    </a:stretch>
                  </pic:blipFill>
                  <pic:spPr>
                    <a:xfrm>
                      <a:off x="0" y="0"/>
                      <a:ext cx="2653242" cy="1386674"/>
                    </a:xfrm>
                    <a:prstGeom prst="rect">
                      <a:avLst/>
                    </a:prstGeom>
                  </pic:spPr>
                </pic:pic>
              </a:graphicData>
            </a:graphic>
          </wp:inline>
        </w:drawing>
      </w:r>
    </w:p>
    <w:p w14:paraId="73ECAF02" w14:textId="77777777" w:rsidR="00FB72EA" w:rsidRPr="00DE530E" w:rsidRDefault="00FB72EA" w:rsidP="001A4B6E">
      <w:pPr>
        <w:spacing w:after="0" w:line="266" w:lineRule="auto"/>
        <w:ind w:left="992"/>
        <w:contextualSpacing/>
        <w:rPr>
          <w:rFonts w:ascii="Times New Roman" w:hAnsi="Times New Roman" w:cs="Times New Roman"/>
          <w:sz w:val="24"/>
          <w:szCs w:val="24"/>
        </w:rPr>
      </w:pPr>
      <w:r w:rsidRPr="00DE530E">
        <w:rPr>
          <w:rFonts w:ascii="Times New Roman" w:hAnsi="Times New Roman" w:cs="Times New Roman"/>
          <w:sz w:val="24"/>
          <w:szCs w:val="24"/>
        </w:rPr>
        <w:t xml:space="preserve">Phát biểu nào sau đây </w:t>
      </w:r>
      <w:r w:rsidRPr="00DE530E">
        <w:rPr>
          <w:rFonts w:ascii="Times New Roman" w:hAnsi="Times New Roman" w:cs="Times New Roman"/>
          <w:b/>
          <w:bCs/>
          <w:sz w:val="24"/>
          <w:szCs w:val="24"/>
        </w:rPr>
        <w:t>không</w:t>
      </w:r>
      <w:r w:rsidRPr="00DE530E">
        <w:rPr>
          <w:rFonts w:ascii="Times New Roman" w:hAnsi="Times New Roman" w:cs="Times New Roman"/>
          <w:sz w:val="24"/>
          <w:szCs w:val="24"/>
        </w:rPr>
        <w:t xml:space="preserve"> đúng?</w:t>
      </w:r>
    </w:p>
    <w:p w14:paraId="5A02D00B" w14:textId="77777777" w:rsidR="00FB72EA" w:rsidRPr="00DE530E" w:rsidRDefault="00FB72EA" w:rsidP="001A4B6E">
      <w:pPr>
        <w:tabs>
          <w:tab w:val="left" w:pos="3402"/>
          <w:tab w:val="left" w:pos="5669"/>
          <w:tab w:val="left" w:pos="7937"/>
        </w:tabs>
        <w:spacing w:after="0" w:line="266" w:lineRule="auto"/>
        <w:ind w:left="992"/>
        <w:contextualSpacing/>
        <w:jc w:val="both"/>
        <w:rPr>
          <w:rFonts w:ascii="Times New Roman" w:hAnsi="Times New Roman" w:cs="Times New Roman"/>
          <w:sz w:val="24"/>
          <w:szCs w:val="24"/>
        </w:rPr>
      </w:pPr>
      <w:r w:rsidRPr="00DE530E">
        <w:rPr>
          <w:rFonts w:ascii="Times New Roman" w:hAnsi="Times New Roman" w:cs="Times New Roman"/>
          <w:b/>
          <w:bCs/>
          <w:sz w:val="24"/>
          <w:szCs w:val="24"/>
        </w:rPr>
        <w:t>A</w:t>
      </w:r>
      <w:r w:rsidRPr="00DE530E">
        <w:rPr>
          <w:rFonts w:ascii="Times New Roman" w:hAnsi="Times New Roman" w:cs="Times New Roman"/>
          <w:b/>
          <w:sz w:val="24"/>
          <w:szCs w:val="24"/>
        </w:rPr>
        <w:t xml:space="preserve">. </w:t>
      </w:r>
      <w:r w:rsidRPr="00DE530E">
        <w:rPr>
          <w:rFonts w:ascii="Times New Roman" w:hAnsi="Times New Roman" w:cs="Times New Roman"/>
          <w:sz w:val="24"/>
          <w:szCs w:val="24"/>
        </w:rPr>
        <w:t>Mưa acid có môi trường acid, giá trị pH lớn hơn 7.</w:t>
      </w:r>
    </w:p>
    <w:p w14:paraId="38F41AA0" w14:textId="77777777" w:rsidR="00FB72EA" w:rsidRPr="00DE530E" w:rsidRDefault="00FB72EA" w:rsidP="001A4B6E">
      <w:pPr>
        <w:tabs>
          <w:tab w:val="left" w:pos="3402"/>
          <w:tab w:val="left" w:pos="5669"/>
          <w:tab w:val="left" w:pos="7937"/>
        </w:tabs>
        <w:spacing w:after="0" w:line="266" w:lineRule="auto"/>
        <w:ind w:left="992"/>
        <w:contextualSpacing/>
        <w:jc w:val="both"/>
        <w:rPr>
          <w:rFonts w:ascii="Times New Roman" w:hAnsi="Times New Roman" w:cs="Times New Roman"/>
          <w:sz w:val="24"/>
          <w:szCs w:val="24"/>
        </w:rPr>
      </w:pPr>
      <w:r w:rsidRPr="00DE530E">
        <w:rPr>
          <w:rFonts w:ascii="Times New Roman" w:hAnsi="Times New Roman" w:cs="Times New Roman"/>
          <w:b/>
          <w:bCs/>
          <w:sz w:val="24"/>
          <w:szCs w:val="24"/>
        </w:rPr>
        <w:t>B</w:t>
      </w:r>
      <w:r w:rsidRPr="00DE530E">
        <w:rPr>
          <w:rFonts w:ascii="Times New Roman" w:hAnsi="Times New Roman" w:cs="Times New Roman"/>
          <w:b/>
          <w:sz w:val="24"/>
          <w:szCs w:val="24"/>
        </w:rPr>
        <w:t xml:space="preserve">. </w:t>
      </w:r>
      <w:r w:rsidRPr="00DE530E">
        <w:rPr>
          <w:rFonts w:ascii="Times New Roman" w:hAnsi="Times New Roman" w:cs="Times New Roman"/>
          <w:sz w:val="24"/>
          <w:szCs w:val="24"/>
        </w:rPr>
        <w:t>Mưa acid có thể ăn mòn công trình xây dựng bằng đá vôi và kim loại.</w:t>
      </w:r>
    </w:p>
    <w:p w14:paraId="07AE43CB" w14:textId="77777777" w:rsidR="00FB72EA" w:rsidRPr="00DE530E" w:rsidRDefault="00FB72EA" w:rsidP="001A4B6E">
      <w:pPr>
        <w:tabs>
          <w:tab w:val="left" w:pos="3402"/>
          <w:tab w:val="left" w:pos="5669"/>
          <w:tab w:val="left" w:pos="7937"/>
        </w:tabs>
        <w:spacing w:after="0" w:line="266" w:lineRule="auto"/>
        <w:ind w:left="992"/>
        <w:contextualSpacing/>
        <w:jc w:val="both"/>
        <w:rPr>
          <w:rFonts w:ascii="Times New Roman" w:hAnsi="Times New Roman" w:cs="Times New Roman"/>
          <w:sz w:val="24"/>
          <w:szCs w:val="24"/>
        </w:rPr>
      </w:pPr>
      <w:r w:rsidRPr="00DE530E">
        <w:rPr>
          <w:rFonts w:ascii="Times New Roman" w:hAnsi="Times New Roman" w:cs="Times New Roman"/>
          <w:b/>
          <w:bCs/>
          <w:sz w:val="24"/>
          <w:szCs w:val="24"/>
        </w:rPr>
        <w:t>C</w:t>
      </w:r>
      <w:r w:rsidRPr="00DE530E">
        <w:rPr>
          <w:rFonts w:ascii="Times New Roman" w:hAnsi="Times New Roman" w:cs="Times New Roman"/>
          <w:b/>
          <w:sz w:val="24"/>
          <w:szCs w:val="24"/>
        </w:rPr>
        <w:t xml:space="preserve">. </w:t>
      </w:r>
      <w:r w:rsidRPr="00DE530E">
        <w:rPr>
          <w:rFonts w:ascii="Times New Roman" w:hAnsi="Times New Roman" w:cs="Times New Roman"/>
          <w:sz w:val="24"/>
          <w:szCs w:val="24"/>
        </w:rPr>
        <w:t>Các acid chủ yếu có trong nước mưa acid là nitric acid, sulfuric acid.</w:t>
      </w:r>
    </w:p>
    <w:p w14:paraId="436B8A27" w14:textId="77777777" w:rsidR="00FB72EA" w:rsidRPr="00DE530E" w:rsidRDefault="00FB72EA" w:rsidP="001A4B6E">
      <w:pPr>
        <w:tabs>
          <w:tab w:val="left" w:pos="3402"/>
          <w:tab w:val="left" w:pos="5669"/>
          <w:tab w:val="left" w:pos="7937"/>
        </w:tabs>
        <w:spacing w:after="0" w:line="266" w:lineRule="auto"/>
        <w:ind w:left="992"/>
        <w:contextualSpacing/>
        <w:jc w:val="both"/>
        <w:rPr>
          <w:rFonts w:ascii="Times New Roman" w:hAnsi="Times New Roman" w:cs="Times New Roman"/>
          <w:b/>
          <w:bCs/>
          <w:sz w:val="24"/>
          <w:szCs w:val="24"/>
        </w:rPr>
      </w:pPr>
      <w:r w:rsidRPr="00DE530E">
        <w:rPr>
          <w:rFonts w:ascii="Times New Roman" w:hAnsi="Times New Roman" w:cs="Times New Roman"/>
          <w:b/>
          <w:bCs/>
          <w:sz w:val="24"/>
          <w:szCs w:val="24"/>
        </w:rPr>
        <w:t>D</w:t>
      </w:r>
      <w:r w:rsidRPr="00DE530E">
        <w:rPr>
          <w:rFonts w:ascii="Times New Roman" w:hAnsi="Times New Roman" w:cs="Times New Roman"/>
          <w:b/>
          <w:sz w:val="24"/>
          <w:szCs w:val="24"/>
        </w:rPr>
        <w:t xml:space="preserve">. </w:t>
      </w:r>
      <w:r w:rsidRPr="00DE530E">
        <w:rPr>
          <w:rFonts w:ascii="Times New Roman" w:hAnsi="Times New Roman" w:cs="Times New Roman"/>
          <w:sz w:val="24"/>
          <w:szCs w:val="24"/>
        </w:rPr>
        <w:t>Mưa acid phá hủy môi trường sống của các loài sinh vật.</w:t>
      </w:r>
    </w:p>
    <w:bookmarkEnd w:id="10"/>
    <w:p w14:paraId="0F6F3D68" w14:textId="77777777" w:rsidR="00C107BE" w:rsidRPr="00DE530E" w:rsidRDefault="00C107BE" w:rsidP="001A4B6E">
      <w:pPr>
        <w:pStyle w:val="ListParagraph"/>
        <w:numPr>
          <w:ilvl w:val="0"/>
          <w:numId w:val="1"/>
        </w:numPr>
        <w:pBdr>
          <w:top w:val="nil"/>
          <w:left w:val="nil"/>
          <w:bottom w:val="nil"/>
          <w:right w:val="nil"/>
          <w:between w:val="nil"/>
        </w:pBdr>
        <w:tabs>
          <w:tab w:val="left" w:pos="992"/>
        </w:tabs>
        <w:spacing w:before="120" w:after="0" w:line="266" w:lineRule="auto"/>
        <w:jc w:val="both"/>
        <w:rPr>
          <w:rFonts w:ascii="Times New Roman" w:eastAsia="Times New Roman" w:hAnsi="Times New Roman" w:cs="Times New Roman"/>
          <w:sz w:val="24"/>
          <w:szCs w:val="24"/>
        </w:rPr>
      </w:pPr>
      <w:r w:rsidRPr="00DE530E">
        <w:rPr>
          <w:rFonts w:ascii="Times New Roman" w:eastAsia="Times New Roman" w:hAnsi="Times New Roman" w:cs="Times New Roman"/>
          <w:sz w:val="24"/>
          <w:szCs w:val="24"/>
        </w:rPr>
        <w:t>Ở vườn quốc gia Bạch Mã, trong một khu vực người ta thấy rằng có 8 cá thể mang Trường Sơn (</w:t>
      </w:r>
      <w:r w:rsidRPr="00DE530E">
        <w:rPr>
          <w:rFonts w:ascii="Times New Roman" w:eastAsia="Times New Roman" w:hAnsi="Times New Roman" w:cs="Times New Roman"/>
          <w:i/>
          <w:iCs/>
          <w:sz w:val="24"/>
          <w:szCs w:val="24"/>
          <w:lang w:val="en-GB"/>
        </w:rPr>
        <w:t>Muntiacus truongsonenis</w:t>
      </w:r>
      <w:r w:rsidRPr="00DE530E">
        <w:rPr>
          <w:rFonts w:ascii="Times New Roman" w:eastAsia="Times New Roman" w:hAnsi="Times New Roman" w:cs="Times New Roman"/>
          <w:sz w:val="24"/>
          <w:szCs w:val="24"/>
          <w:lang w:val="en-GB"/>
        </w:rPr>
        <w:t xml:space="preserve">) </w:t>
      </w:r>
      <w:r w:rsidRPr="00DE530E">
        <w:rPr>
          <w:rFonts w:ascii="Times New Roman" w:eastAsia="Times New Roman" w:hAnsi="Times New Roman" w:cs="Times New Roman"/>
          <w:sz w:val="24"/>
          <w:szCs w:val="24"/>
        </w:rPr>
        <w:t>thì có 3 con đang ở độ tuổi trước sinh sản. Đây là ví dụ minh họa cho đặc trưng nào của quần thể?</w:t>
      </w:r>
    </w:p>
    <w:p w14:paraId="39937CF9" w14:textId="77777777" w:rsidR="00C107BE" w:rsidRPr="00DE530E" w:rsidRDefault="00C107BE" w:rsidP="001A4B6E">
      <w:pPr>
        <w:tabs>
          <w:tab w:val="left" w:pos="3402"/>
          <w:tab w:val="left" w:pos="5669"/>
          <w:tab w:val="left" w:pos="7937"/>
        </w:tabs>
        <w:spacing w:after="0" w:line="266" w:lineRule="auto"/>
        <w:ind w:left="992"/>
        <w:contextualSpacing/>
        <w:jc w:val="both"/>
        <w:rPr>
          <w:rFonts w:ascii="Times New Roman" w:hAnsi="Times New Roman" w:cs="Times New Roman"/>
          <w:sz w:val="24"/>
          <w:szCs w:val="24"/>
        </w:rPr>
      </w:pPr>
      <w:r w:rsidRPr="00DE530E">
        <w:rPr>
          <w:rFonts w:ascii="Times New Roman" w:eastAsia="Times New Roman" w:hAnsi="Times New Roman" w:cs="Times New Roman"/>
          <w:b/>
          <w:sz w:val="24"/>
          <w:szCs w:val="24"/>
        </w:rPr>
        <w:t xml:space="preserve">A. </w:t>
      </w:r>
      <w:r w:rsidRPr="00DE530E">
        <w:rPr>
          <w:rFonts w:ascii="Times New Roman" w:hAnsi="Times New Roman" w:cs="Times New Roman"/>
          <w:sz w:val="24"/>
          <w:szCs w:val="24"/>
        </w:rPr>
        <w:t>Tỉ lệ giới tính.</w:t>
      </w:r>
      <w:r w:rsidRPr="00DE530E">
        <w:rPr>
          <w:rFonts w:ascii="Times New Roman" w:hAnsi="Times New Roman" w:cs="Times New Roman"/>
          <w:sz w:val="24"/>
          <w:szCs w:val="24"/>
        </w:rPr>
        <w:tab/>
      </w:r>
      <w:r w:rsidRPr="00DE530E">
        <w:rPr>
          <w:rFonts w:ascii="Times New Roman" w:hAnsi="Times New Roman" w:cs="Times New Roman"/>
          <w:sz w:val="24"/>
          <w:szCs w:val="24"/>
        </w:rPr>
        <w:tab/>
      </w:r>
      <w:r w:rsidRPr="00DE530E">
        <w:rPr>
          <w:rFonts w:ascii="Times New Roman" w:eastAsia="Times New Roman" w:hAnsi="Times New Roman" w:cs="Times New Roman"/>
          <w:b/>
          <w:sz w:val="24"/>
          <w:szCs w:val="24"/>
        </w:rPr>
        <w:t xml:space="preserve">B. </w:t>
      </w:r>
      <w:r w:rsidRPr="00DE530E">
        <w:rPr>
          <w:rFonts w:ascii="Times New Roman" w:hAnsi="Times New Roman" w:cs="Times New Roman"/>
          <w:sz w:val="24"/>
          <w:szCs w:val="24"/>
        </w:rPr>
        <w:t>Mật độ cá thể.</w:t>
      </w:r>
    </w:p>
    <w:p w14:paraId="6A2E2D27" w14:textId="77777777" w:rsidR="00C107BE" w:rsidRPr="00DE530E" w:rsidRDefault="00C107BE" w:rsidP="001A4B6E">
      <w:pPr>
        <w:tabs>
          <w:tab w:val="left" w:pos="3402"/>
          <w:tab w:val="left" w:pos="5669"/>
          <w:tab w:val="left" w:pos="7937"/>
        </w:tabs>
        <w:spacing w:after="0" w:line="266" w:lineRule="auto"/>
        <w:ind w:left="992"/>
        <w:contextualSpacing/>
        <w:jc w:val="both"/>
        <w:rPr>
          <w:rFonts w:ascii="Times New Roman" w:hAnsi="Times New Roman" w:cs="Times New Roman"/>
          <w:sz w:val="24"/>
          <w:szCs w:val="24"/>
        </w:rPr>
      </w:pPr>
      <w:r w:rsidRPr="00DE530E">
        <w:rPr>
          <w:rFonts w:ascii="Times New Roman" w:eastAsia="Times New Roman" w:hAnsi="Times New Roman" w:cs="Times New Roman"/>
          <w:b/>
          <w:sz w:val="24"/>
          <w:szCs w:val="24"/>
        </w:rPr>
        <w:t xml:space="preserve">C. </w:t>
      </w:r>
      <w:r w:rsidRPr="00DE530E">
        <w:rPr>
          <w:rFonts w:ascii="Times New Roman" w:hAnsi="Times New Roman" w:cs="Times New Roman"/>
          <w:sz w:val="24"/>
          <w:szCs w:val="24"/>
        </w:rPr>
        <w:t>Nhóm tuổi.</w:t>
      </w:r>
      <w:r w:rsidRPr="00DE530E">
        <w:rPr>
          <w:rFonts w:ascii="Times New Roman" w:eastAsia="Times New Roman" w:hAnsi="Times New Roman" w:cs="Times New Roman"/>
          <w:sz w:val="24"/>
          <w:szCs w:val="24"/>
        </w:rPr>
        <w:tab/>
      </w:r>
      <w:r w:rsidRPr="00DE530E">
        <w:rPr>
          <w:rFonts w:ascii="Times New Roman" w:eastAsia="Times New Roman" w:hAnsi="Times New Roman" w:cs="Times New Roman"/>
          <w:sz w:val="24"/>
          <w:szCs w:val="24"/>
        </w:rPr>
        <w:tab/>
      </w:r>
      <w:r w:rsidRPr="00DE530E">
        <w:rPr>
          <w:rFonts w:ascii="Times New Roman" w:eastAsia="Times New Roman" w:hAnsi="Times New Roman" w:cs="Times New Roman"/>
          <w:b/>
          <w:sz w:val="24"/>
          <w:szCs w:val="24"/>
        </w:rPr>
        <w:t xml:space="preserve">D. </w:t>
      </w:r>
      <w:r w:rsidRPr="00DE530E">
        <w:rPr>
          <w:rFonts w:ascii="Times New Roman" w:hAnsi="Times New Roman" w:cs="Times New Roman"/>
          <w:sz w:val="24"/>
          <w:szCs w:val="24"/>
        </w:rPr>
        <w:t>Sự phân bố cá thể.</w:t>
      </w:r>
    </w:p>
    <w:p w14:paraId="4EC093BA" w14:textId="77777777" w:rsidR="00C107BE" w:rsidRPr="00DE530E" w:rsidRDefault="00C107BE" w:rsidP="001A4B6E">
      <w:pPr>
        <w:pStyle w:val="ListParagraph"/>
        <w:numPr>
          <w:ilvl w:val="0"/>
          <w:numId w:val="1"/>
        </w:numPr>
        <w:tabs>
          <w:tab w:val="left" w:pos="992"/>
        </w:tabs>
        <w:spacing w:before="120" w:after="0" w:line="266" w:lineRule="auto"/>
        <w:jc w:val="both"/>
        <w:rPr>
          <w:rFonts w:ascii="Times New Roman" w:hAnsi="Times New Roman" w:cs="Times New Roman"/>
          <w:b/>
          <w:spacing w:val="-5"/>
          <w:sz w:val="24"/>
          <w:szCs w:val="24"/>
          <w:shd w:val="clear" w:color="auto" w:fill="FFFFFF"/>
        </w:rPr>
      </w:pPr>
      <w:r w:rsidRPr="00DE530E">
        <w:rPr>
          <w:rFonts w:ascii="Times New Roman" w:hAnsi="Times New Roman" w:cs="Times New Roman"/>
          <w:spacing w:val="-5"/>
          <w:sz w:val="24"/>
          <w:szCs w:val="24"/>
          <w:shd w:val="clear" w:color="auto" w:fill="FFFFFF"/>
        </w:rPr>
        <w:t>Đâu là biện pháp góp phần bảo vệ sự đa dạng sinh học?</w:t>
      </w:r>
    </w:p>
    <w:p w14:paraId="4CF026C7" w14:textId="77777777" w:rsidR="00C107BE" w:rsidRPr="00DE530E" w:rsidRDefault="00C107BE" w:rsidP="001A4B6E">
      <w:pPr>
        <w:tabs>
          <w:tab w:val="left" w:pos="3402"/>
          <w:tab w:val="left" w:pos="5669"/>
          <w:tab w:val="left" w:pos="7937"/>
        </w:tabs>
        <w:spacing w:after="0" w:line="266" w:lineRule="auto"/>
        <w:ind w:left="992"/>
        <w:contextualSpacing/>
        <w:jc w:val="both"/>
        <w:rPr>
          <w:rFonts w:ascii="Times New Roman" w:hAnsi="Times New Roman" w:cs="Times New Roman"/>
          <w:spacing w:val="-5"/>
          <w:sz w:val="24"/>
          <w:szCs w:val="24"/>
          <w:shd w:val="clear" w:color="auto" w:fill="FFFFFF"/>
        </w:rPr>
      </w:pPr>
      <w:r w:rsidRPr="00DE530E">
        <w:rPr>
          <w:rFonts w:ascii="Times New Roman" w:hAnsi="Times New Roman" w:cs="Times New Roman"/>
          <w:b/>
          <w:spacing w:val="-5"/>
          <w:sz w:val="24"/>
          <w:szCs w:val="24"/>
          <w:shd w:val="clear" w:color="auto" w:fill="FFFFFF"/>
        </w:rPr>
        <w:t xml:space="preserve">A. </w:t>
      </w:r>
      <w:r w:rsidRPr="00DE530E">
        <w:rPr>
          <w:rFonts w:ascii="Times New Roman" w:hAnsi="Times New Roman" w:cs="Times New Roman"/>
          <w:spacing w:val="-5"/>
          <w:sz w:val="24"/>
          <w:szCs w:val="24"/>
          <w:shd w:val="clear" w:color="auto" w:fill="FFFFFF"/>
        </w:rPr>
        <w:t>Chỉ săn bắn các loài động vật trong “Sách đỏ Việt Nam”.</w:t>
      </w:r>
    </w:p>
    <w:p w14:paraId="340C82D3" w14:textId="77777777" w:rsidR="00C107BE" w:rsidRPr="00DE530E" w:rsidRDefault="00C107BE" w:rsidP="001A4B6E">
      <w:pPr>
        <w:tabs>
          <w:tab w:val="left" w:pos="3402"/>
          <w:tab w:val="left" w:pos="5669"/>
          <w:tab w:val="left" w:pos="7937"/>
        </w:tabs>
        <w:spacing w:after="0" w:line="266" w:lineRule="auto"/>
        <w:ind w:left="992"/>
        <w:contextualSpacing/>
        <w:jc w:val="both"/>
        <w:rPr>
          <w:rFonts w:ascii="Times New Roman" w:hAnsi="Times New Roman" w:cs="Times New Roman"/>
          <w:spacing w:val="-5"/>
          <w:sz w:val="24"/>
          <w:szCs w:val="24"/>
          <w:shd w:val="clear" w:color="auto" w:fill="FFFFFF"/>
        </w:rPr>
      </w:pPr>
      <w:r w:rsidRPr="00DE530E">
        <w:rPr>
          <w:rFonts w:ascii="Times New Roman" w:hAnsi="Times New Roman" w:cs="Times New Roman"/>
          <w:b/>
          <w:spacing w:val="-5"/>
          <w:sz w:val="24"/>
          <w:szCs w:val="24"/>
          <w:shd w:val="clear" w:color="auto" w:fill="FFFFFF"/>
        </w:rPr>
        <w:t xml:space="preserve">B. </w:t>
      </w:r>
      <w:r w:rsidRPr="00DE530E">
        <w:rPr>
          <w:rFonts w:ascii="Times New Roman" w:hAnsi="Times New Roman" w:cs="Times New Roman"/>
          <w:spacing w:val="-5"/>
          <w:sz w:val="24"/>
          <w:szCs w:val="24"/>
          <w:shd w:val="clear" w:color="auto" w:fill="FFFFFF"/>
        </w:rPr>
        <w:t>Xây dựng và mở rộng các khu bảo tồn thiên nhiên.</w:t>
      </w:r>
    </w:p>
    <w:p w14:paraId="5F03AD05" w14:textId="77777777" w:rsidR="00C107BE" w:rsidRPr="00DE530E" w:rsidRDefault="00C107BE" w:rsidP="001A4B6E">
      <w:pPr>
        <w:tabs>
          <w:tab w:val="left" w:pos="3402"/>
          <w:tab w:val="left" w:pos="5669"/>
          <w:tab w:val="left" w:pos="7937"/>
        </w:tabs>
        <w:spacing w:after="0" w:line="266" w:lineRule="auto"/>
        <w:ind w:left="992"/>
        <w:contextualSpacing/>
        <w:jc w:val="both"/>
        <w:rPr>
          <w:rFonts w:ascii="Times New Roman" w:hAnsi="Times New Roman" w:cs="Times New Roman"/>
          <w:spacing w:val="-5"/>
          <w:sz w:val="24"/>
          <w:szCs w:val="24"/>
          <w:shd w:val="clear" w:color="auto" w:fill="FFFFFF"/>
        </w:rPr>
      </w:pPr>
      <w:r w:rsidRPr="00DE530E">
        <w:rPr>
          <w:rFonts w:ascii="Times New Roman" w:hAnsi="Times New Roman" w:cs="Times New Roman"/>
          <w:b/>
          <w:spacing w:val="-5"/>
          <w:sz w:val="24"/>
          <w:szCs w:val="24"/>
          <w:shd w:val="clear" w:color="auto" w:fill="FFFFFF"/>
        </w:rPr>
        <w:t xml:space="preserve">C. </w:t>
      </w:r>
      <w:r w:rsidRPr="00DE530E">
        <w:rPr>
          <w:rFonts w:ascii="Times New Roman" w:hAnsi="Times New Roman" w:cs="Times New Roman"/>
          <w:spacing w:val="-5"/>
          <w:sz w:val="24"/>
          <w:szCs w:val="24"/>
          <w:shd w:val="clear" w:color="auto" w:fill="FFFFFF"/>
        </w:rPr>
        <w:t>Sử dụng công cụ kích điện để khai thác thủy hải sản trên quy mô lớn.</w:t>
      </w:r>
    </w:p>
    <w:p w14:paraId="2B1186E3" w14:textId="77777777" w:rsidR="00C107BE" w:rsidRPr="00DE530E" w:rsidRDefault="00C107BE" w:rsidP="001A4B6E">
      <w:pPr>
        <w:tabs>
          <w:tab w:val="left" w:pos="3402"/>
          <w:tab w:val="left" w:pos="5669"/>
          <w:tab w:val="left" w:pos="7937"/>
        </w:tabs>
        <w:spacing w:after="0" w:line="266" w:lineRule="auto"/>
        <w:ind w:left="992"/>
        <w:contextualSpacing/>
        <w:jc w:val="both"/>
        <w:rPr>
          <w:rFonts w:ascii="Times New Roman" w:hAnsi="Times New Roman" w:cs="Times New Roman"/>
          <w:spacing w:val="-5"/>
          <w:sz w:val="24"/>
          <w:szCs w:val="24"/>
          <w:shd w:val="clear" w:color="auto" w:fill="FFFFFF"/>
        </w:rPr>
      </w:pPr>
      <w:r w:rsidRPr="00DE530E">
        <w:rPr>
          <w:rFonts w:ascii="Times New Roman" w:hAnsi="Times New Roman" w:cs="Times New Roman"/>
          <w:b/>
          <w:spacing w:val="-5"/>
          <w:sz w:val="24"/>
          <w:szCs w:val="24"/>
          <w:shd w:val="clear" w:color="auto" w:fill="FFFFFF"/>
        </w:rPr>
        <w:t xml:space="preserve">D. </w:t>
      </w:r>
      <w:r w:rsidRPr="00DE530E">
        <w:rPr>
          <w:rFonts w:ascii="Times New Roman" w:hAnsi="Times New Roman" w:cs="Times New Roman"/>
          <w:spacing w:val="-5"/>
          <w:sz w:val="24"/>
          <w:szCs w:val="24"/>
          <w:shd w:val="clear" w:color="auto" w:fill="FFFFFF"/>
        </w:rPr>
        <w:t>Nhập khẩu, phát tán không kiểm soát tất cả các sinh vật ngoại lai.</w:t>
      </w:r>
    </w:p>
    <w:p w14:paraId="3557A77C" w14:textId="77777777" w:rsidR="00C107BE" w:rsidRPr="00DE530E" w:rsidRDefault="00C107BE" w:rsidP="001A4B6E">
      <w:pPr>
        <w:pStyle w:val="ListParagraph"/>
        <w:numPr>
          <w:ilvl w:val="0"/>
          <w:numId w:val="1"/>
        </w:numPr>
        <w:pBdr>
          <w:top w:val="nil"/>
          <w:left w:val="nil"/>
          <w:bottom w:val="nil"/>
          <w:right w:val="nil"/>
          <w:between w:val="nil"/>
        </w:pBdr>
        <w:tabs>
          <w:tab w:val="left" w:pos="992"/>
        </w:tabs>
        <w:spacing w:before="120" w:after="0" w:line="266" w:lineRule="auto"/>
        <w:jc w:val="both"/>
        <w:rPr>
          <w:rFonts w:ascii="Times New Roman" w:eastAsia="Times New Roman" w:hAnsi="Times New Roman" w:cs="Times New Roman"/>
          <w:sz w:val="24"/>
          <w:szCs w:val="24"/>
        </w:rPr>
      </w:pPr>
      <w:r w:rsidRPr="00DE530E">
        <w:rPr>
          <w:rFonts w:ascii="Times New Roman" w:hAnsi="Times New Roman" w:cs="Times New Roman"/>
          <w:sz w:val="24"/>
        </w:rPr>
        <w:t>Một đoạn phân tử mRNA có trình tự sắp xếp các nucleotide như sau: 5' C – U – U – C – G – A 3'. Hãy xác định trình tự đoạn mạch khuôn của gene phiên mã ra đoạn mRNA này?</w:t>
      </w:r>
    </w:p>
    <w:p w14:paraId="7EC10B45" w14:textId="77777777" w:rsidR="00C107BE" w:rsidRPr="00DE530E" w:rsidRDefault="00C107BE" w:rsidP="001A4B6E">
      <w:pPr>
        <w:tabs>
          <w:tab w:val="left" w:pos="3402"/>
          <w:tab w:val="left" w:pos="5669"/>
          <w:tab w:val="left" w:pos="7937"/>
        </w:tabs>
        <w:spacing w:after="0" w:line="266" w:lineRule="auto"/>
        <w:ind w:left="992"/>
        <w:contextualSpacing/>
        <w:jc w:val="both"/>
        <w:rPr>
          <w:rFonts w:ascii="Times New Roman" w:hAnsi="Times New Roman" w:cs="Times New Roman"/>
          <w:sz w:val="24"/>
        </w:rPr>
      </w:pPr>
      <w:r w:rsidRPr="00DE530E">
        <w:rPr>
          <w:rFonts w:ascii="Times New Roman" w:hAnsi="Times New Roman" w:cs="Times New Roman"/>
          <w:b/>
          <w:sz w:val="24"/>
        </w:rPr>
        <w:t xml:space="preserve">A. </w:t>
      </w:r>
      <w:r w:rsidRPr="00DE530E">
        <w:rPr>
          <w:rFonts w:ascii="Times New Roman" w:hAnsi="Times New Roman" w:cs="Times New Roman"/>
          <w:sz w:val="24"/>
        </w:rPr>
        <w:t>5' G – A – A – G – C – T 3'.</w:t>
      </w:r>
      <w:r w:rsidRPr="00DE530E">
        <w:rPr>
          <w:rFonts w:ascii="Times New Roman" w:hAnsi="Times New Roman" w:cs="Times New Roman"/>
          <w:sz w:val="24"/>
        </w:rPr>
        <w:tab/>
      </w:r>
    </w:p>
    <w:p w14:paraId="4EDA645B" w14:textId="77777777" w:rsidR="00C107BE" w:rsidRPr="00DE530E" w:rsidRDefault="00C107BE" w:rsidP="001A4B6E">
      <w:pPr>
        <w:tabs>
          <w:tab w:val="left" w:pos="3402"/>
          <w:tab w:val="left" w:pos="5669"/>
          <w:tab w:val="left" w:pos="7937"/>
        </w:tabs>
        <w:spacing w:after="0" w:line="266" w:lineRule="auto"/>
        <w:ind w:left="992"/>
        <w:contextualSpacing/>
        <w:jc w:val="both"/>
        <w:rPr>
          <w:rFonts w:ascii="Times New Roman" w:hAnsi="Times New Roman" w:cs="Times New Roman"/>
          <w:sz w:val="24"/>
        </w:rPr>
      </w:pPr>
      <w:r w:rsidRPr="00DE530E">
        <w:rPr>
          <w:rFonts w:ascii="Times New Roman" w:hAnsi="Times New Roman" w:cs="Times New Roman"/>
          <w:b/>
          <w:sz w:val="24"/>
        </w:rPr>
        <w:t xml:space="preserve">B. </w:t>
      </w:r>
      <w:r w:rsidRPr="00DE530E">
        <w:rPr>
          <w:rFonts w:ascii="Times New Roman" w:hAnsi="Times New Roman" w:cs="Times New Roman"/>
          <w:sz w:val="24"/>
        </w:rPr>
        <w:t>5' G – A – A – G – C – U 3'.</w:t>
      </w:r>
      <w:r w:rsidRPr="00DE530E">
        <w:rPr>
          <w:rFonts w:ascii="Times New Roman" w:hAnsi="Times New Roman" w:cs="Times New Roman"/>
          <w:sz w:val="24"/>
        </w:rPr>
        <w:tab/>
      </w:r>
    </w:p>
    <w:p w14:paraId="2B48CE80" w14:textId="77777777" w:rsidR="00C107BE" w:rsidRPr="00DE530E" w:rsidRDefault="00C107BE" w:rsidP="001A4B6E">
      <w:pPr>
        <w:tabs>
          <w:tab w:val="left" w:pos="3402"/>
          <w:tab w:val="left" w:pos="5669"/>
          <w:tab w:val="left" w:pos="7937"/>
        </w:tabs>
        <w:spacing w:after="0" w:line="266" w:lineRule="auto"/>
        <w:ind w:left="992"/>
        <w:contextualSpacing/>
        <w:jc w:val="both"/>
        <w:rPr>
          <w:rFonts w:ascii="Times New Roman" w:hAnsi="Times New Roman" w:cs="Times New Roman"/>
          <w:sz w:val="24"/>
        </w:rPr>
      </w:pPr>
      <w:r w:rsidRPr="00DE530E">
        <w:rPr>
          <w:rFonts w:ascii="Times New Roman" w:hAnsi="Times New Roman" w:cs="Times New Roman"/>
          <w:b/>
          <w:sz w:val="24"/>
        </w:rPr>
        <w:t xml:space="preserve">C. </w:t>
      </w:r>
      <w:r w:rsidRPr="00DE530E">
        <w:rPr>
          <w:rFonts w:ascii="Times New Roman" w:hAnsi="Times New Roman" w:cs="Times New Roman"/>
          <w:sz w:val="24"/>
        </w:rPr>
        <w:t>5' U – C – G – A – A – G 3'.</w:t>
      </w:r>
    </w:p>
    <w:p w14:paraId="2326DD5E" w14:textId="77777777" w:rsidR="00C107BE" w:rsidRPr="00DE530E" w:rsidRDefault="00C107BE" w:rsidP="001A4B6E">
      <w:pPr>
        <w:tabs>
          <w:tab w:val="left" w:pos="3402"/>
          <w:tab w:val="left" w:pos="5669"/>
          <w:tab w:val="left" w:pos="7937"/>
        </w:tabs>
        <w:spacing w:after="0" w:line="266" w:lineRule="auto"/>
        <w:ind w:left="992"/>
        <w:contextualSpacing/>
        <w:jc w:val="both"/>
        <w:rPr>
          <w:rFonts w:ascii="Times New Roman" w:hAnsi="Times New Roman" w:cs="Times New Roman"/>
          <w:sz w:val="24"/>
        </w:rPr>
      </w:pPr>
      <w:r w:rsidRPr="00DE530E">
        <w:rPr>
          <w:rFonts w:ascii="Times New Roman" w:hAnsi="Times New Roman" w:cs="Times New Roman"/>
          <w:b/>
          <w:sz w:val="24"/>
        </w:rPr>
        <w:t xml:space="preserve">D. </w:t>
      </w:r>
      <w:r w:rsidRPr="00DE530E">
        <w:rPr>
          <w:rFonts w:ascii="Times New Roman" w:hAnsi="Times New Roman" w:cs="Times New Roman"/>
          <w:sz w:val="24"/>
        </w:rPr>
        <w:t>5' T – C – G – A – A – G 3'.</w:t>
      </w:r>
    </w:p>
    <w:p w14:paraId="6EDF2A34" w14:textId="77777777" w:rsidR="001A4B6E" w:rsidRPr="00DE530E" w:rsidRDefault="001A4B6E" w:rsidP="001A4B6E">
      <w:pPr>
        <w:pStyle w:val="ListParagraph"/>
        <w:numPr>
          <w:ilvl w:val="0"/>
          <w:numId w:val="1"/>
        </w:numPr>
        <w:pBdr>
          <w:top w:val="nil"/>
          <w:left w:val="nil"/>
          <w:bottom w:val="nil"/>
          <w:right w:val="nil"/>
          <w:between w:val="nil"/>
        </w:pBdr>
        <w:tabs>
          <w:tab w:val="left" w:pos="992"/>
        </w:tabs>
        <w:spacing w:before="120" w:after="0" w:line="266" w:lineRule="auto"/>
        <w:jc w:val="both"/>
        <w:rPr>
          <w:rFonts w:ascii="Times New Roman" w:eastAsia="Times New Roman" w:hAnsi="Times New Roman" w:cs="Times New Roman"/>
          <w:sz w:val="24"/>
          <w:szCs w:val="24"/>
        </w:rPr>
      </w:pPr>
      <w:r w:rsidRPr="00DE530E">
        <w:rPr>
          <w:rFonts w:ascii="Times New Roman" w:hAnsi="Times New Roman" w:cs="Times New Roman"/>
          <w:sz w:val="24"/>
        </w:rPr>
        <w:t>Nhận định nào sau đây đúng khi nói về sự giống nhau giữa các loại RNA (mRNA, tRNA, rRNA)?</w:t>
      </w:r>
    </w:p>
    <w:p w14:paraId="0263005D" w14:textId="77777777" w:rsidR="001A4B6E" w:rsidRPr="00DE530E" w:rsidRDefault="001A4B6E" w:rsidP="001A4B6E">
      <w:pPr>
        <w:tabs>
          <w:tab w:val="left" w:pos="3402"/>
          <w:tab w:val="left" w:pos="5669"/>
          <w:tab w:val="left" w:pos="7937"/>
        </w:tabs>
        <w:spacing w:after="0" w:line="266" w:lineRule="auto"/>
        <w:ind w:left="992"/>
        <w:contextualSpacing/>
        <w:jc w:val="both"/>
        <w:rPr>
          <w:rFonts w:ascii="Times New Roman" w:hAnsi="Times New Roman" w:cs="Times New Roman"/>
          <w:sz w:val="24"/>
        </w:rPr>
      </w:pPr>
      <w:r w:rsidRPr="00DE530E">
        <w:rPr>
          <w:rFonts w:ascii="Times New Roman" w:hAnsi="Times New Roman" w:cs="Times New Roman"/>
          <w:b/>
          <w:sz w:val="24"/>
        </w:rPr>
        <w:t xml:space="preserve">A. </w:t>
      </w:r>
      <w:r w:rsidRPr="00DE530E">
        <w:rPr>
          <w:rFonts w:ascii="Times New Roman" w:hAnsi="Times New Roman" w:cs="Times New Roman"/>
          <w:sz w:val="24"/>
        </w:rPr>
        <w:t>Các loại RNA này đều có cấu trúc một mạch.</w:t>
      </w:r>
    </w:p>
    <w:p w14:paraId="2B119061" w14:textId="77777777" w:rsidR="001A4B6E" w:rsidRPr="00DE530E" w:rsidRDefault="001A4B6E" w:rsidP="001A4B6E">
      <w:pPr>
        <w:tabs>
          <w:tab w:val="left" w:pos="3402"/>
          <w:tab w:val="left" w:pos="5669"/>
          <w:tab w:val="left" w:pos="7937"/>
        </w:tabs>
        <w:spacing w:after="0" w:line="266" w:lineRule="auto"/>
        <w:ind w:left="992"/>
        <w:contextualSpacing/>
        <w:jc w:val="both"/>
        <w:rPr>
          <w:rFonts w:ascii="Times New Roman" w:hAnsi="Times New Roman" w:cs="Times New Roman"/>
          <w:b/>
          <w:sz w:val="24"/>
        </w:rPr>
      </w:pPr>
      <w:r w:rsidRPr="00DE530E">
        <w:rPr>
          <w:rFonts w:ascii="Times New Roman" w:hAnsi="Times New Roman" w:cs="Times New Roman"/>
          <w:b/>
          <w:sz w:val="24"/>
        </w:rPr>
        <w:t xml:space="preserve">B. </w:t>
      </w:r>
      <w:r w:rsidRPr="00DE530E">
        <w:rPr>
          <w:rFonts w:ascii="Times New Roman" w:hAnsi="Times New Roman" w:cs="Times New Roman"/>
          <w:sz w:val="24"/>
        </w:rPr>
        <w:t>Các loại RNA này đều có 4 loại đơn phân là A, C, T, G.</w:t>
      </w:r>
    </w:p>
    <w:p w14:paraId="5BDCB39A" w14:textId="77777777" w:rsidR="001A4B6E" w:rsidRPr="00DE530E" w:rsidRDefault="001A4B6E" w:rsidP="001A4B6E">
      <w:pPr>
        <w:tabs>
          <w:tab w:val="left" w:pos="3402"/>
          <w:tab w:val="left" w:pos="5669"/>
          <w:tab w:val="left" w:pos="7937"/>
        </w:tabs>
        <w:spacing w:after="0" w:line="266" w:lineRule="auto"/>
        <w:ind w:left="992"/>
        <w:contextualSpacing/>
        <w:jc w:val="both"/>
        <w:rPr>
          <w:rFonts w:ascii="Times New Roman" w:hAnsi="Times New Roman" w:cs="Times New Roman"/>
          <w:sz w:val="24"/>
        </w:rPr>
      </w:pPr>
      <w:r w:rsidRPr="00DE530E">
        <w:rPr>
          <w:rFonts w:ascii="Times New Roman" w:hAnsi="Times New Roman" w:cs="Times New Roman"/>
          <w:b/>
          <w:sz w:val="24"/>
        </w:rPr>
        <w:t xml:space="preserve">C. </w:t>
      </w:r>
      <w:r w:rsidRPr="00DE530E">
        <w:rPr>
          <w:rFonts w:ascii="Times New Roman" w:hAnsi="Times New Roman" w:cs="Times New Roman"/>
          <w:sz w:val="24"/>
        </w:rPr>
        <w:t>Các loại RNA này đều trực tiếp dùng làm khuôn tổng hợp nên chuỗi polypeptide.</w:t>
      </w:r>
    </w:p>
    <w:p w14:paraId="3CE30E09" w14:textId="77777777" w:rsidR="001A4B6E" w:rsidRPr="00DE530E" w:rsidRDefault="001A4B6E" w:rsidP="001A4B6E">
      <w:pPr>
        <w:tabs>
          <w:tab w:val="left" w:pos="3402"/>
          <w:tab w:val="left" w:pos="5669"/>
          <w:tab w:val="left" w:pos="7937"/>
        </w:tabs>
        <w:spacing w:after="0" w:line="266" w:lineRule="auto"/>
        <w:ind w:left="992"/>
        <w:contextualSpacing/>
        <w:jc w:val="both"/>
        <w:rPr>
          <w:rFonts w:ascii="Times New Roman" w:hAnsi="Times New Roman" w:cs="Times New Roman"/>
          <w:sz w:val="24"/>
        </w:rPr>
      </w:pPr>
      <w:r w:rsidRPr="00DE530E">
        <w:rPr>
          <w:rFonts w:ascii="Times New Roman" w:hAnsi="Times New Roman" w:cs="Times New Roman"/>
          <w:b/>
          <w:sz w:val="24"/>
        </w:rPr>
        <w:t xml:space="preserve">D. </w:t>
      </w:r>
      <w:r w:rsidRPr="00DE530E">
        <w:rPr>
          <w:rFonts w:ascii="Times New Roman" w:hAnsi="Times New Roman" w:cs="Times New Roman"/>
          <w:sz w:val="24"/>
        </w:rPr>
        <w:t>Các loại RNA này đều có liên kết hydrogen trong cấu tạo phân tử.</w:t>
      </w:r>
    </w:p>
    <w:p w14:paraId="37F1FD4A" w14:textId="77777777" w:rsidR="00C107BE" w:rsidRPr="00DE530E" w:rsidRDefault="00C107BE" w:rsidP="001A4B6E">
      <w:pPr>
        <w:pStyle w:val="ListParagraph"/>
        <w:numPr>
          <w:ilvl w:val="0"/>
          <w:numId w:val="1"/>
        </w:numPr>
        <w:pBdr>
          <w:top w:val="nil"/>
          <w:left w:val="nil"/>
          <w:bottom w:val="nil"/>
          <w:right w:val="nil"/>
          <w:between w:val="nil"/>
        </w:pBdr>
        <w:tabs>
          <w:tab w:val="left" w:pos="992"/>
        </w:tabs>
        <w:spacing w:before="120" w:after="0" w:line="266" w:lineRule="auto"/>
        <w:jc w:val="both"/>
        <w:rPr>
          <w:rFonts w:ascii="Times New Roman" w:eastAsia="Times New Roman" w:hAnsi="Times New Roman" w:cs="Times New Roman"/>
          <w:sz w:val="24"/>
          <w:szCs w:val="24"/>
        </w:rPr>
      </w:pPr>
      <w:r w:rsidRPr="00DE530E">
        <w:rPr>
          <w:rFonts w:ascii="Times New Roman" w:eastAsia="Times New Roman" w:hAnsi="Times New Roman" w:cs="Times New Roman"/>
          <w:sz w:val="24"/>
          <w:szCs w:val="24"/>
        </w:rPr>
        <w:lastRenderedPageBreak/>
        <w:t>Ở một loài cá chép, kiểu gene Aa quy định cá không vảy, kiểu gene aa quy định cá có vảy, kiểu gene AA làm trứng không nở. Theo lí thuyết, phép lai sau đây cho đời con có tỉ lệ kiểu hình 50% cá chép không vảy: 50% cá chép có vảy?</w:t>
      </w:r>
    </w:p>
    <w:p w14:paraId="598ECA49" w14:textId="77777777" w:rsidR="00C107BE" w:rsidRPr="00DE530E" w:rsidRDefault="00C107BE" w:rsidP="001A4B6E">
      <w:pPr>
        <w:pBdr>
          <w:top w:val="nil"/>
          <w:left w:val="nil"/>
          <w:bottom w:val="nil"/>
          <w:right w:val="nil"/>
          <w:between w:val="nil"/>
        </w:pBdr>
        <w:tabs>
          <w:tab w:val="left" w:pos="3402"/>
          <w:tab w:val="left" w:pos="5669"/>
          <w:tab w:val="left" w:pos="7937"/>
        </w:tabs>
        <w:spacing w:after="0" w:line="266" w:lineRule="auto"/>
        <w:ind w:left="992"/>
        <w:contextualSpacing/>
        <w:jc w:val="both"/>
        <w:rPr>
          <w:rFonts w:ascii="Times New Roman" w:eastAsia="Times New Roman" w:hAnsi="Times New Roman" w:cs="Times New Roman"/>
          <w:sz w:val="24"/>
          <w:szCs w:val="24"/>
        </w:rPr>
      </w:pPr>
      <w:r w:rsidRPr="00DE530E">
        <w:rPr>
          <w:rFonts w:ascii="Times New Roman" w:eastAsia="Times New Roman" w:hAnsi="Times New Roman" w:cs="Times New Roman"/>
          <w:b/>
          <w:sz w:val="24"/>
          <w:szCs w:val="24"/>
        </w:rPr>
        <w:t xml:space="preserve">A. </w:t>
      </w:r>
      <w:r w:rsidRPr="00DE530E">
        <w:rPr>
          <w:rFonts w:ascii="Times New Roman" w:eastAsia="Times New Roman" w:hAnsi="Times New Roman" w:cs="Times New Roman"/>
          <w:sz w:val="24"/>
          <w:szCs w:val="24"/>
        </w:rPr>
        <w:t xml:space="preserve">Aa </w:t>
      </w:r>
      <w:r w:rsidRPr="00DE530E">
        <w:rPr>
          <w:rFonts w:ascii="Times New Roman" w:eastAsia="Times New Roman" w:hAnsi="Times New Roman" w:cs="Times New Roman"/>
          <w:noProof/>
          <w:sz w:val="24"/>
          <w:szCs w:val="24"/>
        </w:rPr>
        <w:t>× Aa.</w:t>
      </w:r>
      <w:r w:rsidRPr="00DE530E">
        <w:rPr>
          <w:rFonts w:ascii="Times New Roman" w:eastAsia="Times New Roman" w:hAnsi="Times New Roman" w:cs="Times New Roman"/>
          <w:sz w:val="24"/>
          <w:szCs w:val="24"/>
        </w:rPr>
        <w:tab/>
      </w:r>
      <w:r w:rsidRPr="00DE530E">
        <w:rPr>
          <w:rFonts w:ascii="Times New Roman" w:eastAsia="Times New Roman" w:hAnsi="Times New Roman" w:cs="Times New Roman"/>
          <w:b/>
          <w:sz w:val="24"/>
          <w:szCs w:val="24"/>
        </w:rPr>
        <w:t xml:space="preserve">B. </w:t>
      </w:r>
      <w:r w:rsidRPr="00DE530E">
        <w:rPr>
          <w:rFonts w:ascii="Times New Roman" w:eastAsia="Times New Roman" w:hAnsi="Times New Roman" w:cs="Times New Roman"/>
          <w:sz w:val="24"/>
          <w:szCs w:val="24"/>
        </w:rPr>
        <w:t xml:space="preserve">AA </w:t>
      </w:r>
      <w:r w:rsidRPr="00DE530E">
        <w:rPr>
          <w:rFonts w:ascii="Times New Roman" w:eastAsia="Times New Roman" w:hAnsi="Times New Roman" w:cs="Times New Roman"/>
          <w:noProof/>
          <w:sz w:val="24"/>
          <w:szCs w:val="24"/>
        </w:rPr>
        <w:t>× Aa.</w:t>
      </w:r>
      <w:r w:rsidRPr="00DE530E">
        <w:rPr>
          <w:rFonts w:ascii="Times New Roman" w:eastAsia="Times New Roman" w:hAnsi="Times New Roman" w:cs="Times New Roman"/>
          <w:sz w:val="24"/>
          <w:szCs w:val="24"/>
        </w:rPr>
        <w:tab/>
      </w:r>
      <w:r w:rsidRPr="00DE530E">
        <w:rPr>
          <w:rFonts w:ascii="Times New Roman" w:eastAsia="Times New Roman" w:hAnsi="Times New Roman" w:cs="Times New Roman"/>
          <w:b/>
          <w:sz w:val="24"/>
          <w:szCs w:val="24"/>
        </w:rPr>
        <w:t xml:space="preserve">C. </w:t>
      </w:r>
      <w:r w:rsidRPr="00DE530E">
        <w:rPr>
          <w:rFonts w:ascii="Times New Roman" w:eastAsia="Times New Roman" w:hAnsi="Times New Roman" w:cs="Times New Roman"/>
          <w:sz w:val="24"/>
          <w:szCs w:val="24"/>
        </w:rPr>
        <w:t xml:space="preserve">aa </w:t>
      </w:r>
      <w:r w:rsidRPr="00DE530E">
        <w:rPr>
          <w:rFonts w:ascii="Times New Roman" w:eastAsia="Times New Roman" w:hAnsi="Times New Roman" w:cs="Times New Roman"/>
          <w:noProof/>
          <w:sz w:val="24"/>
          <w:szCs w:val="24"/>
        </w:rPr>
        <w:t xml:space="preserve">× </w:t>
      </w:r>
      <w:r w:rsidRPr="00DE530E">
        <w:rPr>
          <w:rFonts w:ascii="Times New Roman" w:eastAsia="Times New Roman" w:hAnsi="Times New Roman" w:cs="Times New Roman"/>
          <w:sz w:val="24"/>
          <w:szCs w:val="24"/>
        </w:rPr>
        <w:t>aa.</w:t>
      </w:r>
      <w:r w:rsidRPr="00DE530E">
        <w:rPr>
          <w:rFonts w:ascii="Times New Roman" w:eastAsia="Times New Roman" w:hAnsi="Times New Roman" w:cs="Times New Roman"/>
          <w:sz w:val="24"/>
          <w:szCs w:val="24"/>
        </w:rPr>
        <w:tab/>
      </w:r>
      <w:r w:rsidRPr="00DE530E">
        <w:rPr>
          <w:rFonts w:ascii="Times New Roman" w:eastAsia="Times New Roman" w:hAnsi="Times New Roman" w:cs="Times New Roman"/>
          <w:b/>
          <w:sz w:val="24"/>
          <w:szCs w:val="24"/>
        </w:rPr>
        <w:t xml:space="preserve">D. </w:t>
      </w:r>
      <w:r w:rsidRPr="00DE530E">
        <w:rPr>
          <w:rFonts w:ascii="Times New Roman" w:eastAsia="Times New Roman" w:hAnsi="Times New Roman" w:cs="Times New Roman"/>
          <w:sz w:val="24"/>
          <w:szCs w:val="24"/>
        </w:rPr>
        <w:t xml:space="preserve">Aa </w:t>
      </w:r>
      <w:r w:rsidRPr="00DE530E">
        <w:rPr>
          <w:rFonts w:ascii="Times New Roman" w:eastAsia="Times New Roman" w:hAnsi="Times New Roman" w:cs="Times New Roman"/>
          <w:noProof/>
          <w:sz w:val="24"/>
          <w:szCs w:val="24"/>
        </w:rPr>
        <w:t xml:space="preserve">× </w:t>
      </w:r>
      <w:r w:rsidRPr="00DE530E">
        <w:rPr>
          <w:rFonts w:ascii="Times New Roman" w:eastAsia="Times New Roman" w:hAnsi="Times New Roman" w:cs="Times New Roman"/>
          <w:sz w:val="24"/>
          <w:szCs w:val="24"/>
        </w:rPr>
        <w:t>aa.</w:t>
      </w:r>
    </w:p>
    <w:p w14:paraId="65539AD3" w14:textId="77777777" w:rsidR="00C107BE" w:rsidRPr="00DE530E" w:rsidRDefault="00C107BE" w:rsidP="00842D72">
      <w:pPr>
        <w:pStyle w:val="ListParagraph"/>
        <w:numPr>
          <w:ilvl w:val="0"/>
          <w:numId w:val="1"/>
        </w:numPr>
        <w:pBdr>
          <w:top w:val="nil"/>
          <w:left w:val="nil"/>
          <w:bottom w:val="nil"/>
          <w:right w:val="nil"/>
          <w:between w:val="nil"/>
        </w:pBdr>
        <w:tabs>
          <w:tab w:val="left" w:pos="992"/>
        </w:tabs>
        <w:spacing w:before="120" w:after="0" w:line="276" w:lineRule="auto"/>
        <w:jc w:val="both"/>
        <w:rPr>
          <w:rFonts w:ascii="Times New Roman" w:eastAsia="Times New Roman" w:hAnsi="Times New Roman" w:cs="Times New Roman"/>
          <w:sz w:val="24"/>
          <w:szCs w:val="24"/>
        </w:rPr>
      </w:pPr>
      <w:r w:rsidRPr="00DE530E">
        <w:rPr>
          <w:rFonts w:ascii="Times New Roman" w:hAnsi="Times New Roman" w:cs="Times New Roman"/>
          <w:bCs/>
          <w:sz w:val="24"/>
          <w:szCs w:val="24"/>
        </w:rPr>
        <w:t>Trong quá trình thực hiện quá trình tái bản DNA trong môi trường phòng thí nghiệm, các nhà khoa học đã tiến hành loại bỏ một loại enzyme, kết quả thu được quá trình tái bản DNA vẫn diễn ra tạo thành nhiều đoạn DNA ngắn và các đoạn DNA dài hơn. Enzyme đã bị loại bỏ trong thí nghiệm này là</w:t>
      </w:r>
    </w:p>
    <w:p w14:paraId="53678E28" w14:textId="77777777" w:rsidR="00C107BE" w:rsidRPr="00DE530E" w:rsidRDefault="00C107BE" w:rsidP="00842D72">
      <w:pPr>
        <w:tabs>
          <w:tab w:val="left" w:pos="3402"/>
          <w:tab w:val="left" w:pos="5669"/>
          <w:tab w:val="left" w:pos="7937"/>
        </w:tabs>
        <w:spacing w:after="0" w:line="276" w:lineRule="auto"/>
        <w:ind w:left="992"/>
        <w:contextualSpacing/>
        <w:jc w:val="both"/>
        <w:rPr>
          <w:rFonts w:ascii="Times New Roman" w:hAnsi="Times New Roman" w:cs="Times New Roman"/>
          <w:bCs/>
          <w:sz w:val="24"/>
          <w:szCs w:val="24"/>
        </w:rPr>
      </w:pPr>
      <w:r w:rsidRPr="00DE530E">
        <w:rPr>
          <w:rFonts w:ascii="Times New Roman" w:hAnsi="Times New Roman" w:cs="Times New Roman"/>
          <w:b/>
          <w:bCs/>
          <w:sz w:val="24"/>
          <w:szCs w:val="24"/>
        </w:rPr>
        <w:t xml:space="preserve">A. </w:t>
      </w:r>
      <w:r w:rsidRPr="00DE530E">
        <w:rPr>
          <w:rFonts w:ascii="Times New Roman" w:hAnsi="Times New Roman" w:cs="Times New Roman"/>
          <w:bCs/>
          <w:sz w:val="24"/>
          <w:szCs w:val="24"/>
        </w:rPr>
        <w:t>Enzyme helicase</w:t>
      </w:r>
      <w:r w:rsidRPr="00DE530E">
        <w:rPr>
          <w:rFonts w:ascii="Times New Roman" w:hAnsi="Times New Roman" w:cs="Times New Roman"/>
          <w:bCs/>
          <w:sz w:val="24"/>
          <w:szCs w:val="24"/>
        </w:rPr>
        <w:tab/>
      </w:r>
      <w:r w:rsidRPr="00DE530E">
        <w:rPr>
          <w:rFonts w:ascii="Times New Roman" w:hAnsi="Times New Roman" w:cs="Times New Roman"/>
          <w:bCs/>
          <w:sz w:val="24"/>
          <w:szCs w:val="24"/>
        </w:rPr>
        <w:tab/>
      </w:r>
      <w:r w:rsidRPr="00DE530E">
        <w:rPr>
          <w:rFonts w:ascii="Times New Roman" w:hAnsi="Times New Roman" w:cs="Times New Roman"/>
          <w:b/>
          <w:bCs/>
          <w:sz w:val="24"/>
          <w:szCs w:val="24"/>
        </w:rPr>
        <w:t xml:space="preserve">B. </w:t>
      </w:r>
      <w:r w:rsidRPr="00DE530E">
        <w:rPr>
          <w:rFonts w:ascii="Times New Roman" w:hAnsi="Times New Roman" w:cs="Times New Roman"/>
          <w:bCs/>
          <w:sz w:val="24"/>
          <w:szCs w:val="24"/>
        </w:rPr>
        <w:t>Enzyme lygase.</w:t>
      </w:r>
    </w:p>
    <w:p w14:paraId="46C577E3" w14:textId="77777777" w:rsidR="00C107BE" w:rsidRPr="00DE530E" w:rsidRDefault="00C107BE" w:rsidP="00842D72">
      <w:pPr>
        <w:tabs>
          <w:tab w:val="left" w:pos="3402"/>
          <w:tab w:val="left" w:pos="5669"/>
          <w:tab w:val="left" w:pos="7937"/>
        </w:tabs>
        <w:spacing w:after="0" w:line="276" w:lineRule="auto"/>
        <w:ind w:left="992"/>
        <w:contextualSpacing/>
        <w:jc w:val="both"/>
        <w:rPr>
          <w:rFonts w:ascii="Times New Roman" w:hAnsi="Times New Roman" w:cs="Times New Roman"/>
          <w:bCs/>
          <w:sz w:val="24"/>
          <w:szCs w:val="24"/>
        </w:rPr>
      </w:pPr>
      <w:r w:rsidRPr="00DE530E">
        <w:rPr>
          <w:rFonts w:ascii="Times New Roman" w:hAnsi="Times New Roman" w:cs="Times New Roman"/>
          <w:b/>
          <w:bCs/>
          <w:sz w:val="24"/>
          <w:szCs w:val="24"/>
        </w:rPr>
        <w:t xml:space="preserve">C. </w:t>
      </w:r>
      <w:r w:rsidRPr="00DE530E">
        <w:rPr>
          <w:rFonts w:ascii="Times New Roman" w:hAnsi="Times New Roman" w:cs="Times New Roman"/>
          <w:bCs/>
          <w:sz w:val="24"/>
          <w:szCs w:val="24"/>
        </w:rPr>
        <w:t>DNA polymerase.</w:t>
      </w:r>
      <w:r w:rsidRPr="00DE530E">
        <w:rPr>
          <w:rFonts w:ascii="Times New Roman" w:hAnsi="Times New Roman" w:cs="Times New Roman"/>
          <w:bCs/>
          <w:sz w:val="24"/>
          <w:szCs w:val="24"/>
        </w:rPr>
        <w:tab/>
      </w:r>
      <w:r w:rsidRPr="00DE530E">
        <w:rPr>
          <w:rFonts w:ascii="Times New Roman" w:hAnsi="Times New Roman" w:cs="Times New Roman"/>
          <w:bCs/>
          <w:sz w:val="24"/>
          <w:szCs w:val="24"/>
        </w:rPr>
        <w:tab/>
      </w:r>
      <w:r w:rsidRPr="00DE530E">
        <w:rPr>
          <w:rFonts w:ascii="Times New Roman" w:hAnsi="Times New Roman" w:cs="Times New Roman"/>
          <w:b/>
          <w:bCs/>
          <w:sz w:val="24"/>
          <w:szCs w:val="24"/>
        </w:rPr>
        <w:t xml:space="preserve">D. </w:t>
      </w:r>
      <w:r w:rsidRPr="00DE530E">
        <w:rPr>
          <w:rFonts w:ascii="Times New Roman" w:hAnsi="Times New Roman" w:cs="Times New Roman"/>
          <w:bCs/>
          <w:sz w:val="24"/>
          <w:szCs w:val="24"/>
        </w:rPr>
        <w:t>RNA polymerase.</w:t>
      </w:r>
    </w:p>
    <w:p w14:paraId="04167B1F" w14:textId="6F89A580" w:rsidR="00C107BE" w:rsidRPr="00DE530E" w:rsidRDefault="00C107BE" w:rsidP="00842D72">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DE530E">
        <w:rPr>
          <w:rFonts w:ascii="Times New Roman" w:hAnsi="Times New Roman" w:cs="Times New Roman"/>
          <w:sz w:val="24"/>
          <w:szCs w:val="24"/>
        </w:rPr>
        <w:t>Nhận định sau đây đúng khi nói về đặc điểm của một quần thể có sự phân bố như hình dưới đây?</w:t>
      </w:r>
    </w:p>
    <w:p w14:paraId="6D7E1812" w14:textId="56ABDA86" w:rsidR="00C107BE" w:rsidRPr="00DE530E" w:rsidRDefault="00C107BE" w:rsidP="00842D72">
      <w:pPr>
        <w:pStyle w:val="ListParagraph"/>
        <w:tabs>
          <w:tab w:val="left" w:pos="3402"/>
          <w:tab w:val="left" w:pos="5669"/>
          <w:tab w:val="left" w:pos="7937"/>
        </w:tabs>
        <w:spacing w:after="0" w:line="276" w:lineRule="auto"/>
        <w:ind w:left="992"/>
        <w:jc w:val="center"/>
        <w:rPr>
          <w:rFonts w:ascii="Times New Roman" w:hAnsi="Times New Roman" w:cs="Times New Roman"/>
          <w:b/>
          <w:sz w:val="24"/>
          <w:szCs w:val="24"/>
        </w:rPr>
      </w:pPr>
      <w:r w:rsidRPr="00DE530E">
        <w:rPr>
          <w:rFonts w:ascii="Times New Roman" w:hAnsi="Times New Roman" w:cs="Times New Roman"/>
          <w:noProof/>
          <w:sz w:val="24"/>
          <w:szCs w:val="24"/>
          <w:lang w:eastAsia="en-US"/>
        </w:rPr>
        <w:drawing>
          <wp:inline distT="0" distB="0" distL="0" distR="0" wp14:anchorId="654F18F3" wp14:editId="74541ECA">
            <wp:extent cx="822046" cy="87206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anthecaythong.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22046" cy="872067"/>
                    </a:xfrm>
                    <a:prstGeom prst="rect">
                      <a:avLst/>
                    </a:prstGeom>
                  </pic:spPr>
                </pic:pic>
              </a:graphicData>
            </a:graphic>
          </wp:inline>
        </w:drawing>
      </w:r>
    </w:p>
    <w:p w14:paraId="196E5324" w14:textId="006FA8D0" w:rsidR="00C107BE" w:rsidRPr="00DE530E" w:rsidRDefault="00C107BE" w:rsidP="00842D72">
      <w:pPr>
        <w:pStyle w:val="ListParagraph"/>
        <w:tabs>
          <w:tab w:val="left" w:pos="3402"/>
          <w:tab w:val="left" w:pos="5669"/>
          <w:tab w:val="left" w:pos="7937"/>
        </w:tabs>
        <w:spacing w:after="0" w:line="276" w:lineRule="auto"/>
        <w:ind w:left="992"/>
        <w:rPr>
          <w:rFonts w:ascii="Times New Roman" w:hAnsi="Times New Roman" w:cs="Times New Roman"/>
          <w:sz w:val="24"/>
          <w:szCs w:val="24"/>
        </w:rPr>
      </w:pPr>
      <w:r w:rsidRPr="00DE530E">
        <w:rPr>
          <w:rFonts w:ascii="Times New Roman" w:hAnsi="Times New Roman" w:cs="Times New Roman"/>
          <w:b/>
          <w:sz w:val="24"/>
          <w:szCs w:val="24"/>
        </w:rPr>
        <w:t xml:space="preserve">A. </w:t>
      </w:r>
      <w:r w:rsidRPr="00DE530E">
        <w:rPr>
          <w:rFonts w:ascii="Times New Roman" w:hAnsi="Times New Roman" w:cs="Times New Roman"/>
          <w:sz w:val="24"/>
          <w:szCs w:val="24"/>
        </w:rPr>
        <w:t>Điều kiện sống phân bố không đồng đều trong môi trường của quần thể này.</w:t>
      </w:r>
    </w:p>
    <w:p w14:paraId="3878556F" w14:textId="195A873A" w:rsidR="00C107BE" w:rsidRPr="00DE530E" w:rsidRDefault="00C107BE" w:rsidP="00842D72">
      <w:pPr>
        <w:tabs>
          <w:tab w:val="left" w:pos="3402"/>
          <w:tab w:val="left" w:pos="5669"/>
          <w:tab w:val="left" w:pos="7937"/>
        </w:tabs>
        <w:spacing w:after="0" w:line="276" w:lineRule="auto"/>
        <w:ind w:left="992"/>
        <w:contextualSpacing/>
        <w:rPr>
          <w:rFonts w:ascii="Times New Roman" w:hAnsi="Times New Roman" w:cs="Times New Roman"/>
          <w:sz w:val="24"/>
          <w:szCs w:val="24"/>
        </w:rPr>
      </w:pPr>
      <w:r w:rsidRPr="00DE530E">
        <w:rPr>
          <w:rFonts w:ascii="Times New Roman" w:hAnsi="Times New Roman" w:cs="Times New Roman"/>
          <w:b/>
          <w:sz w:val="24"/>
          <w:szCs w:val="24"/>
        </w:rPr>
        <w:t xml:space="preserve">B. </w:t>
      </w:r>
      <w:r w:rsidRPr="00DE530E">
        <w:rPr>
          <w:rFonts w:ascii="Times New Roman" w:hAnsi="Times New Roman" w:cs="Times New Roman"/>
          <w:sz w:val="24"/>
          <w:szCs w:val="24"/>
        </w:rPr>
        <w:t>Giữa các cá thể trong kiểu phân bố này không có sự cạnh tranh với nhau.</w:t>
      </w:r>
    </w:p>
    <w:p w14:paraId="7B72567E" w14:textId="77777777" w:rsidR="00C107BE" w:rsidRPr="00DE530E" w:rsidRDefault="00C107BE" w:rsidP="00842D72">
      <w:pPr>
        <w:tabs>
          <w:tab w:val="left" w:pos="3402"/>
          <w:tab w:val="left" w:pos="5669"/>
          <w:tab w:val="left" w:pos="7937"/>
        </w:tabs>
        <w:spacing w:after="0" w:line="276" w:lineRule="auto"/>
        <w:ind w:left="992"/>
        <w:contextualSpacing/>
        <w:rPr>
          <w:rFonts w:ascii="Times New Roman" w:hAnsi="Times New Roman" w:cs="Times New Roman"/>
          <w:sz w:val="24"/>
          <w:szCs w:val="24"/>
        </w:rPr>
      </w:pPr>
      <w:r w:rsidRPr="00DE530E">
        <w:rPr>
          <w:rFonts w:ascii="Times New Roman" w:hAnsi="Times New Roman" w:cs="Times New Roman"/>
          <w:b/>
          <w:sz w:val="24"/>
          <w:szCs w:val="24"/>
        </w:rPr>
        <w:t xml:space="preserve">C. </w:t>
      </w:r>
      <w:r w:rsidRPr="00DE530E">
        <w:rPr>
          <w:rFonts w:ascii="Times New Roman" w:hAnsi="Times New Roman" w:cs="Times New Roman"/>
          <w:sz w:val="24"/>
          <w:szCs w:val="24"/>
        </w:rPr>
        <w:t>Sự phân bố theo kiểu này của quẩn thể là kiểu phổ biến nhất trong tự nhiên.</w:t>
      </w:r>
    </w:p>
    <w:p w14:paraId="6C6D1170" w14:textId="77777777" w:rsidR="00C107BE" w:rsidRPr="00DE530E" w:rsidRDefault="00C107BE" w:rsidP="00842D72">
      <w:pPr>
        <w:tabs>
          <w:tab w:val="left" w:pos="3402"/>
          <w:tab w:val="left" w:pos="5669"/>
          <w:tab w:val="left" w:pos="7937"/>
        </w:tabs>
        <w:spacing w:after="0" w:line="276" w:lineRule="auto"/>
        <w:ind w:left="992"/>
        <w:contextualSpacing/>
        <w:rPr>
          <w:rFonts w:ascii="Times New Roman" w:hAnsi="Times New Roman" w:cs="Times New Roman"/>
          <w:sz w:val="24"/>
          <w:szCs w:val="24"/>
        </w:rPr>
      </w:pPr>
      <w:r w:rsidRPr="00DE530E">
        <w:rPr>
          <w:rFonts w:ascii="Times New Roman" w:hAnsi="Times New Roman" w:cs="Times New Roman"/>
          <w:b/>
          <w:sz w:val="24"/>
          <w:szCs w:val="24"/>
        </w:rPr>
        <w:t xml:space="preserve">D. </w:t>
      </w:r>
      <w:r w:rsidRPr="00DE530E">
        <w:rPr>
          <w:rFonts w:ascii="Times New Roman" w:hAnsi="Times New Roman" w:cs="Times New Roman"/>
          <w:sz w:val="24"/>
          <w:szCs w:val="24"/>
        </w:rPr>
        <w:t>Sự phân bố theo kiểu này có thể còn gặp ở quần thể chim hải âu khi chúng làm tổ.</w:t>
      </w:r>
    </w:p>
    <w:p w14:paraId="2A572B1E" w14:textId="402B552F" w:rsidR="0075307C" w:rsidRPr="00DE530E" w:rsidRDefault="0075307C" w:rsidP="00842D72">
      <w:pPr>
        <w:spacing w:after="0" w:line="276" w:lineRule="auto"/>
        <w:contextualSpacing/>
        <w:rPr>
          <w:rFonts w:ascii="Times New Roman" w:hAnsi="Times New Roman" w:cs="Times New Roman"/>
          <w:b/>
          <w:bCs/>
        </w:rPr>
      </w:pPr>
      <w:r w:rsidRPr="00DE530E">
        <w:rPr>
          <w:rFonts w:ascii="Times New Roman" w:hAnsi="Times New Roman" w:cs="Times New Roman"/>
          <w:b/>
          <w:bCs/>
        </w:rPr>
        <w:t>PHẦN II. Câu trắc nghiệm đúng sai (6 điểm)</w:t>
      </w:r>
    </w:p>
    <w:p w14:paraId="6D1DF21E" w14:textId="7F7FAF89" w:rsidR="0075307C" w:rsidRPr="00DE530E" w:rsidRDefault="0075307C" w:rsidP="00842D72">
      <w:pPr>
        <w:spacing w:after="0" w:line="276" w:lineRule="auto"/>
        <w:contextualSpacing/>
        <w:rPr>
          <w:rFonts w:ascii="Times New Roman" w:hAnsi="Times New Roman" w:cs="Times New Roman"/>
          <w:i/>
          <w:iCs/>
        </w:rPr>
      </w:pPr>
      <w:r w:rsidRPr="00DE530E">
        <w:rPr>
          <w:rFonts w:ascii="Times New Roman" w:hAnsi="Times New Roman" w:cs="Times New Roman"/>
          <w:i/>
          <w:iCs/>
        </w:rPr>
        <w:t>(Thí sinh trả lời câu hỏi từ Câu 1 đến Câu 6. Trong mỗi ý a), b), c), d) ở mỗi câu, thí sinh chọn đúng hoặc sai.)</w:t>
      </w:r>
    </w:p>
    <w:p w14:paraId="42B30640" w14:textId="22822233" w:rsidR="000C4EAB" w:rsidRPr="00DE530E" w:rsidRDefault="00946633" w:rsidP="001A4B6E">
      <w:pPr>
        <w:pStyle w:val="ListParagraph"/>
        <w:numPr>
          <w:ilvl w:val="0"/>
          <w:numId w:val="4"/>
        </w:numPr>
        <w:tabs>
          <w:tab w:val="left" w:pos="992"/>
        </w:tabs>
        <w:spacing w:after="0" w:line="276" w:lineRule="auto"/>
        <w:jc w:val="both"/>
        <w:rPr>
          <w:rFonts w:ascii="Times New Roman" w:hAnsi="Times New Roman" w:cs="Times New Roman"/>
          <w:sz w:val="24"/>
        </w:rPr>
      </w:pPr>
      <w:r w:rsidRPr="00DE530E">
        <w:rPr>
          <w:rFonts w:ascii="Times New Roman" w:hAnsi="Times New Roman" w:cs="Times New Roman"/>
          <w:noProof/>
          <w:sz w:val="24"/>
        </w:rPr>
        <w:t xml:space="preserve">Một vật đồng chất có dạng hình hộp chữ nhật và được làm từ một loại chất liệu không thấm nước. Vật cao 10 cm, đáy là hình vuông cạnh 6 cm. Thả vật vào bình nước hình trụ thì vật nổi trong nước ở trạng thái thẳng đứng, làm cho mực nước trong bình dâng cao thêm 4 cm, khi đó mặt đáy trên của vật ngang miệng bình và cao hơn mặt nước trong bình 2 cm. </w:t>
      </w:r>
      <w:r w:rsidRPr="00DE530E">
        <w:rPr>
          <w:rFonts w:ascii="Times New Roman" w:hAnsi="Times New Roman" w:cs="Times New Roman"/>
          <w:sz w:val="24"/>
        </w:rPr>
        <w:t xml:space="preserve">Biết khối lượng riêng của nước là </w:t>
      </w:r>
      <w:r w:rsidR="002C6D0A" w:rsidRPr="00DE530E">
        <w:rPr>
          <w:position w:val="-10"/>
        </w:rPr>
        <w:object w:dxaOrig="1219" w:dyaOrig="320" w14:anchorId="35C28EBE">
          <v:shape id="_x0000_i1044" type="#_x0000_t75" style="width:61.45pt;height:15.8pt" o:ole="">
            <v:imagedata r:id="rId55" o:title=""/>
          </v:shape>
          <o:OLEObject Type="Embed" ProgID="Equation.DSMT4" ShapeID="_x0000_i1044" DrawAspect="Content" ObjectID="_1790859486" r:id="rId56"/>
        </w:object>
      </w:r>
      <w:r w:rsidRPr="00DE530E">
        <w:rPr>
          <w:rFonts w:ascii="Times New Roman" w:hAnsi="Times New Roman" w:cs="Times New Roman"/>
        </w:rPr>
        <w:t xml:space="preserve"> </w:t>
      </w:r>
    </w:p>
    <w:p w14:paraId="66F3FE21" w14:textId="04C63384" w:rsidR="00946633" w:rsidRPr="00DE530E" w:rsidRDefault="00946633" w:rsidP="001A4B6E">
      <w:pPr>
        <w:pStyle w:val="ListParagraph"/>
        <w:tabs>
          <w:tab w:val="left" w:pos="992"/>
        </w:tabs>
        <w:spacing w:after="0" w:line="276" w:lineRule="auto"/>
        <w:ind w:left="992"/>
        <w:jc w:val="both"/>
        <w:rPr>
          <w:rFonts w:ascii="Times New Roman" w:hAnsi="Times New Roman" w:cs="Times New Roman"/>
          <w:sz w:val="24"/>
        </w:rPr>
      </w:pPr>
      <w:r w:rsidRPr="00DE530E">
        <w:rPr>
          <w:rFonts w:ascii="Times New Roman" w:hAnsi="Times New Roman" w:cs="Times New Roman"/>
          <w:b/>
          <w:bCs/>
          <w:sz w:val="24"/>
        </w:rPr>
        <w:t>a)</w:t>
      </w:r>
      <w:r w:rsidRPr="00DE530E">
        <w:rPr>
          <w:rFonts w:ascii="Times New Roman" w:hAnsi="Times New Roman" w:cs="Times New Roman"/>
          <w:sz w:val="24"/>
        </w:rPr>
        <w:t xml:space="preserve"> Khối lượng riêng của vật là 800 kg/m</w:t>
      </w:r>
      <w:r w:rsidRPr="00DE530E">
        <w:rPr>
          <w:rFonts w:ascii="Times New Roman" w:hAnsi="Times New Roman" w:cs="Times New Roman"/>
          <w:sz w:val="24"/>
          <w:vertAlign w:val="superscript"/>
        </w:rPr>
        <w:t>3</w:t>
      </w:r>
      <w:r w:rsidRPr="00DE530E">
        <w:rPr>
          <w:rFonts w:ascii="Times New Roman" w:hAnsi="Times New Roman" w:cs="Times New Roman"/>
          <w:sz w:val="24"/>
        </w:rPr>
        <w:t>.</w:t>
      </w:r>
    </w:p>
    <w:p w14:paraId="3969198C" w14:textId="18FB90A3" w:rsidR="00946633" w:rsidRPr="00DE530E" w:rsidRDefault="00946633" w:rsidP="001A4B6E">
      <w:pPr>
        <w:pStyle w:val="ListParagraph"/>
        <w:tabs>
          <w:tab w:val="left" w:pos="992"/>
        </w:tabs>
        <w:spacing w:after="0" w:line="276" w:lineRule="auto"/>
        <w:ind w:left="992"/>
        <w:jc w:val="both"/>
        <w:rPr>
          <w:rFonts w:ascii="Times New Roman" w:hAnsi="Times New Roman" w:cs="Times New Roman"/>
          <w:sz w:val="24"/>
        </w:rPr>
      </w:pPr>
      <w:r w:rsidRPr="00DE530E">
        <w:rPr>
          <w:rFonts w:ascii="Times New Roman" w:hAnsi="Times New Roman" w:cs="Times New Roman"/>
          <w:b/>
          <w:bCs/>
          <w:sz w:val="24"/>
        </w:rPr>
        <w:t>b)</w:t>
      </w:r>
      <w:r w:rsidRPr="00DE530E">
        <w:rPr>
          <w:rFonts w:ascii="Times New Roman" w:hAnsi="Times New Roman" w:cs="Times New Roman"/>
          <w:noProof/>
          <w:sz w:val="24"/>
        </w:rPr>
        <w:t xml:space="preserve"> Bán kính của đáy bình nước bằng 4,8 cm</w:t>
      </w:r>
      <w:r w:rsidR="0021551B" w:rsidRPr="00DE530E">
        <w:rPr>
          <w:rFonts w:ascii="Times New Roman" w:hAnsi="Times New Roman" w:cs="Times New Roman"/>
          <w:noProof/>
          <w:sz w:val="24"/>
        </w:rPr>
        <w:t>.</w:t>
      </w:r>
      <w:r w:rsidRPr="00DE530E">
        <w:rPr>
          <w:rFonts w:ascii="Times New Roman" w:hAnsi="Times New Roman" w:cs="Times New Roman"/>
          <w:noProof/>
          <w:sz w:val="24"/>
        </w:rPr>
        <w:t xml:space="preserve"> </w:t>
      </w:r>
      <w:r w:rsidR="000C4EAB" w:rsidRPr="00DE530E">
        <w:rPr>
          <w:rFonts w:ascii="Times New Roman" w:hAnsi="Times New Roman" w:cs="Times New Roman"/>
          <w:sz w:val="24"/>
        </w:rPr>
        <w:t>(</w:t>
      </w:r>
      <w:r w:rsidR="000C4EAB" w:rsidRPr="00DE530E">
        <w:rPr>
          <w:rFonts w:ascii="Times New Roman" w:hAnsi="Times New Roman" w:cs="Times New Roman"/>
          <w:i/>
          <w:iCs/>
          <w:sz w:val="24"/>
        </w:rPr>
        <w:t>Kết quả làm tròn đến một chữ số sau dấu phẩy thập phân</w:t>
      </w:r>
      <w:r w:rsidR="000C4EAB" w:rsidRPr="00DE530E">
        <w:rPr>
          <w:rFonts w:ascii="Times New Roman" w:hAnsi="Times New Roman" w:cs="Times New Roman"/>
          <w:sz w:val="24"/>
        </w:rPr>
        <w:t>).</w:t>
      </w:r>
    </w:p>
    <w:p w14:paraId="1005D65F" w14:textId="77777777" w:rsidR="00946633" w:rsidRPr="00DE530E" w:rsidRDefault="00946633" w:rsidP="001A4B6E">
      <w:pPr>
        <w:spacing w:after="0" w:line="276" w:lineRule="auto"/>
        <w:ind w:left="992"/>
        <w:contextualSpacing/>
        <w:jc w:val="both"/>
        <w:rPr>
          <w:rFonts w:ascii="Times New Roman" w:hAnsi="Times New Roman" w:cs="Times New Roman"/>
          <w:noProof/>
          <w:sz w:val="24"/>
        </w:rPr>
      </w:pPr>
      <w:r w:rsidRPr="00DE530E">
        <w:rPr>
          <w:rFonts w:ascii="Times New Roman" w:hAnsi="Times New Roman" w:cs="Times New Roman"/>
          <w:b/>
          <w:bCs/>
          <w:sz w:val="24"/>
        </w:rPr>
        <w:t xml:space="preserve">c) </w:t>
      </w:r>
      <w:r w:rsidRPr="00DE530E">
        <w:rPr>
          <w:rFonts w:ascii="Times New Roman" w:hAnsi="Times New Roman" w:cs="Times New Roman"/>
          <w:noProof/>
          <w:sz w:val="24"/>
        </w:rPr>
        <w:t>Nếu khoét một lỗ rỗng bên trong vật để mực nước trong bình chỉ dâng cao thêm 1 cm so với ban đầu thì thể tích lỗ rỗng bị khoét đi bằng 90 cm</w:t>
      </w:r>
      <w:r w:rsidRPr="00DE530E">
        <w:rPr>
          <w:rFonts w:ascii="Times New Roman" w:hAnsi="Times New Roman" w:cs="Times New Roman"/>
          <w:noProof/>
          <w:sz w:val="24"/>
          <w:vertAlign w:val="superscript"/>
        </w:rPr>
        <w:t>3</w:t>
      </w:r>
      <w:r w:rsidRPr="00DE530E">
        <w:rPr>
          <w:rFonts w:ascii="Times New Roman" w:hAnsi="Times New Roman" w:cs="Times New Roman"/>
          <w:noProof/>
          <w:sz w:val="24"/>
        </w:rPr>
        <w:t>.</w:t>
      </w:r>
    </w:p>
    <w:p w14:paraId="4AFDAB11" w14:textId="77777777" w:rsidR="00946633" w:rsidRPr="00DE530E" w:rsidRDefault="00946633" w:rsidP="001A4B6E">
      <w:pPr>
        <w:spacing w:after="0" w:line="276" w:lineRule="auto"/>
        <w:ind w:left="992"/>
        <w:contextualSpacing/>
        <w:jc w:val="both"/>
        <w:rPr>
          <w:rFonts w:ascii="Times New Roman" w:hAnsi="Times New Roman" w:cs="Times New Roman"/>
          <w:noProof/>
          <w:sz w:val="24"/>
        </w:rPr>
      </w:pPr>
      <w:r w:rsidRPr="00DE530E">
        <w:rPr>
          <w:rFonts w:ascii="Times New Roman" w:hAnsi="Times New Roman" w:cs="Times New Roman"/>
          <w:b/>
          <w:bCs/>
          <w:noProof/>
          <w:sz w:val="24"/>
        </w:rPr>
        <w:t>d)</w:t>
      </w:r>
      <w:r w:rsidRPr="00DE530E">
        <w:rPr>
          <w:rFonts w:ascii="Times New Roman" w:hAnsi="Times New Roman" w:cs="Times New Roman"/>
          <w:noProof/>
          <w:sz w:val="24"/>
        </w:rPr>
        <w:t xml:space="preserve"> Nếu mài các mặt bên của vật A để được hình chóp tứ giác đều giữ nguyên chiều cao và diện tích đáy rồi thả vào bình sao cho đỉnh hình chóp nằm phía trên và trục đối xứng của nó có phương thẳng đứng thì đỉnh của hình chóp cao hơn miệng bình 0,85 cm. (</w:t>
      </w:r>
      <w:r w:rsidRPr="00DE530E">
        <w:rPr>
          <w:rFonts w:ascii="Times New Roman" w:hAnsi="Times New Roman" w:cs="Times New Roman"/>
          <w:i/>
          <w:iCs/>
          <w:noProof/>
          <w:sz w:val="24"/>
        </w:rPr>
        <w:t>Kết quả làm tròn đến hai chữ số sau dấu phẩy thập phân</w:t>
      </w:r>
      <w:r w:rsidRPr="00DE530E">
        <w:rPr>
          <w:rFonts w:ascii="Times New Roman" w:hAnsi="Times New Roman" w:cs="Times New Roman"/>
          <w:noProof/>
          <w:sz w:val="24"/>
        </w:rPr>
        <w:t>).</w:t>
      </w:r>
    </w:p>
    <w:p w14:paraId="71DC7029" w14:textId="77777777" w:rsidR="00946633" w:rsidRPr="00DE530E" w:rsidRDefault="00946633" w:rsidP="001A4B6E">
      <w:pPr>
        <w:pStyle w:val="ListParagraph"/>
        <w:numPr>
          <w:ilvl w:val="0"/>
          <w:numId w:val="4"/>
        </w:numPr>
        <w:tabs>
          <w:tab w:val="left" w:pos="992"/>
        </w:tabs>
        <w:spacing w:after="0" w:line="276" w:lineRule="auto"/>
        <w:jc w:val="both"/>
        <w:rPr>
          <w:rFonts w:ascii="Times New Roman" w:hAnsi="Times New Roman" w:cs="Times New Roman"/>
          <w:sz w:val="24"/>
        </w:rPr>
      </w:pPr>
      <w:r w:rsidRPr="00DE530E">
        <w:rPr>
          <w:rFonts w:ascii="Times New Roman" w:hAnsi="Times New Roman" w:cs="Times New Roman"/>
          <w:sz w:val="24"/>
          <w:lang w:val="vi-VN"/>
        </w:rPr>
        <w:t xml:space="preserve">Một nguồn sáng điểm S đặt trên trục chính của thấu kính hội tụ có tiêu cự f = 12 cm, cách thấu kính 18 cm. </w:t>
      </w:r>
      <w:r w:rsidRPr="00DE530E">
        <w:rPr>
          <w:rFonts w:ascii="Times New Roman" w:hAnsi="Times New Roman" w:cs="Times New Roman"/>
          <w:sz w:val="24"/>
        </w:rPr>
        <w:t>S’ là ảnh của S qua thấu kính.</w:t>
      </w:r>
    </w:p>
    <w:p w14:paraId="30C7CEF4" w14:textId="77777777" w:rsidR="00946633" w:rsidRPr="00DE530E" w:rsidRDefault="00946633" w:rsidP="001A4B6E">
      <w:pPr>
        <w:spacing w:after="0" w:line="276" w:lineRule="auto"/>
        <w:ind w:left="992"/>
        <w:contextualSpacing/>
        <w:jc w:val="both"/>
        <w:rPr>
          <w:rFonts w:ascii="Times New Roman" w:hAnsi="Times New Roman" w:cs="Times New Roman"/>
          <w:sz w:val="24"/>
        </w:rPr>
      </w:pPr>
      <w:r w:rsidRPr="00DE530E">
        <w:rPr>
          <w:rFonts w:ascii="Times New Roman" w:hAnsi="Times New Roman" w:cs="Times New Roman"/>
          <w:b/>
          <w:bCs/>
          <w:sz w:val="24"/>
        </w:rPr>
        <w:t>a)</w:t>
      </w:r>
      <w:r w:rsidRPr="00DE530E">
        <w:rPr>
          <w:rFonts w:ascii="Times New Roman" w:hAnsi="Times New Roman" w:cs="Times New Roman"/>
          <w:sz w:val="24"/>
        </w:rPr>
        <w:t xml:space="preserve"> Ảnh S’ là ảnh ảo.</w:t>
      </w:r>
    </w:p>
    <w:p w14:paraId="7C5B3C6E" w14:textId="77777777" w:rsidR="00946633" w:rsidRPr="00DE530E" w:rsidRDefault="00946633" w:rsidP="001A4B6E">
      <w:pPr>
        <w:spacing w:after="0" w:line="276" w:lineRule="auto"/>
        <w:ind w:left="992"/>
        <w:contextualSpacing/>
        <w:jc w:val="both"/>
        <w:rPr>
          <w:rFonts w:ascii="Times New Roman" w:hAnsi="Times New Roman" w:cs="Times New Roman"/>
          <w:sz w:val="24"/>
        </w:rPr>
      </w:pPr>
      <w:r w:rsidRPr="00DE530E">
        <w:rPr>
          <w:rFonts w:ascii="Times New Roman" w:hAnsi="Times New Roman" w:cs="Times New Roman"/>
          <w:b/>
          <w:bCs/>
          <w:sz w:val="24"/>
        </w:rPr>
        <w:t>b)</w:t>
      </w:r>
      <w:r w:rsidRPr="00DE530E">
        <w:rPr>
          <w:rFonts w:ascii="Times New Roman" w:hAnsi="Times New Roman" w:cs="Times New Roman"/>
          <w:sz w:val="24"/>
        </w:rPr>
        <w:t xml:space="preserve"> Ảnh S’ cách thấu kính một khoảng 36 cm.</w:t>
      </w:r>
    </w:p>
    <w:p w14:paraId="532A4757" w14:textId="77777777" w:rsidR="00946633" w:rsidRPr="00DE530E" w:rsidRDefault="00946633" w:rsidP="001A4B6E">
      <w:pPr>
        <w:spacing w:after="0" w:line="276" w:lineRule="auto"/>
        <w:ind w:left="992"/>
        <w:contextualSpacing/>
        <w:jc w:val="both"/>
        <w:rPr>
          <w:rFonts w:ascii="Times New Roman" w:hAnsi="Times New Roman" w:cs="Times New Roman"/>
          <w:sz w:val="24"/>
        </w:rPr>
      </w:pPr>
      <w:r w:rsidRPr="00DE530E">
        <w:rPr>
          <w:rFonts w:ascii="Times New Roman" w:hAnsi="Times New Roman" w:cs="Times New Roman"/>
          <w:b/>
          <w:bCs/>
          <w:sz w:val="24"/>
        </w:rPr>
        <w:t>c)</w:t>
      </w:r>
      <w:r w:rsidRPr="00DE530E">
        <w:rPr>
          <w:rFonts w:ascii="Times New Roman" w:hAnsi="Times New Roman" w:cs="Times New Roman"/>
          <w:sz w:val="24"/>
        </w:rPr>
        <w:t xml:space="preserve"> Giữ cố định thấu kính, c</w:t>
      </w:r>
      <w:r w:rsidRPr="00DE530E">
        <w:rPr>
          <w:rFonts w:ascii="Times New Roman" w:hAnsi="Times New Roman" w:cs="Times New Roman"/>
          <w:sz w:val="24"/>
          <w:lang w:val="vi-VN"/>
        </w:rPr>
        <w:t xml:space="preserve">ho điểm sáng S dịch chuyển với </w:t>
      </w:r>
      <w:r w:rsidRPr="00DE530E">
        <w:rPr>
          <w:rFonts w:ascii="Times New Roman" w:hAnsi="Times New Roman" w:cs="Times New Roman"/>
          <w:sz w:val="24"/>
        </w:rPr>
        <w:t>tốc độ</w:t>
      </w:r>
      <w:r w:rsidRPr="00DE530E">
        <w:rPr>
          <w:rFonts w:ascii="Times New Roman" w:hAnsi="Times New Roman" w:cs="Times New Roman"/>
          <w:sz w:val="24"/>
          <w:lang w:val="vi-VN"/>
        </w:rPr>
        <w:t xml:space="preserve"> </w:t>
      </w:r>
      <w:r w:rsidRPr="00DE530E">
        <w:rPr>
          <w:rFonts w:ascii="Times New Roman" w:hAnsi="Times New Roman" w:cs="Times New Roman"/>
          <w:sz w:val="24"/>
        </w:rPr>
        <w:t>2</w:t>
      </w:r>
      <w:r w:rsidRPr="00DE530E">
        <w:rPr>
          <w:rFonts w:ascii="Times New Roman" w:hAnsi="Times New Roman" w:cs="Times New Roman"/>
          <w:sz w:val="24"/>
          <w:lang w:val="vi-VN"/>
        </w:rPr>
        <w:t xml:space="preserve"> m/s theo phương vuông góc với trục chính của thấu kính </w:t>
      </w:r>
      <w:r w:rsidRPr="00DE530E">
        <w:rPr>
          <w:rFonts w:ascii="Times New Roman" w:hAnsi="Times New Roman" w:cs="Times New Roman"/>
          <w:sz w:val="24"/>
        </w:rPr>
        <w:t xml:space="preserve">thì </w:t>
      </w:r>
      <w:r w:rsidRPr="00DE530E">
        <w:rPr>
          <w:rFonts w:ascii="Times New Roman" w:hAnsi="Times New Roman" w:cs="Times New Roman"/>
          <w:sz w:val="24"/>
          <w:lang w:val="vi-VN"/>
        </w:rPr>
        <w:t>ảnh</w:t>
      </w:r>
      <w:r w:rsidRPr="00DE530E">
        <w:rPr>
          <w:rFonts w:ascii="Times New Roman" w:hAnsi="Times New Roman" w:cs="Times New Roman"/>
          <w:sz w:val="24"/>
        </w:rPr>
        <w:t xml:space="preserve"> S’</w:t>
      </w:r>
      <w:r w:rsidRPr="00DE530E">
        <w:rPr>
          <w:rFonts w:ascii="Times New Roman" w:hAnsi="Times New Roman" w:cs="Times New Roman"/>
          <w:sz w:val="24"/>
          <w:lang w:val="vi-VN"/>
        </w:rPr>
        <w:t xml:space="preserve"> dịch chuyển </w:t>
      </w:r>
      <w:r w:rsidRPr="00DE530E">
        <w:rPr>
          <w:rFonts w:ascii="Times New Roman" w:hAnsi="Times New Roman" w:cs="Times New Roman"/>
          <w:sz w:val="24"/>
        </w:rPr>
        <w:t>với tốc độ 4 m/s theo chiều ngược lại.</w:t>
      </w:r>
    </w:p>
    <w:p w14:paraId="17FFA65B" w14:textId="77777777" w:rsidR="00946633" w:rsidRPr="00DE530E" w:rsidRDefault="00946633" w:rsidP="001A4B6E">
      <w:pPr>
        <w:spacing w:after="0" w:line="276" w:lineRule="auto"/>
        <w:ind w:left="992"/>
        <w:contextualSpacing/>
        <w:jc w:val="both"/>
        <w:rPr>
          <w:rFonts w:ascii="Times New Roman" w:hAnsi="Times New Roman" w:cs="Times New Roman"/>
          <w:sz w:val="24"/>
        </w:rPr>
      </w:pPr>
      <w:r w:rsidRPr="00DE530E">
        <w:rPr>
          <w:rFonts w:ascii="Times New Roman" w:hAnsi="Times New Roman" w:cs="Times New Roman"/>
          <w:b/>
          <w:bCs/>
          <w:sz w:val="24"/>
        </w:rPr>
        <w:t>d)</w:t>
      </w:r>
      <w:r w:rsidRPr="00DE530E">
        <w:rPr>
          <w:rFonts w:ascii="Times New Roman" w:hAnsi="Times New Roman" w:cs="Times New Roman"/>
          <w:sz w:val="24"/>
        </w:rPr>
        <w:t xml:space="preserve"> Đặt hai lăng kính tam giác vuông cân có cùng chiết suất trong khoảng giữa S và thấu kính như hình vẽ. Tia sáng từ S đi dọc theo trục chính cho tia ló ra khỏi thấu kính không đi qua tiêu điểm F của thấu kính.</w:t>
      </w:r>
    </w:p>
    <w:p w14:paraId="459DAB0E" w14:textId="77777777" w:rsidR="00946633" w:rsidRPr="00DE530E" w:rsidRDefault="00946633" w:rsidP="001A4B6E">
      <w:pPr>
        <w:spacing w:after="0" w:line="276" w:lineRule="auto"/>
        <w:ind w:left="992"/>
        <w:contextualSpacing/>
        <w:jc w:val="center"/>
        <w:rPr>
          <w:rFonts w:ascii="Times New Roman" w:hAnsi="Times New Roman" w:cs="Times New Roman"/>
          <w:sz w:val="24"/>
        </w:rPr>
      </w:pPr>
      <w:r w:rsidRPr="00DE530E">
        <w:rPr>
          <w:rFonts w:ascii="Times New Roman" w:hAnsi="Times New Roman" w:cs="Times New Roman"/>
          <w:noProof/>
          <w:lang w:val="en-US"/>
        </w:rPr>
        <w:lastRenderedPageBreak/>
        <w:drawing>
          <wp:inline distT="0" distB="0" distL="0" distR="0" wp14:anchorId="4BBC4738" wp14:editId="47DA8C1E">
            <wp:extent cx="2841950" cy="952285"/>
            <wp:effectExtent l="0" t="0" r="0" b="635"/>
            <wp:docPr id="171291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41950" cy="952285"/>
                    </a:xfrm>
                    <a:prstGeom prst="rect">
                      <a:avLst/>
                    </a:prstGeom>
                    <a:noFill/>
                    <a:ln>
                      <a:noFill/>
                    </a:ln>
                  </pic:spPr>
                </pic:pic>
              </a:graphicData>
            </a:graphic>
          </wp:inline>
        </w:drawing>
      </w:r>
    </w:p>
    <w:p w14:paraId="629A60CE" w14:textId="77777777" w:rsidR="00735643" w:rsidRPr="00DE530E" w:rsidRDefault="00735643" w:rsidP="001A4B6E">
      <w:pPr>
        <w:pStyle w:val="ListParagraph"/>
        <w:numPr>
          <w:ilvl w:val="0"/>
          <w:numId w:val="4"/>
        </w:numPr>
        <w:tabs>
          <w:tab w:val="left" w:pos="992"/>
        </w:tabs>
        <w:spacing w:before="120" w:after="0" w:line="266" w:lineRule="auto"/>
        <w:jc w:val="both"/>
        <w:rPr>
          <w:rFonts w:ascii="Times New Roman" w:hAnsi="Times New Roman" w:cs="Times New Roman"/>
          <w:sz w:val="24"/>
          <w:szCs w:val="24"/>
        </w:rPr>
      </w:pPr>
      <w:r w:rsidRPr="00DE530E">
        <w:rPr>
          <w:rFonts w:ascii="Times New Roman" w:hAnsi="Times New Roman" w:cs="Times New Roman"/>
          <w:sz w:val="24"/>
          <w:szCs w:val="24"/>
        </w:rPr>
        <w:t>Cho sơ đồ phản ứng sau:</w:t>
      </w:r>
    </w:p>
    <w:p w14:paraId="5780AACE" w14:textId="7F094A15" w:rsidR="00735643" w:rsidRPr="00DE530E" w:rsidRDefault="002C6D0A" w:rsidP="001A4B6E">
      <w:pPr>
        <w:spacing w:after="0" w:line="266" w:lineRule="auto"/>
        <w:ind w:left="992"/>
        <w:contextualSpacing/>
        <w:jc w:val="both"/>
        <w:rPr>
          <w:rFonts w:ascii="Times New Roman" w:hAnsi="Times New Roman" w:cs="Times New Roman"/>
          <w:sz w:val="24"/>
          <w:szCs w:val="24"/>
        </w:rPr>
      </w:pPr>
      <w:r w:rsidRPr="00DE530E">
        <w:rPr>
          <w:position w:val="-16"/>
        </w:rPr>
        <w:object w:dxaOrig="5220" w:dyaOrig="460" w14:anchorId="0D3843FE">
          <v:shape id="_x0000_i1045" type="#_x0000_t75" style="width:261.65pt;height:22.85pt" o:ole="">
            <v:imagedata r:id="rId58" o:title=""/>
          </v:shape>
          <o:OLEObject Type="Embed" ProgID="Equation.DSMT4" ShapeID="_x0000_i1045" DrawAspect="Content" ObjectID="_1790859487" r:id="rId59"/>
        </w:object>
      </w:r>
    </w:p>
    <w:p w14:paraId="7E259738" w14:textId="77777777" w:rsidR="00735643" w:rsidRPr="00DE530E" w:rsidRDefault="00735643" w:rsidP="001A4B6E">
      <w:pPr>
        <w:spacing w:after="0" w:line="266" w:lineRule="auto"/>
        <w:ind w:left="992"/>
        <w:contextualSpacing/>
        <w:jc w:val="both"/>
        <w:rPr>
          <w:rFonts w:ascii="Times New Roman" w:hAnsi="Times New Roman" w:cs="Times New Roman"/>
          <w:sz w:val="24"/>
          <w:szCs w:val="24"/>
        </w:rPr>
      </w:pPr>
      <w:r w:rsidRPr="00DE530E">
        <w:rPr>
          <w:rFonts w:ascii="Times New Roman" w:hAnsi="Times New Roman" w:cs="Times New Roman"/>
          <w:sz w:val="24"/>
          <w:szCs w:val="24"/>
        </w:rPr>
        <w:t>Biết rằng:</w:t>
      </w:r>
    </w:p>
    <w:p w14:paraId="03273F40" w14:textId="77777777" w:rsidR="00735643" w:rsidRPr="00DE530E" w:rsidRDefault="00735643" w:rsidP="001A4B6E">
      <w:pPr>
        <w:spacing w:after="0" w:line="266" w:lineRule="auto"/>
        <w:ind w:left="992"/>
        <w:contextualSpacing/>
        <w:jc w:val="both"/>
        <w:rPr>
          <w:rFonts w:ascii="Times New Roman" w:hAnsi="Times New Roman" w:cs="Times New Roman"/>
          <w:sz w:val="24"/>
          <w:szCs w:val="24"/>
        </w:rPr>
      </w:pPr>
      <w:r w:rsidRPr="00DE530E">
        <w:rPr>
          <w:rFonts w:ascii="Times New Roman" w:hAnsi="Times New Roman" w:cs="Times New Roman"/>
          <w:sz w:val="24"/>
          <w:szCs w:val="24"/>
        </w:rPr>
        <w:t>• A, D, G, M là các hợp chất của Fe (trong đó A là oxide; D, G là muối; M là kết tủa trắng xanh, hoá nâu đỏ khi để trong không khí).</w:t>
      </w:r>
    </w:p>
    <w:p w14:paraId="13B23020" w14:textId="77777777" w:rsidR="00735643" w:rsidRPr="00DE530E" w:rsidRDefault="00735643" w:rsidP="001A4B6E">
      <w:pPr>
        <w:spacing w:after="0" w:line="266" w:lineRule="auto"/>
        <w:ind w:left="992"/>
        <w:contextualSpacing/>
        <w:jc w:val="both"/>
        <w:rPr>
          <w:rFonts w:ascii="Times New Roman" w:hAnsi="Times New Roman" w:cs="Times New Roman"/>
          <w:b/>
          <w:bCs/>
          <w:sz w:val="24"/>
          <w:szCs w:val="24"/>
        </w:rPr>
      </w:pPr>
      <w:r w:rsidRPr="00DE530E">
        <w:rPr>
          <w:rFonts w:ascii="Times New Roman" w:hAnsi="Times New Roman" w:cs="Times New Roman"/>
          <w:sz w:val="24"/>
          <w:szCs w:val="24"/>
        </w:rPr>
        <w:t>• Y là hợp chất của chlorine tạo nên từ 2 nguyên tố hoá học.</w:t>
      </w:r>
    </w:p>
    <w:p w14:paraId="35ED061B" w14:textId="77777777" w:rsidR="00735643" w:rsidRPr="00DE530E" w:rsidRDefault="00735643" w:rsidP="001A4B6E">
      <w:pPr>
        <w:spacing w:after="0" w:line="266" w:lineRule="auto"/>
        <w:ind w:left="992"/>
        <w:contextualSpacing/>
        <w:jc w:val="both"/>
        <w:rPr>
          <w:rFonts w:ascii="Times New Roman" w:hAnsi="Times New Roman" w:cs="Times New Roman"/>
          <w:b/>
          <w:bCs/>
          <w:sz w:val="24"/>
          <w:szCs w:val="24"/>
        </w:rPr>
      </w:pPr>
      <w:r w:rsidRPr="00DE530E">
        <w:rPr>
          <w:rFonts w:ascii="Times New Roman" w:hAnsi="Times New Roman" w:cs="Times New Roman"/>
          <w:b/>
          <w:bCs/>
          <w:sz w:val="24"/>
          <w:szCs w:val="24"/>
        </w:rPr>
        <w:t>a)</w:t>
      </w:r>
      <w:r w:rsidRPr="00DE530E">
        <w:rPr>
          <w:rFonts w:ascii="Times New Roman" w:hAnsi="Times New Roman" w:cs="Times New Roman"/>
          <w:sz w:val="24"/>
          <w:szCs w:val="24"/>
        </w:rPr>
        <w:t xml:space="preserve"> Chất X có thể là CO hoặc H</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w:t>
      </w:r>
    </w:p>
    <w:p w14:paraId="6110196A" w14:textId="77777777" w:rsidR="00735643" w:rsidRPr="00DE530E" w:rsidRDefault="00735643" w:rsidP="001A4B6E">
      <w:pPr>
        <w:spacing w:after="0" w:line="266" w:lineRule="auto"/>
        <w:ind w:left="992"/>
        <w:contextualSpacing/>
        <w:jc w:val="both"/>
        <w:rPr>
          <w:rFonts w:ascii="Times New Roman" w:hAnsi="Times New Roman" w:cs="Times New Roman"/>
          <w:b/>
          <w:bCs/>
          <w:sz w:val="24"/>
          <w:szCs w:val="24"/>
        </w:rPr>
      </w:pPr>
      <w:r w:rsidRPr="00DE530E">
        <w:rPr>
          <w:rFonts w:ascii="Times New Roman" w:hAnsi="Times New Roman" w:cs="Times New Roman"/>
          <w:b/>
          <w:bCs/>
          <w:sz w:val="24"/>
          <w:szCs w:val="24"/>
        </w:rPr>
        <w:t>b)</w:t>
      </w:r>
      <w:r w:rsidRPr="00DE530E">
        <w:rPr>
          <w:rFonts w:ascii="Times New Roman" w:hAnsi="Times New Roman" w:cs="Times New Roman"/>
          <w:sz w:val="24"/>
          <w:szCs w:val="24"/>
        </w:rPr>
        <w:t xml:space="preserve"> Có thể phân biệt dung dịch chứa chất Y và dung dịch chứa chất E bằng quỳ tím.</w:t>
      </w:r>
    </w:p>
    <w:p w14:paraId="41ABEF05" w14:textId="77777777" w:rsidR="00735643" w:rsidRPr="00DE530E" w:rsidRDefault="00735643" w:rsidP="001A4B6E">
      <w:pPr>
        <w:spacing w:after="0" w:line="266" w:lineRule="auto"/>
        <w:ind w:left="992"/>
        <w:contextualSpacing/>
        <w:jc w:val="both"/>
        <w:rPr>
          <w:rFonts w:ascii="Times New Roman" w:hAnsi="Times New Roman" w:cs="Times New Roman"/>
          <w:b/>
          <w:bCs/>
          <w:sz w:val="24"/>
          <w:szCs w:val="24"/>
        </w:rPr>
      </w:pPr>
      <w:r w:rsidRPr="00DE530E">
        <w:rPr>
          <w:rFonts w:ascii="Times New Roman" w:hAnsi="Times New Roman" w:cs="Times New Roman"/>
          <w:b/>
          <w:bCs/>
          <w:sz w:val="24"/>
          <w:szCs w:val="24"/>
        </w:rPr>
        <w:t>c)</w:t>
      </w:r>
      <w:r w:rsidRPr="00DE530E">
        <w:rPr>
          <w:rFonts w:ascii="Times New Roman" w:hAnsi="Times New Roman" w:cs="Times New Roman"/>
          <w:sz w:val="24"/>
          <w:szCs w:val="24"/>
        </w:rPr>
        <w:t xml:space="preserve"> Chất D có công thức hoá học là FeCl</w:t>
      </w:r>
      <w:r w:rsidRPr="00DE530E">
        <w:rPr>
          <w:rFonts w:ascii="Times New Roman" w:hAnsi="Times New Roman" w:cs="Times New Roman"/>
          <w:sz w:val="24"/>
          <w:szCs w:val="24"/>
          <w:vertAlign w:val="subscript"/>
        </w:rPr>
        <w:t>3</w:t>
      </w:r>
      <w:r w:rsidRPr="00DE530E">
        <w:rPr>
          <w:rFonts w:ascii="Times New Roman" w:hAnsi="Times New Roman" w:cs="Times New Roman"/>
          <w:sz w:val="24"/>
          <w:szCs w:val="24"/>
        </w:rPr>
        <w:t>.</w:t>
      </w:r>
    </w:p>
    <w:p w14:paraId="7BFD61CA" w14:textId="77777777" w:rsidR="00735643" w:rsidRPr="00DE530E" w:rsidRDefault="00735643" w:rsidP="001A4B6E">
      <w:pPr>
        <w:spacing w:after="0" w:line="266" w:lineRule="auto"/>
        <w:ind w:left="992"/>
        <w:contextualSpacing/>
        <w:jc w:val="both"/>
        <w:rPr>
          <w:rFonts w:ascii="Times New Roman" w:hAnsi="Times New Roman" w:cs="Times New Roman"/>
          <w:sz w:val="24"/>
          <w:szCs w:val="24"/>
        </w:rPr>
      </w:pPr>
      <w:r w:rsidRPr="00DE530E">
        <w:rPr>
          <w:rFonts w:ascii="Times New Roman" w:hAnsi="Times New Roman" w:cs="Times New Roman"/>
          <w:b/>
          <w:bCs/>
          <w:sz w:val="24"/>
          <w:szCs w:val="24"/>
        </w:rPr>
        <w:t>d)</w:t>
      </w:r>
      <w:r w:rsidRPr="00DE530E">
        <w:rPr>
          <w:rFonts w:ascii="Times New Roman" w:hAnsi="Times New Roman" w:cs="Times New Roman"/>
          <w:sz w:val="24"/>
          <w:szCs w:val="24"/>
        </w:rPr>
        <w:t xml:space="preserve"> Oxide A là thành phần chính của quặng hematite.</w:t>
      </w:r>
    </w:p>
    <w:p w14:paraId="45BFCFA6" w14:textId="77777777" w:rsidR="00735643" w:rsidRPr="00DE530E" w:rsidRDefault="00735643" w:rsidP="001A4B6E">
      <w:pPr>
        <w:pStyle w:val="CommentText"/>
        <w:numPr>
          <w:ilvl w:val="0"/>
          <w:numId w:val="4"/>
        </w:numPr>
        <w:tabs>
          <w:tab w:val="left" w:pos="992"/>
        </w:tabs>
        <w:spacing w:before="120" w:after="0" w:line="266" w:lineRule="auto"/>
        <w:contextualSpacing/>
        <w:jc w:val="both"/>
        <w:rPr>
          <w:rFonts w:ascii="Times New Roman" w:hAnsi="Times New Roman" w:cs="Times New Roman"/>
          <w:b/>
          <w:bCs/>
          <w:sz w:val="24"/>
          <w:szCs w:val="24"/>
        </w:rPr>
      </w:pPr>
      <w:r w:rsidRPr="00DE530E">
        <w:rPr>
          <w:rFonts w:ascii="Times New Roman" w:hAnsi="Times New Roman" w:cs="Times New Roman"/>
          <w:sz w:val="24"/>
          <w:szCs w:val="24"/>
        </w:rPr>
        <w:t>Lấy 100,0 g một mẫu bạc (silver) có lẫn một kim loại X đem cắt nhỏ rồi cho vào lượng dư dung dịch HCl. sau khi phản ứng xảy ra hoàn toàn, thu được 87,0 g chất rắn không tan, V L khí thoát ra (đkc) và thấy khối lượng dung dịch tăng 12,6 g so với khối lượng dung dịch HCl ban đầu.</w:t>
      </w:r>
    </w:p>
    <w:p w14:paraId="6A8DFD1A" w14:textId="77777777" w:rsidR="00735643" w:rsidRPr="00DE530E" w:rsidRDefault="00735643" w:rsidP="001A4B6E">
      <w:pPr>
        <w:pStyle w:val="CommentText"/>
        <w:spacing w:after="0" w:line="266" w:lineRule="auto"/>
        <w:ind w:left="992"/>
        <w:contextualSpacing/>
        <w:jc w:val="both"/>
        <w:rPr>
          <w:rFonts w:ascii="Times New Roman" w:hAnsi="Times New Roman" w:cs="Times New Roman"/>
          <w:b/>
          <w:bCs/>
          <w:sz w:val="24"/>
          <w:szCs w:val="24"/>
        </w:rPr>
      </w:pPr>
      <w:r w:rsidRPr="00DE530E">
        <w:rPr>
          <w:rFonts w:ascii="Times New Roman" w:hAnsi="Times New Roman" w:cs="Times New Roman"/>
          <w:b/>
          <w:bCs/>
          <w:sz w:val="24"/>
          <w:szCs w:val="24"/>
        </w:rPr>
        <w:t>a)</w:t>
      </w:r>
      <w:r w:rsidRPr="00DE530E">
        <w:rPr>
          <w:rFonts w:ascii="Times New Roman" w:hAnsi="Times New Roman" w:cs="Times New Roman"/>
          <w:sz w:val="24"/>
          <w:szCs w:val="24"/>
        </w:rPr>
        <w:t xml:space="preserve"> Kim loại X không thể là Cu.</w:t>
      </w:r>
    </w:p>
    <w:p w14:paraId="6433BA91" w14:textId="77777777" w:rsidR="00735643" w:rsidRPr="00DE530E" w:rsidRDefault="00735643" w:rsidP="001A4B6E">
      <w:pPr>
        <w:pStyle w:val="CommentText"/>
        <w:spacing w:after="0" w:line="266" w:lineRule="auto"/>
        <w:ind w:left="992"/>
        <w:contextualSpacing/>
        <w:jc w:val="both"/>
        <w:rPr>
          <w:rFonts w:ascii="Times New Roman" w:hAnsi="Times New Roman" w:cs="Times New Roman"/>
          <w:b/>
          <w:bCs/>
          <w:sz w:val="24"/>
          <w:szCs w:val="24"/>
        </w:rPr>
      </w:pPr>
      <w:r w:rsidRPr="00DE530E">
        <w:rPr>
          <w:rFonts w:ascii="Times New Roman" w:hAnsi="Times New Roman" w:cs="Times New Roman"/>
          <w:b/>
          <w:bCs/>
          <w:sz w:val="24"/>
          <w:szCs w:val="24"/>
        </w:rPr>
        <w:t>b)</w:t>
      </w:r>
      <w:r w:rsidRPr="00DE530E">
        <w:rPr>
          <w:rFonts w:ascii="Times New Roman" w:hAnsi="Times New Roman" w:cs="Times New Roman"/>
          <w:sz w:val="24"/>
          <w:szCs w:val="24"/>
        </w:rPr>
        <w:t xml:space="preserve"> Giá trị của V là 2,479.</w:t>
      </w:r>
    </w:p>
    <w:p w14:paraId="2F892AA3" w14:textId="77777777" w:rsidR="00735643" w:rsidRPr="00DE530E" w:rsidRDefault="00735643" w:rsidP="001A4B6E">
      <w:pPr>
        <w:pStyle w:val="CommentText"/>
        <w:spacing w:after="0" w:line="266" w:lineRule="auto"/>
        <w:ind w:left="992"/>
        <w:contextualSpacing/>
        <w:jc w:val="both"/>
        <w:rPr>
          <w:rFonts w:ascii="Times New Roman" w:hAnsi="Times New Roman" w:cs="Times New Roman"/>
          <w:b/>
          <w:bCs/>
          <w:sz w:val="24"/>
          <w:szCs w:val="24"/>
        </w:rPr>
      </w:pPr>
      <w:r w:rsidRPr="00DE530E">
        <w:rPr>
          <w:rFonts w:ascii="Times New Roman" w:hAnsi="Times New Roman" w:cs="Times New Roman"/>
          <w:b/>
          <w:bCs/>
          <w:sz w:val="24"/>
          <w:szCs w:val="24"/>
        </w:rPr>
        <w:t>c)</w:t>
      </w:r>
      <w:r w:rsidRPr="00DE530E">
        <w:rPr>
          <w:rFonts w:ascii="Times New Roman" w:hAnsi="Times New Roman" w:cs="Times New Roman"/>
          <w:sz w:val="24"/>
          <w:szCs w:val="24"/>
        </w:rPr>
        <w:t xml:space="preserve"> Kim loại X là thành phần chính của gang, thép.</w:t>
      </w:r>
    </w:p>
    <w:p w14:paraId="3C358083" w14:textId="77777777" w:rsidR="00735643" w:rsidRPr="00DE530E" w:rsidRDefault="00735643" w:rsidP="001A4B6E">
      <w:pPr>
        <w:pStyle w:val="CommentText"/>
        <w:spacing w:after="0" w:line="266" w:lineRule="auto"/>
        <w:ind w:left="992"/>
        <w:contextualSpacing/>
        <w:jc w:val="both"/>
        <w:rPr>
          <w:rFonts w:ascii="Times New Roman" w:hAnsi="Times New Roman" w:cs="Times New Roman"/>
          <w:b/>
          <w:bCs/>
          <w:sz w:val="24"/>
          <w:szCs w:val="24"/>
        </w:rPr>
      </w:pPr>
      <w:r w:rsidRPr="00DE530E">
        <w:rPr>
          <w:rFonts w:ascii="Times New Roman" w:hAnsi="Times New Roman" w:cs="Times New Roman"/>
          <w:b/>
          <w:bCs/>
          <w:sz w:val="24"/>
          <w:szCs w:val="24"/>
        </w:rPr>
        <w:t>d)</w:t>
      </w:r>
      <w:r w:rsidRPr="00DE530E">
        <w:rPr>
          <w:rFonts w:ascii="Times New Roman" w:hAnsi="Times New Roman" w:cs="Times New Roman"/>
          <w:sz w:val="24"/>
          <w:szCs w:val="24"/>
        </w:rPr>
        <w:t xml:space="preserve"> Trong thực tế, kim loại X được tách từ quặng bauxite.</w:t>
      </w:r>
    </w:p>
    <w:p w14:paraId="24F96E50" w14:textId="77777777" w:rsidR="00735643" w:rsidRPr="00DE530E" w:rsidRDefault="00735643" w:rsidP="001A4B6E">
      <w:pPr>
        <w:pStyle w:val="ListParagraph"/>
        <w:numPr>
          <w:ilvl w:val="0"/>
          <w:numId w:val="4"/>
        </w:numPr>
        <w:pBdr>
          <w:top w:val="nil"/>
          <w:left w:val="nil"/>
          <w:bottom w:val="nil"/>
          <w:right w:val="nil"/>
          <w:between w:val="nil"/>
        </w:pBdr>
        <w:tabs>
          <w:tab w:val="left" w:pos="992"/>
        </w:tabs>
        <w:spacing w:before="120" w:after="0" w:line="266" w:lineRule="auto"/>
        <w:jc w:val="both"/>
        <w:rPr>
          <w:rFonts w:ascii="Times New Roman" w:eastAsia="Times New Roman" w:hAnsi="Times New Roman" w:cs="Times New Roman"/>
          <w:sz w:val="24"/>
          <w:szCs w:val="24"/>
        </w:rPr>
      </w:pPr>
      <w:r w:rsidRPr="00DE530E">
        <w:rPr>
          <w:rFonts w:ascii="Times New Roman" w:eastAsia="Times New Roman" w:hAnsi="Times New Roman" w:cs="Times New Roman"/>
          <w:sz w:val="24"/>
          <w:szCs w:val="24"/>
        </w:rPr>
        <w:t>Phú dưỡng là hệ quả của việc vùng nước ven biển tiếp nhận quá nhiều chất thải (có chứa các nguồn dinh dưỡng như N và P) được thải ra từ quá trình chăn nuôi, sản xuất nông nghiệp…Đặc điểm dễ nhận thấy là sự xuất hiện của tảo lam và các loài sinh vật chết nổi trên mặt nước. Tảo sinh trưởng rất nhanh, có thể sinh ra cyanotoxin và làm giảm hàm lượng O</w:t>
      </w:r>
      <w:r w:rsidRPr="00DE530E">
        <w:rPr>
          <w:rFonts w:ascii="Times New Roman" w:eastAsia="Times New Roman" w:hAnsi="Times New Roman" w:cs="Times New Roman"/>
          <w:sz w:val="24"/>
          <w:szCs w:val="24"/>
          <w:vertAlign w:val="subscript"/>
        </w:rPr>
        <w:t>2</w:t>
      </w:r>
      <w:r w:rsidRPr="00DE530E">
        <w:rPr>
          <w:rFonts w:ascii="Times New Roman" w:eastAsia="Times New Roman" w:hAnsi="Times New Roman" w:cs="Times New Roman"/>
          <w:sz w:val="24"/>
          <w:szCs w:val="24"/>
        </w:rPr>
        <w:t xml:space="preserve"> trong nước. Các nhà khoa học đã nghiên cứu ảnh hưởng của hiện tượng này tới các loài sinh vật sống trong một vùng nước ven biển và thu được kết quả thể hiện trong hình ảnh dưới đây.</w:t>
      </w:r>
    </w:p>
    <w:p w14:paraId="1009CB55" w14:textId="77777777" w:rsidR="00735643" w:rsidRPr="00DE530E" w:rsidRDefault="00735643" w:rsidP="001A4B6E">
      <w:pPr>
        <w:pStyle w:val="ListParagraph"/>
        <w:pBdr>
          <w:top w:val="nil"/>
          <w:left w:val="nil"/>
          <w:bottom w:val="nil"/>
          <w:right w:val="nil"/>
          <w:between w:val="nil"/>
        </w:pBdr>
        <w:tabs>
          <w:tab w:val="left" w:pos="992"/>
        </w:tabs>
        <w:spacing w:before="120" w:after="0" w:line="266" w:lineRule="auto"/>
        <w:ind w:left="992"/>
        <w:jc w:val="center"/>
        <w:rPr>
          <w:rFonts w:ascii="Times New Roman" w:eastAsia="Times New Roman" w:hAnsi="Times New Roman" w:cs="Times New Roman"/>
          <w:sz w:val="24"/>
          <w:szCs w:val="24"/>
        </w:rPr>
      </w:pPr>
      <w:r w:rsidRPr="00DE530E">
        <w:rPr>
          <w:rFonts w:ascii="Times New Roman" w:eastAsia="Times New Roman" w:hAnsi="Times New Roman" w:cs="Times New Roman"/>
          <w:noProof/>
          <w:sz w:val="24"/>
          <w:szCs w:val="24"/>
          <w:lang w:eastAsia="en-US"/>
          <w14:ligatures w14:val="standardContextual"/>
        </w:rPr>
        <w:drawing>
          <wp:inline distT="0" distB="0" distL="0" distR="0" wp14:anchorId="0EE4EB5F" wp14:editId="67A42895">
            <wp:extent cx="3666490" cy="1533281"/>
            <wp:effectExtent l="0" t="0" r="0" b="0"/>
            <wp:docPr id="98746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65597" name="Picture 1"/>
                    <pic:cNvPicPr/>
                  </pic:nvPicPr>
                  <pic:blipFill>
                    <a:blip r:embed="rId60" cstate="hqprint">
                      <a:extLst>
                        <a:ext uri="{28A0092B-C50C-407E-A947-70E740481C1C}">
                          <a14:useLocalDpi xmlns:a14="http://schemas.microsoft.com/office/drawing/2010/main" val="0"/>
                        </a:ext>
                      </a:extLst>
                    </a:blip>
                    <a:srcRect t="52" b="52"/>
                    <a:stretch>
                      <a:fillRect/>
                    </a:stretch>
                  </pic:blipFill>
                  <pic:spPr bwMode="auto">
                    <a:xfrm>
                      <a:off x="0" y="0"/>
                      <a:ext cx="3686457" cy="1541631"/>
                    </a:xfrm>
                    <a:prstGeom prst="rect">
                      <a:avLst/>
                    </a:prstGeom>
                    <a:ln>
                      <a:noFill/>
                    </a:ln>
                    <a:extLst>
                      <a:ext uri="{53640926-AAD7-44D8-BBD7-CCE9431645EC}">
                        <a14:shadowObscured xmlns:a14="http://schemas.microsoft.com/office/drawing/2010/main"/>
                      </a:ext>
                    </a:extLst>
                  </pic:spPr>
                </pic:pic>
              </a:graphicData>
            </a:graphic>
          </wp:inline>
        </w:drawing>
      </w:r>
    </w:p>
    <w:p w14:paraId="62CA2E4E" w14:textId="77777777" w:rsidR="00735643" w:rsidRPr="00DE530E" w:rsidRDefault="00735643" w:rsidP="001A4B6E">
      <w:pPr>
        <w:pBdr>
          <w:top w:val="nil"/>
          <w:left w:val="nil"/>
          <w:bottom w:val="nil"/>
          <w:right w:val="nil"/>
          <w:between w:val="nil"/>
        </w:pBdr>
        <w:spacing w:after="0" w:line="266" w:lineRule="auto"/>
        <w:ind w:left="992"/>
        <w:contextualSpacing/>
        <w:jc w:val="both"/>
        <w:rPr>
          <w:rFonts w:ascii="Times New Roman" w:eastAsia="Times New Roman" w:hAnsi="Times New Roman" w:cs="Times New Roman"/>
          <w:sz w:val="24"/>
          <w:szCs w:val="24"/>
        </w:rPr>
      </w:pPr>
      <w:r w:rsidRPr="00DE530E">
        <w:rPr>
          <w:rFonts w:ascii="Times New Roman" w:eastAsia="Times New Roman" w:hAnsi="Times New Roman" w:cs="Times New Roman"/>
          <w:b/>
          <w:bCs/>
          <w:sz w:val="24"/>
          <w:szCs w:val="24"/>
        </w:rPr>
        <w:t>a)</w:t>
      </w:r>
      <w:r w:rsidRPr="00DE530E">
        <w:rPr>
          <w:rFonts w:ascii="Times New Roman" w:eastAsia="Times New Roman" w:hAnsi="Times New Roman" w:cs="Times New Roman"/>
          <w:sz w:val="24"/>
          <w:szCs w:val="24"/>
        </w:rPr>
        <w:t xml:space="preserve"> Nồng độ dinh dưỡng là nguyên nhân ảnh hưởng mạnh mẽ đến sự thay đổi sinh khối của các loài thực vật.</w:t>
      </w:r>
    </w:p>
    <w:p w14:paraId="015F498C" w14:textId="77777777" w:rsidR="00735643" w:rsidRPr="00DE530E" w:rsidRDefault="00735643" w:rsidP="001A4B6E">
      <w:pPr>
        <w:pBdr>
          <w:top w:val="nil"/>
          <w:left w:val="nil"/>
          <w:bottom w:val="nil"/>
          <w:right w:val="nil"/>
          <w:between w:val="nil"/>
        </w:pBdr>
        <w:spacing w:after="0" w:line="266" w:lineRule="auto"/>
        <w:ind w:left="992"/>
        <w:contextualSpacing/>
        <w:jc w:val="both"/>
        <w:rPr>
          <w:rFonts w:ascii="Times New Roman" w:eastAsia="Times New Roman" w:hAnsi="Times New Roman" w:cs="Times New Roman"/>
          <w:sz w:val="24"/>
          <w:szCs w:val="24"/>
        </w:rPr>
      </w:pPr>
      <w:r w:rsidRPr="00DE530E">
        <w:rPr>
          <w:rFonts w:ascii="Times New Roman" w:eastAsia="Times New Roman" w:hAnsi="Times New Roman" w:cs="Times New Roman"/>
          <w:b/>
          <w:bCs/>
          <w:sz w:val="24"/>
          <w:szCs w:val="24"/>
        </w:rPr>
        <w:t>b)</w:t>
      </w:r>
      <w:r w:rsidRPr="00DE530E">
        <w:rPr>
          <w:rFonts w:ascii="Times New Roman" w:eastAsia="Times New Roman" w:hAnsi="Times New Roman" w:cs="Times New Roman"/>
          <w:sz w:val="24"/>
          <w:szCs w:val="24"/>
        </w:rPr>
        <w:t xml:space="preserve"> Khi thay đổi nồng độ dinh dưỡng, sự sinh trưởng và phát triển của tảo tỉ lệ thuận với cỏ biển.</w:t>
      </w:r>
    </w:p>
    <w:p w14:paraId="3F951FDB" w14:textId="77777777" w:rsidR="00735643" w:rsidRPr="00DE530E" w:rsidRDefault="00735643" w:rsidP="001A4B6E">
      <w:pPr>
        <w:pBdr>
          <w:top w:val="nil"/>
          <w:left w:val="nil"/>
          <w:bottom w:val="nil"/>
          <w:right w:val="nil"/>
          <w:between w:val="nil"/>
        </w:pBdr>
        <w:spacing w:after="0" w:line="266" w:lineRule="auto"/>
        <w:ind w:left="992"/>
        <w:contextualSpacing/>
        <w:jc w:val="both"/>
        <w:rPr>
          <w:rFonts w:ascii="Times New Roman" w:eastAsia="Times New Roman" w:hAnsi="Times New Roman" w:cs="Times New Roman"/>
          <w:sz w:val="24"/>
          <w:szCs w:val="24"/>
        </w:rPr>
      </w:pPr>
      <w:r w:rsidRPr="00DE530E">
        <w:rPr>
          <w:rFonts w:ascii="Times New Roman" w:eastAsia="Times New Roman" w:hAnsi="Times New Roman" w:cs="Times New Roman"/>
          <w:b/>
          <w:bCs/>
          <w:sz w:val="24"/>
          <w:szCs w:val="24"/>
        </w:rPr>
        <w:t>c)</w:t>
      </w:r>
      <w:r w:rsidRPr="00DE530E">
        <w:rPr>
          <w:rFonts w:ascii="Times New Roman" w:eastAsia="Times New Roman" w:hAnsi="Times New Roman" w:cs="Times New Roman"/>
          <w:sz w:val="24"/>
          <w:szCs w:val="24"/>
        </w:rPr>
        <w:t xml:space="preserve"> Sự tăng sinh khối của tảo không phải là nguyên nhân dẫn đến sự thay đổi sinh khối của thực vật phù du và thực vật biểu sinh.</w:t>
      </w:r>
    </w:p>
    <w:p w14:paraId="56F3DD8A" w14:textId="77777777" w:rsidR="00735643" w:rsidRPr="00DE530E" w:rsidRDefault="00735643" w:rsidP="001A4B6E">
      <w:pPr>
        <w:pBdr>
          <w:top w:val="nil"/>
          <w:left w:val="nil"/>
          <w:bottom w:val="nil"/>
          <w:right w:val="nil"/>
          <w:between w:val="nil"/>
        </w:pBdr>
        <w:spacing w:after="0" w:line="266" w:lineRule="auto"/>
        <w:ind w:left="992"/>
        <w:contextualSpacing/>
        <w:jc w:val="both"/>
        <w:rPr>
          <w:rFonts w:ascii="Times New Roman" w:eastAsia="Times New Roman" w:hAnsi="Times New Roman" w:cs="Times New Roman"/>
          <w:sz w:val="24"/>
          <w:szCs w:val="24"/>
        </w:rPr>
      </w:pPr>
      <w:r w:rsidRPr="00DE530E">
        <w:rPr>
          <w:rFonts w:ascii="Times New Roman" w:eastAsia="Times New Roman" w:hAnsi="Times New Roman" w:cs="Times New Roman"/>
          <w:b/>
          <w:bCs/>
          <w:sz w:val="24"/>
          <w:szCs w:val="24"/>
        </w:rPr>
        <w:t>d)</w:t>
      </w:r>
      <w:r w:rsidRPr="00DE530E">
        <w:rPr>
          <w:rFonts w:ascii="Times New Roman" w:eastAsia="Times New Roman" w:hAnsi="Times New Roman" w:cs="Times New Roman"/>
          <w:sz w:val="24"/>
          <w:szCs w:val="24"/>
        </w:rPr>
        <w:t xml:space="preserve"> Để ngăn chặn hiện tượng phú dưỡng, cần có các biện pháp làm giảm nồng độ N và P trong nước, đồng thời kiểm soát sự phát triển của tảo.</w:t>
      </w:r>
    </w:p>
    <w:p w14:paraId="58C774DD" w14:textId="77777777" w:rsidR="00735643" w:rsidRPr="00DE530E" w:rsidRDefault="00735643" w:rsidP="001A4B6E">
      <w:pPr>
        <w:pStyle w:val="ListParagraph"/>
        <w:numPr>
          <w:ilvl w:val="0"/>
          <w:numId w:val="4"/>
        </w:numPr>
        <w:pBdr>
          <w:top w:val="nil"/>
          <w:left w:val="nil"/>
          <w:bottom w:val="nil"/>
          <w:right w:val="nil"/>
          <w:between w:val="nil"/>
        </w:pBdr>
        <w:tabs>
          <w:tab w:val="left" w:pos="992"/>
        </w:tabs>
        <w:spacing w:before="120" w:after="0" w:line="266" w:lineRule="auto"/>
        <w:jc w:val="both"/>
        <w:rPr>
          <w:rFonts w:ascii="Times New Roman" w:eastAsia="Times New Roman" w:hAnsi="Times New Roman" w:cs="Times New Roman"/>
          <w:sz w:val="24"/>
          <w:szCs w:val="24"/>
        </w:rPr>
      </w:pPr>
      <w:r w:rsidRPr="00DE530E">
        <w:rPr>
          <w:rFonts w:ascii="Times New Roman" w:eastAsia="Times New Roman" w:hAnsi="Times New Roman" w:cs="Times New Roman"/>
          <w:sz w:val="24"/>
          <w:szCs w:val="24"/>
        </w:rPr>
        <w:t xml:space="preserve">Ở một loài thực vật lưỡng tính, xét hai cặp gene phân li độc lập (gồm các allele tương ứng là A, a và B, b), trong đó mỗi gene quy định một tính trạng và allele trội là trội hoàn toàn. Khi lai cây </w:t>
      </w:r>
      <w:r w:rsidRPr="00DE530E">
        <w:rPr>
          <w:rFonts w:ascii="Times New Roman" w:eastAsia="Times New Roman" w:hAnsi="Times New Roman" w:cs="Times New Roman"/>
          <w:sz w:val="24"/>
          <w:szCs w:val="24"/>
        </w:rPr>
        <w:lastRenderedPageBreak/>
        <w:t>M lần lượt với các cây N, P, Q người ta thu được kết quả như bảng sau (biết rằng M, N, P, Q có kiểu hình khác nhau):</w:t>
      </w:r>
    </w:p>
    <w:tbl>
      <w:tblPr>
        <w:tblW w:w="5245" w:type="dxa"/>
        <w:tblInd w:w="2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1"/>
        <w:gridCol w:w="2141"/>
        <w:gridCol w:w="1843"/>
      </w:tblGrid>
      <w:tr w:rsidR="00DE530E" w:rsidRPr="00DE530E" w14:paraId="59C55CCC" w14:textId="77777777" w:rsidTr="00430726">
        <w:trPr>
          <w:trHeight w:val="340"/>
        </w:trPr>
        <w:tc>
          <w:tcPr>
            <w:tcW w:w="1261" w:type="dxa"/>
          </w:tcPr>
          <w:p w14:paraId="76DB29AF" w14:textId="77777777" w:rsidR="00735643" w:rsidRPr="00DE530E" w:rsidRDefault="00735643" w:rsidP="001A4B6E">
            <w:pPr>
              <w:widowControl w:val="0"/>
              <w:pBdr>
                <w:top w:val="nil"/>
                <w:left w:val="nil"/>
                <w:bottom w:val="nil"/>
                <w:right w:val="nil"/>
                <w:between w:val="nil"/>
              </w:pBdr>
              <w:spacing w:after="0" w:line="266" w:lineRule="auto"/>
              <w:contextualSpacing/>
              <w:jc w:val="both"/>
              <w:rPr>
                <w:rFonts w:ascii="Times New Roman" w:eastAsia="Times New Roman" w:hAnsi="Times New Roman" w:cs="Times New Roman"/>
                <w:b/>
                <w:sz w:val="24"/>
                <w:szCs w:val="24"/>
              </w:rPr>
            </w:pPr>
            <w:r w:rsidRPr="00DE530E">
              <w:rPr>
                <w:rFonts w:ascii="Times New Roman" w:eastAsia="Times New Roman" w:hAnsi="Times New Roman" w:cs="Times New Roman"/>
                <w:b/>
                <w:sz w:val="24"/>
                <w:szCs w:val="24"/>
              </w:rPr>
              <w:t>Phép lai</w:t>
            </w:r>
          </w:p>
        </w:tc>
        <w:tc>
          <w:tcPr>
            <w:tcW w:w="2141" w:type="dxa"/>
          </w:tcPr>
          <w:p w14:paraId="50DB11E3" w14:textId="77777777" w:rsidR="00735643" w:rsidRPr="00DE530E" w:rsidRDefault="00735643" w:rsidP="001A4B6E">
            <w:pPr>
              <w:widowControl w:val="0"/>
              <w:pBdr>
                <w:top w:val="nil"/>
                <w:left w:val="nil"/>
                <w:bottom w:val="nil"/>
                <w:right w:val="nil"/>
                <w:between w:val="nil"/>
              </w:pBdr>
              <w:spacing w:after="0" w:line="266" w:lineRule="auto"/>
              <w:contextualSpacing/>
              <w:jc w:val="both"/>
              <w:rPr>
                <w:rFonts w:ascii="Times New Roman" w:eastAsia="Times New Roman" w:hAnsi="Times New Roman" w:cs="Times New Roman"/>
                <w:b/>
                <w:sz w:val="24"/>
                <w:szCs w:val="24"/>
              </w:rPr>
            </w:pPr>
            <w:r w:rsidRPr="00DE530E">
              <w:rPr>
                <w:rFonts w:ascii="Times New Roman" w:eastAsia="Times New Roman" w:hAnsi="Times New Roman" w:cs="Times New Roman"/>
                <w:b/>
                <w:sz w:val="24"/>
                <w:szCs w:val="24"/>
              </w:rPr>
              <w:t>Tiến hành</w:t>
            </w:r>
          </w:p>
        </w:tc>
        <w:tc>
          <w:tcPr>
            <w:tcW w:w="1843" w:type="dxa"/>
          </w:tcPr>
          <w:p w14:paraId="7F4A2048" w14:textId="77777777" w:rsidR="00735643" w:rsidRPr="00DE530E" w:rsidRDefault="00735643" w:rsidP="001A4B6E">
            <w:pPr>
              <w:widowControl w:val="0"/>
              <w:pBdr>
                <w:top w:val="nil"/>
                <w:left w:val="nil"/>
                <w:bottom w:val="nil"/>
                <w:right w:val="nil"/>
                <w:between w:val="nil"/>
              </w:pBdr>
              <w:spacing w:after="0" w:line="266" w:lineRule="auto"/>
              <w:contextualSpacing/>
              <w:jc w:val="both"/>
              <w:rPr>
                <w:rFonts w:ascii="Times New Roman" w:eastAsia="Times New Roman" w:hAnsi="Times New Roman" w:cs="Times New Roman"/>
                <w:b/>
                <w:sz w:val="24"/>
                <w:szCs w:val="24"/>
              </w:rPr>
            </w:pPr>
            <w:r w:rsidRPr="00DE530E">
              <w:rPr>
                <w:rFonts w:ascii="Times New Roman" w:eastAsia="Times New Roman" w:hAnsi="Times New Roman" w:cs="Times New Roman"/>
                <w:b/>
                <w:sz w:val="24"/>
                <w:szCs w:val="24"/>
              </w:rPr>
              <w:t>Kết quả đời con</w:t>
            </w:r>
          </w:p>
        </w:tc>
      </w:tr>
      <w:tr w:rsidR="00DE530E" w:rsidRPr="00DE530E" w14:paraId="48AB826D" w14:textId="77777777" w:rsidTr="00430726">
        <w:trPr>
          <w:trHeight w:val="340"/>
        </w:trPr>
        <w:tc>
          <w:tcPr>
            <w:tcW w:w="1261" w:type="dxa"/>
          </w:tcPr>
          <w:p w14:paraId="0385D4A8" w14:textId="77777777" w:rsidR="00735643" w:rsidRPr="00DE530E" w:rsidRDefault="00735643" w:rsidP="001A4B6E">
            <w:pPr>
              <w:widowControl w:val="0"/>
              <w:pBdr>
                <w:top w:val="nil"/>
                <w:left w:val="nil"/>
                <w:bottom w:val="nil"/>
                <w:right w:val="nil"/>
                <w:between w:val="nil"/>
              </w:pBdr>
              <w:spacing w:after="0" w:line="266" w:lineRule="auto"/>
              <w:contextualSpacing/>
              <w:jc w:val="center"/>
              <w:rPr>
                <w:rFonts w:ascii="Times New Roman" w:eastAsia="Times New Roman" w:hAnsi="Times New Roman" w:cs="Times New Roman"/>
                <w:sz w:val="24"/>
                <w:szCs w:val="24"/>
              </w:rPr>
            </w:pPr>
            <w:r w:rsidRPr="00DE530E">
              <w:rPr>
                <w:rFonts w:ascii="Times New Roman" w:eastAsia="Times New Roman" w:hAnsi="Times New Roman" w:cs="Times New Roman"/>
                <w:sz w:val="24"/>
                <w:szCs w:val="24"/>
              </w:rPr>
              <w:t>1</w:t>
            </w:r>
          </w:p>
        </w:tc>
        <w:tc>
          <w:tcPr>
            <w:tcW w:w="2141" w:type="dxa"/>
          </w:tcPr>
          <w:p w14:paraId="403BDCA4" w14:textId="77777777" w:rsidR="00735643" w:rsidRPr="00DE530E" w:rsidRDefault="00735643" w:rsidP="001A4B6E">
            <w:pPr>
              <w:widowControl w:val="0"/>
              <w:pBdr>
                <w:top w:val="nil"/>
                <w:left w:val="nil"/>
                <w:bottom w:val="nil"/>
                <w:right w:val="nil"/>
                <w:between w:val="nil"/>
              </w:pBdr>
              <w:spacing w:after="0" w:line="266" w:lineRule="auto"/>
              <w:contextualSpacing/>
              <w:jc w:val="both"/>
              <w:rPr>
                <w:rFonts w:ascii="Times New Roman" w:eastAsia="Times New Roman" w:hAnsi="Times New Roman" w:cs="Times New Roman"/>
                <w:sz w:val="24"/>
                <w:szCs w:val="24"/>
              </w:rPr>
            </w:pPr>
            <w:r w:rsidRPr="00DE530E">
              <w:rPr>
                <w:rFonts w:ascii="Times New Roman" w:eastAsia="Times New Roman" w:hAnsi="Times New Roman" w:cs="Times New Roman"/>
                <w:sz w:val="24"/>
                <w:szCs w:val="24"/>
              </w:rPr>
              <w:t>Cây M × Cây N</w:t>
            </w:r>
          </w:p>
        </w:tc>
        <w:tc>
          <w:tcPr>
            <w:tcW w:w="1843" w:type="dxa"/>
          </w:tcPr>
          <w:p w14:paraId="538C4E7A" w14:textId="77777777" w:rsidR="00735643" w:rsidRPr="00DE530E" w:rsidRDefault="00735643" w:rsidP="001A4B6E">
            <w:pPr>
              <w:widowControl w:val="0"/>
              <w:pBdr>
                <w:top w:val="nil"/>
                <w:left w:val="nil"/>
                <w:bottom w:val="nil"/>
                <w:right w:val="nil"/>
                <w:between w:val="nil"/>
              </w:pBdr>
              <w:spacing w:after="0" w:line="266" w:lineRule="auto"/>
              <w:contextualSpacing/>
              <w:jc w:val="both"/>
              <w:rPr>
                <w:rFonts w:ascii="Times New Roman" w:eastAsia="Times New Roman" w:hAnsi="Times New Roman" w:cs="Times New Roman"/>
                <w:sz w:val="24"/>
                <w:szCs w:val="24"/>
              </w:rPr>
            </w:pPr>
            <w:r w:rsidRPr="00DE530E">
              <w:rPr>
                <w:rFonts w:ascii="Times New Roman" w:eastAsia="Times New Roman" w:hAnsi="Times New Roman" w:cs="Times New Roman"/>
                <w:sz w:val="24"/>
                <w:szCs w:val="24"/>
              </w:rPr>
              <w:t>4 loại kiểu hình</w:t>
            </w:r>
          </w:p>
        </w:tc>
      </w:tr>
      <w:tr w:rsidR="00DE530E" w:rsidRPr="00DE530E" w14:paraId="6F62E889" w14:textId="77777777" w:rsidTr="00430726">
        <w:trPr>
          <w:trHeight w:val="338"/>
        </w:trPr>
        <w:tc>
          <w:tcPr>
            <w:tcW w:w="1261" w:type="dxa"/>
          </w:tcPr>
          <w:p w14:paraId="76B75CD9" w14:textId="77777777" w:rsidR="00735643" w:rsidRPr="00DE530E" w:rsidRDefault="00735643" w:rsidP="001A4B6E">
            <w:pPr>
              <w:widowControl w:val="0"/>
              <w:pBdr>
                <w:top w:val="nil"/>
                <w:left w:val="nil"/>
                <w:bottom w:val="nil"/>
                <w:right w:val="nil"/>
                <w:between w:val="nil"/>
              </w:pBdr>
              <w:spacing w:after="0" w:line="266" w:lineRule="auto"/>
              <w:contextualSpacing/>
              <w:jc w:val="center"/>
              <w:rPr>
                <w:rFonts w:ascii="Times New Roman" w:eastAsia="Times New Roman" w:hAnsi="Times New Roman" w:cs="Times New Roman"/>
                <w:sz w:val="24"/>
                <w:szCs w:val="24"/>
              </w:rPr>
            </w:pPr>
            <w:r w:rsidRPr="00DE530E">
              <w:rPr>
                <w:rFonts w:ascii="Times New Roman" w:eastAsia="Times New Roman" w:hAnsi="Times New Roman" w:cs="Times New Roman"/>
                <w:sz w:val="24"/>
                <w:szCs w:val="24"/>
              </w:rPr>
              <w:t>2</w:t>
            </w:r>
          </w:p>
        </w:tc>
        <w:tc>
          <w:tcPr>
            <w:tcW w:w="2141" w:type="dxa"/>
          </w:tcPr>
          <w:p w14:paraId="7371D515" w14:textId="77777777" w:rsidR="00735643" w:rsidRPr="00DE530E" w:rsidRDefault="00735643" w:rsidP="001A4B6E">
            <w:pPr>
              <w:widowControl w:val="0"/>
              <w:pBdr>
                <w:top w:val="nil"/>
                <w:left w:val="nil"/>
                <w:bottom w:val="nil"/>
                <w:right w:val="nil"/>
                <w:between w:val="nil"/>
              </w:pBdr>
              <w:spacing w:after="0" w:line="266" w:lineRule="auto"/>
              <w:contextualSpacing/>
              <w:jc w:val="both"/>
              <w:rPr>
                <w:rFonts w:ascii="Times New Roman" w:eastAsia="Times New Roman" w:hAnsi="Times New Roman" w:cs="Times New Roman"/>
                <w:sz w:val="24"/>
                <w:szCs w:val="24"/>
              </w:rPr>
            </w:pPr>
            <w:r w:rsidRPr="00DE530E">
              <w:rPr>
                <w:rFonts w:ascii="Times New Roman" w:eastAsia="Times New Roman" w:hAnsi="Times New Roman" w:cs="Times New Roman"/>
                <w:sz w:val="24"/>
                <w:szCs w:val="24"/>
              </w:rPr>
              <w:t>Cây M × Cây P</w:t>
            </w:r>
          </w:p>
        </w:tc>
        <w:tc>
          <w:tcPr>
            <w:tcW w:w="1843" w:type="dxa"/>
          </w:tcPr>
          <w:p w14:paraId="71088854" w14:textId="77777777" w:rsidR="00735643" w:rsidRPr="00DE530E" w:rsidRDefault="00735643" w:rsidP="001A4B6E">
            <w:pPr>
              <w:widowControl w:val="0"/>
              <w:pBdr>
                <w:top w:val="nil"/>
                <w:left w:val="nil"/>
                <w:bottom w:val="nil"/>
                <w:right w:val="nil"/>
                <w:between w:val="nil"/>
              </w:pBdr>
              <w:spacing w:after="0" w:line="266" w:lineRule="auto"/>
              <w:contextualSpacing/>
              <w:jc w:val="both"/>
              <w:rPr>
                <w:rFonts w:ascii="Times New Roman" w:eastAsia="Times New Roman" w:hAnsi="Times New Roman" w:cs="Times New Roman"/>
                <w:sz w:val="24"/>
                <w:szCs w:val="24"/>
              </w:rPr>
            </w:pPr>
            <w:r w:rsidRPr="00DE530E">
              <w:rPr>
                <w:rFonts w:ascii="Times New Roman" w:eastAsia="Times New Roman" w:hAnsi="Times New Roman" w:cs="Times New Roman"/>
                <w:sz w:val="24"/>
                <w:szCs w:val="24"/>
              </w:rPr>
              <w:t>4 loại kiểu hình</w:t>
            </w:r>
          </w:p>
        </w:tc>
      </w:tr>
      <w:tr w:rsidR="00DE530E" w:rsidRPr="00DE530E" w14:paraId="1F3BFFCB" w14:textId="77777777" w:rsidTr="00430726">
        <w:trPr>
          <w:trHeight w:val="340"/>
        </w:trPr>
        <w:tc>
          <w:tcPr>
            <w:tcW w:w="1261" w:type="dxa"/>
          </w:tcPr>
          <w:p w14:paraId="407FD0DF" w14:textId="77777777" w:rsidR="00735643" w:rsidRPr="00DE530E" w:rsidRDefault="00735643" w:rsidP="001A4B6E">
            <w:pPr>
              <w:widowControl w:val="0"/>
              <w:pBdr>
                <w:top w:val="nil"/>
                <w:left w:val="nil"/>
                <w:bottom w:val="nil"/>
                <w:right w:val="nil"/>
                <w:between w:val="nil"/>
              </w:pBdr>
              <w:spacing w:after="0" w:line="266" w:lineRule="auto"/>
              <w:contextualSpacing/>
              <w:jc w:val="center"/>
              <w:rPr>
                <w:rFonts w:ascii="Times New Roman" w:eastAsia="Times New Roman" w:hAnsi="Times New Roman" w:cs="Times New Roman"/>
                <w:sz w:val="24"/>
                <w:szCs w:val="24"/>
              </w:rPr>
            </w:pPr>
            <w:r w:rsidRPr="00DE530E">
              <w:rPr>
                <w:rFonts w:ascii="Times New Roman" w:eastAsia="Times New Roman" w:hAnsi="Times New Roman" w:cs="Times New Roman"/>
                <w:sz w:val="24"/>
                <w:szCs w:val="24"/>
              </w:rPr>
              <w:t>3</w:t>
            </w:r>
          </w:p>
        </w:tc>
        <w:tc>
          <w:tcPr>
            <w:tcW w:w="2141" w:type="dxa"/>
          </w:tcPr>
          <w:p w14:paraId="027CD3A8" w14:textId="77777777" w:rsidR="00735643" w:rsidRPr="00DE530E" w:rsidRDefault="00735643" w:rsidP="001A4B6E">
            <w:pPr>
              <w:widowControl w:val="0"/>
              <w:pBdr>
                <w:top w:val="nil"/>
                <w:left w:val="nil"/>
                <w:bottom w:val="nil"/>
                <w:right w:val="nil"/>
                <w:between w:val="nil"/>
              </w:pBdr>
              <w:spacing w:after="0" w:line="266" w:lineRule="auto"/>
              <w:contextualSpacing/>
              <w:jc w:val="both"/>
              <w:rPr>
                <w:rFonts w:ascii="Times New Roman" w:eastAsia="Times New Roman" w:hAnsi="Times New Roman" w:cs="Times New Roman"/>
                <w:sz w:val="24"/>
                <w:szCs w:val="24"/>
              </w:rPr>
            </w:pPr>
            <w:r w:rsidRPr="00DE530E">
              <w:rPr>
                <w:rFonts w:ascii="Times New Roman" w:eastAsia="Times New Roman" w:hAnsi="Times New Roman" w:cs="Times New Roman"/>
                <w:sz w:val="24"/>
                <w:szCs w:val="24"/>
              </w:rPr>
              <w:t>Cây M × Cây Q</w:t>
            </w:r>
          </w:p>
        </w:tc>
        <w:tc>
          <w:tcPr>
            <w:tcW w:w="1843" w:type="dxa"/>
          </w:tcPr>
          <w:p w14:paraId="09D082F1" w14:textId="77777777" w:rsidR="00735643" w:rsidRPr="00DE530E" w:rsidRDefault="00735643" w:rsidP="001A4B6E">
            <w:pPr>
              <w:widowControl w:val="0"/>
              <w:pBdr>
                <w:top w:val="nil"/>
                <w:left w:val="nil"/>
                <w:bottom w:val="nil"/>
                <w:right w:val="nil"/>
                <w:between w:val="nil"/>
              </w:pBdr>
              <w:spacing w:after="0" w:line="266" w:lineRule="auto"/>
              <w:contextualSpacing/>
              <w:jc w:val="both"/>
              <w:rPr>
                <w:rFonts w:ascii="Times New Roman" w:eastAsia="Times New Roman" w:hAnsi="Times New Roman" w:cs="Times New Roman"/>
                <w:sz w:val="24"/>
                <w:szCs w:val="24"/>
              </w:rPr>
            </w:pPr>
            <w:r w:rsidRPr="00DE530E">
              <w:rPr>
                <w:rFonts w:ascii="Times New Roman" w:eastAsia="Times New Roman" w:hAnsi="Times New Roman" w:cs="Times New Roman"/>
                <w:sz w:val="24"/>
                <w:szCs w:val="24"/>
              </w:rPr>
              <w:t>4 loại kiểu hình</w:t>
            </w:r>
          </w:p>
        </w:tc>
      </w:tr>
    </w:tbl>
    <w:p w14:paraId="5BD0C79B" w14:textId="77777777" w:rsidR="00735643" w:rsidRPr="00DE530E" w:rsidRDefault="00735643" w:rsidP="001A4B6E">
      <w:pPr>
        <w:widowControl w:val="0"/>
        <w:pBdr>
          <w:top w:val="nil"/>
          <w:left w:val="nil"/>
          <w:bottom w:val="nil"/>
          <w:right w:val="nil"/>
          <w:between w:val="nil"/>
        </w:pBdr>
        <w:spacing w:after="0" w:line="266" w:lineRule="auto"/>
        <w:ind w:left="992"/>
        <w:contextualSpacing/>
        <w:jc w:val="both"/>
        <w:rPr>
          <w:rFonts w:ascii="Times New Roman" w:eastAsia="Times New Roman" w:hAnsi="Times New Roman" w:cs="Times New Roman"/>
          <w:sz w:val="24"/>
          <w:szCs w:val="24"/>
        </w:rPr>
      </w:pPr>
      <w:r w:rsidRPr="00DE530E">
        <w:rPr>
          <w:rFonts w:ascii="Times New Roman" w:eastAsia="Times New Roman" w:hAnsi="Times New Roman" w:cs="Times New Roman"/>
          <w:b/>
          <w:bCs/>
          <w:sz w:val="24"/>
          <w:szCs w:val="24"/>
        </w:rPr>
        <w:t>a)</w:t>
      </w:r>
      <w:r w:rsidRPr="00DE530E">
        <w:rPr>
          <w:rFonts w:ascii="Times New Roman" w:eastAsia="Times New Roman" w:hAnsi="Times New Roman" w:cs="Times New Roman"/>
          <w:sz w:val="24"/>
          <w:szCs w:val="24"/>
        </w:rPr>
        <w:t xml:space="preserve"> Kiểu gene của cây N có thể có một cặp gene dị hợp.</w:t>
      </w:r>
    </w:p>
    <w:p w14:paraId="73867117" w14:textId="77777777" w:rsidR="00735643" w:rsidRPr="00DE530E" w:rsidRDefault="00735643" w:rsidP="001A4B6E">
      <w:pPr>
        <w:widowControl w:val="0"/>
        <w:pBdr>
          <w:top w:val="nil"/>
          <w:left w:val="nil"/>
          <w:bottom w:val="nil"/>
          <w:right w:val="nil"/>
          <w:between w:val="nil"/>
        </w:pBdr>
        <w:spacing w:after="0" w:line="266" w:lineRule="auto"/>
        <w:ind w:left="992"/>
        <w:contextualSpacing/>
        <w:jc w:val="both"/>
        <w:rPr>
          <w:rFonts w:ascii="Times New Roman" w:eastAsia="Times New Roman" w:hAnsi="Times New Roman" w:cs="Times New Roman"/>
          <w:sz w:val="24"/>
          <w:szCs w:val="24"/>
        </w:rPr>
      </w:pPr>
      <w:r w:rsidRPr="00DE530E">
        <w:rPr>
          <w:rFonts w:ascii="Times New Roman" w:eastAsia="Times New Roman" w:hAnsi="Times New Roman" w:cs="Times New Roman"/>
          <w:b/>
          <w:bCs/>
          <w:sz w:val="24"/>
          <w:szCs w:val="24"/>
        </w:rPr>
        <w:t>b)</w:t>
      </w:r>
      <w:r w:rsidRPr="00DE530E">
        <w:rPr>
          <w:rFonts w:ascii="Times New Roman" w:eastAsia="Times New Roman" w:hAnsi="Times New Roman" w:cs="Times New Roman"/>
          <w:sz w:val="24"/>
          <w:szCs w:val="24"/>
        </w:rPr>
        <w:t xml:space="preserve"> Cây P không thể là cây có kiểu gene thuần chủng.</w:t>
      </w:r>
    </w:p>
    <w:p w14:paraId="07AD778B" w14:textId="77777777" w:rsidR="00735643" w:rsidRPr="00DE530E" w:rsidRDefault="00735643" w:rsidP="001A4B6E">
      <w:pPr>
        <w:widowControl w:val="0"/>
        <w:pBdr>
          <w:top w:val="nil"/>
          <w:left w:val="nil"/>
          <w:bottom w:val="nil"/>
          <w:right w:val="nil"/>
          <w:between w:val="nil"/>
        </w:pBdr>
        <w:spacing w:after="0" w:line="266" w:lineRule="auto"/>
        <w:ind w:left="992"/>
        <w:contextualSpacing/>
        <w:jc w:val="both"/>
        <w:rPr>
          <w:rFonts w:ascii="Times New Roman" w:eastAsia="Times New Roman" w:hAnsi="Times New Roman" w:cs="Times New Roman"/>
          <w:sz w:val="24"/>
          <w:szCs w:val="24"/>
        </w:rPr>
      </w:pPr>
      <w:r w:rsidRPr="00DE530E">
        <w:rPr>
          <w:rFonts w:ascii="Times New Roman" w:eastAsia="Times New Roman" w:hAnsi="Times New Roman" w:cs="Times New Roman"/>
          <w:b/>
          <w:bCs/>
          <w:sz w:val="24"/>
          <w:szCs w:val="24"/>
        </w:rPr>
        <w:t>c)</w:t>
      </w:r>
      <w:r w:rsidRPr="00DE530E">
        <w:rPr>
          <w:rFonts w:ascii="Times New Roman" w:eastAsia="Times New Roman" w:hAnsi="Times New Roman" w:cs="Times New Roman"/>
          <w:sz w:val="24"/>
          <w:szCs w:val="24"/>
        </w:rPr>
        <w:t xml:space="preserve"> Cho cây Q lai với cây đồng hợp lặn về cả 2 cặp gene có thể cho đời con đồng tính.</w:t>
      </w:r>
    </w:p>
    <w:p w14:paraId="24CFD076" w14:textId="77777777" w:rsidR="00735643" w:rsidRPr="00DE530E" w:rsidRDefault="00735643" w:rsidP="001A4B6E">
      <w:pPr>
        <w:widowControl w:val="0"/>
        <w:pBdr>
          <w:top w:val="nil"/>
          <w:left w:val="nil"/>
          <w:bottom w:val="nil"/>
          <w:right w:val="nil"/>
          <w:between w:val="nil"/>
        </w:pBdr>
        <w:spacing w:after="0" w:line="266" w:lineRule="auto"/>
        <w:ind w:left="992"/>
        <w:contextualSpacing/>
        <w:jc w:val="both"/>
        <w:rPr>
          <w:rFonts w:ascii="Times New Roman" w:eastAsia="Times New Roman" w:hAnsi="Times New Roman" w:cs="Times New Roman"/>
          <w:sz w:val="24"/>
          <w:szCs w:val="24"/>
        </w:rPr>
      </w:pPr>
      <w:r w:rsidRPr="00DE530E">
        <w:rPr>
          <w:rFonts w:ascii="Times New Roman" w:eastAsia="Times New Roman" w:hAnsi="Times New Roman" w:cs="Times New Roman"/>
          <w:b/>
          <w:bCs/>
          <w:sz w:val="24"/>
          <w:szCs w:val="24"/>
        </w:rPr>
        <w:t>d)</w:t>
      </w:r>
      <w:r w:rsidRPr="00DE530E">
        <w:rPr>
          <w:rFonts w:ascii="Times New Roman" w:eastAsia="Times New Roman" w:hAnsi="Times New Roman" w:cs="Times New Roman"/>
          <w:sz w:val="24"/>
          <w:szCs w:val="24"/>
        </w:rPr>
        <w:t xml:space="preserve"> Nếu đem cây M tự thụ phấn đời con thu được tối đa 4 loại kiểu hình.</w:t>
      </w:r>
    </w:p>
    <w:p w14:paraId="13B3D34A" w14:textId="1A112465" w:rsidR="0075307C" w:rsidRPr="00DE530E" w:rsidRDefault="0075307C" w:rsidP="00842D72">
      <w:pPr>
        <w:spacing w:after="0" w:line="276" w:lineRule="auto"/>
        <w:contextualSpacing/>
        <w:rPr>
          <w:rFonts w:ascii="Times New Roman" w:hAnsi="Times New Roman" w:cs="Times New Roman"/>
          <w:b/>
          <w:bCs/>
        </w:rPr>
      </w:pPr>
      <w:r w:rsidRPr="00DE530E">
        <w:rPr>
          <w:rFonts w:ascii="Times New Roman" w:hAnsi="Times New Roman" w:cs="Times New Roman"/>
          <w:b/>
          <w:bCs/>
        </w:rPr>
        <w:t>PHẦN III. Câu trắc nghiệm yêu cầu trả lời ngắn (8 điểm)</w:t>
      </w:r>
    </w:p>
    <w:p w14:paraId="246CC1A1" w14:textId="1C71D95B" w:rsidR="008E3FDC" w:rsidRPr="00DE530E" w:rsidRDefault="00946766" w:rsidP="00842D72">
      <w:pPr>
        <w:spacing w:after="0" w:line="276" w:lineRule="auto"/>
        <w:contextualSpacing/>
        <w:rPr>
          <w:rFonts w:ascii="Times New Roman" w:hAnsi="Times New Roman" w:cs="Times New Roman"/>
          <w:i/>
          <w:iCs/>
        </w:rPr>
      </w:pPr>
      <w:r w:rsidRPr="00DE530E">
        <w:rPr>
          <w:rFonts w:ascii="Times New Roman" w:hAnsi="Times New Roman" w:cs="Times New Roman"/>
          <w:i/>
          <w:iCs/>
        </w:rPr>
        <w:t>(Thí sinh trả lời từ câu 1 đến câu 16. Câu</w:t>
      </w:r>
      <w:r w:rsidR="0075307C" w:rsidRPr="00DE530E">
        <w:rPr>
          <w:rFonts w:ascii="Times New Roman" w:hAnsi="Times New Roman" w:cs="Times New Roman"/>
          <w:i/>
          <w:iCs/>
        </w:rPr>
        <w:t xml:space="preserve"> trả lời dạng số có 4 ký tự</w:t>
      </w:r>
      <w:r w:rsidRPr="00DE530E">
        <w:rPr>
          <w:rFonts w:ascii="Times New Roman" w:hAnsi="Times New Roman" w:cs="Times New Roman"/>
          <w:i/>
          <w:iCs/>
        </w:rPr>
        <w:t xml:space="preserve">, </w:t>
      </w:r>
      <w:r w:rsidR="0075307C" w:rsidRPr="00DE530E">
        <w:rPr>
          <w:rFonts w:ascii="Times New Roman" w:hAnsi="Times New Roman" w:cs="Times New Roman"/>
          <w:i/>
          <w:iCs/>
        </w:rPr>
        <w:t>kể cả dấu “,” nếu kết quả là số thập phân</w:t>
      </w:r>
      <w:r w:rsidRPr="00DE530E">
        <w:rPr>
          <w:rFonts w:ascii="Times New Roman" w:hAnsi="Times New Roman" w:cs="Times New Roman"/>
          <w:i/>
          <w:iCs/>
        </w:rPr>
        <w:t>.)</w:t>
      </w:r>
    </w:p>
    <w:p w14:paraId="79EE6636" w14:textId="77777777" w:rsidR="00946633" w:rsidRPr="00DE530E" w:rsidRDefault="00946633" w:rsidP="00842D72">
      <w:pPr>
        <w:pStyle w:val="NormalWeb"/>
        <w:numPr>
          <w:ilvl w:val="0"/>
          <w:numId w:val="5"/>
        </w:numPr>
        <w:shd w:val="clear" w:color="auto" w:fill="FFFFFF"/>
        <w:tabs>
          <w:tab w:val="left" w:pos="992"/>
        </w:tabs>
        <w:spacing w:before="0" w:beforeAutospacing="0" w:after="0" w:afterAutospacing="0" w:line="276" w:lineRule="auto"/>
        <w:contextualSpacing/>
        <w:jc w:val="both"/>
        <w:rPr>
          <w:noProof/>
        </w:rPr>
      </w:pPr>
      <w:r w:rsidRPr="00DE530E">
        <w:rPr>
          <w:noProof/>
        </w:rPr>
        <w:t>Một mẩu hợp kim thiếc – chì có khối lượng m = 664 g, khối lượng riêng D = 8,3 g/cm³. Biết khối lượng riêng của thiếc và chì lần lượt là D</w:t>
      </w:r>
      <w:r w:rsidRPr="00DE530E">
        <w:rPr>
          <w:noProof/>
          <w:vertAlign w:val="subscript"/>
        </w:rPr>
        <w:t>1</w:t>
      </w:r>
      <w:r w:rsidRPr="00DE530E">
        <w:rPr>
          <w:noProof/>
        </w:rPr>
        <w:t xml:space="preserve"> = 7300 kg/m³, D</w:t>
      </w:r>
      <w:r w:rsidRPr="00DE530E">
        <w:rPr>
          <w:noProof/>
          <w:vertAlign w:val="subscript"/>
        </w:rPr>
        <w:t>2</w:t>
      </w:r>
      <w:r w:rsidRPr="00DE530E">
        <w:rPr>
          <w:noProof/>
        </w:rPr>
        <w:t xml:space="preserve"> = 11300 kg/m³ và coi rằng thể tích của hợp kim bằng tổng thể tích các kim loại thành phần. Khối lượng của chì trong hợp kim là bao nhiêu gam?</w:t>
      </w:r>
    </w:p>
    <w:p w14:paraId="3E125DA1" w14:textId="77777777" w:rsidR="00946633" w:rsidRPr="00DE530E" w:rsidRDefault="00946633" w:rsidP="00842D72">
      <w:pPr>
        <w:pStyle w:val="NormalWeb"/>
        <w:numPr>
          <w:ilvl w:val="0"/>
          <w:numId w:val="5"/>
        </w:numPr>
        <w:shd w:val="clear" w:color="auto" w:fill="FFFFFF"/>
        <w:tabs>
          <w:tab w:val="left" w:pos="992"/>
        </w:tabs>
        <w:spacing w:before="0" w:beforeAutospacing="0" w:after="0" w:afterAutospacing="0" w:line="276" w:lineRule="auto"/>
        <w:contextualSpacing/>
        <w:jc w:val="both"/>
      </w:pPr>
      <w:r w:rsidRPr="00DE530E">
        <w:t>Một vật có khối lượng m được thả rơi không vận tốc đầu từ độ cao 4,0 m so với mặt đất. Sau khi rơi được quãng đường 1,8 m thì tốc độ của vật là bao nhiêu?</w:t>
      </w:r>
    </w:p>
    <w:p w14:paraId="03112BD7" w14:textId="2EF77105" w:rsidR="00946633" w:rsidRPr="00DE530E" w:rsidRDefault="00946633" w:rsidP="00842D72">
      <w:pPr>
        <w:pStyle w:val="NormalWeb"/>
        <w:numPr>
          <w:ilvl w:val="0"/>
          <w:numId w:val="5"/>
        </w:numPr>
        <w:shd w:val="clear" w:color="auto" w:fill="FFFFFF"/>
        <w:tabs>
          <w:tab w:val="left" w:pos="992"/>
        </w:tabs>
        <w:spacing w:before="0" w:beforeAutospacing="0" w:after="0" w:afterAutospacing="0" w:line="276" w:lineRule="auto"/>
        <w:contextualSpacing/>
        <w:jc w:val="both"/>
      </w:pPr>
      <w:r w:rsidRPr="00DE530E">
        <w:rPr>
          <w:noProof/>
          <w:lang w:val="en-US" w:eastAsia="en-US"/>
        </w:rPr>
        <w:drawing>
          <wp:anchor distT="0" distB="0" distL="114300" distR="114300" simplePos="0" relativeHeight="251661312" behindDoc="0" locked="0" layoutInCell="1" allowOverlap="1" wp14:anchorId="29C3BD3C" wp14:editId="65C0344A">
            <wp:simplePos x="0" y="0"/>
            <wp:positionH relativeFrom="column">
              <wp:posOffset>3808095</wp:posOffset>
            </wp:positionH>
            <wp:positionV relativeFrom="paragraph">
              <wp:posOffset>24765</wp:posOffset>
            </wp:positionV>
            <wp:extent cx="2649220" cy="18891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649220" cy="1889125"/>
                    </a:xfrm>
                    <a:prstGeom prst="rect">
                      <a:avLst/>
                    </a:prstGeom>
                  </pic:spPr>
                </pic:pic>
              </a:graphicData>
            </a:graphic>
            <wp14:sizeRelH relativeFrom="margin">
              <wp14:pctWidth>0</wp14:pctWidth>
            </wp14:sizeRelH>
            <wp14:sizeRelV relativeFrom="margin">
              <wp14:pctHeight>0</wp14:pctHeight>
            </wp14:sizeRelV>
          </wp:anchor>
        </w:drawing>
      </w:r>
      <w:r w:rsidRPr="00DE530E">
        <w:t xml:space="preserve">Một học sinh chế tạo thiết bị hấp thụ nhiệt năng của Mặt Trời như trong hình vẽ. Học sinh đặt ống nhựa có đường kính 4 cm dưới ánh sáng Mặt Trời. Nước lạnh chạy chậm với tốc độ 1 cm/s từ bình A qua ống nhựa sang bình </w:t>
      </w:r>
      <w:r w:rsidR="002C6D0A" w:rsidRPr="00DE530E">
        <w:rPr>
          <w:position w:val="-6"/>
        </w:rPr>
        <w:object w:dxaOrig="260" w:dyaOrig="279" w14:anchorId="76A8AA7F">
          <v:shape id="_x0000_i1046" type="#_x0000_t75" style="width:12.9pt;height:14.05pt" o:ole="">
            <v:imagedata r:id="rId62" o:title=""/>
          </v:shape>
          <o:OLEObject Type="Embed" ProgID="Equation.DSMT4" ShapeID="_x0000_i1046" DrawAspect="Content" ObjectID="_1790859488" r:id="rId63"/>
        </w:object>
      </w:r>
      <w:r w:rsidRPr="00DE530E">
        <w:t xml:space="preserve"> Năng lượng từ Mặt Trời làm nước trong ống nhựa nóng lên. Biết khối lượng riêng của nước là D = 1000kg/m</w:t>
      </w:r>
      <w:r w:rsidRPr="00DE530E">
        <w:rPr>
          <w:vertAlign w:val="superscript"/>
        </w:rPr>
        <w:t>3</w:t>
      </w:r>
      <w:r w:rsidRPr="00DE530E">
        <w:t xml:space="preserve">; nhiệt lượng cần cung cấp cho m (kg) nước tăng nhiệt độ </w:t>
      </w:r>
      <w:r w:rsidR="002C6D0A" w:rsidRPr="00DE530E">
        <w:rPr>
          <w:position w:val="-16"/>
        </w:rPr>
        <w:object w:dxaOrig="720" w:dyaOrig="440" w14:anchorId="54CDA838">
          <v:shape id="_x0000_i1047" type="#_x0000_t75" style="width:36.3pt;height:22.25pt" o:ole="">
            <v:imagedata r:id="rId64" o:title=""/>
          </v:shape>
          <o:OLEObject Type="Embed" ProgID="Equation.DSMT4" ShapeID="_x0000_i1047" DrawAspect="Content" ObjectID="_1790859489" r:id="rId65"/>
        </w:object>
      </w:r>
      <w:r w:rsidRPr="00DE530E">
        <w:t xml:space="preserve"> đến nhiệt độ </w:t>
      </w:r>
      <w:r w:rsidR="002C6D0A" w:rsidRPr="00DE530E">
        <w:rPr>
          <w:position w:val="-16"/>
        </w:rPr>
        <w:object w:dxaOrig="760" w:dyaOrig="440" w14:anchorId="7AE7040F">
          <v:shape id="_x0000_i1048" type="#_x0000_t75" style="width:38.05pt;height:22.25pt" o:ole="">
            <v:imagedata r:id="rId66" o:title=""/>
          </v:shape>
          <o:OLEObject Type="Embed" ProgID="Equation.DSMT4" ShapeID="_x0000_i1048" DrawAspect="Content" ObjectID="_1790859490" r:id="rId67"/>
        </w:object>
      </w:r>
      <w:r w:rsidRPr="00DE530E">
        <w:t xml:space="preserve"> được tính theo công thức </w:t>
      </w:r>
      <w:r w:rsidR="002C6D0A" w:rsidRPr="00DE530E">
        <w:rPr>
          <w:position w:val="-14"/>
        </w:rPr>
        <w:object w:dxaOrig="1540" w:dyaOrig="400" w14:anchorId="7291EA16">
          <v:shape id="_x0000_i1049" type="#_x0000_t75" style="width:77.25pt;height:19.9pt" o:ole="">
            <v:imagedata r:id="rId68" o:title=""/>
          </v:shape>
          <o:OLEObject Type="Embed" ProgID="Equation.DSMT4" ShapeID="_x0000_i1049" DrawAspect="Content" ObjectID="_1790859491" r:id="rId69"/>
        </w:object>
      </w:r>
      <w:r w:rsidRPr="00DE530E">
        <w:t xml:space="preserve">trong đó c gọi là nhiệt dung riêng của nước có giá trị bằng 4180 (J/kg.K). Số chỉ nhiệt kế 1 và nhiệt kế 2 lần lượt là </w:t>
      </w:r>
      <w:r w:rsidR="002C6D0A" w:rsidRPr="00DE530E">
        <w:rPr>
          <w:position w:val="-10"/>
        </w:rPr>
        <w:object w:dxaOrig="600" w:dyaOrig="360" w14:anchorId="58427B0B">
          <v:shape id="_x0000_i1050" type="#_x0000_t75" style="width:29.85pt;height:18.15pt" o:ole="">
            <v:imagedata r:id="rId70" o:title=""/>
          </v:shape>
          <o:OLEObject Type="Embed" ProgID="Equation.DSMT4" ShapeID="_x0000_i1050" DrawAspect="Content" ObjectID="_1790859492" r:id="rId71"/>
        </w:object>
      </w:r>
      <w:r w:rsidRPr="00DE530E">
        <w:t xml:space="preserve"> và </w:t>
      </w:r>
      <w:r w:rsidR="002C6D0A" w:rsidRPr="00DE530E">
        <w:rPr>
          <w:position w:val="-10"/>
        </w:rPr>
        <w:object w:dxaOrig="600" w:dyaOrig="360" w14:anchorId="55AF6916">
          <v:shape id="_x0000_i1051" type="#_x0000_t75" style="width:29.85pt;height:18.15pt" o:ole="">
            <v:imagedata r:id="rId72" o:title=""/>
          </v:shape>
          <o:OLEObject Type="Embed" ProgID="Equation.DSMT4" ShapeID="_x0000_i1051" DrawAspect="Content" ObjectID="_1790859493" r:id="rId73"/>
        </w:object>
      </w:r>
      <w:r w:rsidRPr="00DE530E">
        <w:t>. Biết rằng chỉ có 40% năng lượng mà ống nhựa nhận từ Mặt Trời được dùng cho việc làm nóng nước. Nhiệt lượng mà nước nhận được từ Mặt Trời sau thời gian t = 1h là bao nhiêu MJ? (</w:t>
      </w:r>
      <w:r w:rsidRPr="00DE530E">
        <w:rPr>
          <w:i/>
          <w:iCs/>
        </w:rPr>
        <w:t>Kết quả làm tròn đến hàng phần trăm</w:t>
      </w:r>
      <w:r w:rsidRPr="00DE530E">
        <w:t>)</w:t>
      </w:r>
      <w:r w:rsidR="006A0B98" w:rsidRPr="00DE530E">
        <w:t>.</w:t>
      </w:r>
    </w:p>
    <w:p w14:paraId="3C64D0BE" w14:textId="2EF72733" w:rsidR="00946633" w:rsidRPr="00DE530E" w:rsidRDefault="00946633" w:rsidP="00842D72">
      <w:pPr>
        <w:pStyle w:val="ListParagraph"/>
        <w:numPr>
          <w:ilvl w:val="0"/>
          <w:numId w:val="5"/>
        </w:numPr>
        <w:tabs>
          <w:tab w:val="left" w:pos="992"/>
        </w:tabs>
        <w:spacing w:after="0" w:line="276" w:lineRule="auto"/>
        <w:jc w:val="both"/>
        <w:rPr>
          <w:rFonts w:ascii="Times New Roman" w:hAnsi="Times New Roman" w:cs="Times New Roman"/>
          <w:sz w:val="24"/>
          <w:szCs w:val="26"/>
          <w:lang w:val="es-ES"/>
        </w:rPr>
      </w:pPr>
      <w:r w:rsidRPr="00DE530E">
        <w:rPr>
          <w:rFonts w:ascii="Times New Roman" w:hAnsi="Times New Roman" w:cs="Times New Roman"/>
          <w:sz w:val="24"/>
          <w:szCs w:val="26"/>
          <w:lang w:val="es-ES"/>
        </w:rPr>
        <w:t xml:space="preserve">Một bình chứa nước có trọng lượng riêng </w:t>
      </w:r>
      <w:r w:rsidR="002C6D0A" w:rsidRPr="00DE530E">
        <w:rPr>
          <w:position w:val="-10"/>
        </w:rPr>
        <w:object w:dxaOrig="1280" w:dyaOrig="360" w14:anchorId="73D39146">
          <v:shape id="_x0000_i1052" type="#_x0000_t75" style="width:64.4pt;height:18.15pt" o:ole="">
            <v:imagedata r:id="rId74" o:title=""/>
          </v:shape>
          <o:OLEObject Type="Embed" ProgID="Equation.DSMT4" ShapeID="_x0000_i1052" DrawAspect="Content" ObjectID="_1790859494" r:id="rId75"/>
        </w:object>
      </w:r>
      <w:r w:rsidRPr="00DE530E">
        <w:rPr>
          <w:rFonts w:ascii="Times New Roman" w:hAnsi="Times New Roman" w:cs="Times New Roman"/>
          <w:sz w:val="24"/>
          <w:szCs w:val="26"/>
          <w:lang w:val="es-ES"/>
        </w:rPr>
        <w:t xml:space="preserve">, chiều cao của cột nước trong bình là 80 cm. Cách phía trên mặt thoáng một khoảng 45 cm, người ta thả rơi thẳng đứng một vật nhỏ đặc và đồng chất vào bình chất lỏng. Khi vật nhỏ chạm đáy bình cũng đúng là lúc vận tốc của nó bằng không. Bỏ qua lực cản của không khí. Trọng lượng riêng của chất làm vật là bao nhiêu </w:t>
      </w:r>
      <w:r w:rsidR="002C6D0A" w:rsidRPr="00DE530E">
        <w:rPr>
          <w:position w:val="-6"/>
        </w:rPr>
        <w:object w:dxaOrig="840" w:dyaOrig="320" w14:anchorId="3B5B5AAD">
          <v:shape id="_x0000_i1053" type="#_x0000_t75" style="width:42.15pt;height:15.8pt" o:ole="">
            <v:imagedata r:id="rId76" o:title=""/>
          </v:shape>
          <o:OLEObject Type="Embed" ProgID="Equation.DSMT4" ShapeID="_x0000_i1053" DrawAspect="Content" ObjectID="_1790859495" r:id="rId77"/>
        </w:object>
      </w:r>
    </w:p>
    <w:p w14:paraId="09A0AEB8" w14:textId="77777777" w:rsidR="00946633" w:rsidRPr="00DE530E" w:rsidRDefault="00946633" w:rsidP="00842D72">
      <w:pPr>
        <w:pStyle w:val="ListParagraph"/>
        <w:numPr>
          <w:ilvl w:val="0"/>
          <w:numId w:val="5"/>
        </w:numPr>
        <w:tabs>
          <w:tab w:val="left" w:pos="992"/>
        </w:tabs>
        <w:spacing w:after="0" w:line="276" w:lineRule="auto"/>
        <w:jc w:val="both"/>
        <w:rPr>
          <w:rFonts w:ascii="Times New Roman" w:hAnsi="Times New Roman" w:cs="Times New Roman"/>
          <w:bCs/>
          <w:sz w:val="24"/>
        </w:rPr>
      </w:pPr>
      <w:r w:rsidRPr="00DE530E">
        <w:rPr>
          <w:rFonts w:ascii="Times New Roman" w:hAnsi="Times New Roman" w:cs="Times New Roman"/>
          <w:bCs/>
          <w:sz w:val="24"/>
        </w:rPr>
        <w:t>Hai vật phẳng nhỏ A</w:t>
      </w:r>
      <w:r w:rsidRPr="00DE530E">
        <w:rPr>
          <w:rFonts w:ascii="Times New Roman" w:hAnsi="Times New Roman" w:cs="Times New Roman"/>
          <w:bCs/>
          <w:sz w:val="24"/>
          <w:vertAlign w:val="subscript"/>
        </w:rPr>
        <w:t>1</w:t>
      </w:r>
      <w:r w:rsidRPr="00DE530E">
        <w:rPr>
          <w:rFonts w:ascii="Times New Roman" w:hAnsi="Times New Roman" w:cs="Times New Roman"/>
          <w:bCs/>
          <w:sz w:val="24"/>
        </w:rPr>
        <w:t>B</w:t>
      </w:r>
      <w:r w:rsidRPr="00DE530E">
        <w:rPr>
          <w:rFonts w:ascii="Times New Roman" w:hAnsi="Times New Roman" w:cs="Times New Roman"/>
          <w:bCs/>
          <w:sz w:val="24"/>
          <w:vertAlign w:val="subscript"/>
        </w:rPr>
        <w:t>1</w:t>
      </w:r>
      <w:r w:rsidRPr="00DE530E">
        <w:rPr>
          <w:rFonts w:ascii="Times New Roman" w:hAnsi="Times New Roman" w:cs="Times New Roman"/>
          <w:bCs/>
          <w:sz w:val="24"/>
        </w:rPr>
        <w:t xml:space="preserve"> và A</w:t>
      </w:r>
      <w:r w:rsidRPr="00DE530E">
        <w:rPr>
          <w:rFonts w:ascii="Times New Roman" w:hAnsi="Times New Roman" w:cs="Times New Roman"/>
          <w:bCs/>
          <w:sz w:val="24"/>
          <w:vertAlign w:val="subscript"/>
        </w:rPr>
        <w:t>2</w:t>
      </w:r>
      <w:r w:rsidRPr="00DE530E">
        <w:rPr>
          <w:rFonts w:ascii="Times New Roman" w:hAnsi="Times New Roman" w:cs="Times New Roman"/>
          <w:bCs/>
          <w:sz w:val="24"/>
        </w:rPr>
        <w:t>B</w:t>
      </w:r>
      <w:r w:rsidRPr="00DE530E">
        <w:rPr>
          <w:rFonts w:ascii="Times New Roman" w:hAnsi="Times New Roman" w:cs="Times New Roman"/>
          <w:bCs/>
          <w:sz w:val="24"/>
          <w:vertAlign w:val="subscript"/>
        </w:rPr>
        <w:t>2</w:t>
      </w:r>
      <w:r w:rsidRPr="00DE530E">
        <w:rPr>
          <w:rFonts w:ascii="Times New Roman" w:hAnsi="Times New Roman" w:cs="Times New Roman"/>
          <w:bCs/>
          <w:sz w:val="24"/>
        </w:rPr>
        <w:t xml:space="preserve"> giống nhau và đặt cách nhau 45 cm cùng vuông góc với trục chính của một thấu kính hội tụ như hình vẽ. Hai ảnh của hai vật ở cùng một vị trí. Ảnh của A</w:t>
      </w:r>
      <w:r w:rsidRPr="00DE530E">
        <w:rPr>
          <w:rFonts w:ascii="Times New Roman" w:hAnsi="Times New Roman" w:cs="Times New Roman"/>
          <w:bCs/>
          <w:sz w:val="24"/>
          <w:vertAlign w:val="subscript"/>
        </w:rPr>
        <w:t>1</w:t>
      </w:r>
      <w:r w:rsidRPr="00DE530E">
        <w:rPr>
          <w:rFonts w:ascii="Times New Roman" w:hAnsi="Times New Roman" w:cs="Times New Roman"/>
          <w:bCs/>
          <w:sz w:val="24"/>
        </w:rPr>
        <w:t>B</w:t>
      </w:r>
      <w:r w:rsidRPr="00DE530E">
        <w:rPr>
          <w:rFonts w:ascii="Times New Roman" w:hAnsi="Times New Roman" w:cs="Times New Roman"/>
          <w:bCs/>
          <w:sz w:val="24"/>
          <w:vertAlign w:val="subscript"/>
        </w:rPr>
        <w:t>1</w:t>
      </w:r>
      <w:r w:rsidRPr="00DE530E">
        <w:rPr>
          <w:rFonts w:ascii="Times New Roman" w:hAnsi="Times New Roman" w:cs="Times New Roman"/>
          <w:bCs/>
          <w:sz w:val="24"/>
        </w:rPr>
        <w:t xml:space="preserve"> là ảnh thật, ảnh của A</w:t>
      </w:r>
      <w:r w:rsidRPr="00DE530E">
        <w:rPr>
          <w:rFonts w:ascii="Times New Roman" w:hAnsi="Times New Roman" w:cs="Times New Roman"/>
          <w:bCs/>
          <w:sz w:val="24"/>
          <w:vertAlign w:val="subscript"/>
        </w:rPr>
        <w:t>2</w:t>
      </w:r>
      <w:r w:rsidRPr="00DE530E">
        <w:rPr>
          <w:rFonts w:ascii="Times New Roman" w:hAnsi="Times New Roman" w:cs="Times New Roman"/>
          <w:bCs/>
          <w:sz w:val="24"/>
        </w:rPr>
        <w:t>B</w:t>
      </w:r>
      <w:r w:rsidRPr="00DE530E">
        <w:rPr>
          <w:rFonts w:ascii="Times New Roman" w:hAnsi="Times New Roman" w:cs="Times New Roman"/>
          <w:bCs/>
          <w:sz w:val="24"/>
          <w:vertAlign w:val="subscript"/>
        </w:rPr>
        <w:t xml:space="preserve">2 </w:t>
      </w:r>
      <w:r w:rsidRPr="00DE530E">
        <w:rPr>
          <w:rFonts w:ascii="Times New Roman" w:hAnsi="Times New Roman" w:cs="Times New Roman"/>
          <w:bCs/>
          <w:sz w:val="24"/>
        </w:rPr>
        <w:t>là ảnh ảo và dài gấp hai lần ảnh của A</w:t>
      </w:r>
      <w:r w:rsidRPr="00DE530E">
        <w:rPr>
          <w:rFonts w:ascii="Times New Roman" w:hAnsi="Times New Roman" w:cs="Times New Roman"/>
          <w:bCs/>
          <w:sz w:val="24"/>
          <w:vertAlign w:val="subscript"/>
        </w:rPr>
        <w:t>1</w:t>
      </w:r>
      <w:r w:rsidRPr="00DE530E">
        <w:rPr>
          <w:rFonts w:ascii="Times New Roman" w:hAnsi="Times New Roman" w:cs="Times New Roman"/>
          <w:bCs/>
          <w:sz w:val="24"/>
        </w:rPr>
        <w:t>B</w:t>
      </w:r>
      <w:r w:rsidRPr="00DE530E">
        <w:rPr>
          <w:rFonts w:ascii="Times New Roman" w:hAnsi="Times New Roman" w:cs="Times New Roman"/>
          <w:bCs/>
          <w:sz w:val="24"/>
          <w:vertAlign w:val="subscript"/>
        </w:rPr>
        <w:t>1</w:t>
      </w:r>
      <w:r w:rsidRPr="00DE530E">
        <w:rPr>
          <w:rFonts w:ascii="Times New Roman" w:hAnsi="Times New Roman" w:cs="Times New Roman"/>
          <w:bCs/>
          <w:sz w:val="24"/>
        </w:rPr>
        <w:t>. Khoảng cách từ A</w:t>
      </w:r>
      <w:r w:rsidRPr="00DE530E">
        <w:rPr>
          <w:rFonts w:ascii="Times New Roman" w:hAnsi="Times New Roman" w:cs="Times New Roman"/>
          <w:bCs/>
          <w:sz w:val="24"/>
          <w:vertAlign w:val="subscript"/>
        </w:rPr>
        <w:t>1</w:t>
      </w:r>
      <w:r w:rsidRPr="00DE530E">
        <w:rPr>
          <w:rFonts w:ascii="Times New Roman" w:hAnsi="Times New Roman" w:cs="Times New Roman"/>
          <w:bCs/>
          <w:sz w:val="24"/>
        </w:rPr>
        <w:t>B</w:t>
      </w:r>
      <w:r w:rsidRPr="00DE530E">
        <w:rPr>
          <w:rFonts w:ascii="Times New Roman" w:hAnsi="Times New Roman" w:cs="Times New Roman"/>
          <w:bCs/>
          <w:sz w:val="24"/>
          <w:vertAlign w:val="subscript"/>
        </w:rPr>
        <w:t>1</w:t>
      </w:r>
      <w:r w:rsidRPr="00DE530E">
        <w:rPr>
          <w:rFonts w:ascii="Times New Roman" w:hAnsi="Times New Roman" w:cs="Times New Roman"/>
          <w:bCs/>
          <w:sz w:val="24"/>
        </w:rPr>
        <w:t xml:space="preserve"> đến thấu kính bằng bao nhiêu cm?</w:t>
      </w:r>
    </w:p>
    <w:p w14:paraId="745B83E2" w14:textId="19A02D7E" w:rsidR="00946633" w:rsidRPr="00DE530E" w:rsidRDefault="000D0E7C" w:rsidP="00842D72">
      <w:pPr>
        <w:spacing w:after="0" w:line="276" w:lineRule="auto"/>
        <w:ind w:left="992" w:firstLine="561"/>
        <w:contextualSpacing/>
        <w:jc w:val="center"/>
        <w:rPr>
          <w:rFonts w:ascii="Times New Roman" w:hAnsi="Times New Roman" w:cs="Times New Roman"/>
          <w:bCs/>
          <w:sz w:val="24"/>
        </w:rPr>
      </w:pPr>
      <w:r w:rsidRPr="00DE530E">
        <w:rPr>
          <w:rFonts w:ascii="Times New Roman" w:hAnsi="Times New Roman" w:cs="Times New Roman"/>
          <w:noProof/>
          <w:lang w:val="en-US"/>
        </w:rPr>
        <w:lastRenderedPageBreak/>
        <w:drawing>
          <wp:anchor distT="0" distB="0" distL="114300" distR="114300" simplePos="0" relativeHeight="251668480" behindDoc="0" locked="0" layoutInCell="1" allowOverlap="1" wp14:anchorId="43C71EA3" wp14:editId="35659860">
            <wp:simplePos x="0" y="0"/>
            <wp:positionH relativeFrom="margin">
              <wp:align>right</wp:align>
            </wp:positionH>
            <wp:positionV relativeFrom="paragraph">
              <wp:posOffset>942340</wp:posOffset>
            </wp:positionV>
            <wp:extent cx="1743710" cy="1216660"/>
            <wp:effectExtent l="0" t="0" r="8890" b="2540"/>
            <wp:wrapSquare wrapText="bothSides"/>
            <wp:docPr id="850501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01262" name=""/>
                    <pic:cNvPicPr/>
                  </pic:nvPicPr>
                  <pic:blipFill>
                    <a:blip r:embed="rId78" cstate="hqprint">
                      <a:extLst>
                        <a:ext uri="{28A0092B-C50C-407E-A947-70E740481C1C}">
                          <a14:useLocalDpi xmlns:a14="http://schemas.microsoft.com/office/drawing/2010/main" val="0"/>
                        </a:ext>
                      </a:extLst>
                    </a:blip>
                    <a:stretch>
                      <a:fillRect/>
                    </a:stretch>
                  </pic:blipFill>
                  <pic:spPr>
                    <a:xfrm>
                      <a:off x="0" y="0"/>
                      <a:ext cx="1743710" cy="1216660"/>
                    </a:xfrm>
                    <a:prstGeom prst="rect">
                      <a:avLst/>
                    </a:prstGeom>
                  </pic:spPr>
                </pic:pic>
              </a:graphicData>
            </a:graphic>
            <wp14:sizeRelH relativeFrom="margin">
              <wp14:pctWidth>0</wp14:pctWidth>
            </wp14:sizeRelH>
            <wp14:sizeRelV relativeFrom="margin">
              <wp14:pctHeight>0</wp14:pctHeight>
            </wp14:sizeRelV>
          </wp:anchor>
        </w:drawing>
      </w:r>
      <w:r w:rsidR="00946633" w:rsidRPr="00DE530E">
        <w:rPr>
          <w:rFonts w:ascii="Times New Roman" w:hAnsi="Times New Roman" w:cs="Times New Roman"/>
          <w:noProof/>
          <w:sz w:val="24"/>
          <w:lang w:val="en-US"/>
        </w:rPr>
        <w:drawing>
          <wp:inline distT="0" distB="0" distL="0" distR="0" wp14:anchorId="759AB25C" wp14:editId="1A7A6EE7">
            <wp:extent cx="2078355" cy="922020"/>
            <wp:effectExtent l="0" t="0" r="0" b="0"/>
            <wp:docPr id="1301444926" name="Picture 19" descr="A diagram of a line with arrow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44926" name="Picture 19" descr="A diagram of a line with arrows and letters&#10;&#10;Description automatically generated"/>
                    <pic:cNvPicPr>
                      <a:picLocks noChangeAspect="1" noChangeArrowheads="1"/>
                    </pic:cNvPicPr>
                  </pic:nvPicPr>
                  <pic:blipFill rotWithShape="1">
                    <a:blip r:embed="rId79">
                      <a:extLst>
                        <a:ext uri="{28A0092B-C50C-407E-A947-70E740481C1C}">
                          <a14:useLocalDpi xmlns:a14="http://schemas.microsoft.com/office/drawing/2010/main" val="0"/>
                        </a:ext>
                      </a:extLst>
                    </a:blip>
                    <a:srcRect b="19636"/>
                    <a:stretch/>
                  </pic:blipFill>
                  <pic:spPr bwMode="auto">
                    <a:xfrm>
                      <a:off x="0" y="0"/>
                      <a:ext cx="2078355" cy="922020"/>
                    </a:xfrm>
                    <a:prstGeom prst="rect">
                      <a:avLst/>
                    </a:prstGeom>
                    <a:noFill/>
                    <a:ln>
                      <a:noFill/>
                    </a:ln>
                    <a:extLst>
                      <a:ext uri="{53640926-AAD7-44D8-BBD7-CCE9431645EC}">
                        <a14:shadowObscured xmlns:a14="http://schemas.microsoft.com/office/drawing/2010/main"/>
                      </a:ext>
                    </a:extLst>
                  </pic:spPr>
                </pic:pic>
              </a:graphicData>
            </a:graphic>
          </wp:inline>
        </w:drawing>
      </w:r>
    </w:p>
    <w:p w14:paraId="078A6934" w14:textId="5705EE9F" w:rsidR="000D0E7C" w:rsidRPr="00DE530E" w:rsidRDefault="00946633" w:rsidP="00842D72">
      <w:pPr>
        <w:pStyle w:val="NormalWeb"/>
        <w:numPr>
          <w:ilvl w:val="0"/>
          <w:numId w:val="5"/>
        </w:numPr>
        <w:shd w:val="clear" w:color="auto" w:fill="FFFFFF"/>
        <w:tabs>
          <w:tab w:val="left" w:pos="992"/>
        </w:tabs>
        <w:spacing w:before="0" w:beforeAutospacing="0" w:after="0" w:afterAutospacing="0" w:line="276" w:lineRule="auto"/>
        <w:contextualSpacing/>
        <w:jc w:val="both"/>
      </w:pPr>
      <w:r w:rsidRPr="00DE530E">
        <w:t>Cho mạch điện như hình vẽ</w:t>
      </w:r>
      <w:r w:rsidR="000D0E7C" w:rsidRPr="00DE530E">
        <w:t>:</w:t>
      </w:r>
    </w:p>
    <w:p w14:paraId="531CD0A3" w14:textId="5A625175" w:rsidR="00946633" w:rsidRPr="00DE530E" w:rsidRDefault="00946633" w:rsidP="000D0E7C">
      <w:pPr>
        <w:pStyle w:val="NormalWeb"/>
        <w:shd w:val="clear" w:color="auto" w:fill="FFFFFF"/>
        <w:tabs>
          <w:tab w:val="left" w:pos="992"/>
        </w:tabs>
        <w:spacing w:before="0" w:beforeAutospacing="0" w:after="0" w:afterAutospacing="0" w:line="276" w:lineRule="auto"/>
        <w:ind w:left="992"/>
        <w:contextualSpacing/>
        <w:jc w:val="both"/>
      </w:pPr>
      <w:r w:rsidRPr="00DE530E">
        <w:t xml:space="preserve">Biết </w:t>
      </w:r>
      <w:r w:rsidR="002C6D0A" w:rsidRPr="00DE530E">
        <w:rPr>
          <w:position w:val="-12"/>
        </w:rPr>
        <w:object w:dxaOrig="4440" w:dyaOrig="360" w14:anchorId="105B36CF">
          <v:shape id="_x0000_i1054" type="#_x0000_t75" style="width:221.85pt;height:18.15pt" o:ole="">
            <v:imagedata r:id="rId80" o:title=""/>
          </v:shape>
          <o:OLEObject Type="Embed" ProgID="Equation.DSMT4" ShapeID="_x0000_i1054" DrawAspect="Content" ObjectID="_1790859496" r:id="rId81"/>
        </w:object>
      </w:r>
      <w:r w:rsidRPr="00DE530E">
        <w:t xml:space="preserve"> R</w:t>
      </w:r>
      <w:r w:rsidRPr="00DE530E">
        <w:rPr>
          <w:vertAlign w:val="subscript"/>
        </w:rPr>
        <w:t>3</w:t>
      </w:r>
      <w:r w:rsidRPr="00DE530E">
        <w:t xml:space="preserve"> là một biến trở. Bỏ qua điện trở của ampe kế, khóa K và dây nối. Để số chỉ của ampe kế khi K đóng cũng như khi K ngắt là bằng nhau thì R</w:t>
      </w:r>
      <w:r w:rsidRPr="00DE530E">
        <w:rPr>
          <w:vertAlign w:val="subscript"/>
        </w:rPr>
        <w:t>3</w:t>
      </w:r>
      <w:r w:rsidRPr="00DE530E">
        <w:t xml:space="preserve"> cần có giá trị là bao nhiêu ôm? (</w:t>
      </w:r>
      <w:r w:rsidRPr="00DE530E">
        <w:rPr>
          <w:i/>
          <w:iCs/>
        </w:rPr>
        <w:t>Kết quả làm tròn đến hàng phần mười</w:t>
      </w:r>
      <w:r w:rsidRPr="00DE530E">
        <w:t>)</w:t>
      </w:r>
      <w:r w:rsidR="006A0B98" w:rsidRPr="00DE530E">
        <w:t>.</w:t>
      </w:r>
    </w:p>
    <w:p w14:paraId="0B8F1437" w14:textId="77777777" w:rsidR="00735643" w:rsidRPr="00DE530E" w:rsidRDefault="00735643" w:rsidP="000D0E7C">
      <w:pPr>
        <w:pStyle w:val="ListParagraph"/>
        <w:numPr>
          <w:ilvl w:val="0"/>
          <w:numId w:val="5"/>
        </w:numPr>
        <w:tabs>
          <w:tab w:val="left" w:pos="992"/>
        </w:tabs>
        <w:spacing w:before="120" w:after="0" w:line="283" w:lineRule="auto"/>
        <w:jc w:val="both"/>
        <w:rPr>
          <w:rFonts w:ascii="Times New Roman" w:hAnsi="Times New Roman" w:cs="Times New Roman"/>
          <w:sz w:val="24"/>
          <w:szCs w:val="24"/>
        </w:rPr>
      </w:pPr>
      <w:r w:rsidRPr="00DE530E">
        <w:rPr>
          <w:rFonts w:ascii="Times New Roman" w:hAnsi="Times New Roman" w:cs="Times New Roman"/>
          <w:sz w:val="24"/>
          <w:szCs w:val="24"/>
        </w:rPr>
        <w:t>Thực hiện thí nghiệm với một kim loại X, kết quả thu được như sau:</w:t>
      </w:r>
    </w:p>
    <w:p w14:paraId="0B074BCA" w14:textId="77777777" w:rsidR="00735643" w:rsidRPr="00DE530E" w:rsidRDefault="00735643" w:rsidP="000D0E7C">
      <w:pPr>
        <w:spacing w:after="0" w:line="283" w:lineRule="auto"/>
        <w:ind w:left="992"/>
        <w:contextualSpacing/>
        <w:rPr>
          <w:rFonts w:ascii="Times New Roman" w:hAnsi="Times New Roman" w:cs="Times New Roman"/>
          <w:sz w:val="24"/>
          <w:szCs w:val="24"/>
        </w:rPr>
      </w:pPr>
      <w:r w:rsidRPr="00DE530E">
        <w:rPr>
          <w:rFonts w:ascii="Times New Roman" w:hAnsi="Times New Roman" w:cs="Times New Roman"/>
          <w:sz w:val="24"/>
          <w:szCs w:val="24"/>
        </w:rPr>
        <w:t>- X không phản ứng với nước ở nhiệt độ thường.</w:t>
      </w:r>
    </w:p>
    <w:p w14:paraId="31F334A3" w14:textId="77777777" w:rsidR="00735643" w:rsidRPr="00DE530E" w:rsidRDefault="00735643" w:rsidP="000D0E7C">
      <w:pPr>
        <w:spacing w:after="0" w:line="283" w:lineRule="auto"/>
        <w:ind w:left="992"/>
        <w:contextualSpacing/>
        <w:rPr>
          <w:rFonts w:ascii="Times New Roman" w:hAnsi="Times New Roman" w:cs="Times New Roman"/>
          <w:sz w:val="24"/>
          <w:szCs w:val="24"/>
        </w:rPr>
      </w:pPr>
      <w:r w:rsidRPr="00DE530E">
        <w:rPr>
          <w:rFonts w:ascii="Times New Roman" w:hAnsi="Times New Roman" w:cs="Times New Roman"/>
          <w:sz w:val="24"/>
          <w:szCs w:val="24"/>
        </w:rPr>
        <w:t>- X đẩy được sắt ra khỏi muối iron(II) sulfate trong dung dịch.</w:t>
      </w:r>
    </w:p>
    <w:p w14:paraId="5A372A27" w14:textId="77777777" w:rsidR="00735643" w:rsidRPr="00DE530E" w:rsidRDefault="00735643" w:rsidP="000D0E7C">
      <w:pPr>
        <w:spacing w:after="0" w:line="283" w:lineRule="auto"/>
        <w:ind w:left="992"/>
        <w:contextualSpacing/>
        <w:rPr>
          <w:rFonts w:ascii="Times New Roman" w:hAnsi="Times New Roman" w:cs="Times New Roman"/>
          <w:sz w:val="24"/>
          <w:szCs w:val="24"/>
        </w:rPr>
      </w:pPr>
      <w:r w:rsidRPr="00DE530E">
        <w:rPr>
          <w:rFonts w:ascii="Times New Roman" w:hAnsi="Times New Roman" w:cs="Times New Roman"/>
          <w:sz w:val="24"/>
          <w:szCs w:val="24"/>
        </w:rPr>
        <w:t>Cho các kim loại: K, Cu, Ni, Mg, Ba, Al. Có bao nhiêu kim loại trong dãy trên phù hợp với tính chất của X?</w:t>
      </w:r>
    </w:p>
    <w:p w14:paraId="0F7E9AC3" w14:textId="77777777" w:rsidR="00735643" w:rsidRPr="00DE530E" w:rsidRDefault="00735643" w:rsidP="000D0E7C">
      <w:pPr>
        <w:pStyle w:val="ListParagraph"/>
        <w:numPr>
          <w:ilvl w:val="0"/>
          <w:numId w:val="5"/>
        </w:numPr>
        <w:tabs>
          <w:tab w:val="left" w:pos="992"/>
        </w:tabs>
        <w:spacing w:before="120" w:after="120" w:line="283" w:lineRule="auto"/>
        <w:contextualSpacing w:val="0"/>
        <w:jc w:val="both"/>
        <w:rPr>
          <w:rFonts w:ascii="Times New Roman" w:hAnsi="Times New Roman" w:cs="Times New Roman"/>
          <w:sz w:val="24"/>
          <w:szCs w:val="24"/>
        </w:rPr>
      </w:pPr>
      <w:r w:rsidRPr="00DE530E">
        <w:rPr>
          <w:rFonts w:ascii="Times New Roman" w:hAnsi="Times New Roman" w:cs="Times New Roman"/>
          <w:sz w:val="24"/>
          <w:szCs w:val="24"/>
        </w:rPr>
        <w:t>Khi gặp một số tình huống trong thực tế, bạn học sinh đã xử lí như sau:</w:t>
      </w:r>
    </w:p>
    <w:tbl>
      <w:tblPr>
        <w:tblStyle w:val="TableGrid"/>
        <w:tblW w:w="4514" w:type="pct"/>
        <w:tblInd w:w="988" w:type="dxa"/>
        <w:tblLook w:val="04A0" w:firstRow="1" w:lastRow="0" w:firstColumn="1" w:lastColumn="0" w:noHBand="0" w:noVBand="1"/>
      </w:tblPr>
      <w:tblGrid>
        <w:gridCol w:w="4961"/>
        <w:gridCol w:w="4244"/>
      </w:tblGrid>
      <w:tr w:rsidR="00DE530E" w:rsidRPr="00DE530E" w14:paraId="106B14CF" w14:textId="77777777" w:rsidTr="001A4B6E">
        <w:tc>
          <w:tcPr>
            <w:tcW w:w="2695" w:type="pct"/>
          </w:tcPr>
          <w:p w14:paraId="0703EC7B" w14:textId="77777777" w:rsidR="00735643" w:rsidRPr="00DE530E" w:rsidRDefault="00735643" w:rsidP="000D0E7C">
            <w:pPr>
              <w:spacing w:line="283" w:lineRule="auto"/>
              <w:contextualSpacing/>
              <w:jc w:val="center"/>
              <w:rPr>
                <w:b/>
                <w:bCs/>
                <w:sz w:val="24"/>
                <w:szCs w:val="24"/>
              </w:rPr>
            </w:pPr>
            <w:r w:rsidRPr="00DE530E">
              <w:rPr>
                <w:b/>
                <w:bCs/>
                <w:sz w:val="24"/>
                <w:szCs w:val="24"/>
              </w:rPr>
              <w:t>Tình huống</w:t>
            </w:r>
          </w:p>
        </w:tc>
        <w:tc>
          <w:tcPr>
            <w:tcW w:w="2305" w:type="pct"/>
          </w:tcPr>
          <w:p w14:paraId="3C93E2A8" w14:textId="77777777" w:rsidR="00735643" w:rsidRPr="00DE530E" w:rsidRDefault="00735643" w:rsidP="000D0E7C">
            <w:pPr>
              <w:spacing w:line="283" w:lineRule="auto"/>
              <w:contextualSpacing/>
              <w:jc w:val="center"/>
              <w:rPr>
                <w:b/>
                <w:bCs/>
                <w:sz w:val="24"/>
                <w:szCs w:val="24"/>
              </w:rPr>
            </w:pPr>
            <w:r w:rsidRPr="00DE530E">
              <w:rPr>
                <w:b/>
                <w:bCs/>
                <w:sz w:val="24"/>
                <w:szCs w:val="24"/>
              </w:rPr>
              <w:t>Cách xử lí</w:t>
            </w:r>
          </w:p>
        </w:tc>
      </w:tr>
      <w:tr w:rsidR="00DE530E" w:rsidRPr="00DE530E" w14:paraId="52C1A74F" w14:textId="77777777" w:rsidTr="001A4B6E">
        <w:tc>
          <w:tcPr>
            <w:tcW w:w="2695" w:type="pct"/>
          </w:tcPr>
          <w:p w14:paraId="770A1181" w14:textId="77777777" w:rsidR="00735643" w:rsidRPr="00DE530E" w:rsidRDefault="00735643" w:rsidP="000D0E7C">
            <w:pPr>
              <w:spacing w:line="283" w:lineRule="auto"/>
              <w:contextualSpacing/>
              <w:rPr>
                <w:sz w:val="24"/>
                <w:szCs w:val="24"/>
              </w:rPr>
            </w:pPr>
            <w:r w:rsidRPr="00DE530E">
              <w:rPr>
                <w:sz w:val="24"/>
                <w:szCs w:val="24"/>
              </w:rPr>
              <w:t>a) Xoong, nồi đun nấu lâu thường có lớp cặn CaCO</w:t>
            </w:r>
            <w:r w:rsidRPr="00DE530E">
              <w:rPr>
                <w:sz w:val="24"/>
                <w:szCs w:val="24"/>
                <w:vertAlign w:val="subscript"/>
              </w:rPr>
              <w:t>3</w:t>
            </w:r>
            <w:r w:rsidRPr="00DE530E">
              <w:rPr>
                <w:sz w:val="24"/>
                <w:szCs w:val="24"/>
              </w:rPr>
              <w:t xml:space="preserve"> bám ở dưới đáy. </w:t>
            </w:r>
          </w:p>
        </w:tc>
        <w:tc>
          <w:tcPr>
            <w:tcW w:w="2305" w:type="pct"/>
          </w:tcPr>
          <w:p w14:paraId="584E6691" w14:textId="77777777" w:rsidR="00735643" w:rsidRPr="00DE530E" w:rsidRDefault="00735643" w:rsidP="000D0E7C">
            <w:pPr>
              <w:spacing w:line="283" w:lineRule="auto"/>
              <w:contextualSpacing/>
              <w:rPr>
                <w:sz w:val="24"/>
                <w:szCs w:val="24"/>
              </w:rPr>
            </w:pPr>
            <w:r w:rsidRPr="00DE530E">
              <w:rPr>
                <w:sz w:val="24"/>
                <w:szCs w:val="24"/>
              </w:rPr>
              <w:t>Dùng chanh (chứa acid) để làm sạch lớp cặn.</w:t>
            </w:r>
          </w:p>
        </w:tc>
      </w:tr>
      <w:tr w:rsidR="00DE530E" w:rsidRPr="00DE530E" w14:paraId="30CC9528" w14:textId="77777777" w:rsidTr="001A4B6E">
        <w:tc>
          <w:tcPr>
            <w:tcW w:w="2695" w:type="pct"/>
          </w:tcPr>
          <w:p w14:paraId="6A3C6B59" w14:textId="77777777" w:rsidR="00735643" w:rsidRPr="00DE530E" w:rsidRDefault="00735643" w:rsidP="000D0E7C">
            <w:pPr>
              <w:spacing w:line="283" w:lineRule="auto"/>
              <w:contextualSpacing/>
              <w:rPr>
                <w:sz w:val="24"/>
                <w:szCs w:val="24"/>
              </w:rPr>
            </w:pPr>
            <w:r w:rsidRPr="00DE530E">
              <w:rPr>
                <w:sz w:val="24"/>
                <w:szCs w:val="24"/>
              </w:rPr>
              <w:t>b) Mùi tanh của cá gây ra bởi một số hợp chất hữu cơ có tính base.</w:t>
            </w:r>
          </w:p>
        </w:tc>
        <w:tc>
          <w:tcPr>
            <w:tcW w:w="2305" w:type="pct"/>
          </w:tcPr>
          <w:p w14:paraId="2AEF1385" w14:textId="77777777" w:rsidR="00735643" w:rsidRPr="00DE530E" w:rsidRDefault="00735643" w:rsidP="000D0E7C">
            <w:pPr>
              <w:spacing w:line="283" w:lineRule="auto"/>
              <w:contextualSpacing/>
              <w:rPr>
                <w:sz w:val="24"/>
                <w:szCs w:val="24"/>
              </w:rPr>
            </w:pPr>
            <w:r w:rsidRPr="00DE530E">
              <w:rPr>
                <w:sz w:val="24"/>
                <w:szCs w:val="24"/>
              </w:rPr>
              <w:t>Dùng giấm ăn (chứa acid) để khử mùi tanh của cá.</w:t>
            </w:r>
          </w:p>
        </w:tc>
      </w:tr>
      <w:tr w:rsidR="00DE530E" w:rsidRPr="00DE530E" w14:paraId="788B3105" w14:textId="77777777" w:rsidTr="001A4B6E">
        <w:tc>
          <w:tcPr>
            <w:tcW w:w="2695" w:type="pct"/>
          </w:tcPr>
          <w:p w14:paraId="3382F015" w14:textId="77777777" w:rsidR="00735643" w:rsidRPr="00DE530E" w:rsidRDefault="00735643" w:rsidP="000D0E7C">
            <w:pPr>
              <w:spacing w:line="283" w:lineRule="auto"/>
              <w:contextualSpacing/>
              <w:rPr>
                <w:sz w:val="24"/>
                <w:szCs w:val="24"/>
              </w:rPr>
            </w:pPr>
            <w:r w:rsidRPr="00DE530E">
              <w:rPr>
                <w:sz w:val="24"/>
                <w:szCs w:val="24"/>
              </w:rPr>
              <w:t>c) Nước cứng toàn phần chứa các muối CaSO</w:t>
            </w:r>
            <w:r w:rsidRPr="00DE530E">
              <w:rPr>
                <w:sz w:val="24"/>
                <w:szCs w:val="24"/>
                <w:vertAlign w:val="subscript"/>
              </w:rPr>
              <w:t>4</w:t>
            </w:r>
            <w:r w:rsidRPr="00DE530E">
              <w:rPr>
                <w:sz w:val="24"/>
                <w:szCs w:val="24"/>
              </w:rPr>
              <w:t>, MgSO</w:t>
            </w:r>
            <w:r w:rsidRPr="00DE530E">
              <w:rPr>
                <w:sz w:val="24"/>
                <w:szCs w:val="24"/>
                <w:vertAlign w:val="subscript"/>
              </w:rPr>
              <w:t>4</w:t>
            </w:r>
            <w:r w:rsidRPr="00DE530E">
              <w:rPr>
                <w:sz w:val="24"/>
                <w:szCs w:val="24"/>
              </w:rPr>
              <w:t>, CaCl</w:t>
            </w:r>
            <w:r w:rsidRPr="00DE530E">
              <w:rPr>
                <w:sz w:val="24"/>
                <w:szCs w:val="24"/>
                <w:vertAlign w:val="subscript"/>
              </w:rPr>
              <w:t>2</w:t>
            </w:r>
            <w:r w:rsidRPr="00DE530E">
              <w:rPr>
                <w:sz w:val="24"/>
                <w:szCs w:val="24"/>
              </w:rPr>
              <w:t>, MgCl</w:t>
            </w:r>
            <w:r w:rsidRPr="00DE530E">
              <w:rPr>
                <w:sz w:val="24"/>
                <w:szCs w:val="24"/>
                <w:vertAlign w:val="subscript"/>
              </w:rPr>
              <w:t>2</w:t>
            </w:r>
            <w:r w:rsidRPr="00DE530E">
              <w:rPr>
                <w:sz w:val="24"/>
                <w:szCs w:val="24"/>
              </w:rPr>
              <w:t xml:space="preserve"> có nhiều tác động tiêu cực đến đời sống sinh hoạt của con người như gây sỏi thận, làm giảm hiệu quả giặt rửa,… </w:t>
            </w:r>
          </w:p>
        </w:tc>
        <w:tc>
          <w:tcPr>
            <w:tcW w:w="2305" w:type="pct"/>
          </w:tcPr>
          <w:p w14:paraId="41411338" w14:textId="77777777" w:rsidR="00735643" w:rsidRPr="00DE530E" w:rsidRDefault="00735643" w:rsidP="000D0E7C">
            <w:pPr>
              <w:spacing w:line="283" w:lineRule="auto"/>
              <w:contextualSpacing/>
              <w:rPr>
                <w:sz w:val="24"/>
                <w:szCs w:val="24"/>
              </w:rPr>
            </w:pPr>
            <w:r w:rsidRPr="00DE530E">
              <w:rPr>
                <w:sz w:val="24"/>
                <w:szCs w:val="24"/>
              </w:rPr>
              <w:t>Dùng soda (Na</w:t>
            </w:r>
            <w:r w:rsidRPr="00DE530E">
              <w:rPr>
                <w:sz w:val="24"/>
                <w:szCs w:val="24"/>
                <w:vertAlign w:val="subscript"/>
              </w:rPr>
              <w:t>2</w:t>
            </w:r>
            <w:r w:rsidRPr="00DE530E">
              <w:rPr>
                <w:sz w:val="24"/>
                <w:szCs w:val="24"/>
              </w:rPr>
              <w:t>CO</w:t>
            </w:r>
            <w:r w:rsidRPr="00DE530E">
              <w:rPr>
                <w:sz w:val="24"/>
                <w:szCs w:val="24"/>
                <w:vertAlign w:val="subscript"/>
              </w:rPr>
              <w:t>3</w:t>
            </w:r>
            <w:r w:rsidRPr="00DE530E">
              <w:rPr>
                <w:sz w:val="24"/>
                <w:szCs w:val="24"/>
              </w:rPr>
              <w:t>) để làm mất tính cứng của nước cứng.</w:t>
            </w:r>
          </w:p>
        </w:tc>
      </w:tr>
      <w:tr w:rsidR="00DE530E" w:rsidRPr="00DE530E" w14:paraId="48C82D8E" w14:textId="77777777" w:rsidTr="001A4B6E">
        <w:tc>
          <w:tcPr>
            <w:tcW w:w="2695" w:type="pct"/>
          </w:tcPr>
          <w:p w14:paraId="0EE47951" w14:textId="77777777" w:rsidR="00735643" w:rsidRPr="00DE530E" w:rsidRDefault="00735643" w:rsidP="000D0E7C">
            <w:pPr>
              <w:spacing w:line="283" w:lineRule="auto"/>
              <w:contextualSpacing/>
              <w:rPr>
                <w:sz w:val="24"/>
                <w:szCs w:val="24"/>
              </w:rPr>
            </w:pPr>
            <w:r w:rsidRPr="00DE530E">
              <w:rPr>
                <w:sz w:val="24"/>
                <w:szCs w:val="24"/>
              </w:rPr>
              <w:t>d) Đất bị chua do chứa nhiều chất tạo môi trường acid.</w:t>
            </w:r>
          </w:p>
        </w:tc>
        <w:tc>
          <w:tcPr>
            <w:tcW w:w="2305" w:type="pct"/>
          </w:tcPr>
          <w:p w14:paraId="6E0ECC80" w14:textId="77777777" w:rsidR="00735643" w:rsidRPr="00DE530E" w:rsidRDefault="00735643" w:rsidP="000D0E7C">
            <w:pPr>
              <w:spacing w:line="283" w:lineRule="auto"/>
              <w:contextualSpacing/>
              <w:rPr>
                <w:sz w:val="24"/>
                <w:szCs w:val="24"/>
              </w:rPr>
            </w:pPr>
            <w:r w:rsidRPr="00DE530E">
              <w:rPr>
                <w:sz w:val="24"/>
                <w:szCs w:val="24"/>
              </w:rPr>
              <w:t>Dùng thạch cao (thành phần chính là CaSO</w:t>
            </w:r>
            <w:r w:rsidRPr="00DE530E">
              <w:rPr>
                <w:sz w:val="24"/>
                <w:szCs w:val="24"/>
                <w:vertAlign w:val="subscript"/>
              </w:rPr>
              <w:t>4</w:t>
            </w:r>
            <w:r w:rsidRPr="00DE530E">
              <w:rPr>
                <w:sz w:val="24"/>
                <w:szCs w:val="24"/>
              </w:rPr>
              <w:t>) để khử chua cho đất.</w:t>
            </w:r>
          </w:p>
        </w:tc>
      </w:tr>
    </w:tbl>
    <w:p w14:paraId="42887F85" w14:textId="77777777" w:rsidR="00735643" w:rsidRPr="00DE530E" w:rsidRDefault="00735643" w:rsidP="000D0E7C">
      <w:pPr>
        <w:spacing w:before="120" w:after="0" w:line="283" w:lineRule="auto"/>
        <w:ind w:left="992"/>
        <w:rPr>
          <w:rFonts w:ascii="Times New Roman" w:hAnsi="Times New Roman" w:cs="Times New Roman"/>
          <w:sz w:val="24"/>
          <w:szCs w:val="24"/>
        </w:rPr>
      </w:pPr>
      <w:r w:rsidRPr="00DE530E">
        <w:rPr>
          <w:rFonts w:ascii="Times New Roman" w:hAnsi="Times New Roman" w:cs="Times New Roman"/>
          <w:sz w:val="24"/>
          <w:szCs w:val="24"/>
        </w:rPr>
        <w:t>Có bao nhiêu tình huống bạn học sinh đã xử lí đúng cách?</w:t>
      </w:r>
    </w:p>
    <w:p w14:paraId="36C39765" w14:textId="77777777" w:rsidR="00735643" w:rsidRPr="00DE530E" w:rsidRDefault="00735643" w:rsidP="000D0E7C">
      <w:pPr>
        <w:pStyle w:val="ListParagraph"/>
        <w:numPr>
          <w:ilvl w:val="0"/>
          <w:numId w:val="5"/>
        </w:numPr>
        <w:tabs>
          <w:tab w:val="left" w:pos="992"/>
        </w:tabs>
        <w:spacing w:before="120" w:after="0" w:line="283" w:lineRule="auto"/>
        <w:jc w:val="both"/>
        <w:rPr>
          <w:rFonts w:ascii="Times New Roman" w:hAnsi="Times New Roman" w:cs="Times New Roman"/>
          <w:sz w:val="24"/>
          <w:szCs w:val="24"/>
        </w:rPr>
      </w:pPr>
      <w:r w:rsidRPr="00DE530E">
        <w:rPr>
          <w:rFonts w:ascii="Times New Roman" w:hAnsi="Times New Roman" w:cs="Times New Roman"/>
          <w:sz w:val="24"/>
          <w:szCs w:val="24"/>
        </w:rPr>
        <w:t>Hợp chất MX</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 xml:space="preserve"> có khả năng tẩy trắng và diệt khuẩn, nên được sử dụng để tẩy trắng bột giấy, khử màu trong sản xuất đường, chống nấm mốc cho các sản phẩm mây tre đan,… Trong hợp chất MX</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 M chiếm 50% về khối lượng. Hạt nhân M và hạt nhân X đều có số hạt proton bằng số hạt neutron. Tổng số proton trong MX</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 xml:space="preserve"> là 32. Tổng số hạt proton, neutron, electron trong một phân tử MX</w:t>
      </w:r>
      <w:r w:rsidRPr="00DE530E">
        <w:rPr>
          <w:rFonts w:ascii="Times New Roman" w:hAnsi="Times New Roman" w:cs="Times New Roman"/>
          <w:sz w:val="24"/>
          <w:szCs w:val="24"/>
          <w:vertAlign w:val="subscript"/>
        </w:rPr>
        <w:t xml:space="preserve">2 </w:t>
      </w:r>
      <w:r w:rsidRPr="00DE530E">
        <w:rPr>
          <w:rFonts w:ascii="Times New Roman" w:hAnsi="Times New Roman" w:cs="Times New Roman"/>
          <w:sz w:val="24"/>
          <w:szCs w:val="24"/>
        </w:rPr>
        <w:t>là bao nhiêu?</w:t>
      </w:r>
    </w:p>
    <w:p w14:paraId="477195A8" w14:textId="77777777" w:rsidR="00735643" w:rsidRPr="00DE530E" w:rsidRDefault="00735643" w:rsidP="000D0E7C">
      <w:pPr>
        <w:pStyle w:val="ListParagraph"/>
        <w:numPr>
          <w:ilvl w:val="0"/>
          <w:numId w:val="5"/>
        </w:numPr>
        <w:tabs>
          <w:tab w:val="left" w:pos="992"/>
        </w:tabs>
        <w:spacing w:before="120" w:after="0" w:line="283" w:lineRule="auto"/>
        <w:jc w:val="both"/>
        <w:rPr>
          <w:rFonts w:ascii="Times New Roman" w:hAnsi="Times New Roman" w:cs="Times New Roman"/>
          <w:spacing w:val="-4"/>
          <w:sz w:val="24"/>
          <w:szCs w:val="24"/>
        </w:rPr>
      </w:pPr>
      <w:r w:rsidRPr="00DE530E">
        <w:rPr>
          <w:rFonts w:ascii="Times New Roman" w:hAnsi="Times New Roman" w:cs="Times New Roman"/>
          <w:sz w:val="24"/>
          <w:szCs w:val="24"/>
        </w:rPr>
        <w:t>Hỗn hợp X gồm FeCO</w:t>
      </w:r>
      <w:r w:rsidRPr="00DE530E">
        <w:rPr>
          <w:rFonts w:ascii="Times New Roman" w:hAnsi="Times New Roman" w:cs="Times New Roman"/>
          <w:sz w:val="24"/>
          <w:szCs w:val="24"/>
          <w:vertAlign w:val="subscript"/>
        </w:rPr>
        <w:t>3</w:t>
      </w:r>
      <w:r w:rsidRPr="00DE530E">
        <w:rPr>
          <w:rFonts w:ascii="Times New Roman" w:hAnsi="Times New Roman" w:cs="Times New Roman"/>
          <w:sz w:val="24"/>
          <w:szCs w:val="24"/>
        </w:rPr>
        <w:t xml:space="preserve"> và Fe</w:t>
      </w:r>
      <w:r w:rsidRPr="00DE530E">
        <w:rPr>
          <w:rFonts w:ascii="Times New Roman" w:hAnsi="Times New Roman" w:cs="Times New Roman"/>
          <w:sz w:val="24"/>
          <w:szCs w:val="24"/>
          <w:vertAlign w:val="subscript"/>
        </w:rPr>
        <w:t>x</w:t>
      </w:r>
      <w:r w:rsidRPr="00DE530E">
        <w:rPr>
          <w:rFonts w:ascii="Times New Roman" w:hAnsi="Times New Roman" w:cs="Times New Roman"/>
          <w:sz w:val="24"/>
          <w:szCs w:val="24"/>
        </w:rPr>
        <w:t>O</w:t>
      </w:r>
      <w:r w:rsidRPr="00DE530E">
        <w:rPr>
          <w:rFonts w:ascii="Times New Roman" w:hAnsi="Times New Roman" w:cs="Times New Roman"/>
          <w:sz w:val="24"/>
          <w:szCs w:val="24"/>
          <w:vertAlign w:val="subscript"/>
        </w:rPr>
        <w:t>y</w:t>
      </w:r>
      <w:r w:rsidRPr="00DE530E">
        <w:rPr>
          <w:rFonts w:ascii="Times New Roman" w:hAnsi="Times New Roman" w:cs="Times New Roman"/>
          <w:sz w:val="24"/>
          <w:szCs w:val="24"/>
        </w:rPr>
        <w:t>. Nung 18,56 g X trong không khí đến khối lượng không đổi, chỉ thu được 16 g một oxide của sắt (trong đó oxygen chiếm 30% về khối lượng) và khí CO</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 Hấp thụ hết lượng khí CO</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 xml:space="preserve"> này vào 300 mL dung dịch Ba(OH)</w:t>
      </w:r>
      <w:r w:rsidRPr="00DE530E">
        <w:rPr>
          <w:rFonts w:ascii="Times New Roman" w:hAnsi="Times New Roman" w:cs="Times New Roman"/>
          <w:sz w:val="24"/>
          <w:szCs w:val="24"/>
          <w:vertAlign w:val="subscript"/>
        </w:rPr>
        <w:t>2</w:t>
      </w:r>
      <w:r w:rsidRPr="00DE530E">
        <w:rPr>
          <w:rFonts w:ascii="Times New Roman" w:hAnsi="Times New Roman" w:cs="Times New Roman"/>
          <w:sz w:val="24"/>
          <w:szCs w:val="24"/>
        </w:rPr>
        <w:t xml:space="preserve"> 0,2 M, kết thúc phản ứng thu được 7,88 g kết tủa. Mặt khác, c</w:t>
      </w:r>
      <w:r w:rsidRPr="00DE530E">
        <w:rPr>
          <w:rFonts w:ascii="Times New Roman" w:hAnsi="Times New Roman" w:cs="Times New Roman"/>
          <w:spacing w:val="-4"/>
          <w:sz w:val="24"/>
          <w:szCs w:val="24"/>
        </w:rPr>
        <w:t>ho 13,92 g hỗn hợp X tác dụng với dung dịch HCl dư, sau khi phản ứng kết thúc thu được dung dịch Y. Dẫn 743,7 mL khí Cl</w:t>
      </w:r>
      <w:r w:rsidRPr="00DE530E">
        <w:rPr>
          <w:rFonts w:ascii="Times New Roman" w:hAnsi="Times New Roman" w:cs="Times New Roman"/>
          <w:spacing w:val="-4"/>
          <w:sz w:val="24"/>
          <w:szCs w:val="24"/>
          <w:vertAlign w:val="subscript"/>
        </w:rPr>
        <w:t>2</w:t>
      </w:r>
      <w:r w:rsidRPr="00DE530E">
        <w:rPr>
          <w:rFonts w:ascii="Times New Roman" w:hAnsi="Times New Roman" w:cs="Times New Roman"/>
          <w:spacing w:val="-4"/>
          <w:sz w:val="24"/>
          <w:szCs w:val="24"/>
        </w:rPr>
        <w:t xml:space="preserve"> (đkc) vào Y thu được dung dịch Z. Hỏi dung dịch Z có thể hoà tan tối đa bao nhiêu g Cu? Giả thiết các phản ứng đều xảy ra hoàn toàn.</w:t>
      </w:r>
    </w:p>
    <w:p w14:paraId="6B8738F4" w14:textId="015A73A1" w:rsidR="00735643" w:rsidRPr="00DE530E" w:rsidRDefault="00735643" w:rsidP="000D0E7C">
      <w:pPr>
        <w:spacing w:after="0" w:line="283" w:lineRule="auto"/>
        <w:ind w:left="992"/>
        <w:contextualSpacing/>
        <w:jc w:val="both"/>
        <w:rPr>
          <w:rFonts w:ascii="Times New Roman" w:hAnsi="Times New Roman" w:cs="Times New Roman"/>
          <w:spacing w:val="-4"/>
          <w:sz w:val="24"/>
          <w:szCs w:val="24"/>
        </w:rPr>
      </w:pPr>
      <w:r w:rsidRPr="00DE530E">
        <w:rPr>
          <w:rFonts w:ascii="Times New Roman" w:hAnsi="Times New Roman" w:cs="Times New Roman"/>
          <w:spacing w:val="-4"/>
          <w:sz w:val="24"/>
          <w:szCs w:val="24"/>
        </w:rPr>
        <w:t>Biết: 2FeCl</w:t>
      </w:r>
      <w:r w:rsidRPr="00DE530E">
        <w:rPr>
          <w:rFonts w:ascii="Times New Roman" w:hAnsi="Times New Roman" w:cs="Times New Roman"/>
          <w:spacing w:val="-4"/>
          <w:sz w:val="24"/>
          <w:szCs w:val="24"/>
          <w:vertAlign w:val="subscript"/>
        </w:rPr>
        <w:t>2</w:t>
      </w:r>
      <w:r w:rsidRPr="00DE530E">
        <w:rPr>
          <w:rFonts w:ascii="Times New Roman" w:hAnsi="Times New Roman" w:cs="Times New Roman"/>
          <w:spacing w:val="-4"/>
          <w:sz w:val="24"/>
          <w:szCs w:val="24"/>
        </w:rPr>
        <w:t xml:space="preserve"> + Cl</w:t>
      </w:r>
      <w:r w:rsidRPr="00DE530E">
        <w:rPr>
          <w:rFonts w:ascii="Times New Roman" w:hAnsi="Times New Roman" w:cs="Times New Roman"/>
          <w:spacing w:val="-4"/>
          <w:sz w:val="24"/>
          <w:szCs w:val="24"/>
          <w:vertAlign w:val="subscript"/>
        </w:rPr>
        <w:t>2</w:t>
      </w:r>
      <w:r w:rsidRPr="00DE530E">
        <w:rPr>
          <w:rFonts w:ascii="Times New Roman" w:hAnsi="Times New Roman" w:cs="Times New Roman"/>
          <w:spacing w:val="-4"/>
          <w:sz w:val="24"/>
          <w:szCs w:val="24"/>
        </w:rPr>
        <w:t xml:space="preserve"> → 2FeCl</w:t>
      </w:r>
      <w:r w:rsidRPr="00DE530E">
        <w:rPr>
          <w:rFonts w:ascii="Times New Roman" w:hAnsi="Times New Roman" w:cs="Times New Roman"/>
          <w:spacing w:val="-4"/>
          <w:sz w:val="24"/>
          <w:szCs w:val="24"/>
          <w:vertAlign w:val="subscript"/>
        </w:rPr>
        <w:t>3</w:t>
      </w:r>
      <w:r w:rsidRPr="00DE530E">
        <w:rPr>
          <w:rFonts w:ascii="Times New Roman" w:hAnsi="Times New Roman" w:cs="Times New Roman"/>
          <w:spacing w:val="-4"/>
          <w:sz w:val="24"/>
          <w:szCs w:val="24"/>
        </w:rPr>
        <w:t>; 2FeCl</w:t>
      </w:r>
      <w:r w:rsidRPr="00DE530E">
        <w:rPr>
          <w:rFonts w:ascii="Times New Roman" w:hAnsi="Times New Roman" w:cs="Times New Roman"/>
          <w:spacing w:val="-4"/>
          <w:sz w:val="24"/>
          <w:szCs w:val="24"/>
          <w:vertAlign w:val="subscript"/>
        </w:rPr>
        <w:t>3</w:t>
      </w:r>
      <w:r w:rsidRPr="00DE530E">
        <w:rPr>
          <w:rFonts w:ascii="Times New Roman" w:hAnsi="Times New Roman" w:cs="Times New Roman"/>
          <w:spacing w:val="-4"/>
          <w:sz w:val="24"/>
          <w:szCs w:val="24"/>
        </w:rPr>
        <w:t xml:space="preserve"> + Cu → 2FeCl</w:t>
      </w:r>
      <w:r w:rsidRPr="00DE530E">
        <w:rPr>
          <w:rFonts w:ascii="Times New Roman" w:hAnsi="Times New Roman" w:cs="Times New Roman"/>
          <w:spacing w:val="-4"/>
          <w:sz w:val="24"/>
          <w:szCs w:val="24"/>
          <w:vertAlign w:val="subscript"/>
        </w:rPr>
        <w:t>2</w:t>
      </w:r>
      <w:r w:rsidRPr="00DE530E">
        <w:rPr>
          <w:rFonts w:ascii="Times New Roman" w:hAnsi="Times New Roman" w:cs="Times New Roman"/>
          <w:spacing w:val="-4"/>
          <w:sz w:val="24"/>
          <w:szCs w:val="24"/>
        </w:rPr>
        <w:t xml:space="preserve"> + CuCl</w:t>
      </w:r>
      <w:r w:rsidRPr="00DE530E">
        <w:rPr>
          <w:rFonts w:ascii="Times New Roman" w:hAnsi="Times New Roman" w:cs="Times New Roman"/>
          <w:spacing w:val="-4"/>
          <w:sz w:val="24"/>
          <w:szCs w:val="24"/>
          <w:vertAlign w:val="subscript"/>
        </w:rPr>
        <w:t>2</w:t>
      </w:r>
      <w:r w:rsidR="00902B3A" w:rsidRPr="00DE530E">
        <w:rPr>
          <w:rFonts w:ascii="Times New Roman" w:hAnsi="Times New Roman" w:cs="Times New Roman"/>
          <w:spacing w:val="-4"/>
          <w:sz w:val="24"/>
          <w:szCs w:val="24"/>
        </w:rPr>
        <w:t>.</w:t>
      </w:r>
    </w:p>
    <w:p w14:paraId="5E98B68B" w14:textId="77777777" w:rsidR="00735643" w:rsidRPr="00DE530E" w:rsidRDefault="00735643" w:rsidP="000D0E7C">
      <w:pPr>
        <w:pStyle w:val="ListParagraph"/>
        <w:numPr>
          <w:ilvl w:val="0"/>
          <w:numId w:val="5"/>
        </w:numPr>
        <w:tabs>
          <w:tab w:val="left" w:pos="992"/>
        </w:tabs>
        <w:spacing w:before="120" w:after="0" w:line="283" w:lineRule="auto"/>
        <w:jc w:val="both"/>
        <w:rPr>
          <w:rFonts w:ascii="Times New Roman" w:hAnsi="Times New Roman" w:cs="Times New Roman"/>
          <w:sz w:val="24"/>
          <w:szCs w:val="24"/>
        </w:rPr>
      </w:pPr>
      <w:r w:rsidRPr="00DE530E">
        <w:rPr>
          <w:rFonts w:ascii="Times New Roman" w:hAnsi="Times New Roman" w:cs="Times New Roman"/>
          <w:sz w:val="24"/>
          <w:szCs w:val="24"/>
        </w:rPr>
        <w:t>Một loại phân bón NPK có độ dinh dưỡng được ghi trên bao bì như hình ảnh. Các con số này chính là độ dinh dưỡng của phân đạm, lân, kali tương ứng.</w:t>
      </w:r>
    </w:p>
    <w:p w14:paraId="239FED4E" w14:textId="77777777" w:rsidR="00735643" w:rsidRPr="00DE530E" w:rsidRDefault="00735643" w:rsidP="000D0E7C">
      <w:pPr>
        <w:spacing w:before="120" w:after="120" w:line="283" w:lineRule="auto"/>
        <w:ind w:left="992"/>
        <w:jc w:val="center"/>
        <w:rPr>
          <w:rFonts w:ascii="Times New Roman" w:hAnsi="Times New Roman" w:cs="Times New Roman"/>
          <w:sz w:val="24"/>
          <w:szCs w:val="24"/>
        </w:rPr>
      </w:pPr>
      <w:r w:rsidRPr="00DE530E">
        <w:rPr>
          <w:rFonts w:ascii="Times New Roman" w:hAnsi="Times New Roman" w:cs="Times New Roman"/>
          <w:noProof/>
          <w:sz w:val="24"/>
          <w:szCs w:val="24"/>
          <w:lang w:val="en-US"/>
        </w:rPr>
        <w:lastRenderedPageBreak/>
        <w:drawing>
          <wp:inline distT="0" distB="0" distL="0" distR="0" wp14:anchorId="74AAECFE" wp14:editId="0E6D8F07">
            <wp:extent cx="1079209" cy="855133"/>
            <wp:effectExtent l="0" t="0" r="6985" b="2540"/>
            <wp:docPr id="191987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458" r="2726" b="13930"/>
                    <a:stretch/>
                  </pic:blipFill>
                  <pic:spPr bwMode="auto">
                    <a:xfrm>
                      <a:off x="0" y="0"/>
                      <a:ext cx="1092658" cy="865789"/>
                    </a:xfrm>
                    <a:prstGeom prst="rect">
                      <a:avLst/>
                    </a:prstGeom>
                    <a:noFill/>
                    <a:ln>
                      <a:noFill/>
                    </a:ln>
                    <a:extLst>
                      <a:ext uri="{53640926-AAD7-44D8-BBD7-CCE9431645EC}">
                        <a14:shadowObscured xmlns:a14="http://schemas.microsoft.com/office/drawing/2010/main"/>
                      </a:ext>
                    </a:extLst>
                  </pic:spPr>
                </pic:pic>
              </a:graphicData>
            </a:graphic>
          </wp:inline>
        </w:drawing>
      </w:r>
    </w:p>
    <w:p w14:paraId="495F9803" w14:textId="77777777" w:rsidR="00735643" w:rsidRPr="00DE530E" w:rsidRDefault="00735643" w:rsidP="000D0E7C">
      <w:pPr>
        <w:spacing w:after="0" w:line="283" w:lineRule="auto"/>
        <w:ind w:left="992"/>
        <w:contextualSpacing/>
        <w:rPr>
          <w:rFonts w:ascii="Times New Roman" w:hAnsi="Times New Roman" w:cs="Times New Roman"/>
          <w:sz w:val="24"/>
          <w:szCs w:val="24"/>
        </w:rPr>
      </w:pPr>
      <w:r w:rsidRPr="00DE530E">
        <w:rPr>
          <w:rFonts w:ascii="Times New Roman" w:hAnsi="Times New Roman" w:cs="Times New Roman"/>
          <w:sz w:val="24"/>
          <w:szCs w:val="24"/>
        </w:rPr>
        <w:t>Để cung cấp 135,78 kg nitrogen, 15,50 kg phosphorus và 33,54 kg potassium cho một thửa ruộng, người nông dân cần trộn đồng thời x kg phân NPK ở trên, y kg phân đạm urea (độ dinh dưỡng 46%) và z kg phân kali (độ dinh dưỡng 60%). Tổng giá trị của (x + y + z) là bao nhiêu?</w:t>
      </w:r>
    </w:p>
    <w:p w14:paraId="73577A49" w14:textId="11696EA9" w:rsidR="00735643" w:rsidRPr="00DE530E" w:rsidRDefault="00735643" w:rsidP="000D0E7C">
      <w:pPr>
        <w:spacing w:after="0" w:line="283" w:lineRule="auto"/>
        <w:ind w:left="992"/>
        <w:contextualSpacing/>
        <w:rPr>
          <w:rFonts w:ascii="Times New Roman" w:hAnsi="Times New Roman" w:cs="Times New Roman"/>
          <w:i/>
          <w:iCs/>
          <w:sz w:val="24"/>
          <w:szCs w:val="24"/>
        </w:rPr>
      </w:pPr>
      <w:r w:rsidRPr="00DE530E">
        <w:rPr>
          <w:rFonts w:ascii="Times New Roman" w:hAnsi="Times New Roman" w:cs="Times New Roman"/>
          <w:i/>
          <w:iCs/>
          <w:sz w:val="24"/>
          <w:szCs w:val="24"/>
        </w:rPr>
        <w:t>(Làm tròn kết quả đến hàng đơn vị)</w:t>
      </w:r>
      <w:r w:rsidR="006A0B98" w:rsidRPr="00DE530E">
        <w:rPr>
          <w:rFonts w:ascii="Times New Roman" w:hAnsi="Times New Roman" w:cs="Times New Roman"/>
          <w:i/>
          <w:iCs/>
          <w:sz w:val="24"/>
          <w:szCs w:val="24"/>
        </w:rPr>
        <w:t>.</w:t>
      </w:r>
    </w:p>
    <w:p w14:paraId="52288239" w14:textId="77777777" w:rsidR="000D0E7C" w:rsidRPr="00DE530E" w:rsidRDefault="000D0E7C" w:rsidP="00842D72">
      <w:pPr>
        <w:spacing w:after="0" w:line="276" w:lineRule="auto"/>
        <w:ind w:left="992"/>
        <w:contextualSpacing/>
        <w:rPr>
          <w:rFonts w:ascii="Times New Roman" w:hAnsi="Times New Roman" w:cs="Times New Roman"/>
          <w:i/>
          <w:iCs/>
          <w:sz w:val="24"/>
          <w:szCs w:val="24"/>
        </w:rPr>
      </w:pPr>
    </w:p>
    <w:p w14:paraId="0A24C8E4" w14:textId="77777777" w:rsidR="000D0E7C" w:rsidRPr="00DE530E" w:rsidRDefault="000D0E7C" w:rsidP="00842D72">
      <w:pPr>
        <w:spacing w:after="0" w:line="276" w:lineRule="auto"/>
        <w:ind w:left="992"/>
        <w:contextualSpacing/>
        <w:rPr>
          <w:rFonts w:ascii="Times New Roman" w:hAnsi="Times New Roman" w:cs="Times New Roman"/>
          <w:i/>
          <w:iCs/>
          <w:sz w:val="24"/>
          <w:szCs w:val="24"/>
        </w:rPr>
      </w:pPr>
    </w:p>
    <w:p w14:paraId="396A062D" w14:textId="77777777" w:rsidR="00735643" w:rsidRPr="00DE530E" w:rsidRDefault="00735643" w:rsidP="00842D72">
      <w:pPr>
        <w:pStyle w:val="ListParagraph"/>
        <w:numPr>
          <w:ilvl w:val="0"/>
          <w:numId w:val="5"/>
        </w:numPr>
        <w:tabs>
          <w:tab w:val="left" w:pos="992"/>
        </w:tabs>
        <w:spacing w:before="120" w:after="0" w:line="276" w:lineRule="auto"/>
        <w:jc w:val="both"/>
        <w:rPr>
          <w:rFonts w:ascii="Times New Roman" w:hAnsi="Times New Roman" w:cs="Times New Roman"/>
          <w:sz w:val="24"/>
          <w:szCs w:val="24"/>
        </w:rPr>
      </w:pPr>
      <w:bookmarkStart w:id="11" w:name="_Hlk41269131"/>
      <w:r w:rsidRPr="00DE530E">
        <w:rPr>
          <w:rFonts w:ascii="Times New Roman" w:hAnsi="Times New Roman" w:cs="Times New Roman"/>
          <w:sz w:val="24"/>
          <w:szCs w:val="24"/>
        </w:rPr>
        <w:t>Cho lưới thức ăn của một hệ sinh thái được mô tả trong hình dưới đây:</w:t>
      </w:r>
    </w:p>
    <w:p w14:paraId="337BC6A3" w14:textId="77777777" w:rsidR="00735643" w:rsidRPr="00DE530E" w:rsidRDefault="00735643" w:rsidP="000C4EAB">
      <w:pPr>
        <w:spacing w:after="0" w:line="276" w:lineRule="auto"/>
        <w:ind w:left="992"/>
        <w:contextualSpacing/>
        <w:jc w:val="center"/>
        <w:rPr>
          <w:rFonts w:ascii="Times New Roman" w:hAnsi="Times New Roman" w:cs="Times New Roman"/>
          <w:sz w:val="24"/>
          <w:szCs w:val="24"/>
        </w:rPr>
      </w:pPr>
      <w:r w:rsidRPr="00DE530E">
        <w:rPr>
          <w:rFonts w:ascii="Times New Roman" w:hAnsi="Times New Roman" w:cs="Times New Roman"/>
          <w:noProof/>
          <w:sz w:val="24"/>
          <w:szCs w:val="24"/>
          <w:lang w:val="en-US"/>
        </w:rPr>
        <w:drawing>
          <wp:inline distT="0" distB="0" distL="0" distR="0" wp14:anchorId="4BDFAE27" wp14:editId="437BC1DE">
            <wp:extent cx="3448050" cy="1741891"/>
            <wp:effectExtent l="0" t="0" r="0" b="0"/>
            <wp:docPr id="1018738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8655" name="Picture 1018738655"/>
                    <pic:cNvPicPr/>
                  </pic:nvPicPr>
                  <pic:blipFill>
                    <a:blip r:embed="rId83">
                      <a:extLst>
                        <a:ext uri="{28A0092B-C50C-407E-A947-70E740481C1C}">
                          <a14:useLocalDpi xmlns:a14="http://schemas.microsoft.com/office/drawing/2010/main" val="0"/>
                        </a:ext>
                      </a:extLst>
                    </a:blip>
                    <a:stretch>
                      <a:fillRect/>
                    </a:stretch>
                  </pic:blipFill>
                  <pic:spPr>
                    <a:xfrm>
                      <a:off x="0" y="0"/>
                      <a:ext cx="3452835" cy="1744308"/>
                    </a:xfrm>
                    <a:prstGeom prst="rect">
                      <a:avLst/>
                    </a:prstGeom>
                  </pic:spPr>
                </pic:pic>
              </a:graphicData>
            </a:graphic>
          </wp:inline>
        </w:drawing>
      </w:r>
    </w:p>
    <w:p w14:paraId="2E803056" w14:textId="77777777" w:rsidR="00735643" w:rsidRPr="00DE530E" w:rsidRDefault="00735643" w:rsidP="00842D72">
      <w:pPr>
        <w:spacing w:after="0" w:line="276" w:lineRule="auto"/>
        <w:ind w:left="992"/>
        <w:contextualSpacing/>
        <w:jc w:val="both"/>
        <w:rPr>
          <w:rFonts w:ascii="Times New Roman" w:hAnsi="Times New Roman" w:cs="Times New Roman"/>
          <w:sz w:val="24"/>
          <w:szCs w:val="24"/>
        </w:rPr>
      </w:pPr>
      <w:r w:rsidRPr="00DE530E">
        <w:rPr>
          <w:rFonts w:ascii="Times New Roman" w:hAnsi="Times New Roman" w:cs="Times New Roman"/>
          <w:sz w:val="24"/>
          <w:szCs w:val="24"/>
        </w:rPr>
        <w:t>Lưới thức ăn trên có tối đa bao nhiêu chuỗi thức ăn?</w:t>
      </w:r>
    </w:p>
    <w:p w14:paraId="038340E3" w14:textId="77777777" w:rsidR="00735643" w:rsidRPr="00DE530E" w:rsidRDefault="00735643" w:rsidP="00842D72">
      <w:pPr>
        <w:pStyle w:val="ListParagraph"/>
        <w:numPr>
          <w:ilvl w:val="0"/>
          <w:numId w:val="5"/>
        </w:numPr>
        <w:tabs>
          <w:tab w:val="left" w:pos="992"/>
        </w:tabs>
        <w:spacing w:before="120" w:after="0" w:line="276" w:lineRule="auto"/>
        <w:jc w:val="both"/>
        <w:rPr>
          <w:rFonts w:ascii="Times New Roman" w:eastAsia="Times New Roman" w:hAnsi="Times New Roman" w:cs="Times New Roman"/>
          <w:b/>
          <w:sz w:val="24"/>
          <w:szCs w:val="24"/>
        </w:rPr>
      </w:pPr>
      <w:r w:rsidRPr="00DE530E">
        <w:rPr>
          <w:rFonts w:ascii="Times New Roman" w:hAnsi="Times New Roman" w:cs="Times New Roman"/>
          <w:noProof/>
          <w:lang w:eastAsia="en-US"/>
        </w:rPr>
        <w:drawing>
          <wp:anchor distT="0" distB="0" distL="114300" distR="114300" simplePos="0" relativeHeight="251663360" behindDoc="0" locked="0" layoutInCell="1" allowOverlap="1" wp14:anchorId="3EA16EAD" wp14:editId="6932C001">
            <wp:simplePos x="0" y="0"/>
            <wp:positionH relativeFrom="margin">
              <wp:posOffset>3833495</wp:posOffset>
            </wp:positionH>
            <wp:positionV relativeFrom="paragraph">
              <wp:posOffset>80010</wp:posOffset>
            </wp:positionV>
            <wp:extent cx="2589530" cy="1763395"/>
            <wp:effectExtent l="0" t="0" r="127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4" cstate="hqprint">
                      <a:extLst>
                        <a:ext uri="{28A0092B-C50C-407E-A947-70E740481C1C}">
                          <a14:useLocalDpi xmlns:a14="http://schemas.microsoft.com/office/drawing/2010/main" val="0"/>
                        </a:ext>
                      </a:extLst>
                    </a:blip>
                    <a:stretch>
                      <a:fillRect/>
                    </a:stretch>
                  </pic:blipFill>
                  <pic:spPr>
                    <a:xfrm>
                      <a:off x="0" y="0"/>
                      <a:ext cx="2589530" cy="1763395"/>
                    </a:xfrm>
                    <a:prstGeom prst="rect">
                      <a:avLst/>
                    </a:prstGeom>
                  </pic:spPr>
                </pic:pic>
              </a:graphicData>
            </a:graphic>
            <wp14:sizeRelH relativeFrom="margin">
              <wp14:pctWidth>0</wp14:pctWidth>
            </wp14:sizeRelH>
            <wp14:sizeRelV relativeFrom="margin">
              <wp14:pctHeight>0</wp14:pctHeight>
            </wp14:sizeRelV>
          </wp:anchor>
        </w:drawing>
      </w:r>
      <w:r w:rsidRPr="00DE530E">
        <w:rPr>
          <w:rFonts w:ascii="Times New Roman" w:hAnsi="Times New Roman" w:cs="Times New Roman"/>
          <w:sz w:val="24"/>
          <w:szCs w:val="24"/>
        </w:rPr>
        <w:t>Hình bên mô tả sự phân bố và mật độ của bốn quần thể thực vật A, B, C và D tại một thời điểm, trong một khu vực có diện tích là 6,2 ha. Biết rằng:</w:t>
      </w:r>
    </w:p>
    <w:p w14:paraId="5D5CE3DC" w14:textId="77777777" w:rsidR="00735643" w:rsidRPr="00DE530E" w:rsidRDefault="00735643" w:rsidP="00842D72">
      <w:pPr>
        <w:pStyle w:val="ListParagraph"/>
        <w:tabs>
          <w:tab w:val="left" w:pos="992"/>
        </w:tabs>
        <w:spacing w:before="120" w:after="0" w:line="276" w:lineRule="auto"/>
        <w:ind w:left="992"/>
        <w:jc w:val="both"/>
        <w:rPr>
          <w:rFonts w:ascii="Times New Roman" w:hAnsi="Times New Roman" w:cs="Times New Roman"/>
          <w:sz w:val="24"/>
          <w:szCs w:val="24"/>
        </w:rPr>
      </w:pPr>
      <w:r w:rsidRPr="00DE530E">
        <w:rPr>
          <w:rFonts w:ascii="Times New Roman" w:hAnsi="Times New Roman" w:cs="Times New Roman"/>
          <w:sz w:val="24"/>
          <w:szCs w:val="24"/>
        </w:rPr>
        <w:t>+ Diện tích phân bố của quần thể A là 0,8 ha.</w:t>
      </w:r>
    </w:p>
    <w:p w14:paraId="4F9E4CE2" w14:textId="77777777" w:rsidR="00735643" w:rsidRPr="00DE530E" w:rsidRDefault="00735643" w:rsidP="00842D72">
      <w:pPr>
        <w:pStyle w:val="ListParagraph"/>
        <w:tabs>
          <w:tab w:val="left" w:pos="992"/>
        </w:tabs>
        <w:spacing w:before="120" w:after="0" w:line="276" w:lineRule="auto"/>
        <w:ind w:left="992"/>
        <w:jc w:val="both"/>
        <w:rPr>
          <w:rFonts w:ascii="Times New Roman" w:hAnsi="Times New Roman" w:cs="Times New Roman"/>
          <w:sz w:val="24"/>
          <w:szCs w:val="24"/>
        </w:rPr>
      </w:pPr>
      <w:r w:rsidRPr="00DE530E">
        <w:rPr>
          <w:rFonts w:ascii="Times New Roman" w:hAnsi="Times New Roman" w:cs="Times New Roman"/>
          <w:sz w:val="24"/>
          <w:szCs w:val="24"/>
        </w:rPr>
        <w:t>+ Diện tích phân bố của quần thể B là 0,5 ha.</w:t>
      </w:r>
    </w:p>
    <w:p w14:paraId="06F84B67" w14:textId="77777777" w:rsidR="00735643" w:rsidRPr="00DE530E" w:rsidRDefault="00735643" w:rsidP="00842D72">
      <w:pPr>
        <w:pStyle w:val="ListParagraph"/>
        <w:tabs>
          <w:tab w:val="left" w:pos="992"/>
        </w:tabs>
        <w:spacing w:before="120" w:after="0" w:line="276" w:lineRule="auto"/>
        <w:ind w:left="992"/>
        <w:jc w:val="both"/>
        <w:rPr>
          <w:rFonts w:ascii="Times New Roman" w:hAnsi="Times New Roman" w:cs="Times New Roman"/>
          <w:sz w:val="24"/>
          <w:szCs w:val="24"/>
        </w:rPr>
      </w:pPr>
      <w:r w:rsidRPr="00DE530E">
        <w:rPr>
          <w:rFonts w:ascii="Times New Roman" w:hAnsi="Times New Roman" w:cs="Times New Roman"/>
          <w:sz w:val="24"/>
          <w:szCs w:val="24"/>
        </w:rPr>
        <w:t>+ Diện tích phân bố của quần thể C là 1,1 ha.</w:t>
      </w:r>
    </w:p>
    <w:p w14:paraId="7E7164F6" w14:textId="77777777" w:rsidR="00735643" w:rsidRPr="00DE530E" w:rsidRDefault="00735643" w:rsidP="00842D72">
      <w:pPr>
        <w:pStyle w:val="ListParagraph"/>
        <w:tabs>
          <w:tab w:val="left" w:pos="992"/>
        </w:tabs>
        <w:spacing w:before="120" w:after="0" w:line="276" w:lineRule="auto"/>
        <w:ind w:left="992"/>
        <w:jc w:val="both"/>
        <w:rPr>
          <w:rFonts w:ascii="Times New Roman" w:hAnsi="Times New Roman" w:cs="Times New Roman"/>
          <w:sz w:val="24"/>
          <w:szCs w:val="24"/>
        </w:rPr>
      </w:pPr>
      <w:r w:rsidRPr="00DE530E">
        <w:rPr>
          <w:rFonts w:ascii="Times New Roman" w:hAnsi="Times New Roman" w:cs="Times New Roman"/>
          <w:sz w:val="24"/>
          <w:szCs w:val="24"/>
        </w:rPr>
        <w:t>+ Diện tích phân bố của quần thể D là 0,9 ha.</w:t>
      </w:r>
    </w:p>
    <w:p w14:paraId="5F3B3A8F" w14:textId="77777777" w:rsidR="00735643" w:rsidRPr="00DE530E" w:rsidRDefault="00735643" w:rsidP="00842D72">
      <w:pPr>
        <w:pStyle w:val="ListParagraph"/>
        <w:tabs>
          <w:tab w:val="left" w:pos="992"/>
        </w:tabs>
        <w:spacing w:before="120" w:after="0" w:line="276" w:lineRule="auto"/>
        <w:ind w:left="992"/>
        <w:jc w:val="both"/>
        <w:rPr>
          <w:rFonts w:ascii="Times New Roman" w:hAnsi="Times New Roman" w:cs="Times New Roman"/>
          <w:sz w:val="24"/>
          <w:szCs w:val="24"/>
        </w:rPr>
      </w:pPr>
      <w:r w:rsidRPr="00DE530E">
        <w:rPr>
          <w:rFonts w:ascii="Times New Roman" w:hAnsi="Times New Roman" w:cs="Times New Roman"/>
          <w:sz w:val="24"/>
          <w:szCs w:val="24"/>
        </w:rPr>
        <w:t>Tổng kích thước của 4 quần thể A, B, C và D là bao nhiêu?</w:t>
      </w:r>
    </w:p>
    <w:bookmarkEnd w:id="11"/>
    <w:p w14:paraId="0514C854" w14:textId="41F4361D" w:rsidR="00735643" w:rsidRPr="00DE530E" w:rsidRDefault="00735643" w:rsidP="00842D72">
      <w:pPr>
        <w:pStyle w:val="ListParagraph"/>
        <w:numPr>
          <w:ilvl w:val="0"/>
          <w:numId w:val="5"/>
        </w:numPr>
        <w:pBdr>
          <w:top w:val="nil"/>
          <w:left w:val="nil"/>
          <w:bottom w:val="nil"/>
          <w:right w:val="nil"/>
          <w:between w:val="nil"/>
        </w:pBdr>
        <w:tabs>
          <w:tab w:val="left" w:pos="992"/>
        </w:tabs>
        <w:spacing w:before="120" w:after="0" w:line="276" w:lineRule="auto"/>
        <w:jc w:val="both"/>
        <w:rPr>
          <w:rFonts w:ascii="Times New Roman" w:eastAsia="Times New Roman" w:hAnsi="Times New Roman" w:cs="Times New Roman"/>
          <w:sz w:val="24"/>
          <w:szCs w:val="24"/>
        </w:rPr>
      </w:pPr>
      <w:r w:rsidRPr="00DE530E">
        <w:rPr>
          <w:rFonts w:ascii="Times New Roman" w:hAnsi="Times New Roman" w:cs="Times New Roman"/>
          <w:sz w:val="24"/>
        </w:rPr>
        <w:t xml:space="preserve">Một phân tử DNA xoắn kép có tỉ lệ </w:t>
      </w:r>
      <w:r w:rsidR="002C6D0A" w:rsidRPr="00DE530E">
        <w:rPr>
          <w:position w:val="-24"/>
        </w:rPr>
        <w:object w:dxaOrig="1340" w:dyaOrig="620" w14:anchorId="38CD1630">
          <v:shape id="_x0000_i1055" type="#_x0000_t75" style="width:66.75pt;height:31.6pt" o:ole="">
            <v:imagedata r:id="rId85" o:title=""/>
          </v:shape>
          <o:OLEObject Type="Embed" ProgID="Equation.DSMT4" ShapeID="_x0000_i1055" DrawAspect="Content" ObjectID="_1790859497" r:id="rId86"/>
        </w:object>
      </w:r>
      <w:r w:rsidRPr="00DE530E">
        <w:rPr>
          <w:rFonts w:ascii="Times New Roman" w:hAnsi="Times New Roman" w:cs="Times New Roman"/>
          <w:sz w:val="24"/>
        </w:rPr>
        <w:t xml:space="preserve"> thì hàm lượng G + C là bao nhiêu phần trăm?</w:t>
      </w:r>
    </w:p>
    <w:p w14:paraId="0502F5C0" w14:textId="55577E65" w:rsidR="00735643" w:rsidRPr="00DE530E" w:rsidRDefault="00735643" w:rsidP="00842D72">
      <w:pPr>
        <w:pStyle w:val="ListParagraph"/>
        <w:numPr>
          <w:ilvl w:val="0"/>
          <w:numId w:val="5"/>
        </w:numPr>
        <w:pBdr>
          <w:top w:val="nil"/>
          <w:left w:val="nil"/>
          <w:bottom w:val="nil"/>
          <w:right w:val="nil"/>
          <w:between w:val="nil"/>
        </w:pBdr>
        <w:tabs>
          <w:tab w:val="left" w:pos="992"/>
        </w:tabs>
        <w:spacing w:before="120" w:after="0" w:line="276" w:lineRule="auto"/>
        <w:jc w:val="both"/>
        <w:rPr>
          <w:rFonts w:ascii="Times New Roman" w:eastAsia="Times New Roman" w:hAnsi="Times New Roman" w:cs="Times New Roman"/>
          <w:sz w:val="24"/>
          <w:szCs w:val="24"/>
        </w:rPr>
      </w:pPr>
      <w:r w:rsidRPr="00DE530E">
        <w:rPr>
          <w:rFonts w:ascii="Times New Roman" w:hAnsi="Times New Roman" w:cs="Times New Roman"/>
          <w:sz w:val="24"/>
          <w:szCs w:val="24"/>
        </w:rPr>
        <w:t xml:space="preserve">Trong trường hợp các gene phân li độc lập, tác động riêng rẽ, các gene trội là trội hoàn toàn. Xét phép P: </w:t>
      </w:r>
      <w:r w:rsidRPr="00DE530E">
        <w:rPr>
          <w:rFonts w:ascii="Times New Roman" w:eastAsia="Palatino Linotype" w:hAnsi="Times New Roman" w:cs="Times New Roman"/>
          <w:sz w:val="24"/>
          <w:szCs w:val="24"/>
        </w:rPr>
        <w:t xml:space="preserve">AaBbDdEe </w:t>
      </w:r>
      <w:r w:rsidR="002C6D0A" w:rsidRPr="00DE530E">
        <w:rPr>
          <w:position w:val="-4"/>
        </w:rPr>
        <w:object w:dxaOrig="180" w:dyaOrig="200" w14:anchorId="413AF2A5">
          <v:shape id="_x0000_i1056" type="#_x0000_t75" style="width:8.8pt;height:9.95pt" o:ole="">
            <v:imagedata r:id="rId87" o:title=""/>
          </v:shape>
          <o:OLEObject Type="Embed" ProgID="Equation.DSMT4" ShapeID="_x0000_i1056" DrawAspect="Content" ObjectID="_1790859498" r:id="rId88"/>
        </w:object>
      </w:r>
      <w:r w:rsidRPr="00DE530E">
        <w:rPr>
          <w:rFonts w:ascii="Times New Roman" w:eastAsia="Palatino Linotype" w:hAnsi="Times New Roman" w:cs="Times New Roman"/>
          <w:sz w:val="24"/>
          <w:szCs w:val="24"/>
        </w:rPr>
        <w:t>AaBbDdEE thu được F</w:t>
      </w:r>
      <w:r w:rsidRPr="00DE530E">
        <w:rPr>
          <w:rFonts w:ascii="Times New Roman" w:eastAsia="Palatino Linotype" w:hAnsi="Times New Roman" w:cs="Times New Roman"/>
          <w:sz w:val="24"/>
          <w:szCs w:val="24"/>
          <w:vertAlign w:val="subscript"/>
        </w:rPr>
        <w:t>1</w:t>
      </w:r>
      <w:r w:rsidRPr="00DE530E">
        <w:rPr>
          <w:rFonts w:ascii="Times New Roman" w:eastAsia="Palatino Linotype" w:hAnsi="Times New Roman" w:cs="Times New Roman"/>
          <w:sz w:val="24"/>
          <w:szCs w:val="24"/>
        </w:rPr>
        <w:t xml:space="preserve">. </w:t>
      </w:r>
      <w:r w:rsidRPr="00DE530E">
        <w:rPr>
          <w:rFonts w:ascii="Times New Roman" w:hAnsi="Times New Roman" w:cs="Times New Roman"/>
          <w:sz w:val="24"/>
          <w:szCs w:val="24"/>
        </w:rPr>
        <w:t xml:space="preserve">Số </w:t>
      </w:r>
      <w:r w:rsidRPr="00DE530E">
        <w:rPr>
          <w:rFonts w:ascii="Times New Roman" w:eastAsia="Palatino Linotype" w:hAnsi="Times New Roman" w:cs="Times New Roman"/>
          <w:sz w:val="24"/>
          <w:szCs w:val="24"/>
        </w:rPr>
        <w:t>cá thể mang 3 tính trạng trội và 1 tính trạng lặn ở F</w:t>
      </w:r>
      <w:r w:rsidRPr="00DE530E">
        <w:rPr>
          <w:rFonts w:ascii="Times New Roman" w:eastAsia="Palatino Linotype" w:hAnsi="Times New Roman" w:cs="Times New Roman"/>
          <w:sz w:val="24"/>
          <w:szCs w:val="24"/>
          <w:vertAlign w:val="subscript"/>
        </w:rPr>
        <w:t xml:space="preserve">1 </w:t>
      </w:r>
      <w:r w:rsidRPr="00DE530E">
        <w:rPr>
          <w:rFonts w:ascii="Times New Roman" w:eastAsia="Palatino Linotype" w:hAnsi="Times New Roman" w:cs="Times New Roman"/>
          <w:sz w:val="24"/>
          <w:szCs w:val="24"/>
        </w:rPr>
        <w:t>chiếm tỉ lệ</w:t>
      </w:r>
      <w:r w:rsidRPr="00DE530E">
        <w:rPr>
          <w:rFonts w:ascii="Times New Roman" w:eastAsia="Palatino Linotype" w:hAnsi="Times New Roman" w:cs="Times New Roman"/>
          <w:b/>
          <w:sz w:val="24"/>
          <w:szCs w:val="24"/>
        </w:rPr>
        <w:t xml:space="preserve"> </w:t>
      </w:r>
      <w:r w:rsidRPr="00DE530E">
        <w:rPr>
          <w:rFonts w:ascii="Times New Roman" w:hAnsi="Times New Roman" w:cs="Times New Roman"/>
          <w:sz w:val="24"/>
          <w:szCs w:val="24"/>
        </w:rPr>
        <w:t>bao nhiêu? (</w:t>
      </w:r>
      <w:r w:rsidRPr="00DE530E">
        <w:rPr>
          <w:rFonts w:ascii="Times New Roman" w:hAnsi="Times New Roman" w:cs="Times New Roman"/>
          <w:i/>
          <w:iCs/>
          <w:sz w:val="24"/>
          <w:szCs w:val="24"/>
        </w:rPr>
        <w:t>Tính ra kết quả bằng số thập phân và làm tròn đến 2 chữ số sau dấu phẩy</w:t>
      </w:r>
      <w:r w:rsidRPr="00DE530E">
        <w:rPr>
          <w:rFonts w:ascii="Times New Roman" w:hAnsi="Times New Roman" w:cs="Times New Roman"/>
          <w:sz w:val="24"/>
          <w:szCs w:val="24"/>
        </w:rPr>
        <w:t>).</w:t>
      </w:r>
    </w:p>
    <w:p w14:paraId="4A3600B1" w14:textId="77777777" w:rsidR="00735643" w:rsidRPr="00DE530E" w:rsidRDefault="00735643" w:rsidP="00842D72">
      <w:pPr>
        <w:pStyle w:val="ListParagraph"/>
        <w:numPr>
          <w:ilvl w:val="0"/>
          <w:numId w:val="5"/>
        </w:numPr>
        <w:pBdr>
          <w:top w:val="nil"/>
          <w:left w:val="nil"/>
          <w:bottom w:val="nil"/>
          <w:right w:val="nil"/>
          <w:between w:val="nil"/>
        </w:pBdr>
        <w:tabs>
          <w:tab w:val="left" w:pos="992"/>
        </w:tabs>
        <w:spacing w:before="120" w:after="0" w:line="276" w:lineRule="auto"/>
        <w:jc w:val="both"/>
        <w:rPr>
          <w:rFonts w:ascii="Times New Roman" w:eastAsia="Times New Roman" w:hAnsi="Times New Roman" w:cs="Times New Roman"/>
          <w:sz w:val="24"/>
          <w:szCs w:val="24"/>
        </w:rPr>
      </w:pPr>
      <w:r w:rsidRPr="00DE530E">
        <w:rPr>
          <w:rFonts w:ascii="Times New Roman" w:hAnsi="Times New Roman" w:cs="Times New Roman"/>
          <w:sz w:val="24"/>
          <w:szCs w:val="24"/>
        </w:rPr>
        <w:t xml:space="preserve">Người ta đem tái bản một số phân tử DNA của vi khuẩn </w:t>
      </w:r>
      <w:r w:rsidRPr="00DE530E">
        <w:rPr>
          <w:rFonts w:ascii="Times New Roman" w:hAnsi="Times New Roman" w:cs="Times New Roman"/>
          <w:i/>
          <w:iCs/>
          <w:sz w:val="24"/>
          <w:szCs w:val="24"/>
        </w:rPr>
        <w:t>E. coli</w:t>
      </w:r>
      <w:r w:rsidRPr="00DE530E">
        <w:rPr>
          <w:rFonts w:ascii="Times New Roman" w:hAnsi="Times New Roman" w:cs="Times New Roman"/>
          <w:sz w:val="24"/>
          <w:szCs w:val="24"/>
        </w:rPr>
        <w:t xml:space="preserve"> trong môi trường chứa đồng vị </w:t>
      </w:r>
      <w:r w:rsidRPr="00DE530E">
        <w:rPr>
          <w:rFonts w:ascii="Times New Roman" w:hAnsi="Times New Roman" w:cs="Times New Roman"/>
          <w:sz w:val="24"/>
          <w:szCs w:val="24"/>
          <w:vertAlign w:val="superscript"/>
        </w:rPr>
        <w:t>15</w:t>
      </w:r>
      <w:r w:rsidRPr="00DE530E">
        <w:rPr>
          <w:rFonts w:ascii="Times New Roman" w:hAnsi="Times New Roman" w:cs="Times New Roman"/>
          <w:sz w:val="24"/>
          <w:szCs w:val="24"/>
        </w:rPr>
        <w:t xml:space="preserve">N. Sau 1 lần tái bản, chuyển sang môi trường nuôi cấy chứa đồng vị </w:t>
      </w:r>
      <w:r w:rsidRPr="00DE530E">
        <w:rPr>
          <w:rFonts w:ascii="Times New Roman" w:hAnsi="Times New Roman" w:cs="Times New Roman"/>
          <w:sz w:val="24"/>
          <w:szCs w:val="24"/>
          <w:vertAlign w:val="superscript"/>
        </w:rPr>
        <w:t>14</w:t>
      </w:r>
      <w:r w:rsidRPr="00DE530E">
        <w:rPr>
          <w:rFonts w:ascii="Times New Roman" w:hAnsi="Times New Roman" w:cs="Times New Roman"/>
          <w:sz w:val="24"/>
          <w:szCs w:val="24"/>
        </w:rPr>
        <w:t xml:space="preserve">N để cho mỗi phân tử DNA tái bản 2 lần. Sau đó lại chuyển các phân tử DNA đã được tạo ra sang nuôi cấy trong môi trường có đồng vị </w:t>
      </w:r>
      <w:r w:rsidRPr="00DE530E">
        <w:rPr>
          <w:rFonts w:ascii="Times New Roman" w:hAnsi="Times New Roman" w:cs="Times New Roman"/>
          <w:sz w:val="24"/>
          <w:szCs w:val="24"/>
          <w:vertAlign w:val="superscript"/>
        </w:rPr>
        <w:t>15</w:t>
      </w:r>
      <w:r w:rsidRPr="00DE530E">
        <w:rPr>
          <w:rFonts w:ascii="Times New Roman" w:hAnsi="Times New Roman" w:cs="Times New Roman"/>
          <w:sz w:val="24"/>
          <w:szCs w:val="24"/>
        </w:rPr>
        <w:t>N</w:t>
      </w:r>
      <w:r w:rsidRPr="00DE530E">
        <w:rPr>
          <w:rFonts w:ascii="Times New Roman" w:hAnsi="Times New Roman" w:cs="Times New Roman"/>
          <w:sz w:val="24"/>
          <w:szCs w:val="24"/>
          <w:vertAlign w:val="superscript"/>
        </w:rPr>
        <w:t xml:space="preserve"> </w:t>
      </w:r>
      <w:r w:rsidRPr="00DE530E">
        <w:rPr>
          <w:rFonts w:ascii="Times New Roman" w:hAnsi="Times New Roman" w:cs="Times New Roman"/>
          <w:sz w:val="24"/>
          <w:szCs w:val="24"/>
        </w:rPr>
        <w:t xml:space="preserve">và cho tái bản 3 lần nữa. Kết thúc, thu được 60 phân tử DNA chứa cả </w:t>
      </w:r>
      <w:r w:rsidRPr="00DE530E">
        <w:rPr>
          <w:rFonts w:ascii="Times New Roman" w:hAnsi="Times New Roman" w:cs="Times New Roman"/>
          <w:sz w:val="24"/>
          <w:szCs w:val="24"/>
          <w:vertAlign w:val="superscript"/>
        </w:rPr>
        <w:t>15</w:t>
      </w:r>
      <w:r w:rsidRPr="00DE530E">
        <w:rPr>
          <w:rFonts w:ascii="Times New Roman" w:hAnsi="Times New Roman" w:cs="Times New Roman"/>
          <w:sz w:val="24"/>
          <w:szCs w:val="24"/>
        </w:rPr>
        <w:t xml:space="preserve">N và </w:t>
      </w:r>
      <w:r w:rsidRPr="00DE530E">
        <w:rPr>
          <w:rFonts w:ascii="Times New Roman" w:hAnsi="Times New Roman" w:cs="Times New Roman"/>
          <w:sz w:val="24"/>
          <w:szCs w:val="24"/>
          <w:vertAlign w:val="superscript"/>
        </w:rPr>
        <w:t>14</w:t>
      </w:r>
      <w:r w:rsidRPr="00DE530E">
        <w:rPr>
          <w:rFonts w:ascii="Times New Roman" w:hAnsi="Times New Roman" w:cs="Times New Roman"/>
          <w:sz w:val="24"/>
          <w:szCs w:val="24"/>
        </w:rPr>
        <w:t xml:space="preserve">N. Số phân tử DNA chỉ chứa </w:t>
      </w:r>
      <w:r w:rsidRPr="00DE530E">
        <w:rPr>
          <w:rFonts w:ascii="Times New Roman" w:hAnsi="Times New Roman" w:cs="Times New Roman"/>
          <w:sz w:val="24"/>
          <w:szCs w:val="24"/>
          <w:vertAlign w:val="superscript"/>
        </w:rPr>
        <w:t>15</w:t>
      </w:r>
      <w:r w:rsidRPr="00DE530E">
        <w:rPr>
          <w:rFonts w:ascii="Times New Roman" w:hAnsi="Times New Roman" w:cs="Times New Roman"/>
          <w:sz w:val="24"/>
          <w:szCs w:val="24"/>
        </w:rPr>
        <w:t>N ở lần tái bản cuối cùng của các phân tử DNA trên là bao nhiêu?</w:t>
      </w:r>
    </w:p>
    <w:p w14:paraId="2BA16168" w14:textId="3D4C249F" w:rsidR="00946766" w:rsidRPr="00DE530E" w:rsidRDefault="0021551B" w:rsidP="00842D72">
      <w:pPr>
        <w:spacing w:after="0" w:line="276" w:lineRule="auto"/>
        <w:contextualSpacing/>
        <w:jc w:val="center"/>
        <w:rPr>
          <w:rFonts w:ascii="Times New Roman" w:hAnsi="Times New Roman" w:cs="Times New Roman"/>
          <w:b/>
          <w:bCs/>
        </w:rPr>
      </w:pPr>
      <w:r w:rsidRPr="00DE530E">
        <w:rPr>
          <w:rFonts w:ascii="Times New Roman" w:hAnsi="Times New Roman" w:cs="Times New Roman"/>
          <w:b/>
          <w:bCs/>
        </w:rPr>
        <w:t>---</w:t>
      </w:r>
      <w:r w:rsidR="00946766" w:rsidRPr="00DE530E">
        <w:rPr>
          <w:rFonts w:ascii="Times New Roman" w:hAnsi="Times New Roman" w:cs="Times New Roman"/>
          <w:b/>
          <w:bCs/>
        </w:rPr>
        <w:t>---HẾT---</w:t>
      </w:r>
      <w:r w:rsidRPr="00DE530E">
        <w:rPr>
          <w:rFonts w:ascii="Times New Roman" w:hAnsi="Times New Roman" w:cs="Times New Roman"/>
          <w:b/>
          <w:bCs/>
        </w:rPr>
        <w:t>---</w:t>
      </w:r>
    </w:p>
    <w:p w14:paraId="155BCE52" w14:textId="3F4B26F0" w:rsidR="00735643" w:rsidRPr="00DE530E" w:rsidRDefault="00735643" w:rsidP="00842D72">
      <w:pPr>
        <w:spacing w:after="0" w:line="276" w:lineRule="auto"/>
        <w:contextualSpacing/>
        <w:rPr>
          <w:rFonts w:ascii="Times New Roman" w:eastAsia="Times New Roman" w:hAnsi="Times New Roman" w:cs="Times New Roman"/>
          <w:sz w:val="24"/>
          <w:szCs w:val="24"/>
        </w:rPr>
      </w:pPr>
    </w:p>
    <w:sectPr w:rsidR="00735643" w:rsidRPr="00DE530E" w:rsidSect="00842D72">
      <w:footerReference w:type="default" r:id="rId89"/>
      <w:pgSz w:w="11907" w:h="16840" w:code="9"/>
      <w:pgMar w:top="851" w:right="992" w:bottom="851" w:left="709" w:header="284" w:footer="56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2125D" w14:textId="77777777" w:rsidR="008870CB" w:rsidRDefault="008870CB" w:rsidP="00946766">
      <w:pPr>
        <w:spacing w:after="0" w:line="240" w:lineRule="auto"/>
      </w:pPr>
      <w:r>
        <w:separator/>
      </w:r>
    </w:p>
  </w:endnote>
  <w:endnote w:type="continuationSeparator" w:id="0">
    <w:p w14:paraId="79522686" w14:textId="77777777" w:rsidR="008870CB" w:rsidRDefault="008870CB" w:rsidP="00946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89A45030-7DB1-482C-B63E-2205F2D3AFF4}"/>
    <w:embedBold r:id="rId2" w:fontKey="{36326486-577C-4A7F-9684-0271FEF65A60}"/>
    <w:embedItalic r:id="rId3" w:fontKey="{D58B43D4-5C0A-4DA4-B049-C7B550C46B62}"/>
  </w:font>
  <w:font w:name=".VnTime">
    <w:panose1 w:val="020B7200000000000000"/>
    <w:charset w:val="00"/>
    <w:family w:val="swiss"/>
    <w:pitch w:val="variable"/>
    <w:sig w:usb0="00000003" w:usb1="00000000" w:usb2="00000000" w:usb3="00000000" w:csb0="00000001" w:csb1="00000000"/>
    <w:embedRegular r:id="rId4" w:fontKey="{FF02A7C8-A2D0-4438-93C5-3C2EEA44C496}"/>
  </w:font>
  <w:font w:name="Segoe UI">
    <w:panose1 w:val="020B0502040204020203"/>
    <w:charset w:val="00"/>
    <w:family w:val="swiss"/>
    <w:pitch w:val="variable"/>
    <w:sig w:usb0="E4002EFF" w:usb1="C000E47F" w:usb2="00000009" w:usb3="00000000" w:csb0="000001FF" w:csb1="00000000"/>
    <w:embedRegular r:id="rId5" w:fontKey="{BC17BA20-0072-45AC-AEC0-66C4222385F5}"/>
  </w:font>
  <w:font w:name="Calibri Light">
    <w:panose1 w:val="020F0302020204030204"/>
    <w:charset w:val="00"/>
    <w:family w:val="swiss"/>
    <w:pitch w:val="variable"/>
    <w:sig w:usb0="A0002AEF" w:usb1="4000207B" w:usb2="00000000" w:usb3="00000000" w:csb0="000001FF" w:csb1="00000000"/>
    <w:embedRegular r:id="rId6" w:fontKey="{6AA33651-5141-4E2B-97E2-97FECB9F2B07}"/>
    <w:embedBold r:id="rId7" w:fontKey="{4BEB8480-1D6B-44B5-BBE6-465E4A903418}"/>
  </w:font>
  <w:font w:name="Palatino Linotype">
    <w:panose1 w:val="02040502050505030304"/>
    <w:charset w:val="00"/>
    <w:family w:val="roman"/>
    <w:pitch w:val="variable"/>
    <w:sig w:usb0="E0000287" w:usb1="40000013" w:usb2="00000000" w:usb3="00000000" w:csb0="0000019F" w:csb1="00000000"/>
    <w:embedRegular r:id="rId8" w:fontKey="{518BC253-3ABD-4A35-BD62-D536C7DC376F}"/>
    <w:embedBold r:id="rId9" w:fontKey="{B87F04A4-9525-4D71-AEF2-82E2F2309A4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1341310"/>
      <w:docPartObj>
        <w:docPartGallery w:val="Page Numbers (Bottom of Page)"/>
        <w:docPartUnique/>
      </w:docPartObj>
    </w:sdtPr>
    <w:sdtEndPr>
      <w:rPr>
        <w:noProof/>
      </w:rPr>
    </w:sdtEndPr>
    <w:sdtContent>
      <w:p w14:paraId="316D8F82" w14:textId="7E14AACE" w:rsidR="00946766" w:rsidRDefault="00946766">
        <w:pPr>
          <w:pStyle w:val="Footer"/>
          <w:jc w:val="right"/>
        </w:pPr>
        <w:r>
          <w:fldChar w:fldCharType="begin"/>
        </w:r>
        <w:r>
          <w:instrText xml:space="preserve"> PAGE   \* MERGEFORMAT </w:instrText>
        </w:r>
        <w:r>
          <w:fldChar w:fldCharType="separate"/>
        </w:r>
        <w:r w:rsidR="00014EB4">
          <w:rPr>
            <w:noProof/>
          </w:rPr>
          <w:t>1</w:t>
        </w:r>
        <w:r>
          <w:rPr>
            <w:noProof/>
          </w:rPr>
          <w:fldChar w:fldCharType="end"/>
        </w:r>
      </w:p>
    </w:sdtContent>
  </w:sdt>
  <w:p w14:paraId="14530BE8" w14:textId="77777777" w:rsidR="00946766" w:rsidRDefault="0094676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C58F1" w14:textId="77777777" w:rsidR="008870CB" w:rsidRDefault="008870CB" w:rsidP="00946766">
      <w:pPr>
        <w:spacing w:after="0" w:line="240" w:lineRule="auto"/>
      </w:pPr>
      <w:r>
        <w:separator/>
      </w:r>
    </w:p>
  </w:footnote>
  <w:footnote w:type="continuationSeparator" w:id="0">
    <w:p w14:paraId="4B2EF1ED" w14:textId="77777777" w:rsidR="008870CB" w:rsidRDefault="008870CB" w:rsidP="009467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16879"/>
    <w:multiLevelType w:val="hybridMultilevel"/>
    <w:tmpl w:val="DB6C5726"/>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9226114"/>
    <w:multiLevelType w:val="hybridMultilevel"/>
    <w:tmpl w:val="A246D1AA"/>
    <w:lvl w:ilvl="0" w:tplc="FFFFFFFF">
      <w:start w:val="1"/>
      <w:numFmt w:val="decimal"/>
      <w:lvlRestart w:val="0"/>
      <w:lvlText w:val="Câu %1:"/>
      <w:lvlJc w:val="left"/>
      <w:pPr>
        <w:ind w:left="992" w:hanging="992"/>
      </w:pPr>
      <w:rPr>
        <w:b/>
        <w:color w:val="0000C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E037DBA"/>
    <w:multiLevelType w:val="hybridMultilevel"/>
    <w:tmpl w:val="A246D1AA"/>
    <w:lvl w:ilvl="0" w:tplc="1C3A2910">
      <w:start w:val="1"/>
      <w:numFmt w:val="decimal"/>
      <w:lvlRestart w:val="0"/>
      <w:lvlText w:val="Câu %1:"/>
      <w:lvlJc w:val="left"/>
      <w:pPr>
        <w:ind w:left="992" w:hanging="992"/>
      </w:pPr>
      <w:rPr>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0519A7"/>
    <w:multiLevelType w:val="hybridMultilevel"/>
    <w:tmpl w:val="A246D1AA"/>
    <w:lvl w:ilvl="0" w:tplc="FFFFFFFF">
      <w:start w:val="1"/>
      <w:numFmt w:val="decimal"/>
      <w:lvlRestart w:val="0"/>
      <w:lvlText w:val="Câu %1:"/>
      <w:lvlJc w:val="left"/>
      <w:pPr>
        <w:ind w:left="992" w:hanging="992"/>
      </w:pPr>
      <w:rPr>
        <w:b/>
        <w:color w:val="0000C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F60FBF"/>
    <w:multiLevelType w:val="hybridMultilevel"/>
    <w:tmpl w:val="A246D1AA"/>
    <w:lvl w:ilvl="0" w:tplc="FFFFFFFF">
      <w:start w:val="1"/>
      <w:numFmt w:val="decimal"/>
      <w:lvlRestart w:val="0"/>
      <w:lvlText w:val="Câu %1:"/>
      <w:lvlJc w:val="left"/>
      <w:pPr>
        <w:ind w:left="992" w:hanging="992"/>
      </w:pPr>
      <w:rPr>
        <w:b/>
        <w:color w:val="0000C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2D3B3A"/>
    <w:multiLevelType w:val="hybridMultilevel"/>
    <w:tmpl w:val="EEB8B01A"/>
    <w:lvl w:ilvl="0" w:tplc="C0D65116">
      <w:start w:val="1"/>
      <w:numFmt w:val="decimal"/>
      <w:lvlRestart w:val="0"/>
      <w:lvlText w:val="Câu %1:"/>
      <w:lvlJc w:val="left"/>
      <w:pPr>
        <w:ind w:left="992" w:hanging="992"/>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9A7326"/>
    <w:multiLevelType w:val="hybridMultilevel"/>
    <w:tmpl w:val="A246D1AA"/>
    <w:lvl w:ilvl="0" w:tplc="FFFFFFFF">
      <w:start w:val="1"/>
      <w:numFmt w:val="decimal"/>
      <w:lvlRestart w:val="0"/>
      <w:lvlText w:val="Câu %1:"/>
      <w:lvlJc w:val="left"/>
      <w:pPr>
        <w:ind w:left="992" w:hanging="992"/>
      </w:pPr>
      <w:rPr>
        <w:b/>
        <w:color w:val="0000C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93B42FB"/>
    <w:multiLevelType w:val="hybridMultilevel"/>
    <w:tmpl w:val="A246D1AA"/>
    <w:lvl w:ilvl="0" w:tplc="FFFFFFFF">
      <w:start w:val="1"/>
      <w:numFmt w:val="decimal"/>
      <w:lvlRestart w:val="0"/>
      <w:lvlText w:val="Câu %1:"/>
      <w:lvlJc w:val="left"/>
      <w:pPr>
        <w:ind w:left="992" w:hanging="992"/>
      </w:pPr>
      <w:rPr>
        <w:b/>
        <w:color w:val="0000C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4"/>
  </w:num>
  <w:num w:numId="5">
    <w:abstractNumId w:val="3"/>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embedTrueTypeFonts/>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736"/>
    <w:rsid w:val="00014EB4"/>
    <w:rsid w:val="00020B19"/>
    <w:rsid w:val="000C4EAB"/>
    <w:rsid w:val="000D0E7C"/>
    <w:rsid w:val="000D2E08"/>
    <w:rsid w:val="000F3334"/>
    <w:rsid w:val="00113050"/>
    <w:rsid w:val="00124D2B"/>
    <w:rsid w:val="00186093"/>
    <w:rsid w:val="0019559C"/>
    <w:rsid w:val="001A4B6E"/>
    <w:rsid w:val="001C3720"/>
    <w:rsid w:val="001C530F"/>
    <w:rsid w:val="002020E4"/>
    <w:rsid w:val="00213DC9"/>
    <w:rsid w:val="0021551B"/>
    <w:rsid w:val="00245F93"/>
    <w:rsid w:val="00283EAC"/>
    <w:rsid w:val="00294B02"/>
    <w:rsid w:val="00295D8E"/>
    <w:rsid w:val="002C6D0A"/>
    <w:rsid w:val="002D2B76"/>
    <w:rsid w:val="002E4C55"/>
    <w:rsid w:val="003043EA"/>
    <w:rsid w:val="00364DAC"/>
    <w:rsid w:val="00380D7B"/>
    <w:rsid w:val="0039726E"/>
    <w:rsid w:val="00421251"/>
    <w:rsid w:val="00441852"/>
    <w:rsid w:val="004C5736"/>
    <w:rsid w:val="004F721C"/>
    <w:rsid w:val="00504A3C"/>
    <w:rsid w:val="00534891"/>
    <w:rsid w:val="005F4BBB"/>
    <w:rsid w:val="00636092"/>
    <w:rsid w:val="006553D3"/>
    <w:rsid w:val="006A0B98"/>
    <w:rsid w:val="006A1387"/>
    <w:rsid w:val="006B0526"/>
    <w:rsid w:val="00705EE0"/>
    <w:rsid w:val="007140E5"/>
    <w:rsid w:val="00735643"/>
    <w:rsid w:val="0075307C"/>
    <w:rsid w:val="007C05A8"/>
    <w:rsid w:val="007C2187"/>
    <w:rsid w:val="007C4283"/>
    <w:rsid w:val="007D12EE"/>
    <w:rsid w:val="007D2765"/>
    <w:rsid w:val="00816EBC"/>
    <w:rsid w:val="00842D72"/>
    <w:rsid w:val="008763A4"/>
    <w:rsid w:val="008870CB"/>
    <w:rsid w:val="008D5AAD"/>
    <w:rsid w:val="008E3FDC"/>
    <w:rsid w:val="008E4C71"/>
    <w:rsid w:val="008E6C0A"/>
    <w:rsid w:val="00902B3A"/>
    <w:rsid w:val="00946633"/>
    <w:rsid w:val="00946766"/>
    <w:rsid w:val="009512B0"/>
    <w:rsid w:val="00A66C3C"/>
    <w:rsid w:val="00A959DC"/>
    <w:rsid w:val="00B166FC"/>
    <w:rsid w:val="00B17C3C"/>
    <w:rsid w:val="00B6119F"/>
    <w:rsid w:val="00B72096"/>
    <w:rsid w:val="00B8699E"/>
    <w:rsid w:val="00B91A55"/>
    <w:rsid w:val="00C107BE"/>
    <w:rsid w:val="00C161AB"/>
    <w:rsid w:val="00C236C7"/>
    <w:rsid w:val="00C327AA"/>
    <w:rsid w:val="00C36314"/>
    <w:rsid w:val="00CE3460"/>
    <w:rsid w:val="00D67113"/>
    <w:rsid w:val="00DC560B"/>
    <w:rsid w:val="00DE530E"/>
    <w:rsid w:val="00E37DAC"/>
    <w:rsid w:val="00E733FF"/>
    <w:rsid w:val="00EA627F"/>
    <w:rsid w:val="00FA1596"/>
    <w:rsid w:val="00FB7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4F096"/>
  <w14:defaultImageDpi w14:val="32767"/>
  <w15:chartTrackingRefBased/>
  <w15:docId w15:val="{41923878-64E9-4561-B6DB-6EB865D40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6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766"/>
  </w:style>
  <w:style w:type="paragraph" w:styleId="Footer">
    <w:name w:val="footer"/>
    <w:basedOn w:val="Normal"/>
    <w:link w:val="FooterChar"/>
    <w:uiPriority w:val="99"/>
    <w:unhideWhenUsed/>
    <w:rsid w:val="00946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766"/>
  </w:style>
  <w:style w:type="table" w:styleId="TableGrid">
    <w:name w:val="Table Grid"/>
    <w:aliases w:val="tham khao"/>
    <w:basedOn w:val="TableNormal"/>
    <w:uiPriority w:val="59"/>
    <w:qFormat/>
    <w:rsid w:val="00A66C3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66C3C"/>
    <w:pPr>
      <w:ind w:left="720"/>
      <w:contextualSpacing/>
    </w:pPr>
    <w:rPr>
      <w:rFonts w:ascii="Calibri" w:eastAsia="Calibri" w:hAnsi="Calibri" w:cs="Calibri"/>
      <w:kern w:val="0"/>
      <w:lang w:val="en-US" w:eastAsia="en-GB"/>
      <w14:ligatures w14:val="none"/>
    </w:rPr>
  </w:style>
  <w:style w:type="character" w:customStyle="1" w:styleId="ListParagraphChar">
    <w:name w:val="List Paragraph Char"/>
    <w:link w:val="ListParagraph"/>
    <w:uiPriority w:val="34"/>
    <w:qFormat/>
    <w:rsid w:val="00A66C3C"/>
    <w:rPr>
      <w:rFonts w:ascii="Calibri" w:eastAsia="Calibri" w:hAnsi="Calibri" w:cs="Calibri"/>
      <w:kern w:val="0"/>
      <w:lang w:val="en-US" w:eastAsia="en-GB"/>
      <w14:ligatures w14:val="none"/>
    </w:rPr>
  </w:style>
  <w:style w:type="paragraph" w:styleId="NormalWeb">
    <w:name w:val="Normal (Web)"/>
    <w:basedOn w:val="Normal"/>
    <w:uiPriority w:val="99"/>
    <w:unhideWhenUsed/>
    <w:rsid w:val="003043E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3043EA"/>
    <w:rPr>
      <w:b/>
      <w:bCs/>
    </w:rPr>
  </w:style>
  <w:style w:type="paragraph" w:styleId="CommentText">
    <w:name w:val="annotation text"/>
    <w:basedOn w:val="Normal"/>
    <w:link w:val="CommentTextChar"/>
    <w:uiPriority w:val="99"/>
    <w:unhideWhenUsed/>
    <w:rsid w:val="00946633"/>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946633"/>
    <w:rPr>
      <w:kern w:val="0"/>
      <w:sz w:val="20"/>
      <w:szCs w:val="20"/>
      <w14:ligatures w14:val="none"/>
    </w:rPr>
  </w:style>
  <w:style w:type="paragraph" w:styleId="BodyText">
    <w:name w:val="Body Text"/>
    <w:basedOn w:val="Normal"/>
    <w:link w:val="BodyTextChar"/>
    <w:uiPriority w:val="1"/>
    <w:qFormat/>
    <w:rsid w:val="00735643"/>
    <w:pPr>
      <w:widowControl w:val="0"/>
      <w:autoSpaceDE w:val="0"/>
      <w:autoSpaceDN w:val="0"/>
      <w:spacing w:after="0" w:line="240" w:lineRule="auto"/>
      <w:ind w:left="12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735643"/>
    <w:rPr>
      <w:rFonts w:ascii="Times New Roman" w:eastAsia="Times New Roman" w:hAnsi="Times New Roman" w:cs="Times New Roman"/>
      <w:kern w:val="0"/>
      <w14:ligatures w14:val="none"/>
    </w:rPr>
  </w:style>
  <w:style w:type="paragraph" w:styleId="NoSpacing">
    <w:name w:val="No Spacing"/>
    <w:link w:val="NoSpacingChar"/>
    <w:uiPriority w:val="1"/>
    <w:qFormat/>
    <w:rsid w:val="00735643"/>
    <w:pPr>
      <w:spacing w:after="0" w:line="240" w:lineRule="auto"/>
    </w:pPr>
    <w:rPr>
      <w:rFonts w:ascii=".VnTime" w:eastAsia="Times New Roman" w:hAnsi=".VnTime" w:cs="Times New Roman"/>
      <w:kern w:val="0"/>
      <w:sz w:val="28"/>
      <w:lang w:val="en-US"/>
      <w14:ligatures w14:val="none"/>
    </w:rPr>
  </w:style>
  <w:style w:type="character" w:customStyle="1" w:styleId="NoSpacingChar">
    <w:name w:val="No Spacing Char"/>
    <w:link w:val="NoSpacing"/>
    <w:uiPriority w:val="1"/>
    <w:rsid w:val="00735643"/>
    <w:rPr>
      <w:rFonts w:ascii=".VnTime" w:eastAsia="Times New Roman" w:hAnsi=".VnTime" w:cs="Times New Roman"/>
      <w:kern w:val="0"/>
      <w:sz w:val="28"/>
      <w:lang w:val="en-US"/>
      <w14:ligatures w14:val="none"/>
    </w:rPr>
  </w:style>
  <w:style w:type="character" w:customStyle="1" w:styleId="Bodytext2">
    <w:name w:val="Body text (2)_"/>
    <w:link w:val="Bodytext21"/>
    <w:uiPriority w:val="99"/>
    <w:locked/>
    <w:rsid w:val="00735643"/>
    <w:rPr>
      <w:rFonts w:ascii="Times New Roman" w:hAnsi="Times New Roman" w:cs="Times New Roman"/>
      <w:shd w:val="clear" w:color="auto" w:fill="FFFFFF"/>
    </w:rPr>
  </w:style>
  <w:style w:type="paragraph" w:customStyle="1" w:styleId="Bodytext21">
    <w:name w:val="Body text (2)1"/>
    <w:basedOn w:val="Normal"/>
    <w:link w:val="Bodytext2"/>
    <w:uiPriority w:val="99"/>
    <w:rsid w:val="00735643"/>
    <w:pPr>
      <w:widowControl w:val="0"/>
      <w:shd w:val="clear" w:color="auto" w:fill="FFFFFF"/>
      <w:spacing w:after="0" w:line="392" w:lineRule="exact"/>
      <w:ind w:hanging="1720"/>
    </w:pPr>
    <w:rPr>
      <w:rFonts w:ascii="Times New Roman" w:hAnsi="Times New Roman" w:cs="Times New Roman"/>
    </w:rPr>
  </w:style>
  <w:style w:type="paragraph" w:styleId="BalloonText">
    <w:name w:val="Balloon Text"/>
    <w:basedOn w:val="Normal"/>
    <w:link w:val="BalloonTextChar"/>
    <w:uiPriority w:val="99"/>
    <w:semiHidden/>
    <w:unhideWhenUsed/>
    <w:rsid w:val="00014E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E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4.wmf"/><Relationship Id="rId63" Type="http://schemas.openxmlformats.org/officeDocument/2006/relationships/oleObject" Target="embeddings/oleObject22.bin"/><Relationship Id="rId68" Type="http://schemas.openxmlformats.org/officeDocument/2006/relationships/image" Target="media/image38.wmf"/><Relationship Id="rId84" Type="http://schemas.openxmlformats.org/officeDocument/2006/relationships/image" Target="media/image48.png"/><Relationship Id="rId89" Type="http://schemas.openxmlformats.org/officeDocument/2006/relationships/footer" Target="footer1.xml"/><Relationship Id="rId16" Type="http://schemas.openxmlformats.org/officeDocument/2006/relationships/image" Target="media/image6.png"/><Relationship Id="rId11" Type="http://schemas.openxmlformats.org/officeDocument/2006/relationships/image" Target="media/image3.wmf"/><Relationship Id="rId32" Type="http://schemas.openxmlformats.org/officeDocument/2006/relationships/oleObject" Target="embeddings/oleObject10.bin"/><Relationship Id="rId37" Type="http://schemas.openxmlformats.org/officeDocument/2006/relationships/image" Target="media/image19.wmf"/><Relationship Id="rId53" Type="http://schemas.openxmlformats.org/officeDocument/2006/relationships/image" Target="media/image28.png"/><Relationship Id="rId58" Type="http://schemas.openxmlformats.org/officeDocument/2006/relationships/image" Target="media/image32.wmf"/><Relationship Id="rId74" Type="http://schemas.openxmlformats.org/officeDocument/2006/relationships/image" Target="media/image41.wmf"/><Relationship Id="rId79" Type="http://schemas.openxmlformats.org/officeDocument/2006/relationships/image" Target="media/image44.pn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oleObject" Target="embeddings/oleObject4.bin"/><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18.bin"/><Relationship Id="rId56" Type="http://schemas.openxmlformats.org/officeDocument/2006/relationships/oleObject" Target="embeddings/oleObject20.bin"/><Relationship Id="rId64" Type="http://schemas.openxmlformats.org/officeDocument/2006/relationships/image" Target="media/image36.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oleObject" Target="embeddings/oleObject1.bin"/><Relationship Id="rId51" Type="http://schemas.openxmlformats.org/officeDocument/2006/relationships/image" Target="media/image26.png"/><Relationship Id="rId72" Type="http://schemas.openxmlformats.org/officeDocument/2006/relationships/image" Target="media/image40.wmf"/><Relationship Id="rId80" Type="http://schemas.openxmlformats.org/officeDocument/2006/relationships/image" Target="media/image45.wmf"/><Relationship Id="rId85" Type="http://schemas.openxmlformats.org/officeDocument/2006/relationships/image" Target="media/image49.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1.bin"/><Relationship Id="rId67" Type="http://schemas.openxmlformats.org/officeDocument/2006/relationships/oleObject" Target="embeddings/oleObject24.bin"/><Relationship Id="rId20" Type="http://schemas.openxmlformats.org/officeDocument/2006/relationships/image" Target="media/image10.wmf"/><Relationship Id="rId41" Type="http://schemas.openxmlformats.org/officeDocument/2006/relationships/image" Target="media/image21.wmf"/><Relationship Id="rId54" Type="http://schemas.openxmlformats.org/officeDocument/2006/relationships/image" Target="media/image29.png"/><Relationship Id="rId62" Type="http://schemas.openxmlformats.org/officeDocument/2006/relationships/image" Target="media/image35.wmf"/><Relationship Id="rId70" Type="http://schemas.openxmlformats.org/officeDocument/2006/relationships/image" Target="media/image39.wmf"/><Relationship Id="rId75" Type="http://schemas.openxmlformats.org/officeDocument/2006/relationships/oleObject" Target="embeddings/oleObject28.bin"/><Relationship Id="rId83" Type="http://schemas.openxmlformats.org/officeDocument/2006/relationships/image" Target="media/image47.png"/><Relationship Id="rId88" Type="http://schemas.openxmlformats.org/officeDocument/2006/relationships/oleObject" Target="embeddings/oleObject32.bin"/><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5.wmf"/><Relationship Id="rId57" Type="http://schemas.openxmlformats.org/officeDocument/2006/relationships/image" Target="media/image31.png"/><Relationship Id="rId10" Type="http://schemas.openxmlformats.org/officeDocument/2006/relationships/oleObject" Target="embeddings/oleObject2.bin"/><Relationship Id="rId31" Type="http://schemas.openxmlformats.org/officeDocument/2006/relationships/image" Target="media/image16.wmf"/><Relationship Id="rId44" Type="http://schemas.openxmlformats.org/officeDocument/2006/relationships/oleObject" Target="embeddings/oleObject16.bin"/><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43.png"/><Relationship Id="rId81" Type="http://schemas.openxmlformats.org/officeDocument/2006/relationships/oleObject" Target="embeddings/oleObject30.bin"/><Relationship Id="rId86" Type="http://schemas.openxmlformats.org/officeDocument/2006/relationships/oleObject" Target="embeddings/oleObject31.bin"/><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8.png"/><Relationship Id="rId39" Type="http://schemas.openxmlformats.org/officeDocument/2006/relationships/image" Target="media/image2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30.wmf"/><Relationship Id="rId76" Type="http://schemas.openxmlformats.org/officeDocument/2006/relationships/image" Target="media/image42.wmf"/><Relationship Id="rId7" Type="http://schemas.openxmlformats.org/officeDocument/2006/relationships/image" Target="media/image1.wmf"/><Relationship Id="rId71" Type="http://schemas.openxmlformats.org/officeDocument/2006/relationships/oleObject" Target="embeddings/oleObject26.bin"/><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image" Target="media/image12.png"/><Relationship Id="rId40" Type="http://schemas.openxmlformats.org/officeDocument/2006/relationships/oleObject" Target="embeddings/oleObject14.bin"/><Relationship Id="rId45" Type="http://schemas.openxmlformats.org/officeDocument/2006/relationships/image" Target="media/image23.wmf"/><Relationship Id="rId66" Type="http://schemas.openxmlformats.org/officeDocument/2006/relationships/image" Target="media/image37.wmf"/><Relationship Id="rId87" Type="http://schemas.openxmlformats.org/officeDocument/2006/relationships/image" Target="media/image50.wmf"/><Relationship Id="rId61" Type="http://schemas.openxmlformats.org/officeDocument/2006/relationships/image" Target="media/image34.png"/><Relationship Id="rId82" Type="http://schemas.openxmlformats.org/officeDocument/2006/relationships/image" Target="media/image46.png"/><Relationship Id="rId19"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2728</Words>
  <Characters>15556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Thị Phương</dc:creator>
  <cp:keywords/>
  <dc:description/>
  <cp:lastModifiedBy>Administrator</cp:lastModifiedBy>
  <cp:revision>2</cp:revision>
  <cp:lastPrinted>2024-10-19T09:06:00Z</cp:lastPrinted>
  <dcterms:created xsi:type="dcterms:W3CDTF">2024-10-19T09:07:00Z</dcterms:created>
  <dcterms:modified xsi:type="dcterms:W3CDTF">2024-10-19T09:07:00Z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