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EB3D41" w:rsidRPr="00807D8E" w:rsidTr="00485C5C">
        <w:tc>
          <w:tcPr>
            <w:tcW w:w="4678" w:type="dxa"/>
            <w:vAlign w:val="center"/>
          </w:tcPr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807D8E" w:rsidRPr="00807D8E" w:rsidRDefault="00807D8E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QUẬN BA ĐÌNH</w:t>
            </w:r>
          </w:p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 w:rsidR="00807D8E"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</w:t>
            </w:r>
          </w:p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Năn</w:t>
            </w:r>
            <w:proofErr w:type="spellEnd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 – 2013</w:t>
            </w:r>
          </w:p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07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</w:p>
          <w:p w:rsidR="00EB3D41" w:rsidRPr="00807D8E" w:rsidRDefault="00EB3D41" w:rsidP="00485C5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</w:t>
            </w:r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</w:t>
            </w:r>
            <w:proofErr w:type="spellEnd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="00807D8E"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9</w:t>
            </w:r>
            <w:r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 </w:t>
            </w:r>
            <w:proofErr w:type="spellStart"/>
            <w:r w:rsidRPr="00807D8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B3D41" w:rsidRPr="00807D8E" w:rsidRDefault="00EB3D41" w:rsidP="00EB3D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807D8E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) </w: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="00807D8E" w:rsidRPr="00807D8E">
        <w:rPr>
          <w:rFonts w:ascii="Times New Roman" w:hAnsi="Times New Roman" w:cs="Times New Roman"/>
          <w:position w:val="-30"/>
          <w:sz w:val="28"/>
          <w:szCs w:val="28"/>
        </w:rPr>
        <w:object w:dxaOrig="2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3pt;height:37.1pt" o:ole="">
            <v:imagedata r:id="rId7" o:title=""/>
          </v:shape>
          <o:OLEObject Type="Embed" ProgID="Equation.DSMT4" ShapeID="_x0000_i1025" DrawAspect="Content" ObjectID="_1579095560" r:id="rId8"/>
        </w:objec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8E" w:rsidRPr="00807D8E" w:rsidRDefault="00807D8E" w:rsidP="00807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bi</w:t>
      </w:r>
      <w:bookmarkStart w:id="0" w:name="_GoBack"/>
      <w:bookmarkEnd w:id="0"/>
      <w:r w:rsidRPr="00807D8E">
        <w:rPr>
          <w:rFonts w:ascii="Times New Roman" w:hAnsi="Times New Roman" w:cs="Times New Roman"/>
          <w:sz w:val="28"/>
          <w:szCs w:val="28"/>
        </w:rPr>
        <w:t>ểu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807D8E" w:rsidRPr="00807D8E" w:rsidRDefault="00807D8E" w:rsidP="00807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Pr="00807D8E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26" type="#_x0000_t75" style="width:49pt;height:36.35pt" o:ole="">
            <v:imagedata r:id="rId9" o:title=""/>
          </v:shape>
          <o:OLEObject Type="Embed" ProgID="Equation.DSMT4" ShapeID="_x0000_i1026" DrawAspect="Content" ObjectID="_1579095561" r:id="rId10"/>
        </w:object>
      </w:r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41" w:rsidRPr="00807D8E" w:rsidRDefault="00EB3D41" w:rsidP="00EB3D4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07D8E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="00807D8E" w:rsidRPr="00807D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807D8E" w:rsidRPr="00807D8E" w:rsidRDefault="00807D8E" w:rsidP="00EB3D41">
      <w:pPr>
        <w:rPr>
          <w:rFonts w:ascii="Times New Roman" w:hAnsi="Times New Roman" w:cs="Times New Roman"/>
          <w:sz w:val="28"/>
          <w:szCs w:val="28"/>
        </w:rPr>
      </w:pPr>
      <w:r w:rsidRPr="00807D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90 km.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5km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EB3D41" w:rsidRPr="00807D8E" w:rsidRDefault="00EB3D41" w:rsidP="00EB3D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807D8E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Oxy,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="00807D8E" w:rsidRPr="00807D8E">
        <w:rPr>
          <w:rFonts w:ascii="Times New Roman" w:hAnsi="Times New Roman" w:cs="Times New Roman"/>
          <w:position w:val="-12"/>
          <w:sz w:val="28"/>
          <w:szCs w:val="28"/>
        </w:rPr>
        <w:object w:dxaOrig="1260" w:dyaOrig="420">
          <v:shape id="_x0000_i1027" type="#_x0000_t75" style="width:63.1pt;height:20.8pt" o:ole="">
            <v:imagedata r:id="rId11" o:title=""/>
          </v:shape>
          <o:OLEObject Type="Embed" ProgID="Equation.DSMT4" ShapeID="_x0000_i1027" DrawAspect="Content" ObjectID="_1579095562" r:id="rId12"/>
        </w:objec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="00807D8E" w:rsidRPr="00807D8E">
        <w:rPr>
          <w:rFonts w:ascii="Times New Roman" w:hAnsi="Times New Roman" w:cs="Times New Roman"/>
          <w:position w:val="-14"/>
          <w:sz w:val="28"/>
          <w:szCs w:val="28"/>
        </w:rPr>
        <w:object w:dxaOrig="3159" w:dyaOrig="420">
          <v:shape id="_x0000_i1028" type="#_x0000_t75" style="width:158.1pt;height:20.8pt" o:ole="">
            <v:imagedata r:id="rId13" o:title=""/>
          </v:shape>
          <o:OLEObject Type="Embed" ProgID="Equation.DSMT4" ShapeID="_x0000_i1028" DrawAspect="Content" ObjectID="_1579095563" r:id="rId14"/>
        </w:objec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8E" w:rsidRPr="00807D8E" w:rsidRDefault="00807D8E" w:rsidP="00807D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khhi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 = 1</w:t>
      </w:r>
    </w:p>
    <w:p w:rsidR="00807D8E" w:rsidRPr="00807D8E" w:rsidRDefault="00807D8E" w:rsidP="00807D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D8E"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ododj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14. </w:t>
      </w:r>
    </w:p>
    <w:p w:rsidR="00EB3D41" w:rsidRPr="00807D8E" w:rsidRDefault="00EB3D41" w:rsidP="00EB3D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07D8E"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MCD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(C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MO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MA).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CD. </w:t>
      </w:r>
    </w:p>
    <w:p w:rsidR="00807D8E" w:rsidRPr="00807D8E" w:rsidRDefault="00807D8E" w:rsidP="00807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MIOB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807D8E" w:rsidRPr="00807D8E" w:rsidRDefault="00807D8E" w:rsidP="00807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minh </w:t>
      </w:r>
      <w:r w:rsidRPr="00807D8E">
        <w:rPr>
          <w:rFonts w:ascii="Times New Roman" w:hAnsi="Times New Roman" w:cs="Times New Roman"/>
          <w:position w:val="-4"/>
          <w:sz w:val="28"/>
          <w:szCs w:val="28"/>
        </w:rPr>
        <w:object w:dxaOrig="1460" w:dyaOrig="380">
          <v:shape id="_x0000_i1029" type="#_x0000_t75" style="width:72.75pt;height:19.3pt" o:ole="">
            <v:imagedata r:id="rId15" o:title=""/>
          </v:shape>
          <o:OLEObject Type="Embed" ProgID="Equation.DSMT4" ShapeID="_x0000_i1029" DrawAspect="Content" ObjectID="_1579095564" r:id="rId16"/>
        </w:object>
      </w:r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8E" w:rsidRPr="00807D8E" w:rsidRDefault="00807D8E" w:rsidP="00807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7D8E">
        <w:rPr>
          <w:rFonts w:ascii="Times New Roman" w:hAnsi="Times New Roman" w:cs="Times New Roman"/>
          <w:sz w:val="28"/>
          <w:szCs w:val="28"/>
        </w:rPr>
        <w:t xml:space="preserve">Qua C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AB, BD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CK</w:t>
      </w:r>
    </w:p>
    <w:p w:rsidR="00807D8E" w:rsidRPr="00807D8E" w:rsidRDefault="00807D8E" w:rsidP="00807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MCD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Pr="00807D8E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8pt;height:14.85pt" o:ole="">
            <v:imagedata r:id="rId17" o:title=""/>
          </v:shape>
          <o:OLEObject Type="Embed" ProgID="Equation.DSMT4" ShapeID="_x0000_i1030" DrawAspect="Content" ObjectID="_1579095565" r:id="rId18"/>
        </w:object>
      </w:r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3D41" w:rsidRPr="00807D8E" w:rsidRDefault="00EB3D41" w:rsidP="00EB3D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807D8E">
        <w:rPr>
          <w:rFonts w:ascii="Times New Roman" w:hAnsi="Times New Roman" w:cs="Times New Roman"/>
          <w:sz w:val="28"/>
          <w:szCs w:val="28"/>
        </w:rPr>
        <w:t>: (0</w:t>
      </w:r>
      <w:proofErr w:type="gramStart"/>
      <w:r w:rsidRPr="00807D8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D8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07D8E">
        <w:rPr>
          <w:rFonts w:ascii="Times New Roman" w:hAnsi="Times New Roman" w:cs="Times New Roman"/>
          <w:sz w:val="28"/>
          <w:szCs w:val="28"/>
        </w:rPr>
        <w:t xml:space="preserve">) </w: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x.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D8E" w:rsidRPr="00807D8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  <w:r w:rsidR="00807D8E" w:rsidRPr="00807D8E">
        <w:rPr>
          <w:rFonts w:ascii="Times New Roman" w:hAnsi="Times New Roman" w:cs="Times New Roman"/>
          <w:position w:val="-26"/>
          <w:sz w:val="28"/>
          <w:szCs w:val="28"/>
        </w:rPr>
        <w:object w:dxaOrig="2280" w:dyaOrig="740">
          <v:shape id="_x0000_i1031" type="#_x0000_t75" style="width:114.3pt;height:37.1pt" o:ole="">
            <v:imagedata r:id="rId19" o:title=""/>
          </v:shape>
          <o:OLEObject Type="Embed" ProgID="Equation.DSMT4" ShapeID="_x0000_i1031" DrawAspect="Content" ObjectID="_1579095566" r:id="rId20"/>
        </w:object>
      </w:r>
      <w:r w:rsidR="00807D8E" w:rsidRPr="0080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D41" w:rsidRPr="00807D8E" w:rsidRDefault="00EB3D41" w:rsidP="00EB3D4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07D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EB3D41" w:rsidRPr="00807D8E" w:rsidRDefault="00EB3D41" w:rsidP="00EB3D41">
      <w:pPr>
        <w:rPr>
          <w:rFonts w:ascii="Times New Roman" w:hAnsi="Times New Roman" w:cs="Times New Roman"/>
          <w:sz w:val="28"/>
          <w:szCs w:val="28"/>
        </w:rPr>
      </w:pPr>
    </w:p>
    <w:p w:rsidR="00727EDB" w:rsidRPr="00807D8E" w:rsidRDefault="006D6F71">
      <w:pPr>
        <w:rPr>
          <w:rFonts w:ascii="Times New Roman" w:hAnsi="Times New Roman" w:cs="Times New Roman"/>
          <w:sz w:val="28"/>
          <w:szCs w:val="28"/>
        </w:rPr>
      </w:pPr>
    </w:p>
    <w:sectPr w:rsidR="00727EDB" w:rsidRPr="00807D8E" w:rsidSect="00EB3D41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71" w:rsidRDefault="006D6F71" w:rsidP="00EB3D41">
      <w:pPr>
        <w:spacing w:after="0" w:line="240" w:lineRule="auto"/>
      </w:pPr>
      <w:r>
        <w:separator/>
      </w:r>
    </w:p>
  </w:endnote>
  <w:endnote w:type="continuationSeparator" w:id="0">
    <w:p w:rsidR="006D6F71" w:rsidRDefault="006D6F71" w:rsidP="00EB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71" w:rsidRDefault="006D6F71" w:rsidP="00EB3D41">
      <w:pPr>
        <w:spacing w:after="0" w:line="240" w:lineRule="auto"/>
      </w:pPr>
      <w:r>
        <w:separator/>
      </w:r>
    </w:p>
  </w:footnote>
  <w:footnote w:type="continuationSeparator" w:id="0">
    <w:p w:rsidR="006D6F71" w:rsidRDefault="006D6F71" w:rsidP="00EB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72A79E298FC4536BCDB46C57B223D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3D41" w:rsidRDefault="00EB3D4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B3D4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B3D41" w:rsidRDefault="00EB3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2C88"/>
    <w:multiLevelType w:val="hybridMultilevel"/>
    <w:tmpl w:val="5ED0E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337"/>
    <w:multiLevelType w:val="hybridMultilevel"/>
    <w:tmpl w:val="EE164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A04DF"/>
    <w:multiLevelType w:val="hybridMultilevel"/>
    <w:tmpl w:val="A8229A5A"/>
    <w:lvl w:ilvl="0" w:tplc="7C9A8B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1"/>
    <w:rsid w:val="00350A5B"/>
    <w:rsid w:val="006D6F71"/>
    <w:rsid w:val="00807D8E"/>
    <w:rsid w:val="00E31F18"/>
    <w:rsid w:val="00E967E0"/>
    <w:rsid w:val="00E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7E163-033E-4E62-A537-63A515B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41"/>
  </w:style>
  <w:style w:type="paragraph" w:styleId="Footer">
    <w:name w:val="footer"/>
    <w:basedOn w:val="Normal"/>
    <w:link w:val="FooterChar"/>
    <w:uiPriority w:val="99"/>
    <w:unhideWhenUsed/>
    <w:rsid w:val="00EB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41"/>
  </w:style>
  <w:style w:type="table" w:styleId="TableGrid">
    <w:name w:val="Table Grid"/>
    <w:basedOn w:val="TableNormal"/>
    <w:uiPriority w:val="39"/>
    <w:rsid w:val="00EB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2A79E298FC4536BCDB46C57B22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D64C-328A-44C8-8C03-D8B27730079E}"/>
      </w:docPartPr>
      <w:docPartBody>
        <w:p w:rsidR="00000000" w:rsidRDefault="00C566CC" w:rsidP="00C566CC">
          <w:pPr>
            <w:pStyle w:val="772A79E298FC4536BCDB46C57B223D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CC"/>
    <w:rsid w:val="00727AA0"/>
    <w:rsid w:val="00C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A79E298FC4536BCDB46C57B223DD5">
    <w:name w:val="772A79E298FC4536BCDB46C57B223DD5"/>
    <w:rsid w:val="00C56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2018-02-02T08:43:00Z</dcterms:created>
  <dcterms:modified xsi:type="dcterms:W3CDTF">2018-02-02T09:47:00Z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