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Ind w:w="-318" w:type="dxa"/>
        <w:tblLook w:val="0000" w:firstRow="0" w:lastRow="0" w:firstColumn="0" w:lastColumn="0" w:noHBand="0" w:noVBand="0"/>
      </w:tblPr>
      <w:tblGrid>
        <w:gridCol w:w="4908"/>
        <w:gridCol w:w="5640"/>
      </w:tblGrid>
      <w:tr w:rsidR="00227FE6" w:rsidRPr="00D72C9A" w14:paraId="21B46015" w14:textId="77777777" w:rsidTr="001C7B1F">
        <w:trPr>
          <w:trHeight w:val="818"/>
        </w:trPr>
        <w:tc>
          <w:tcPr>
            <w:tcW w:w="10548" w:type="dxa"/>
            <w:gridSpan w:val="2"/>
          </w:tcPr>
          <w:p w14:paraId="50AC30F4" w14:textId="77777777" w:rsidR="00227FE6" w:rsidRDefault="00227FE6" w:rsidP="00B121F5">
            <w:pPr>
              <w:spacing w:after="0" w:line="288" w:lineRule="auto"/>
              <w:jc w:val="both"/>
              <w:rPr>
                <w:rFonts w:eastAsia="Times New Roman"/>
                <w:b/>
                <w:bCs/>
                <w:szCs w:val="28"/>
                <w:lang w:val="nl-NL"/>
              </w:rPr>
            </w:pPr>
            <w:r>
              <w:rPr>
                <w:rFonts w:eastAsia="Times New Roman"/>
                <w:b/>
                <w:bCs/>
                <w:szCs w:val="28"/>
                <w:lang w:val="nl-NL"/>
              </w:rPr>
              <w:t>GV: Lương Thị Huyền – Trường THCS Cộng Hòa</w:t>
            </w:r>
          </w:p>
          <w:p w14:paraId="3000972D" w14:textId="78DECF2A" w:rsidR="00227FE6" w:rsidRPr="009C0345" w:rsidRDefault="00227FE6" w:rsidP="00B121F5">
            <w:pPr>
              <w:pStyle w:val="Heading2"/>
              <w:spacing w:line="288" w:lineRule="auto"/>
              <w:jc w:val="both"/>
              <w:rPr>
                <w:rFonts w:ascii="Times New Roman" w:hAnsi="Times New Roman"/>
                <w:b/>
                <w:i w:val="0"/>
                <w:szCs w:val="28"/>
              </w:rPr>
            </w:pPr>
            <w:r>
              <w:rPr>
                <w:rFonts w:ascii="Times New Roman" w:hAnsi="Times New Roman"/>
                <w:b/>
                <w:bCs/>
                <w:szCs w:val="28"/>
                <w:lang w:val="nl-NL"/>
              </w:rPr>
              <w:t>Gmail: Luonghuyen030284@gmail.com</w:t>
            </w:r>
          </w:p>
        </w:tc>
      </w:tr>
      <w:tr w:rsidR="00E27BAB" w:rsidRPr="00D72C9A" w14:paraId="535C0743" w14:textId="77777777" w:rsidTr="00CA1A4C">
        <w:trPr>
          <w:trHeight w:val="2151"/>
        </w:trPr>
        <w:tc>
          <w:tcPr>
            <w:tcW w:w="4908" w:type="dxa"/>
          </w:tcPr>
          <w:p w14:paraId="67306E14" w14:textId="77777777" w:rsidR="00E27BAB" w:rsidRDefault="00E27BAB" w:rsidP="00B121F5">
            <w:pPr>
              <w:spacing w:after="0" w:line="288" w:lineRule="auto"/>
              <w:jc w:val="center"/>
              <w:rPr>
                <w:b/>
                <w:bCs/>
              </w:rPr>
            </w:pPr>
            <w:r w:rsidRPr="009C0345">
              <w:rPr>
                <w:b/>
                <w:bCs/>
              </w:rPr>
              <w:t>PHÒNG GIÁO DỤC VÀ ĐÀO TẠO</w:t>
            </w:r>
          </w:p>
          <w:p w14:paraId="5C41DAAC" w14:textId="656ECEE0" w:rsidR="00D33E03" w:rsidRPr="009C0345" w:rsidRDefault="00D33E03" w:rsidP="00B121F5">
            <w:pPr>
              <w:spacing w:after="0" w:line="288" w:lineRule="auto"/>
              <w:jc w:val="center"/>
              <w:rPr>
                <w:b/>
                <w:bCs/>
              </w:rPr>
            </w:pPr>
            <w:r>
              <w:rPr>
                <w:b/>
                <w:bCs/>
              </w:rPr>
              <w:t>HUYỆN KIM THÀNH</w:t>
            </w:r>
          </w:p>
          <w:p w14:paraId="47FBEBCD" w14:textId="77777777" w:rsidR="00E27BAB" w:rsidRPr="009C0345" w:rsidRDefault="00E27BAB" w:rsidP="00B121F5">
            <w:pPr>
              <w:spacing w:after="0" w:line="288" w:lineRule="auto"/>
              <w:jc w:val="both"/>
              <w:rPr>
                <w:b/>
                <w:bCs/>
                <w:sz w:val="40"/>
              </w:rPr>
            </w:pPr>
            <w:r w:rsidRPr="009C0345">
              <w:rPr>
                <w:noProof/>
              </w:rPr>
              <mc:AlternateContent>
                <mc:Choice Requires="wps">
                  <w:drawing>
                    <wp:anchor distT="0" distB="0" distL="114300" distR="114300" simplePos="0" relativeHeight="251653632" behindDoc="0" locked="0" layoutInCell="1" allowOverlap="1" wp14:anchorId="33BFDE35" wp14:editId="62BC7450">
                      <wp:simplePos x="0" y="0"/>
                      <wp:positionH relativeFrom="column">
                        <wp:posOffset>674370</wp:posOffset>
                      </wp:positionH>
                      <wp:positionV relativeFrom="paragraph">
                        <wp:posOffset>33655</wp:posOffset>
                      </wp:positionV>
                      <wp:extent cx="16002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8E32" id="Straight Connector 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TF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"/>
                  </w:pict>
                </mc:Fallback>
              </mc:AlternateContent>
            </w:r>
          </w:p>
          <w:p w14:paraId="5E525CC9" w14:textId="77777777" w:rsidR="00E27BAB" w:rsidRPr="009C0345" w:rsidRDefault="00E27BAB" w:rsidP="00B121F5">
            <w:pPr>
              <w:spacing w:after="0" w:line="288" w:lineRule="auto"/>
              <w:jc w:val="both"/>
              <w:rPr>
                <w:bCs/>
              </w:rPr>
            </w:pPr>
          </w:p>
        </w:tc>
        <w:tc>
          <w:tcPr>
            <w:tcW w:w="5640" w:type="dxa"/>
          </w:tcPr>
          <w:p w14:paraId="5DEA9E2B" w14:textId="0072C5DE" w:rsidR="00E27BAB" w:rsidRPr="00951121" w:rsidRDefault="00E27BAB" w:rsidP="00B121F5">
            <w:pPr>
              <w:pStyle w:val="Heading2"/>
              <w:spacing w:line="288" w:lineRule="auto"/>
              <w:jc w:val="center"/>
              <w:rPr>
                <w:rFonts w:ascii="Times New Roman" w:hAnsi="Times New Roman"/>
                <w:b/>
                <w:szCs w:val="28"/>
              </w:rPr>
            </w:pPr>
            <w:r w:rsidRPr="009C0345">
              <w:rPr>
                <w:rFonts w:ascii="Times New Roman" w:hAnsi="Times New Roman"/>
                <w:b/>
                <w:i w:val="0"/>
                <w:szCs w:val="28"/>
              </w:rPr>
              <w:t xml:space="preserve">ĐỀ </w:t>
            </w:r>
            <w:r w:rsidR="002E7BA2">
              <w:rPr>
                <w:rFonts w:ascii="Times New Roman" w:hAnsi="Times New Roman"/>
                <w:b/>
                <w:i w:val="0"/>
                <w:szCs w:val="28"/>
              </w:rPr>
              <w:t>KIỂM TRA CUỐI HỌC KỲ I</w:t>
            </w:r>
          </w:p>
          <w:p w14:paraId="425D2986" w14:textId="339B8706" w:rsidR="00951121" w:rsidRDefault="00D33E03" w:rsidP="00B121F5">
            <w:pPr>
              <w:spacing w:after="0" w:line="288" w:lineRule="auto"/>
              <w:jc w:val="center"/>
              <w:rPr>
                <w:b/>
                <w:bCs/>
              </w:rPr>
            </w:pPr>
            <w:r w:rsidRPr="00D33E03">
              <w:rPr>
                <w:b/>
                <w:bCs/>
              </w:rPr>
              <w:t>MÔN:</w:t>
            </w:r>
            <w:r w:rsidR="00786747">
              <w:rPr>
                <w:b/>
                <w:bCs/>
              </w:rPr>
              <w:t xml:space="preserve"> NGỮ VĂN</w:t>
            </w:r>
            <w:r w:rsidR="002E7BA2">
              <w:rPr>
                <w:b/>
                <w:bCs/>
              </w:rPr>
              <w:t xml:space="preserve"> </w:t>
            </w:r>
            <w:r w:rsidR="00305C91">
              <w:rPr>
                <w:b/>
                <w:bCs/>
              </w:rPr>
              <w:t>8</w:t>
            </w:r>
          </w:p>
          <w:p w14:paraId="436DC86B" w14:textId="59AC16B7" w:rsidR="00D33E03" w:rsidRPr="00D33E03" w:rsidRDefault="00D33E03" w:rsidP="00B121F5">
            <w:pPr>
              <w:spacing w:after="0" w:line="288" w:lineRule="auto"/>
              <w:jc w:val="center"/>
              <w:rPr>
                <w:b/>
                <w:bCs/>
              </w:rPr>
            </w:pPr>
            <w:r>
              <w:rPr>
                <w:b/>
                <w:bCs/>
              </w:rPr>
              <w:t>NĂM HỌC 2023-2024</w:t>
            </w:r>
          </w:p>
          <w:p w14:paraId="2375352C" w14:textId="3EDC876A" w:rsidR="00E27BAB" w:rsidRDefault="00B121F5" w:rsidP="00B121F5">
            <w:pPr>
              <w:spacing w:after="0" w:line="288" w:lineRule="auto"/>
              <w:jc w:val="center"/>
              <w:rPr>
                <w:b/>
                <w:bCs/>
                <w:i/>
              </w:rPr>
            </w:pPr>
            <w:r w:rsidRPr="009C0345">
              <w:rPr>
                <w:noProof/>
              </w:rPr>
              <mc:AlternateContent>
                <mc:Choice Requires="wps">
                  <w:drawing>
                    <wp:anchor distT="0" distB="0" distL="114300" distR="114300" simplePos="0" relativeHeight="251659776" behindDoc="0" locked="0" layoutInCell="1" allowOverlap="1" wp14:anchorId="595632A7" wp14:editId="32E2EBF2">
                      <wp:simplePos x="0" y="0"/>
                      <wp:positionH relativeFrom="column">
                        <wp:posOffset>1130935</wp:posOffset>
                      </wp:positionH>
                      <wp:positionV relativeFrom="paragraph">
                        <wp:posOffset>10795</wp:posOffset>
                      </wp:positionV>
                      <wp:extent cx="1123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A5248"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85pt" to="177.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"/>
                  </w:pict>
                </mc:Fallback>
              </mc:AlternateContent>
            </w:r>
            <w:r w:rsidR="00E27BAB" w:rsidRPr="00D33E03">
              <w:rPr>
                <w:b/>
                <w:bCs/>
                <w:i/>
              </w:rPr>
              <w:t xml:space="preserve">Thời gian làm bài: </w:t>
            </w:r>
            <w:r w:rsidR="00206351">
              <w:rPr>
                <w:b/>
                <w:bCs/>
                <w:i/>
              </w:rPr>
              <w:t xml:space="preserve">90 </w:t>
            </w:r>
            <w:r w:rsidR="00D33E03">
              <w:rPr>
                <w:b/>
                <w:bCs/>
                <w:i/>
              </w:rPr>
              <w:t>p</w:t>
            </w:r>
            <w:r w:rsidR="00E27BAB" w:rsidRPr="00D33E03">
              <w:rPr>
                <w:b/>
                <w:bCs/>
                <w:i/>
              </w:rPr>
              <w:t>hút</w:t>
            </w:r>
          </w:p>
          <w:p w14:paraId="0A3CF4F9" w14:textId="78F1BA63" w:rsidR="00D33E03" w:rsidRPr="00D33E03" w:rsidRDefault="00B121F5" w:rsidP="00B121F5">
            <w:pPr>
              <w:spacing w:after="0" w:line="288" w:lineRule="auto"/>
              <w:jc w:val="both"/>
              <w:rPr>
                <w:b/>
                <w:bCs/>
                <w:i/>
              </w:rPr>
            </w:pPr>
            <w:r>
              <w:rPr>
                <w:b/>
                <w:bCs/>
                <w:i/>
              </w:rPr>
              <w:t xml:space="preserve">          </w:t>
            </w:r>
            <w:r w:rsidR="00D33E03">
              <w:rPr>
                <w:b/>
                <w:bCs/>
                <w:i/>
              </w:rPr>
              <w:t>(Không tính thời gian giao đề)</w:t>
            </w:r>
          </w:p>
          <w:p w14:paraId="3A4A66F1" w14:textId="1357E1EA" w:rsidR="00D33E03" w:rsidRPr="009C0345" w:rsidRDefault="00B121F5" w:rsidP="00CA1A4C">
            <w:pPr>
              <w:spacing w:after="0" w:line="288" w:lineRule="auto"/>
              <w:jc w:val="both"/>
              <w:rPr>
                <w:i/>
              </w:rPr>
            </w:pPr>
            <w:r>
              <w:rPr>
                <w:i/>
              </w:rPr>
              <w:t xml:space="preserve">                </w:t>
            </w:r>
            <w:r w:rsidR="00E27BAB">
              <w:rPr>
                <w:i/>
              </w:rPr>
              <w:t xml:space="preserve">Đề bài gồm: </w:t>
            </w:r>
            <w:r w:rsidR="00206351">
              <w:rPr>
                <w:i/>
              </w:rPr>
              <w:t>02</w:t>
            </w:r>
            <w:r w:rsidR="00E27BAB">
              <w:rPr>
                <w:i/>
              </w:rPr>
              <w:t xml:space="preserve"> </w:t>
            </w:r>
            <w:r w:rsidR="00E27BAB" w:rsidRPr="009C0345">
              <w:rPr>
                <w:i/>
              </w:rPr>
              <w:t>trang</w:t>
            </w:r>
          </w:p>
        </w:tc>
      </w:tr>
    </w:tbl>
    <w:p w14:paraId="172E9FF8" w14:textId="77777777" w:rsidR="00CA1A4C" w:rsidRDefault="00CA1A4C" w:rsidP="00B121F5">
      <w:pPr>
        <w:spacing w:after="0" w:line="288" w:lineRule="auto"/>
        <w:jc w:val="both"/>
        <w:rPr>
          <w:rFonts w:cs="Times New Roman"/>
          <w:b/>
          <w:color w:val="000000" w:themeColor="text1"/>
          <w:szCs w:val="28"/>
        </w:rPr>
      </w:pPr>
    </w:p>
    <w:p w14:paraId="4E0CEA1D" w14:textId="77777777" w:rsidR="00BA6A7C" w:rsidRDefault="00BA6A7C" w:rsidP="00B121F5">
      <w:pPr>
        <w:spacing w:after="0" w:line="288" w:lineRule="auto"/>
        <w:jc w:val="both"/>
        <w:rPr>
          <w:rFonts w:cs="Times New Roman"/>
          <w:b/>
          <w:color w:val="000000" w:themeColor="text1"/>
          <w:szCs w:val="28"/>
        </w:rPr>
      </w:pPr>
    </w:p>
    <w:p w14:paraId="5C3B5F58" w14:textId="719A787B" w:rsidR="00305C91" w:rsidRDefault="00305C91" w:rsidP="00B121F5">
      <w:pPr>
        <w:spacing w:after="0" w:line="288" w:lineRule="auto"/>
        <w:jc w:val="both"/>
        <w:rPr>
          <w:rFonts w:cs="Times New Roman"/>
          <w:b/>
          <w:color w:val="000000" w:themeColor="text1"/>
          <w:szCs w:val="28"/>
        </w:rPr>
      </w:pPr>
      <w:r w:rsidRPr="00FD73D7">
        <w:rPr>
          <w:rFonts w:cs="Times New Roman"/>
          <w:b/>
          <w:color w:val="000000" w:themeColor="text1"/>
          <w:szCs w:val="28"/>
        </w:rPr>
        <w:t>I. ĐỌC- HIỂU (6.0 điểm)</w:t>
      </w:r>
    </w:p>
    <w:p w14:paraId="08076495" w14:textId="52316E8D" w:rsidR="00B121F5" w:rsidRPr="00FD73D7" w:rsidRDefault="00B121F5" w:rsidP="00B121F5">
      <w:pPr>
        <w:spacing w:after="0" w:line="288" w:lineRule="auto"/>
        <w:ind w:firstLine="720"/>
        <w:jc w:val="both"/>
        <w:rPr>
          <w:rFonts w:cs="Times New Roman"/>
          <w:b/>
          <w:color w:val="000000" w:themeColor="text1"/>
          <w:szCs w:val="28"/>
        </w:rPr>
      </w:pPr>
      <w:r>
        <w:rPr>
          <w:rFonts w:cs="Times New Roman"/>
          <w:b/>
          <w:color w:val="000000" w:themeColor="text1"/>
          <w:szCs w:val="28"/>
        </w:rPr>
        <w:t>Đọc văn bản sau và trả lời câu hỏi bên dưới:</w:t>
      </w:r>
    </w:p>
    <w:p w14:paraId="6CC58949" w14:textId="4D6B0B83" w:rsidR="00305C91" w:rsidRPr="00FD73D7" w:rsidRDefault="00305C91" w:rsidP="00B121F5">
      <w:pPr>
        <w:spacing w:after="0" w:line="288" w:lineRule="auto"/>
        <w:jc w:val="both"/>
        <w:rPr>
          <w:rFonts w:cs="Times New Roman"/>
          <w:b/>
          <w:color w:val="000000" w:themeColor="text1"/>
          <w:szCs w:val="28"/>
        </w:rPr>
      </w:pPr>
      <w:r w:rsidRPr="00FD73D7">
        <w:rPr>
          <w:rFonts w:cs="Times New Roman"/>
          <w:b/>
          <w:bCs/>
          <w:color w:val="000000" w:themeColor="text1"/>
          <w:szCs w:val="28"/>
        </w:rPr>
        <w:t xml:space="preserve">                                                 </w:t>
      </w:r>
      <w:r w:rsidRPr="00FD73D7">
        <w:rPr>
          <w:rFonts w:cs="Times New Roman"/>
          <w:b/>
          <w:bCs/>
          <w:color w:val="000000" w:themeColor="text1"/>
          <w:szCs w:val="28"/>
          <w:lang w:val="vi-VN"/>
        </w:rPr>
        <w:t>TIẾN SĨ GIẤY</w:t>
      </w:r>
    </w:p>
    <w:p w14:paraId="713098F2"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Cũng cờ, cũng biển, cũng cân đai,</w:t>
      </w:r>
    </w:p>
    <w:p w14:paraId="70687D9D"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Cũng gọi ông nghè có kém ai.</w:t>
      </w:r>
    </w:p>
    <w:p w14:paraId="73A7DA0E"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Mảnh giấy làm nên thân giáp bảng,</w:t>
      </w:r>
    </w:p>
    <w:p w14:paraId="09654C31"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Nét son điểm rõ mặt văn khôi.</w:t>
      </w:r>
    </w:p>
    <w:p w14:paraId="0E28A615"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Tấm thân xiêm áo sao mà nhẹ?</w:t>
      </w:r>
    </w:p>
    <w:p w14:paraId="48782289"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Cái giá khoa danh ấy mới hời!</w:t>
      </w:r>
    </w:p>
    <w:p w14:paraId="43D1B05F"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Ghế tréo, lọng xanh ngồi bảnh choẹ,</w:t>
      </w:r>
    </w:p>
    <w:p w14:paraId="5E67F4BE" w14:textId="77777777" w:rsidR="00305C91" w:rsidRPr="00FD73D7" w:rsidRDefault="00305C91" w:rsidP="00B121F5">
      <w:pPr>
        <w:spacing w:after="0" w:line="288" w:lineRule="auto"/>
        <w:ind w:firstLine="2835"/>
        <w:jc w:val="both"/>
        <w:rPr>
          <w:rFonts w:cs="Times New Roman"/>
          <w:i/>
          <w:iCs/>
          <w:color w:val="000000" w:themeColor="text1"/>
          <w:szCs w:val="28"/>
          <w:lang w:val="vi-VN"/>
        </w:rPr>
      </w:pPr>
      <w:r w:rsidRPr="00FD73D7">
        <w:rPr>
          <w:rFonts w:cs="Times New Roman"/>
          <w:i/>
          <w:iCs/>
          <w:color w:val="000000" w:themeColor="text1"/>
          <w:szCs w:val="28"/>
          <w:lang w:val="vi-VN"/>
        </w:rPr>
        <w:t>Nghĩ rằng đồ thật, hóa đồ chơi!</w:t>
      </w:r>
    </w:p>
    <w:p w14:paraId="5524FAC2" w14:textId="77777777" w:rsidR="00305C91" w:rsidRDefault="00305C91" w:rsidP="00B121F5">
      <w:pPr>
        <w:spacing w:after="0" w:line="288" w:lineRule="auto"/>
        <w:ind w:firstLine="2835"/>
        <w:jc w:val="both"/>
        <w:rPr>
          <w:rFonts w:eastAsia="Times New Roman" w:cs="Times New Roman"/>
          <w:color w:val="000000" w:themeColor="text1"/>
          <w:szCs w:val="28"/>
          <w:lang w:val="vi-VN"/>
        </w:rPr>
      </w:pPr>
      <w:r w:rsidRPr="00FD73D7">
        <w:rPr>
          <w:rFonts w:eastAsia="Times New Roman" w:cs="Times New Roman"/>
          <w:color w:val="000000" w:themeColor="text1"/>
          <w:szCs w:val="28"/>
          <w:lang w:val="vi-VN"/>
        </w:rPr>
        <w:t>(</w:t>
      </w:r>
      <w:r w:rsidRPr="00FD73D7">
        <w:rPr>
          <w:rFonts w:eastAsia="Times New Roman" w:cs="Times New Roman"/>
          <w:i/>
          <w:color w:val="000000" w:themeColor="text1"/>
          <w:szCs w:val="28"/>
          <w:lang w:val="vi-VN"/>
        </w:rPr>
        <w:t>Thơ văn Nguyễn Khuyến</w:t>
      </w:r>
      <w:r w:rsidRPr="00FD73D7">
        <w:rPr>
          <w:rFonts w:eastAsia="Times New Roman" w:cs="Times New Roman"/>
          <w:color w:val="000000" w:themeColor="text1"/>
          <w:szCs w:val="28"/>
          <w:lang w:val="vi-VN"/>
        </w:rPr>
        <w:t>, NXB Văn học, 1971)</w:t>
      </w:r>
    </w:p>
    <w:p w14:paraId="4BF7E731" w14:textId="07424732" w:rsidR="00712595" w:rsidRPr="00330D70" w:rsidRDefault="00712595" w:rsidP="00B121F5">
      <w:pPr>
        <w:spacing w:after="0" w:line="288" w:lineRule="auto"/>
        <w:jc w:val="both"/>
        <w:rPr>
          <w:rFonts w:eastAsia="Times New Roman" w:cs="Times New Roman"/>
          <w:color w:val="000000" w:themeColor="text1"/>
          <w:szCs w:val="28"/>
          <w:lang w:val="vi-VN"/>
        </w:rPr>
      </w:pPr>
      <w:r w:rsidRPr="00712595">
        <w:rPr>
          <w:rFonts w:eastAsia="Times New Roman" w:cs="Times New Roman"/>
          <w:color w:val="000000" w:themeColor="text1"/>
          <w:szCs w:val="28"/>
          <w:lang w:val="vi-VN"/>
        </w:rPr>
        <w:t xml:space="preserve">(Ghi chú: </w:t>
      </w:r>
      <w:r w:rsidRPr="00712595">
        <w:rPr>
          <w:rFonts w:eastAsia="Times New Roman" w:cs="Times New Roman"/>
          <w:i/>
          <w:iCs/>
          <w:color w:val="000000" w:themeColor="text1"/>
          <w:szCs w:val="28"/>
          <w:lang w:val="vi-VN"/>
        </w:rPr>
        <w:t>Tiến sĩ giấy</w:t>
      </w:r>
      <w:r w:rsidR="00330D70" w:rsidRPr="00330D70">
        <w:rPr>
          <w:rFonts w:eastAsia="Times New Roman" w:cs="Times New Roman"/>
          <w:i/>
          <w:iCs/>
          <w:color w:val="000000" w:themeColor="text1"/>
          <w:szCs w:val="28"/>
          <w:lang w:val="vi-VN"/>
        </w:rPr>
        <w:t xml:space="preserve">: </w:t>
      </w:r>
      <w:r w:rsidR="00330D70" w:rsidRPr="00330D70">
        <w:rPr>
          <w:lang w:val="vi-VN"/>
        </w:rPr>
        <w:t xml:space="preserve">ông nghè tháng </w:t>
      </w:r>
      <w:r w:rsidR="00853E75" w:rsidRPr="00853E75">
        <w:rPr>
          <w:lang w:val="vi-VN"/>
        </w:rPr>
        <w:t>t</w:t>
      </w:r>
      <w:r w:rsidR="00330D70" w:rsidRPr="00330D70">
        <w:rPr>
          <w:lang w:val="vi-VN"/>
        </w:rPr>
        <w:t>ám, một thứ đồ chơi cho trẻ em vào dịp tết Trung thu hằng năm ở Việt Nam thời xưa.)</w:t>
      </w:r>
    </w:p>
    <w:p w14:paraId="604C0BB5" w14:textId="47DB9CA0" w:rsidR="00305C91" w:rsidRPr="00FD73D7" w:rsidRDefault="00305C91" w:rsidP="00B121F5">
      <w:pPr>
        <w:spacing w:after="0" w:line="288" w:lineRule="auto"/>
        <w:ind w:hanging="142"/>
        <w:jc w:val="both"/>
        <w:rPr>
          <w:rFonts w:cs="Times New Roman"/>
          <w:color w:val="000000" w:themeColor="text1"/>
          <w:szCs w:val="28"/>
          <w:lang w:val="vi-VN"/>
        </w:rPr>
      </w:pPr>
      <w:r w:rsidRPr="00FD73D7">
        <w:rPr>
          <w:rFonts w:cs="Times New Roman"/>
          <w:b/>
          <w:color w:val="000000" w:themeColor="text1"/>
          <w:szCs w:val="28"/>
          <w:lang w:val="vi-VN"/>
        </w:rPr>
        <w:t>Câu 1</w:t>
      </w:r>
      <w:r w:rsidR="00320959" w:rsidRPr="00712595">
        <w:rPr>
          <w:rFonts w:cs="Times New Roman"/>
          <w:b/>
          <w:color w:val="000000" w:themeColor="text1"/>
          <w:szCs w:val="28"/>
          <w:lang w:val="vi-VN"/>
        </w:rPr>
        <w:t xml:space="preserve"> (0.5 điểm</w:t>
      </w:r>
      <w:r w:rsidR="00320959" w:rsidRPr="00FD73D7">
        <w:rPr>
          <w:rFonts w:cs="Times New Roman"/>
          <w:b/>
          <w:color w:val="000000" w:themeColor="text1"/>
          <w:szCs w:val="28"/>
          <w:lang w:val="vi-VN"/>
        </w:rPr>
        <w:t>)</w:t>
      </w:r>
      <w:r w:rsidR="0016152A" w:rsidRPr="00FD73D7">
        <w:rPr>
          <w:rFonts w:cs="Times New Roman"/>
          <w:b/>
          <w:color w:val="000000" w:themeColor="text1"/>
          <w:szCs w:val="28"/>
          <w:lang w:val="vi-VN"/>
        </w:rPr>
        <w:t xml:space="preserve">. </w:t>
      </w:r>
      <w:r w:rsidRPr="00FD73D7">
        <w:rPr>
          <w:rFonts w:cs="Times New Roman"/>
          <w:color w:val="000000" w:themeColor="text1"/>
          <w:szCs w:val="28"/>
          <w:lang w:val="vi-VN"/>
        </w:rPr>
        <w:t>Bài thơ được viết theo thể thơ nào?</w:t>
      </w:r>
    </w:p>
    <w:p w14:paraId="5DA0834F" w14:textId="74536586" w:rsidR="00305C91" w:rsidRPr="00FD73D7" w:rsidRDefault="00F51ACF" w:rsidP="00F51ACF">
      <w:pPr>
        <w:spacing w:after="0" w:line="288" w:lineRule="auto"/>
        <w:jc w:val="both"/>
        <w:rPr>
          <w:rFonts w:cs="Times New Roman"/>
          <w:color w:val="000000" w:themeColor="text1"/>
          <w:szCs w:val="28"/>
          <w:lang w:val="vi-VN"/>
        </w:rPr>
      </w:pPr>
      <w:r>
        <w:rPr>
          <w:rFonts w:cs="Times New Roman"/>
          <w:color w:val="000000" w:themeColor="text1"/>
          <w:szCs w:val="28"/>
          <w:lang w:val="vi-VN"/>
        </w:rPr>
        <w:t xml:space="preserve">   </w:t>
      </w:r>
      <w:r w:rsidR="00305C91" w:rsidRPr="00FD73D7">
        <w:rPr>
          <w:rFonts w:cs="Times New Roman"/>
          <w:color w:val="000000" w:themeColor="text1"/>
          <w:szCs w:val="28"/>
          <w:lang w:val="vi-VN"/>
        </w:rPr>
        <w:t>A.Thất ngôn tứ tuyệt Đường luật.</w:t>
      </w:r>
      <w:r w:rsidR="00B90A0B" w:rsidRPr="00B90A0B">
        <w:rPr>
          <w:rFonts w:cs="Times New Roman"/>
          <w:color w:val="000000" w:themeColor="text1"/>
          <w:szCs w:val="28"/>
          <w:lang w:val="vi-VN"/>
        </w:rPr>
        <w:t xml:space="preserve">   </w:t>
      </w:r>
      <w:r w:rsidR="00305C91" w:rsidRPr="00FD73D7">
        <w:rPr>
          <w:rFonts w:cs="Times New Roman"/>
          <w:color w:val="000000" w:themeColor="text1"/>
          <w:szCs w:val="28"/>
          <w:lang w:val="vi-VN"/>
        </w:rPr>
        <w:t>B. Thất ngôn bát cú Đường luật.</w:t>
      </w:r>
    </w:p>
    <w:p w14:paraId="620ABBDC" w14:textId="41A1E663" w:rsidR="00305C91" w:rsidRPr="00FD73D7" w:rsidRDefault="00F51ACF" w:rsidP="00B121F5">
      <w:pPr>
        <w:spacing w:after="0" w:line="288" w:lineRule="auto"/>
        <w:ind w:hanging="142"/>
        <w:jc w:val="both"/>
        <w:rPr>
          <w:rFonts w:cs="Times New Roman"/>
          <w:color w:val="000000" w:themeColor="text1"/>
          <w:szCs w:val="28"/>
          <w:lang w:val="vi-VN"/>
        </w:rPr>
      </w:pPr>
      <w:r>
        <w:rPr>
          <w:rFonts w:cs="Times New Roman"/>
          <w:color w:val="000000" w:themeColor="text1"/>
          <w:szCs w:val="28"/>
          <w:lang w:val="vi-VN"/>
        </w:rPr>
        <w:t xml:space="preserve">     </w:t>
      </w:r>
      <w:r w:rsidR="00305C91" w:rsidRPr="00FD73D7">
        <w:rPr>
          <w:rFonts w:cs="Times New Roman"/>
          <w:color w:val="000000" w:themeColor="text1"/>
          <w:szCs w:val="28"/>
          <w:lang w:val="vi-VN"/>
        </w:rPr>
        <w:t>C. Ngũ ngôn tứ tuyệt Đường luật.</w:t>
      </w:r>
      <w:r w:rsidR="00B90A0B" w:rsidRPr="00B90A0B">
        <w:rPr>
          <w:rFonts w:cs="Times New Roman"/>
          <w:color w:val="000000" w:themeColor="text1"/>
          <w:szCs w:val="28"/>
          <w:lang w:val="vi-VN"/>
        </w:rPr>
        <w:t xml:space="preserve">  </w:t>
      </w:r>
      <w:r>
        <w:rPr>
          <w:rFonts w:cs="Times New Roman"/>
          <w:color w:val="000000" w:themeColor="text1"/>
          <w:szCs w:val="28"/>
          <w:lang w:val="vi-VN"/>
        </w:rPr>
        <w:t xml:space="preserve"> </w:t>
      </w:r>
      <w:r w:rsidR="00305C91" w:rsidRPr="00FD73D7">
        <w:rPr>
          <w:rFonts w:cs="Times New Roman"/>
          <w:color w:val="000000" w:themeColor="text1"/>
          <w:szCs w:val="28"/>
          <w:lang w:val="vi-VN"/>
        </w:rPr>
        <w:t>D. Thất ngôn bát cú Đường luật xen lục ngôn.</w:t>
      </w:r>
    </w:p>
    <w:p w14:paraId="3F4D00E6" w14:textId="77777777" w:rsidR="006A3473" w:rsidRDefault="00305C91" w:rsidP="00B121F5">
      <w:pPr>
        <w:spacing w:after="0" w:line="288" w:lineRule="auto"/>
        <w:ind w:hanging="142"/>
        <w:jc w:val="both"/>
        <w:rPr>
          <w:rFonts w:cs="Times New Roman"/>
          <w:i/>
          <w:iCs/>
          <w:color w:val="0070C0"/>
          <w:szCs w:val="28"/>
        </w:rPr>
      </w:pPr>
      <w:r w:rsidRPr="00FD73D7">
        <w:rPr>
          <w:rFonts w:cs="Times New Roman"/>
          <w:b/>
          <w:color w:val="000000" w:themeColor="text1"/>
          <w:szCs w:val="28"/>
          <w:lang w:val="vi-VN"/>
        </w:rPr>
        <w:t>Câu 2</w:t>
      </w:r>
      <w:r w:rsidR="00320959" w:rsidRPr="005B7CD6">
        <w:rPr>
          <w:rFonts w:cs="Times New Roman"/>
          <w:b/>
          <w:color w:val="000000" w:themeColor="text1"/>
          <w:szCs w:val="28"/>
          <w:lang w:val="vi-VN"/>
        </w:rPr>
        <w:t xml:space="preserve"> (0.5 điểm</w:t>
      </w:r>
      <w:r w:rsidR="00320959" w:rsidRPr="00FD73D7">
        <w:rPr>
          <w:rFonts w:cs="Times New Roman"/>
          <w:b/>
          <w:color w:val="000000" w:themeColor="text1"/>
          <w:szCs w:val="28"/>
          <w:lang w:val="vi-VN"/>
        </w:rPr>
        <w:t>)</w:t>
      </w:r>
      <w:r w:rsidR="00560090" w:rsidRPr="00FD73D7">
        <w:rPr>
          <w:rFonts w:cs="Times New Roman"/>
          <w:b/>
          <w:color w:val="000000" w:themeColor="text1"/>
          <w:szCs w:val="28"/>
          <w:lang w:val="vi-VN"/>
        </w:rPr>
        <w:t xml:space="preserve">. </w:t>
      </w:r>
      <w:r w:rsidR="00CA1A4C" w:rsidRPr="00CA1A4C">
        <w:rPr>
          <w:rFonts w:eastAsia="Calibri" w:cs="Times New Roman"/>
          <w:color w:val="0070C0"/>
          <w:szCs w:val="28"/>
        </w:rPr>
        <w:t>Từ “cũng” trong hai câu thơ: “</w:t>
      </w:r>
      <w:r w:rsidR="00CA1A4C" w:rsidRPr="00CA1A4C">
        <w:rPr>
          <w:rFonts w:cs="Times New Roman"/>
          <w:i/>
          <w:iCs/>
          <w:color w:val="0070C0"/>
          <w:szCs w:val="28"/>
          <w:lang w:val="vi-VN"/>
        </w:rPr>
        <w:t>Cũng cờ, cũng biển, cũng cân đai,</w:t>
      </w:r>
      <w:r w:rsidR="006A3473">
        <w:rPr>
          <w:rFonts w:cs="Times New Roman"/>
          <w:i/>
          <w:iCs/>
          <w:color w:val="0070C0"/>
          <w:szCs w:val="28"/>
        </w:rPr>
        <w:t>/</w:t>
      </w:r>
    </w:p>
    <w:p w14:paraId="2102AC72" w14:textId="2139BE7A" w:rsidR="00560090" w:rsidRPr="00CA1A4C" w:rsidRDefault="00CA1A4C" w:rsidP="00B121F5">
      <w:pPr>
        <w:spacing w:after="0" w:line="288" w:lineRule="auto"/>
        <w:ind w:hanging="142"/>
        <w:jc w:val="both"/>
        <w:rPr>
          <w:rFonts w:eastAsia="Calibri" w:cs="Times New Roman"/>
          <w:color w:val="0070C0"/>
          <w:szCs w:val="28"/>
        </w:rPr>
      </w:pPr>
      <w:r w:rsidRPr="00CA1A4C">
        <w:rPr>
          <w:rFonts w:cs="Times New Roman"/>
          <w:i/>
          <w:iCs/>
          <w:color w:val="0070C0"/>
          <w:szCs w:val="28"/>
          <w:lang w:val="vi-VN"/>
        </w:rPr>
        <w:t>Cũng gọi ông nghè có kém ai</w:t>
      </w:r>
      <w:r w:rsidRPr="00CA1A4C">
        <w:rPr>
          <w:rFonts w:cs="Times New Roman"/>
          <w:i/>
          <w:iCs/>
          <w:color w:val="0070C0"/>
          <w:szCs w:val="28"/>
        </w:rPr>
        <w:t>.</w:t>
      </w:r>
      <w:r w:rsidRPr="00CA1A4C">
        <w:rPr>
          <w:rFonts w:eastAsia="Calibri" w:cs="Times New Roman"/>
          <w:color w:val="0070C0"/>
          <w:szCs w:val="28"/>
        </w:rPr>
        <w:t xml:space="preserve">” </w:t>
      </w:r>
      <w:r w:rsidR="006A3473">
        <w:rPr>
          <w:rFonts w:eastAsia="Calibri" w:cs="Times New Roman"/>
          <w:color w:val="0070C0"/>
          <w:szCs w:val="28"/>
        </w:rPr>
        <w:t>thuộc từ loại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250"/>
        <w:gridCol w:w="2196"/>
        <w:gridCol w:w="2351"/>
      </w:tblGrid>
      <w:tr w:rsidR="006A3473" w14:paraId="140E1C5F" w14:textId="77777777" w:rsidTr="00D62168">
        <w:tc>
          <w:tcPr>
            <w:tcW w:w="2430" w:type="dxa"/>
          </w:tcPr>
          <w:p w14:paraId="3D9FAF62" w14:textId="136F30CD" w:rsidR="006A3473" w:rsidRPr="006A3473" w:rsidRDefault="006A3473" w:rsidP="006A3473">
            <w:pPr>
              <w:spacing w:line="288" w:lineRule="auto"/>
              <w:jc w:val="both"/>
              <w:rPr>
                <w:rFonts w:eastAsia="Calibri" w:cs="Times New Roman"/>
                <w:szCs w:val="28"/>
              </w:rPr>
            </w:pPr>
            <w:r>
              <w:rPr>
                <w:rFonts w:eastAsia="Calibri" w:cs="Times New Roman"/>
                <w:szCs w:val="28"/>
              </w:rPr>
              <w:t>A. Trợ từ</w:t>
            </w:r>
          </w:p>
        </w:tc>
        <w:tc>
          <w:tcPr>
            <w:tcW w:w="2250" w:type="dxa"/>
          </w:tcPr>
          <w:p w14:paraId="32182642" w14:textId="787F4578" w:rsidR="006A3473" w:rsidRPr="006A3473" w:rsidRDefault="006A3473" w:rsidP="006A3473">
            <w:pPr>
              <w:spacing w:line="288" w:lineRule="auto"/>
              <w:jc w:val="both"/>
              <w:rPr>
                <w:rFonts w:eastAsia="Calibri" w:cs="Times New Roman"/>
                <w:szCs w:val="28"/>
              </w:rPr>
            </w:pPr>
            <w:r>
              <w:rPr>
                <w:rFonts w:eastAsia="Calibri" w:cs="Times New Roman"/>
                <w:szCs w:val="28"/>
              </w:rPr>
              <w:t>B. Động từ</w:t>
            </w:r>
          </w:p>
        </w:tc>
        <w:tc>
          <w:tcPr>
            <w:tcW w:w="2196" w:type="dxa"/>
          </w:tcPr>
          <w:p w14:paraId="63807BC7" w14:textId="746569B5" w:rsidR="006A3473" w:rsidRPr="006A3473" w:rsidRDefault="006A3473" w:rsidP="006A3473">
            <w:pPr>
              <w:spacing w:line="288" w:lineRule="auto"/>
              <w:jc w:val="both"/>
              <w:rPr>
                <w:rFonts w:eastAsia="Calibri" w:cs="Times New Roman"/>
                <w:szCs w:val="28"/>
              </w:rPr>
            </w:pPr>
            <w:r>
              <w:rPr>
                <w:rFonts w:eastAsia="Calibri" w:cs="Times New Roman"/>
                <w:szCs w:val="28"/>
              </w:rPr>
              <w:t>C. Phó từ</w:t>
            </w:r>
          </w:p>
        </w:tc>
        <w:tc>
          <w:tcPr>
            <w:tcW w:w="2351" w:type="dxa"/>
          </w:tcPr>
          <w:p w14:paraId="53197E46" w14:textId="521C4A19" w:rsidR="006A3473" w:rsidRPr="006A3473" w:rsidRDefault="006A3473" w:rsidP="006A3473">
            <w:pPr>
              <w:spacing w:line="288" w:lineRule="auto"/>
              <w:jc w:val="both"/>
              <w:rPr>
                <w:rFonts w:eastAsia="Calibri" w:cs="Times New Roman"/>
                <w:szCs w:val="28"/>
              </w:rPr>
            </w:pPr>
            <w:r>
              <w:rPr>
                <w:rFonts w:eastAsia="Calibri" w:cs="Times New Roman"/>
                <w:szCs w:val="28"/>
              </w:rPr>
              <w:t>D. Danh từ</w:t>
            </w:r>
          </w:p>
        </w:tc>
      </w:tr>
    </w:tbl>
    <w:p w14:paraId="653CFDA2" w14:textId="437AE8AC" w:rsidR="00C056CE" w:rsidRDefault="00C056CE" w:rsidP="00B121F5">
      <w:pPr>
        <w:spacing w:after="0" w:line="288" w:lineRule="auto"/>
        <w:ind w:hanging="142"/>
        <w:jc w:val="both"/>
        <w:rPr>
          <w:rFonts w:eastAsia="Calibri" w:cs="Times New Roman"/>
          <w:szCs w:val="28"/>
          <w:lang w:val="vi-VN"/>
        </w:rPr>
      </w:pPr>
      <w:r w:rsidRPr="00C056CE">
        <w:rPr>
          <w:rFonts w:eastAsia="Calibri" w:cs="Times New Roman"/>
          <w:b/>
          <w:bCs/>
          <w:szCs w:val="28"/>
          <w:lang w:val="vi-VN"/>
        </w:rPr>
        <w:t xml:space="preserve">Câu 3 (0.5 điểm). </w:t>
      </w:r>
      <w:r w:rsidRPr="00C056CE">
        <w:rPr>
          <w:rFonts w:eastAsia="Calibri" w:cs="Times New Roman"/>
          <w:szCs w:val="28"/>
          <w:lang w:val="vi-VN"/>
        </w:rPr>
        <w:t xml:space="preserve">Từ việc vịnh một thứ đồ chơi, bài thơ hướng tới </w:t>
      </w:r>
      <w:r w:rsidR="00AC4D4E" w:rsidRPr="00AC4D4E">
        <w:rPr>
          <w:rFonts w:eastAsia="Calibri" w:cs="Times New Roman"/>
          <w:szCs w:val="28"/>
          <w:lang w:val="vi-VN"/>
        </w:rPr>
        <w:t>đối tượng</w:t>
      </w:r>
      <w:r w:rsidRPr="00C056CE">
        <w:rPr>
          <w:rFonts w:eastAsia="Calibri" w:cs="Times New Roman"/>
          <w:szCs w:val="28"/>
          <w:lang w:val="vi-VN"/>
        </w:rPr>
        <w:t xml:space="preserve"> nào trong xã hội đương thời?</w:t>
      </w:r>
    </w:p>
    <w:p w14:paraId="1884965C" w14:textId="00E1212F" w:rsidR="00C056CE" w:rsidRPr="00C056CE" w:rsidRDefault="00645EE5" w:rsidP="00B121F5">
      <w:pPr>
        <w:spacing w:after="0" w:line="288" w:lineRule="auto"/>
        <w:ind w:hanging="142"/>
        <w:jc w:val="both"/>
        <w:rPr>
          <w:rFonts w:eastAsia="Calibri" w:cs="Times New Roman"/>
          <w:szCs w:val="28"/>
          <w:lang w:val="vi-VN"/>
        </w:rPr>
      </w:pPr>
      <w:r>
        <w:rPr>
          <w:rFonts w:eastAsia="Calibri" w:cs="Times New Roman"/>
          <w:szCs w:val="28"/>
          <w:lang w:val="vi-VN"/>
        </w:rPr>
        <w:t xml:space="preserve">    </w:t>
      </w:r>
      <w:r w:rsidR="00C056CE" w:rsidRPr="00C056CE">
        <w:rPr>
          <w:rFonts w:eastAsia="Calibri" w:cs="Times New Roman"/>
          <w:szCs w:val="28"/>
          <w:lang w:val="vi-VN"/>
        </w:rPr>
        <w:t xml:space="preserve">A. </w:t>
      </w:r>
      <w:r w:rsidR="00AC4D4E" w:rsidRPr="00AC4D4E">
        <w:rPr>
          <w:rFonts w:eastAsia="Calibri" w:cs="Times New Roman"/>
          <w:szCs w:val="28"/>
          <w:lang w:val="vi-VN"/>
        </w:rPr>
        <w:t>Bọn</w:t>
      </w:r>
      <w:r w:rsidR="00C056CE" w:rsidRPr="00C056CE">
        <w:rPr>
          <w:rFonts w:eastAsia="Calibri" w:cs="Times New Roman"/>
          <w:szCs w:val="28"/>
          <w:lang w:val="vi-VN"/>
        </w:rPr>
        <w:t xml:space="preserve"> thực dân</w:t>
      </w:r>
      <w:r w:rsidR="00AC4D4E" w:rsidRPr="00AC4D4E">
        <w:rPr>
          <w:rFonts w:eastAsia="Calibri" w:cs="Times New Roman"/>
          <w:szCs w:val="28"/>
          <w:lang w:val="vi-VN"/>
        </w:rPr>
        <w:t>, phong kiế</w:t>
      </w:r>
      <w:r w:rsidR="00D62168">
        <w:rPr>
          <w:rFonts w:eastAsia="Calibri" w:cs="Times New Roman"/>
          <w:szCs w:val="28"/>
          <w:lang w:val="vi-VN"/>
        </w:rPr>
        <w:t>n</w:t>
      </w:r>
    </w:p>
    <w:p w14:paraId="28E31DBC" w14:textId="632F1294" w:rsidR="00C056CE" w:rsidRPr="0010288E" w:rsidRDefault="00645EE5" w:rsidP="00B121F5">
      <w:pPr>
        <w:spacing w:after="0" w:line="288" w:lineRule="auto"/>
        <w:ind w:left="-142"/>
        <w:jc w:val="both"/>
        <w:rPr>
          <w:rFonts w:eastAsia="Calibri" w:cs="Times New Roman"/>
          <w:szCs w:val="28"/>
          <w:lang w:val="vi-VN"/>
        </w:rPr>
      </w:pPr>
      <w:r>
        <w:rPr>
          <w:rFonts w:eastAsia="Calibri" w:cs="Times New Roman"/>
          <w:szCs w:val="28"/>
          <w:lang w:val="vi-VN"/>
        </w:rPr>
        <w:t xml:space="preserve">    </w:t>
      </w:r>
      <w:r w:rsidR="00C056CE" w:rsidRPr="00C056CE">
        <w:rPr>
          <w:rFonts w:eastAsia="Calibri" w:cs="Times New Roman"/>
          <w:szCs w:val="28"/>
          <w:lang w:val="vi-VN"/>
        </w:rPr>
        <w:t xml:space="preserve">B. </w:t>
      </w:r>
      <w:r w:rsidR="00AC4D4E" w:rsidRPr="00AC4D4E">
        <w:rPr>
          <w:rFonts w:eastAsia="Calibri" w:cs="Times New Roman"/>
          <w:szCs w:val="28"/>
          <w:lang w:val="vi-VN"/>
        </w:rPr>
        <w:t>Người nông dân đói khổ, bần hàn</w:t>
      </w:r>
    </w:p>
    <w:p w14:paraId="1B486DE5" w14:textId="38FB6F69" w:rsidR="00C056CE" w:rsidRPr="0010288E" w:rsidRDefault="00645EE5" w:rsidP="00B121F5">
      <w:pPr>
        <w:spacing w:after="0" w:line="288" w:lineRule="auto"/>
        <w:ind w:left="-142"/>
        <w:jc w:val="both"/>
        <w:rPr>
          <w:rFonts w:eastAsia="Calibri" w:cs="Times New Roman"/>
          <w:szCs w:val="28"/>
          <w:lang w:val="vi-VN"/>
        </w:rPr>
      </w:pPr>
      <w:r>
        <w:rPr>
          <w:rFonts w:eastAsia="Calibri" w:cs="Times New Roman"/>
          <w:szCs w:val="28"/>
          <w:lang w:val="vi-VN"/>
        </w:rPr>
        <w:t xml:space="preserve">    </w:t>
      </w:r>
      <w:r w:rsidR="00C056CE" w:rsidRPr="00C056CE">
        <w:rPr>
          <w:rFonts w:eastAsia="Calibri" w:cs="Times New Roman"/>
          <w:szCs w:val="28"/>
          <w:lang w:val="vi-VN"/>
        </w:rPr>
        <w:t xml:space="preserve">C. </w:t>
      </w:r>
      <w:r w:rsidR="0010288E" w:rsidRPr="0010288E">
        <w:rPr>
          <w:rFonts w:eastAsia="Calibri" w:cs="Times New Roman"/>
          <w:szCs w:val="28"/>
          <w:lang w:val="vi-VN"/>
        </w:rPr>
        <w:t>Những kẻ mua danh bán tước, bất tài vô dụ</w:t>
      </w:r>
      <w:r w:rsidR="00D62168">
        <w:rPr>
          <w:rFonts w:eastAsia="Calibri" w:cs="Times New Roman"/>
          <w:szCs w:val="28"/>
          <w:lang w:val="vi-VN"/>
        </w:rPr>
        <w:t>ng</w:t>
      </w:r>
    </w:p>
    <w:p w14:paraId="429CBF70" w14:textId="62495AA1" w:rsidR="00C056CE" w:rsidRDefault="00645EE5" w:rsidP="00B121F5">
      <w:pPr>
        <w:spacing w:after="0" w:line="288" w:lineRule="auto"/>
        <w:ind w:left="-142"/>
        <w:jc w:val="both"/>
        <w:rPr>
          <w:rFonts w:eastAsia="Calibri" w:cs="Times New Roman"/>
          <w:szCs w:val="28"/>
          <w:lang w:val="vi-VN"/>
        </w:rPr>
      </w:pPr>
      <w:r>
        <w:rPr>
          <w:rFonts w:eastAsia="Calibri" w:cs="Times New Roman"/>
          <w:szCs w:val="28"/>
          <w:lang w:val="vi-VN"/>
        </w:rPr>
        <w:t xml:space="preserve">    </w:t>
      </w:r>
      <w:r w:rsidR="00C056CE" w:rsidRPr="00C056CE">
        <w:rPr>
          <w:rFonts w:eastAsia="Calibri" w:cs="Times New Roman"/>
          <w:szCs w:val="28"/>
          <w:lang w:val="vi-VN"/>
        </w:rPr>
        <w:t xml:space="preserve">D. </w:t>
      </w:r>
      <w:r w:rsidR="0010288E" w:rsidRPr="0010288E">
        <w:rPr>
          <w:rFonts w:eastAsia="Calibri" w:cs="Times New Roman"/>
          <w:szCs w:val="28"/>
          <w:lang w:val="vi-VN"/>
        </w:rPr>
        <w:t>Những người làm đồ chơi trẻ</w:t>
      </w:r>
      <w:r w:rsidR="00D62168">
        <w:rPr>
          <w:rFonts w:eastAsia="Calibri" w:cs="Times New Roman"/>
          <w:szCs w:val="28"/>
          <w:lang w:val="vi-VN"/>
        </w:rPr>
        <w:t xml:space="preserve"> em</w:t>
      </w:r>
    </w:p>
    <w:p w14:paraId="1E0F26CE" w14:textId="677FD013" w:rsidR="00E843B3" w:rsidRDefault="00E843B3" w:rsidP="00B121F5">
      <w:pPr>
        <w:pStyle w:val="NormalWeb"/>
        <w:shd w:val="clear" w:color="auto" w:fill="FFFFFF"/>
        <w:spacing w:before="0" w:beforeAutospacing="0" w:after="0" w:afterAutospacing="0" w:line="288" w:lineRule="auto"/>
        <w:ind w:hanging="142"/>
        <w:jc w:val="both"/>
        <w:rPr>
          <w:color w:val="000000" w:themeColor="text1"/>
          <w:sz w:val="28"/>
          <w:szCs w:val="28"/>
        </w:rPr>
      </w:pPr>
      <w:r w:rsidRPr="00FD73D7">
        <w:rPr>
          <w:b/>
          <w:color w:val="000000" w:themeColor="text1"/>
          <w:sz w:val="28"/>
          <w:szCs w:val="28"/>
        </w:rPr>
        <w:t xml:space="preserve">Câu </w:t>
      </w:r>
      <w:r w:rsidRPr="006D2AF3">
        <w:rPr>
          <w:b/>
          <w:color w:val="000000" w:themeColor="text1"/>
          <w:sz w:val="28"/>
          <w:szCs w:val="28"/>
        </w:rPr>
        <w:t>4</w:t>
      </w:r>
      <w:r w:rsidRPr="005B7CD6">
        <w:rPr>
          <w:b/>
          <w:color w:val="000000" w:themeColor="text1"/>
          <w:sz w:val="28"/>
          <w:szCs w:val="28"/>
        </w:rPr>
        <w:t xml:space="preserve"> (0.5 điểm).</w:t>
      </w:r>
      <w:r w:rsidRPr="00FD73D7">
        <w:rPr>
          <w:color w:val="000000" w:themeColor="text1"/>
          <w:sz w:val="28"/>
          <w:szCs w:val="28"/>
        </w:rPr>
        <w:t xml:space="preserve"> Nhan đề </w:t>
      </w:r>
      <w:r w:rsidRPr="00FD73D7">
        <w:rPr>
          <w:i/>
          <w:iCs/>
          <w:color w:val="000000" w:themeColor="text1"/>
          <w:sz w:val="28"/>
          <w:szCs w:val="28"/>
        </w:rPr>
        <w:t>Tiến sĩ giấy</w:t>
      </w:r>
      <w:r w:rsidRPr="00FD73D7">
        <w:rPr>
          <w:color w:val="000000" w:themeColor="text1"/>
          <w:sz w:val="28"/>
          <w:szCs w:val="28"/>
        </w:rPr>
        <w:t xml:space="preserve"> sử dụng biện pháp tu từ nào?</w:t>
      </w:r>
    </w:p>
    <w:p w14:paraId="46507B5C" w14:textId="29A6068F" w:rsidR="00E843B3" w:rsidRDefault="00645EE5" w:rsidP="00B121F5">
      <w:pPr>
        <w:pStyle w:val="NormalWeb"/>
        <w:shd w:val="clear" w:color="auto" w:fill="FFFFFF"/>
        <w:spacing w:before="0" w:beforeAutospacing="0" w:after="0" w:afterAutospacing="0" w:line="288" w:lineRule="auto"/>
        <w:ind w:hanging="142"/>
        <w:jc w:val="both"/>
        <w:rPr>
          <w:color w:val="000000" w:themeColor="text1"/>
          <w:sz w:val="28"/>
          <w:szCs w:val="28"/>
        </w:rPr>
      </w:pPr>
      <w:r>
        <w:rPr>
          <w:color w:val="000000" w:themeColor="text1"/>
          <w:sz w:val="28"/>
          <w:szCs w:val="28"/>
          <w:lang w:val="en-US"/>
        </w:rPr>
        <w:t xml:space="preserve">    </w:t>
      </w:r>
      <w:r w:rsidR="00E843B3" w:rsidRPr="002F19FC">
        <w:rPr>
          <w:color w:val="000000" w:themeColor="text1"/>
          <w:sz w:val="28"/>
          <w:szCs w:val="28"/>
        </w:rPr>
        <w:t xml:space="preserve">A. </w:t>
      </w:r>
      <w:r w:rsidR="00503303" w:rsidRPr="00503303">
        <w:rPr>
          <w:color w:val="000000" w:themeColor="text1"/>
          <w:sz w:val="28"/>
          <w:szCs w:val="28"/>
        </w:rPr>
        <w:t>Ẩn dụ</w:t>
      </w:r>
      <w:r w:rsidR="00503303">
        <w:rPr>
          <w:color w:val="000000" w:themeColor="text1"/>
          <w:sz w:val="28"/>
          <w:szCs w:val="28"/>
        </w:rPr>
        <w:tab/>
      </w:r>
      <w:r w:rsidR="00E843B3">
        <w:rPr>
          <w:color w:val="000000" w:themeColor="text1"/>
          <w:sz w:val="28"/>
          <w:szCs w:val="28"/>
        </w:rPr>
        <w:tab/>
      </w:r>
      <w:r w:rsidR="00E843B3" w:rsidRPr="002F19FC">
        <w:rPr>
          <w:color w:val="000000" w:themeColor="text1"/>
          <w:sz w:val="28"/>
          <w:szCs w:val="28"/>
        </w:rPr>
        <w:t xml:space="preserve">B. </w:t>
      </w:r>
      <w:r w:rsidR="00503303" w:rsidRPr="00503303">
        <w:rPr>
          <w:color w:val="000000" w:themeColor="text1"/>
          <w:sz w:val="28"/>
          <w:szCs w:val="28"/>
        </w:rPr>
        <w:t>Nhân hóa</w:t>
      </w:r>
      <w:r w:rsidR="00E843B3">
        <w:rPr>
          <w:color w:val="000000" w:themeColor="text1"/>
          <w:sz w:val="28"/>
          <w:szCs w:val="28"/>
        </w:rPr>
        <w:tab/>
      </w:r>
      <w:r w:rsidR="00E843B3">
        <w:rPr>
          <w:color w:val="000000" w:themeColor="text1"/>
          <w:sz w:val="28"/>
          <w:szCs w:val="28"/>
        </w:rPr>
        <w:tab/>
      </w:r>
      <w:r w:rsidR="00E843B3" w:rsidRPr="002F19FC">
        <w:rPr>
          <w:color w:val="000000" w:themeColor="text1"/>
          <w:sz w:val="28"/>
          <w:szCs w:val="28"/>
        </w:rPr>
        <w:t xml:space="preserve">C. So sánh </w:t>
      </w:r>
      <w:r w:rsidR="00E843B3">
        <w:rPr>
          <w:color w:val="000000" w:themeColor="text1"/>
          <w:sz w:val="28"/>
          <w:szCs w:val="28"/>
        </w:rPr>
        <w:tab/>
      </w:r>
      <w:r w:rsidR="00E843B3">
        <w:rPr>
          <w:color w:val="000000" w:themeColor="text1"/>
          <w:sz w:val="28"/>
          <w:szCs w:val="28"/>
        </w:rPr>
        <w:tab/>
      </w:r>
      <w:r w:rsidR="00E843B3" w:rsidRPr="002F19FC">
        <w:rPr>
          <w:color w:val="000000" w:themeColor="text1"/>
          <w:sz w:val="28"/>
          <w:szCs w:val="28"/>
        </w:rPr>
        <w:t>D. Hoán dụ</w:t>
      </w:r>
    </w:p>
    <w:p w14:paraId="7281EC93" w14:textId="77777777" w:rsidR="00D62168" w:rsidRDefault="00D62168" w:rsidP="00B121F5">
      <w:pPr>
        <w:pStyle w:val="NormalWeb"/>
        <w:shd w:val="clear" w:color="auto" w:fill="FFFFFF"/>
        <w:spacing w:before="0" w:beforeAutospacing="0" w:after="0" w:afterAutospacing="0" w:line="288" w:lineRule="auto"/>
        <w:ind w:hanging="142"/>
        <w:jc w:val="both"/>
        <w:rPr>
          <w:b/>
          <w:color w:val="000000" w:themeColor="text1"/>
          <w:sz w:val="28"/>
          <w:szCs w:val="28"/>
        </w:rPr>
      </w:pPr>
    </w:p>
    <w:p w14:paraId="2D2B4685" w14:textId="3326CC8C" w:rsidR="00E843B3" w:rsidRDefault="00E843B3" w:rsidP="00B121F5">
      <w:pPr>
        <w:pStyle w:val="NormalWeb"/>
        <w:shd w:val="clear" w:color="auto" w:fill="FFFFFF"/>
        <w:spacing w:before="0" w:beforeAutospacing="0" w:after="0" w:afterAutospacing="0" w:line="288" w:lineRule="auto"/>
        <w:ind w:hanging="142"/>
        <w:jc w:val="both"/>
        <w:rPr>
          <w:b/>
          <w:color w:val="000000" w:themeColor="text1"/>
          <w:sz w:val="28"/>
          <w:szCs w:val="28"/>
        </w:rPr>
      </w:pPr>
      <w:r w:rsidRPr="00FD73D7">
        <w:rPr>
          <w:b/>
          <w:color w:val="000000" w:themeColor="text1"/>
          <w:sz w:val="28"/>
          <w:szCs w:val="28"/>
        </w:rPr>
        <w:t xml:space="preserve">Câu </w:t>
      </w:r>
      <w:r w:rsidR="0052767F" w:rsidRPr="006D2AF3">
        <w:rPr>
          <w:b/>
          <w:color w:val="000000" w:themeColor="text1"/>
          <w:sz w:val="28"/>
          <w:szCs w:val="28"/>
        </w:rPr>
        <w:t>5</w:t>
      </w:r>
      <w:r w:rsidRPr="00FD73D7">
        <w:rPr>
          <w:b/>
          <w:color w:val="000000" w:themeColor="text1"/>
          <w:sz w:val="28"/>
          <w:szCs w:val="28"/>
        </w:rPr>
        <w:t xml:space="preserve"> ( 0.5 điểm). </w:t>
      </w:r>
      <w:r w:rsidRPr="00FD73D7">
        <w:rPr>
          <w:color w:val="000000" w:themeColor="text1"/>
          <w:sz w:val="28"/>
          <w:szCs w:val="28"/>
        </w:rPr>
        <w:t>Phép đối trong bài thơ xuất hiện ở những cặp câu nào?</w:t>
      </w:r>
      <w:r w:rsidRPr="00FD73D7">
        <w:rPr>
          <w:b/>
          <w:color w:val="000000" w:themeColor="text1"/>
          <w:sz w:val="28"/>
          <w:szCs w:val="28"/>
        </w:rPr>
        <w:t xml:space="preserve"> </w:t>
      </w:r>
    </w:p>
    <w:p w14:paraId="703D2272" w14:textId="32E556E3" w:rsidR="00E843B3" w:rsidRPr="00DD2986" w:rsidRDefault="00645EE5" w:rsidP="00B121F5">
      <w:pPr>
        <w:pStyle w:val="NormalWeb"/>
        <w:shd w:val="clear" w:color="auto" w:fill="FFFFFF"/>
        <w:spacing w:before="0" w:beforeAutospacing="0" w:after="0" w:afterAutospacing="0" w:line="288" w:lineRule="auto"/>
        <w:ind w:hanging="142"/>
        <w:jc w:val="both"/>
        <w:rPr>
          <w:bCs/>
          <w:color w:val="000000" w:themeColor="text1"/>
          <w:sz w:val="28"/>
          <w:szCs w:val="28"/>
        </w:rPr>
      </w:pPr>
      <w:r>
        <w:rPr>
          <w:bCs/>
          <w:color w:val="000000" w:themeColor="text1"/>
          <w:sz w:val="28"/>
          <w:szCs w:val="28"/>
          <w:lang w:val="en-US"/>
        </w:rPr>
        <w:t xml:space="preserve">    </w:t>
      </w:r>
      <w:r w:rsidR="00E843B3" w:rsidRPr="0015504F">
        <w:rPr>
          <w:bCs/>
          <w:color w:val="000000" w:themeColor="text1"/>
          <w:sz w:val="28"/>
          <w:szCs w:val="28"/>
        </w:rPr>
        <w:t xml:space="preserve">A. </w:t>
      </w:r>
      <w:r w:rsidR="00E843B3" w:rsidRPr="00DD2986">
        <w:rPr>
          <w:bCs/>
          <w:color w:val="000000" w:themeColor="text1"/>
          <w:sz w:val="28"/>
          <w:szCs w:val="28"/>
        </w:rPr>
        <w:t>Hai câu đề và hai câu thực</w:t>
      </w:r>
      <w:r w:rsidR="00E843B3">
        <w:rPr>
          <w:bCs/>
          <w:color w:val="000000" w:themeColor="text1"/>
          <w:sz w:val="28"/>
          <w:szCs w:val="28"/>
        </w:rPr>
        <w:tab/>
      </w:r>
      <w:r w:rsidR="00E843B3">
        <w:rPr>
          <w:bCs/>
          <w:color w:val="000000" w:themeColor="text1"/>
          <w:sz w:val="28"/>
          <w:szCs w:val="28"/>
        </w:rPr>
        <w:tab/>
      </w:r>
      <w:r w:rsidR="00E843B3">
        <w:rPr>
          <w:bCs/>
          <w:color w:val="000000" w:themeColor="text1"/>
          <w:sz w:val="28"/>
          <w:szCs w:val="28"/>
        </w:rPr>
        <w:tab/>
      </w:r>
      <w:r w:rsidR="00E843B3" w:rsidRPr="0015504F">
        <w:rPr>
          <w:bCs/>
          <w:color w:val="000000" w:themeColor="text1"/>
          <w:sz w:val="28"/>
          <w:szCs w:val="28"/>
        </w:rPr>
        <w:t xml:space="preserve">B. </w:t>
      </w:r>
      <w:r w:rsidR="00E843B3" w:rsidRPr="00DD2986">
        <w:rPr>
          <w:bCs/>
          <w:color w:val="000000" w:themeColor="text1"/>
          <w:sz w:val="28"/>
          <w:szCs w:val="28"/>
        </w:rPr>
        <w:t>Hai câu thực và hai câu luận</w:t>
      </w:r>
    </w:p>
    <w:p w14:paraId="745F7037" w14:textId="17370BBE" w:rsidR="00E843B3" w:rsidRPr="00DD2986" w:rsidRDefault="00645EE5" w:rsidP="00B121F5">
      <w:pPr>
        <w:pStyle w:val="NormalWeb"/>
        <w:shd w:val="clear" w:color="auto" w:fill="FFFFFF"/>
        <w:spacing w:before="0" w:beforeAutospacing="0" w:after="0" w:afterAutospacing="0" w:line="288" w:lineRule="auto"/>
        <w:ind w:hanging="142"/>
        <w:jc w:val="both"/>
        <w:rPr>
          <w:bCs/>
          <w:color w:val="000000" w:themeColor="text1"/>
          <w:sz w:val="28"/>
          <w:szCs w:val="28"/>
        </w:rPr>
      </w:pPr>
      <w:r>
        <w:rPr>
          <w:bCs/>
          <w:color w:val="000000" w:themeColor="text1"/>
          <w:sz w:val="28"/>
          <w:szCs w:val="28"/>
          <w:lang w:val="en-US"/>
        </w:rPr>
        <w:t xml:space="preserve">    </w:t>
      </w:r>
      <w:r w:rsidR="00E843B3" w:rsidRPr="0015504F">
        <w:rPr>
          <w:bCs/>
          <w:color w:val="000000" w:themeColor="text1"/>
          <w:sz w:val="28"/>
          <w:szCs w:val="28"/>
        </w:rPr>
        <w:t xml:space="preserve">C. </w:t>
      </w:r>
      <w:r w:rsidR="00E843B3" w:rsidRPr="00DD2986">
        <w:rPr>
          <w:bCs/>
          <w:color w:val="000000" w:themeColor="text1"/>
          <w:sz w:val="28"/>
          <w:szCs w:val="28"/>
        </w:rPr>
        <w:t>Hai câu luận và hai câu kết</w:t>
      </w:r>
      <w:r w:rsidR="00E843B3">
        <w:rPr>
          <w:bCs/>
          <w:color w:val="000000" w:themeColor="text1"/>
          <w:sz w:val="28"/>
          <w:szCs w:val="28"/>
        </w:rPr>
        <w:tab/>
      </w:r>
      <w:r w:rsidR="00E843B3">
        <w:rPr>
          <w:bCs/>
          <w:color w:val="000000" w:themeColor="text1"/>
          <w:sz w:val="28"/>
          <w:szCs w:val="28"/>
        </w:rPr>
        <w:tab/>
      </w:r>
      <w:r w:rsidR="00E843B3">
        <w:rPr>
          <w:bCs/>
          <w:color w:val="000000" w:themeColor="text1"/>
          <w:sz w:val="28"/>
          <w:szCs w:val="28"/>
        </w:rPr>
        <w:tab/>
      </w:r>
      <w:r w:rsidR="00E843B3" w:rsidRPr="0015504F">
        <w:rPr>
          <w:bCs/>
          <w:color w:val="000000" w:themeColor="text1"/>
          <w:sz w:val="28"/>
          <w:szCs w:val="28"/>
        </w:rPr>
        <w:t xml:space="preserve">D. </w:t>
      </w:r>
      <w:r w:rsidR="00E843B3" w:rsidRPr="00DD2986">
        <w:rPr>
          <w:bCs/>
          <w:color w:val="000000" w:themeColor="text1"/>
          <w:sz w:val="28"/>
          <w:szCs w:val="28"/>
        </w:rPr>
        <w:t>Hai câu đề và hai câu kết</w:t>
      </w:r>
    </w:p>
    <w:p w14:paraId="74ACA1AC" w14:textId="56A88ADD" w:rsidR="00305C91" w:rsidRDefault="00305C91" w:rsidP="00B121F5">
      <w:pPr>
        <w:pStyle w:val="NormalWeb"/>
        <w:shd w:val="clear" w:color="auto" w:fill="FFFFFF"/>
        <w:spacing w:before="0" w:beforeAutospacing="0" w:after="0" w:afterAutospacing="0" w:line="288" w:lineRule="auto"/>
        <w:ind w:hanging="142"/>
        <w:jc w:val="both"/>
        <w:rPr>
          <w:i/>
          <w:color w:val="000000" w:themeColor="text1"/>
          <w:sz w:val="28"/>
          <w:szCs w:val="28"/>
        </w:rPr>
      </w:pPr>
      <w:r w:rsidRPr="00FD73D7">
        <w:rPr>
          <w:rStyle w:val="Strong"/>
          <w:color w:val="000000" w:themeColor="text1"/>
          <w:sz w:val="28"/>
          <w:szCs w:val="28"/>
        </w:rPr>
        <w:t xml:space="preserve">Câu </w:t>
      </w:r>
      <w:r w:rsidR="0052767F" w:rsidRPr="006D2AF3">
        <w:rPr>
          <w:rStyle w:val="Strong"/>
          <w:color w:val="000000" w:themeColor="text1"/>
          <w:sz w:val="28"/>
          <w:szCs w:val="28"/>
        </w:rPr>
        <w:t>6</w:t>
      </w:r>
      <w:r w:rsidRPr="00FD73D7">
        <w:rPr>
          <w:rStyle w:val="Strong"/>
          <w:color w:val="000000" w:themeColor="text1"/>
          <w:sz w:val="28"/>
          <w:szCs w:val="28"/>
        </w:rPr>
        <w:t xml:space="preserve"> </w:t>
      </w:r>
      <w:r w:rsidRPr="00FD73D7">
        <w:rPr>
          <w:b/>
          <w:color w:val="000000" w:themeColor="text1"/>
          <w:sz w:val="28"/>
          <w:szCs w:val="28"/>
        </w:rPr>
        <w:t xml:space="preserve">(0.5 điểm). </w:t>
      </w:r>
      <w:r w:rsidRPr="00FD73D7">
        <w:rPr>
          <w:color w:val="000000" w:themeColor="text1"/>
          <w:sz w:val="28"/>
          <w:szCs w:val="28"/>
        </w:rPr>
        <w:t>Nhận xét sắc thái nghĩa của tổ hợp từ “</w:t>
      </w:r>
      <w:r w:rsidRPr="00FD73D7">
        <w:rPr>
          <w:i/>
          <w:color w:val="000000" w:themeColor="text1"/>
          <w:sz w:val="28"/>
          <w:szCs w:val="28"/>
        </w:rPr>
        <w:t>ấy mới hời</w:t>
      </w:r>
      <w:r w:rsidRPr="00FD73D7">
        <w:rPr>
          <w:color w:val="000000" w:themeColor="text1"/>
          <w:sz w:val="28"/>
          <w:szCs w:val="28"/>
        </w:rPr>
        <w:t xml:space="preserve">” trong câu </w:t>
      </w:r>
      <w:r w:rsidRPr="00FD73D7">
        <w:rPr>
          <w:i/>
          <w:color w:val="000000" w:themeColor="text1"/>
          <w:sz w:val="28"/>
          <w:szCs w:val="28"/>
        </w:rPr>
        <w:t>“Cái giá khoa danh ấy mới hời!”</w:t>
      </w:r>
    </w:p>
    <w:p w14:paraId="1C1AA8A5" w14:textId="20E00A4C" w:rsidR="00B90A0B" w:rsidRPr="005B7CD6" w:rsidRDefault="00645EE5" w:rsidP="00B121F5">
      <w:pPr>
        <w:pStyle w:val="NormalWeb"/>
        <w:shd w:val="clear" w:color="auto" w:fill="FFFFFF"/>
        <w:spacing w:before="0" w:beforeAutospacing="0" w:after="0" w:afterAutospacing="0" w:line="288" w:lineRule="auto"/>
        <w:ind w:hanging="142"/>
        <w:jc w:val="both"/>
        <w:rPr>
          <w:color w:val="000000" w:themeColor="text1"/>
          <w:sz w:val="28"/>
          <w:szCs w:val="28"/>
        </w:rPr>
      </w:pPr>
      <w:r>
        <w:rPr>
          <w:color w:val="000000" w:themeColor="text1"/>
          <w:sz w:val="28"/>
          <w:szCs w:val="28"/>
          <w:lang w:val="en-US"/>
        </w:rPr>
        <w:t xml:space="preserve">   </w:t>
      </w:r>
      <w:r w:rsidR="00842A68">
        <w:rPr>
          <w:color w:val="000000" w:themeColor="text1"/>
          <w:sz w:val="28"/>
          <w:szCs w:val="28"/>
          <w:lang w:val="en-US"/>
        </w:rPr>
        <w:t xml:space="preserve"> </w:t>
      </w:r>
      <w:r w:rsidR="00B90A0B" w:rsidRPr="00FD73D7">
        <w:rPr>
          <w:color w:val="000000" w:themeColor="text1"/>
          <w:sz w:val="28"/>
          <w:szCs w:val="28"/>
        </w:rPr>
        <w:t>A. Biểu thị sắc thái trang trọng.</w:t>
      </w:r>
      <w:r w:rsidR="00B90A0B" w:rsidRPr="00B90A0B">
        <w:rPr>
          <w:color w:val="000000" w:themeColor="text1"/>
          <w:sz w:val="28"/>
          <w:szCs w:val="28"/>
        </w:rPr>
        <w:t xml:space="preserve"> </w:t>
      </w:r>
      <w:r w:rsidR="00B90A0B">
        <w:rPr>
          <w:color w:val="000000" w:themeColor="text1"/>
          <w:sz w:val="28"/>
          <w:szCs w:val="28"/>
        </w:rPr>
        <w:tab/>
      </w:r>
      <w:r w:rsidR="00B90A0B">
        <w:rPr>
          <w:color w:val="000000" w:themeColor="text1"/>
          <w:sz w:val="28"/>
          <w:szCs w:val="28"/>
        </w:rPr>
        <w:tab/>
      </w:r>
      <w:r w:rsidR="00B90A0B" w:rsidRPr="00FD73D7">
        <w:rPr>
          <w:color w:val="000000" w:themeColor="text1"/>
          <w:sz w:val="28"/>
          <w:szCs w:val="28"/>
        </w:rPr>
        <w:t xml:space="preserve">B. Biểu thị sắc thái </w:t>
      </w:r>
      <w:r w:rsidR="005B7CD6" w:rsidRPr="005B7CD6">
        <w:rPr>
          <w:color w:val="000000" w:themeColor="text1"/>
          <w:sz w:val="28"/>
          <w:szCs w:val="28"/>
        </w:rPr>
        <w:t>cổ kính</w:t>
      </w:r>
    </w:p>
    <w:p w14:paraId="620E73FF" w14:textId="4DF7DC9A" w:rsidR="00B90A0B" w:rsidRPr="00B90A0B" w:rsidRDefault="00645EE5" w:rsidP="00B121F5">
      <w:pPr>
        <w:pStyle w:val="NormalWeb"/>
        <w:shd w:val="clear" w:color="auto" w:fill="FFFFFF"/>
        <w:spacing w:before="0" w:beforeAutospacing="0" w:after="0" w:afterAutospacing="0" w:line="288" w:lineRule="auto"/>
        <w:ind w:hanging="142"/>
        <w:jc w:val="both"/>
        <w:rPr>
          <w:iCs/>
          <w:color w:val="000000" w:themeColor="text1"/>
          <w:sz w:val="28"/>
          <w:szCs w:val="28"/>
        </w:rPr>
      </w:pPr>
      <w:r>
        <w:rPr>
          <w:color w:val="000000" w:themeColor="text1"/>
          <w:sz w:val="28"/>
          <w:szCs w:val="28"/>
          <w:lang w:val="en-US"/>
        </w:rPr>
        <w:t xml:space="preserve">   </w:t>
      </w:r>
      <w:r w:rsidR="00842A68">
        <w:rPr>
          <w:color w:val="000000" w:themeColor="text1"/>
          <w:sz w:val="28"/>
          <w:szCs w:val="28"/>
          <w:lang w:val="en-US"/>
        </w:rPr>
        <w:t xml:space="preserve"> </w:t>
      </w:r>
      <w:r w:rsidR="00B90A0B" w:rsidRPr="00FD73D7">
        <w:rPr>
          <w:color w:val="000000" w:themeColor="text1"/>
          <w:sz w:val="28"/>
          <w:szCs w:val="28"/>
        </w:rPr>
        <w:t xml:space="preserve">C. Biểu thị sắc thái </w:t>
      </w:r>
      <w:r w:rsidR="005B7CD6" w:rsidRPr="005B7CD6">
        <w:rPr>
          <w:color w:val="000000" w:themeColor="text1"/>
          <w:sz w:val="28"/>
          <w:szCs w:val="28"/>
        </w:rPr>
        <w:t>khái quát, trừu tượng</w:t>
      </w:r>
      <w:r w:rsidR="00B90A0B" w:rsidRPr="00FD73D7">
        <w:rPr>
          <w:color w:val="000000" w:themeColor="text1"/>
          <w:sz w:val="28"/>
          <w:szCs w:val="28"/>
        </w:rPr>
        <w:t>.</w:t>
      </w:r>
      <w:r w:rsidR="00B90A0B" w:rsidRPr="00B90A0B">
        <w:rPr>
          <w:color w:val="000000" w:themeColor="text1"/>
          <w:sz w:val="28"/>
          <w:szCs w:val="28"/>
        </w:rPr>
        <w:t xml:space="preserve"> </w:t>
      </w:r>
      <w:r w:rsidR="00B90A0B">
        <w:rPr>
          <w:color w:val="000000" w:themeColor="text1"/>
          <w:sz w:val="28"/>
          <w:szCs w:val="28"/>
        </w:rPr>
        <w:tab/>
      </w:r>
      <w:r w:rsidR="00B90A0B" w:rsidRPr="00FD73D7">
        <w:rPr>
          <w:color w:val="000000" w:themeColor="text1"/>
          <w:sz w:val="28"/>
          <w:szCs w:val="28"/>
        </w:rPr>
        <w:t>D. Bi</w:t>
      </w:r>
      <w:r w:rsidR="00F5577F" w:rsidRPr="00503303">
        <w:rPr>
          <w:color w:val="000000" w:themeColor="text1"/>
          <w:sz w:val="28"/>
          <w:szCs w:val="28"/>
        </w:rPr>
        <w:t>ể</w:t>
      </w:r>
      <w:r w:rsidR="00B90A0B" w:rsidRPr="00FD73D7">
        <w:rPr>
          <w:color w:val="000000" w:themeColor="text1"/>
          <w:sz w:val="28"/>
          <w:szCs w:val="28"/>
        </w:rPr>
        <w:t>u thị sắc thái mỉa mai.</w:t>
      </w:r>
    </w:p>
    <w:p w14:paraId="11A0760E" w14:textId="3D7A3BE6" w:rsidR="00E2718C" w:rsidRPr="0010288E" w:rsidRDefault="00305C91" w:rsidP="00B121F5">
      <w:pPr>
        <w:spacing w:after="0" w:line="288" w:lineRule="auto"/>
        <w:ind w:hanging="142"/>
        <w:jc w:val="both"/>
        <w:rPr>
          <w:rFonts w:cs="Times New Roman"/>
          <w:szCs w:val="28"/>
          <w:lang w:val="vi-VN"/>
        </w:rPr>
      </w:pPr>
      <w:r w:rsidRPr="0010288E">
        <w:rPr>
          <w:rFonts w:cs="Times New Roman"/>
          <w:b/>
          <w:szCs w:val="28"/>
          <w:lang w:val="vi-VN"/>
        </w:rPr>
        <w:t xml:space="preserve">Câu </w:t>
      </w:r>
      <w:r w:rsidR="0052767F" w:rsidRPr="006D2AF3">
        <w:rPr>
          <w:rFonts w:cs="Times New Roman"/>
          <w:b/>
          <w:szCs w:val="28"/>
          <w:lang w:val="vi-VN"/>
        </w:rPr>
        <w:t>7</w:t>
      </w:r>
      <w:r w:rsidRPr="0010288E">
        <w:rPr>
          <w:rFonts w:cs="Times New Roman"/>
          <w:b/>
          <w:szCs w:val="28"/>
          <w:lang w:val="vi-VN"/>
        </w:rPr>
        <w:t xml:space="preserve"> (0.5 điểm).</w:t>
      </w:r>
      <w:r w:rsidRPr="0010288E">
        <w:rPr>
          <w:rFonts w:cs="Times New Roman"/>
          <w:szCs w:val="28"/>
          <w:lang w:val="vi-VN"/>
        </w:rPr>
        <w:t xml:space="preserve"> </w:t>
      </w:r>
      <w:r w:rsidR="00E2718C" w:rsidRPr="0010288E">
        <w:rPr>
          <w:rFonts w:cs="Times New Roman"/>
          <w:szCs w:val="28"/>
          <w:lang w:val="vi-VN"/>
        </w:rPr>
        <w:t>Từ ngữ nào sau đây biểu thị thái độ của tác giả</w:t>
      </w:r>
      <w:r w:rsidR="00B372F4" w:rsidRPr="0010288E">
        <w:rPr>
          <w:rFonts w:cs="Times New Roman"/>
          <w:szCs w:val="28"/>
          <w:lang w:val="vi-VN"/>
        </w:rPr>
        <w:t xml:space="preserve"> với những ông nghè, những ông </w:t>
      </w:r>
      <w:r w:rsidR="00B372F4" w:rsidRPr="0010288E">
        <w:rPr>
          <w:rFonts w:cs="Times New Roman"/>
          <w:i/>
          <w:iCs/>
          <w:szCs w:val="28"/>
          <w:lang w:val="vi-VN"/>
        </w:rPr>
        <w:t xml:space="preserve">tiến sĩ giấy </w:t>
      </w:r>
      <w:r w:rsidR="00B372F4" w:rsidRPr="0010288E">
        <w:rPr>
          <w:rFonts w:cs="Times New Roman"/>
          <w:szCs w:val="28"/>
          <w:lang w:val="vi-VN"/>
        </w:rPr>
        <w:t>trong xã hội đương thời?</w:t>
      </w:r>
    </w:p>
    <w:p w14:paraId="4995200C" w14:textId="6EB7AE40" w:rsidR="00645EE5" w:rsidRPr="00842A68" w:rsidRDefault="00B372F4" w:rsidP="00842A68">
      <w:pPr>
        <w:pStyle w:val="ListParagraph"/>
        <w:numPr>
          <w:ilvl w:val="0"/>
          <w:numId w:val="22"/>
        </w:numPr>
        <w:spacing w:after="0" w:line="288" w:lineRule="auto"/>
        <w:jc w:val="both"/>
        <w:rPr>
          <w:rFonts w:cs="Times New Roman"/>
          <w:szCs w:val="28"/>
          <w:lang w:val="vi-VN"/>
        </w:rPr>
      </w:pPr>
      <w:r w:rsidRPr="00842A68">
        <w:rPr>
          <w:rFonts w:cs="Times New Roman"/>
          <w:szCs w:val="28"/>
          <w:lang w:val="vi-VN"/>
        </w:rPr>
        <w:t>Tôn trọng</w:t>
      </w:r>
      <w:r w:rsidRPr="00842A68">
        <w:rPr>
          <w:rFonts w:cs="Times New Roman"/>
          <w:szCs w:val="28"/>
          <w:lang w:val="vi-VN"/>
        </w:rPr>
        <w:tab/>
      </w:r>
      <w:r w:rsidR="00645EE5" w:rsidRPr="00842A68">
        <w:rPr>
          <w:rFonts w:cs="Times New Roman"/>
          <w:szCs w:val="28"/>
          <w:lang w:val="vi-VN"/>
        </w:rPr>
        <w:t xml:space="preserve">                                         </w:t>
      </w:r>
      <w:r w:rsidRPr="00842A68">
        <w:rPr>
          <w:rFonts w:cs="Times New Roman"/>
          <w:szCs w:val="28"/>
          <w:lang w:val="vi-VN"/>
        </w:rPr>
        <w:t>B. Khinh bỉ</w:t>
      </w:r>
      <w:r w:rsidRPr="00842A68">
        <w:rPr>
          <w:rFonts w:cs="Times New Roman"/>
          <w:szCs w:val="28"/>
          <w:lang w:val="vi-VN"/>
        </w:rPr>
        <w:tab/>
      </w:r>
    </w:p>
    <w:p w14:paraId="5F2555E1" w14:textId="5A0C4F7E" w:rsidR="00B372F4" w:rsidRPr="00645EE5" w:rsidRDefault="00842A68" w:rsidP="00645EE5">
      <w:pPr>
        <w:spacing w:after="0" w:line="288" w:lineRule="auto"/>
        <w:ind w:left="68"/>
        <w:jc w:val="both"/>
        <w:rPr>
          <w:rFonts w:cs="Times New Roman"/>
          <w:szCs w:val="28"/>
          <w:lang w:val="vi-VN"/>
        </w:rPr>
      </w:pPr>
      <w:r>
        <w:rPr>
          <w:rFonts w:cs="Times New Roman"/>
          <w:szCs w:val="28"/>
          <w:lang w:val="vi-VN"/>
        </w:rPr>
        <w:t xml:space="preserve">  </w:t>
      </w:r>
      <w:r w:rsidR="00B372F4" w:rsidRPr="00645EE5">
        <w:rPr>
          <w:rFonts w:cs="Times New Roman"/>
          <w:szCs w:val="28"/>
          <w:lang w:val="vi-VN"/>
        </w:rPr>
        <w:t>C. Ngưỡng mộ</w:t>
      </w:r>
      <w:r w:rsidR="00B372F4" w:rsidRPr="00645EE5">
        <w:rPr>
          <w:rFonts w:cs="Times New Roman"/>
          <w:szCs w:val="28"/>
          <w:lang w:val="vi-VN"/>
        </w:rPr>
        <w:tab/>
      </w:r>
      <w:r w:rsidR="00B372F4" w:rsidRPr="00645EE5">
        <w:rPr>
          <w:rFonts w:cs="Times New Roman"/>
          <w:szCs w:val="28"/>
          <w:lang w:val="vi-VN"/>
        </w:rPr>
        <w:tab/>
      </w:r>
      <w:r w:rsidR="00645EE5" w:rsidRPr="00645EE5">
        <w:rPr>
          <w:rFonts w:cs="Times New Roman"/>
          <w:szCs w:val="28"/>
          <w:lang w:val="vi-VN"/>
        </w:rPr>
        <w:t xml:space="preserve">                               </w:t>
      </w:r>
      <w:r w:rsidR="00B372F4" w:rsidRPr="00645EE5">
        <w:rPr>
          <w:rFonts w:cs="Times New Roman"/>
          <w:szCs w:val="28"/>
          <w:lang w:val="vi-VN"/>
        </w:rPr>
        <w:t>D.</w:t>
      </w:r>
      <w:r w:rsidR="00094D34" w:rsidRPr="00645EE5">
        <w:rPr>
          <w:rFonts w:cs="Times New Roman"/>
          <w:szCs w:val="28"/>
          <w:lang w:val="vi-VN"/>
        </w:rPr>
        <w:t xml:space="preserve"> Trách móc</w:t>
      </w:r>
      <w:r w:rsidR="00B372F4" w:rsidRPr="00645EE5">
        <w:rPr>
          <w:rFonts w:cs="Times New Roman"/>
          <w:szCs w:val="28"/>
          <w:lang w:val="vi-VN"/>
        </w:rPr>
        <w:tab/>
      </w:r>
    </w:p>
    <w:p w14:paraId="206AC720" w14:textId="0821BCA5" w:rsidR="00305C91" w:rsidRPr="00287861" w:rsidRDefault="00305C91" w:rsidP="00B121F5">
      <w:pPr>
        <w:pStyle w:val="NormalWeb"/>
        <w:shd w:val="clear" w:color="auto" w:fill="FFFFFF"/>
        <w:spacing w:before="0" w:beforeAutospacing="0" w:after="0" w:afterAutospacing="0" w:line="288" w:lineRule="auto"/>
        <w:ind w:hanging="142"/>
        <w:jc w:val="both"/>
        <w:rPr>
          <w:i/>
          <w:iCs/>
          <w:color w:val="FF0000"/>
          <w:szCs w:val="28"/>
        </w:rPr>
      </w:pPr>
      <w:r w:rsidRPr="00FD73D7">
        <w:rPr>
          <w:rStyle w:val="Strong"/>
          <w:color w:val="000000" w:themeColor="text1"/>
          <w:sz w:val="28"/>
          <w:szCs w:val="28"/>
        </w:rPr>
        <w:t xml:space="preserve">Câu </w:t>
      </w:r>
      <w:r w:rsidR="0052767F" w:rsidRPr="006D2AF3">
        <w:rPr>
          <w:rStyle w:val="Strong"/>
          <w:color w:val="000000" w:themeColor="text1"/>
          <w:sz w:val="28"/>
          <w:szCs w:val="28"/>
        </w:rPr>
        <w:t>8</w:t>
      </w:r>
      <w:r w:rsidR="000328C5" w:rsidRPr="005B7CD6">
        <w:rPr>
          <w:rStyle w:val="Strong"/>
          <w:color w:val="000000" w:themeColor="text1"/>
          <w:sz w:val="28"/>
          <w:szCs w:val="28"/>
        </w:rPr>
        <w:t xml:space="preserve"> </w:t>
      </w:r>
      <w:r w:rsidRPr="005B7CD6">
        <w:rPr>
          <w:b/>
          <w:color w:val="000000" w:themeColor="text1"/>
          <w:sz w:val="28"/>
          <w:szCs w:val="28"/>
        </w:rPr>
        <w:t>( 0.5 điểm).</w:t>
      </w:r>
      <w:r w:rsidRPr="00FD73D7">
        <w:rPr>
          <w:color w:val="000000" w:themeColor="text1"/>
          <w:sz w:val="28"/>
          <w:szCs w:val="28"/>
        </w:rPr>
        <w:t> </w:t>
      </w:r>
      <w:r w:rsidR="00287861" w:rsidRPr="00287861">
        <w:rPr>
          <w:color w:val="000000" w:themeColor="text1"/>
          <w:sz w:val="28"/>
          <w:szCs w:val="28"/>
        </w:rPr>
        <w:t>Bài thơ có giọng điệu như thế nào?</w:t>
      </w:r>
    </w:p>
    <w:p w14:paraId="090123C8" w14:textId="25528B63" w:rsidR="00DD066C" w:rsidRPr="00287861" w:rsidRDefault="00645EE5" w:rsidP="00B121F5">
      <w:pPr>
        <w:spacing w:after="0" w:line="288" w:lineRule="auto"/>
        <w:jc w:val="both"/>
        <w:rPr>
          <w:rFonts w:cs="Times New Roman"/>
          <w:color w:val="000000" w:themeColor="text1"/>
          <w:szCs w:val="28"/>
          <w:lang w:val="vi-VN"/>
        </w:rPr>
      </w:pPr>
      <w:r>
        <w:rPr>
          <w:rFonts w:cs="Times New Roman"/>
          <w:color w:val="000000" w:themeColor="text1"/>
          <w:szCs w:val="28"/>
          <w:lang w:val="vi-VN"/>
        </w:rPr>
        <w:t xml:space="preserve"> </w:t>
      </w:r>
      <w:r w:rsidR="00842A68">
        <w:rPr>
          <w:rFonts w:cs="Times New Roman"/>
          <w:color w:val="000000" w:themeColor="text1"/>
          <w:szCs w:val="28"/>
          <w:lang w:val="vi-VN"/>
        </w:rPr>
        <w:t xml:space="preserve"> </w:t>
      </w:r>
      <w:r w:rsidR="00DD066C" w:rsidRPr="00287861">
        <w:rPr>
          <w:rFonts w:cs="Times New Roman"/>
          <w:color w:val="000000" w:themeColor="text1"/>
          <w:szCs w:val="28"/>
          <w:lang w:val="vi-VN"/>
        </w:rPr>
        <w:t>A. Chua chát, mỉa mai</w:t>
      </w:r>
      <w:r w:rsidR="00DD066C" w:rsidRPr="00287861">
        <w:rPr>
          <w:rFonts w:cs="Times New Roman"/>
          <w:color w:val="000000" w:themeColor="text1"/>
          <w:szCs w:val="28"/>
          <w:lang w:val="vi-VN"/>
        </w:rPr>
        <w:tab/>
      </w:r>
      <w:r w:rsidR="00DD066C" w:rsidRPr="00287861">
        <w:rPr>
          <w:rFonts w:cs="Times New Roman"/>
          <w:color w:val="000000" w:themeColor="text1"/>
          <w:szCs w:val="28"/>
          <w:lang w:val="vi-VN"/>
        </w:rPr>
        <w:tab/>
      </w:r>
      <w:r w:rsidR="00DD066C" w:rsidRPr="00287861">
        <w:rPr>
          <w:rFonts w:cs="Times New Roman"/>
          <w:color w:val="000000" w:themeColor="text1"/>
          <w:szCs w:val="28"/>
          <w:lang w:val="vi-VN"/>
        </w:rPr>
        <w:tab/>
      </w:r>
      <w:r w:rsidR="00287861" w:rsidRPr="00287861">
        <w:rPr>
          <w:rFonts w:cs="Times New Roman"/>
          <w:color w:val="000000" w:themeColor="text1"/>
          <w:szCs w:val="28"/>
          <w:lang w:val="vi-VN"/>
        </w:rPr>
        <w:tab/>
      </w:r>
      <w:r w:rsidR="00DD066C" w:rsidRPr="00287861">
        <w:rPr>
          <w:rFonts w:cs="Times New Roman"/>
          <w:color w:val="000000" w:themeColor="text1"/>
          <w:szCs w:val="28"/>
          <w:lang w:val="vi-VN"/>
        </w:rPr>
        <w:t xml:space="preserve">B. </w:t>
      </w:r>
      <w:r w:rsidR="00287861" w:rsidRPr="00287861">
        <w:rPr>
          <w:rFonts w:cs="Times New Roman"/>
          <w:color w:val="000000" w:themeColor="text1"/>
          <w:szCs w:val="28"/>
          <w:lang w:val="vi-VN"/>
        </w:rPr>
        <w:t>Mạnh mẽ, hào hùng</w:t>
      </w:r>
    </w:p>
    <w:p w14:paraId="19DDCF06" w14:textId="00F9252A" w:rsidR="002F19FC" w:rsidRPr="00287861" w:rsidRDefault="00842A68" w:rsidP="00B121F5">
      <w:pPr>
        <w:spacing w:after="0" w:line="288" w:lineRule="auto"/>
        <w:jc w:val="both"/>
        <w:rPr>
          <w:rFonts w:cs="Times New Roman"/>
          <w:color w:val="000000" w:themeColor="text1"/>
          <w:szCs w:val="28"/>
          <w:lang w:val="vi-VN"/>
        </w:rPr>
      </w:pPr>
      <w:r>
        <w:rPr>
          <w:rFonts w:cs="Times New Roman"/>
          <w:color w:val="000000" w:themeColor="text1"/>
          <w:szCs w:val="28"/>
          <w:lang w:val="vi-VN"/>
        </w:rPr>
        <w:t xml:space="preserve">  </w:t>
      </w:r>
      <w:r w:rsidR="002F19FC" w:rsidRPr="00287861">
        <w:rPr>
          <w:rFonts w:cs="Times New Roman"/>
          <w:color w:val="000000" w:themeColor="text1"/>
          <w:szCs w:val="28"/>
          <w:lang w:val="vi-VN"/>
        </w:rPr>
        <w:t xml:space="preserve">C. </w:t>
      </w:r>
      <w:r w:rsidR="00287861" w:rsidRPr="00287861">
        <w:rPr>
          <w:rFonts w:cs="Times New Roman"/>
          <w:color w:val="000000" w:themeColor="text1"/>
          <w:szCs w:val="28"/>
          <w:lang w:val="vi-VN"/>
        </w:rPr>
        <w:t>Nhẹ nhàng, thanh thản</w:t>
      </w:r>
      <w:r w:rsidR="002F19FC" w:rsidRPr="00287861">
        <w:rPr>
          <w:rFonts w:cs="Times New Roman"/>
          <w:color w:val="000000" w:themeColor="text1"/>
          <w:szCs w:val="28"/>
          <w:lang w:val="vi-VN"/>
        </w:rPr>
        <w:t xml:space="preserve"> </w:t>
      </w:r>
      <w:r w:rsidR="002F19FC" w:rsidRPr="00287861">
        <w:rPr>
          <w:rFonts w:cs="Times New Roman"/>
          <w:color w:val="000000" w:themeColor="text1"/>
          <w:szCs w:val="28"/>
          <w:lang w:val="vi-VN"/>
        </w:rPr>
        <w:tab/>
      </w:r>
      <w:r w:rsidR="002F19FC" w:rsidRPr="00287861">
        <w:rPr>
          <w:rFonts w:cs="Times New Roman"/>
          <w:color w:val="000000" w:themeColor="text1"/>
          <w:szCs w:val="28"/>
          <w:lang w:val="vi-VN"/>
        </w:rPr>
        <w:tab/>
      </w:r>
      <w:r w:rsidR="002F19FC" w:rsidRPr="00287861">
        <w:rPr>
          <w:rFonts w:cs="Times New Roman"/>
          <w:color w:val="000000" w:themeColor="text1"/>
          <w:szCs w:val="28"/>
          <w:lang w:val="vi-VN"/>
        </w:rPr>
        <w:tab/>
        <w:t xml:space="preserve">D. </w:t>
      </w:r>
      <w:r w:rsidR="00287861" w:rsidRPr="00287861">
        <w:rPr>
          <w:rFonts w:cs="Times New Roman"/>
          <w:color w:val="000000" w:themeColor="text1"/>
          <w:szCs w:val="28"/>
          <w:lang w:val="vi-VN"/>
        </w:rPr>
        <w:t>Hồn nhiê</w:t>
      </w:r>
      <w:r w:rsidR="00307239">
        <w:rPr>
          <w:rFonts w:cs="Times New Roman"/>
          <w:color w:val="000000" w:themeColor="text1"/>
          <w:szCs w:val="28"/>
          <w:lang w:val="vi-VN"/>
        </w:rPr>
        <w:t>n</w:t>
      </w:r>
      <w:r w:rsidR="00287861" w:rsidRPr="00287861">
        <w:rPr>
          <w:rFonts w:cs="Times New Roman"/>
          <w:color w:val="000000" w:themeColor="text1"/>
          <w:szCs w:val="28"/>
          <w:lang w:val="vi-VN"/>
        </w:rPr>
        <w:t>, tinh nghịch</w:t>
      </w:r>
    </w:p>
    <w:p w14:paraId="00C0B535" w14:textId="59DF3959" w:rsidR="0052767F" w:rsidRPr="00D62168" w:rsidRDefault="00305C91" w:rsidP="00D62168">
      <w:pPr>
        <w:spacing w:after="0" w:line="288" w:lineRule="auto"/>
        <w:ind w:hanging="142"/>
        <w:jc w:val="both"/>
        <w:rPr>
          <w:rFonts w:cs="Times New Roman"/>
          <w:iCs/>
          <w:color w:val="0070C0"/>
          <w:szCs w:val="28"/>
        </w:rPr>
      </w:pPr>
      <w:r w:rsidRPr="00FD73D7">
        <w:rPr>
          <w:rFonts w:cs="Times New Roman"/>
          <w:b/>
          <w:bCs/>
          <w:color w:val="000000" w:themeColor="text1"/>
          <w:szCs w:val="28"/>
          <w:lang w:val="vi-VN"/>
        </w:rPr>
        <w:t>Câu 9 (1.0 điểm).</w:t>
      </w:r>
      <w:r w:rsidRPr="00FD73D7">
        <w:rPr>
          <w:rFonts w:cs="Times New Roman"/>
          <w:color w:val="000000" w:themeColor="text1"/>
          <w:szCs w:val="28"/>
          <w:lang w:val="vi-VN"/>
        </w:rPr>
        <w:t> </w:t>
      </w:r>
      <w:r w:rsidR="00D62168">
        <w:rPr>
          <w:rFonts w:cs="Times New Roman"/>
          <w:color w:val="0070C0"/>
          <w:szCs w:val="28"/>
        </w:rPr>
        <w:t>Q</w:t>
      </w:r>
      <w:r w:rsidR="00D62168">
        <w:rPr>
          <w:rFonts w:cs="Times New Roman"/>
          <w:color w:val="000000" w:themeColor="text1"/>
          <w:szCs w:val="28"/>
          <w:lang w:val="vi-VN"/>
        </w:rPr>
        <w:t>ua hai câu thơ</w:t>
      </w:r>
      <w:r w:rsidR="0052767F" w:rsidRPr="0052767F">
        <w:rPr>
          <w:rFonts w:cs="Times New Roman"/>
          <w:color w:val="000000" w:themeColor="text1"/>
          <w:szCs w:val="28"/>
          <w:lang w:val="vi-VN"/>
        </w:rPr>
        <w:t>:</w:t>
      </w:r>
      <w:r w:rsidR="00D62168">
        <w:rPr>
          <w:rFonts w:cs="Times New Roman"/>
          <w:color w:val="000000" w:themeColor="text1"/>
          <w:szCs w:val="28"/>
        </w:rPr>
        <w:t xml:space="preserve"> </w:t>
      </w:r>
      <w:r w:rsidR="00D62168" w:rsidRPr="00D62168">
        <w:rPr>
          <w:rFonts w:cs="Times New Roman"/>
          <w:i/>
          <w:color w:val="000000" w:themeColor="text1"/>
          <w:szCs w:val="28"/>
        </w:rPr>
        <w:t>“</w:t>
      </w:r>
      <w:r w:rsidR="0052767F" w:rsidRPr="00FD73D7">
        <w:rPr>
          <w:rFonts w:cs="Times New Roman"/>
          <w:i/>
          <w:iCs/>
          <w:color w:val="000000" w:themeColor="text1"/>
          <w:szCs w:val="28"/>
          <w:lang w:val="vi-VN"/>
        </w:rPr>
        <w:t>Ghế tréo, lọng xanh ngồi bảnh choẹ,</w:t>
      </w:r>
      <w:r w:rsidR="00D62168">
        <w:rPr>
          <w:rFonts w:cs="Times New Roman"/>
          <w:i/>
          <w:iCs/>
          <w:color w:val="000000" w:themeColor="text1"/>
          <w:szCs w:val="28"/>
        </w:rPr>
        <w:t xml:space="preserve"> / </w:t>
      </w:r>
      <w:r w:rsidR="0052767F" w:rsidRPr="00FD73D7">
        <w:rPr>
          <w:rFonts w:cs="Times New Roman"/>
          <w:i/>
          <w:iCs/>
          <w:color w:val="000000" w:themeColor="text1"/>
          <w:szCs w:val="28"/>
          <w:lang w:val="vi-VN"/>
        </w:rPr>
        <w:t>Nghĩ rằng đồ thật, hóa đồ chơi!</w:t>
      </w:r>
      <w:r w:rsidR="00D62168">
        <w:rPr>
          <w:rFonts w:cs="Times New Roman"/>
          <w:i/>
          <w:iCs/>
          <w:color w:val="000000" w:themeColor="text1"/>
          <w:szCs w:val="28"/>
        </w:rPr>
        <w:t xml:space="preserve">” </w:t>
      </w:r>
      <w:r w:rsidR="00BA6A7C">
        <w:rPr>
          <w:rFonts w:cs="Times New Roman"/>
          <w:iCs/>
          <w:color w:val="0070C0"/>
          <w:szCs w:val="28"/>
        </w:rPr>
        <w:t>cho ta biết thái độ gì của tác giả? (Yêu cầu trình bày bằng khoảng 3 – 5 câu văn liền nhau)</w:t>
      </w:r>
    </w:p>
    <w:p w14:paraId="6C1AEF3F" w14:textId="6F79317C" w:rsidR="00D12BD8" w:rsidRPr="00F5577F" w:rsidRDefault="00305C91" w:rsidP="00B121F5">
      <w:pPr>
        <w:spacing w:after="0" w:line="288" w:lineRule="auto"/>
        <w:ind w:hanging="142"/>
        <w:jc w:val="both"/>
        <w:rPr>
          <w:rFonts w:cs="Times New Roman"/>
          <w:bCs/>
          <w:szCs w:val="28"/>
          <w:lang w:val="vi-VN"/>
        </w:rPr>
      </w:pPr>
      <w:r w:rsidRPr="00FD73D7">
        <w:rPr>
          <w:rFonts w:cs="Times New Roman"/>
          <w:b/>
          <w:bCs/>
          <w:color w:val="000000" w:themeColor="text1"/>
          <w:szCs w:val="28"/>
          <w:lang w:val="vi-VN"/>
        </w:rPr>
        <w:t xml:space="preserve">Câu 10 (1.0 điểm). </w:t>
      </w:r>
      <w:r w:rsidR="00540664" w:rsidRPr="00540664">
        <w:rPr>
          <w:rFonts w:cs="Times New Roman"/>
          <w:bCs/>
          <w:szCs w:val="28"/>
          <w:lang w:val="vi-VN"/>
        </w:rPr>
        <w:t xml:space="preserve">Từ việc cảm nhận về những ông </w:t>
      </w:r>
      <w:r w:rsidR="003C30B0" w:rsidRPr="003C30B0">
        <w:rPr>
          <w:rFonts w:cs="Times New Roman"/>
          <w:bCs/>
          <w:i/>
          <w:iCs/>
          <w:szCs w:val="28"/>
          <w:lang w:val="vi-VN"/>
        </w:rPr>
        <w:t xml:space="preserve">tiến sĩ giấy </w:t>
      </w:r>
      <w:r w:rsidR="003C30B0" w:rsidRPr="003C30B0">
        <w:rPr>
          <w:rFonts w:cs="Times New Roman"/>
          <w:bCs/>
          <w:szCs w:val="28"/>
          <w:lang w:val="vi-VN"/>
        </w:rPr>
        <w:t>trong bài thơ, là học sinh</w:t>
      </w:r>
      <w:r w:rsidR="00F5577F" w:rsidRPr="00F5577F">
        <w:rPr>
          <w:rFonts w:cs="Times New Roman"/>
          <w:bCs/>
          <w:szCs w:val="28"/>
          <w:lang w:val="vi-VN"/>
        </w:rPr>
        <w:t xml:space="preserve"> em xác định mục đích học tập đúng đắn cho mình như thế nào?</w:t>
      </w:r>
    </w:p>
    <w:p w14:paraId="64E595F5" w14:textId="77777777" w:rsidR="00BA6A7C" w:rsidRDefault="00BA6A7C" w:rsidP="00B121F5">
      <w:pPr>
        <w:spacing w:after="0" w:line="288" w:lineRule="auto"/>
        <w:jc w:val="both"/>
        <w:rPr>
          <w:rFonts w:eastAsia="Calibri" w:cs="Times New Roman"/>
          <w:b/>
          <w:szCs w:val="28"/>
          <w:lang w:val="vi-VN"/>
        </w:rPr>
      </w:pPr>
    </w:p>
    <w:p w14:paraId="2EC6F94C" w14:textId="01E62C03" w:rsidR="00F5577F" w:rsidRDefault="00CE6D7D" w:rsidP="00BA6A7C">
      <w:pPr>
        <w:spacing w:after="0" w:line="288" w:lineRule="auto"/>
        <w:jc w:val="both"/>
        <w:rPr>
          <w:lang w:val="vi-VN"/>
        </w:rPr>
      </w:pPr>
      <w:r w:rsidRPr="00644075">
        <w:rPr>
          <w:rFonts w:eastAsia="Calibri" w:cs="Times New Roman"/>
          <w:b/>
          <w:szCs w:val="28"/>
          <w:lang w:val="vi-VN"/>
        </w:rPr>
        <w:t>II. VIẾT (4,0 điểm)</w:t>
      </w:r>
      <w:r w:rsidR="00BA6A7C">
        <w:rPr>
          <w:rFonts w:eastAsia="Calibri" w:cs="Times New Roman"/>
          <w:b/>
          <w:szCs w:val="28"/>
        </w:rPr>
        <w:t xml:space="preserve">: </w:t>
      </w:r>
      <w:r w:rsidR="00F5577F" w:rsidRPr="001839E9">
        <w:t>Viết bài văn nghị luận bàn về thái độ</w:t>
      </w:r>
      <w:r w:rsidR="00F5577F" w:rsidRPr="00F4016B">
        <w:rPr>
          <w:lang w:val="vi-VN"/>
        </w:rPr>
        <w:t>, trách nhiệm</w:t>
      </w:r>
      <w:r w:rsidR="00F5577F" w:rsidRPr="001839E9">
        <w:t xml:space="preserve"> của </w:t>
      </w:r>
      <w:r w:rsidR="00F5577F" w:rsidRPr="00F4016B">
        <w:rPr>
          <w:lang w:val="vi-VN"/>
        </w:rPr>
        <w:t>mỗi người</w:t>
      </w:r>
      <w:r w:rsidR="00F5577F" w:rsidRPr="001839E9">
        <w:t xml:space="preserve"> với việc </w:t>
      </w:r>
      <w:r w:rsidR="00F5577F" w:rsidRPr="00F4016B">
        <w:rPr>
          <w:lang w:val="vi-VN"/>
        </w:rPr>
        <w:t>giữ gìn vệ sinh nơi công cộng.</w:t>
      </w:r>
    </w:p>
    <w:p w14:paraId="763328DB" w14:textId="77777777" w:rsidR="00BA6A7C" w:rsidRPr="00F4016B" w:rsidRDefault="00BA6A7C" w:rsidP="00BA6A7C">
      <w:pPr>
        <w:spacing w:after="0" w:line="288" w:lineRule="auto"/>
        <w:jc w:val="both"/>
        <w:rPr>
          <w:lang w:val="vi-VN"/>
        </w:rPr>
      </w:pPr>
    </w:p>
    <w:p w14:paraId="3E2CE098" w14:textId="33037EE6" w:rsidR="00616329" w:rsidRPr="009907AB" w:rsidRDefault="00D33E03" w:rsidP="00B121F5">
      <w:pPr>
        <w:spacing w:after="0" w:line="288" w:lineRule="auto"/>
        <w:ind w:left="2160" w:firstLine="720"/>
        <w:jc w:val="both"/>
        <w:rPr>
          <w:b/>
          <w:iCs/>
          <w:color w:val="000000" w:themeColor="text1"/>
          <w:szCs w:val="28"/>
          <w:lang w:val="vi-VN"/>
        </w:rPr>
      </w:pPr>
      <w:r w:rsidRPr="009907AB">
        <w:rPr>
          <w:b/>
          <w:iCs/>
          <w:color w:val="000000" w:themeColor="text1"/>
          <w:szCs w:val="28"/>
          <w:lang w:val="vi-VN"/>
        </w:rPr>
        <w:t>------------HẾT------------</w:t>
      </w:r>
    </w:p>
    <w:p w14:paraId="5573CEC0" w14:textId="77777777" w:rsidR="00616329" w:rsidRPr="009907AB" w:rsidRDefault="00616329" w:rsidP="00B121F5">
      <w:pPr>
        <w:spacing w:after="0" w:line="288" w:lineRule="auto"/>
        <w:ind w:firstLine="720"/>
        <w:jc w:val="both"/>
        <w:rPr>
          <w:i/>
          <w:iCs/>
          <w:color w:val="000000" w:themeColor="text1"/>
          <w:szCs w:val="28"/>
          <w:lang w:val="vi-VN"/>
        </w:rPr>
      </w:pPr>
    </w:p>
    <w:p w14:paraId="70D62867" w14:textId="77777777" w:rsidR="00616329" w:rsidRPr="009907AB" w:rsidRDefault="00616329" w:rsidP="00B121F5">
      <w:pPr>
        <w:spacing w:after="0" w:line="288" w:lineRule="auto"/>
        <w:ind w:firstLine="720"/>
        <w:jc w:val="both"/>
        <w:rPr>
          <w:i/>
          <w:iCs/>
          <w:color w:val="000000" w:themeColor="text1"/>
          <w:szCs w:val="28"/>
          <w:lang w:val="vi-VN"/>
        </w:rPr>
      </w:pPr>
    </w:p>
    <w:p w14:paraId="37307110" w14:textId="77777777" w:rsidR="00616329" w:rsidRPr="009907AB" w:rsidRDefault="00616329" w:rsidP="00B121F5">
      <w:pPr>
        <w:spacing w:after="0" w:line="288" w:lineRule="auto"/>
        <w:ind w:firstLine="720"/>
        <w:jc w:val="both"/>
        <w:rPr>
          <w:i/>
          <w:iCs/>
          <w:color w:val="000000" w:themeColor="text1"/>
          <w:szCs w:val="28"/>
          <w:lang w:val="vi-VN"/>
        </w:rPr>
      </w:pPr>
    </w:p>
    <w:p w14:paraId="1B920CF8" w14:textId="77777777" w:rsidR="00AD72EF" w:rsidRDefault="00AD72EF" w:rsidP="00B121F5">
      <w:pPr>
        <w:spacing w:after="0" w:line="288" w:lineRule="auto"/>
        <w:jc w:val="both"/>
        <w:rPr>
          <w:rFonts w:eastAsia="Calibri" w:cs="Times New Roman"/>
          <w:color w:val="000000" w:themeColor="text1"/>
          <w:szCs w:val="28"/>
          <w:lang w:val="vi-VN"/>
        </w:rPr>
      </w:pPr>
    </w:p>
    <w:p w14:paraId="0C4DFBDC" w14:textId="77777777" w:rsidR="006D2AF3" w:rsidRDefault="006D2AF3" w:rsidP="00B121F5">
      <w:pPr>
        <w:spacing w:after="0" w:line="288" w:lineRule="auto"/>
        <w:jc w:val="both"/>
        <w:rPr>
          <w:rFonts w:eastAsia="Calibri" w:cs="Times New Roman"/>
          <w:color w:val="000000" w:themeColor="text1"/>
          <w:szCs w:val="28"/>
          <w:lang w:val="vi-VN"/>
        </w:rPr>
      </w:pPr>
    </w:p>
    <w:p w14:paraId="41175E51" w14:textId="77777777" w:rsidR="006D2AF3" w:rsidRDefault="006D2AF3" w:rsidP="00B121F5">
      <w:pPr>
        <w:spacing w:after="0" w:line="288" w:lineRule="auto"/>
        <w:jc w:val="both"/>
        <w:rPr>
          <w:rFonts w:eastAsia="Calibri" w:cs="Times New Roman"/>
          <w:color w:val="000000" w:themeColor="text1"/>
          <w:szCs w:val="28"/>
          <w:lang w:val="vi-VN"/>
        </w:rPr>
      </w:pPr>
    </w:p>
    <w:p w14:paraId="24279405" w14:textId="77777777" w:rsidR="006D2AF3" w:rsidRDefault="006D2AF3" w:rsidP="00B121F5">
      <w:pPr>
        <w:spacing w:after="0" w:line="288" w:lineRule="auto"/>
        <w:jc w:val="both"/>
        <w:rPr>
          <w:rFonts w:eastAsia="Calibri" w:cs="Times New Roman"/>
          <w:color w:val="000000" w:themeColor="text1"/>
          <w:szCs w:val="28"/>
          <w:lang w:val="vi-VN"/>
        </w:rPr>
      </w:pPr>
    </w:p>
    <w:p w14:paraId="76108228" w14:textId="77777777" w:rsidR="006D2AF3" w:rsidRDefault="006D2AF3" w:rsidP="00B121F5">
      <w:pPr>
        <w:spacing w:after="0" w:line="288" w:lineRule="auto"/>
        <w:jc w:val="both"/>
        <w:rPr>
          <w:rFonts w:eastAsia="Calibri" w:cs="Times New Roman"/>
          <w:color w:val="000000" w:themeColor="text1"/>
          <w:szCs w:val="28"/>
          <w:lang w:val="vi-VN"/>
        </w:rPr>
      </w:pPr>
    </w:p>
    <w:p w14:paraId="2112B44F" w14:textId="77777777" w:rsidR="006D2AF3" w:rsidRDefault="006D2AF3" w:rsidP="00B121F5">
      <w:pPr>
        <w:spacing w:after="0" w:line="288" w:lineRule="auto"/>
        <w:jc w:val="both"/>
        <w:rPr>
          <w:rFonts w:eastAsia="Calibri" w:cs="Times New Roman"/>
          <w:color w:val="000000" w:themeColor="text1"/>
          <w:szCs w:val="28"/>
          <w:lang w:val="vi-VN"/>
        </w:rPr>
      </w:pPr>
    </w:p>
    <w:p w14:paraId="2BD33196" w14:textId="77777777" w:rsidR="006D2AF3" w:rsidRDefault="006D2AF3" w:rsidP="00B121F5">
      <w:pPr>
        <w:spacing w:after="0" w:line="288" w:lineRule="auto"/>
        <w:jc w:val="both"/>
        <w:rPr>
          <w:rFonts w:eastAsia="Calibri" w:cs="Times New Roman"/>
          <w:color w:val="000000" w:themeColor="text1"/>
          <w:szCs w:val="28"/>
          <w:lang w:val="vi-VN"/>
        </w:rPr>
      </w:pPr>
    </w:p>
    <w:p w14:paraId="187C8A85" w14:textId="77777777" w:rsidR="006D2AF3" w:rsidRDefault="006D2AF3" w:rsidP="00B121F5">
      <w:pPr>
        <w:spacing w:after="0" w:line="288" w:lineRule="auto"/>
        <w:jc w:val="both"/>
        <w:rPr>
          <w:rFonts w:eastAsia="Calibri" w:cs="Times New Roman"/>
          <w:color w:val="000000" w:themeColor="text1"/>
          <w:szCs w:val="28"/>
          <w:lang w:val="vi-VN"/>
        </w:rPr>
      </w:pPr>
    </w:p>
    <w:p w14:paraId="7053CBE1" w14:textId="77777777" w:rsidR="006D2AF3" w:rsidRDefault="006D2AF3" w:rsidP="00B121F5">
      <w:pPr>
        <w:spacing w:after="0" w:line="288" w:lineRule="auto"/>
        <w:jc w:val="both"/>
        <w:rPr>
          <w:rFonts w:eastAsia="Calibri" w:cs="Times New Roman"/>
          <w:color w:val="000000" w:themeColor="text1"/>
          <w:szCs w:val="28"/>
          <w:lang w:val="vi-VN"/>
        </w:rPr>
      </w:pPr>
    </w:p>
    <w:p w14:paraId="6D675405" w14:textId="77777777" w:rsidR="006D2AF3" w:rsidRDefault="006D2AF3" w:rsidP="00B121F5">
      <w:pPr>
        <w:spacing w:after="0" w:line="288" w:lineRule="auto"/>
        <w:jc w:val="both"/>
        <w:rPr>
          <w:rFonts w:eastAsia="Calibri" w:cs="Times New Roman"/>
          <w:color w:val="000000" w:themeColor="text1"/>
          <w:szCs w:val="28"/>
          <w:lang w:val="vi-VN"/>
        </w:rPr>
      </w:pPr>
    </w:p>
    <w:tbl>
      <w:tblPr>
        <w:tblW w:w="10339" w:type="dxa"/>
        <w:tblInd w:w="-318" w:type="dxa"/>
        <w:tblLook w:val="0000" w:firstRow="0" w:lastRow="0" w:firstColumn="0" w:lastColumn="0" w:noHBand="0" w:noVBand="0"/>
      </w:tblPr>
      <w:tblGrid>
        <w:gridCol w:w="4811"/>
        <w:gridCol w:w="5528"/>
      </w:tblGrid>
      <w:tr w:rsidR="006D2AF3" w:rsidRPr="00D72C9A" w14:paraId="606CD8BE" w14:textId="77777777" w:rsidTr="00B9226B">
        <w:tc>
          <w:tcPr>
            <w:tcW w:w="4811" w:type="dxa"/>
          </w:tcPr>
          <w:p w14:paraId="6E526C05" w14:textId="77777777" w:rsidR="006D2AF3" w:rsidRDefault="006D2AF3" w:rsidP="00B121F5">
            <w:pPr>
              <w:spacing w:after="0" w:line="288" w:lineRule="auto"/>
              <w:jc w:val="center"/>
              <w:rPr>
                <w:b/>
                <w:bCs/>
              </w:rPr>
            </w:pPr>
            <w:r w:rsidRPr="009C0345">
              <w:rPr>
                <w:b/>
                <w:bCs/>
              </w:rPr>
              <w:lastRenderedPageBreak/>
              <w:t>PHÒNG GIÁO DỤC VÀ ĐÀO TẠO</w:t>
            </w:r>
          </w:p>
          <w:p w14:paraId="6B06F5DF" w14:textId="77777777" w:rsidR="006D2AF3" w:rsidRPr="009C0345" w:rsidRDefault="006D2AF3" w:rsidP="00B121F5">
            <w:pPr>
              <w:spacing w:after="0" w:line="288" w:lineRule="auto"/>
              <w:jc w:val="center"/>
              <w:rPr>
                <w:b/>
                <w:bCs/>
              </w:rPr>
            </w:pPr>
            <w:r>
              <w:rPr>
                <w:b/>
                <w:bCs/>
              </w:rPr>
              <w:t>HUYỆN KIM THÀNH</w:t>
            </w:r>
          </w:p>
          <w:p w14:paraId="0513682C" w14:textId="77777777" w:rsidR="006D2AF3" w:rsidRPr="009C0345" w:rsidRDefault="006D2AF3" w:rsidP="00B121F5">
            <w:pPr>
              <w:spacing w:after="0" w:line="288" w:lineRule="auto"/>
              <w:jc w:val="both"/>
              <w:rPr>
                <w:b/>
                <w:bCs/>
                <w:sz w:val="40"/>
              </w:rPr>
            </w:pPr>
            <w:r w:rsidRPr="009C0345">
              <w:rPr>
                <w:noProof/>
              </w:rPr>
              <mc:AlternateContent>
                <mc:Choice Requires="wps">
                  <w:drawing>
                    <wp:anchor distT="0" distB="0" distL="114300" distR="114300" simplePos="0" relativeHeight="251661824" behindDoc="0" locked="0" layoutInCell="1" allowOverlap="1" wp14:anchorId="4F011863" wp14:editId="78116BFF">
                      <wp:simplePos x="0" y="0"/>
                      <wp:positionH relativeFrom="column">
                        <wp:posOffset>674370</wp:posOffset>
                      </wp:positionH>
                      <wp:positionV relativeFrom="paragraph">
                        <wp:posOffset>33655</wp:posOffset>
                      </wp:positionV>
                      <wp:extent cx="1600200" cy="0"/>
                      <wp:effectExtent l="8890"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78EA"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dx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ulKbQe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"/>
                  </w:pict>
                </mc:Fallback>
              </mc:AlternateContent>
            </w:r>
          </w:p>
          <w:p w14:paraId="549012B6" w14:textId="77777777" w:rsidR="006D2AF3" w:rsidRPr="009C0345" w:rsidRDefault="006D2AF3" w:rsidP="00B121F5">
            <w:pPr>
              <w:spacing w:after="0" w:line="288" w:lineRule="auto"/>
              <w:jc w:val="both"/>
              <w:rPr>
                <w:bCs/>
              </w:rPr>
            </w:pPr>
          </w:p>
        </w:tc>
        <w:tc>
          <w:tcPr>
            <w:tcW w:w="5528" w:type="dxa"/>
          </w:tcPr>
          <w:p w14:paraId="362AA8D5" w14:textId="54712137" w:rsidR="006D2AF3" w:rsidRDefault="006D2AF3" w:rsidP="00B121F5">
            <w:pPr>
              <w:pStyle w:val="Heading2"/>
              <w:spacing w:line="288" w:lineRule="auto"/>
              <w:jc w:val="center"/>
              <w:rPr>
                <w:rFonts w:ascii="Times New Roman" w:hAnsi="Times New Roman"/>
                <w:b/>
                <w:i w:val="0"/>
                <w:szCs w:val="28"/>
              </w:rPr>
            </w:pPr>
            <w:r>
              <w:rPr>
                <w:rFonts w:ascii="Times New Roman" w:hAnsi="Times New Roman"/>
                <w:b/>
                <w:i w:val="0"/>
                <w:szCs w:val="28"/>
              </w:rPr>
              <w:t>HƯỚNG DẪN CHẤM</w:t>
            </w:r>
          </w:p>
          <w:p w14:paraId="1D9BCF9E" w14:textId="77777777" w:rsidR="006D2AF3" w:rsidRPr="00951121" w:rsidRDefault="006D2AF3" w:rsidP="00B121F5">
            <w:pPr>
              <w:pStyle w:val="Heading2"/>
              <w:spacing w:line="288" w:lineRule="auto"/>
              <w:jc w:val="center"/>
              <w:rPr>
                <w:rFonts w:ascii="Times New Roman" w:hAnsi="Times New Roman"/>
                <w:b/>
                <w:szCs w:val="28"/>
              </w:rPr>
            </w:pPr>
            <w:r w:rsidRPr="009C0345">
              <w:rPr>
                <w:rFonts w:ascii="Times New Roman" w:hAnsi="Times New Roman"/>
                <w:b/>
                <w:i w:val="0"/>
                <w:szCs w:val="28"/>
              </w:rPr>
              <w:t xml:space="preserve">ĐỀ </w:t>
            </w:r>
            <w:r>
              <w:rPr>
                <w:rFonts w:ascii="Times New Roman" w:hAnsi="Times New Roman"/>
                <w:b/>
                <w:i w:val="0"/>
                <w:szCs w:val="28"/>
              </w:rPr>
              <w:t>KIỂM TRA CUỐI HỌC KỲ I</w:t>
            </w:r>
          </w:p>
          <w:p w14:paraId="7D78AAE0" w14:textId="26678A62" w:rsidR="006D2AF3" w:rsidRDefault="006D2AF3" w:rsidP="00B121F5">
            <w:pPr>
              <w:spacing w:after="0" w:line="288" w:lineRule="auto"/>
              <w:jc w:val="center"/>
              <w:rPr>
                <w:b/>
                <w:bCs/>
              </w:rPr>
            </w:pPr>
            <w:r w:rsidRPr="00D33E03">
              <w:rPr>
                <w:b/>
                <w:bCs/>
              </w:rPr>
              <w:t>MÔN:</w:t>
            </w:r>
            <w:r>
              <w:rPr>
                <w:b/>
                <w:bCs/>
              </w:rPr>
              <w:t xml:space="preserve"> NGỮ VĂN </w:t>
            </w:r>
            <w:r w:rsidR="00BB1044">
              <w:rPr>
                <w:b/>
                <w:bCs/>
              </w:rPr>
              <w:t>8</w:t>
            </w:r>
          </w:p>
          <w:p w14:paraId="19404259" w14:textId="77777777" w:rsidR="006D2AF3" w:rsidRPr="00D33E03" w:rsidRDefault="006D2AF3" w:rsidP="00B121F5">
            <w:pPr>
              <w:spacing w:after="0" w:line="288" w:lineRule="auto"/>
              <w:jc w:val="center"/>
              <w:rPr>
                <w:b/>
                <w:bCs/>
              </w:rPr>
            </w:pPr>
            <w:r>
              <w:rPr>
                <w:b/>
                <w:bCs/>
              </w:rPr>
              <w:t>NĂM HỌC 2023-2024</w:t>
            </w:r>
          </w:p>
          <w:p w14:paraId="513E0442" w14:textId="6E508F40" w:rsidR="006D2AF3" w:rsidRDefault="00207F85" w:rsidP="00B121F5">
            <w:pPr>
              <w:spacing w:after="0" w:line="288" w:lineRule="auto"/>
              <w:jc w:val="both"/>
              <w:rPr>
                <w:i/>
              </w:rPr>
            </w:pPr>
            <w:r>
              <w:rPr>
                <w:i/>
              </w:rPr>
              <w:t xml:space="preserve">           </w:t>
            </w:r>
            <w:r w:rsidR="006D2AF3">
              <w:rPr>
                <w:i/>
              </w:rPr>
              <w:t xml:space="preserve">Hướng dẫn chấm gồm: </w:t>
            </w:r>
            <w:r w:rsidR="00A93EE4">
              <w:rPr>
                <w:i/>
              </w:rPr>
              <w:t>03</w:t>
            </w:r>
            <w:r w:rsidR="006D2AF3">
              <w:rPr>
                <w:i/>
              </w:rPr>
              <w:t xml:space="preserve"> </w:t>
            </w:r>
            <w:r w:rsidR="006D2AF3" w:rsidRPr="009C0345">
              <w:rPr>
                <w:i/>
              </w:rPr>
              <w:t>trang</w:t>
            </w:r>
          </w:p>
          <w:p w14:paraId="53362D18" w14:textId="77777777" w:rsidR="006D2AF3" w:rsidRPr="009C0345" w:rsidRDefault="006D2AF3" w:rsidP="00B121F5">
            <w:pPr>
              <w:spacing w:after="0" w:line="288" w:lineRule="auto"/>
              <w:jc w:val="both"/>
              <w:rPr>
                <w:i/>
              </w:rPr>
            </w:pPr>
            <w:r w:rsidRPr="009C0345">
              <w:rPr>
                <w:noProof/>
              </w:rPr>
              <mc:AlternateContent>
                <mc:Choice Requires="wps">
                  <w:drawing>
                    <wp:anchor distT="0" distB="0" distL="114300" distR="114300" simplePos="0" relativeHeight="251663872" behindDoc="0" locked="0" layoutInCell="1" allowOverlap="1" wp14:anchorId="4F691444" wp14:editId="0D3B4DA5">
                      <wp:simplePos x="0" y="0"/>
                      <wp:positionH relativeFrom="column">
                        <wp:posOffset>1124585</wp:posOffset>
                      </wp:positionH>
                      <wp:positionV relativeFrom="paragraph">
                        <wp:posOffset>87630</wp:posOffset>
                      </wp:positionV>
                      <wp:extent cx="1123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C4F4" id="Straight Connector 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t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GbZ5GE+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"/>
                  </w:pict>
                </mc:Fallback>
              </mc:AlternateContent>
            </w:r>
          </w:p>
        </w:tc>
      </w:tr>
    </w:tbl>
    <w:p w14:paraId="01502A78" w14:textId="77777777" w:rsidR="00952590" w:rsidRDefault="00952590" w:rsidP="00B121F5">
      <w:pPr>
        <w:spacing w:after="0" w:line="288" w:lineRule="auto"/>
        <w:jc w:val="both"/>
        <w:rPr>
          <w:rFonts w:eastAsia="Times New Roman" w:cs="Times New Roman"/>
          <w:b/>
          <w:szCs w:val="28"/>
          <w:lang w:val="sv-SE"/>
        </w:rPr>
      </w:pPr>
    </w:p>
    <w:p w14:paraId="2AAA8BEC" w14:textId="1C9E55D9" w:rsidR="00F54785" w:rsidRPr="001839E9" w:rsidRDefault="00F54785" w:rsidP="00B121F5">
      <w:pPr>
        <w:spacing w:after="0" w:line="288" w:lineRule="auto"/>
        <w:jc w:val="both"/>
        <w:rPr>
          <w:rFonts w:eastAsia="Times New Roman" w:cs="Times New Roman"/>
          <w:b/>
          <w:szCs w:val="28"/>
          <w:lang w:val="sv-SE"/>
        </w:rPr>
      </w:pPr>
      <w:r w:rsidRPr="001839E9">
        <w:rPr>
          <w:rFonts w:eastAsia="Times New Roman" w:cs="Times New Roman"/>
          <w:b/>
          <w:szCs w:val="28"/>
          <w:lang w:val="sv-SE"/>
        </w:rPr>
        <w:t>A. YÊU CẦU CHUNG</w:t>
      </w:r>
    </w:p>
    <w:p w14:paraId="6BC6A44A" w14:textId="77777777" w:rsidR="00F54785" w:rsidRPr="001839E9" w:rsidRDefault="00F54785" w:rsidP="00B121F5">
      <w:pPr>
        <w:spacing w:after="0" w:line="288" w:lineRule="auto"/>
        <w:ind w:firstLine="720"/>
        <w:jc w:val="both"/>
        <w:rPr>
          <w:rFonts w:eastAsia="Times New Roman" w:cs="Times New Roman"/>
          <w:szCs w:val="28"/>
          <w:lang w:val="sv-SE"/>
        </w:rPr>
      </w:pPr>
      <w:r w:rsidRPr="001839E9">
        <w:rPr>
          <w:rFonts w:eastAsia="Times New Roman" w:cs="Times New Roman"/>
          <w:szCs w:val="28"/>
          <w:lang w:val="sv-SE"/>
        </w:rPr>
        <w:t>-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3E9996A1" w14:textId="77777777" w:rsidR="00F54785" w:rsidRPr="001839E9" w:rsidRDefault="00F54785" w:rsidP="00B121F5">
      <w:pPr>
        <w:spacing w:after="0" w:line="288" w:lineRule="auto"/>
        <w:ind w:firstLine="720"/>
        <w:jc w:val="both"/>
        <w:rPr>
          <w:rFonts w:eastAsia="Times New Roman" w:cs="Times New Roman"/>
          <w:szCs w:val="28"/>
          <w:lang w:val="sv-SE"/>
        </w:rPr>
      </w:pPr>
      <w:r w:rsidRPr="001839E9">
        <w:rPr>
          <w:rFonts w:eastAsia="Times New Roman" w:cs="Times New Roman"/>
          <w:szCs w:val="28"/>
          <w:lang w:val="sv-SE"/>
        </w:rPr>
        <w:t>- Học sinh có thể làm bài theo nhiều cách riêng nhưng đáp ứng được các yêu cầu cơ bản của đề, diễn đạt tốt vẫn cho đủ điểm.</w:t>
      </w:r>
    </w:p>
    <w:p w14:paraId="6C58834C" w14:textId="4128CE93" w:rsidR="004709C1" w:rsidRDefault="00F54785" w:rsidP="004709C1">
      <w:pPr>
        <w:spacing w:after="0" w:line="288" w:lineRule="auto"/>
        <w:ind w:firstLine="720"/>
        <w:jc w:val="both"/>
        <w:rPr>
          <w:rFonts w:eastAsia="Times New Roman" w:cs="Times New Roman"/>
          <w:i/>
          <w:szCs w:val="28"/>
          <w:lang w:val="de-DE"/>
        </w:rPr>
      </w:pPr>
      <w:r w:rsidRPr="001839E9">
        <w:rPr>
          <w:rFonts w:eastAsia="Times New Roman" w:cs="Times New Roman"/>
          <w:szCs w:val="28"/>
          <w:lang w:val="sv-SE"/>
        </w:rPr>
        <w:t>* Lưu ý:</w:t>
      </w:r>
      <w:r w:rsidRPr="001839E9">
        <w:rPr>
          <w:rFonts w:eastAsia="Times New Roman" w:cs="Times New Roman"/>
          <w:i/>
          <w:szCs w:val="28"/>
          <w:lang w:val="sv-SE"/>
        </w:rPr>
        <w:t xml:space="preserve"> </w:t>
      </w:r>
      <w:r w:rsidRPr="001839E9">
        <w:rPr>
          <w:rFonts w:eastAsia="Times New Roman" w:cs="Times New Roman"/>
          <w:i/>
          <w:szCs w:val="28"/>
          <w:lang w:val="de-DE"/>
        </w:rPr>
        <w:t xml:space="preserve">Khi cho điểm giáo viên cần trân trọng những cảm nhận tinh tế, cách viết sáng tạo của học sinh để cho điểm phù hợp. Điểm bài thi có thể để lẻ đến 0,25 và không làm tròn </w:t>
      </w:r>
    </w:p>
    <w:p w14:paraId="5589A57B" w14:textId="77777777" w:rsidR="00952590" w:rsidRDefault="00952590" w:rsidP="004709C1">
      <w:pPr>
        <w:spacing w:after="0" w:line="288" w:lineRule="auto"/>
        <w:ind w:firstLine="720"/>
        <w:jc w:val="both"/>
        <w:rPr>
          <w:rFonts w:eastAsia="Times New Roman" w:cs="Times New Roman"/>
          <w:i/>
          <w:szCs w:val="28"/>
          <w:lang w:val="de-DE"/>
        </w:rPr>
      </w:pPr>
    </w:p>
    <w:p w14:paraId="6A23F2BC" w14:textId="7B79FFC1" w:rsidR="00F54785" w:rsidRDefault="00F54785" w:rsidP="004709C1">
      <w:pPr>
        <w:spacing w:after="0" w:line="288" w:lineRule="auto"/>
        <w:jc w:val="both"/>
        <w:rPr>
          <w:rFonts w:eastAsia="Times New Roman" w:cs="Times New Roman"/>
          <w:b/>
          <w:szCs w:val="28"/>
          <w:lang w:val="de-DE"/>
        </w:rPr>
      </w:pPr>
      <w:r w:rsidRPr="001839E9">
        <w:rPr>
          <w:rFonts w:eastAsia="Times New Roman" w:cs="Times New Roman"/>
          <w:b/>
          <w:i/>
          <w:szCs w:val="28"/>
          <w:lang w:val="de-DE"/>
        </w:rPr>
        <w:t xml:space="preserve"> </w:t>
      </w:r>
      <w:r w:rsidRPr="001839E9">
        <w:rPr>
          <w:rFonts w:eastAsia="Times New Roman" w:cs="Times New Roman"/>
          <w:b/>
          <w:szCs w:val="28"/>
          <w:lang w:val="de-DE"/>
        </w:rPr>
        <w:t xml:space="preserve">B. </w:t>
      </w:r>
      <w:r w:rsidR="008B2FCD">
        <w:rPr>
          <w:rFonts w:eastAsia="Times New Roman" w:cs="Times New Roman"/>
          <w:b/>
          <w:szCs w:val="28"/>
          <w:lang w:val="de-DE"/>
        </w:rPr>
        <w:t>HƯỚNG DẪN CHẤM</w:t>
      </w:r>
    </w:p>
    <w:p w14:paraId="125577DE" w14:textId="77777777" w:rsidR="00952590" w:rsidRPr="004709C1" w:rsidRDefault="00952590" w:rsidP="004709C1">
      <w:pPr>
        <w:spacing w:after="0" w:line="288" w:lineRule="auto"/>
        <w:jc w:val="both"/>
        <w:rPr>
          <w:rFonts w:eastAsia="Times New Roman" w:cs="Times New Roman"/>
          <w:i/>
          <w:szCs w:val="28"/>
          <w:lang w:val="de-DE"/>
        </w:rPr>
      </w:pPr>
      <w:bookmarkStart w:id="0" w:name="_GoBack"/>
      <w:bookmarkEnd w:id="0"/>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
        <w:gridCol w:w="650"/>
        <w:gridCol w:w="7554"/>
        <w:gridCol w:w="993"/>
      </w:tblGrid>
      <w:tr w:rsidR="00F54785" w:rsidRPr="001839E9" w14:paraId="65F08CAA" w14:textId="77777777" w:rsidTr="00B9226B">
        <w:trPr>
          <w:jc w:val="center"/>
        </w:trPr>
        <w:tc>
          <w:tcPr>
            <w:tcW w:w="863" w:type="dxa"/>
            <w:tcBorders>
              <w:top w:val="single" w:sz="4" w:space="0" w:color="auto"/>
              <w:left w:val="single" w:sz="4" w:space="0" w:color="auto"/>
              <w:bottom w:val="single" w:sz="4" w:space="0" w:color="auto"/>
              <w:right w:val="single" w:sz="4" w:space="0" w:color="auto"/>
            </w:tcBorders>
            <w:hideMark/>
          </w:tcPr>
          <w:p w14:paraId="00240F76" w14:textId="77777777" w:rsidR="00F54785" w:rsidRPr="001839E9" w:rsidRDefault="00F54785" w:rsidP="00B121F5">
            <w:pPr>
              <w:spacing w:after="0" w:line="288" w:lineRule="auto"/>
              <w:jc w:val="both"/>
              <w:rPr>
                <w:rFonts w:eastAsia="Calibri" w:cs="Times New Roman"/>
                <w:b/>
                <w:bCs/>
                <w:iCs/>
                <w:szCs w:val="28"/>
                <w:lang w:eastAsia="vi-VN"/>
              </w:rPr>
            </w:pPr>
            <w:r w:rsidRPr="001839E9">
              <w:rPr>
                <w:rFonts w:eastAsia="Times New Roman" w:cs="Times New Roman"/>
                <w:b/>
                <w:i/>
                <w:szCs w:val="28"/>
                <w:lang w:val="de-DE"/>
              </w:rPr>
              <w:br w:type="page"/>
            </w:r>
            <w:r w:rsidRPr="001839E9">
              <w:rPr>
                <w:rFonts w:eastAsia="Calibri" w:cs="Times New Roman"/>
                <w:b/>
                <w:bCs/>
                <w:iCs/>
                <w:szCs w:val="28"/>
                <w:lang w:eastAsia="vi-VN"/>
              </w:rPr>
              <w:t>Phần</w:t>
            </w:r>
          </w:p>
        </w:tc>
        <w:tc>
          <w:tcPr>
            <w:tcW w:w="650" w:type="dxa"/>
            <w:tcBorders>
              <w:top w:val="single" w:sz="4" w:space="0" w:color="auto"/>
              <w:left w:val="single" w:sz="4" w:space="0" w:color="auto"/>
              <w:bottom w:val="single" w:sz="4" w:space="0" w:color="auto"/>
              <w:right w:val="single" w:sz="4" w:space="0" w:color="auto"/>
            </w:tcBorders>
            <w:hideMark/>
          </w:tcPr>
          <w:p w14:paraId="0271CA55" w14:textId="77777777" w:rsidR="00F54785" w:rsidRPr="001839E9" w:rsidRDefault="00F54785" w:rsidP="00B121F5">
            <w:pPr>
              <w:spacing w:after="0" w:line="288" w:lineRule="auto"/>
              <w:jc w:val="both"/>
              <w:rPr>
                <w:rFonts w:eastAsia="Calibri" w:cs="Times New Roman"/>
                <w:b/>
                <w:bCs/>
                <w:iCs/>
                <w:szCs w:val="28"/>
                <w:lang w:eastAsia="vi-VN"/>
              </w:rPr>
            </w:pPr>
            <w:r w:rsidRPr="001839E9">
              <w:rPr>
                <w:rFonts w:eastAsia="Calibri" w:cs="Times New Roman"/>
                <w:b/>
                <w:bCs/>
                <w:iCs/>
                <w:szCs w:val="28"/>
                <w:lang w:eastAsia="vi-VN"/>
              </w:rPr>
              <w:t>Câu</w:t>
            </w:r>
          </w:p>
        </w:tc>
        <w:tc>
          <w:tcPr>
            <w:tcW w:w="7554" w:type="dxa"/>
            <w:tcBorders>
              <w:top w:val="single" w:sz="4" w:space="0" w:color="auto"/>
              <w:left w:val="single" w:sz="4" w:space="0" w:color="auto"/>
              <w:bottom w:val="single" w:sz="4" w:space="0" w:color="auto"/>
              <w:right w:val="single" w:sz="4" w:space="0" w:color="auto"/>
            </w:tcBorders>
            <w:hideMark/>
          </w:tcPr>
          <w:p w14:paraId="626BD5A7" w14:textId="77777777" w:rsidR="00F54785" w:rsidRPr="001839E9" w:rsidRDefault="00F54785" w:rsidP="00B121F5">
            <w:pPr>
              <w:spacing w:after="0" w:line="288" w:lineRule="auto"/>
              <w:jc w:val="both"/>
              <w:rPr>
                <w:rFonts w:eastAsia="Calibri" w:cs="Times New Roman"/>
                <w:b/>
                <w:bCs/>
                <w:iCs/>
                <w:szCs w:val="28"/>
                <w:lang w:eastAsia="vi-VN"/>
              </w:rPr>
            </w:pPr>
            <w:r w:rsidRPr="001839E9">
              <w:rPr>
                <w:rFonts w:eastAsia="Calibri" w:cs="Times New Roman"/>
                <w:b/>
                <w:bCs/>
                <w:iCs/>
                <w:szCs w:val="28"/>
                <w:lang w:eastAsia="vi-VN"/>
              </w:rPr>
              <w:t>Nội dung</w:t>
            </w:r>
          </w:p>
        </w:tc>
        <w:tc>
          <w:tcPr>
            <w:tcW w:w="993" w:type="dxa"/>
            <w:tcBorders>
              <w:top w:val="single" w:sz="4" w:space="0" w:color="auto"/>
              <w:left w:val="single" w:sz="4" w:space="0" w:color="auto"/>
              <w:bottom w:val="single" w:sz="4" w:space="0" w:color="auto"/>
              <w:right w:val="single" w:sz="4" w:space="0" w:color="auto"/>
            </w:tcBorders>
            <w:hideMark/>
          </w:tcPr>
          <w:p w14:paraId="5DF0476A" w14:textId="77777777" w:rsidR="00F54785" w:rsidRPr="001839E9" w:rsidRDefault="00F54785" w:rsidP="00B36973">
            <w:pPr>
              <w:spacing w:after="0" w:line="288" w:lineRule="auto"/>
              <w:jc w:val="center"/>
              <w:rPr>
                <w:rFonts w:eastAsia="Calibri" w:cs="Times New Roman"/>
                <w:b/>
                <w:bCs/>
                <w:iCs/>
                <w:szCs w:val="28"/>
                <w:lang w:eastAsia="vi-VN"/>
              </w:rPr>
            </w:pPr>
            <w:r w:rsidRPr="001839E9">
              <w:rPr>
                <w:rFonts w:eastAsia="Calibri" w:cs="Times New Roman"/>
                <w:b/>
                <w:bCs/>
                <w:iCs/>
                <w:szCs w:val="28"/>
                <w:lang w:eastAsia="vi-VN"/>
              </w:rPr>
              <w:t>Điểm</w:t>
            </w:r>
          </w:p>
        </w:tc>
      </w:tr>
      <w:tr w:rsidR="00F54785" w:rsidRPr="001839E9" w14:paraId="0C492CC3" w14:textId="77777777" w:rsidTr="00B9226B">
        <w:trPr>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hideMark/>
          </w:tcPr>
          <w:p w14:paraId="585149D2" w14:textId="77777777" w:rsidR="00F54785" w:rsidRPr="001839E9" w:rsidRDefault="00F54785" w:rsidP="00B36973">
            <w:pPr>
              <w:spacing w:after="0" w:line="288" w:lineRule="auto"/>
              <w:jc w:val="center"/>
              <w:rPr>
                <w:rFonts w:eastAsia="Calibri" w:cs="Times New Roman"/>
                <w:b/>
                <w:bCs/>
                <w:iCs/>
                <w:szCs w:val="28"/>
                <w:lang w:eastAsia="vi-VN"/>
              </w:rPr>
            </w:pPr>
            <w:r w:rsidRPr="001839E9">
              <w:rPr>
                <w:rFonts w:eastAsia="Calibri" w:cs="Times New Roman"/>
                <w:b/>
                <w:bCs/>
                <w:iCs/>
                <w:szCs w:val="28"/>
                <w:lang w:eastAsia="vi-VN"/>
              </w:rPr>
              <w:t>I</w:t>
            </w:r>
          </w:p>
        </w:tc>
        <w:tc>
          <w:tcPr>
            <w:tcW w:w="650" w:type="dxa"/>
            <w:tcBorders>
              <w:top w:val="single" w:sz="4" w:space="0" w:color="auto"/>
              <w:left w:val="single" w:sz="4" w:space="0" w:color="auto"/>
              <w:bottom w:val="single" w:sz="4" w:space="0" w:color="auto"/>
              <w:right w:val="single" w:sz="4" w:space="0" w:color="auto"/>
            </w:tcBorders>
          </w:tcPr>
          <w:p w14:paraId="4189E4FD" w14:textId="77777777" w:rsidR="00F54785" w:rsidRPr="001839E9" w:rsidRDefault="00F54785" w:rsidP="002F3F19">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hideMark/>
          </w:tcPr>
          <w:p w14:paraId="6222A6BC" w14:textId="77777777" w:rsidR="00F54785" w:rsidRPr="001839E9" w:rsidRDefault="00F54785" w:rsidP="002F3F19">
            <w:pPr>
              <w:spacing w:after="0" w:line="288" w:lineRule="auto"/>
              <w:jc w:val="center"/>
              <w:rPr>
                <w:rFonts w:eastAsia="Calibri" w:cs="Times New Roman"/>
                <w:b/>
                <w:bCs/>
                <w:iCs/>
                <w:szCs w:val="28"/>
                <w:lang w:eastAsia="vi-VN"/>
              </w:rPr>
            </w:pPr>
            <w:r w:rsidRPr="001839E9">
              <w:rPr>
                <w:rFonts w:eastAsia="Calibri" w:cs="Times New Roman"/>
                <w:b/>
                <w:bCs/>
                <w:iCs/>
                <w:szCs w:val="28"/>
                <w:lang w:eastAsia="vi-VN"/>
              </w:rPr>
              <w:t>ĐỌC- HIỂU</w:t>
            </w:r>
          </w:p>
        </w:tc>
        <w:tc>
          <w:tcPr>
            <w:tcW w:w="993" w:type="dxa"/>
            <w:tcBorders>
              <w:top w:val="single" w:sz="4" w:space="0" w:color="auto"/>
              <w:left w:val="single" w:sz="4" w:space="0" w:color="auto"/>
              <w:bottom w:val="single" w:sz="4" w:space="0" w:color="auto"/>
              <w:right w:val="single" w:sz="4" w:space="0" w:color="auto"/>
            </w:tcBorders>
            <w:hideMark/>
          </w:tcPr>
          <w:p w14:paraId="6663588E" w14:textId="77777777" w:rsidR="00F54785" w:rsidRPr="001839E9" w:rsidRDefault="00F54785" w:rsidP="002F3F19">
            <w:pPr>
              <w:spacing w:after="0" w:line="288" w:lineRule="auto"/>
              <w:jc w:val="center"/>
              <w:rPr>
                <w:rFonts w:eastAsia="Calibri" w:cs="Times New Roman"/>
                <w:b/>
                <w:bCs/>
                <w:iCs/>
                <w:szCs w:val="28"/>
                <w:lang w:eastAsia="vi-VN"/>
              </w:rPr>
            </w:pPr>
            <w:r w:rsidRPr="001839E9">
              <w:rPr>
                <w:rFonts w:eastAsia="Calibri" w:cs="Times New Roman"/>
                <w:b/>
                <w:bCs/>
                <w:iCs/>
                <w:szCs w:val="28"/>
                <w:lang w:eastAsia="vi-VN"/>
              </w:rPr>
              <w:t>6,0</w:t>
            </w:r>
          </w:p>
        </w:tc>
      </w:tr>
      <w:tr w:rsidR="00F54785" w:rsidRPr="001839E9" w14:paraId="462062AB" w14:textId="77777777" w:rsidTr="00B9226B">
        <w:trPr>
          <w:trHeight w:val="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6DAE7"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2F48B440"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1</w:t>
            </w:r>
          </w:p>
        </w:tc>
        <w:tc>
          <w:tcPr>
            <w:tcW w:w="7554" w:type="dxa"/>
            <w:tcBorders>
              <w:top w:val="single" w:sz="4" w:space="0" w:color="auto"/>
              <w:left w:val="single" w:sz="4" w:space="0" w:color="auto"/>
              <w:bottom w:val="single" w:sz="4" w:space="0" w:color="auto"/>
              <w:right w:val="single" w:sz="4" w:space="0" w:color="auto"/>
            </w:tcBorders>
          </w:tcPr>
          <w:p w14:paraId="1337B71F" w14:textId="20E01B9E" w:rsidR="00F54785" w:rsidRPr="001839E9" w:rsidRDefault="00C95AF4" w:rsidP="002F3F19">
            <w:pPr>
              <w:spacing w:after="0" w:line="288" w:lineRule="auto"/>
              <w:jc w:val="center"/>
              <w:rPr>
                <w:rFonts w:eastAsia="Calibri" w:cs="Times New Roman"/>
                <w:szCs w:val="28"/>
              </w:rPr>
            </w:pPr>
            <w:r>
              <w:rPr>
                <w:rFonts w:eastAsia="Calibri" w:cs="Times New Roman"/>
                <w:szCs w:val="28"/>
              </w:rPr>
              <w:t>B</w:t>
            </w:r>
          </w:p>
        </w:tc>
        <w:tc>
          <w:tcPr>
            <w:tcW w:w="993" w:type="dxa"/>
            <w:tcBorders>
              <w:top w:val="single" w:sz="4" w:space="0" w:color="auto"/>
              <w:left w:val="single" w:sz="4" w:space="0" w:color="auto"/>
              <w:bottom w:val="single" w:sz="4" w:space="0" w:color="auto"/>
              <w:right w:val="single" w:sz="4" w:space="0" w:color="auto"/>
            </w:tcBorders>
            <w:hideMark/>
          </w:tcPr>
          <w:p w14:paraId="5B78D8C2"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1A48900E"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60BF1"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42B503E1"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2</w:t>
            </w:r>
          </w:p>
        </w:tc>
        <w:tc>
          <w:tcPr>
            <w:tcW w:w="7554" w:type="dxa"/>
            <w:tcBorders>
              <w:top w:val="single" w:sz="4" w:space="0" w:color="auto"/>
              <w:left w:val="single" w:sz="4" w:space="0" w:color="auto"/>
              <w:bottom w:val="single" w:sz="4" w:space="0" w:color="auto"/>
              <w:right w:val="single" w:sz="4" w:space="0" w:color="auto"/>
            </w:tcBorders>
          </w:tcPr>
          <w:p w14:paraId="356294B9" w14:textId="5090357E" w:rsidR="00F54785" w:rsidRPr="001839E9" w:rsidRDefault="00C95AF4" w:rsidP="002F3F19">
            <w:pPr>
              <w:spacing w:after="0" w:line="288" w:lineRule="auto"/>
              <w:jc w:val="center"/>
              <w:rPr>
                <w:rFonts w:eastAsia="Calibri" w:cs="Times New Roman"/>
                <w:noProof/>
                <w:szCs w:val="28"/>
              </w:rPr>
            </w:pPr>
            <w:r>
              <w:rPr>
                <w:rFonts w:eastAsia="Calibri" w:cs="Times New Roman"/>
                <w:noProof/>
                <w:szCs w:val="28"/>
              </w:rPr>
              <w:t>C</w:t>
            </w:r>
          </w:p>
        </w:tc>
        <w:tc>
          <w:tcPr>
            <w:tcW w:w="993" w:type="dxa"/>
            <w:tcBorders>
              <w:top w:val="single" w:sz="4" w:space="0" w:color="auto"/>
              <w:left w:val="single" w:sz="4" w:space="0" w:color="auto"/>
              <w:bottom w:val="single" w:sz="4" w:space="0" w:color="auto"/>
              <w:right w:val="single" w:sz="4" w:space="0" w:color="auto"/>
            </w:tcBorders>
            <w:hideMark/>
          </w:tcPr>
          <w:p w14:paraId="21F049B6"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546080DB"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B20C1"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47B48ABE"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3</w:t>
            </w:r>
          </w:p>
        </w:tc>
        <w:tc>
          <w:tcPr>
            <w:tcW w:w="7554" w:type="dxa"/>
            <w:tcBorders>
              <w:top w:val="single" w:sz="4" w:space="0" w:color="auto"/>
              <w:left w:val="single" w:sz="4" w:space="0" w:color="auto"/>
              <w:bottom w:val="single" w:sz="4" w:space="0" w:color="auto"/>
              <w:right w:val="single" w:sz="4" w:space="0" w:color="auto"/>
            </w:tcBorders>
          </w:tcPr>
          <w:p w14:paraId="743B73F6" w14:textId="47610C59" w:rsidR="00F54785" w:rsidRPr="001839E9" w:rsidRDefault="00C95AF4" w:rsidP="002F3F19">
            <w:pPr>
              <w:spacing w:after="0" w:line="288" w:lineRule="auto"/>
              <w:jc w:val="center"/>
              <w:rPr>
                <w:rFonts w:eastAsia="Calibri" w:cs="Times New Roman"/>
                <w:szCs w:val="28"/>
              </w:rPr>
            </w:pPr>
            <w:r>
              <w:rPr>
                <w:rFonts w:eastAsia="Calibri" w:cs="Times New Roman"/>
                <w:szCs w:val="28"/>
              </w:rPr>
              <w:t>C</w:t>
            </w:r>
          </w:p>
        </w:tc>
        <w:tc>
          <w:tcPr>
            <w:tcW w:w="993" w:type="dxa"/>
            <w:tcBorders>
              <w:top w:val="single" w:sz="4" w:space="0" w:color="auto"/>
              <w:left w:val="single" w:sz="4" w:space="0" w:color="auto"/>
              <w:bottom w:val="single" w:sz="4" w:space="0" w:color="auto"/>
              <w:right w:val="single" w:sz="4" w:space="0" w:color="auto"/>
            </w:tcBorders>
            <w:hideMark/>
          </w:tcPr>
          <w:p w14:paraId="27DC9583"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1B716146"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C293A"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40065D7A"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4</w:t>
            </w:r>
          </w:p>
        </w:tc>
        <w:tc>
          <w:tcPr>
            <w:tcW w:w="7554" w:type="dxa"/>
            <w:tcBorders>
              <w:top w:val="single" w:sz="4" w:space="0" w:color="auto"/>
              <w:left w:val="single" w:sz="4" w:space="0" w:color="auto"/>
              <w:bottom w:val="single" w:sz="4" w:space="0" w:color="auto"/>
              <w:right w:val="single" w:sz="4" w:space="0" w:color="auto"/>
            </w:tcBorders>
          </w:tcPr>
          <w:p w14:paraId="4F3CEF21" w14:textId="7123898C" w:rsidR="00F54785" w:rsidRPr="001839E9" w:rsidRDefault="00C95AF4" w:rsidP="002F3F19">
            <w:pPr>
              <w:shd w:val="clear" w:color="auto" w:fill="FFFFFF"/>
              <w:spacing w:after="0" w:line="288" w:lineRule="auto"/>
              <w:jc w:val="center"/>
              <w:rPr>
                <w:rFonts w:cs="Times New Roman"/>
                <w:szCs w:val="28"/>
              </w:rPr>
            </w:pPr>
            <w:r>
              <w:rPr>
                <w:rFonts w:cs="Times New Roman"/>
                <w:szCs w:val="28"/>
              </w:rPr>
              <w:t>A</w:t>
            </w:r>
          </w:p>
        </w:tc>
        <w:tc>
          <w:tcPr>
            <w:tcW w:w="993" w:type="dxa"/>
            <w:tcBorders>
              <w:top w:val="single" w:sz="4" w:space="0" w:color="auto"/>
              <w:left w:val="single" w:sz="4" w:space="0" w:color="auto"/>
              <w:bottom w:val="single" w:sz="4" w:space="0" w:color="auto"/>
              <w:right w:val="single" w:sz="4" w:space="0" w:color="auto"/>
            </w:tcBorders>
            <w:hideMark/>
          </w:tcPr>
          <w:p w14:paraId="6FAEAEB6"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63819A6E"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D764C"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04A02079"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5</w:t>
            </w:r>
          </w:p>
        </w:tc>
        <w:tc>
          <w:tcPr>
            <w:tcW w:w="7554" w:type="dxa"/>
            <w:tcBorders>
              <w:top w:val="single" w:sz="4" w:space="0" w:color="auto"/>
              <w:left w:val="single" w:sz="4" w:space="0" w:color="auto"/>
              <w:bottom w:val="single" w:sz="4" w:space="0" w:color="auto"/>
              <w:right w:val="single" w:sz="4" w:space="0" w:color="auto"/>
            </w:tcBorders>
          </w:tcPr>
          <w:p w14:paraId="0E0A73CA" w14:textId="7B60AA2E" w:rsidR="00F54785" w:rsidRPr="001839E9" w:rsidRDefault="00C95AF4" w:rsidP="002F3F19">
            <w:pPr>
              <w:spacing w:after="0" w:line="288" w:lineRule="auto"/>
              <w:jc w:val="center"/>
              <w:rPr>
                <w:rFonts w:eastAsia="Calibri" w:cs="Times New Roman"/>
                <w:szCs w:val="28"/>
              </w:rPr>
            </w:pPr>
            <w:r>
              <w:rPr>
                <w:rFonts w:eastAsia="Calibri" w:cs="Times New Roman"/>
                <w:szCs w:val="28"/>
              </w:rPr>
              <w:t>B</w:t>
            </w:r>
          </w:p>
        </w:tc>
        <w:tc>
          <w:tcPr>
            <w:tcW w:w="993" w:type="dxa"/>
            <w:tcBorders>
              <w:top w:val="single" w:sz="4" w:space="0" w:color="auto"/>
              <w:left w:val="single" w:sz="4" w:space="0" w:color="auto"/>
              <w:bottom w:val="single" w:sz="4" w:space="0" w:color="auto"/>
              <w:right w:val="single" w:sz="4" w:space="0" w:color="auto"/>
            </w:tcBorders>
            <w:hideMark/>
          </w:tcPr>
          <w:p w14:paraId="4208B7D7"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34769E18"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5A4E"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07AB5534"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6</w:t>
            </w:r>
          </w:p>
        </w:tc>
        <w:tc>
          <w:tcPr>
            <w:tcW w:w="7554" w:type="dxa"/>
            <w:tcBorders>
              <w:top w:val="single" w:sz="4" w:space="0" w:color="auto"/>
              <w:left w:val="single" w:sz="4" w:space="0" w:color="auto"/>
              <w:bottom w:val="single" w:sz="4" w:space="0" w:color="auto"/>
              <w:right w:val="single" w:sz="4" w:space="0" w:color="auto"/>
            </w:tcBorders>
          </w:tcPr>
          <w:p w14:paraId="52F070E6" w14:textId="466D9D53" w:rsidR="00F54785" w:rsidRPr="001839E9" w:rsidRDefault="00C95AF4" w:rsidP="002F3F19">
            <w:pPr>
              <w:spacing w:after="0" w:line="288" w:lineRule="auto"/>
              <w:jc w:val="center"/>
              <w:rPr>
                <w:rFonts w:cs="Times New Roman"/>
                <w:szCs w:val="28"/>
              </w:rPr>
            </w:pPr>
            <w:r>
              <w:rPr>
                <w:rFonts w:cs="Times New Roman"/>
                <w:szCs w:val="28"/>
              </w:rPr>
              <w:t>D</w:t>
            </w:r>
          </w:p>
        </w:tc>
        <w:tc>
          <w:tcPr>
            <w:tcW w:w="993" w:type="dxa"/>
            <w:tcBorders>
              <w:top w:val="single" w:sz="4" w:space="0" w:color="auto"/>
              <w:left w:val="single" w:sz="4" w:space="0" w:color="auto"/>
              <w:bottom w:val="single" w:sz="4" w:space="0" w:color="auto"/>
              <w:right w:val="single" w:sz="4" w:space="0" w:color="auto"/>
            </w:tcBorders>
            <w:hideMark/>
          </w:tcPr>
          <w:p w14:paraId="6D280C8E"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350AE97E"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BD7F5"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06B8B8A9"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7</w:t>
            </w:r>
          </w:p>
        </w:tc>
        <w:tc>
          <w:tcPr>
            <w:tcW w:w="7554" w:type="dxa"/>
            <w:tcBorders>
              <w:top w:val="single" w:sz="4" w:space="0" w:color="auto"/>
              <w:left w:val="single" w:sz="4" w:space="0" w:color="auto"/>
              <w:bottom w:val="single" w:sz="4" w:space="0" w:color="auto"/>
              <w:right w:val="single" w:sz="4" w:space="0" w:color="auto"/>
            </w:tcBorders>
          </w:tcPr>
          <w:p w14:paraId="7790D906" w14:textId="7639414E" w:rsidR="00F54785" w:rsidRPr="001839E9" w:rsidRDefault="00C95AF4" w:rsidP="002F3F19">
            <w:pPr>
              <w:spacing w:after="0" w:line="288" w:lineRule="auto"/>
              <w:jc w:val="center"/>
              <w:rPr>
                <w:rFonts w:eastAsia="Calibri" w:cs="Times New Roman"/>
                <w:noProof/>
                <w:szCs w:val="28"/>
              </w:rPr>
            </w:pPr>
            <w:r>
              <w:rPr>
                <w:rFonts w:eastAsia="Calibri" w:cs="Times New Roman"/>
                <w:noProof/>
                <w:szCs w:val="28"/>
              </w:rPr>
              <w:t>B</w:t>
            </w:r>
          </w:p>
        </w:tc>
        <w:tc>
          <w:tcPr>
            <w:tcW w:w="993" w:type="dxa"/>
            <w:tcBorders>
              <w:top w:val="single" w:sz="4" w:space="0" w:color="auto"/>
              <w:left w:val="single" w:sz="4" w:space="0" w:color="auto"/>
              <w:bottom w:val="single" w:sz="4" w:space="0" w:color="auto"/>
              <w:right w:val="single" w:sz="4" w:space="0" w:color="auto"/>
            </w:tcBorders>
            <w:hideMark/>
          </w:tcPr>
          <w:p w14:paraId="0AE2ACC6"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13990097"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C5E23"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35A45CFA"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8</w:t>
            </w:r>
          </w:p>
        </w:tc>
        <w:tc>
          <w:tcPr>
            <w:tcW w:w="7554" w:type="dxa"/>
            <w:tcBorders>
              <w:top w:val="single" w:sz="4" w:space="0" w:color="auto"/>
              <w:left w:val="single" w:sz="4" w:space="0" w:color="auto"/>
              <w:bottom w:val="single" w:sz="4" w:space="0" w:color="auto"/>
              <w:right w:val="single" w:sz="4" w:space="0" w:color="auto"/>
            </w:tcBorders>
          </w:tcPr>
          <w:p w14:paraId="7D8FAAD3" w14:textId="0D8B4A78" w:rsidR="00F54785" w:rsidRPr="001839E9" w:rsidRDefault="00C95AF4" w:rsidP="002F3F19">
            <w:pPr>
              <w:spacing w:after="0" w:line="288" w:lineRule="auto"/>
              <w:jc w:val="center"/>
              <w:rPr>
                <w:rFonts w:eastAsia="Calibri" w:cs="Times New Roman"/>
                <w:noProof/>
                <w:szCs w:val="28"/>
              </w:rPr>
            </w:pPr>
            <w:r>
              <w:rPr>
                <w:rFonts w:eastAsia="Calibri" w:cs="Times New Roman"/>
                <w:noProof/>
                <w:szCs w:val="28"/>
              </w:rPr>
              <w:t>A</w:t>
            </w:r>
          </w:p>
        </w:tc>
        <w:tc>
          <w:tcPr>
            <w:tcW w:w="993" w:type="dxa"/>
            <w:tcBorders>
              <w:top w:val="single" w:sz="4" w:space="0" w:color="auto"/>
              <w:left w:val="single" w:sz="4" w:space="0" w:color="auto"/>
              <w:bottom w:val="single" w:sz="4" w:space="0" w:color="auto"/>
              <w:right w:val="single" w:sz="4" w:space="0" w:color="auto"/>
            </w:tcBorders>
            <w:hideMark/>
          </w:tcPr>
          <w:p w14:paraId="0B994FD9" w14:textId="77777777" w:rsidR="00F54785" w:rsidRPr="001839E9" w:rsidRDefault="00F54785" w:rsidP="00B36973">
            <w:pPr>
              <w:spacing w:after="0" w:line="288" w:lineRule="auto"/>
              <w:jc w:val="center"/>
              <w:rPr>
                <w:rFonts w:eastAsia="Calibri" w:cs="Times New Roman"/>
                <w:iCs/>
                <w:szCs w:val="28"/>
                <w:lang w:eastAsia="vi-VN"/>
              </w:rPr>
            </w:pPr>
            <w:r w:rsidRPr="001839E9">
              <w:rPr>
                <w:rFonts w:eastAsia="Calibri" w:cs="Times New Roman"/>
                <w:iCs/>
                <w:szCs w:val="28"/>
                <w:lang w:eastAsia="vi-VN"/>
              </w:rPr>
              <w:t>0,5</w:t>
            </w:r>
          </w:p>
        </w:tc>
      </w:tr>
      <w:tr w:rsidR="00F54785" w:rsidRPr="001839E9" w14:paraId="64F4047D"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862A4"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0FAD19DA"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9</w:t>
            </w:r>
          </w:p>
        </w:tc>
        <w:tc>
          <w:tcPr>
            <w:tcW w:w="7554" w:type="dxa"/>
            <w:tcBorders>
              <w:top w:val="single" w:sz="4" w:space="0" w:color="auto"/>
              <w:left w:val="single" w:sz="4" w:space="0" w:color="auto"/>
              <w:bottom w:val="single" w:sz="4" w:space="0" w:color="auto"/>
              <w:right w:val="single" w:sz="4" w:space="0" w:color="auto"/>
            </w:tcBorders>
          </w:tcPr>
          <w:p w14:paraId="0D334919" w14:textId="09886BF7" w:rsidR="002F3F19" w:rsidRDefault="002F3F19" w:rsidP="00B121F5">
            <w:pPr>
              <w:pStyle w:val="NormalWeb"/>
              <w:spacing w:before="0" w:beforeAutospacing="0" w:after="0" w:afterAutospacing="0" w:line="288" w:lineRule="auto"/>
              <w:jc w:val="both"/>
              <w:rPr>
                <w:rFonts w:eastAsia="Calibri"/>
                <w:iCs/>
                <w:sz w:val="28"/>
                <w:szCs w:val="28"/>
                <w:bdr w:val="none" w:sz="0" w:space="0" w:color="auto" w:frame="1"/>
                <w:shd w:val="clear" w:color="auto" w:fill="FFFFFF"/>
                <w:lang w:val="en-US"/>
              </w:rPr>
            </w:pPr>
            <w:r>
              <w:rPr>
                <w:rFonts w:eastAsia="Calibri"/>
                <w:iCs/>
                <w:sz w:val="28"/>
                <w:szCs w:val="28"/>
                <w:bdr w:val="none" w:sz="0" w:space="0" w:color="auto" w:frame="1"/>
                <w:shd w:val="clear" w:color="auto" w:fill="FFFFFF"/>
                <w:lang w:val="en-US"/>
              </w:rPr>
              <w:t xml:space="preserve">   HS cần làm được:</w:t>
            </w:r>
          </w:p>
          <w:p w14:paraId="51A29A8D" w14:textId="67E49B80" w:rsidR="002F3F19" w:rsidRDefault="002F3F19" w:rsidP="00B121F5">
            <w:pPr>
              <w:pStyle w:val="NormalWeb"/>
              <w:spacing w:before="0" w:beforeAutospacing="0" w:after="0" w:afterAutospacing="0" w:line="288" w:lineRule="auto"/>
              <w:jc w:val="both"/>
              <w:rPr>
                <w:rFonts w:eastAsia="Calibri"/>
                <w:iCs/>
                <w:sz w:val="28"/>
                <w:szCs w:val="28"/>
                <w:bdr w:val="none" w:sz="0" w:space="0" w:color="auto" w:frame="1"/>
                <w:shd w:val="clear" w:color="auto" w:fill="FFFFFF"/>
                <w:lang w:val="en-US"/>
              </w:rPr>
            </w:pPr>
            <w:r>
              <w:rPr>
                <w:rFonts w:eastAsia="Calibri"/>
                <w:iCs/>
                <w:sz w:val="28"/>
                <w:szCs w:val="28"/>
                <w:bdr w:val="none" w:sz="0" w:space="0" w:color="auto" w:frame="1"/>
                <w:shd w:val="clear" w:color="auto" w:fill="FFFFFF"/>
                <w:lang w:val="en-US"/>
              </w:rPr>
              <w:t xml:space="preserve">   - Về hình thức: Viết thành đoạn văn khoảng 3-5 câu.</w:t>
            </w:r>
          </w:p>
          <w:p w14:paraId="7AAAFFDB" w14:textId="3C286CB7" w:rsidR="00BD6340" w:rsidRPr="00307239" w:rsidRDefault="002F3F19" w:rsidP="00E53CDE">
            <w:pPr>
              <w:pStyle w:val="NormalWeb"/>
              <w:spacing w:before="0" w:beforeAutospacing="0" w:after="0" w:afterAutospacing="0" w:line="288" w:lineRule="auto"/>
              <w:jc w:val="both"/>
              <w:rPr>
                <w:iCs/>
                <w:sz w:val="28"/>
                <w:szCs w:val="28"/>
                <w:shd w:val="clear" w:color="auto" w:fill="FFFFFF"/>
                <w:lang w:val="en-US"/>
              </w:rPr>
            </w:pPr>
            <w:r>
              <w:rPr>
                <w:rFonts w:eastAsia="Calibri"/>
                <w:iCs/>
                <w:sz w:val="28"/>
                <w:szCs w:val="28"/>
                <w:bdr w:val="none" w:sz="0" w:space="0" w:color="auto" w:frame="1"/>
                <w:shd w:val="clear" w:color="auto" w:fill="FFFFFF"/>
                <w:lang w:val="en-US"/>
              </w:rPr>
              <w:t xml:space="preserve">   - Về nội dung:</w:t>
            </w:r>
            <w:r w:rsidR="00674893">
              <w:rPr>
                <w:rFonts w:eastAsia="Calibri"/>
                <w:iCs/>
                <w:sz w:val="28"/>
                <w:szCs w:val="28"/>
                <w:bdr w:val="none" w:sz="0" w:space="0" w:color="auto" w:frame="1"/>
                <w:shd w:val="clear" w:color="auto" w:fill="FFFFFF"/>
                <w:lang w:val="en-US"/>
              </w:rPr>
              <w:t xml:space="preserve"> </w:t>
            </w:r>
            <w:r w:rsidR="00BD6340" w:rsidRPr="00BD6340">
              <w:rPr>
                <w:rFonts w:eastAsia="Calibri"/>
                <w:iCs/>
                <w:sz w:val="28"/>
                <w:szCs w:val="28"/>
                <w:bdr w:val="none" w:sz="0" w:space="0" w:color="auto" w:frame="1"/>
                <w:shd w:val="clear" w:color="auto" w:fill="FFFFFF"/>
                <w:lang w:val="en-US"/>
              </w:rPr>
              <w:t>H</w:t>
            </w:r>
            <w:r w:rsidR="00C95AF4" w:rsidRPr="00BD6340">
              <w:rPr>
                <w:rFonts w:eastAsia="Calibri"/>
                <w:iCs/>
                <w:sz w:val="28"/>
                <w:szCs w:val="28"/>
                <w:bdr w:val="none" w:sz="0" w:space="0" w:color="auto" w:frame="1"/>
                <w:shd w:val="clear" w:color="auto" w:fill="FFFFFF"/>
                <w:lang w:val="en-US"/>
              </w:rPr>
              <w:t xml:space="preserve">ai câu thơ </w:t>
            </w:r>
            <w:r w:rsidR="00BD6340">
              <w:rPr>
                <w:rFonts w:eastAsia="Calibri"/>
                <w:iCs/>
                <w:sz w:val="28"/>
                <w:szCs w:val="28"/>
                <w:bdr w:val="none" w:sz="0" w:space="0" w:color="auto" w:frame="1"/>
                <w:shd w:val="clear" w:color="auto" w:fill="FFFFFF"/>
                <w:lang w:val="en-US"/>
              </w:rPr>
              <w:t>k</w:t>
            </w:r>
            <w:r w:rsidR="00BD6340" w:rsidRPr="00BD6340">
              <w:rPr>
                <w:rFonts w:eastAsia="Calibri"/>
                <w:iCs/>
                <w:sz w:val="28"/>
                <w:szCs w:val="28"/>
                <w:bdr w:val="none" w:sz="0" w:space="0" w:color="auto" w:frame="1"/>
                <w:shd w:val="clear" w:color="auto" w:fill="FFFFFF"/>
              </w:rPr>
              <w:t>hắc họa sự đối lập, tương phản giữa cái bên ngoài và bản chất thực của ông</w:t>
            </w:r>
            <w:r w:rsidR="00BD6340" w:rsidRPr="00BD6340">
              <w:rPr>
                <w:rFonts w:eastAsia="Calibri"/>
                <w:i/>
                <w:sz w:val="28"/>
                <w:szCs w:val="28"/>
                <w:bdr w:val="none" w:sz="0" w:space="0" w:color="auto" w:frame="1"/>
                <w:shd w:val="clear" w:color="auto" w:fill="FFFFFF"/>
              </w:rPr>
              <w:t xml:space="preserve"> </w:t>
            </w:r>
            <w:r w:rsidR="00BD6340" w:rsidRPr="00674893">
              <w:rPr>
                <w:rFonts w:eastAsia="Calibri"/>
                <w:sz w:val="28"/>
                <w:szCs w:val="28"/>
                <w:bdr w:val="none" w:sz="0" w:space="0" w:color="auto" w:frame="1"/>
                <w:shd w:val="clear" w:color="auto" w:fill="FFFFFF"/>
              </w:rPr>
              <w:t>tiến sĩ giấy</w:t>
            </w:r>
            <w:r w:rsidR="00674893">
              <w:rPr>
                <w:rFonts w:eastAsia="Calibri"/>
                <w:sz w:val="28"/>
                <w:szCs w:val="28"/>
                <w:bdr w:val="none" w:sz="0" w:space="0" w:color="auto" w:frame="1"/>
                <w:shd w:val="clear" w:color="auto" w:fill="FFFFFF"/>
                <w:lang w:val="en-US"/>
              </w:rPr>
              <w:t xml:space="preserve">: </w:t>
            </w:r>
            <w:r w:rsidR="00674893">
              <w:rPr>
                <w:iCs/>
                <w:sz w:val="28"/>
                <w:szCs w:val="28"/>
                <w:bdr w:val="none" w:sz="0" w:space="0" w:color="auto" w:frame="1"/>
                <w:shd w:val="clear" w:color="auto" w:fill="FFFFFF"/>
                <w:lang w:val="en-US"/>
              </w:rPr>
              <w:t xml:space="preserve">do mua quan bán tước mà </w:t>
            </w:r>
            <w:r w:rsidR="00072C92">
              <w:rPr>
                <w:iCs/>
                <w:sz w:val="28"/>
                <w:szCs w:val="28"/>
                <w:bdr w:val="none" w:sz="0" w:space="0" w:color="auto" w:frame="1"/>
                <w:shd w:val="clear" w:color="auto" w:fill="FFFFFF"/>
                <w:lang w:val="en-US"/>
              </w:rPr>
              <w:t xml:space="preserve">thành danh </w:t>
            </w:r>
            <w:r w:rsidR="00BC17EA">
              <w:rPr>
                <w:iCs/>
                <w:sz w:val="28"/>
                <w:szCs w:val="28"/>
                <w:bdr w:val="none" w:sz="0" w:space="0" w:color="auto" w:frame="1"/>
                <w:shd w:val="clear" w:color="auto" w:fill="FFFFFF"/>
                <w:lang w:val="en-US"/>
              </w:rPr>
              <w:t xml:space="preserve">nhưng thực chất </w:t>
            </w:r>
            <w:r w:rsidR="00072C92">
              <w:rPr>
                <w:iCs/>
                <w:sz w:val="28"/>
                <w:szCs w:val="28"/>
                <w:bdr w:val="none" w:sz="0" w:space="0" w:color="auto" w:frame="1"/>
                <w:shd w:val="clear" w:color="auto" w:fill="FFFFFF"/>
                <w:lang w:val="en-US"/>
              </w:rPr>
              <w:t>là kẻ bất tài</w:t>
            </w:r>
            <w:r w:rsidR="00E53CDE">
              <w:rPr>
                <w:iCs/>
                <w:sz w:val="28"/>
                <w:szCs w:val="28"/>
                <w:bdr w:val="none" w:sz="0" w:space="0" w:color="auto" w:frame="1"/>
                <w:shd w:val="clear" w:color="auto" w:fill="FFFFFF"/>
              </w:rPr>
              <w:t xml:space="preserve"> =</w:t>
            </w:r>
            <w:r w:rsidR="00E53CDE">
              <w:rPr>
                <w:iCs/>
                <w:sz w:val="28"/>
                <w:szCs w:val="28"/>
                <w:bdr w:val="none" w:sz="0" w:space="0" w:color="auto" w:frame="1"/>
                <w:shd w:val="clear" w:color="auto" w:fill="FFFFFF"/>
                <w:lang w:val="en-US"/>
              </w:rPr>
              <w:t xml:space="preserve">&gt; </w:t>
            </w:r>
            <w:r w:rsidR="00674893">
              <w:rPr>
                <w:iCs/>
                <w:sz w:val="28"/>
                <w:szCs w:val="28"/>
                <w:bdr w:val="none" w:sz="0" w:space="0" w:color="auto" w:frame="1"/>
                <w:shd w:val="clear" w:color="auto" w:fill="FFFFFF"/>
                <w:lang w:val="en-US"/>
              </w:rPr>
              <w:t xml:space="preserve"> </w:t>
            </w:r>
            <w:r w:rsidR="00BD6340" w:rsidRPr="00BD6340">
              <w:rPr>
                <w:iCs/>
                <w:sz w:val="28"/>
                <w:szCs w:val="28"/>
                <w:shd w:val="clear" w:color="auto" w:fill="FFFFFF"/>
              </w:rPr>
              <w:t>thái độ mỉa mai, ch</w:t>
            </w:r>
            <w:r w:rsidR="00BD6340">
              <w:rPr>
                <w:iCs/>
                <w:sz w:val="28"/>
                <w:szCs w:val="28"/>
                <w:shd w:val="clear" w:color="auto" w:fill="FFFFFF"/>
              </w:rPr>
              <w:t>â</w:t>
            </w:r>
            <w:r w:rsidR="00BD6340" w:rsidRPr="00BD6340">
              <w:rPr>
                <w:iCs/>
                <w:sz w:val="28"/>
                <w:szCs w:val="28"/>
                <w:shd w:val="clear" w:color="auto" w:fill="FFFFFF"/>
              </w:rPr>
              <w:t xml:space="preserve">m biếm, khinh bỉ </w:t>
            </w:r>
            <w:r w:rsidR="00307239">
              <w:rPr>
                <w:iCs/>
                <w:sz w:val="28"/>
                <w:szCs w:val="28"/>
                <w:shd w:val="clear" w:color="auto" w:fill="FFFFFF"/>
                <w:lang w:val="en-US"/>
              </w:rPr>
              <w:t xml:space="preserve">đối với những ông </w:t>
            </w:r>
            <w:r w:rsidR="00307239" w:rsidRPr="00F70ED5">
              <w:rPr>
                <w:i/>
                <w:sz w:val="28"/>
                <w:szCs w:val="28"/>
                <w:shd w:val="clear" w:color="auto" w:fill="FFFFFF"/>
                <w:lang w:val="en-US"/>
              </w:rPr>
              <w:t>tiến sĩ giấy</w:t>
            </w:r>
            <w:r w:rsidR="00307239">
              <w:rPr>
                <w:iCs/>
                <w:sz w:val="28"/>
                <w:szCs w:val="28"/>
                <w:shd w:val="clear" w:color="auto" w:fill="FFFFFF"/>
                <w:lang w:val="en-US"/>
              </w:rPr>
              <w:t>.</w:t>
            </w:r>
          </w:p>
        </w:tc>
        <w:tc>
          <w:tcPr>
            <w:tcW w:w="993" w:type="dxa"/>
            <w:tcBorders>
              <w:top w:val="single" w:sz="4" w:space="0" w:color="auto"/>
              <w:left w:val="single" w:sz="4" w:space="0" w:color="auto"/>
              <w:bottom w:val="single" w:sz="4" w:space="0" w:color="auto"/>
              <w:right w:val="single" w:sz="4" w:space="0" w:color="auto"/>
            </w:tcBorders>
            <w:hideMark/>
          </w:tcPr>
          <w:p w14:paraId="0D267477" w14:textId="4822F67A" w:rsidR="00BD6340" w:rsidRDefault="00F939A8" w:rsidP="00B36973">
            <w:pPr>
              <w:spacing w:after="0" w:line="288" w:lineRule="auto"/>
              <w:jc w:val="center"/>
              <w:rPr>
                <w:rFonts w:eastAsia="Calibri" w:cs="Times New Roman"/>
                <w:iCs/>
                <w:szCs w:val="28"/>
                <w:lang w:eastAsia="vi-VN"/>
              </w:rPr>
            </w:pPr>
            <w:r>
              <w:rPr>
                <w:rFonts w:eastAsia="Calibri" w:cs="Times New Roman"/>
                <w:iCs/>
                <w:szCs w:val="28"/>
                <w:lang w:eastAsia="vi-VN"/>
              </w:rPr>
              <w:t>0,5</w:t>
            </w:r>
          </w:p>
          <w:p w14:paraId="10268617" w14:textId="77777777" w:rsidR="00F939A8" w:rsidRDefault="00F939A8" w:rsidP="00B36973">
            <w:pPr>
              <w:spacing w:after="0" w:line="288" w:lineRule="auto"/>
              <w:jc w:val="center"/>
              <w:rPr>
                <w:rFonts w:eastAsia="Calibri" w:cs="Times New Roman"/>
                <w:iCs/>
                <w:szCs w:val="28"/>
                <w:lang w:eastAsia="vi-VN"/>
              </w:rPr>
            </w:pPr>
          </w:p>
          <w:p w14:paraId="6E033A6F" w14:textId="77777777" w:rsidR="00F939A8" w:rsidRDefault="00F939A8" w:rsidP="00B36973">
            <w:pPr>
              <w:spacing w:after="0" w:line="288" w:lineRule="auto"/>
              <w:jc w:val="center"/>
              <w:rPr>
                <w:rFonts w:eastAsia="Calibri" w:cs="Times New Roman"/>
                <w:iCs/>
                <w:szCs w:val="28"/>
                <w:lang w:eastAsia="vi-VN"/>
              </w:rPr>
            </w:pPr>
          </w:p>
          <w:p w14:paraId="61BBE2B0" w14:textId="77777777" w:rsidR="00F939A8" w:rsidRDefault="00F939A8" w:rsidP="00B36973">
            <w:pPr>
              <w:spacing w:after="0" w:line="288" w:lineRule="auto"/>
              <w:jc w:val="center"/>
              <w:rPr>
                <w:rFonts w:eastAsia="Calibri" w:cs="Times New Roman"/>
                <w:iCs/>
                <w:szCs w:val="28"/>
                <w:lang w:eastAsia="vi-VN"/>
              </w:rPr>
            </w:pPr>
          </w:p>
          <w:p w14:paraId="6088AE0D" w14:textId="09146DDB" w:rsidR="00F939A8" w:rsidRPr="001839E9" w:rsidRDefault="00F939A8" w:rsidP="00B36973">
            <w:pPr>
              <w:spacing w:after="0" w:line="288" w:lineRule="auto"/>
              <w:jc w:val="center"/>
              <w:rPr>
                <w:rFonts w:eastAsia="Calibri" w:cs="Times New Roman"/>
                <w:iCs/>
                <w:szCs w:val="28"/>
                <w:lang w:eastAsia="vi-VN"/>
              </w:rPr>
            </w:pPr>
            <w:r>
              <w:rPr>
                <w:rFonts w:eastAsia="Calibri" w:cs="Times New Roman"/>
                <w:iCs/>
                <w:szCs w:val="28"/>
                <w:lang w:eastAsia="vi-VN"/>
              </w:rPr>
              <w:t>0,5</w:t>
            </w:r>
          </w:p>
          <w:p w14:paraId="40A0694A" w14:textId="5A4C9763" w:rsidR="00F54785" w:rsidRPr="001839E9" w:rsidRDefault="00F54785" w:rsidP="00B36973">
            <w:pPr>
              <w:spacing w:after="0" w:line="288" w:lineRule="auto"/>
              <w:jc w:val="center"/>
              <w:rPr>
                <w:rFonts w:eastAsia="Calibri" w:cs="Times New Roman"/>
                <w:iCs/>
                <w:szCs w:val="28"/>
                <w:lang w:eastAsia="vi-VN"/>
              </w:rPr>
            </w:pPr>
          </w:p>
        </w:tc>
      </w:tr>
      <w:tr w:rsidR="00F54785" w:rsidRPr="001839E9" w14:paraId="74ACFE29" w14:textId="77777777" w:rsidTr="00B922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09A1" w14:textId="77777777" w:rsidR="00F54785" w:rsidRPr="001839E9" w:rsidRDefault="00F54785"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hideMark/>
          </w:tcPr>
          <w:p w14:paraId="0C470D47" w14:textId="77777777" w:rsidR="00F54785" w:rsidRPr="001839E9" w:rsidRDefault="00F54785" w:rsidP="00B36973">
            <w:pPr>
              <w:spacing w:after="0" w:line="288" w:lineRule="auto"/>
              <w:jc w:val="center"/>
              <w:rPr>
                <w:rFonts w:eastAsia="Calibri" w:cs="Times New Roman"/>
                <w:bCs/>
                <w:iCs/>
                <w:szCs w:val="28"/>
                <w:lang w:eastAsia="vi-VN"/>
              </w:rPr>
            </w:pPr>
            <w:r w:rsidRPr="001839E9">
              <w:rPr>
                <w:rFonts w:eastAsia="Calibri" w:cs="Times New Roman"/>
                <w:bCs/>
                <w:iCs/>
                <w:szCs w:val="28"/>
                <w:lang w:eastAsia="vi-VN"/>
              </w:rPr>
              <w:t>10</w:t>
            </w:r>
          </w:p>
        </w:tc>
        <w:tc>
          <w:tcPr>
            <w:tcW w:w="7554" w:type="dxa"/>
            <w:tcBorders>
              <w:top w:val="single" w:sz="4" w:space="0" w:color="auto"/>
              <w:left w:val="single" w:sz="4" w:space="0" w:color="auto"/>
              <w:bottom w:val="single" w:sz="4" w:space="0" w:color="auto"/>
              <w:right w:val="single" w:sz="4" w:space="0" w:color="auto"/>
            </w:tcBorders>
            <w:hideMark/>
          </w:tcPr>
          <w:p w14:paraId="3776093E" w14:textId="6BDCA321" w:rsidR="00F54785" w:rsidRPr="001839E9" w:rsidRDefault="00E53CDE" w:rsidP="00B121F5">
            <w:pPr>
              <w:spacing w:after="0" w:line="288" w:lineRule="auto"/>
              <w:jc w:val="both"/>
              <w:rPr>
                <w:rFonts w:cs="Times New Roman"/>
                <w:bCs/>
                <w:szCs w:val="28"/>
              </w:rPr>
            </w:pPr>
            <w:r>
              <w:rPr>
                <w:rFonts w:cs="Times New Roman"/>
                <w:bCs/>
                <w:szCs w:val="28"/>
              </w:rPr>
              <w:t xml:space="preserve">  HS</w:t>
            </w:r>
            <w:r w:rsidR="00F54785" w:rsidRPr="001839E9">
              <w:rPr>
                <w:rFonts w:cs="Times New Roman"/>
                <w:bCs/>
                <w:szCs w:val="28"/>
              </w:rPr>
              <w:t xml:space="preserve"> </w:t>
            </w:r>
            <w:r>
              <w:rPr>
                <w:rFonts w:cs="Times New Roman"/>
                <w:bCs/>
                <w:szCs w:val="28"/>
              </w:rPr>
              <w:t>liên hệ</w:t>
            </w:r>
            <w:r w:rsidR="00BD6340">
              <w:rPr>
                <w:rFonts w:cs="Times New Roman"/>
                <w:bCs/>
                <w:szCs w:val="28"/>
              </w:rPr>
              <w:t xml:space="preserve"> mục đích học tập đúng đắ</w:t>
            </w:r>
            <w:r>
              <w:rPr>
                <w:rFonts w:cs="Times New Roman"/>
                <w:bCs/>
                <w:szCs w:val="28"/>
              </w:rPr>
              <w:t>n cho mình</w:t>
            </w:r>
            <w:r w:rsidR="005F0E01">
              <w:rPr>
                <w:rFonts w:cs="Times New Roman"/>
                <w:bCs/>
                <w:szCs w:val="28"/>
              </w:rPr>
              <w:t xml:space="preserve">: </w:t>
            </w:r>
            <w:r w:rsidR="00BD6340">
              <w:rPr>
                <w:rFonts w:cs="Times New Roman"/>
                <w:bCs/>
                <w:szCs w:val="28"/>
              </w:rPr>
              <w:t xml:space="preserve">suy nghĩ, mơ ước, động lực, ý thức và phương pháp học tập </w:t>
            </w:r>
            <w:r w:rsidR="00F54785" w:rsidRPr="001839E9">
              <w:rPr>
                <w:rFonts w:cs="Times New Roman"/>
                <w:bCs/>
                <w:szCs w:val="28"/>
              </w:rPr>
              <w:t>cụ thể, có ý nghĩa, phù hợ</w:t>
            </w:r>
            <w:r w:rsidR="005F0E01">
              <w:rPr>
                <w:rFonts w:cs="Times New Roman"/>
                <w:bCs/>
                <w:szCs w:val="28"/>
              </w:rPr>
              <w:t xml:space="preserve">p. </w:t>
            </w:r>
            <w:r w:rsidR="00F54785" w:rsidRPr="001839E9">
              <w:rPr>
                <w:rFonts w:cs="Times New Roman"/>
                <w:bCs/>
                <w:szCs w:val="28"/>
              </w:rPr>
              <w:t>Ví dụ:</w:t>
            </w:r>
            <w:r w:rsidR="00730E26">
              <w:rPr>
                <w:rFonts w:cs="Times New Roman"/>
                <w:bCs/>
                <w:szCs w:val="28"/>
              </w:rPr>
              <w:t xml:space="preserve"> </w:t>
            </w:r>
          </w:p>
          <w:p w14:paraId="464D5BFD" w14:textId="10D34735" w:rsidR="00F54785" w:rsidRPr="001839E9" w:rsidRDefault="005F0E01" w:rsidP="00B121F5">
            <w:pPr>
              <w:spacing w:after="0" w:line="288" w:lineRule="auto"/>
              <w:jc w:val="both"/>
              <w:rPr>
                <w:rFonts w:eastAsia="Times New Roman" w:cs="Times New Roman"/>
                <w:szCs w:val="28"/>
                <w:shd w:val="clear" w:color="auto" w:fill="FFFFFF"/>
                <w:lang w:val="nl-NL"/>
              </w:rPr>
            </w:pPr>
            <w:r>
              <w:rPr>
                <w:rFonts w:eastAsia="Times New Roman" w:cs="Times New Roman"/>
                <w:szCs w:val="28"/>
                <w:shd w:val="clear" w:color="auto" w:fill="FFFFFF"/>
                <w:lang w:val="nl-NL"/>
              </w:rPr>
              <w:t xml:space="preserve">   </w:t>
            </w:r>
            <w:r w:rsidR="00F54785" w:rsidRPr="001839E9">
              <w:rPr>
                <w:rFonts w:eastAsia="Times New Roman" w:cs="Times New Roman"/>
                <w:szCs w:val="28"/>
                <w:shd w:val="clear" w:color="auto" w:fill="FFFFFF"/>
                <w:lang w:val="nl-NL"/>
              </w:rPr>
              <w:t>- Tích cực, chăm chỉ học tập, rèn luyện đạo đức, nhân cách để trở thành những người có tri thức, có đạo đức</w:t>
            </w:r>
          </w:p>
          <w:p w14:paraId="66C1584C" w14:textId="62EF5C9D" w:rsidR="00730E26" w:rsidRDefault="005F0E01" w:rsidP="00B121F5">
            <w:pPr>
              <w:spacing w:after="0" w:line="288" w:lineRule="auto"/>
              <w:jc w:val="both"/>
              <w:rPr>
                <w:rFonts w:eastAsia="Times New Roman" w:cs="Times New Roman"/>
                <w:szCs w:val="28"/>
                <w:shd w:val="clear" w:color="auto" w:fill="FFFFFF"/>
                <w:lang w:val="nl-NL"/>
              </w:rPr>
            </w:pPr>
            <w:r>
              <w:rPr>
                <w:rFonts w:eastAsia="Times New Roman" w:cs="Times New Roman"/>
                <w:szCs w:val="28"/>
                <w:shd w:val="clear" w:color="auto" w:fill="FFFFFF"/>
                <w:lang w:val="nl-NL"/>
              </w:rPr>
              <w:t xml:space="preserve">   </w:t>
            </w:r>
            <w:r w:rsidR="00F54785" w:rsidRPr="001839E9">
              <w:rPr>
                <w:rFonts w:eastAsia="Times New Roman" w:cs="Times New Roman"/>
                <w:szCs w:val="28"/>
                <w:shd w:val="clear" w:color="auto" w:fill="FFFFFF"/>
                <w:lang w:val="nl-NL"/>
              </w:rPr>
              <w:t xml:space="preserve">- Trung thực trong kiểm tra, thi cử. </w:t>
            </w:r>
          </w:p>
          <w:p w14:paraId="38B18A59" w14:textId="7A17310A" w:rsidR="00F54785" w:rsidRPr="001839E9" w:rsidRDefault="00F54785" w:rsidP="00B121F5">
            <w:pPr>
              <w:spacing w:after="0" w:line="288" w:lineRule="auto"/>
              <w:jc w:val="both"/>
              <w:rPr>
                <w:rFonts w:cs="Times New Roman"/>
                <w:bCs/>
                <w:szCs w:val="28"/>
                <w:lang w:val="vi-VN"/>
              </w:rPr>
            </w:pPr>
            <w:r w:rsidRPr="001839E9">
              <w:rPr>
                <w:rFonts w:eastAsia="Times New Roman" w:cs="Times New Roman"/>
                <w:i/>
                <w:iCs/>
                <w:szCs w:val="28"/>
                <w:bdr w:val="none" w:sz="0" w:space="0" w:color="auto" w:frame="1"/>
                <w:lang w:val="vi-VN" w:eastAsia="vi-VN"/>
              </w:rPr>
              <w:t>(HS có những cách diễn đạt khác nhau nhưng hợp lí vẫn cho điểm).</w:t>
            </w:r>
          </w:p>
        </w:tc>
        <w:tc>
          <w:tcPr>
            <w:tcW w:w="993" w:type="dxa"/>
            <w:tcBorders>
              <w:top w:val="single" w:sz="4" w:space="0" w:color="auto"/>
              <w:left w:val="single" w:sz="4" w:space="0" w:color="auto"/>
              <w:bottom w:val="single" w:sz="4" w:space="0" w:color="auto"/>
              <w:right w:val="single" w:sz="4" w:space="0" w:color="auto"/>
            </w:tcBorders>
            <w:hideMark/>
          </w:tcPr>
          <w:p w14:paraId="0E153B2C" w14:textId="30F8DACE" w:rsidR="00F54785" w:rsidRPr="00F4016B" w:rsidRDefault="00730E26" w:rsidP="00B36973">
            <w:pPr>
              <w:spacing w:after="0" w:line="288" w:lineRule="auto"/>
              <w:jc w:val="center"/>
              <w:rPr>
                <w:rFonts w:eastAsia="Calibri" w:cs="Times New Roman"/>
                <w:iCs/>
                <w:szCs w:val="28"/>
                <w:lang w:val="nl-NL" w:eastAsia="vi-VN"/>
              </w:rPr>
            </w:pPr>
            <w:r>
              <w:rPr>
                <w:rFonts w:eastAsia="Calibri" w:cs="Times New Roman"/>
                <w:iCs/>
                <w:szCs w:val="28"/>
                <w:lang w:val="nl-NL" w:eastAsia="vi-VN"/>
              </w:rPr>
              <w:t>1,0</w:t>
            </w:r>
          </w:p>
          <w:p w14:paraId="5F8BBB5C" w14:textId="77777777" w:rsidR="00F54785" w:rsidRPr="00F4016B" w:rsidRDefault="00F54785" w:rsidP="00B36973">
            <w:pPr>
              <w:spacing w:after="0" w:line="288" w:lineRule="auto"/>
              <w:jc w:val="center"/>
              <w:rPr>
                <w:rFonts w:eastAsia="Calibri" w:cs="Times New Roman"/>
                <w:iCs/>
                <w:szCs w:val="28"/>
                <w:lang w:val="nl-NL" w:eastAsia="vi-VN"/>
              </w:rPr>
            </w:pPr>
          </w:p>
          <w:p w14:paraId="0E9F90FE" w14:textId="77777777" w:rsidR="00F54785" w:rsidRPr="00F4016B" w:rsidRDefault="00F54785" w:rsidP="00B36973">
            <w:pPr>
              <w:spacing w:after="0" w:line="288" w:lineRule="auto"/>
              <w:jc w:val="center"/>
              <w:rPr>
                <w:rFonts w:eastAsia="Calibri" w:cs="Times New Roman"/>
                <w:iCs/>
                <w:szCs w:val="28"/>
                <w:lang w:val="nl-NL" w:eastAsia="vi-VN"/>
              </w:rPr>
            </w:pPr>
          </w:p>
          <w:p w14:paraId="343F1FA0" w14:textId="77777777" w:rsidR="00F54785" w:rsidRPr="001839E9" w:rsidRDefault="00F54785" w:rsidP="00B36973">
            <w:pPr>
              <w:spacing w:after="0" w:line="288" w:lineRule="auto"/>
              <w:jc w:val="center"/>
              <w:rPr>
                <w:rFonts w:eastAsia="Calibri" w:cs="Times New Roman"/>
                <w:iCs/>
                <w:szCs w:val="28"/>
                <w:lang w:eastAsia="vi-VN"/>
              </w:rPr>
            </w:pPr>
          </w:p>
        </w:tc>
      </w:tr>
      <w:tr w:rsidR="00952590" w:rsidRPr="001839E9" w14:paraId="5B7E4F66" w14:textId="77777777" w:rsidTr="00AD134A">
        <w:trPr>
          <w:jc w:val="center"/>
        </w:trPr>
        <w:tc>
          <w:tcPr>
            <w:tcW w:w="863" w:type="dxa"/>
            <w:vMerge w:val="restart"/>
            <w:tcBorders>
              <w:top w:val="single" w:sz="4" w:space="0" w:color="auto"/>
              <w:left w:val="single" w:sz="4" w:space="0" w:color="auto"/>
              <w:right w:val="single" w:sz="4" w:space="0" w:color="auto"/>
            </w:tcBorders>
            <w:vAlign w:val="center"/>
            <w:hideMark/>
          </w:tcPr>
          <w:p w14:paraId="2B9F5E36" w14:textId="77777777" w:rsidR="00952590" w:rsidRDefault="00952590" w:rsidP="00B121F5">
            <w:pPr>
              <w:spacing w:after="0" w:line="288" w:lineRule="auto"/>
              <w:jc w:val="both"/>
              <w:rPr>
                <w:rFonts w:eastAsia="Calibri" w:cs="Times New Roman"/>
                <w:b/>
                <w:bCs/>
                <w:iCs/>
                <w:szCs w:val="28"/>
                <w:lang w:eastAsia="vi-VN"/>
              </w:rPr>
            </w:pPr>
          </w:p>
          <w:p w14:paraId="1BEE0613" w14:textId="77777777" w:rsidR="00952590" w:rsidRDefault="00952590" w:rsidP="00B121F5">
            <w:pPr>
              <w:spacing w:after="0" w:line="288" w:lineRule="auto"/>
              <w:jc w:val="both"/>
              <w:rPr>
                <w:rFonts w:eastAsia="Calibri" w:cs="Times New Roman"/>
                <w:b/>
                <w:bCs/>
                <w:iCs/>
                <w:szCs w:val="28"/>
                <w:lang w:eastAsia="vi-VN"/>
              </w:rPr>
            </w:pPr>
          </w:p>
          <w:p w14:paraId="156BD32F" w14:textId="77777777" w:rsidR="00952590" w:rsidRDefault="00952590" w:rsidP="00B121F5">
            <w:pPr>
              <w:spacing w:after="0" w:line="288" w:lineRule="auto"/>
              <w:jc w:val="both"/>
              <w:rPr>
                <w:rFonts w:eastAsia="Calibri" w:cs="Times New Roman"/>
                <w:b/>
                <w:bCs/>
                <w:iCs/>
                <w:szCs w:val="28"/>
                <w:lang w:eastAsia="vi-VN"/>
              </w:rPr>
            </w:pPr>
          </w:p>
          <w:p w14:paraId="6491621A" w14:textId="77777777" w:rsidR="00952590" w:rsidRDefault="00952590" w:rsidP="00B121F5">
            <w:pPr>
              <w:spacing w:after="0" w:line="288" w:lineRule="auto"/>
              <w:jc w:val="both"/>
              <w:rPr>
                <w:rFonts w:eastAsia="Calibri" w:cs="Times New Roman"/>
                <w:b/>
                <w:bCs/>
                <w:iCs/>
                <w:szCs w:val="28"/>
                <w:lang w:eastAsia="vi-VN"/>
              </w:rPr>
            </w:pPr>
          </w:p>
          <w:p w14:paraId="386D69D8" w14:textId="77777777" w:rsidR="00952590" w:rsidRDefault="00952590" w:rsidP="00B121F5">
            <w:pPr>
              <w:spacing w:after="0" w:line="288" w:lineRule="auto"/>
              <w:jc w:val="both"/>
              <w:rPr>
                <w:rFonts w:eastAsia="Calibri" w:cs="Times New Roman"/>
                <w:b/>
                <w:bCs/>
                <w:iCs/>
                <w:szCs w:val="28"/>
                <w:lang w:eastAsia="vi-VN"/>
              </w:rPr>
            </w:pPr>
          </w:p>
          <w:p w14:paraId="58825A9C" w14:textId="77777777" w:rsidR="00952590" w:rsidRDefault="00952590" w:rsidP="00B121F5">
            <w:pPr>
              <w:spacing w:after="0" w:line="288" w:lineRule="auto"/>
              <w:jc w:val="both"/>
              <w:rPr>
                <w:rFonts w:eastAsia="Calibri" w:cs="Times New Roman"/>
                <w:b/>
                <w:bCs/>
                <w:iCs/>
                <w:szCs w:val="28"/>
                <w:lang w:eastAsia="vi-VN"/>
              </w:rPr>
            </w:pPr>
          </w:p>
          <w:p w14:paraId="1BDAF608" w14:textId="77777777" w:rsidR="00952590" w:rsidRDefault="00952590" w:rsidP="00B121F5">
            <w:pPr>
              <w:spacing w:after="0" w:line="288" w:lineRule="auto"/>
              <w:jc w:val="both"/>
              <w:rPr>
                <w:rFonts w:eastAsia="Calibri" w:cs="Times New Roman"/>
                <w:b/>
                <w:bCs/>
                <w:iCs/>
                <w:szCs w:val="28"/>
                <w:lang w:eastAsia="vi-VN"/>
              </w:rPr>
            </w:pPr>
          </w:p>
          <w:p w14:paraId="3A1D3ED7" w14:textId="77777777" w:rsidR="00952590" w:rsidRPr="001839E9" w:rsidRDefault="00952590" w:rsidP="00B36973">
            <w:pPr>
              <w:spacing w:after="0" w:line="288" w:lineRule="auto"/>
              <w:jc w:val="center"/>
              <w:rPr>
                <w:rFonts w:eastAsia="Calibri" w:cs="Times New Roman"/>
                <w:b/>
                <w:bCs/>
                <w:iCs/>
                <w:szCs w:val="28"/>
                <w:lang w:eastAsia="vi-VN"/>
              </w:rPr>
            </w:pPr>
            <w:r w:rsidRPr="001839E9">
              <w:rPr>
                <w:rFonts w:eastAsia="Calibri" w:cs="Times New Roman"/>
                <w:b/>
                <w:bCs/>
                <w:iCs/>
                <w:szCs w:val="28"/>
                <w:lang w:eastAsia="vi-VN"/>
              </w:rPr>
              <w:t>II</w:t>
            </w:r>
          </w:p>
        </w:tc>
        <w:tc>
          <w:tcPr>
            <w:tcW w:w="650" w:type="dxa"/>
            <w:tcBorders>
              <w:top w:val="single" w:sz="4" w:space="0" w:color="auto"/>
              <w:left w:val="single" w:sz="4" w:space="0" w:color="auto"/>
              <w:bottom w:val="single" w:sz="4" w:space="0" w:color="auto"/>
              <w:right w:val="single" w:sz="4" w:space="0" w:color="auto"/>
            </w:tcBorders>
            <w:vAlign w:val="center"/>
          </w:tcPr>
          <w:p w14:paraId="0F007ED9"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vAlign w:val="center"/>
            <w:hideMark/>
          </w:tcPr>
          <w:p w14:paraId="210EFBEA" w14:textId="77777777" w:rsidR="00952590" w:rsidRPr="001839E9" w:rsidRDefault="00952590" w:rsidP="005F0E01">
            <w:pPr>
              <w:spacing w:after="0" w:line="288" w:lineRule="auto"/>
              <w:jc w:val="center"/>
              <w:rPr>
                <w:rFonts w:eastAsia="Calibri" w:cs="Times New Roman"/>
                <w:b/>
                <w:bCs/>
                <w:iCs/>
                <w:szCs w:val="28"/>
                <w:lang w:eastAsia="vi-VN"/>
              </w:rPr>
            </w:pPr>
            <w:r w:rsidRPr="001839E9">
              <w:rPr>
                <w:rFonts w:eastAsia="Calibri" w:cs="Times New Roman"/>
                <w:b/>
                <w:szCs w:val="28"/>
              </w:rPr>
              <w:t>VIẾT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E2F282" w14:textId="77777777" w:rsidR="00952590" w:rsidRPr="001839E9" w:rsidRDefault="00952590" w:rsidP="00B36973">
            <w:pPr>
              <w:spacing w:after="0" w:line="288" w:lineRule="auto"/>
              <w:jc w:val="center"/>
              <w:rPr>
                <w:rFonts w:eastAsia="Calibri" w:cs="Times New Roman"/>
                <w:b/>
                <w:bCs/>
                <w:iCs/>
                <w:szCs w:val="28"/>
                <w:lang w:eastAsia="vi-VN"/>
              </w:rPr>
            </w:pPr>
            <w:r w:rsidRPr="001839E9">
              <w:rPr>
                <w:rFonts w:eastAsia="Calibri" w:cs="Times New Roman"/>
                <w:b/>
                <w:bCs/>
                <w:iCs/>
                <w:szCs w:val="28"/>
                <w:lang w:eastAsia="vi-VN"/>
              </w:rPr>
              <w:t>4,0</w:t>
            </w:r>
          </w:p>
        </w:tc>
      </w:tr>
      <w:tr w:rsidR="00952590" w:rsidRPr="001839E9" w14:paraId="341CF705" w14:textId="77777777" w:rsidTr="00AD134A">
        <w:trPr>
          <w:jc w:val="center"/>
        </w:trPr>
        <w:tc>
          <w:tcPr>
            <w:tcW w:w="863" w:type="dxa"/>
            <w:vMerge/>
            <w:tcBorders>
              <w:left w:val="single" w:sz="4" w:space="0" w:color="auto"/>
              <w:right w:val="single" w:sz="4" w:space="0" w:color="auto"/>
            </w:tcBorders>
            <w:vAlign w:val="center"/>
          </w:tcPr>
          <w:p w14:paraId="17B8E4A8" w14:textId="77777777" w:rsidR="00952590" w:rsidRPr="001839E9" w:rsidRDefault="00952590" w:rsidP="00B121F5">
            <w:pPr>
              <w:spacing w:after="0" w:line="288" w:lineRule="auto"/>
              <w:jc w:val="both"/>
              <w:rPr>
                <w:rFonts w:eastAsia="Calibri" w:cs="Times New Roman"/>
                <w:b/>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vAlign w:val="center"/>
          </w:tcPr>
          <w:p w14:paraId="2B28CA63"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vAlign w:val="center"/>
          </w:tcPr>
          <w:p w14:paraId="1D2FCD59" w14:textId="46750024" w:rsidR="00952590" w:rsidRPr="001839E9" w:rsidRDefault="00952590" w:rsidP="005F0E01">
            <w:pPr>
              <w:pStyle w:val="TableParagraph"/>
              <w:spacing w:line="288" w:lineRule="auto"/>
              <w:ind w:left="0" w:right="0"/>
              <w:jc w:val="both"/>
              <w:rPr>
                <w:rFonts w:eastAsia="Calibri"/>
                <w:b/>
                <w:sz w:val="28"/>
                <w:szCs w:val="28"/>
              </w:rPr>
            </w:pPr>
            <w:r w:rsidRPr="001839E9">
              <w:rPr>
                <w:b/>
                <w:sz w:val="28"/>
                <w:szCs w:val="28"/>
              </w:rPr>
              <w:t>a. Đảm bảo cấu trúc bài nghị luận</w:t>
            </w:r>
            <w:r>
              <w:rPr>
                <w:b/>
                <w:sz w:val="28"/>
                <w:szCs w:val="28"/>
                <w:lang w:val="en-US"/>
              </w:rPr>
              <w:t xml:space="preserve">: </w:t>
            </w:r>
            <w:r w:rsidRPr="001839E9">
              <w:rPr>
                <w:sz w:val="28"/>
                <w:szCs w:val="28"/>
              </w:rPr>
              <w:t>Có đủ các phần mở bài, thân bài, kết bài. Mở bài nêu được vấn đề, thân</w:t>
            </w:r>
            <w:r w:rsidRPr="00F4016B">
              <w:rPr>
                <w:sz w:val="28"/>
                <w:szCs w:val="28"/>
              </w:rPr>
              <w:t xml:space="preserve"> </w:t>
            </w:r>
            <w:r w:rsidRPr="001839E9">
              <w:rPr>
                <w:sz w:val="28"/>
                <w:szCs w:val="28"/>
              </w:rPr>
              <w:t>bài triển khai được vấn đề, kết bài kết luận được vấn đề.</w:t>
            </w:r>
          </w:p>
        </w:tc>
        <w:tc>
          <w:tcPr>
            <w:tcW w:w="993" w:type="dxa"/>
            <w:tcBorders>
              <w:top w:val="single" w:sz="4" w:space="0" w:color="auto"/>
              <w:left w:val="single" w:sz="4" w:space="0" w:color="auto"/>
              <w:bottom w:val="single" w:sz="4" w:space="0" w:color="auto"/>
              <w:right w:val="single" w:sz="4" w:space="0" w:color="auto"/>
            </w:tcBorders>
            <w:vAlign w:val="center"/>
          </w:tcPr>
          <w:p w14:paraId="38AB760B" w14:textId="77777777" w:rsidR="00952590" w:rsidRPr="001839E9" w:rsidRDefault="00952590" w:rsidP="00B36973">
            <w:pPr>
              <w:pStyle w:val="TableParagraph"/>
              <w:spacing w:line="288" w:lineRule="auto"/>
              <w:ind w:left="0" w:right="0"/>
              <w:rPr>
                <w:sz w:val="28"/>
                <w:szCs w:val="28"/>
              </w:rPr>
            </w:pPr>
            <w:r w:rsidRPr="001839E9">
              <w:rPr>
                <w:sz w:val="28"/>
                <w:szCs w:val="28"/>
              </w:rPr>
              <w:t>0</w:t>
            </w:r>
            <w:r w:rsidRPr="001839E9">
              <w:rPr>
                <w:sz w:val="28"/>
                <w:szCs w:val="28"/>
                <w:lang w:val="en-US"/>
              </w:rPr>
              <w:t>,2</w:t>
            </w:r>
            <w:r w:rsidRPr="001839E9">
              <w:rPr>
                <w:sz w:val="28"/>
                <w:szCs w:val="28"/>
              </w:rPr>
              <w:t>5</w:t>
            </w:r>
          </w:p>
          <w:p w14:paraId="24DC57B1" w14:textId="77777777" w:rsidR="00952590" w:rsidRPr="001839E9" w:rsidRDefault="00952590" w:rsidP="00B36973">
            <w:pPr>
              <w:spacing w:after="0" w:line="288" w:lineRule="auto"/>
              <w:jc w:val="center"/>
              <w:rPr>
                <w:rFonts w:eastAsia="Calibri" w:cs="Times New Roman"/>
                <w:b/>
                <w:bCs/>
                <w:iCs/>
                <w:szCs w:val="28"/>
                <w:lang w:eastAsia="vi-VN"/>
              </w:rPr>
            </w:pPr>
          </w:p>
        </w:tc>
      </w:tr>
      <w:tr w:rsidR="00952590" w:rsidRPr="001839E9" w14:paraId="06F38645" w14:textId="77777777" w:rsidTr="00351A56">
        <w:trPr>
          <w:jc w:val="center"/>
        </w:trPr>
        <w:tc>
          <w:tcPr>
            <w:tcW w:w="0" w:type="auto"/>
            <w:vMerge/>
            <w:tcBorders>
              <w:left w:val="single" w:sz="4" w:space="0" w:color="auto"/>
              <w:right w:val="single" w:sz="4" w:space="0" w:color="auto"/>
            </w:tcBorders>
            <w:vAlign w:val="center"/>
            <w:hideMark/>
          </w:tcPr>
          <w:p w14:paraId="563D4CDD" w14:textId="77777777" w:rsidR="00952590" w:rsidRPr="001839E9" w:rsidRDefault="00952590"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vAlign w:val="center"/>
          </w:tcPr>
          <w:p w14:paraId="08BA9028"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hideMark/>
          </w:tcPr>
          <w:p w14:paraId="78390826" w14:textId="77777777" w:rsidR="00952590" w:rsidRPr="001839E9" w:rsidRDefault="00952590" w:rsidP="00B121F5">
            <w:pPr>
              <w:pStyle w:val="TableParagraph"/>
              <w:spacing w:line="288" w:lineRule="auto"/>
              <w:ind w:left="0" w:right="0"/>
              <w:jc w:val="both"/>
              <w:rPr>
                <w:sz w:val="28"/>
                <w:szCs w:val="28"/>
              </w:rPr>
            </w:pPr>
            <w:r w:rsidRPr="001839E9">
              <w:rPr>
                <w:b/>
                <w:sz w:val="28"/>
                <w:szCs w:val="28"/>
              </w:rPr>
              <w:t xml:space="preserve">b. Xác định đúng </w:t>
            </w:r>
            <w:r w:rsidRPr="001839E9">
              <w:rPr>
                <w:b/>
                <w:sz w:val="28"/>
                <w:szCs w:val="28"/>
                <w:lang w:val="en-US"/>
              </w:rPr>
              <w:t>luận đề</w:t>
            </w:r>
            <w:r w:rsidRPr="001839E9">
              <w:rPr>
                <w:b/>
                <w:sz w:val="28"/>
                <w:szCs w:val="28"/>
              </w:rPr>
              <w:t xml:space="preserve"> cần nghị luận</w:t>
            </w:r>
            <w:r w:rsidRPr="001839E9">
              <w:rPr>
                <w:sz w:val="28"/>
                <w:szCs w:val="28"/>
              </w:rPr>
              <w:t>: thái độ</w:t>
            </w:r>
            <w:r w:rsidRPr="001839E9">
              <w:rPr>
                <w:sz w:val="28"/>
                <w:szCs w:val="28"/>
                <w:lang w:val="en-US"/>
              </w:rPr>
              <w:t>, trách nhiệm</w:t>
            </w:r>
            <w:r w:rsidRPr="001839E9">
              <w:rPr>
                <w:sz w:val="28"/>
                <w:szCs w:val="28"/>
              </w:rPr>
              <w:t xml:space="preserve"> của </w:t>
            </w:r>
            <w:r w:rsidRPr="001839E9">
              <w:rPr>
                <w:sz w:val="28"/>
                <w:szCs w:val="28"/>
                <w:lang w:val="en-US"/>
              </w:rPr>
              <w:t>mỗi người</w:t>
            </w:r>
            <w:r w:rsidRPr="001839E9">
              <w:rPr>
                <w:sz w:val="28"/>
                <w:szCs w:val="28"/>
              </w:rPr>
              <w:t xml:space="preserve"> với việc </w:t>
            </w:r>
            <w:r w:rsidRPr="001839E9">
              <w:rPr>
                <w:sz w:val="28"/>
                <w:szCs w:val="28"/>
                <w:lang w:val="en-US"/>
              </w:rPr>
              <w:t>giữ gìn vệ sinh nơi công cộng</w:t>
            </w:r>
          </w:p>
        </w:tc>
        <w:tc>
          <w:tcPr>
            <w:tcW w:w="993" w:type="dxa"/>
            <w:tcBorders>
              <w:top w:val="single" w:sz="4" w:space="0" w:color="auto"/>
              <w:left w:val="single" w:sz="4" w:space="0" w:color="auto"/>
              <w:bottom w:val="single" w:sz="4" w:space="0" w:color="auto"/>
              <w:right w:val="single" w:sz="4" w:space="0" w:color="auto"/>
            </w:tcBorders>
            <w:hideMark/>
          </w:tcPr>
          <w:p w14:paraId="2D1E857B" w14:textId="77777777" w:rsidR="00952590" w:rsidRPr="001839E9" w:rsidRDefault="00952590" w:rsidP="00B36973">
            <w:pPr>
              <w:pStyle w:val="TableParagraph"/>
              <w:spacing w:line="288" w:lineRule="auto"/>
              <w:ind w:left="0" w:right="0"/>
              <w:rPr>
                <w:sz w:val="28"/>
                <w:szCs w:val="28"/>
              </w:rPr>
            </w:pPr>
            <w:r w:rsidRPr="001839E9">
              <w:rPr>
                <w:sz w:val="28"/>
                <w:szCs w:val="28"/>
              </w:rPr>
              <w:t>0.</w:t>
            </w:r>
            <w:r w:rsidRPr="001839E9">
              <w:rPr>
                <w:sz w:val="28"/>
                <w:szCs w:val="28"/>
                <w:lang w:val="en-US"/>
              </w:rPr>
              <w:t>,2</w:t>
            </w:r>
            <w:r w:rsidRPr="001839E9">
              <w:rPr>
                <w:sz w:val="28"/>
                <w:szCs w:val="28"/>
              </w:rPr>
              <w:t>5</w:t>
            </w:r>
          </w:p>
        </w:tc>
      </w:tr>
      <w:tr w:rsidR="00952590" w:rsidRPr="00494C2B" w14:paraId="4122FEA3" w14:textId="77777777" w:rsidTr="00351A56">
        <w:trPr>
          <w:jc w:val="center"/>
        </w:trPr>
        <w:tc>
          <w:tcPr>
            <w:tcW w:w="0" w:type="auto"/>
            <w:vMerge/>
            <w:tcBorders>
              <w:left w:val="single" w:sz="4" w:space="0" w:color="auto"/>
              <w:right w:val="single" w:sz="4" w:space="0" w:color="auto"/>
            </w:tcBorders>
            <w:vAlign w:val="center"/>
          </w:tcPr>
          <w:p w14:paraId="4772BC97" w14:textId="77777777" w:rsidR="00952590" w:rsidRPr="001839E9" w:rsidRDefault="00952590"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vAlign w:val="center"/>
          </w:tcPr>
          <w:p w14:paraId="17B9B730"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tcPr>
          <w:p w14:paraId="2C415944" w14:textId="00063448" w:rsidR="00952590" w:rsidRPr="001839E9" w:rsidRDefault="00952590" w:rsidP="003E3740">
            <w:pPr>
              <w:pStyle w:val="TableParagraph"/>
              <w:spacing w:line="288" w:lineRule="auto"/>
              <w:ind w:left="0" w:right="0"/>
              <w:jc w:val="both"/>
              <w:rPr>
                <w:b/>
                <w:sz w:val="28"/>
                <w:szCs w:val="28"/>
              </w:rPr>
            </w:pPr>
            <w:r w:rsidRPr="001839E9">
              <w:rPr>
                <w:b/>
                <w:sz w:val="28"/>
                <w:szCs w:val="28"/>
              </w:rPr>
              <w:t xml:space="preserve">c. Triển khai </w:t>
            </w:r>
            <w:r w:rsidRPr="001839E9">
              <w:rPr>
                <w:b/>
                <w:sz w:val="28"/>
                <w:szCs w:val="28"/>
                <w:lang w:val="en-US"/>
              </w:rPr>
              <w:t>luận đề</w:t>
            </w:r>
            <w:r w:rsidRPr="001839E9">
              <w:rPr>
                <w:b/>
                <w:sz w:val="28"/>
                <w:szCs w:val="28"/>
              </w:rPr>
              <w:t xml:space="preserve"> nghị luận </w:t>
            </w:r>
            <w:r w:rsidRPr="001839E9">
              <w:rPr>
                <w:sz w:val="28"/>
                <w:szCs w:val="28"/>
              </w:rPr>
              <w:t>thành các luận điểm; thể hiện sự am</w:t>
            </w:r>
            <w:r w:rsidRPr="001839E9">
              <w:rPr>
                <w:sz w:val="28"/>
                <w:szCs w:val="28"/>
                <w:lang w:val="en-US"/>
              </w:rPr>
              <w:t xml:space="preserve"> </w:t>
            </w:r>
            <w:r w:rsidRPr="001839E9">
              <w:rPr>
                <w:sz w:val="28"/>
                <w:szCs w:val="28"/>
              </w:rPr>
              <w:t>hiểu sâu sắc và vận dụng tốt các thao tác lập luận; kết hợp chặt chẽ giữa lí lẽ và dẫn chứng.</w:t>
            </w:r>
            <w:r>
              <w:rPr>
                <w:sz w:val="28"/>
                <w:szCs w:val="28"/>
                <w:lang w:val="en-US"/>
              </w:rPr>
              <w:t xml:space="preserve"> </w:t>
            </w:r>
            <w:r w:rsidRPr="001839E9">
              <w:rPr>
                <w:sz w:val="28"/>
                <w:szCs w:val="28"/>
              </w:rPr>
              <w:t>Sau đây là gợi ý một hướng triển khai</w:t>
            </w:r>
          </w:p>
        </w:tc>
        <w:tc>
          <w:tcPr>
            <w:tcW w:w="993" w:type="dxa"/>
            <w:tcBorders>
              <w:top w:val="single" w:sz="4" w:space="0" w:color="auto"/>
              <w:left w:val="single" w:sz="4" w:space="0" w:color="auto"/>
              <w:bottom w:val="single" w:sz="4" w:space="0" w:color="auto"/>
              <w:right w:val="single" w:sz="4" w:space="0" w:color="auto"/>
            </w:tcBorders>
          </w:tcPr>
          <w:p w14:paraId="620A531A" w14:textId="77777777" w:rsidR="00952590" w:rsidRPr="001839E9" w:rsidRDefault="00952590" w:rsidP="00B36973">
            <w:pPr>
              <w:pStyle w:val="TableParagraph"/>
              <w:spacing w:line="288" w:lineRule="auto"/>
              <w:ind w:left="0" w:right="0"/>
              <w:rPr>
                <w:sz w:val="28"/>
                <w:szCs w:val="28"/>
              </w:rPr>
            </w:pPr>
          </w:p>
        </w:tc>
      </w:tr>
      <w:tr w:rsidR="00952590" w:rsidRPr="001839E9" w14:paraId="20C966D6" w14:textId="77777777" w:rsidTr="00351A56">
        <w:trPr>
          <w:jc w:val="center"/>
        </w:trPr>
        <w:tc>
          <w:tcPr>
            <w:tcW w:w="0" w:type="auto"/>
            <w:vMerge/>
            <w:tcBorders>
              <w:left w:val="single" w:sz="4" w:space="0" w:color="auto"/>
              <w:right w:val="single" w:sz="4" w:space="0" w:color="auto"/>
            </w:tcBorders>
            <w:vAlign w:val="center"/>
          </w:tcPr>
          <w:p w14:paraId="768F8628" w14:textId="77777777" w:rsidR="00952590" w:rsidRPr="00F4016B" w:rsidRDefault="00952590" w:rsidP="00B121F5">
            <w:pPr>
              <w:spacing w:after="0" w:line="288" w:lineRule="auto"/>
              <w:jc w:val="both"/>
              <w:rPr>
                <w:rFonts w:eastAsia="Calibri" w:cs="Times New Roman"/>
                <w:bCs/>
                <w:iCs/>
                <w:szCs w:val="28"/>
                <w:lang w:val="vi" w:eastAsia="vi-VN"/>
              </w:rPr>
            </w:pPr>
          </w:p>
        </w:tc>
        <w:tc>
          <w:tcPr>
            <w:tcW w:w="650" w:type="dxa"/>
            <w:tcBorders>
              <w:top w:val="single" w:sz="4" w:space="0" w:color="auto"/>
              <w:left w:val="single" w:sz="4" w:space="0" w:color="auto"/>
              <w:bottom w:val="single" w:sz="4" w:space="0" w:color="auto"/>
              <w:right w:val="single" w:sz="4" w:space="0" w:color="auto"/>
            </w:tcBorders>
            <w:vAlign w:val="center"/>
          </w:tcPr>
          <w:p w14:paraId="7B1AAFA7" w14:textId="77777777" w:rsidR="00952590" w:rsidRPr="00F4016B" w:rsidRDefault="00952590" w:rsidP="00B36973">
            <w:pPr>
              <w:spacing w:after="0" w:line="288" w:lineRule="auto"/>
              <w:jc w:val="center"/>
              <w:rPr>
                <w:rFonts w:eastAsia="Calibri" w:cs="Times New Roman"/>
                <w:bCs/>
                <w:iCs/>
                <w:szCs w:val="28"/>
                <w:lang w:val="vi" w:eastAsia="vi-VN"/>
              </w:rPr>
            </w:pPr>
          </w:p>
        </w:tc>
        <w:tc>
          <w:tcPr>
            <w:tcW w:w="7554" w:type="dxa"/>
            <w:tcBorders>
              <w:top w:val="single" w:sz="4" w:space="0" w:color="auto"/>
              <w:left w:val="single" w:sz="4" w:space="0" w:color="auto"/>
              <w:bottom w:val="single" w:sz="4" w:space="0" w:color="auto"/>
              <w:right w:val="single" w:sz="4" w:space="0" w:color="auto"/>
            </w:tcBorders>
          </w:tcPr>
          <w:p w14:paraId="49D19513" w14:textId="7D4B24A8" w:rsidR="00952590" w:rsidRPr="001C46C6" w:rsidRDefault="00952590" w:rsidP="00B121F5">
            <w:pPr>
              <w:pStyle w:val="BodyText"/>
              <w:spacing w:line="288" w:lineRule="auto"/>
              <w:ind w:left="0"/>
              <w:jc w:val="both"/>
              <w:rPr>
                <w:lang w:val="vi-VN"/>
              </w:rPr>
            </w:pPr>
            <w:r>
              <w:rPr>
                <w:b/>
              </w:rPr>
              <w:t xml:space="preserve">   </w:t>
            </w:r>
            <w:r>
              <w:rPr>
                <w:b/>
                <w:lang w:val="en-US"/>
              </w:rPr>
              <w:t xml:space="preserve">* </w:t>
            </w:r>
            <w:r w:rsidRPr="00F4016B">
              <w:rPr>
                <w:b/>
              </w:rPr>
              <w:t>Mở bài</w:t>
            </w:r>
            <w:r w:rsidRPr="001839E9">
              <w:t xml:space="preserve">: Nêu </w:t>
            </w:r>
            <w:r w:rsidRPr="00F4016B">
              <w:t>luận đề</w:t>
            </w:r>
            <w:r w:rsidRPr="001C46C6">
              <w:t xml:space="preserve"> </w:t>
            </w:r>
            <w:r w:rsidRPr="001839E9">
              <w:t>về thái độ</w:t>
            </w:r>
            <w:r w:rsidRPr="00F4016B">
              <w:rPr>
                <w:lang w:val="vi-VN"/>
              </w:rPr>
              <w:t>, trách nhiệm</w:t>
            </w:r>
            <w:r w:rsidRPr="001839E9">
              <w:t xml:space="preserve"> của </w:t>
            </w:r>
            <w:r w:rsidRPr="00F4016B">
              <w:rPr>
                <w:lang w:val="vi-VN"/>
              </w:rPr>
              <w:t>mỗi người</w:t>
            </w:r>
            <w:r w:rsidRPr="001839E9">
              <w:t xml:space="preserve"> với việc </w:t>
            </w:r>
            <w:r w:rsidRPr="00F4016B">
              <w:rPr>
                <w:lang w:val="vi-VN"/>
              </w:rPr>
              <w:t>giữ gìn vệ sinh nơi công cộng.</w:t>
            </w:r>
          </w:p>
        </w:tc>
        <w:tc>
          <w:tcPr>
            <w:tcW w:w="993" w:type="dxa"/>
            <w:tcBorders>
              <w:top w:val="single" w:sz="4" w:space="0" w:color="auto"/>
              <w:left w:val="single" w:sz="4" w:space="0" w:color="auto"/>
              <w:bottom w:val="single" w:sz="4" w:space="0" w:color="auto"/>
              <w:right w:val="single" w:sz="4" w:space="0" w:color="auto"/>
            </w:tcBorders>
          </w:tcPr>
          <w:p w14:paraId="0850DA0A" w14:textId="77777777" w:rsidR="00952590" w:rsidRPr="001839E9" w:rsidRDefault="00952590" w:rsidP="00B36973">
            <w:pPr>
              <w:pStyle w:val="TableParagraph"/>
              <w:spacing w:line="288" w:lineRule="auto"/>
              <w:ind w:left="0" w:right="0"/>
              <w:rPr>
                <w:sz w:val="28"/>
                <w:szCs w:val="28"/>
              </w:rPr>
            </w:pPr>
            <w:r w:rsidRPr="001839E9">
              <w:rPr>
                <w:sz w:val="28"/>
                <w:szCs w:val="28"/>
                <w:lang w:val="en-US"/>
              </w:rPr>
              <w:t>0,25</w:t>
            </w:r>
          </w:p>
        </w:tc>
      </w:tr>
      <w:tr w:rsidR="00952590" w:rsidRPr="001839E9" w14:paraId="6670B26E" w14:textId="77777777" w:rsidTr="00351A56">
        <w:trPr>
          <w:jc w:val="center"/>
        </w:trPr>
        <w:tc>
          <w:tcPr>
            <w:tcW w:w="0" w:type="auto"/>
            <w:vMerge/>
            <w:tcBorders>
              <w:left w:val="single" w:sz="4" w:space="0" w:color="auto"/>
              <w:right w:val="single" w:sz="4" w:space="0" w:color="auto"/>
            </w:tcBorders>
            <w:vAlign w:val="center"/>
          </w:tcPr>
          <w:p w14:paraId="697AD1DE" w14:textId="77777777" w:rsidR="00952590" w:rsidRPr="001839E9" w:rsidRDefault="00952590"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vAlign w:val="center"/>
          </w:tcPr>
          <w:p w14:paraId="27D21F58"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tcPr>
          <w:p w14:paraId="430949D0" w14:textId="1788E6B5" w:rsidR="00952590" w:rsidRPr="001839E9" w:rsidRDefault="00952590" w:rsidP="00B121F5">
            <w:pPr>
              <w:pStyle w:val="TableParagraph"/>
              <w:tabs>
                <w:tab w:val="left" w:pos="240"/>
              </w:tabs>
              <w:spacing w:line="288" w:lineRule="auto"/>
              <w:ind w:left="0" w:right="0"/>
              <w:jc w:val="both"/>
              <w:rPr>
                <w:b/>
                <w:sz w:val="28"/>
                <w:szCs w:val="28"/>
                <w:lang w:val="en-US"/>
              </w:rPr>
            </w:pPr>
            <w:r>
              <w:rPr>
                <w:b/>
                <w:sz w:val="28"/>
                <w:szCs w:val="28"/>
                <w:lang w:val="en-US"/>
              </w:rPr>
              <w:t xml:space="preserve">   * </w:t>
            </w:r>
            <w:r w:rsidRPr="001839E9">
              <w:rPr>
                <w:b/>
                <w:sz w:val="28"/>
                <w:szCs w:val="28"/>
                <w:lang w:val="en-US"/>
              </w:rPr>
              <w:t>Thân bài:</w:t>
            </w:r>
          </w:p>
          <w:p w14:paraId="02C7229C" w14:textId="77777777" w:rsidR="00952590" w:rsidRPr="003E3740" w:rsidRDefault="00952590" w:rsidP="003E3740">
            <w:pPr>
              <w:pStyle w:val="TableParagraph"/>
              <w:tabs>
                <w:tab w:val="left" w:pos="240"/>
              </w:tabs>
              <w:spacing w:line="288" w:lineRule="auto"/>
              <w:ind w:left="0" w:right="0"/>
              <w:jc w:val="both"/>
              <w:rPr>
                <w:sz w:val="28"/>
                <w:szCs w:val="28"/>
                <w:lang w:val="en-US"/>
              </w:rPr>
            </w:pPr>
            <w:r>
              <w:rPr>
                <w:b/>
                <w:sz w:val="28"/>
                <w:szCs w:val="28"/>
                <w:lang w:val="en-US"/>
              </w:rPr>
              <w:t xml:space="preserve">     </w:t>
            </w:r>
            <w:r w:rsidRPr="003E3740">
              <w:rPr>
                <w:sz w:val="28"/>
                <w:szCs w:val="28"/>
                <w:lang w:val="en-US"/>
              </w:rPr>
              <w:t>- Giải thích</w:t>
            </w:r>
          </w:p>
          <w:p w14:paraId="2C876382" w14:textId="1A96F5C3" w:rsidR="00952590" w:rsidRPr="003E3740" w:rsidRDefault="00952590" w:rsidP="003E3740">
            <w:pPr>
              <w:pStyle w:val="TableParagraph"/>
              <w:tabs>
                <w:tab w:val="left" w:pos="240"/>
              </w:tabs>
              <w:spacing w:line="288" w:lineRule="auto"/>
              <w:ind w:left="0" w:right="0"/>
              <w:jc w:val="both"/>
              <w:rPr>
                <w:sz w:val="28"/>
                <w:szCs w:val="28"/>
                <w:lang w:val="en-US"/>
              </w:rPr>
            </w:pPr>
            <w:r w:rsidRPr="003E3740">
              <w:rPr>
                <w:sz w:val="28"/>
                <w:szCs w:val="28"/>
                <w:lang w:val="en-US"/>
              </w:rPr>
              <w:t xml:space="preserve">     </w:t>
            </w:r>
            <w:r w:rsidRPr="003E3740">
              <w:rPr>
                <w:sz w:val="28"/>
                <w:szCs w:val="28"/>
                <w:lang w:val="en-US"/>
              </w:rPr>
              <w:t xml:space="preserve">- </w:t>
            </w:r>
            <w:r w:rsidRPr="003E3740">
              <w:rPr>
                <w:sz w:val="28"/>
                <w:szCs w:val="28"/>
                <w:lang w:val="en-US"/>
              </w:rPr>
              <w:t>Lí giải v</w:t>
            </w:r>
            <w:r w:rsidRPr="003E3740">
              <w:rPr>
                <w:sz w:val="28"/>
                <w:szCs w:val="28"/>
                <w:lang w:val="en-US"/>
              </w:rPr>
              <w:t>ì sao mỗi người phải có trách nhiệm với việc giữ gìn vệ sinh nơi công cộng?</w:t>
            </w:r>
          </w:p>
          <w:p w14:paraId="52723AB3" w14:textId="791BF007" w:rsidR="00952590" w:rsidRPr="003E3740" w:rsidRDefault="00952590" w:rsidP="003E3740">
            <w:pPr>
              <w:pStyle w:val="TableParagraph"/>
              <w:tabs>
                <w:tab w:val="left" w:pos="338"/>
              </w:tabs>
              <w:spacing w:line="288" w:lineRule="auto"/>
              <w:ind w:left="0" w:right="0"/>
              <w:jc w:val="both"/>
              <w:rPr>
                <w:sz w:val="28"/>
                <w:szCs w:val="28"/>
                <w:lang w:val="en-US"/>
              </w:rPr>
            </w:pPr>
            <w:r w:rsidRPr="003E3740">
              <w:rPr>
                <w:sz w:val="28"/>
                <w:szCs w:val="28"/>
                <w:lang w:val="en-US"/>
              </w:rPr>
              <w:t xml:space="preserve">     </w:t>
            </w:r>
            <w:r w:rsidRPr="003E3740">
              <w:rPr>
                <w:sz w:val="28"/>
                <w:szCs w:val="28"/>
                <w:lang w:val="en-US"/>
              </w:rPr>
              <w:t>- Thái độ, trách nhiệm của con người trong việc giữ gìn vệ sinh nơi công cộng</w:t>
            </w:r>
            <w:r>
              <w:rPr>
                <w:sz w:val="28"/>
                <w:szCs w:val="28"/>
                <w:lang w:val="en-US"/>
              </w:rPr>
              <w:t xml:space="preserve"> hiện nay</w:t>
            </w:r>
          </w:p>
          <w:p w14:paraId="063395D8" w14:textId="77777777" w:rsidR="00952590" w:rsidRDefault="00952590" w:rsidP="003E3740">
            <w:pPr>
              <w:pStyle w:val="TableParagraph"/>
              <w:tabs>
                <w:tab w:val="left" w:pos="240"/>
              </w:tabs>
              <w:spacing w:line="288" w:lineRule="auto"/>
              <w:ind w:left="0" w:right="0"/>
              <w:jc w:val="both"/>
              <w:rPr>
                <w:sz w:val="28"/>
                <w:szCs w:val="28"/>
                <w:lang w:val="en-US"/>
              </w:rPr>
            </w:pPr>
            <w:r>
              <w:rPr>
                <w:b/>
                <w:sz w:val="28"/>
                <w:szCs w:val="28"/>
                <w:lang w:val="en-US"/>
              </w:rPr>
              <w:t xml:space="preserve">     </w:t>
            </w:r>
            <w:r w:rsidRPr="00464A08">
              <w:rPr>
                <w:sz w:val="28"/>
                <w:szCs w:val="28"/>
                <w:lang w:val="en-US"/>
              </w:rPr>
              <w:t>- Những việc con người cần làm để giữ gìn vệ sinh nơi công cộng</w:t>
            </w:r>
          </w:p>
          <w:p w14:paraId="04084070" w14:textId="4C65F397" w:rsidR="00952590" w:rsidRDefault="00952590" w:rsidP="00464A08">
            <w:pPr>
              <w:pStyle w:val="TableParagraph"/>
              <w:spacing w:line="288" w:lineRule="auto"/>
              <w:ind w:left="0" w:right="0"/>
              <w:jc w:val="both"/>
              <w:rPr>
                <w:b/>
                <w:sz w:val="28"/>
                <w:szCs w:val="28"/>
                <w:lang w:val="en-US"/>
              </w:rPr>
            </w:pPr>
            <w:r>
              <w:rPr>
                <w:b/>
                <w:sz w:val="28"/>
                <w:szCs w:val="28"/>
              </w:rPr>
              <w:t xml:space="preserve">   </w:t>
            </w:r>
            <w:r>
              <w:rPr>
                <w:b/>
                <w:sz w:val="28"/>
                <w:szCs w:val="28"/>
                <w:lang w:val="en-US"/>
              </w:rPr>
              <w:t xml:space="preserve">* </w:t>
            </w:r>
            <w:r w:rsidRPr="001839E9">
              <w:rPr>
                <w:b/>
                <w:sz w:val="28"/>
                <w:szCs w:val="28"/>
              </w:rPr>
              <w:t>Kết thúc vấn đề:</w:t>
            </w:r>
            <w:r w:rsidRPr="001839E9">
              <w:rPr>
                <w:b/>
                <w:sz w:val="28"/>
                <w:szCs w:val="28"/>
                <w:lang w:val="en-US"/>
              </w:rPr>
              <w:t xml:space="preserve"> </w:t>
            </w:r>
          </w:p>
          <w:p w14:paraId="4B9CA84F" w14:textId="16232D3E" w:rsidR="00952590" w:rsidRDefault="00952590" w:rsidP="00464A08">
            <w:pPr>
              <w:pStyle w:val="TableParagraph"/>
              <w:spacing w:line="288" w:lineRule="auto"/>
              <w:ind w:left="0" w:right="0"/>
              <w:jc w:val="both"/>
              <w:rPr>
                <w:sz w:val="28"/>
                <w:szCs w:val="28"/>
                <w:lang w:val="en-US"/>
              </w:rPr>
            </w:pPr>
            <w:r>
              <w:rPr>
                <w:b/>
                <w:sz w:val="28"/>
                <w:szCs w:val="28"/>
                <w:lang w:val="en-US"/>
              </w:rPr>
              <w:t xml:space="preserve">     </w:t>
            </w:r>
            <w:r>
              <w:rPr>
                <w:b/>
                <w:sz w:val="28"/>
                <w:szCs w:val="28"/>
                <w:lang w:val="en-US"/>
              </w:rPr>
              <w:t xml:space="preserve">- </w:t>
            </w:r>
            <w:r w:rsidRPr="001839E9">
              <w:rPr>
                <w:sz w:val="28"/>
                <w:szCs w:val="28"/>
                <w:lang w:val="en-US"/>
              </w:rPr>
              <w:t>Khẳng định lại vấn đề</w:t>
            </w:r>
          </w:p>
          <w:p w14:paraId="5661780B" w14:textId="1B738E77" w:rsidR="00952590" w:rsidRPr="00464A08" w:rsidRDefault="00952590" w:rsidP="00464A08">
            <w:pPr>
              <w:pStyle w:val="TableParagraph"/>
              <w:tabs>
                <w:tab w:val="left" w:pos="240"/>
              </w:tabs>
              <w:spacing w:line="288" w:lineRule="auto"/>
              <w:ind w:left="0" w:right="0"/>
              <w:jc w:val="both"/>
              <w:rPr>
                <w:sz w:val="28"/>
                <w:szCs w:val="28"/>
                <w:lang w:val="en-US"/>
              </w:rPr>
            </w:pPr>
            <w:r>
              <w:rPr>
                <w:sz w:val="28"/>
                <w:szCs w:val="28"/>
                <w:lang w:val="en-US"/>
              </w:rPr>
              <w:t xml:space="preserve">     </w:t>
            </w:r>
            <w:r>
              <w:rPr>
                <w:sz w:val="28"/>
                <w:szCs w:val="28"/>
                <w:lang w:val="en-US"/>
              </w:rPr>
              <w:t>- Liên hệ bản thân</w:t>
            </w:r>
          </w:p>
        </w:tc>
        <w:tc>
          <w:tcPr>
            <w:tcW w:w="993" w:type="dxa"/>
            <w:tcBorders>
              <w:top w:val="single" w:sz="4" w:space="0" w:color="auto"/>
              <w:left w:val="single" w:sz="4" w:space="0" w:color="auto"/>
              <w:bottom w:val="single" w:sz="4" w:space="0" w:color="auto"/>
              <w:right w:val="single" w:sz="4" w:space="0" w:color="auto"/>
            </w:tcBorders>
          </w:tcPr>
          <w:p w14:paraId="3517A062" w14:textId="77777777" w:rsidR="00952590" w:rsidRPr="001839E9" w:rsidRDefault="00952590" w:rsidP="00B36973">
            <w:pPr>
              <w:pStyle w:val="TableParagraph"/>
              <w:spacing w:line="288" w:lineRule="auto"/>
              <w:ind w:left="0" w:right="0"/>
              <w:rPr>
                <w:sz w:val="28"/>
                <w:szCs w:val="28"/>
                <w:lang w:val="en-US"/>
              </w:rPr>
            </w:pPr>
          </w:p>
        </w:tc>
      </w:tr>
      <w:tr w:rsidR="00952590" w:rsidRPr="001839E9" w14:paraId="7C0D0468" w14:textId="77777777" w:rsidTr="00351A56">
        <w:trPr>
          <w:trHeight w:val="675"/>
          <w:jc w:val="center"/>
        </w:trPr>
        <w:tc>
          <w:tcPr>
            <w:tcW w:w="0" w:type="auto"/>
            <w:vMerge/>
            <w:tcBorders>
              <w:left w:val="single" w:sz="4" w:space="0" w:color="auto"/>
              <w:right w:val="single" w:sz="4" w:space="0" w:color="auto"/>
            </w:tcBorders>
            <w:vAlign w:val="center"/>
            <w:hideMark/>
          </w:tcPr>
          <w:p w14:paraId="6F0F2CAD" w14:textId="77777777" w:rsidR="00952590" w:rsidRPr="001839E9" w:rsidRDefault="00952590"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right w:val="single" w:sz="4" w:space="0" w:color="auto"/>
            </w:tcBorders>
            <w:vAlign w:val="center"/>
          </w:tcPr>
          <w:p w14:paraId="3431DFAF"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right w:val="single" w:sz="4" w:space="0" w:color="auto"/>
            </w:tcBorders>
          </w:tcPr>
          <w:p w14:paraId="736A2C7D" w14:textId="4BD199CA" w:rsidR="00952590" w:rsidRPr="001839E9" w:rsidRDefault="00952590" w:rsidP="00464A08">
            <w:pPr>
              <w:spacing w:after="0" w:line="288" w:lineRule="auto"/>
              <w:jc w:val="both"/>
              <w:rPr>
                <w:rFonts w:eastAsia="Times New Roman" w:cs="Times New Roman"/>
                <w:szCs w:val="28"/>
                <w:lang w:eastAsia="vi-VN"/>
              </w:rPr>
            </w:pPr>
            <w:r w:rsidRPr="001839E9">
              <w:rPr>
                <w:rFonts w:cs="Times New Roman"/>
                <w:i/>
                <w:szCs w:val="28"/>
              </w:rPr>
              <w:t>d. Chính tả, ngữ pháp</w:t>
            </w:r>
            <w:r>
              <w:rPr>
                <w:rFonts w:cs="Times New Roman"/>
                <w:i/>
                <w:szCs w:val="28"/>
              </w:rPr>
              <w:t xml:space="preserve">: </w:t>
            </w:r>
            <w:r w:rsidRPr="001839E9">
              <w:rPr>
                <w:rFonts w:cs="Times New Roman"/>
                <w:iCs/>
                <w:szCs w:val="28"/>
              </w:rPr>
              <w:t xml:space="preserve">Đảm bảo chuẩn chính tả, ngữ pháp </w:t>
            </w:r>
            <w:r>
              <w:rPr>
                <w:rFonts w:cs="Times New Roman"/>
                <w:iCs/>
                <w:szCs w:val="28"/>
              </w:rPr>
              <w:t>t</w:t>
            </w:r>
            <w:r w:rsidRPr="001839E9">
              <w:rPr>
                <w:rFonts w:cs="Times New Roman"/>
                <w:iCs/>
                <w:szCs w:val="28"/>
              </w:rPr>
              <w:t>iếng Việt.</w:t>
            </w:r>
          </w:p>
        </w:tc>
        <w:tc>
          <w:tcPr>
            <w:tcW w:w="993" w:type="dxa"/>
            <w:tcBorders>
              <w:top w:val="single" w:sz="4" w:space="0" w:color="auto"/>
              <w:left w:val="single" w:sz="4" w:space="0" w:color="auto"/>
              <w:right w:val="single" w:sz="4" w:space="0" w:color="auto"/>
            </w:tcBorders>
          </w:tcPr>
          <w:p w14:paraId="4B399B70" w14:textId="77777777" w:rsidR="00952590" w:rsidRPr="001839E9" w:rsidRDefault="00952590" w:rsidP="00B36973">
            <w:pPr>
              <w:spacing w:after="0" w:line="288" w:lineRule="auto"/>
              <w:jc w:val="center"/>
              <w:rPr>
                <w:rFonts w:eastAsia="Times New Roman" w:cs="Times New Roman"/>
                <w:szCs w:val="28"/>
              </w:rPr>
            </w:pPr>
            <w:r w:rsidRPr="001839E9">
              <w:rPr>
                <w:rFonts w:cs="Times New Roman"/>
                <w:szCs w:val="28"/>
              </w:rPr>
              <w:t>0,25</w:t>
            </w:r>
          </w:p>
        </w:tc>
      </w:tr>
      <w:tr w:rsidR="00952590" w:rsidRPr="001839E9" w14:paraId="72BB2FD0" w14:textId="77777777" w:rsidTr="00351A56">
        <w:trPr>
          <w:jc w:val="center"/>
        </w:trPr>
        <w:tc>
          <w:tcPr>
            <w:tcW w:w="0" w:type="auto"/>
            <w:vMerge/>
            <w:tcBorders>
              <w:left w:val="single" w:sz="4" w:space="0" w:color="auto"/>
              <w:bottom w:val="single" w:sz="4" w:space="0" w:color="auto"/>
              <w:right w:val="single" w:sz="4" w:space="0" w:color="auto"/>
            </w:tcBorders>
            <w:vAlign w:val="center"/>
            <w:hideMark/>
          </w:tcPr>
          <w:p w14:paraId="1A6EF921" w14:textId="77777777" w:rsidR="00952590" w:rsidRPr="001839E9" w:rsidRDefault="00952590" w:rsidP="00B121F5">
            <w:pPr>
              <w:spacing w:after="0" w:line="288" w:lineRule="auto"/>
              <w:jc w:val="both"/>
              <w:rPr>
                <w:rFonts w:eastAsia="Calibri" w:cs="Times New Roman"/>
                <w:bCs/>
                <w:iCs/>
                <w:szCs w:val="28"/>
                <w:lang w:eastAsia="vi-VN"/>
              </w:rPr>
            </w:pPr>
          </w:p>
        </w:tc>
        <w:tc>
          <w:tcPr>
            <w:tcW w:w="650" w:type="dxa"/>
            <w:tcBorders>
              <w:top w:val="single" w:sz="4" w:space="0" w:color="auto"/>
              <w:left w:val="single" w:sz="4" w:space="0" w:color="auto"/>
              <w:bottom w:val="single" w:sz="4" w:space="0" w:color="auto"/>
              <w:right w:val="single" w:sz="4" w:space="0" w:color="auto"/>
            </w:tcBorders>
            <w:vAlign w:val="center"/>
          </w:tcPr>
          <w:p w14:paraId="2E581778" w14:textId="77777777" w:rsidR="00952590" w:rsidRPr="001839E9" w:rsidRDefault="00952590" w:rsidP="00B36973">
            <w:pPr>
              <w:spacing w:after="0" w:line="288" w:lineRule="auto"/>
              <w:jc w:val="center"/>
              <w:rPr>
                <w:rFonts w:eastAsia="Calibri" w:cs="Times New Roman"/>
                <w:bCs/>
                <w:iCs/>
                <w:szCs w:val="28"/>
                <w:lang w:eastAsia="vi-VN"/>
              </w:rPr>
            </w:pPr>
          </w:p>
        </w:tc>
        <w:tc>
          <w:tcPr>
            <w:tcW w:w="7554" w:type="dxa"/>
            <w:tcBorders>
              <w:top w:val="single" w:sz="4" w:space="0" w:color="auto"/>
              <w:left w:val="single" w:sz="4" w:space="0" w:color="auto"/>
              <w:bottom w:val="single" w:sz="4" w:space="0" w:color="auto"/>
              <w:right w:val="single" w:sz="4" w:space="0" w:color="auto"/>
            </w:tcBorders>
            <w:hideMark/>
          </w:tcPr>
          <w:p w14:paraId="04891E14" w14:textId="77777777" w:rsidR="00952590" w:rsidRPr="001839E9" w:rsidRDefault="00952590" w:rsidP="00B121F5">
            <w:pPr>
              <w:spacing w:after="0" w:line="288" w:lineRule="auto"/>
              <w:jc w:val="both"/>
              <w:rPr>
                <w:rFonts w:cs="Times New Roman"/>
                <w:szCs w:val="28"/>
              </w:rPr>
            </w:pPr>
            <w:r w:rsidRPr="001839E9">
              <w:rPr>
                <w:rFonts w:cs="Times New Roman"/>
                <w:i/>
                <w:szCs w:val="28"/>
              </w:rPr>
              <w:t xml:space="preserve">e. Sáng </w:t>
            </w:r>
            <w:r w:rsidRPr="001839E9">
              <w:rPr>
                <w:rFonts w:cs="Times New Roman"/>
                <w:szCs w:val="28"/>
              </w:rPr>
              <w:t>tạo: Bố cục mạch lạc, sáng tạo.</w:t>
            </w:r>
          </w:p>
        </w:tc>
        <w:tc>
          <w:tcPr>
            <w:tcW w:w="993" w:type="dxa"/>
            <w:tcBorders>
              <w:top w:val="single" w:sz="4" w:space="0" w:color="auto"/>
              <w:left w:val="single" w:sz="4" w:space="0" w:color="auto"/>
              <w:bottom w:val="single" w:sz="4" w:space="0" w:color="auto"/>
              <w:right w:val="single" w:sz="4" w:space="0" w:color="auto"/>
            </w:tcBorders>
            <w:hideMark/>
          </w:tcPr>
          <w:p w14:paraId="1B53A3AF" w14:textId="77777777" w:rsidR="00952590" w:rsidRPr="001839E9" w:rsidRDefault="00952590" w:rsidP="00B36973">
            <w:pPr>
              <w:spacing w:after="0" w:line="288" w:lineRule="auto"/>
              <w:jc w:val="center"/>
              <w:rPr>
                <w:rFonts w:cs="Times New Roman"/>
                <w:iCs/>
                <w:szCs w:val="28"/>
                <w:lang w:eastAsia="vi-VN"/>
              </w:rPr>
            </w:pPr>
            <w:r w:rsidRPr="001839E9">
              <w:rPr>
                <w:rFonts w:cs="Times New Roman"/>
                <w:szCs w:val="28"/>
              </w:rPr>
              <w:t>0,25</w:t>
            </w:r>
          </w:p>
        </w:tc>
      </w:tr>
    </w:tbl>
    <w:p w14:paraId="58A2BFE8" w14:textId="77777777" w:rsidR="006D2AF3" w:rsidRPr="005C1C7D" w:rsidRDefault="006D2AF3" w:rsidP="00B121F5">
      <w:pPr>
        <w:spacing w:after="0" w:line="288" w:lineRule="auto"/>
        <w:jc w:val="both"/>
      </w:pPr>
    </w:p>
    <w:p w14:paraId="6E47B49A" w14:textId="76A91114" w:rsidR="00AC4F8D" w:rsidRPr="009907AB" w:rsidRDefault="006D2AF3" w:rsidP="00D757E5">
      <w:pPr>
        <w:spacing w:after="0" w:line="288" w:lineRule="auto"/>
        <w:jc w:val="center"/>
        <w:rPr>
          <w:rFonts w:eastAsia="Calibri" w:cs="Times New Roman"/>
          <w:color w:val="000000" w:themeColor="text1"/>
          <w:szCs w:val="28"/>
          <w:lang w:val="vi-VN"/>
        </w:rPr>
      </w:pPr>
      <w:r w:rsidRPr="00D33E03">
        <w:rPr>
          <w:b/>
          <w:iCs/>
          <w:color w:val="000000" w:themeColor="text1"/>
          <w:szCs w:val="28"/>
          <w:lang w:val="fr-FR"/>
        </w:rPr>
        <w:t>------------HẾT------------</w:t>
      </w:r>
    </w:p>
    <w:p w14:paraId="28280E08"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23AEFF88"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0B8DC7D8"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59386F3A"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650FE207"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2D5F1E34"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35168DCD"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3D4AD44E"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7ABF7E36"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1F59E191"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562F4C92"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6F994F28"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677EB4BB"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320901E1"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7AD640E0"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0883DA6C"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455F1D40" w14:textId="77777777" w:rsidR="00D33E03" w:rsidRPr="009907AB" w:rsidRDefault="00D33E03" w:rsidP="00B121F5">
      <w:pPr>
        <w:spacing w:after="0" w:line="288" w:lineRule="auto"/>
        <w:jc w:val="both"/>
        <w:rPr>
          <w:rFonts w:eastAsia="Calibri" w:cs="Times New Roman"/>
          <w:color w:val="000000" w:themeColor="text1"/>
          <w:szCs w:val="28"/>
          <w:lang w:val="vi-VN"/>
        </w:rPr>
      </w:pPr>
    </w:p>
    <w:p w14:paraId="6CF20D0B" w14:textId="77777777" w:rsidR="00D33E03" w:rsidRDefault="00D33E03" w:rsidP="00B121F5">
      <w:pPr>
        <w:spacing w:after="0" w:line="288" w:lineRule="auto"/>
        <w:jc w:val="both"/>
        <w:rPr>
          <w:lang w:val="vi-VN"/>
        </w:rPr>
      </w:pPr>
    </w:p>
    <w:p w14:paraId="4BF5A952" w14:textId="77777777" w:rsidR="00CE6D7D" w:rsidRDefault="00CE6D7D" w:rsidP="00B121F5">
      <w:pPr>
        <w:spacing w:after="0" w:line="288" w:lineRule="auto"/>
        <w:jc w:val="both"/>
        <w:rPr>
          <w:lang w:val="vi-VN"/>
        </w:rPr>
      </w:pPr>
    </w:p>
    <w:p w14:paraId="467E6167" w14:textId="77777777" w:rsidR="00CE6D7D" w:rsidRDefault="00CE6D7D" w:rsidP="00B121F5">
      <w:pPr>
        <w:spacing w:after="0" w:line="288" w:lineRule="auto"/>
        <w:jc w:val="both"/>
        <w:rPr>
          <w:lang w:val="vi-VN"/>
        </w:rPr>
      </w:pPr>
    </w:p>
    <w:sectPr w:rsidR="00CE6D7D" w:rsidSect="00307069">
      <w:pgSz w:w="11907" w:h="16840" w:code="9"/>
      <w:pgMar w:top="720" w:right="964" w:bottom="113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2B5"/>
    <w:multiLevelType w:val="hybridMultilevel"/>
    <w:tmpl w:val="8F60E8B8"/>
    <w:lvl w:ilvl="0" w:tplc="100AA0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22CE9"/>
    <w:multiLevelType w:val="hybridMultilevel"/>
    <w:tmpl w:val="9294D6EE"/>
    <w:lvl w:ilvl="0" w:tplc="549C60D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6227D11"/>
    <w:multiLevelType w:val="hybridMultilevel"/>
    <w:tmpl w:val="3C5284D8"/>
    <w:lvl w:ilvl="0" w:tplc="386C141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CF664E6"/>
    <w:multiLevelType w:val="hybridMultilevel"/>
    <w:tmpl w:val="CB34138A"/>
    <w:lvl w:ilvl="0" w:tplc="420EA356">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16410224"/>
    <w:multiLevelType w:val="hybridMultilevel"/>
    <w:tmpl w:val="158CFA12"/>
    <w:lvl w:ilvl="0" w:tplc="EB7EF90E">
      <w:start w:val="1"/>
      <w:numFmt w:val="upp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5" w15:restartNumberingAfterBreak="0">
    <w:nsid w:val="1B9F64D7"/>
    <w:multiLevelType w:val="hybridMultilevel"/>
    <w:tmpl w:val="80FCD0BA"/>
    <w:lvl w:ilvl="0" w:tplc="AA6455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6E61"/>
    <w:multiLevelType w:val="hybridMultilevel"/>
    <w:tmpl w:val="79D2F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C1716"/>
    <w:multiLevelType w:val="hybridMultilevel"/>
    <w:tmpl w:val="2AA20FF4"/>
    <w:lvl w:ilvl="0" w:tplc="1F46267E">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51087324"/>
    <w:multiLevelType w:val="hybridMultilevel"/>
    <w:tmpl w:val="DC8EAD6E"/>
    <w:lvl w:ilvl="0" w:tplc="242890F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5237619A"/>
    <w:multiLevelType w:val="hybridMultilevel"/>
    <w:tmpl w:val="4756F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5415F"/>
    <w:multiLevelType w:val="hybridMultilevel"/>
    <w:tmpl w:val="37C4CF58"/>
    <w:lvl w:ilvl="0" w:tplc="FEC6B94E">
      <w:numFmt w:val="bullet"/>
      <w:lvlText w:val="-"/>
      <w:lvlJc w:val="left"/>
      <w:pPr>
        <w:ind w:left="57" w:hanging="192"/>
      </w:pPr>
      <w:rPr>
        <w:rFonts w:ascii="Times New Roman" w:eastAsia="Times New Roman" w:hAnsi="Times New Roman" w:cs="Times New Roman" w:hint="default"/>
        <w:color w:val="333333"/>
        <w:w w:val="100"/>
        <w:sz w:val="28"/>
        <w:szCs w:val="28"/>
        <w:lang w:val="vi" w:eastAsia="en-US" w:bidi="ar-SA"/>
      </w:rPr>
    </w:lvl>
    <w:lvl w:ilvl="1" w:tplc="6EE26864">
      <w:numFmt w:val="bullet"/>
      <w:lvlText w:val="•"/>
      <w:lvlJc w:val="left"/>
      <w:pPr>
        <w:ind w:left="884" w:hanging="192"/>
      </w:pPr>
      <w:rPr>
        <w:rFonts w:hint="default"/>
        <w:lang w:val="vi" w:eastAsia="en-US" w:bidi="ar-SA"/>
      </w:rPr>
    </w:lvl>
    <w:lvl w:ilvl="2" w:tplc="2B60878C">
      <w:numFmt w:val="bullet"/>
      <w:lvlText w:val="•"/>
      <w:lvlJc w:val="left"/>
      <w:pPr>
        <w:ind w:left="1709" w:hanging="192"/>
      </w:pPr>
      <w:rPr>
        <w:rFonts w:hint="default"/>
        <w:lang w:val="vi" w:eastAsia="en-US" w:bidi="ar-SA"/>
      </w:rPr>
    </w:lvl>
    <w:lvl w:ilvl="3" w:tplc="7298B3C4">
      <w:numFmt w:val="bullet"/>
      <w:lvlText w:val="•"/>
      <w:lvlJc w:val="left"/>
      <w:pPr>
        <w:ind w:left="2534" w:hanging="192"/>
      </w:pPr>
      <w:rPr>
        <w:rFonts w:hint="default"/>
        <w:lang w:val="vi" w:eastAsia="en-US" w:bidi="ar-SA"/>
      </w:rPr>
    </w:lvl>
    <w:lvl w:ilvl="4" w:tplc="E99E05E4">
      <w:numFmt w:val="bullet"/>
      <w:lvlText w:val="•"/>
      <w:lvlJc w:val="left"/>
      <w:pPr>
        <w:ind w:left="3359" w:hanging="192"/>
      </w:pPr>
      <w:rPr>
        <w:rFonts w:hint="default"/>
        <w:lang w:val="vi" w:eastAsia="en-US" w:bidi="ar-SA"/>
      </w:rPr>
    </w:lvl>
    <w:lvl w:ilvl="5" w:tplc="3906FF90">
      <w:numFmt w:val="bullet"/>
      <w:lvlText w:val="•"/>
      <w:lvlJc w:val="left"/>
      <w:pPr>
        <w:ind w:left="4184" w:hanging="192"/>
      </w:pPr>
      <w:rPr>
        <w:rFonts w:hint="default"/>
        <w:lang w:val="vi" w:eastAsia="en-US" w:bidi="ar-SA"/>
      </w:rPr>
    </w:lvl>
    <w:lvl w:ilvl="6" w:tplc="FCB44632">
      <w:numFmt w:val="bullet"/>
      <w:lvlText w:val="•"/>
      <w:lvlJc w:val="left"/>
      <w:pPr>
        <w:ind w:left="5008" w:hanging="192"/>
      </w:pPr>
      <w:rPr>
        <w:rFonts w:hint="default"/>
        <w:lang w:val="vi" w:eastAsia="en-US" w:bidi="ar-SA"/>
      </w:rPr>
    </w:lvl>
    <w:lvl w:ilvl="7" w:tplc="665AFB24">
      <w:numFmt w:val="bullet"/>
      <w:lvlText w:val="•"/>
      <w:lvlJc w:val="left"/>
      <w:pPr>
        <w:ind w:left="5833" w:hanging="192"/>
      </w:pPr>
      <w:rPr>
        <w:rFonts w:hint="default"/>
        <w:lang w:val="vi" w:eastAsia="en-US" w:bidi="ar-SA"/>
      </w:rPr>
    </w:lvl>
    <w:lvl w:ilvl="8" w:tplc="50845974">
      <w:numFmt w:val="bullet"/>
      <w:lvlText w:val="•"/>
      <w:lvlJc w:val="left"/>
      <w:pPr>
        <w:ind w:left="6658" w:hanging="192"/>
      </w:pPr>
      <w:rPr>
        <w:rFonts w:hint="default"/>
        <w:lang w:val="vi" w:eastAsia="en-US" w:bidi="ar-SA"/>
      </w:rPr>
    </w:lvl>
  </w:abstractNum>
  <w:abstractNum w:abstractNumId="11" w15:restartNumberingAfterBreak="0">
    <w:nsid w:val="5E2921A9"/>
    <w:multiLevelType w:val="hybridMultilevel"/>
    <w:tmpl w:val="59D25254"/>
    <w:lvl w:ilvl="0" w:tplc="6FC07628">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633A02B8"/>
    <w:multiLevelType w:val="hybridMultilevel"/>
    <w:tmpl w:val="E02A4C6A"/>
    <w:lvl w:ilvl="0" w:tplc="324E39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15:restartNumberingAfterBreak="0">
    <w:nsid w:val="650E0646"/>
    <w:multiLevelType w:val="hybridMultilevel"/>
    <w:tmpl w:val="34FC1448"/>
    <w:lvl w:ilvl="0" w:tplc="F708B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92269"/>
    <w:multiLevelType w:val="hybridMultilevel"/>
    <w:tmpl w:val="755A86CC"/>
    <w:lvl w:ilvl="0" w:tplc="6E54F2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74C0D"/>
    <w:multiLevelType w:val="hybridMultilevel"/>
    <w:tmpl w:val="78B8C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22E15"/>
    <w:multiLevelType w:val="hybridMultilevel"/>
    <w:tmpl w:val="98D6E118"/>
    <w:lvl w:ilvl="0" w:tplc="7BF26F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C15E2"/>
    <w:multiLevelType w:val="hybridMultilevel"/>
    <w:tmpl w:val="64A4485E"/>
    <w:lvl w:ilvl="0" w:tplc="C9A2C37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60AA4"/>
    <w:multiLevelType w:val="hybridMultilevel"/>
    <w:tmpl w:val="AAAC1EB8"/>
    <w:lvl w:ilvl="0" w:tplc="BD82A36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19125F7"/>
    <w:multiLevelType w:val="hybridMultilevel"/>
    <w:tmpl w:val="581ED874"/>
    <w:lvl w:ilvl="0" w:tplc="B478F44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80E5A"/>
    <w:multiLevelType w:val="hybridMultilevel"/>
    <w:tmpl w:val="524493AC"/>
    <w:lvl w:ilvl="0" w:tplc="10D406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
  </w:num>
  <w:num w:numId="5">
    <w:abstractNumId w:val="14"/>
  </w:num>
  <w:num w:numId="6">
    <w:abstractNumId w:val="16"/>
  </w:num>
  <w:num w:numId="7">
    <w:abstractNumId w:val="9"/>
  </w:num>
  <w:num w:numId="8">
    <w:abstractNumId w:val="12"/>
  </w:num>
  <w:num w:numId="9">
    <w:abstractNumId w:val="5"/>
  </w:num>
  <w:num w:numId="10">
    <w:abstractNumId w:val="13"/>
  </w:num>
  <w:num w:numId="11">
    <w:abstractNumId w:val="15"/>
  </w:num>
  <w:num w:numId="12">
    <w:abstractNumId w:val="17"/>
  </w:num>
  <w:num w:numId="13">
    <w:abstractNumId w:val="6"/>
  </w:num>
  <w:num w:numId="14">
    <w:abstractNumId w:val="7"/>
  </w:num>
  <w:num w:numId="15">
    <w:abstractNumId w:val="3"/>
  </w:num>
  <w:num w:numId="16">
    <w:abstractNumId w:val="8"/>
  </w:num>
  <w:num w:numId="17">
    <w:abstractNumId w:val="1"/>
  </w:num>
  <w:num w:numId="18">
    <w:abstractNumId w:val="11"/>
  </w:num>
  <w:num w:numId="19">
    <w:abstractNumId w:val="10"/>
  </w:num>
  <w:num w:numId="20">
    <w:abstractNumId w:val="21"/>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7D"/>
    <w:rsid w:val="0000481A"/>
    <w:rsid w:val="00012AAC"/>
    <w:rsid w:val="000157DB"/>
    <w:rsid w:val="000328C5"/>
    <w:rsid w:val="000456B2"/>
    <w:rsid w:val="0005237C"/>
    <w:rsid w:val="00072C92"/>
    <w:rsid w:val="00073694"/>
    <w:rsid w:val="00094D34"/>
    <w:rsid w:val="00097C02"/>
    <w:rsid w:val="000A0C57"/>
    <w:rsid w:val="000A3C21"/>
    <w:rsid w:val="000C3DE7"/>
    <w:rsid w:val="000D1B8C"/>
    <w:rsid w:val="000E00FE"/>
    <w:rsid w:val="000E3DDD"/>
    <w:rsid w:val="000E62C7"/>
    <w:rsid w:val="000F019D"/>
    <w:rsid w:val="0010288E"/>
    <w:rsid w:val="00104860"/>
    <w:rsid w:val="00133D23"/>
    <w:rsid w:val="00134410"/>
    <w:rsid w:val="00142836"/>
    <w:rsid w:val="001432B1"/>
    <w:rsid w:val="00153B9E"/>
    <w:rsid w:val="0015504F"/>
    <w:rsid w:val="00156EE1"/>
    <w:rsid w:val="0016152A"/>
    <w:rsid w:val="001663B9"/>
    <w:rsid w:val="0016740B"/>
    <w:rsid w:val="001B1CD7"/>
    <w:rsid w:val="001C46C6"/>
    <w:rsid w:val="001C4CE7"/>
    <w:rsid w:val="001C5781"/>
    <w:rsid w:val="001C7B1F"/>
    <w:rsid w:val="001D0577"/>
    <w:rsid w:val="00206351"/>
    <w:rsid w:val="00207F85"/>
    <w:rsid w:val="002203DD"/>
    <w:rsid w:val="00227FE6"/>
    <w:rsid w:val="00232072"/>
    <w:rsid w:val="00232B90"/>
    <w:rsid w:val="00253748"/>
    <w:rsid w:val="00255AFC"/>
    <w:rsid w:val="002723CA"/>
    <w:rsid w:val="002829C8"/>
    <w:rsid w:val="00287861"/>
    <w:rsid w:val="002D3468"/>
    <w:rsid w:val="002E7BA2"/>
    <w:rsid w:val="002F19FC"/>
    <w:rsid w:val="002F3F19"/>
    <w:rsid w:val="002F48B3"/>
    <w:rsid w:val="00305C91"/>
    <w:rsid w:val="00307069"/>
    <w:rsid w:val="00307239"/>
    <w:rsid w:val="00310019"/>
    <w:rsid w:val="00320959"/>
    <w:rsid w:val="00330D70"/>
    <w:rsid w:val="003323BB"/>
    <w:rsid w:val="0036756A"/>
    <w:rsid w:val="0037587C"/>
    <w:rsid w:val="00386295"/>
    <w:rsid w:val="003A545C"/>
    <w:rsid w:val="003C30B0"/>
    <w:rsid w:val="003D62C7"/>
    <w:rsid w:val="003D63FC"/>
    <w:rsid w:val="003E3740"/>
    <w:rsid w:val="003F0408"/>
    <w:rsid w:val="00401A39"/>
    <w:rsid w:val="00420DBA"/>
    <w:rsid w:val="0043395D"/>
    <w:rsid w:val="00434B1D"/>
    <w:rsid w:val="00463EE3"/>
    <w:rsid w:val="00464A08"/>
    <w:rsid w:val="00465E25"/>
    <w:rsid w:val="004709C1"/>
    <w:rsid w:val="00494C2B"/>
    <w:rsid w:val="004B06A8"/>
    <w:rsid w:val="004B575B"/>
    <w:rsid w:val="004C243C"/>
    <w:rsid w:val="004E4CDC"/>
    <w:rsid w:val="004F0C9D"/>
    <w:rsid w:val="004F76D3"/>
    <w:rsid w:val="00503303"/>
    <w:rsid w:val="00504D4A"/>
    <w:rsid w:val="00517997"/>
    <w:rsid w:val="0052767F"/>
    <w:rsid w:val="00540664"/>
    <w:rsid w:val="00551AD3"/>
    <w:rsid w:val="00557818"/>
    <w:rsid w:val="00560090"/>
    <w:rsid w:val="00583251"/>
    <w:rsid w:val="00587091"/>
    <w:rsid w:val="00587EE3"/>
    <w:rsid w:val="005B1E2D"/>
    <w:rsid w:val="005B7CD6"/>
    <w:rsid w:val="005C1C7D"/>
    <w:rsid w:val="005D1102"/>
    <w:rsid w:val="005F0E01"/>
    <w:rsid w:val="005F15B7"/>
    <w:rsid w:val="005F758C"/>
    <w:rsid w:val="00616329"/>
    <w:rsid w:val="0062147D"/>
    <w:rsid w:val="00623165"/>
    <w:rsid w:val="00625197"/>
    <w:rsid w:val="00630048"/>
    <w:rsid w:val="00635F34"/>
    <w:rsid w:val="006400EE"/>
    <w:rsid w:val="00643BFB"/>
    <w:rsid w:val="00644075"/>
    <w:rsid w:val="00645EE5"/>
    <w:rsid w:val="00651ADF"/>
    <w:rsid w:val="00663465"/>
    <w:rsid w:val="00674893"/>
    <w:rsid w:val="00680B20"/>
    <w:rsid w:val="00692B85"/>
    <w:rsid w:val="006944DD"/>
    <w:rsid w:val="0069710E"/>
    <w:rsid w:val="006A2770"/>
    <w:rsid w:val="006A3473"/>
    <w:rsid w:val="006A60C0"/>
    <w:rsid w:val="006D2AF3"/>
    <w:rsid w:val="006E16A4"/>
    <w:rsid w:val="006E3DD5"/>
    <w:rsid w:val="00712595"/>
    <w:rsid w:val="00723028"/>
    <w:rsid w:val="00730E26"/>
    <w:rsid w:val="0075525D"/>
    <w:rsid w:val="00757F79"/>
    <w:rsid w:val="0076320C"/>
    <w:rsid w:val="00776152"/>
    <w:rsid w:val="0078135E"/>
    <w:rsid w:val="00785A86"/>
    <w:rsid w:val="00786747"/>
    <w:rsid w:val="007A32DA"/>
    <w:rsid w:val="007E1280"/>
    <w:rsid w:val="007E1849"/>
    <w:rsid w:val="007E554A"/>
    <w:rsid w:val="007F0B3E"/>
    <w:rsid w:val="007F71BA"/>
    <w:rsid w:val="00806A4D"/>
    <w:rsid w:val="00812AD4"/>
    <w:rsid w:val="00814DB0"/>
    <w:rsid w:val="00826A34"/>
    <w:rsid w:val="00842A68"/>
    <w:rsid w:val="0084532D"/>
    <w:rsid w:val="00853E75"/>
    <w:rsid w:val="00867D6C"/>
    <w:rsid w:val="0087279D"/>
    <w:rsid w:val="008850D9"/>
    <w:rsid w:val="008B2FCD"/>
    <w:rsid w:val="008B4531"/>
    <w:rsid w:val="008E240B"/>
    <w:rsid w:val="008E3835"/>
    <w:rsid w:val="008F027D"/>
    <w:rsid w:val="008F375C"/>
    <w:rsid w:val="00915DBF"/>
    <w:rsid w:val="0092505C"/>
    <w:rsid w:val="0093202F"/>
    <w:rsid w:val="00934E95"/>
    <w:rsid w:val="00941377"/>
    <w:rsid w:val="00950AE0"/>
    <w:rsid w:val="00951121"/>
    <w:rsid w:val="00951591"/>
    <w:rsid w:val="00952590"/>
    <w:rsid w:val="009907AB"/>
    <w:rsid w:val="00994D95"/>
    <w:rsid w:val="0099680A"/>
    <w:rsid w:val="009A45AE"/>
    <w:rsid w:val="009C5C72"/>
    <w:rsid w:val="009D6331"/>
    <w:rsid w:val="009E7C16"/>
    <w:rsid w:val="009F645C"/>
    <w:rsid w:val="009F72F4"/>
    <w:rsid w:val="00A06030"/>
    <w:rsid w:val="00A25674"/>
    <w:rsid w:val="00A419B9"/>
    <w:rsid w:val="00A60C48"/>
    <w:rsid w:val="00A81E73"/>
    <w:rsid w:val="00A83157"/>
    <w:rsid w:val="00A93EE4"/>
    <w:rsid w:val="00AB2568"/>
    <w:rsid w:val="00AB34B3"/>
    <w:rsid w:val="00AB6AEE"/>
    <w:rsid w:val="00AB708F"/>
    <w:rsid w:val="00AC0C62"/>
    <w:rsid w:val="00AC4D4E"/>
    <w:rsid w:val="00AC4F8D"/>
    <w:rsid w:val="00AD0645"/>
    <w:rsid w:val="00AD72EF"/>
    <w:rsid w:val="00AE330D"/>
    <w:rsid w:val="00AE71F5"/>
    <w:rsid w:val="00B02198"/>
    <w:rsid w:val="00B121F5"/>
    <w:rsid w:val="00B1496F"/>
    <w:rsid w:val="00B36973"/>
    <w:rsid w:val="00B372F4"/>
    <w:rsid w:val="00B450A4"/>
    <w:rsid w:val="00B77CA1"/>
    <w:rsid w:val="00B820B5"/>
    <w:rsid w:val="00B852B3"/>
    <w:rsid w:val="00B90A0B"/>
    <w:rsid w:val="00BA35FC"/>
    <w:rsid w:val="00BA40A9"/>
    <w:rsid w:val="00BA6A7C"/>
    <w:rsid w:val="00BB1044"/>
    <w:rsid w:val="00BB63CE"/>
    <w:rsid w:val="00BC17EA"/>
    <w:rsid w:val="00BD6340"/>
    <w:rsid w:val="00BD65DF"/>
    <w:rsid w:val="00C00970"/>
    <w:rsid w:val="00C01DD7"/>
    <w:rsid w:val="00C03A18"/>
    <w:rsid w:val="00C056CE"/>
    <w:rsid w:val="00C13E10"/>
    <w:rsid w:val="00C208F7"/>
    <w:rsid w:val="00C3530D"/>
    <w:rsid w:val="00C57CA4"/>
    <w:rsid w:val="00C60666"/>
    <w:rsid w:val="00C905AD"/>
    <w:rsid w:val="00C95AF4"/>
    <w:rsid w:val="00CA1A4C"/>
    <w:rsid w:val="00CC3FF8"/>
    <w:rsid w:val="00CC54C0"/>
    <w:rsid w:val="00CC612A"/>
    <w:rsid w:val="00CC7279"/>
    <w:rsid w:val="00CD0E14"/>
    <w:rsid w:val="00CE6D7D"/>
    <w:rsid w:val="00D12BD8"/>
    <w:rsid w:val="00D158A5"/>
    <w:rsid w:val="00D166AC"/>
    <w:rsid w:val="00D228B2"/>
    <w:rsid w:val="00D31AB6"/>
    <w:rsid w:val="00D33E03"/>
    <w:rsid w:val="00D35AA6"/>
    <w:rsid w:val="00D43073"/>
    <w:rsid w:val="00D511C4"/>
    <w:rsid w:val="00D5743E"/>
    <w:rsid w:val="00D57DAA"/>
    <w:rsid w:val="00D62168"/>
    <w:rsid w:val="00D62489"/>
    <w:rsid w:val="00D70653"/>
    <w:rsid w:val="00D757E5"/>
    <w:rsid w:val="00D92B01"/>
    <w:rsid w:val="00DB766C"/>
    <w:rsid w:val="00DD066C"/>
    <w:rsid w:val="00DD2986"/>
    <w:rsid w:val="00DE4E3A"/>
    <w:rsid w:val="00DE712A"/>
    <w:rsid w:val="00DE729D"/>
    <w:rsid w:val="00DE7AFD"/>
    <w:rsid w:val="00DF215D"/>
    <w:rsid w:val="00DF5408"/>
    <w:rsid w:val="00E04757"/>
    <w:rsid w:val="00E15566"/>
    <w:rsid w:val="00E2718C"/>
    <w:rsid w:val="00E27BAB"/>
    <w:rsid w:val="00E358D6"/>
    <w:rsid w:val="00E37414"/>
    <w:rsid w:val="00E379A8"/>
    <w:rsid w:val="00E53CDE"/>
    <w:rsid w:val="00E80D5E"/>
    <w:rsid w:val="00E843B3"/>
    <w:rsid w:val="00E87B6F"/>
    <w:rsid w:val="00EA510E"/>
    <w:rsid w:val="00EA5419"/>
    <w:rsid w:val="00EB3F81"/>
    <w:rsid w:val="00EC1153"/>
    <w:rsid w:val="00EC6E66"/>
    <w:rsid w:val="00F1555B"/>
    <w:rsid w:val="00F23D73"/>
    <w:rsid w:val="00F37E42"/>
    <w:rsid w:val="00F51ACF"/>
    <w:rsid w:val="00F54785"/>
    <w:rsid w:val="00F5577F"/>
    <w:rsid w:val="00F57E43"/>
    <w:rsid w:val="00F616A2"/>
    <w:rsid w:val="00F70ED5"/>
    <w:rsid w:val="00F939A8"/>
    <w:rsid w:val="00FA42C8"/>
    <w:rsid w:val="00FD43E6"/>
    <w:rsid w:val="00FD73D7"/>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829"/>
  <w15:docId w15:val="{B2C9D67E-1B20-40BF-88E7-73057C02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character" w:customStyle="1" w:styleId="small">
    <w:name w:val="small"/>
    <w:basedOn w:val="DefaultParagraphFont"/>
    <w:rsid w:val="009907AB"/>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05C91"/>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05C91"/>
    <w:rPr>
      <w:rFonts w:eastAsia="Times New Roman" w:cs="Times New Roman"/>
      <w:sz w:val="24"/>
      <w:szCs w:val="24"/>
      <w:lang w:val="vi-VN" w:eastAsia="vi-VN"/>
    </w:rPr>
  </w:style>
  <w:style w:type="character" w:styleId="Strong">
    <w:name w:val="Strong"/>
    <w:uiPriority w:val="22"/>
    <w:qFormat/>
    <w:rsid w:val="00305C91"/>
    <w:rPr>
      <w:b/>
      <w:bCs/>
    </w:rPr>
  </w:style>
  <w:style w:type="paragraph" w:styleId="BodyText">
    <w:name w:val="Body Text"/>
    <w:basedOn w:val="Normal"/>
    <w:link w:val="BodyTextChar"/>
    <w:uiPriority w:val="1"/>
    <w:qFormat/>
    <w:rsid w:val="00F5577F"/>
    <w:pPr>
      <w:widowControl w:val="0"/>
      <w:autoSpaceDE w:val="0"/>
      <w:autoSpaceDN w:val="0"/>
      <w:spacing w:after="0" w:line="240" w:lineRule="auto"/>
      <w:ind w:left="118"/>
    </w:pPr>
    <w:rPr>
      <w:rFonts w:eastAsia="Times New Roman" w:cs="Times New Roman"/>
      <w:szCs w:val="28"/>
      <w:lang w:val="vi"/>
    </w:rPr>
  </w:style>
  <w:style w:type="character" w:customStyle="1" w:styleId="BodyTextChar">
    <w:name w:val="Body Text Char"/>
    <w:basedOn w:val="DefaultParagraphFont"/>
    <w:link w:val="BodyText"/>
    <w:uiPriority w:val="1"/>
    <w:rsid w:val="00F5577F"/>
    <w:rPr>
      <w:rFonts w:eastAsia="Times New Roman" w:cs="Times New Roman"/>
      <w:szCs w:val="28"/>
      <w:lang w:val="vi"/>
    </w:rPr>
  </w:style>
  <w:style w:type="paragraph" w:customStyle="1" w:styleId="TableParagraph">
    <w:name w:val="Table Paragraph"/>
    <w:basedOn w:val="Normal"/>
    <w:uiPriority w:val="1"/>
    <w:qFormat/>
    <w:rsid w:val="00F54785"/>
    <w:pPr>
      <w:widowControl w:val="0"/>
      <w:autoSpaceDE w:val="0"/>
      <w:autoSpaceDN w:val="0"/>
      <w:spacing w:after="0" w:line="240" w:lineRule="auto"/>
      <w:ind w:left="966" w:right="428"/>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864</Words>
  <Characters>4925</Characters>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2023-10-10T14:42:00Z</cp:lastPrinted>
  <dcterms:created xsi:type="dcterms:W3CDTF">2024-03-01T16:05:00Z</dcterms:created>
  <dcterms:modified xsi:type="dcterms:W3CDTF">2024-03-05T18:21:00Z</dcterms:modified>
</cp:coreProperties>
</file>