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EA0" w:rsidRPr="00976A62" w:rsidRDefault="00985EA0" w:rsidP="00985EA0">
      <w:pPr>
        <w:tabs>
          <w:tab w:val="left" w:pos="283"/>
          <w:tab w:val="left" w:pos="2835"/>
          <w:tab w:val="left" w:pos="5386"/>
          <w:tab w:val="left" w:pos="7937"/>
        </w:tabs>
        <w:spacing w:line="276" w:lineRule="auto"/>
        <w:jc w:val="both"/>
        <w:rPr>
          <w:b/>
        </w:rPr>
      </w:pPr>
      <w:r w:rsidRPr="00F849C3">
        <w:t>SỞ GD VÀ ĐT BẾN TRE</w:t>
      </w:r>
      <w:r w:rsidRPr="00976A62">
        <w:rPr>
          <w:b/>
        </w:rPr>
        <w:tab/>
        <w:t xml:space="preserve">              KỲ THI TỐT NGHIỆP </w:t>
      </w:r>
      <w:proofErr w:type="gramStart"/>
      <w:r w:rsidRPr="00976A62">
        <w:rPr>
          <w:b/>
        </w:rPr>
        <w:t>THPT  NĂM</w:t>
      </w:r>
      <w:proofErr w:type="gramEnd"/>
      <w:r w:rsidRPr="00976A62">
        <w:rPr>
          <w:b/>
        </w:rPr>
        <w:t xml:space="preserve"> 2023</w:t>
      </w:r>
    </w:p>
    <w:p w:rsidR="00985EA0" w:rsidRPr="00976A62" w:rsidRDefault="00985EA0" w:rsidP="00985EA0">
      <w:pPr>
        <w:tabs>
          <w:tab w:val="left" w:pos="283"/>
          <w:tab w:val="left" w:pos="2835"/>
          <w:tab w:val="left" w:pos="5386"/>
          <w:tab w:val="left" w:pos="7937"/>
        </w:tabs>
        <w:spacing w:line="276" w:lineRule="auto"/>
        <w:jc w:val="both"/>
        <w:rPr>
          <w:b/>
        </w:rPr>
      </w:pPr>
      <w:r w:rsidRPr="00F849C3">
        <w:rPr>
          <w:b/>
        </w:rPr>
        <w:t>TRƯỜNG THPT TÁN KẾ</w:t>
      </w:r>
      <w:r w:rsidRPr="00976A62">
        <w:tab/>
        <w:t xml:space="preserve">              </w:t>
      </w:r>
      <w:r w:rsidRPr="00976A62">
        <w:rPr>
          <w:b/>
        </w:rPr>
        <w:t>Bài thi: KHOA HỌC TỰ NHIÊN</w:t>
      </w:r>
    </w:p>
    <w:p w:rsidR="00985EA0" w:rsidRPr="00976A62" w:rsidRDefault="00985EA0" w:rsidP="00985EA0">
      <w:pPr>
        <w:tabs>
          <w:tab w:val="left" w:pos="283"/>
          <w:tab w:val="left" w:pos="2835"/>
          <w:tab w:val="left" w:pos="5386"/>
          <w:tab w:val="left" w:pos="7937"/>
        </w:tabs>
        <w:spacing w:line="276" w:lineRule="auto"/>
        <w:jc w:val="both"/>
        <w:rPr>
          <w:b/>
        </w:rPr>
      </w:pPr>
      <w:r w:rsidRPr="00976A62">
        <w:rPr>
          <w:b/>
        </w:rPr>
        <w:t>ĐỀ THAM KHẢO</w:t>
      </w:r>
      <w:r w:rsidRPr="00976A62">
        <w:tab/>
        <w:t xml:space="preserve">              </w:t>
      </w:r>
      <w:r w:rsidRPr="00976A62">
        <w:rPr>
          <w:b/>
        </w:rPr>
        <w:t>Môn thi thành phần: VẬT LÍ</w:t>
      </w:r>
    </w:p>
    <w:p w:rsidR="00985EA0" w:rsidRPr="00976A62" w:rsidRDefault="00985EA0" w:rsidP="00985EA0">
      <w:pPr>
        <w:tabs>
          <w:tab w:val="left" w:pos="283"/>
          <w:tab w:val="left" w:pos="2835"/>
          <w:tab w:val="left" w:pos="5386"/>
          <w:tab w:val="left" w:pos="7937"/>
        </w:tabs>
        <w:spacing w:line="276" w:lineRule="auto"/>
        <w:jc w:val="both"/>
        <w:rPr>
          <w:b/>
          <w:i/>
        </w:rPr>
      </w:pPr>
      <w:r w:rsidRPr="00976A62">
        <w:tab/>
      </w:r>
      <w:r w:rsidRPr="00976A62">
        <w:tab/>
        <w:t xml:space="preserve">              </w:t>
      </w:r>
      <w:r w:rsidRPr="00976A62">
        <w:rPr>
          <w:b/>
          <w:i/>
        </w:rPr>
        <w:t xml:space="preserve">Thời gan: 50 phút </w:t>
      </w:r>
      <w:r w:rsidRPr="00976A62">
        <w:rPr>
          <w:b/>
          <w:i/>
        </w:rPr>
        <w:tab/>
      </w:r>
    </w:p>
    <w:p w:rsidR="00211BC2" w:rsidRPr="00976A62" w:rsidRDefault="00CE0E24" w:rsidP="00211BC2">
      <w:pPr>
        <w:tabs>
          <w:tab w:val="left" w:pos="283"/>
          <w:tab w:val="left" w:pos="2835"/>
          <w:tab w:val="left" w:pos="5386"/>
          <w:tab w:val="left" w:pos="7937"/>
        </w:tabs>
        <w:jc w:val="both"/>
      </w:pPr>
      <w:r w:rsidRPr="00976A62">
        <w:rPr>
          <w:b/>
        </w:rPr>
        <w:t>Câu 1:</w:t>
      </w:r>
      <w:r w:rsidRPr="00976A62">
        <w:t xml:space="preserve"> </w:t>
      </w:r>
      <w:r w:rsidR="00211BC2" w:rsidRPr="00976A62">
        <w:t xml:space="preserve">Chu kì dao động điều hòa của con lắc đơn có chiều dài </w:t>
      </w:r>
      <w:r w:rsidR="00000000">
        <w:rPr>
          <w:rFonts w:eastAsia="Calibri"/>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v:imagedata r:id="rId5" o:title=""/>
          </v:shape>
        </w:pict>
      </w:r>
      <w:r w:rsidR="00211BC2" w:rsidRPr="00976A62">
        <w:t xml:space="preserve"> tại nơi có gia tốc trọng trường </w:t>
      </w:r>
      <w:r w:rsidR="00000000">
        <w:rPr>
          <w:position w:val="-10"/>
        </w:rPr>
        <w:pict>
          <v:shape id="_x0000_i1026" type="#_x0000_t75" style="width:11.25pt;height:13.5pt">
            <v:imagedata r:id="rId6" o:title=""/>
          </v:shape>
        </w:pict>
      </w:r>
      <w:r w:rsidR="00211BC2" w:rsidRPr="00976A62">
        <w:t xml:space="preserve"> là</w:t>
      </w:r>
    </w:p>
    <w:p w:rsidR="00211BC2" w:rsidRPr="00976A62" w:rsidRDefault="00211BC2" w:rsidP="00985EA0">
      <w:pPr>
        <w:tabs>
          <w:tab w:val="left" w:pos="284"/>
          <w:tab w:val="left" w:pos="2835"/>
          <w:tab w:val="left" w:pos="5387"/>
          <w:tab w:val="left" w:pos="7938"/>
        </w:tabs>
        <w:ind w:firstLine="142"/>
        <w:jc w:val="both"/>
      </w:pPr>
      <w:r w:rsidRPr="00976A62">
        <w:tab/>
        <w:t xml:space="preserve">A. </w:t>
      </w:r>
      <w:r w:rsidR="00000000">
        <w:rPr>
          <w:rFonts w:eastAsia="Calibri"/>
          <w:position w:val="-30"/>
        </w:rPr>
        <w:pict>
          <v:shape id="_x0000_i1027" type="#_x0000_t75" style="width:58.5pt;height:36.75pt">
            <v:imagedata r:id="rId7" o:title=""/>
          </v:shape>
        </w:pict>
      </w:r>
      <w:r w:rsidRPr="00976A62">
        <w:rPr>
          <w:rFonts w:eastAsia="Calibri"/>
        </w:rPr>
        <w:t>.</w:t>
      </w:r>
      <w:r w:rsidRPr="00976A62">
        <w:t xml:space="preserve">    B. </w:t>
      </w:r>
      <w:r w:rsidR="00000000">
        <w:rPr>
          <w:rFonts w:eastAsia="Calibri"/>
          <w:position w:val="-30"/>
        </w:rPr>
        <w:pict>
          <v:shape id="_x0000_i1028" type="#_x0000_t75" style="width:55.5pt;height:36.75pt">
            <v:imagedata r:id="rId8" o:title=""/>
          </v:shape>
        </w:pict>
      </w:r>
      <w:r w:rsidRPr="00976A62">
        <w:rPr>
          <w:rFonts w:eastAsia="Calibri"/>
        </w:rPr>
        <w:t>.</w:t>
      </w:r>
      <w:r w:rsidR="00985EA0" w:rsidRPr="00976A62">
        <w:t xml:space="preserve">      </w:t>
      </w:r>
      <w:r w:rsidRPr="00976A62">
        <w:t xml:space="preserve">C. </w:t>
      </w:r>
      <w:r w:rsidR="00000000">
        <w:rPr>
          <w:rFonts w:eastAsia="Calibri"/>
          <w:position w:val="-26"/>
        </w:rPr>
        <w:pict>
          <v:shape id="_x0000_i1029" type="#_x0000_t75" style="width:55.5pt;height:35.25pt">
            <v:imagedata r:id="rId9" o:title=""/>
          </v:shape>
        </w:pict>
      </w:r>
      <w:r w:rsidRPr="00976A62">
        <w:rPr>
          <w:rFonts w:eastAsia="Calibri"/>
        </w:rPr>
        <w:t>.</w:t>
      </w:r>
      <w:r w:rsidRPr="00976A62">
        <w:t xml:space="preserve">      D. </w:t>
      </w:r>
      <w:r w:rsidR="00000000">
        <w:rPr>
          <w:rFonts w:eastAsia="Calibri"/>
          <w:position w:val="-26"/>
        </w:rPr>
        <w:pict>
          <v:shape id="_x0000_i1030" type="#_x0000_t75" style="width:58.5pt;height:35.25pt">
            <v:imagedata r:id="rId10" o:title=""/>
          </v:shape>
        </w:pict>
      </w:r>
      <w:r w:rsidRPr="00976A62">
        <w:rPr>
          <w:rFonts w:eastAsia="Calibri"/>
        </w:rPr>
        <w:t>.</w:t>
      </w:r>
    </w:p>
    <w:p w:rsidR="00211BC2" w:rsidRPr="00976A62" w:rsidRDefault="00CE0E24" w:rsidP="00211BC2">
      <w:pPr>
        <w:tabs>
          <w:tab w:val="left" w:pos="283"/>
          <w:tab w:val="left" w:pos="2835"/>
          <w:tab w:val="left" w:pos="5386"/>
          <w:tab w:val="left" w:pos="7937"/>
        </w:tabs>
        <w:jc w:val="both"/>
      </w:pPr>
      <w:r w:rsidRPr="00976A62">
        <w:rPr>
          <w:b/>
        </w:rPr>
        <w:t>Câu 2:</w:t>
      </w:r>
      <w:r w:rsidRPr="00976A62">
        <w:t xml:space="preserve"> </w:t>
      </w:r>
      <w:r w:rsidR="00211BC2" w:rsidRPr="00976A62">
        <w:t>Khi có sóng dừng trên một sợi dây đàn hồi, khoảng cách từ vị trí cân bằng của một bụng đến nút gần nó nhất bằng</w:t>
      </w:r>
    </w:p>
    <w:p w:rsidR="00211BC2" w:rsidRPr="00976A62" w:rsidRDefault="00211BC2" w:rsidP="00211BC2">
      <w:pPr>
        <w:tabs>
          <w:tab w:val="left" w:pos="283"/>
          <w:tab w:val="left" w:pos="2835"/>
          <w:tab w:val="left" w:pos="5386"/>
          <w:tab w:val="left" w:pos="7937"/>
        </w:tabs>
        <w:ind w:firstLine="142"/>
        <w:jc w:val="both"/>
      </w:pPr>
      <w:r w:rsidRPr="00976A62">
        <w:tab/>
        <w:t>A. mộ</w:t>
      </w:r>
      <w:r w:rsidR="00914F71">
        <w:t xml:space="preserve">t phần tư bước sóng.             </w:t>
      </w:r>
      <w:r w:rsidRPr="00976A62">
        <w:t>B. một bước sóng.</w:t>
      </w:r>
    </w:p>
    <w:p w:rsidR="00211BC2" w:rsidRPr="00976A62" w:rsidRDefault="00914F71" w:rsidP="00211BC2">
      <w:pPr>
        <w:tabs>
          <w:tab w:val="left" w:pos="283"/>
          <w:tab w:val="left" w:pos="2835"/>
          <w:tab w:val="left" w:pos="5386"/>
          <w:tab w:val="left" w:pos="7937"/>
        </w:tabs>
        <w:ind w:firstLine="142"/>
        <w:jc w:val="both"/>
      </w:pPr>
      <w:r>
        <w:tab/>
        <w:t>C. nửa bước sóng.</w:t>
      </w:r>
      <w:r>
        <w:tab/>
        <w:t xml:space="preserve">             </w:t>
      </w:r>
      <w:r w:rsidR="00211BC2" w:rsidRPr="00976A62">
        <w:t>D. hai bước sóng.</w:t>
      </w:r>
    </w:p>
    <w:p w:rsidR="00211BC2" w:rsidRPr="00976A62" w:rsidRDefault="00CE0E24" w:rsidP="00211BC2">
      <w:pPr>
        <w:tabs>
          <w:tab w:val="left" w:pos="360"/>
          <w:tab w:val="left" w:pos="2880"/>
          <w:tab w:val="left" w:pos="5760"/>
          <w:tab w:val="left" w:pos="8640"/>
          <w:tab w:val="left" w:pos="10530"/>
          <w:tab w:val="left" w:pos="10800"/>
        </w:tabs>
        <w:spacing w:before="40" w:after="40" w:line="300" w:lineRule="atLeast"/>
        <w:jc w:val="both"/>
      </w:pPr>
      <w:r w:rsidRPr="00976A62">
        <w:rPr>
          <w:b/>
        </w:rPr>
        <w:t>Câu 3:</w:t>
      </w:r>
      <w:r w:rsidRPr="00976A62">
        <w:t xml:space="preserve"> </w:t>
      </w:r>
      <w:r w:rsidR="00211BC2" w:rsidRPr="00976A62">
        <w:t xml:space="preserve"> Hiện tượng quang điện ngoài xảy ra đối với </w:t>
      </w:r>
    </w:p>
    <w:p w:rsidR="00211BC2" w:rsidRPr="00976A62" w:rsidRDefault="00393458" w:rsidP="00211BC2">
      <w:pPr>
        <w:tabs>
          <w:tab w:val="left" w:pos="360"/>
          <w:tab w:val="left" w:pos="2880"/>
          <w:tab w:val="left" w:pos="5760"/>
          <w:tab w:val="left" w:pos="8640"/>
          <w:tab w:val="left" w:pos="10530"/>
          <w:tab w:val="left" w:pos="10800"/>
        </w:tabs>
        <w:spacing w:before="40" w:after="40" w:line="300" w:lineRule="atLeast"/>
        <w:jc w:val="both"/>
      </w:pPr>
      <w:r>
        <w:tab/>
        <w:t xml:space="preserve">A. bán dẫn.   </w:t>
      </w:r>
      <w:r w:rsidR="00211BC2" w:rsidRPr="00976A62">
        <w:t>B. kim loại. </w:t>
      </w:r>
      <w:r w:rsidR="00211BC2" w:rsidRPr="00976A62">
        <w:tab/>
      </w:r>
      <w:r>
        <w:t xml:space="preserve">  </w:t>
      </w:r>
      <w:r w:rsidR="00211BC2" w:rsidRPr="00976A62">
        <w:t xml:space="preserve">C. chất điện phân.  </w:t>
      </w:r>
      <w:r>
        <w:t xml:space="preserve">  </w:t>
      </w:r>
      <w:r w:rsidR="00211BC2" w:rsidRPr="00976A62">
        <w:t>D. chất điện môi. </w:t>
      </w:r>
    </w:p>
    <w:p w:rsidR="00211BC2" w:rsidRPr="00976A62" w:rsidRDefault="00CE0E24" w:rsidP="00211BC2">
      <w:pPr>
        <w:tabs>
          <w:tab w:val="left" w:pos="180"/>
          <w:tab w:val="left" w:pos="2700"/>
          <w:tab w:val="left" w:pos="5220"/>
          <w:tab w:val="left" w:pos="7740"/>
        </w:tabs>
        <w:spacing w:line="300" w:lineRule="atLeast"/>
        <w:ind w:right="3"/>
        <w:jc w:val="both"/>
        <w:rPr>
          <w:rFonts w:eastAsia="Calibri"/>
          <w:lang w:val="vi-VN"/>
        </w:rPr>
      </w:pPr>
      <w:r w:rsidRPr="00976A62">
        <w:rPr>
          <w:b/>
        </w:rPr>
        <w:t>Câu 4:</w:t>
      </w:r>
      <w:r w:rsidRPr="00976A62">
        <w:t xml:space="preserve"> </w:t>
      </w:r>
      <w:r w:rsidR="00211BC2" w:rsidRPr="00976A62">
        <w:rPr>
          <w:rFonts w:eastAsia="Calibri"/>
        </w:rPr>
        <w:t>Nguyên tắc hoạt động của máy phát điện xoay chiều một pha dựa trên hiện tượng</w:t>
      </w:r>
    </w:p>
    <w:p w:rsidR="00211BC2" w:rsidRPr="00976A62" w:rsidRDefault="00211BC2" w:rsidP="00211BC2">
      <w:pPr>
        <w:tabs>
          <w:tab w:val="left" w:pos="180"/>
          <w:tab w:val="left" w:pos="2700"/>
          <w:tab w:val="left" w:pos="5220"/>
          <w:tab w:val="left" w:pos="7740"/>
        </w:tabs>
        <w:spacing w:line="300" w:lineRule="atLeast"/>
        <w:ind w:right="3"/>
        <w:jc w:val="both"/>
        <w:rPr>
          <w:rFonts w:eastAsia="Calibri"/>
          <w:lang w:val="vi-VN"/>
        </w:rPr>
      </w:pPr>
      <w:r w:rsidRPr="00976A62">
        <w:rPr>
          <w:rFonts w:eastAsia="Calibri"/>
          <w:lang w:val="vi-VN"/>
        </w:rPr>
        <w:tab/>
        <w:t xml:space="preserve">A. </w:t>
      </w:r>
      <w:r w:rsidRPr="00976A62">
        <w:rPr>
          <w:rFonts w:eastAsia="Calibri"/>
        </w:rPr>
        <w:t> phát xạ cảm ứng.</w:t>
      </w:r>
      <w:r w:rsidRPr="00976A62">
        <w:rPr>
          <w:rFonts w:eastAsia="Calibri"/>
          <w:lang w:val="vi-VN"/>
        </w:rPr>
        <w:tab/>
      </w:r>
      <w:r w:rsidRPr="00976A62">
        <w:rPr>
          <w:rFonts w:eastAsia="Calibri"/>
          <w:lang w:val="vi-VN"/>
        </w:rPr>
        <w:tab/>
        <w:t xml:space="preserve">B. </w:t>
      </w:r>
      <w:r w:rsidRPr="00976A62">
        <w:rPr>
          <w:rFonts w:eastAsia="Calibri"/>
        </w:rPr>
        <w:t>tỏa nhiệt trên cuộn dây.</w:t>
      </w:r>
      <w:r w:rsidRPr="00976A62">
        <w:rPr>
          <w:rFonts w:eastAsia="Calibri"/>
          <w:lang w:val="vi-VN"/>
        </w:rPr>
        <w:tab/>
      </w:r>
    </w:p>
    <w:p w:rsidR="00211BC2" w:rsidRPr="00976A62" w:rsidRDefault="00211BC2" w:rsidP="00211BC2">
      <w:pPr>
        <w:tabs>
          <w:tab w:val="left" w:pos="180"/>
          <w:tab w:val="left" w:pos="2700"/>
          <w:tab w:val="left" w:pos="5220"/>
          <w:tab w:val="left" w:pos="7740"/>
        </w:tabs>
        <w:spacing w:line="300" w:lineRule="atLeast"/>
        <w:ind w:right="3"/>
        <w:jc w:val="both"/>
        <w:rPr>
          <w:rFonts w:eastAsia="Calibri"/>
          <w:lang w:val="vi-VN"/>
        </w:rPr>
      </w:pPr>
      <w:r w:rsidRPr="00976A62">
        <w:rPr>
          <w:rFonts w:eastAsia="Calibri"/>
          <w:lang w:val="vi-VN"/>
        </w:rPr>
        <w:tab/>
        <w:t xml:space="preserve">C. </w:t>
      </w:r>
      <w:r w:rsidRPr="00976A62">
        <w:rPr>
          <w:rFonts w:eastAsia="Calibri"/>
        </w:rPr>
        <w:t>cộng hưởng điện.</w:t>
      </w:r>
      <w:r w:rsidRPr="00976A62">
        <w:rPr>
          <w:rFonts w:eastAsia="Calibri"/>
          <w:lang w:val="vi-VN"/>
        </w:rPr>
        <w:tab/>
      </w:r>
      <w:r w:rsidRPr="00976A62">
        <w:rPr>
          <w:rFonts w:eastAsia="Calibri"/>
          <w:lang w:val="vi-VN"/>
        </w:rPr>
        <w:tab/>
        <w:t xml:space="preserve">D. </w:t>
      </w:r>
      <w:r w:rsidRPr="00976A62">
        <w:rPr>
          <w:rFonts w:eastAsia="Calibri"/>
        </w:rPr>
        <w:t xml:space="preserve">cảm ứng điện từ </w:t>
      </w:r>
      <w:r w:rsidRPr="00976A62">
        <w:rPr>
          <w:rFonts w:eastAsia="Calibri"/>
          <w:lang w:val="vi-VN"/>
        </w:rPr>
        <w:t xml:space="preserve"> </w:t>
      </w:r>
    </w:p>
    <w:p w:rsidR="00211BC2" w:rsidRPr="00976A62" w:rsidRDefault="00CE0E24" w:rsidP="00211BC2">
      <w:pPr>
        <w:tabs>
          <w:tab w:val="left" w:pos="90"/>
          <w:tab w:val="left" w:pos="360"/>
          <w:tab w:val="left" w:pos="2250"/>
          <w:tab w:val="left" w:pos="4680"/>
          <w:tab w:val="left" w:pos="7200"/>
        </w:tabs>
        <w:spacing w:after="200"/>
        <w:ind w:right="-36"/>
        <w:rPr>
          <w:rFonts w:eastAsia="Calibri"/>
        </w:rPr>
      </w:pPr>
      <w:r w:rsidRPr="00976A62">
        <w:rPr>
          <w:b/>
        </w:rPr>
        <w:t>Câu 5:</w:t>
      </w:r>
      <w:r w:rsidRPr="00976A62">
        <w:t xml:space="preserve"> </w:t>
      </w:r>
      <w:r w:rsidR="00211BC2" w:rsidRPr="00976A62">
        <w:rPr>
          <w:rFonts w:eastAsia="Calibri"/>
        </w:rPr>
        <w:t xml:space="preserve">Đặt vào hai đầu tụ điện </w:t>
      </w:r>
      <w:r w:rsidR="00211BC2" w:rsidRPr="00976A62">
        <w:rPr>
          <w:rFonts w:eastAsia="Calibri"/>
          <w:position w:val="-24"/>
        </w:rPr>
        <w:object w:dxaOrig="940" w:dyaOrig="660">
          <v:shape id="_x0000_i1031" type="#_x0000_t75" style="width:47.25pt;height:33pt" o:ole="">
            <v:imagedata r:id="rId11" o:title=""/>
          </v:shape>
          <o:OLEObject Type="Embed" ProgID="Equation.3" ShapeID="_x0000_i1031" DrawAspect="Content" ObjectID="_1745469593" r:id="rId12"/>
        </w:object>
      </w:r>
      <w:r w:rsidR="00211BC2" w:rsidRPr="00976A62">
        <w:rPr>
          <w:rFonts w:eastAsia="Calibri"/>
        </w:rPr>
        <w:t xml:space="preserve"> (F) một hiệu điện thế xoay chiều u = 141</w:t>
      </w:r>
      <w:proofErr w:type="gramStart"/>
      <w:r w:rsidR="00211BC2" w:rsidRPr="00976A62">
        <w:rPr>
          <w:rFonts w:eastAsia="Calibri"/>
        </w:rPr>
        <w:t>cos(</w:t>
      </w:r>
      <w:proofErr w:type="gramEnd"/>
      <w:r w:rsidR="00211BC2" w:rsidRPr="00976A62">
        <w:rPr>
          <w:rFonts w:eastAsia="Calibri"/>
        </w:rPr>
        <w:t>100</w:t>
      </w:r>
      <w:r w:rsidR="00211BC2" w:rsidRPr="00976A62">
        <w:rPr>
          <w:rFonts w:eastAsia="Calibri"/>
          <w:position w:val="-10"/>
        </w:rPr>
        <w:object w:dxaOrig="360" w:dyaOrig="320">
          <v:shape id="_x0000_i1032" type="#_x0000_t75" style="width:18pt;height:15.75pt" o:ole="">
            <v:imagedata r:id="rId13" o:title=""/>
          </v:shape>
          <o:OLEObject Type="Embed" ProgID="Equation.3" ShapeID="_x0000_i1032" DrawAspect="Content" ObjectID="_1745469594" r:id="rId14"/>
        </w:object>
      </w:r>
      <w:r w:rsidR="00211BC2" w:rsidRPr="00976A62">
        <w:rPr>
          <w:rFonts w:eastAsia="Calibri"/>
        </w:rPr>
        <w:t>V. Cường độ dòng điện hiệu dụng qua tụ điện là:</w:t>
      </w:r>
    </w:p>
    <w:p w:rsidR="00211BC2" w:rsidRPr="00976A62" w:rsidRDefault="00393458" w:rsidP="00211BC2">
      <w:pPr>
        <w:spacing w:before="65" w:after="200"/>
        <w:ind w:left="90"/>
        <w:rPr>
          <w:bCs/>
          <w:spacing w:val="-1"/>
        </w:rPr>
      </w:pPr>
      <w:r>
        <w:rPr>
          <w:rFonts w:eastAsia="Calibri"/>
        </w:rPr>
        <w:t xml:space="preserve">A. I = 1,41 A    </w:t>
      </w:r>
      <w:r>
        <w:rPr>
          <w:rFonts w:eastAsia="Calibri"/>
        </w:rPr>
        <w:tab/>
        <w:t xml:space="preserve">      </w:t>
      </w:r>
      <w:r w:rsidR="00211BC2" w:rsidRPr="00976A62">
        <w:rPr>
          <w:rFonts w:eastAsia="Calibri"/>
        </w:rPr>
        <w:t>B. I =</w:t>
      </w:r>
      <w:r>
        <w:rPr>
          <w:rFonts w:eastAsia="Calibri"/>
        </w:rPr>
        <w:t xml:space="preserve"> 2,00 A                   C. I = 1,00 A         </w:t>
      </w:r>
      <w:r w:rsidR="00211BC2" w:rsidRPr="00976A62">
        <w:rPr>
          <w:rFonts w:eastAsia="Calibri"/>
        </w:rPr>
        <w:t>D. I = 100 A</w:t>
      </w:r>
      <w:r w:rsidR="00211BC2" w:rsidRPr="00976A62">
        <w:rPr>
          <w:bCs/>
          <w:spacing w:val="-1"/>
        </w:rPr>
        <w:t xml:space="preserve">   </w:t>
      </w:r>
    </w:p>
    <w:p w:rsidR="00CE0E24" w:rsidRPr="00976A62" w:rsidRDefault="00CE0E24" w:rsidP="00CE0E24">
      <w:pPr>
        <w:tabs>
          <w:tab w:val="left" w:pos="992"/>
        </w:tabs>
        <w:spacing w:afterLines="20" w:after="48"/>
        <w:rPr>
          <w:rFonts w:eastAsia="Calibri"/>
          <w:lang w:val="vi-VN"/>
        </w:rPr>
      </w:pPr>
      <w:r w:rsidRPr="00976A62">
        <w:rPr>
          <w:b/>
        </w:rPr>
        <w:t>Câu 6:</w:t>
      </w:r>
      <w:r w:rsidRPr="00976A62">
        <w:t xml:space="preserve"> </w:t>
      </w:r>
      <w:r w:rsidRPr="00976A62">
        <w:rPr>
          <w:rFonts w:eastAsia="Calibri"/>
          <w:lang w:val="vi-VN"/>
        </w:rPr>
        <w:t xml:space="preserve">Một con lắc lò xo dao động điều hòa với biên độ </w:t>
      </w:r>
      <w:r w:rsidR="00000000">
        <w:rPr>
          <w:rFonts w:eastAsia="Calibri"/>
          <w:position w:val="-4"/>
        </w:rPr>
        <w:pict>
          <v:shape id="_x0000_i1033" type="#_x0000_t75" style="width:12.75pt;height:12.75pt">
            <v:imagedata r:id="rId15" o:title=""/>
          </v:shape>
        </w:pict>
      </w:r>
      <w:r w:rsidRPr="00976A62">
        <w:rPr>
          <w:rFonts w:eastAsia="Calibri"/>
          <w:lang w:val="vi-VN"/>
        </w:rPr>
        <w:t xml:space="preserve">, lò xo có độ cứng là k. Đại lượng </w:t>
      </w:r>
      <w:r w:rsidR="00000000">
        <w:rPr>
          <w:rFonts w:eastAsia="Calibri"/>
          <w:position w:val="-24"/>
        </w:rPr>
        <w:pict>
          <v:shape id="_x0000_i1034" type="#_x0000_t75" style="width:51.75pt;height:30.75pt">
            <v:imagedata r:id="rId16" o:title=""/>
          </v:shape>
        </w:pict>
      </w:r>
      <w:r w:rsidRPr="00976A62">
        <w:rPr>
          <w:rFonts w:eastAsia="Calibri"/>
          <w:lang w:val="vi-VN"/>
        </w:rPr>
        <w:t xml:space="preserve"> được gọi là</w:t>
      </w:r>
    </w:p>
    <w:p w:rsidR="00CE0E24" w:rsidRPr="00976A62" w:rsidRDefault="00CE0E24" w:rsidP="00CE0E24">
      <w:pPr>
        <w:tabs>
          <w:tab w:val="left" w:pos="3402"/>
          <w:tab w:val="left" w:pos="5669"/>
          <w:tab w:val="left" w:pos="7937"/>
        </w:tabs>
        <w:spacing w:afterLines="20" w:after="48"/>
        <w:rPr>
          <w:rFonts w:eastAsia="Calibri"/>
          <w:lang w:val="vi-VN"/>
        </w:rPr>
      </w:pPr>
      <w:r w:rsidRPr="00976A62">
        <w:rPr>
          <w:rFonts w:eastAsia="Calibri"/>
          <w:lang w:val="vi-VN"/>
        </w:rPr>
        <w:t>A. lực kéo về</w:t>
      </w:r>
      <w:r w:rsidR="00393458">
        <w:rPr>
          <w:rFonts w:eastAsia="Calibri"/>
          <w:lang w:val="vi-VN"/>
        </w:rPr>
        <w:t xml:space="preserve">    </w:t>
      </w:r>
      <w:r w:rsidRPr="00976A62">
        <w:rPr>
          <w:rFonts w:eastAsia="Calibri"/>
          <w:lang w:val="vi-VN"/>
        </w:rPr>
        <w:t>B. động năng của con lắc</w:t>
      </w:r>
      <w:r w:rsidR="00393458">
        <w:rPr>
          <w:rFonts w:eastAsia="Calibri"/>
        </w:rPr>
        <w:t xml:space="preserve"> </w:t>
      </w:r>
      <w:r w:rsidRPr="00976A62">
        <w:rPr>
          <w:rFonts w:eastAsia="Calibri"/>
          <w:lang w:val="vi-VN"/>
        </w:rPr>
        <w:t>C. cơ năng của con lắ</w:t>
      </w:r>
      <w:r w:rsidR="00393458">
        <w:rPr>
          <w:rFonts w:eastAsia="Calibri"/>
          <w:lang w:val="vi-VN"/>
        </w:rPr>
        <w:t xml:space="preserve">c   </w:t>
      </w:r>
      <w:r w:rsidRPr="00976A62">
        <w:rPr>
          <w:rFonts w:eastAsia="Calibri"/>
          <w:lang w:val="vi-VN"/>
        </w:rPr>
        <w:t>D. thế năng của con lắc</w:t>
      </w:r>
    </w:p>
    <w:p w:rsidR="00DC29DF" w:rsidRPr="00976A62" w:rsidRDefault="00CE0E24" w:rsidP="00DC29DF">
      <w:pPr>
        <w:tabs>
          <w:tab w:val="left" w:pos="240"/>
          <w:tab w:val="left" w:pos="1800"/>
          <w:tab w:val="left" w:pos="3480"/>
          <w:tab w:val="left" w:pos="5160"/>
        </w:tabs>
        <w:jc w:val="both"/>
        <w:rPr>
          <w:lang w:val="it-IT"/>
        </w:rPr>
      </w:pPr>
      <w:r w:rsidRPr="00976A62">
        <w:rPr>
          <w:b/>
        </w:rPr>
        <w:t>Câu 7:</w:t>
      </w:r>
      <w:r w:rsidRPr="00976A62">
        <w:t xml:space="preserve"> </w:t>
      </w:r>
      <w:r w:rsidR="00DC29DF" w:rsidRPr="00976A62">
        <w:rPr>
          <w:lang w:val="it-IT"/>
        </w:rPr>
        <w:t>Điện năng tiêu thụ được đo bằng</w:t>
      </w:r>
    </w:p>
    <w:p w:rsidR="00DC29DF" w:rsidRPr="00976A62" w:rsidRDefault="00DC29DF" w:rsidP="00DC29DF">
      <w:pPr>
        <w:tabs>
          <w:tab w:val="left" w:pos="240"/>
          <w:tab w:val="left" w:pos="1800"/>
          <w:tab w:val="left" w:pos="3480"/>
          <w:tab w:val="left" w:pos="5160"/>
        </w:tabs>
        <w:jc w:val="both"/>
        <w:rPr>
          <w:lang w:val="it-IT"/>
        </w:rPr>
      </w:pPr>
      <w:r w:rsidRPr="00976A62">
        <w:rPr>
          <w:lang w:val="it-IT"/>
        </w:rPr>
        <w:tab/>
      </w:r>
      <w:r w:rsidRPr="00976A62">
        <w:rPr>
          <w:bCs/>
          <w:lang w:val="it-IT"/>
        </w:rPr>
        <w:t>A</w:t>
      </w:r>
      <w:r w:rsidRPr="00976A62">
        <w:rPr>
          <w:lang w:val="it-IT"/>
        </w:rPr>
        <w:t>. vôn kế.</w:t>
      </w:r>
      <w:r w:rsidRPr="00976A62">
        <w:rPr>
          <w:lang w:val="it-IT"/>
        </w:rPr>
        <w:tab/>
      </w:r>
      <w:r w:rsidRPr="00976A62">
        <w:rPr>
          <w:bCs/>
          <w:lang w:val="it-IT"/>
        </w:rPr>
        <w:t>B</w:t>
      </w:r>
      <w:r w:rsidRPr="00976A62">
        <w:rPr>
          <w:lang w:val="it-IT"/>
        </w:rPr>
        <w:t>. ampe kế.</w:t>
      </w:r>
      <w:r w:rsidRPr="00976A62">
        <w:rPr>
          <w:lang w:val="it-IT"/>
        </w:rPr>
        <w:tab/>
      </w:r>
      <w:r w:rsidRPr="00976A62">
        <w:rPr>
          <w:bCs/>
          <w:lang w:val="it-IT"/>
        </w:rPr>
        <w:t>C</w:t>
      </w:r>
      <w:r w:rsidRPr="00976A62">
        <w:rPr>
          <w:lang w:val="it-IT"/>
        </w:rPr>
        <w:t>. tĩnh điện kế</w:t>
      </w:r>
      <w:r w:rsidRPr="00976A62">
        <w:rPr>
          <w:lang w:val="pt-BR"/>
        </w:rPr>
        <w:t>.</w:t>
      </w:r>
      <w:r w:rsidRPr="00976A62">
        <w:rPr>
          <w:lang w:val="it-IT"/>
        </w:rPr>
        <w:tab/>
      </w:r>
      <w:r w:rsidRPr="00976A62">
        <w:rPr>
          <w:bCs/>
          <w:lang w:val="it-IT"/>
        </w:rPr>
        <w:t>D</w:t>
      </w:r>
      <w:r w:rsidRPr="00976A62">
        <w:rPr>
          <w:lang w:val="it-IT"/>
        </w:rPr>
        <w:t>. công tơ điện</w:t>
      </w:r>
      <w:r w:rsidRPr="00976A62">
        <w:rPr>
          <w:lang w:val="pt-BR"/>
        </w:rPr>
        <w:t>.</w:t>
      </w:r>
    </w:p>
    <w:p w:rsidR="00CE0E24" w:rsidRPr="00976A62" w:rsidRDefault="00CE0E24" w:rsidP="00CE0E24">
      <w:pPr>
        <w:tabs>
          <w:tab w:val="left" w:pos="283"/>
          <w:tab w:val="left" w:pos="2835"/>
          <w:tab w:val="left" w:pos="5386"/>
          <w:tab w:val="left" w:pos="7937"/>
        </w:tabs>
        <w:jc w:val="both"/>
      </w:pPr>
      <w:r w:rsidRPr="00976A62">
        <w:rPr>
          <w:b/>
        </w:rPr>
        <w:t>Câu 8:</w:t>
      </w:r>
      <w:r w:rsidRPr="00976A62">
        <w:t xml:space="preserve"> Một vật dao động điều hòa có phương trình li độ </w:t>
      </w:r>
      <w:r w:rsidR="00000000">
        <w:rPr>
          <w:rFonts w:eastAsia="Calibri"/>
          <w:position w:val="-14"/>
        </w:rPr>
        <w:pict>
          <v:shape id="_x0000_i1035" type="#_x0000_t75" style="width:78pt;height:20.25pt">
            <v:imagedata r:id="rId17" o:title=""/>
          </v:shape>
        </w:pict>
      </w:r>
      <w:r w:rsidRPr="00976A62">
        <w:t>cm. Biên độ dao động của vật là</w:t>
      </w:r>
    </w:p>
    <w:p w:rsidR="00CE0E24" w:rsidRPr="00976A62" w:rsidRDefault="00CE0E24" w:rsidP="00CE0E24">
      <w:pPr>
        <w:tabs>
          <w:tab w:val="left" w:pos="283"/>
          <w:tab w:val="left" w:pos="2835"/>
          <w:tab w:val="left" w:pos="5386"/>
          <w:tab w:val="left" w:pos="7937"/>
        </w:tabs>
        <w:ind w:firstLine="142"/>
        <w:jc w:val="both"/>
      </w:pPr>
      <w:r w:rsidRPr="00976A62">
        <w:tab/>
        <w:t xml:space="preserve">A. </w:t>
      </w:r>
      <w:r w:rsidR="00000000">
        <w:rPr>
          <w:rFonts w:eastAsia="Calibri"/>
          <w:position w:val="-6"/>
        </w:rPr>
        <w:pict>
          <v:shape id="_x0000_i1036" type="#_x0000_t75" style="width:38.25pt;height:13.5pt">
            <v:imagedata r:id="rId18" o:title=""/>
          </v:shape>
        </w:pict>
      </w:r>
      <w:r w:rsidRPr="00976A62">
        <w:rPr>
          <w:rFonts w:eastAsia="Calibri"/>
        </w:rPr>
        <w:t>cm.</w:t>
      </w:r>
      <w:r w:rsidR="00914F71">
        <w:t xml:space="preserve">      </w:t>
      </w:r>
      <w:r w:rsidRPr="00976A62">
        <w:t xml:space="preserve">B. </w:t>
      </w:r>
      <w:r w:rsidR="00000000">
        <w:rPr>
          <w:rFonts w:eastAsia="Calibri"/>
          <w:position w:val="-6"/>
        </w:rPr>
        <w:pict>
          <v:shape id="_x0000_i1037" type="#_x0000_t75" style="width:30pt;height:13.5pt">
            <v:imagedata r:id="rId19" o:title=""/>
          </v:shape>
        </w:pict>
      </w:r>
      <w:r w:rsidRPr="00976A62">
        <w:rPr>
          <w:rFonts w:eastAsia="Calibri"/>
        </w:rPr>
        <w:t>cm.</w:t>
      </w:r>
      <w:r w:rsidR="00914F71">
        <w:t xml:space="preserve">      </w:t>
      </w:r>
      <w:r w:rsidRPr="00976A62">
        <w:t xml:space="preserve">C. </w:t>
      </w:r>
      <w:r w:rsidR="00000000">
        <w:rPr>
          <w:rFonts w:eastAsia="Calibri"/>
          <w:position w:val="-4"/>
        </w:rPr>
        <w:pict>
          <v:shape id="_x0000_i1038" type="#_x0000_t75" style="width:30pt;height:13.5pt">
            <v:imagedata r:id="rId20" o:title=""/>
          </v:shape>
        </w:pict>
      </w:r>
      <w:r w:rsidRPr="00976A62">
        <w:rPr>
          <w:rFonts w:eastAsia="Calibri"/>
        </w:rPr>
        <w:t>cm.</w:t>
      </w:r>
      <w:r w:rsidRPr="00976A62">
        <w:tab/>
        <w:t xml:space="preserve">D. </w:t>
      </w:r>
      <w:r w:rsidR="00000000">
        <w:rPr>
          <w:rFonts w:eastAsia="Calibri"/>
          <w:position w:val="-4"/>
        </w:rPr>
        <w:pict>
          <v:shape id="_x0000_i1039" type="#_x0000_t75" style="width:33.75pt;height:13.5pt">
            <v:imagedata r:id="rId21" o:title=""/>
          </v:shape>
        </w:pict>
      </w:r>
      <w:r w:rsidRPr="00976A62">
        <w:rPr>
          <w:rFonts w:eastAsia="Calibri"/>
        </w:rPr>
        <w:t>cm.</w:t>
      </w:r>
    </w:p>
    <w:p w:rsidR="00CE0E24" w:rsidRPr="00976A62" w:rsidRDefault="00CE0E24" w:rsidP="00CE0E24">
      <w:pPr>
        <w:tabs>
          <w:tab w:val="left" w:pos="-399"/>
          <w:tab w:val="left" w:pos="2850"/>
          <w:tab w:val="left" w:pos="5415"/>
          <w:tab w:val="left" w:pos="7923"/>
        </w:tabs>
        <w:ind w:right="-36"/>
        <w:jc w:val="both"/>
      </w:pPr>
      <w:r w:rsidRPr="00976A62">
        <w:rPr>
          <w:b/>
        </w:rPr>
        <w:t>Câu 9:</w:t>
      </w:r>
      <w:r w:rsidRPr="00976A62">
        <w:t xml:space="preserve"> </w:t>
      </w:r>
      <w:r w:rsidRPr="00976A62">
        <w:rPr>
          <w:lang w:val="de-DE"/>
        </w:rPr>
        <w:t>Khi nguyên tử chuyển từ mức năng lượng E</w:t>
      </w:r>
      <w:r w:rsidRPr="00976A62">
        <w:rPr>
          <w:vertAlign w:val="subscript"/>
          <w:lang w:val="de-DE"/>
        </w:rPr>
        <w:t>M</w:t>
      </w:r>
      <w:r w:rsidRPr="00976A62">
        <w:rPr>
          <w:lang w:val="de-DE"/>
        </w:rPr>
        <w:t xml:space="preserve"> = - 1,51 eV sang E</w:t>
      </w:r>
      <w:r w:rsidRPr="00976A62">
        <w:rPr>
          <w:vertAlign w:val="subscript"/>
          <w:lang w:val="de-DE"/>
        </w:rPr>
        <w:t>K</w:t>
      </w:r>
      <w:r w:rsidRPr="00976A62">
        <w:rPr>
          <w:lang w:val="de-DE"/>
        </w:rPr>
        <w:t xml:space="preserve"> = - 13,6 eV sẽ phát ra photon có </w:t>
      </w:r>
      <w:r w:rsidR="00F849C3">
        <w:rPr>
          <w:lang w:val="de-DE"/>
        </w:rPr>
        <w:t>năng lượng</w:t>
      </w:r>
    </w:p>
    <w:p w:rsidR="00F849C3" w:rsidRDefault="00CE0E24" w:rsidP="00F849C3">
      <w:pPr>
        <w:tabs>
          <w:tab w:val="left" w:pos="-399"/>
          <w:tab w:val="left" w:pos="2835"/>
          <w:tab w:val="left" w:pos="2880"/>
          <w:tab w:val="left" w:pos="5386"/>
          <w:tab w:val="left" w:pos="7937"/>
        </w:tabs>
        <w:ind w:right="-36"/>
        <w:rPr>
          <w:position w:val="-10"/>
          <w:lang w:val="pt-BR"/>
        </w:rPr>
      </w:pPr>
      <w:r w:rsidRPr="00976A62">
        <w:rPr>
          <w:position w:val="-10"/>
          <w:lang w:val="pt-BR"/>
        </w:rPr>
        <w:t xml:space="preserve">    A. </w:t>
      </w:r>
      <w:r w:rsidR="00F849C3">
        <w:rPr>
          <w:position w:val="-10"/>
          <w:lang w:val="pt-BR"/>
        </w:rPr>
        <w:t xml:space="preserve">12,09eV.               </w:t>
      </w:r>
      <w:r w:rsidRPr="00976A62">
        <w:rPr>
          <w:position w:val="-10"/>
          <w:lang w:val="pt-BR"/>
        </w:rPr>
        <w:t xml:space="preserve">B. </w:t>
      </w:r>
      <w:r w:rsidR="00F849C3">
        <w:rPr>
          <w:position w:val="-10"/>
          <w:lang w:val="pt-BR"/>
        </w:rPr>
        <w:t>-12,09eV</w:t>
      </w:r>
      <w:r w:rsidR="00F849C3" w:rsidRPr="00976A62">
        <w:rPr>
          <w:position w:val="-10"/>
          <w:lang w:val="pt-BR"/>
        </w:rPr>
        <w:t>.</w:t>
      </w:r>
      <w:r w:rsidR="00F849C3">
        <w:rPr>
          <w:position w:val="-10"/>
          <w:lang w:val="pt-BR"/>
        </w:rPr>
        <w:t xml:space="preserve">           </w:t>
      </w:r>
      <w:r w:rsidRPr="00976A62">
        <w:rPr>
          <w:position w:val="-10"/>
          <w:lang w:val="pt-BR"/>
        </w:rPr>
        <w:t xml:space="preserve">C. </w:t>
      </w:r>
      <w:r w:rsidR="00F849C3">
        <w:rPr>
          <w:position w:val="-10"/>
          <w:lang w:val="pt-BR"/>
        </w:rPr>
        <w:t>10,2eV</w:t>
      </w:r>
      <w:r w:rsidR="00F849C3" w:rsidRPr="00976A62">
        <w:rPr>
          <w:position w:val="-10"/>
          <w:lang w:val="pt-BR"/>
        </w:rPr>
        <w:t>.</w:t>
      </w:r>
      <w:r w:rsidR="00F849C3">
        <w:rPr>
          <w:position w:val="-10"/>
          <w:lang w:val="pt-BR"/>
        </w:rPr>
        <w:t xml:space="preserve">          </w:t>
      </w:r>
      <w:r w:rsidRPr="00976A62">
        <w:rPr>
          <w:position w:val="-10"/>
          <w:lang w:val="pt-BR"/>
        </w:rPr>
        <w:t xml:space="preserve">D. </w:t>
      </w:r>
      <w:r w:rsidR="00F849C3">
        <w:rPr>
          <w:position w:val="-10"/>
          <w:lang w:val="pt-BR"/>
        </w:rPr>
        <w:t>15,11eV</w:t>
      </w:r>
      <w:r w:rsidR="00F849C3" w:rsidRPr="00976A62">
        <w:rPr>
          <w:position w:val="-10"/>
          <w:lang w:val="pt-BR"/>
        </w:rPr>
        <w:t>.</w:t>
      </w:r>
    </w:p>
    <w:p w:rsidR="00211BC2" w:rsidRPr="00976A62" w:rsidRDefault="00CE0E24" w:rsidP="00F849C3">
      <w:pPr>
        <w:tabs>
          <w:tab w:val="left" w:pos="-399"/>
          <w:tab w:val="left" w:pos="2835"/>
          <w:tab w:val="left" w:pos="2880"/>
          <w:tab w:val="left" w:pos="5386"/>
          <w:tab w:val="left" w:pos="7937"/>
        </w:tabs>
        <w:ind w:right="-36"/>
        <w:rPr>
          <w:bCs/>
        </w:rPr>
      </w:pPr>
      <w:r w:rsidRPr="00976A62">
        <w:rPr>
          <w:b/>
        </w:rPr>
        <w:t>Câu 10:</w:t>
      </w:r>
      <w:r w:rsidRPr="00976A62">
        <w:t xml:space="preserve"> </w:t>
      </w:r>
      <w:r w:rsidR="00211BC2" w:rsidRPr="00976A62">
        <w:rPr>
          <w:bCs/>
        </w:rPr>
        <w:t>Bước sóng là</w:t>
      </w:r>
    </w:p>
    <w:p w:rsidR="00211BC2" w:rsidRPr="00976A62" w:rsidRDefault="00211BC2" w:rsidP="00211BC2">
      <w:pPr>
        <w:tabs>
          <w:tab w:val="left" w:pos="283"/>
          <w:tab w:val="left" w:pos="2835"/>
          <w:tab w:val="left" w:pos="5386"/>
          <w:tab w:val="left" w:pos="7937"/>
        </w:tabs>
        <w:ind w:firstLine="142"/>
        <w:jc w:val="both"/>
        <w:rPr>
          <w:bCs/>
        </w:rPr>
      </w:pPr>
      <w:r w:rsidRPr="00976A62">
        <w:rPr>
          <w:bCs/>
        </w:rPr>
        <w:tab/>
      </w:r>
      <w:r w:rsidRPr="00976A62">
        <w:t>A.</w:t>
      </w:r>
      <w:r w:rsidRPr="00976A62">
        <w:rPr>
          <w:bCs/>
        </w:rPr>
        <w:t xml:space="preserve"> quãng đường sóng truyền đi được trong một chu kỳ.</w:t>
      </w:r>
    </w:p>
    <w:p w:rsidR="00211BC2" w:rsidRPr="00976A62" w:rsidRDefault="00211BC2" w:rsidP="00211BC2">
      <w:pPr>
        <w:tabs>
          <w:tab w:val="left" w:pos="283"/>
          <w:tab w:val="left" w:pos="2835"/>
          <w:tab w:val="left" w:pos="5386"/>
          <w:tab w:val="left" w:pos="7937"/>
        </w:tabs>
        <w:ind w:firstLine="142"/>
        <w:jc w:val="both"/>
        <w:rPr>
          <w:bCs/>
        </w:rPr>
      </w:pPr>
      <w:r w:rsidRPr="00976A62">
        <w:rPr>
          <w:bCs/>
        </w:rPr>
        <w:tab/>
      </w:r>
      <w:r w:rsidRPr="00976A62">
        <w:t>B.</w:t>
      </w:r>
      <w:r w:rsidRPr="00976A62">
        <w:rPr>
          <w:bCs/>
        </w:rPr>
        <w:t xml:space="preserve"> quãng đường sóng truyền đi được trong một giây.</w:t>
      </w:r>
    </w:p>
    <w:p w:rsidR="00211BC2" w:rsidRPr="00976A62" w:rsidRDefault="00211BC2" w:rsidP="00211BC2">
      <w:pPr>
        <w:tabs>
          <w:tab w:val="left" w:pos="283"/>
          <w:tab w:val="left" w:pos="2835"/>
          <w:tab w:val="left" w:pos="5386"/>
          <w:tab w:val="left" w:pos="7937"/>
        </w:tabs>
        <w:ind w:firstLine="142"/>
        <w:jc w:val="both"/>
        <w:rPr>
          <w:bCs/>
        </w:rPr>
      </w:pPr>
      <w:r w:rsidRPr="00976A62">
        <w:rPr>
          <w:bCs/>
        </w:rPr>
        <w:tab/>
      </w:r>
      <w:r w:rsidRPr="00976A62">
        <w:t>C.</w:t>
      </w:r>
      <w:r w:rsidRPr="00976A62">
        <w:rPr>
          <w:bCs/>
        </w:rPr>
        <w:t xml:space="preserve"> khoảng cách giữa hai điểm dao động cùng pha trên phương truyền.</w:t>
      </w:r>
    </w:p>
    <w:p w:rsidR="00211BC2" w:rsidRPr="00976A62" w:rsidRDefault="00211BC2" w:rsidP="00211BC2">
      <w:pPr>
        <w:tabs>
          <w:tab w:val="left" w:pos="283"/>
          <w:tab w:val="left" w:pos="2835"/>
          <w:tab w:val="left" w:pos="5386"/>
          <w:tab w:val="left" w:pos="7937"/>
        </w:tabs>
        <w:ind w:firstLine="142"/>
        <w:jc w:val="both"/>
        <w:rPr>
          <w:bCs/>
        </w:rPr>
      </w:pPr>
      <w:r w:rsidRPr="00976A62">
        <w:rPr>
          <w:bCs/>
        </w:rPr>
        <w:tab/>
      </w:r>
      <w:r w:rsidRPr="00976A62">
        <w:t>D.</w:t>
      </w:r>
      <w:r w:rsidRPr="00976A62">
        <w:rPr>
          <w:bCs/>
        </w:rPr>
        <w:t xml:space="preserve"> khoảng cách giữa hai điểm dao động ngược pha trên phương truyền.</w:t>
      </w:r>
    </w:p>
    <w:p w:rsidR="00CE0E24" w:rsidRPr="00976A62" w:rsidRDefault="00CE0E24" w:rsidP="00CE0E24">
      <w:pPr>
        <w:tabs>
          <w:tab w:val="left" w:pos="180"/>
          <w:tab w:val="left" w:pos="2700"/>
          <w:tab w:val="left" w:pos="5220"/>
          <w:tab w:val="left" w:pos="7740"/>
        </w:tabs>
        <w:spacing w:line="300" w:lineRule="atLeast"/>
        <w:ind w:right="3"/>
        <w:jc w:val="both"/>
        <w:rPr>
          <w:rFonts w:eastAsia="Calibri"/>
          <w:b/>
          <w:lang w:val="vi-VN"/>
        </w:rPr>
      </w:pPr>
      <w:r w:rsidRPr="00976A62">
        <w:rPr>
          <w:b/>
        </w:rPr>
        <w:t>Câu 11:</w:t>
      </w:r>
      <w:r w:rsidRPr="00976A62">
        <w:t xml:space="preserve"> </w:t>
      </w:r>
      <w:r w:rsidRPr="00976A62">
        <w:rPr>
          <w:rFonts w:eastAsia="Calibri"/>
        </w:rPr>
        <w:t xml:space="preserve">Hạt nhân </w:t>
      </w:r>
      <w:r w:rsidR="00000000">
        <w:rPr>
          <w:rFonts w:eastAsia="Calibri"/>
          <w:position w:val="-12"/>
        </w:rPr>
        <w:pict>
          <v:shape id="_x0000_i1040" type="#_x0000_t75" style="width:21pt;height:18.75pt">
            <v:imagedata r:id="rId22" o:title=""/>
          </v:shape>
        </w:pict>
      </w:r>
      <w:r w:rsidRPr="00976A62">
        <w:rPr>
          <w:rFonts w:eastAsia="Calibri"/>
        </w:rPr>
        <w:t xml:space="preserve"> với hạt nhân nào sau đây là đồng vị?</w:t>
      </w:r>
    </w:p>
    <w:p w:rsidR="00CE0E24" w:rsidRPr="00976A62" w:rsidRDefault="00CE0E24" w:rsidP="00CE0E24">
      <w:pPr>
        <w:tabs>
          <w:tab w:val="left" w:pos="180"/>
          <w:tab w:val="left" w:pos="2700"/>
          <w:tab w:val="left" w:pos="5220"/>
          <w:tab w:val="left" w:pos="7740"/>
        </w:tabs>
        <w:spacing w:line="300" w:lineRule="atLeast"/>
        <w:ind w:right="3"/>
        <w:jc w:val="both"/>
        <w:rPr>
          <w:rFonts w:eastAsia="Calibri"/>
          <w:lang w:val="vi-VN"/>
        </w:rPr>
      </w:pPr>
      <w:r w:rsidRPr="00976A62">
        <w:rPr>
          <w:rFonts w:eastAsia="Calibri"/>
          <w:b/>
          <w:lang w:val="vi-VN"/>
        </w:rPr>
        <w:tab/>
      </w:r>
      <w:r w:rsidRPr="00976A62">
        <w:rPr>
          <w:rFonts w:eastAsia="Calibri"/>
          <w:lang w:val="vi-VN"/>
        </w:rPr>
        <w:t>A.</w:t>
      </w:r>
      <w:r w:rsidR="00000000">
        <w:rPr>
          <w:rFonts w:eastAsia="Calibri"/>
          <w:position w:val="-12"/>
        </w:rPr>
        <w:pict>
          <v:shape id="_x0000_i1041" type="#_x0000_t75" style="width:24.75pt;height:18.75pt">
            <v:imagedata r:id="rId23" o:title=""/>
          </v:shape>
        </w:pict>
      </w:r>
      <w:r w:rsidRPr="00976A62">
        <w:rPr>
          <w:rFonts w:eastAsia="Calibri"/>
          <w:lang w:val="vi-VN"/>
        </w:rPr>
        <w:tab/>
        <w:t>B.</w:t>
      </w:r>
      <w:r w:rsidR="00000000">
        <w:rPr>
          <w:rFonts w:eastAsia="Calibri"/>
          <w:position w:val="-12"/>
        </w:rPr>
        <w:pict>
          <v:shape id="_x0000_i1042" type="#_x0000_t75" style="width:26.25pt;height:18.75pt">
            <v:imagedata r:id="rId24" o:title=""/>
          </v:shape>
        </w:pict>
      </w:r>
      <w:r w:rsidRPr="00976A62">
        <w:rPr>
          <w:rFonts w:eastAsia="Calibri"/>
          <w:lang w:val="vi-VN"/>
        </w:rPr>
        <w:tab/>
        <w:t>C.</w:t>
      </w:r>
      <w:r w:rsidR="00000000">
        <w:rPr>
          <w:rFonts w:eastAsia="Calibri"/>
          <w:position w:val="-12"/>
        </w:rPr>
        <w:pict>
          <v:shape id="_x0000_i1043" type="#_x0000_t75" style="width:24.75pt;height:18.75pt">
            <v:imagedata r:id="rId25" o:title=""/>
          </v:shape>
        </w:pict>
      </w:r>
      <w:r w:rsidRPr="00976A62">
        <w:rPr>
          <w:rFonts w:eastAsia="Calibri"/>
          <w:lang w:val="vi-VN"/>
        </w:rPr>
        <w:tab/>
        <w:t xml:space="preserve">D. </w:t>
      </w:r>
      <w:r w:rsidR="00000000">
        <w:rPr>
          <w:rFonts w:eastAsia="Calibri"/>
          <w:position w:val="-12"/>
        </w:rPr>
        <w:pict>
          <v:shape id="_x0000_i1044" type="#_x0000_t75" style="width:21pt;height:18.75pt">
            <v:imagedata r:id="rId26" o:title=""/>
          </v:shape>
        </w:pict>
      </w:r>
    </w:p>
    <w:p w:rsidR="00CE0E24" w:rsidRPr="00976A62" w:rsidRDefault="00CE0E24" w:rsidP="00CE0E24">
      <w:pPr>
        <w:tabs>
          <w:tab w:val="left" w:pos="284"/>
          <w:tab w:val="left" w:pos="360"/>
          <w:tab w:val="left" w:pos="1680"/>
          <w:tab w:val="left" w:pos="2970"/>
          <w:tab w:val="left" w:pos="3080"/>
          <w:tab w:val="left" w:pos="4480"/>
          <w:tab w:val="left" w:pos="5310"/>
          <w:tab w:val="left" w:pos="7830"/>
        </w:tabs>
        <w:jc w:val="both"/>
        <w:rPr>
          <w:lang w:val="pl-PL"/>
        </w:rPr>
      </w:pPr>
      <w:r w:rsidRPr="00976A62">
        <w:rPr>
          <w:b/>
        </w:rPr>
        <w:t>Câu 12:</w:t>
      </w:r>
      <w:r w:rsidRPr="00976A62">
        <w:t xml:space="preserve"> </w:t>
      </w:r>
      <w:r w:rsidRPr="00976A62">
        <w:rPr>
          <w:lang w:val="pl-PL"/>
        </w:rPr>
        <w:t>Hạt nhân có độ hụt khối càng lớn thì có</w:t>
      </w:r>
    </w:p>
    <w:p w:rsidR="00CE0E24" w:rsidRPr="00976A62" w:rsidRDefault="00CE0E24" w:rsidP="00CE0E24">
      <w:pPr>
        <w:tabs>
          <w:tab w:val="left" w:pos="284"/>
          <w:tab w:val="left" w:pos="360"/>
          <w:tab w:val="left" w:pos="1680"/>
          <w:tab w:val="left" w:pos="2970"/>
          <w:tab w:val="left" w:pos="3080"/>
          <w:tab w:val="left" w:pos="4480"/>
        </w:tabs>
        <w:jc w:val="both"/>
        <w:rPr>
          <w:lang w:val="pl-PL"/>
        </w:rPr>
      </w:pPr>
      <w:r w:rsidRPr="00976A62">
        <w:rPr>
          <w:lang w:val="pl-PL"/>
        </w:rPr>
        <w:tab/>
      </w:r>
      <w:r w:rsidRPr="00976A62">
        <w:rPr>
          <w:bCs/>
          <w:lang w:val="pl-PL"/>
        </w:rPr>
        <w:t>A</w:t>
      </w:r>
      <w:r w:rsidRPr="00976A62">
        <w:rPr>
          <w:lang w:val="pl-PL"/>
        </w:rPr>
        <w:t>. năng lượng liên kết càng lớn.</w:t>
      </w:r>
      <w:r w:rsidRPr="00976A62">
        <w:rPr>
          <w:lang w:val="pl-PL"/>
        </w:rPr>
        <w:tab/>
      </w:r>
      <w:r w:rsidRPr="00976A62">
        <w:rPr>
          <w:bCs/>
          <w:lang w:val="pl-PL"/>
        </w:rPr>
        <w:t>B</w:t>
      </w:r>
      <w:r w:rsidRPr="00976A62">
        <w:rPr>
          <w:lang w:val="pl-PL"/>
        </w:rPr>
        <w:t>. năng lượng liên kết càng nhỏ.</w:t>
      </w:r>
    </w:p>
    <w:p w:rsidR="00CE0E24" w:rsidRPr="00976A62" w:rsidRDefault="00CE0E24" w:rsidP="00CE0E24">
      <w:pPr>
        <w:tabs>
          <w:tab w:val="left" w:pos="284"/>
          <w:tab w:val="left" w:pos="360"/>
          <w:tab w:val="left" w:pos="1680"/>
          <w:tab w:val="left" w:pos="2970"/>
          <w:tab w:val="left" w:pos="3080"/>
          <w:tab w:val="left" w:pos="4480"/>
        </w:tabs>
        <w:jc w:val="both"/>
        <w:rPr>
          <w:lang w:val="pl-PL"/>
        </w:rPr>
      </w:pPr>
      <w:r w:rsidRPr="00976A62">
        <w:rPr>
          <w:lang w:val="pl-PL"/>
        </w:rPr>
        <w:tab/>
      </w:r>
      <w:r w:rsidRPr="00976A62">
        <w:rPr>
          <w:bCs/>
          <w:lang w:val="pl-PL"/>
        </w:rPr>
        <w:t>C</w:t>
      </w:r>
      <w:r w:rsidRPr="00976A62">
        <w:rPr>
          <w:lang w:val="pl-PL"/>
        </w:rPr>
        <w:t>. năng lượng liên kết riêng càng lớn.</w:t>
      </w:r>
      <w:r w:rsidR="00393458">
        <w:rPr>
          <w:lang w:val="pl-PL"/>
        </w:rPr>
        <w:t xml:space="preserve">         </w:t>
      </w:r>
      <w:r w:rsidRPr="00976A62">
        <w:rPr>
          <w:bCs/>
          <w:lang w:val="pl-PL"/>
        </w:rPr>
        <w:t>D</w:t>
      </w:r>
      <w:r w:rsidRPr="00976A62">
        <w:rPr>
          <w:lang w:val="pl-PL"/>
        </w:rPr>
        <w:t>. năng lượng liên kết riêng càng nhỏ.</w:t>
      </w:r>
    </w:p>
    <w:p w:rsidR="00CE0E24" w:rsidRPr="00976A62" w:rsidRDefault="00CE0E24" w:rsidP="00CE0E24">
      <w:pPr>
        <w:tabs>
          <w:tab w:val="left" w:pos="240"/>
          <w:tab w:val="left" w:pos="1800"/>
          <w:tab w:val="left" w:pos="3480"/>
          <w:tab w:val="left" w:pos="5160"/>
        </w:tabs>
        <w:jc w:val="both"/>
      </w:pPr>
      <w:r w:rsidRPr="00976A62">
        <w:rPr>
          <w:b/>
        </w:rPr>
        <w:t>Câu 13:</w:t>
      </w:r>
      <w:r w:rsidRPr="00976A62">
        <w:t xml:space="preserve"> Trong hiện tượng khúc xạ </w:t>
      </w:r>
    </w:p>
    <w:p w:rsidR="00CE0E24" w:rsidRPr="00976A62" w:rsidRDefault="00CE0E24" w:rsidP="00CE0E24">
      <w:pPr>
        <w:tabs>
          <w:tab w:val="left" w:pos="240"/>
          <w:tab w:val="left" w:pos="1800"/>
          <w:tab w:val="left" w:pos="3480"/>
          <w:tab w:val="left" w:pos="5160"/>
        </w:tabs>
        <w:jc w:val="both"/>
      </w:pPr>
      <w:r w:rsidRPr="00976A62">
        <w:rPr>
          <w:bCs/>
        </w:rPr>
        <w:tab/>
        <w:t>A</w:t>
      </w:r>
      <w:r w:rsidRPr="00976A62">
        <w:t>. góc khúc xạ có thể lớn hơn, nhỏ hơn hoặc bằng góc tới.</w:t>
      </w:r>
    </w:p>
    <w:p w:rsidR="00CE0E24" w:rsidRPr="00976A62" w:rsidRDefault="00CE0E24" w:rsidP="00CE0E24">
      <w:pPr>
        <w:tabs>
          <w:tab w:val="left" w:pos="240"/>
          <w:tab w:val="left" w:pos="1800"/>
          <w:tab w:val="left" w:pos="3480"/>
          <w:tab w:val="left" w:pos="5160"/>
        </w:tabs>
        <w:jc w:val="both"/>
      </w:pPr>
      <w:r w:rsidRPr="00976A62">
        <w:tab/>
      </w:r>
      <w:r w:rsidRPr="00976A62">
        <w:rPr>
          <w:bCs/>
        </w:rPr>
        <w:t>B</w:t>
      </w:r>
      <w:r w:rsidRPr="00976A62">
        <w:t>. góc khúc xạ bao giờ cũng lớn hơn góc tới.</w:t>
      </w:r>
    </w:p>
    <w:p w:rsidR="00CE0E24" w:rsidRPr="00976A62" w:rsidRDefault="00CE0E24" w:rsidP="00CE0E24">
      <w:pPr>
        <w:tabs>
          <w:tab w:val="left" w:pos="240"/>
          <w:tab w:val="left" w:pos="1800"/>
          <w:tab w:val="left" w:pos="3480"/>
          <w:tab w:val="left" w:pos="5160"/>
        </w:tabs>
        <w:jc w:val="both"/>
      </w:pPr>
      <w:r w:rsidRPr="00976A62">
        <w:tab/>
      </w:r>
      <w:r w:rsidRPr="00976A62">
        <w:rPr>
          <w:bCs/>
        </w:rPr>
        <w:t>C</w:t>
      </w:r>
      <w:r w:rsidRPr="00976A62">
        <w:t>. góc khúc xạ không thể bằng 0.</w:t>
      </w:r>
    </w:p>
    <w:p w:rsidR="00CE0E24" w:rsidRPr="00976A62" w:rsidRDefault="00CE0E24" w:rsidP="00CE0E24">
      <w:pPr>
        <w:tabs>
          <w:tab w:val="left" w:pos="240"/>
          <w:tab w:val="left" w:pos="1800"/>
          <w:tab w:val="left" w:pos="3480"/>
          <w:tab w:val="left" w:pos="5160"/>
        </w:tabs>
        <w:jc w:val="both"/>
      </w:pPr>
      <w:r w:rsidRPr="00976A62">
        <w:tab/>
      </w:r>
      <w:r w:rsidRPr="00976A62">
        <w:rPr>
          <w:bCs/>
        </w:rPr>
        <w:t>D</w:t>
      </w:r>
      <w:r w:rsidRPr="00976A62">
        <w:t>. góc khúc xạ bao giờ cũng nhỏ hơn góc tới.</w:t>
      </w:r>
    </w:p>
    <w:p w:rsidR="00E20946" w:rsidRPr="00976A62" w:rsidRDefault="00CE0E24" w:rsidP="00E20946">
      <w:pPr>
        <w:tabs>
          <w:tab w:val="left" w:pos="288"/>
          <w:tab w:val="left" w:pos="2880"/>
          <w:tab w:val="left" w:pos="5760"/>
          <w:tab w:val="left" w:pos="8640"/>
        </w:tabs>
        <w:spacing w:afterLines="20" w:after="48"/>
      </w:pPr>
      <w:r w:rsidRPr="00976A62">
        <w:rPr>
          <w:b/>
        </w:rPr>
        <w:lastRenderedPageBreak/>
        <w:t>Câu 14:</w:t>
      </w:r>
      <w:r w:rsidRPr="00976A62">
        <w:t xml:space="preserve"> </w:t>
      </w:r>
      <w:r w:rsidR="00E20946" w:rsidRPr="00976A62">
        <w:t>Trong nguyên tắc của việc thông tin liên lạc bằng sóng vô tuyến, để trộn dao động âm tần với dao động cao tần ta dùng </w:t>
      </w:r>
    </w:p>
    <w:p w:rsidR="00E20946" w:rsidRPr="00976A62" w:rsidRDefault="00E20946" w:rsidP="00E20946">
      <w:pPr>
        <w:tabs>
          <w:tab w:val="left" w:pos="288"/>
          <w:tab w:val="left" w:pos="2880"/>
          <w:tab w:val="left" w:pos="5760"/>
          <w:tab w:val="left" w:pos="8640"/>
        </w:tabs>
        <w:spacing w:afterLines="20" w:after="48"/>
      </w:pPr>
      <w:r w:rsidRPr="00976A62">
        <w:t>A. mạch tách sóng. </w:t>
      </w:r>
      <w:r w:rsidR="00985EA0" w:rsidRPr="00976A62">
        <w:t xml:space="preserve">   </w:t>
      </w:r>
      <w:r w:rsidRPr="00976A62">
        <w:t>B. mạch biến điệu.</w:t>
      </w:r>
      <w:r w:rsidR="00985EA0" w:rsidRPr="00976A62">
        <w:t xml:space="preserve">  </w:t>
      </w:r>
      <w:r w:rsidRPr="00976A62">
        <w:t>C. mạch chọn sóng. </w:t>
      </w:r>
      <w:r w:rsidR="00985EA0" w:rsidRPr="00976A62">
        <w:t xml:space="preserve">  </w:t>
      </w:r>
      <w:r w:rsidRPr="00976A62">
        <w:t>D. mạch khuếch đại. </w:t>
      </w:r>
      <w:r w:rsidRPr="00976A62">
        <w:rPr>
          <w:bCs/>
        </w:rPr>
        <w:t> </w:t>
      </w:r>
    </w:p>
    <w:p w:rsidR="006A0418" w:rsidRPr="00976A62" w:rsidRDefault="00CE0E24" w:rsidP="006A0418">
      <w:r w:rsidRPr="00976A62">
        <w:rPr>
          <w:b/>
        </w:rPr>
        <w:t>Câu 15:</w:t>
      </w:r>
      <w:r w:rsidRPr="00976A62">
        <w:t xml:space="preserve"> </w:t>
      </w:r>
      <w:r w:rsidR="006A0418" w:rsidRPr="00976A62">
        <w:t xml:space="preserve">Mạch dao động gồm cuộn dây có độ tự cảm L </w:t>
      </w:r>
      <w:r w:rsidR="006A0418" w:rsidRPr="00976A62">
        <w:rPr>
          <w:b/>
        </w:rPr>
        <w:t xml:space="preserve">= </w:t>
      </w:r>
      <w:r w:rsidR="006A0418" w:rsidRPr="00976A62">
        <w:rPr>
          <w:b/>
          <w:position w:val="-24"/>
        </w:rPr>
        <w:object w:dxaOrig="680" w:dyaOrig="620">
          <v:shape id="_x0000_i1045" type="#_x0000_t75" style="width:33.75pt;height:30.75pt" o:ole="">
            <v:imagedata r:id="rId27" o:title=""/>
          </v:shape>
          <o:OLEObject Type="Embed" ProgID="Equation.3" ShapeID="_x0000_i1045" DrawAspect="Content" ObjectID="_1745469595" r:id="rId28"/>
        </w:object>
      </w:r>
      <w:r w:rsidR="006A0418" w:rsidRPr="00976A62">
        <w:t xml:space="preserve"> nối tiếp với tụ điện có điện dung C</w:t>
      </w:r>
      <w:r w:rsidR="006A0418" w:rsidRPr="00976A62">
        <w:rPr>
          <w:b/>
        </w:rPr>
        <w:t xml:space="preserve"> = </w:t>
      </w:r>
      <w:r w:rsidR="00000000">
        <w:rPr>
          <w:b/>
          <w:position w:val="-24"/>
        </w:rPr>
        <w:pict>
          <v:shape id="_x0000_i1046" type="#_x0000_t75" style="width:30pt;height:30.75pt">
            <v:imagedata r:id="rId29" o:title=""/>
          </v:shape>
        </w:pict>
      </w:r>
      <w:r w:rsidR="006A0418" w:rsidRPr="00976A62">
        <w:t xml:space="preserve"> (lấy </w:t>
      </w:r>
      <w:r w:rsidR="00000000">
        <w:rPr>
          <w:position w:val="-6"/>
        </w:rPr>
        <w:pict>
          <v:shape id="_x0000_i1047" type="#_x0000_t75" style="width:15pt;height:15.75pt">
            <v:imagedata r:id="rId30" o:title=""/>
          </v:shape>
        </w:pict>
      </w:r>
      <w:r w:rsidR="006A0418" w:rsidRPr="00976A62">
        <w:t xml:space="preserve">= 10). Tần số góc của mạch dao động </w:t>
      </w:r>
      <w:proofErr w:type="gramStart"/>
      <w:r w:rsidR="006A0418" w:rsidRPr="00976A62">
        <w:t>là :</w:t>
      </w:r>
      <w:proofErr w:type="gramEnd"/>
    </w:p>
    <w:p w:rsidR="006A0418" w:rsidRPr="00976A62" w:rsidRDefault="006A0418" w:rsidP="006A0418">
      <w:r w:rsidRPr="00976A62">
        <w:t>A. 1.10</w:t>
      </w:r>
      <w:r w:rsidRPr="00976A62">
        <w:rPr>
          <w:vertAlign w:val="superscript"/>
        </w:rPr>
        <w:t>4</w:t>
      </w:r>
      <w:r w:rsidRPr="00976A62">
        <w:t xml:space="preserve"> rad/s</w:t>
      </w:r>
      <w:r w:rsidRPr="00976A62">
        <w:tab/>
        <w:t>.</w:t>
      </w:r>
      <w:r w:rsidRPr="00976A62">
        <w:tab/>
        <w:t>B. 5.10</w:t>
      </w:r>
      <w:r w:rsidRPr="00976A62">
        <w:rPr>
          <w:vertAlign w:val="superscript"/>
        </w:rPr>
        <w:t>4</w:t>
      </w:r>
      <w:r w:rsidRPr="00976A62">
        <w:t xml:space="preserve"> rad/s</w:t>
      </w:r>
      <w:r w:rsidRPr="00976A62">
        <w:tab/>
        <w:t>.</w:t>
      </w:r>
      <w:r w:rsidRPr="00976A62">
        <w:tab/>
        <w:t>C. 5.10</w:t>
      </w:r>
      <w:r w:rsidRPr="00976A62">
        <w:rPr>
          <w:vertAlign w:val="superscript"/>
        </w:rPr>
        <w:t>3</w:t>
      </w:r>
      <w:r w:rsidRPr="00976A62">
        <w:t xml:space="preserve"> rad/s</w:t>
      </w:r>
      <w:r w:rsidRPr="00976A62">
        <w:tab/>
        <w:t>.</w:t>
      </w:r>
      <w:r w:rsidRPr="00976A62">
        <w:tab/>
        <w:t>D. 2.10</w:t>
      </w:r>
      <w:r w:rsidRPr="00976A62">
        <w:rPr>
          <w:vertAlign w:val="superscript"/>
        </w:rPr>
        <w:t>3</w:t>
      </w:r>
      <w:r w:rsidRPr="00976A62">
        <w:t xml:space="preserve"> rad/s</w:t>
      </w:r>
      <w:r w:rsidRPr="00976A62">
        <w:tab/>
        <w:t>.</w:t>
      </w:r>
    </w:p>
    <w:p w:rsidR="00E93193" w:rsidRPr="00976A62" w:rsidRDefault="00CE0E24" w:rsidP="00E93193">
      <w:pPr>
        <w:rPr>
          <w:lang w:val="sv-SE"/>
        </w:rPr>
      </w:pPr>
      <w:r w:rsidRPr="00976A62">
        <w:rPr>
          <w:b/>
        </w:rPr>
        <w:t>Câu 16:</w:t>
      </w:r>
      <w:r w:rsidRPr="00976A62">
        <w:t xml:space="preserve"> </w:t>
      </w:r>
      <w:r w:rsidR="00E93193" w:rsidRPr="00976A62">
        <w:rPr>
          <w:lang w:val="sv-SE"/>
        </w:rPr>
        <w:t>Khi nói về tia X, phát biểu nào sau đây</w:t>
      </w:r>
      <w:r w:rsidR="00E93193" w:rsidRPr="00976A62">
        <w:rPr>
          <w:b/>
          <w:lang w:val="sv-SE"/>
        </w:rPr>
        <w:t xml:space="preserve"> sai</w:t>
      </w:r>
      <w:r w:rsidR="00E93193" w:rsidRPr="00976A62">
        <w:rPr>
          <w:lang w:val="sv-SE"/>
        </w:rPr>
        <w:t xml:space="preserve">? </w:t>
      </w:r>
    </w:p>
    <w:p w:rsidR="00E20946" w:rsidRPr="00976A62" w:rsidRDefault="00E93193" w:rsidP="00E93193">
      <w:pPr>
        <w:rPr>
          <w:lang w:val="sv-SE"/>
        </w:rPr>
      </w:pPr>
      <w:r w:rsidRPr="00976A62">
        <w:rPr>
          <w:lang w:val="sv-SE"/>
        </w:rPr>
        <w:t xml:space="preserve">A. Tia X có tác dụng nhiệt mạnh, được dùng để sưởi ấm. </w:t>
      </w:r>
      <w:r w:rsidRPr="00976A62">
        <w:rPr>
          <w:lang w:val="sv-SE"/>
        </w:rPr>
        <w:tab/>
      </w:r>
    </w:p>
    <w:p w:rsidR="00E93193" w:rsidRPr="00976A62" w:rsidRDefault="00E93193" w:rsidP="00E93193">
      <w:pPr>
        <w:rPr>
          <w:lang w:val="sv-SE"/>
        </w:rPr>
      </w:pPr>
      <w:r w:rsidRPr="00976A62">
        <w:rPr>
          <w:lang w:val="sv-SE"/>
        </w:rPr>
        <w:t xml:space="preserve">B. Tia X có tác dụng làm đen kính ảnh. </w:t>
      </w:r>
    </w:p>
    <w:p w:rsidR="00E20946" w:rsidRPr="00976A62" w:rsidRDefault="00E93193" w:rsidP="00E93193">
      <w:pPr>
        <w:rPr>
          <w:lang w:val="sv-SE"/>
        </w:rPr>
      </w:pPr>
      <w:r w:rsidRPr="00976A62">
        <w:rPr>
          <w:lang w:val="sv-SE"/>
        </w:rPr>
        <w:t xml:space="preserve">C. Tia X có khả năng gây ra hiện tượng quang điện. </w:t>
      </w:r>
      <w:r w:rsidRPr="00976A62">
        <w:rPr>
          <w:lang w:val="sv-SE"/>
        </w:rPr>
        <w:tab/>
      </w:r>
    </w:p>
    <w:p w:rsidR="00E93193" w:rsidRPr="00976A62" w:rsidRDefault="00E93193" w:rsidP="00E93193">
      <w:pPr>
        <w:rPr>
          <w:lang w:val="sv-SE"/>
        </w:rPr>
      </w:pPr>
      <w:r w:rsidRPr="00976A62">
        <w:rPr>
          <w:lang w:val="sv-SE"/>
        </w:rPr>
        <w:t>D. Tia X có khả năng đâm xuyên.</w:t>
      </w:r>
    </w:p>
    <w:p w:rsidR="00247908" w:rsidRPr="00976A62" w:rsidRDefault="00CE0E24" w:rsidP="00247908">
      <w:pPr>
        <w:rPr>
          <w:kern w:val="2"/>
        </w:rPr>
      </w:pPr>
      <w:r w:rsidRPr="00976A62">
        <w:rPr>
          <w:b/>
        </w:rPr>
        <w:t>Câu 17:</w:t>
      </w:r>
      <w:r w:rsidRPr="00976A62">
        <w:t xml:space="preserve"> </w:t>
      </w:r>
      <w:r w:rsidR="00247908" w:rsidRPr="00976A62">
        <w:rPr>
          <w:kern w:val="2"/>
        </w:rPr>
        <w:t>Quang phổ của đèn nào sau đây chỉ có một vạch?</w:t>
      </w:r>
    </w:p>
    <w:p w:rsidR="00247908" w:rsidRPr="00976A62" w:rsidRDefault="00247908" w:rsidP="00247908">
      <w:pPr>
        <w:rPr>
          <w:kern w:val="2"/>
        </w:rPr>
      </w:pPr>
      <w:r w:rsidRPr="00976A62">
        <w:rPr>
          <w:kern w:val="2"/>
        </w:rPr>
        <w:t>A.</w:t>
      </w:r>
      <w:r w:rsidR="00914F71">
        <w:rPr>
          <w:kern w:val="2"/>
        </w:rPr>
        <w:t xml:space="preserve"> </w:t>
      </w:r>
      <w:r w:rsidRPr="00976A62">
        <w:rPr>
          <w:kern w:val="2"/>
        </w:rPr>
        <w:t xml:space="preserve">Mặt Trời              </w:t>
      </w:r>
      <w:proofErr w:type="gramStart"/>
      <w:r w:rsidRPr="00976A62">
        <w:rPr>
          <w:kern w:val="2"/>
        </w:rPr>
        <w:t>B.Đèn</w:t>
      </w:r>
      <w:proofErr w:type="gramEnd"/>
      <w:r w:rsidRPr="00976A62">
        <w:rPr>
          <w:kern w:val="2"/>
        </w:rPr>
        <w:t xml:space="preserve"> dây tóc nóng sáng            </w:t>
      </w:r>
      <w:r w:rsidR="00914F71">
        <w:rPr>
          <w:kern w:val="2"/>
        </w:rPr>
        <w:t xml:space="preserve"> C.Đèn ống.                    </w:t>
      </w:r>
      <w:r w:rsidRPr="00976A62">
        <w:rPr>
          <w:kern w:val="2"/>
        </w:rPr>
        <w:t>D.Đèn LED đỏ</w:t>
      </w:r>
    </w:p>
    <w:p w:rsidR="00E93193" w:rsidRPr="00976A62" w:rsidRDefault="00CE0E24" w:rsidP="00E93193">
      <w:pPr>
        <w:rPr>
          <w:kern w:val="2"/>
        </w:rPr>
      </w:pPr>
      <w:r w:rsidRPr="00976A62">
        <w:rPr>
          <w:b/>
        </w:rPr>
        <w:t>Câu 18:</w:t>
      </w:r>
      <w:r w:rsidRPr="00976A62">
        <w:t xml:space="preserve"> </w:t>
      </w:r>
      <w:r w:rsidR="00E93193" w:rsidRPr="00976A62">
        <w:rPr>
          <w:kern w:val="2"/>
        </w:rPr>
        <w:t xml:space="preserve">Cho các chùm </w:t>
      </w:r>
      <w:proofErr w:type="gramStart"/>
      <w:r w:rsidR="00E93193" w:rsidRPr="00976A62">
        <w:rPr>
          <w:kern w:val="2"/>
        </w:rPr>
        <w:t>sáng:trắng</w:t>
      </w:r>
      <w:proofErr w:type="gramEnd"/>
      <w:r w:rsidR="00E93193" w:rsidRPr="00976A62">
        <w:rPr>
          <w:kern w:val="2"/>
        </w:rPr>
        <w:t xml:space="preserve"> ,đỏ,vàng,tím.Nhận xét nào sau đây </w:t>
      </w:r>
      <w:r w:rsidR="00E93193" w:rsidRPr="00976A62">
        <w:rPr>
          <w:b/>
          <w:kern w:val="2"/>
        </w:rPr>
        <w:t>không</w:t>
      </w:r>
      <w:r w:rsidR="00E93193" w:rsidRPr="00976A62">
        <w:rPr>
          <w:kern w:val="2"/>
        </w:rPr>
        <w:t xml:space="preserve"> đúng?</w:t>
      </w:r>
    </w:p>
    <w:p w:rsidR="00E93193" w:rsidRPr="00976A62" w:rsidRDefault="00E93193" w:rsidP="00E93193">
      <w:pPr>
        <w:rPr>
          <w:kern w:val="2"/>
        </w:rPr>
      </w:pPr>
      <w:proofErr w:type="gramStart"/>
      <w:r w:rsidRPr="00976A62">
        <w:rPr>
          <w:kern w:val="2"/>
        </w:rPr>
        <w:t>A.Chùm</w:t>
      </w:r>
      <w:proofErr w:type="gramEnd"/>
      <w:r w:rsidRPr="00976A62">
        <w:rPr>
          <w:kern w:val="2"/>
        </w:rPr>
        <w:t xml:space="preserve"> ánh sáng trắng bị tán sác khi đi qua lăng kính</w:t>
      </w:r>
    </w:p>
    <w:p w:rsidR="00247908" w:rsidRPr="00976A62" w:rsidRDefault="00247908" w:rsidP="00247908">
      <w:pPr>
        <w:rPr>
          <w:kern w:val="2"/>
        </w:rPr>
      </w:pPr>
      <w:proofErr w:type="gramStart"/>
      <w:r w:rsidRPr="00976A62">
        <w:rPr>
          <w:kern w:val="2"/>
        </w:rPr>
        <w:t>B.Chùm</w:t>
      </w:r>
      <w:proofErr w:type="gramEnd"/>
      <w:r w:rsidRPr="00976A62">
        <w:rPr>
          <w:kern w:val="2"/>
        </w:rPr>
        <w:t xml:space="preserve"> ánh sáng trắng qua máy quang phổ sẽ thu được quang phổ liên tục</w:t>
      </w:r>
    </w:p>
    <w:p w:rsidR="00247908" w:rsidRPr="00976A62" w:rsidRDefault="00247908" w:rsidP="00247908">
      <w:pPr>
        <w:rPr>
          <w:kern w:val="2"/>
        </w:rPr>
      </w:pPr>
      <w:r w:rsidRPr="00976A62">
        <w:rPr>
          <w:kern w:val="2"/>
        </w:rPr>
        <w:t>C.</w:t>
      </w:r>
      <w:r w:rsidR="00DC29DF" w:rsidRPr="00976A62">
        <w:rPr>
          <w:kern w:val="2"/>
        </w:rPr>
        <w:t xml:space="preserve"> </w:t>
      </w:r>
      <w:r w:rsidRPr="00976A62">
        <w:rPr>
          <w:kern w:val="2"/>
        </w:rPr>
        <w:t>Mỗi chúm ánh sáng trên đều có một bước sóng xác định</w:t>
      </w:r>
    </w:p>
    <w:p w:rsidR="00247908" w:rsidRPr="00976A62" w:rsidRDefault="00247908" w:rsidP="00247908">
      <w:pPr>
        <w:rPr>
          <w:kern w:val="2"/>
        </w:rPr>
      </w:pPr>
      <w:r w:rsidRPr="00976A62">
        <w:rPr>
          <w:kern w:val="2"/>
        </w:rPr>
        <w:t>D.</w:t>
      </w:r>
      <w:r w:rsidR="00DC29DF" w:rsidRPr="00976A62">
        <w:rPr>
          <w:kern w:val="2"/>
        </w:rPr>
        <w:t xml:space="preserve"> </w:t>
      </w:r>
      <w:r w:rsidRPr="00976A62">
        <w:rPr>
          <w:kern w:val="2"/>
        </w:rPr>
        <w:t>Chùm sáng tím bị lệch về phía đáy lăng kính nhiều nhất vì chiết suất của lăng kính đối với nó lớn nhất</w:t>
      </w:r>
    </w:p>
    <w:p w:rsidR="00AE255A" w:rsidRPr="00976A62" w:rsidRDefault="00CE0E24" w:rsidP="00AE255A">
      <w:pPr>
        <w:tabs>
          <w:tab w:val="left" w:pos="180"/>
          <w:tab w:val="left" w:pos="2700"/>
          <w:tab w:val="left" w:pos="5220"/>
          <w:tab w:val="left" w:pos="7740"/>
        </w:tabs>
        <w:spacing w:line="300" w:lineRule="atLeast"/>
        <w:ind w:right="3"/>
        <w:jc w:val="both"/>
        <w:rPr>
          <w:rFonts w:eastAsia="Calibri"/>
          <w:lang w:val="vi-VN"/>
        </w:rPr>
      </w:pPr>
      <w:r w:rsidRPr="00976A62">
        <w:rPr>
          <w:b/>
        </w:rPr>
        <w:t>Câu 19:</w:t>
      </w:r>
      <w:r w:rsidRPr="00976A62">
        <w:t xml:space="preserve"> </w:t>
      </w:r>
      <w:r w:rsidR="00AE255A" w:rsidRPr="00976A62">
        <w:rPr>
          <w:rFonts w:eastAsia="Calibri"/>
        </w:rPr>
        <w:t xml:space="preserve">Một máy hạ </w:t>
      </w:r>
      <w:r w:rsidR="00AE255A" w:rsidRPr="00976A62">
        <w:rPr>
          <w:rFonts w:eastAsia="Calibri"/>
          <w:lang w:val="vi-VN"/>
        </w:rPr>
        <w:t>áp</w:t>
      </w:r>
      <w:r w:rsidR="00AE255A" w:rsidRPr="00976A62">
        <w:rPr>
          <w:rFonts w:eastAsia="Calibri"/>
        </w:rPr>
        <w:t xml:space="preserve"> lí tưởng có số vòng dây của cuộn sơ cấp và cuộn thứ cấp lần lượt là N</w:t>
      </w:r>
      <w:r w:rsidR="00AE255A" w:rsidRPr="00976A62">
        <w:rPr>
          <w:rFonts w:eastAsia="Calibri"/>
          <w:vertAlign w:val="subscript"/>
        </w:rPr>
        <w:t>1</w:t>
      </w:r>
      <w:r w:rsidR="00AE255A" w:rsidRPr="00976A62">
        <w:rPr>
          <w:rFonts w:eastAsia="Calibri"/>
        </w:rPr>
        <w:t xml:space="preserve"> và N</w:t>
      </w:r>
      <w:r w:rsidR="00AE255A" w:rsidRPr="00976A62">
        <w:rPr>
          <w:rFonts w:eastAsia="Calibri"/>
          <w:vertAlign w:val="subscript"/>
        </w:rPr>
        <w:t>2</w:t>
      </w:r>
      <w:r w:rsidR="00AE255A" w:rsidRPr="00976A62">
        <w:rPr>
          <w:rFonts w:eastAsia="Calibri"/>
        </w:rPr>
        <w:t>. Kết luận nào sau đây đúng?</w:t>
      </w:r>
    </w:p>
    <w:p w:rsidR="00AE255A" w:rsidRPr="00976A62" w:rsidRDefault="00AE255A" w:rsidP="00AE255A">
      <w:pPr>
        <w:tabs>
          <w:tab w:val="left" w:pos="180"/>
          <w:tab w:val="left" w:pos="2700"/>
          <w:tab w:val="left" w:pos="5220"/>
          <w:tab w:val="left" w:pos="7740"/>
        </w:tabs>
        <w:spacing w:line="300" w:lineRule="atLeast"/>
        <w:ind w:right="3"/>
        <w:jc w:val="both"/>
        <w:rPr>
          <w:rFonts w:eastAsia="Calibri"/>
          <w:lang w:val="vi-VN"/>
        </w:rPr>
      </w:pPr>
      <w:r w:rsidRPr="00976A62">
        <w:rPr>
          <w:rFonts w:eastAsia="Calibri"/>
          <w:bCs/>
        </w:rPr>
        <w:tab/>
        <w:t>A.</w:t>
      </w:r>
      <w:r w:rsidR="00000000">
        <w:rPr>
          <w:rFonts w:eastAsia="Calibri"/>
          <w:position w:val="-12"/>
        </w:rPr>
        <w:pict>
          <v:shape id="_x0000_i1048" type="#_x0000_t75" style="width:41.25pt;height:18pt">
            <v:imagedata r:id="rId31" o:title=""/>
          </v:shape>
        </w:pict>
      </w:r>
      <w:r w:rsidRPr="00976A62">
        <w:rPr>
          <w:rFonts w:eastAsia="Calibri"/>
        </w:rPr>
        <w:tab/>
        <w:t>B.</w:t>
      </w:r>
      <w:r w:rsidR="00000000">
        <w:rPr>
          <w:rFonts w:eastAsia="Calibri"/>
          <w:position w:val="-12"/>
          <w:lang w:val="vi-VN"/>
        </w:rPr>
        <w:pict>
          <v:shape id="_x0000_i1049" type="#_x0000_t75" style="width:41.25pt;height:18pt">
            <v:imagedata r:id="rId32" o:title=""/>
          </v:shape>
        </w:pict>
      </w:r>
      <w:r w:rsidRPr="00976A62">
        <w:rPr>
          <w:rFonts w:eastAsia="Calibri"/>
          <w:lang w:val="vi-VN"/>
        </w:rPr>
        <w:tab/>
      </w:r>
      <w:r w:rsidRPr="00976A62">
        <w:rPr>
          <w:rFonts w:eastAsia="Calibri"/>
        </w:rPr>
        <w:t xml:space="preserve">C. </w:t>
      </w:r>
      <w:r w:rsidR="00000000">
        <w:rPr>
          <w:rFonts w:eastAsia="Calibri"/>
          <w:position w:val="-12"/>
          <w:lang w:val="vi-VN"/>
        </w:rPr>
        <w:pict>
          <v:shape id="_x0000_i1050" type="#_x0000_t75" style="width:48pt;height:18pt">
            <v:imagedata r:id="rId33" o:title=""/>
          </v:shape>
        </w:pict>
      </w:r>
      <w:r w:rsidRPr="00976A62">
        <w:rPr>
          <w:rFonts w:eastAsia="Calibri"/>
        </w:rPr>
        <w:tab/>
        <w:t xml:space="preserve">D. </w:t>
      </w:r>
      <w:r w:rsidR="00000000">
        <w:rPr>
          <w:rFonts w:eastAsia="Calibri"/>
          <w:position w:val="-12"/>
        </w:rPr>
        <w:pict>
          <v:shape id="_x0000_i1051" type="#_x0000_t75" style="width:41.25pt;height:18pt">
            <v:imagedata r:id="rId34" o:title=""/>
          </v:shape>
        </w:pict>
      </w:r>
    </w:p>
    <w:p w:rsidR="00CE0E24" w:rsidRPr="00976A62" w:rsidRDefault="00CE0E24" w:rsidP="00CE0E24">
      <w:pPr>
        <w:tabs>
          <w:tab w:val="left" w:pos="283"/>
          <w:tab w:val="left" w:pos="2835"/>
          <w:tab w:val="left" w:pos="5386"/>
          <w:tab w:val="left" w:pos="7937"/>
        </w:tabs>
        <w:jc w:val="both"/>
      </w:pPr>
      <w:r w:rsidRPr="00976A62">
        <w:rPr>
          <w:b/>
        </w:rPr>
        <w:t>Câu 20:</w:t>
      </w:r>
      <w:r w:rsidRPr="00976A62">
        <w:t xml:space="preserve"> Độ cao của âm là một đặc tính sinh lí của âm gắn liền với đặc trưng vật lí là</w:t>
      </w:r>
    </w:p>
    <w:p w:rsidR="00CE0E24" w:rsidRPr="00976A62" w:rsidRDefault="00CE0E24" w:rsidP="00DC29DF">
      <w:pPr>
        <w:tabs>
          <w:tab w:val="left" w:pos="283"/>
          <w:tab w:val="left" w:pos="2835"/>
          <w:tab w:val="left" w:pos="5386"/>
          <w:tab w:val="left" w:pos="7937"/>
        </w:tabs>
        <w:ind w:firstLine="142"/>
        <w:jc w:val="both"/>
      </w:pPr>
      <w:r w:rsidRPr="00976A62">
        <w:tab/>
        <w:t>A. vận t</w:t>
      </w:r>
      <w:r w:rsidR="00DC29DF" w:rsidRPr="00976A62">
        <w:t>ốc truyền âm.</w:t>
      </w:r>
      <w:r w:rsidR="00DC29DF" w:rsidRPr="00976A62">
        <w:tab/>
        <w:t xml:space="preserve">B. biên độ của </w:t>
      </w:r>
      <w:proofErr w:type="gramStart"/>
      <w:r w:rsidR="00DC29DF" w:rsidRPr="00976A62">
        <w:t>âm  C.</w:t>
      </w:r>
      <w:proofErr w:type="gramEnd"/>
      <w:r w:rsidR="00DC29DF" w:rsidRPr="00976A62">
        <w:t xml:space="preserve"> cường độ của âm. </w:t>
      </w:r>
      <w:r w:rsidRPr="00976A62">
        <w:t>D. tần số của âm.</w:t>
      </w:r>
    </w:p>
    <w:p w:rsidR="00CE0E24" w:rsidRPr="00976A62" w:rsidRDefault="00CE0E24" w:rsidP="00CE0E24">
      <w:pPr>
        <w:jc w:val="both"/>
        <w:rPr>
          <w:lang w:val="de-DE"/>
        </w:rPr>
      </w:pPr>
      <w:r w:rsidRPr="00976A62">
        <w:rPr>
          <w:b/>
        </w:rPr>
        <w:t>Câu 21:</w:t>
      </w:r>
      <w:r w:rsidRPr="00976A62">
        <w:t xml:space="preserve"> </w:t>
      </w:r>
      <w:r w:rsidRPr="00976A62">
        <w:rPr>
          <w:lang w:val="de-DE"/>
        </w:rPr>
        <w:t xml:space="preserve">Một sóng cơ truyền dọc theo trục Ox có phương trình là </w:t>
      </w:r>
      <w:r w:rsidRPr="00976A62">
        <w:rPr>
          <w:position w:val="-10"/>
        </w:rPr>
        <w:object w:dxaOrig="1880" w:dyaOrig="320">
          <v:shape id="_x0000_i1052" type="#_x0000_t75" style="width:93.75pt;height:15.75pt" o:ole="">
            <v:imagedata r:id="rId35" o:title=""/>
          </v:shape>
          <o:OLEObject Type="Embed" ProgID="Equation.DSMT4" ShapeID="_x0000_i1052" DrawAspect="Content" ObjectID="_1745469596" r:id="rId36"/>
        </w:object>
      </w:r>
      <w:r w:rsidRPr="00976A62">
        <w:rPr>
          <w:lang w:val="de-DE"/>
        </w:rPr>
        <w:t xml:space="preserve"> (cm), với t đo bằng s, x đo bằng m. Tốc độ truyền sóng này là</w:t>
      </w:r>
    </w:p>
    <w:p w:rsidR="00CE0E24" w:rsidRPr="00976A62" w:rsidRDefault="00DC29DF" w:rsidP="00CE0E24">
      <w:pPr>
        <w:jc w:val="both"/>
        <w:rPr>
          <w:lang w:val="de-DE"/>
        </w:rPr>
      </w:pPr>
      <w:r w:rsidRPr="00976A62">
        <w:rPr>
          <w:lang w:val="de-DE"/>
        </w:rPr>
        <w:t xml:space="preserve">    </w:t>
      </w:r>
      <w:r w:rsidR="00CE0E24" w:rsidRPr="00976A62">
        <w:rPr>
          <w:lang w:val="de-DE"/>
        </w:rPr>
        <w:t>A. 3 m/s.</w:t>
      </w:r>
      <w:r w:rsidR="00CE0E24" w:rsidRPr="00976A62">
        <w:rPr>
          <w:lang w:val="de-DE"/>
        </w:rPr>
        <w:tab/>
      </w:r>
      <w:r w:rsidRPr="00976A62">
        <w:rPr>
          <w:lang w:val="de-DE"/>
        </w:rPr>
        <w:t xml:space="preserve">      </w:t>
      </w:r>
      <w:r w:rsidR="00CE0E24" w:rsidRPr="00976A62">
        <w:rPr>
          <w:lang w:val="de-DE"/>
        </w:rPr>
        <w:t>B. 60 m/s.</w:t>
      </w:r>
      <w:r w:rsidR="00CE0E24" w:rsidRPr="00976A62">
        <w:rPr>
          <w:lang w:val="de-DE"/>
        </w:rPr>
        <w:tab/>
      </w:r>
      <w:r w:rsidRPr="00976A62">
        <w:rPr>
          <w:lang w:val="de-DE"/>
        </w:rPr>
        <w:t xml:space="preserve">       </w:t>
      </w:r>
      <w:r w:rsidR="00CE0E24" w:rsidRPr="00976A62">
        <w:rPr>
          <w:lang w:val="de-DE"/>
        </w:rPr>
        <w:t>C. 6 m/s.</w:t>
      </w:r>
      <w:r w:rsidR="00CE0E24" w:rsidRPr="00976A62">
        <w:rPr>
          <w:lang w:val="de-DE"/>
        </w:rPr>
        <w:tab/>
      </w:r>
      <w:r w:rsidRPr="00976A62">
        <w:rPr>
          <w:lang w:val="de-DE"/>
        </w:rPr>
        <w:t xml:space="preserve">         </w:t>
      </w:r>
      <w:r w:rsidR="00CE0E24" w:rsidRPr="00976A62">
        <w:rPr>
          <w:lang w:val="de-DE"/>
        </w:rPr>
        <w:t>D. 30 m/s.</w:t>
      </w:r>
    </w:p>
    <w:p w:rsidR="00731266" w:rsidRPr="00976A62" w:rsidRDefault="00CE0E24" w:rsidP="00731266">
      <w:pPr>
        <w:tabs>
          <w:tab w:val="left" w:pos="240"/>
          <w:tab w:val="left" w:pos="284"/>
          <w:tab w:val="left" w:pos="1680"/>
          <w:tab w:val="left" w:pos="3080"/>
          <w:tab w:val="left" w:pos="4480"/>
        </w:tabs>
        <w:jc w:val="both"/>
        <w:rPr>
          <w:lang w:val="vi-VN"/>
        </w:rPr>
      </w:pPr>
      <w:r w:rsidRPr="00976A62">
        <w:rPr>
          <w:b/>
        </w:rPr>
        <w:t>Câu 22:</w:t>
      </w:r>
      <w:r w:rsidRPr="00976A62">
        <w:t xml:space="preserve"> </w:t>
      </w:r>
      <w:r w:rsidR="00731266" w:rsidRPr="00976A62">
        <w:rPr>
          <w:lang w:val="vi-VN"/>
        </w:rPr>
        <w:t>Đặt một điện áp xoay chiều u = 100</w:t>
      </w:r>
      <w:r w:rsidR="00000000">
        <w:rPr>
          <w:position w:val="-6"/>
          <w:lang w:val="it-IT"/>
        </w:rPr>
        <w:pict>
          <v:shape id="_x0000_i1053" type="#_x0000_t75" style="width:18.75pt;height:17.25pt">
            <v:imagedata r:id="rId37" o:title=""/>
          </v:shape>
        </w:pict>
      </w:r>
      <w:r w:rsidR="00731266" w:rsidRPr="00976A62">
        <w:rPr>
          <w:lang w:val="vi-VN"/>
        </w:rPr>
        <w:t>cos100</w:t>
      </w:r>
      <w:r w:rsidR="00731266" w:rsidRPr="00976A62">
        <w:rPr>
          <w:lang w:val="it-IT"/>
        </w:rPr>
        <w:sym w:font="Symbol" w:char="F070"/>
      </w:r>
      <w:r w:rsidR="00731266" w:rsidRPr="00976A62">
        <w:rPr>
          <w:lang w:val="vi-VN"/>
        </w:rPr>
        <w:t xml:space="preserve">t (V) vào hai đầu đoạn mạch có R, L, C mắc nối tiếp. Biết R = 50 </w:t>
      </w:r>
      <w:r w:rsidR="00731266" w:rsidRPr="00976A62">
        <w:rPr>
          <w:lang w:val="it-IT"/>
        </w:rPr>
        <w:sym w:font="Symbol" w:char="F057"/>
      </w:r>
      <w:r w:rsidR="00731266" w:rsidRPr="00976A62">
        <w:rPr>
          <w:lang w:val="vi-VN"/>
        </w:rPr>
        <w:t xml:space="preserve">, cuộn thuần cảm có độ tự cảm L = </w:t>
      </w:r>
      <w:r w:rsidR="00000000">
        <w:rPr>
          <w:position w:val="-24"/>
          <w:lang w:val="it-IT"/>
        </w:rPr>
        <w:pict>
          <v:shape id="_x0000_i1054" type="#_x0000_t75" style="width:12.75pt;height:30.75pt">
            <v:imagedata r:id="rId38" o:title=""/>
          </v:shape>
        </w:pict>
      </w:r>
      <w:r w:rsidR="00731266" w:rsidRPr="00976A62">
        <w:rPr>
          <w:lang w:val="vi-VN"/>
        </w:rPr>
        <w:t xml:space="preserve"> H và tụ điện có điện dung                 C = </w:t>
      </w:r>
      <w:r w:rsidR="00000000">
        <w:rPr>
          <w:position w:val="-24"/>
          <w:lang w:val="it-IT"/>
        </w:rPr>
        <w:pict>
          <v:shape id="_x0000_i1055" type="#_x0000_t75" style="width:36.75pt;height:33pt">
            <v:imagedata r:id="rId39" o:title=""/>
          </v:shape>
        </w:pict>
      </w:r>
      <w:r w:rsidR="00731266" w:rsidRPr="00976A62">
        <w:rPr>
          <w:lang w:val="vi-VN"/>
        </w:rPr>
        <w:t>F. Cường độ hiệu dụng của dòng điện trong đoạn mạch là</w:t>
      </w:r>
    </w:p>
    <w:p w:rsidR="00731266" w:rsidRPr="00976A62" w:rsidRDefault="00731266" w:rsidP="00731266">
      <w:pPr>
        <w:tabs>
          <w:tab w:val="left" w:pos="240"/>
          <w:tab w:val="left" w:pos="284"/>
          <w:tab w:val="left" w:pos="1680"/>
          <w:tab w:val="left" w:pos="3080"/>
          <w:tab w:val="left" w:pos="4480"/>
        </w:tabs>
        <w:jc w:val="both"/>
        <w:rPr>
          <w:lang w:val="vi-VN"/>
        </w:rPr>
      </w:pPr>
      <w:r w:rsidRPr="00976A62">
        <w:rPr>
          <w:lang w:val="vi-VN"/>
        </w:rPr>
        <w:tab/>
      </w:r>
      <w:r w:rsidRPr="00976A62">
        <w:rPr>
          <w:bCs/>
          <w:lang w:val="vi-VN"/>
        </w:rPr>
        <w:t>A</w:t>
      </w:r>
      <w:r w:rsidRPr="00976A62">
        <w:rPr>
          <w:lang w:val="vi-VN"/>
        </w:rPr>
        <w:t xml:space="preserve">. </w:t>
      </w:r>
      <w:r w:rsidR="00000000">
        <w:rPr>
          <w:position w:val="-6"/>
          <w:lang w:val="it-IT"/>
        </w:rPr>
        <w:pict>
          <v:shape id="_x0000_i1056" type="#_x0000_t75" style="width:18.75pt;height:17.25pt">
            <v:imagedata r:id="rId37" o:title=""/>
          </v:shape>
        </w:pict>
      </w:r>
      <w:r w:rsidR="00DC29DF" w:rsidRPr="00976A62">
        <w:rPr>
          <w:lang w:val="vi-VN"/>
        </w:rPr>
        <w:t xml:space="preserve"> A.</w:t>
      </w:r>
      <w:r w:rsidR="00DC29DF" w:rsidRPr="00976A62">
        <w:rPr>
          <w:lang w:val="vi-VN"/>
        </w:rPr>
        <w:tab/>
        <w:t xml:space="preserve">      </w:t>
      </w:r>
      <w:r w:rsidRPr="00976A62">
        <w:rPr>
          <w:bCs/>
          <w:lang w:val="vi-VN"/>
        </w:rPr>
        <w:t>B</w:t>
      </w:r>
      <w:r w:rsidR="00DC29DF" w:rsidRPr="00976A62">
        <w:rPr>
          <w:lang w:val="vi-VN"/>
        </w:rPr>
        <w:t>. 2 A.</w:t>
      </w:r>
      <w:r w:rsidR="00DC29DF" w:rsidRPr="00976A62">
        <w:rPr>
          <w:lang w:val="vi-VN"/>
        </w:rPr>
        <w:tab/>
        <w:t xml:space="preserve">    </w:t>
      </w:r>
      <w:r w:rsidR="00DC29DF" w:rsidRPr="00976A62">
        <w:t xml:space="preserve">     </w:t>
      </w:r>
      <w:r w:rsidRPr="00976A62">
        <w:rPr>
          <w:bCs/>
          <w:lang w:val="vi-VN"/>
        </w:rPr>
        <w:t>C</w:t>
      </w:r>
      <w:r w:rsidRPr="00976A62">
        <w:rPr>
          <w:lang w:val="vi-VN"/>
        </w:rPr>
        <w:t>. 2</w:t>
      </w:r>
      <w:r w:rsidR="00000000">
        <w:rPr>
          <w:position w:val="-6"/>
          <w:lang w:val="it-IT"/>
        </w:rPr>
        <w:pict>
          <v:shape id="_x0000_i1057" type="#_x0000_t75" style="width:18.75pt;height:17.25pt">
            <v:imagedata r:id="rId37" o:title=""/>
          </v:shape>
        </w:pict>
      </w:r>
      <w:r w:rsidRPr="00976A62">
        <w:rPr>
          <w:lang w:val="vi-VN"/>
        </w:rPr>
        <w:t xml:space="preserve"> A.</w:t>
      </w:r>
      <w:r w:rsidRPr="00976A62">
        <w:rPr>
          <w:lang w:val="vi-VN"/>
        </w:rPr>
        <w:tab/>
      </w:r>
      <w:r w:rsidR="00DC29DF" w:rsidRPr="00976A62">
        <w:t xml:space="preserve">        </w:t>
      </w:r>
      <w:r w:rsidRPr="00976A62">
        <w:rPr>
          <w:bCs/>
          <w:lang w:val="vi-VN"/>
        </w:rPr>
        <w:t>D</w:t>
      </w:r>
      <w:r w:rsidRPr="00976A62">
        <w:rPr>
          <w:lang w:val="vi-VN"/>
        </w:rPr>
        <w:t>. 1 A.</w:t>
      </w:r>
    </w:p>
    <w:p w:rsidR="00731266" w:rsidRPr="00976A62" w:rsidRDefault="00CE0E24" w:rsidP="00731266">
      <w:pPr>
        <w:tabs>
          <w:tab w:val="left" w:pos="284"/>
          <w:tab w:val="left" w:pos="426"/>
          <w:tab w:val="left" w:pos="1680"/>
          <w:tab w:val="left" w:pos="2835"/>
          <w:tab w:val="left" w:pos="3080"/>
          <w:tab w:val="left" w:pos="4480"/>
          <w:tab w:val="left" w:pos="4962"/>
          <w:tab w:val="left" w:pos="7371"/>
        </w:tabs>
        <w:ind w:right="-54"/>
        <w:jc w:val="both"/>
        <w:rPr>
          <w:lang w:val="vi-VN"/>
        </w:rPr>
      </w:pPr>
      <w:r w:rsidRPr="00976A62">
        <w:rPr>
          <w:b/>
        </w:rPr>
        <w:t>Câu 23:</w:t>
      </w:r>
      <w:r w:rsidRPr="00976A62">
        <w:t xml:space="preserve"> </w:t>
      </w:r>
      <w:r w:rsidR="00731266" w:rsidRPr="00976A62">
        <w:rPr>
          <w:lang w:val="vi-VN"/>
        </w:rPr>
        <w:t>Đặt điện áp u = U</w:t>
      </w:r>
      <w:r w:rsidR="00731266" w:rsidRPr="00976A62">
        <w:rPr>
          <w:vertAlign w:val="subscript"/>
          <w:lang w:val="vi-VN"/>
        </w:rPr>
        <w:t>0</w:t>
      </w:r>
      <w:proofErr w:type="gramStart"/>
      <w:r w:rsidR="00731266" w:rsidRPr="00976A62">
        <w:rPr>
          <w:lang w:val="vi-VN"/>
        </w:rPr>
        <w:t>cos(</w:t>
      </w:r>
      <w:proofErr w:type="gramEnd"/>
      <w:r w:rsidR="00731266" w:rsidRPr="00976A62">
        <w:rPr>
          <w:lang w:val="vi-VN"/>
        </w:rPr>
        <w:t>100</w:t>
      </w:r>
      <w:r w:rsidR="00731266" w:rsidRPr="00976A62">
        <w:rPr>
          <w:lang w:val="fr-FR"/>
        </w:rPr>
        <w:sym w:font="Symbol" w:char="F070"/>
      </w:r>
      <w:r w:rsidR="00731266" w:rsidRPr="00976A62">
        <w:rPr>
          <w:lang w:val="vi-VN"/>
        </w:rPr>
        <w:t xml:space="preserve">t - </w:t>
      </w:r>
      <w:r w:rsidR="00731266" w:rsidRPr="00976A62">
        <w:rPr>
          <w:position w:val="-24"/>
          <w:lang w:val="fr-FR"/>
        </w:rPr>
        <w:object w:dxaOrig="260" w:dyaOrig="620">
          <v:shape id="_x0000_i1058" type="#_x0000_t75" style="width:12.75pt;height:30.75pt" o:ole="">
            <v:imagedata r:id="rId40" o:title=""/>
          </v:shape>
          <o:OLEObject Type="Embed" ProgID="Equation.DSMT4" ShapeID="_x0000_i1058" DrawAspect="Content" ObjectID="_1745469597" r:id="rId41"/>
        </w:object>
      </w:r>
      <w:r w:rsidR="00731266" w:rsidRPr="00976A62">
        <w:rPr>
          <w:lang w:val="vi-VN"/>
        </w:rPr>
        <w:t xml:space="preserve">) (V) vào hai đầu đoạn mạch có R, L, C mắc nối tiếp thì cường độ dòng điện qua mạch là       i = </w:t>
      </w:r>
      <w:r w:rsidR="00731266" w:rsidRPr="00976A62">
        <w:rPr>
          <w:position w:val="-24"/>
        </w:rPr>
        <w:object w:dxaOrig="2079" w:dyaOrig="620">
          <v:shape id="_x0000_i1059" type="#_x0000_t75" style="width:104.25pt;height:30.75pt" o:ole="">
            <v:imagedata r:id="rId42" o:title=""/>
          </v:shape>
          <o:OLEObject Type="Embed" ProgID="Equation.DSMT4" ShapeID="_x0000_i1059" DrawAspect="Content" ObjectID="_1745469598" r:id="rId43"/>
        </w:object>
      </w:r>
      <w:r w:rsidR="00731266" w:rsidRPr="00976A62">
        <w:rPr>
          <w:lang w:val="vi-VN"/>
        </w:rPr>
        <w:t>. Hệ số công suất của đoạn mạch bằng</w:t>
      </w:r>
    </w:p>
    <w:p w:rsidR="00731266" w:rsidRPr="00976A62" w:rsidRDefault="00731266" w:rsidP="00731266">
      <w:pPr>
        <w:tabs>
          <w:tab w:val="left" w:pos="284"/>
          <w:tab w:val="left" w:pos="426"/>
          <w:tab w:val="left" w:pos="1680"/>
          <w:tab w:val="left" w:pos="3080"/>
          <w:tab w:val="left" w:pos="4480"/>
        </w:tabs>
        <w:ind w:right="-54"/>
        <w:jc w:val="both"/>
        <w:rPr>
          <w:lang w:val="vi-VN"/>
        </w:rPr>
      </w:pPr>
      <w:r w:rsidRPr="00976A62">
        <w:rPr>
          <w:lang w:val="vi-VN"/>
        </w:rPr>
        <w:tab/>
      </w:r>
      <w:r w:rsidRPr="00976A62">
        <w:rPr>
          <w:bCs/>
          <w:lang w:val="vi-VN"/>
        </w:rPr>
        <w:t>A</w:t>
      </w:r>
      <w:r w:rsidR="00DC29DF" w:rsidRPr="00976A62">
        <w:rPr>
          <w:lang w:val="vi-VN"/>
        </w:rPr>
        <w:t>. 0,50.</w:t>
      </w:r>
      <w:r w:rsidR="00DC29DF" w:rsidRPr="00976A62">
        <w:rPr>
          <w:lang w:val="vi-VN"/>
        </w:rPr>
        <w:tab/>
        <w:t xml:space="preserve">     </w:t>
      </w:r>
      <w:r w:rsidRPr="00976A62">
        <w:rPr>
          <w:bCs/>
          <w:lang w:val="vi-VN"/>
        </w:rPr>
        <w:t>B</w:t>
      </w:r>
      <w:r w:rsidR="00DC29DF" w:rsidRPr="00976A62">
        <w:rPr>
          <w:lang w:val="vi-VN"/>
        </w:rPr>
        <w:t>. 0,71.</w:t>
      </w:r>
      <w:r w:rsidR="00DC29DF" w:rsidRPr="00976A62">
        <w:rPr>
          <w:lang w:val="vi-VN"/>
        </w:rPr>
        <w:tab/>
        <w:t xml:space="preserve">          </w:t>
      </w:r>
      <w:r w:rsidRPr="00976A62">
        <w:rPr>
          <w:bCs/>
          <w:lang w:val="vi-VN"/>
        </w:rPr>
        <w:t>C</w:t>
      </w:r>
      <w:r w:rsidRPr="00976A62">
        <w:rPr>
          <w:lang w:val="vi-VN"/>
        </w:rPr>
        <w:t>. 1,00.</w:t>
      </w:r>
      <w:r w:rsidRPr="00976A62">
        <w:rPr>
          <w:lang w:val="vi-VN"/>
        </w:rPr>
        <w:tab/>
      </w:r>
      <w:r w:rsidRPr="00976A62">
        <w:rPr>
          <w:lang w:val="vi-VN"/>
        </w:rPr>
        <w:tab/>
      </w:r>
      <w:r w:rsidR="00DC29DF" w:rsidRPr="00976A62">
        <w:t xml:space="preserve">     </w:t>
      </w:r>
      <w:r w:rsidRPr="00976A62">
        <w:rPr>
          <w:bCs/>
          <w:lang w:val="vi-VN"/>
        </w:rPr>
        <w:t>D</w:t>
      </w:r>
      <w:r w:rsidRPr="00976A62">
        <w:rPr>
          <w:lang w:val="vi-VN"/>
        </w:rPr>
        <w:t>. 0,86.</w:t>
      </w:r>
    </w:p>
    <w:p w:rsidR="00E20946" w:rsidRPr="00976A62" w:rsidRDefault="00CE0E24" w:rsidP="00E20946">
      <w:pPr>
        <w:tabs>
          <w:tab w:val="left" w:pos="360"/>
          <w:tab w:val="left" w:pos="3060"/>
          <w:tab w:val="left" w:pos="5760"/>
          <w:tab w:val="left" w:pos="8460"/>
        </w:tabs>
        <w:outlineLvl w:val="0"/>
      </w:pPr>
      <w:r w:rsidRPr="00976A62">
        <w:rPr>
          <w:b/>
        </w:rPr>
        <w:t>Câu 24:</w:t>
      </w:r>
      <w:r w:rsidRPr="00976A62">
        <w:t xml:space="preserve"> </w:t>
      </w:r>
      <w:r w:rsidR="00E20946" w:rsidRPr="00976A62">
        <w:t xml:space="preserve">Suất điện động </w:t>
      </w:r>
      <w:r w:rsidR="00000000">
        <w:rPr>
          <w:position w:val="-14"/>
        </w:rPr>
        <w:pict>
          <v:shape id="_x0000_i1060" type="#_x0000_t75" style="width:131.25pt;height:20.25pt">
            <v:imagedata r:id="rId44" o:title=""/>
          </v:shape>
        </w:pict>
      </w:r>
      <w:r w:rsidR="00E20946" w:rsidRPr="00976A62">
        <w:t xml:space="preserve"> có giá trị cực đại là</w:t>
      </w:r>
    </w:p>
    <w:p w:rsidR="00E20946" w:rsidRPr="00976A62" w:rsidRDefault="00E20946" w:rsidP="00E20946">
      <w:pPr>
        <w:tabs>
          <w:tab w:val="left" w:pos="360"/>
          <w:tab w:val="left" w:pos="3060"/>
          <w:tab w:val="left" w:pos="5760"/>
          <w:tab w:val="left" w:pos="8460"/>
        </w:tabs>
        <w:outlineLvl w:val="0"/>
      </w:pPr>
      <w:r w:rsidRPr="00976A62">
        <w:tab/>
        <w:t xml:space="preserve">A. 100V      B. </w:t>
      </w:r>
      <w:r w:rsidR="00000000">
        <w:rPr>
          <w:position w:val="-6"/>
        </w:rPr>
        <w:pict>
          <v:shape id="_x0000_i1061" type="#_x0000_t75" style="width:36pt;height:17.25pt">
            <v:imagedata r:id="rId45" o:title=""/>
          </v:shape>
        </w:pict>
      </w:r>
      <w:r w:rsidRPr="00976A62">
        <w:t>V </w:t>
      </w:r>
      <w:r w:rsidRPr="00976A62">
        <w:tab/>
        <w:t xml:space="preserve"> C. 50V      D. </w:t>
      </w:r>
      <w:r w:rsidR="00000000">
        <w:rPr>
          <w:position w:val="-6"/>
        </w:rPr>
        <w:pict>
          <v:shape id="_x0000_i1062" type="#_x0000_t75" style="width:30.75pt;height:17.25pt">
            <v:imagedata r:id="rId46" o:title=""/>
          </v:shape>
        </w:pict>
      </w:r>
      <w:r w:rsidRPr="00976A62">
        <w:t xml:space="preserve">V </w:t>
      </w:r>
    </w:p>
    <w:p w:rsidR="00DC29DF" w:rsidRPr="00976A62" w:rsidRDefault="00CE0E24" w:rsidP="00DC29DF">
      <w:pPr>
        <w:tabs>
          <w:tab w:val="left" w:pos="284"/>
          <w:tab w:val="left" w:pos="2835"/>
          <w:tab w:val="left" w:pos="5387"/>
          <w:tab w:val="left" w:pos="7938"/>
        </w:tabs>
        <w:jc w:val="both"/>
      </w:pPr>
      <w:r w:rsidRPr="00976A62">
        <w:rPr>
          <w:b/>
        </w:rPr>
        <w:t>Câu 25:</w:t>
      </w:r>
      <w:r w:rsidRPr="00976A62">
        <w:t xml:space="preserve"> </w:t>
      </w:r>
      <w:r w:rsidR="00DC29DF" w:rsidRPr="00976A62">
        <w:t xml:space="preserve">Một máy thu thanh đang thu sóng ngắn. Để thu được sóng trung, thì phải điều chỉnh độ từ cảm </w:t>
      </w:r>
      <w:r w:rsidR="00DC29DF" w:rsidRPr="00976A62">
        <w:rPr>
          <w:iCs/>
        </w:rPr>
        <w:t xml:space="preserve">L </w:t>
      </w:r>
      <w:r w:rsidR="00DC29DF" w:rsidRPr="00976A62">
        <w:t xml:space="preserve">và điện dung </w:t>
      </w:r>
      <w:r w:rsidR="00DC29DF" w:rsidRPr="00976A62">
        <w:rPr>
          <w:iCs/>
        </w:rPr>
        <w:t xml:space="preserve">C </w:t>
      </w:r>
      <w:r w:rsidR="00DC29DF" w:rsidRPr="00976A62">
        <w:t>của tụ điện trong mạch chọn sóng của máy thu thanh như sau:</w:t>
      </w:r>
    </w:p>
    <w:p w:rsidR="00DC29DF" w:rsidRPr="00976A62" w:rsidRDefault="00DC29DF" w:rsidP="00DC29DF">
      <w:pPr>
        <w:tabs>
          <w:tab w:val="left" w:pos="284"/>
          <w:tab w:val="left" w:pos="2835"/>
          <w:tab w:val="left" w:pos="5387"/>
          <w:tab w:val="left" w:pos="7938"/>
        </w:tabs>
        <w:jc w:val="both"/>
      </w:pPr>
      <w:r w:rsidRPr="00976A62">
        <w:rPr>
          <w:bCs/>
        </w:rPr>
        <w:t xml:space="preserve">A. </w:t>
      </w:r>
      <w:r w:rsidRPr="00976A62">
        <w:t xml:space="preserve">Tăng L và tăng C.   </w:t>
      </w:r>
      <w:r w:rsidRPr="00976A62">
        <w:tab/>
        <w:t xml:space="preserve">        </w:t>
      </w:r>
      <w:r w:rsidRPr="00976A62">
        <w:rPr>
          <w:bCs/>
        </w:rPr>
        <w:t xml:space="preserve">B. </w:t>
      </w:r>
      <w:r w:rsidRPr="00976A62">
        <w:t xml:space="preserve">Giữ nguyên C và giảm L.   </w:t>
      </w:r>
    </w:p>
    <w:p w:rsidR="00DC29DF" w:rsidRPr="00976A62" w:rsidRDefault="00DC29DF" w:rsidP="00DC29DF">
      <w:pPr>
        <w:tabs>
          <w:tab w:val="left" w:pos="284"/>
          <w:tab w:val="left" w:pos="2835"/>
          <w:tab w:val="left" w:pos="5387"/>
          <w:tab w:val="left" w:pos="7938"/>
        </w:tabs>
        <w:jc w:val="both"/>
      </w:pPr>
      <w:r w:rsidRPr="00976A62">
        <w:rPr>
          <w:bCs/>
        </w:rPr>
        <w:t xml:space="preserve">C. </w:t>
      </w:r>
      <w:r w:rsidRPr="00976A62">
        <w:t>Giữ nguyên L và giảm C.</w:t>
      </w:r>
      <w:r w:rsidRPr="00976A62">
        <w:rPr>
          <w:bCs/>
        </w:rPr>
        <w:tab/>
        <w:t xml:space="preserve">        D. </w:t>
      </w:r>
      <w:r w:rsidRPr="00976A62">
        <w:t>Giảm C và giảm L.</w:t>
      </w:r>
    </w:p>
    <w:p w:rsidR="00963F74" w:rsidRPr="00976A62" w:rsidRDefault="00CE0E24" w:rsidP="00963F74">
      <w:pPr>
        <w:tabs>
          <w:tab w:val="left" w:pos="0"/>
        </w:tabs>
        <w:spacing w:after="20"/>
        <w:outlineLvl w:val="0"/>
        <w:rPr>
          <w:rFonts w:eastAsia="Calibri"/>
        </w:rPr>
      </w:pPr>
      <w:r w:rsidRPr="00976A62">
        <w:rPr>
          <w:b/>
        </w:rPr>
        <w:t>Câu 26:</w:t>
      </w:r>
      <w:r w:rsidRPr="00976A62">
        <w:t xml:space="preserve"> </w:t>
      </w:r>
      <w:r w:rsidR="00963F74" w:rsidRPr="00976A62">
        <w:rPr>
          <w:rFonts w:eastAsia="Calibri"/>
        </w:rPr>
        <w:t xml:space="preserve">Phương trình dao động của hai chất điểm lần lượt là </w:t>
      </w:r>
      <w:r w:rsidR="00000000">
        <w:rPr>
          <w:rFonts w:eastAsia="Calibri"/>
          <w:position w:val="-12"/>
        </w:rPr>
        <w:pict>
          <v:shape id="_x0000_i1063" type="#_x0000_t75" style="width:61.5pt;height:18pt">
            <v:imagedata r:id="rId47" o:title=""/>
          </v:shape>
        </w:pict>
      </w:r>
      <w:r w:rsidR="00963F74" w:rsidRPr="00976A62">
        <w:rPr>
          <w:rFonts w:eastAsia="Calibri"/>
        </w:rPr>
        <w:t xml:space="preserve">(cm) và </w:t>
      </w:r>
      <w:r w:rsidR="00000000">
        <w:rPr>
          <w:rFonts w:eastAsia="Calibri"/>
          <w:position w:val="-14"/>
        </w:rPr>
        <w:pict>
          <v:shape id="_x0000_i1064" type="#_x0000_t75" style="width:83.25pt;height:18.75pt">
            <v:imagedata r:id="rId48" o:title=""/>
          </v:shape>
        </w:pict>
      </w:r>
      <w:r w:rsidR="00963F74" w:rsidRPr="00976A62">
        <w:rPr>
          <w:rFonts w:eastAsia="Calibri"/>
        </w:rPr>
        <w:t>(cm). Đây là hai dao động</w:t>
      </w:r>
    </w:p>
    <w:p w:rsidR="00963F74" w:rsidRPr="00976A62" w:rsidRDefault="00963F74" w:rsidP="00963F74">
      <w:pPr>
        <w:tabs>
          <w:tab w:val="left" w:pos="3402"/>
          <w:tab w:val="left" w:pos="5669"/>
          <w:tab w:val="left" w:pos="7937"/>
        </w:tabs>
        <w:spacing w:after="20"/>
        <w:outlineLvl w:val="0"/>
        <w:rPr>
          <w:rFonts w:eastAsia="Calibri"/>
        </w:rPr>
      </w:pPr>
      <w:r w:rsidRPr="00976A62">
        <w:rPr>
          <w:rFonts w:eastAsia="Calibri"/>
        </w:rPr>
        <w:t xml:space="preserve">    A. có cùng biên độ</w:t>
      </w:r>
      <w:r w:rsidRPr="00976A62">
        <w:rPr>
          <w:rFonts w:eastAsia="Calibri"/>
        </w:rPr>
        <w:tab/>
        <w:t>B. có cùng tần số</w:t>
      </w:r>
      <w:r w:rsidRPr="00976A62">
        <w:rPr>
          <w:rFonts w:eastAsia="Calibri"/>
        </w:rPr>
        <w:tab/>
        <w:t>C. ngược pha</w:t>
      </w:r>
      <w:r w:rsidRPr="00976A62">
        <w:rPr>
          <w:rFonts w:eastAsia="Calibri"/>
        </w:rPr>
        <w:tab/>
        <w:t>D. cùng pha.</w:t>
      </w:r>
    </w:p>
    <w:p w:rsidR="00E20946" w:rsidRPr="00976A62" w:rsidRDefault="00CE0E24" w:rsidP="00E20946">
      <w:pPr>
        <w:tabs>
          <w:tab w:val="left" w:pos="180"/>
          <w:tab w:val="left" w:pos="2700"/>
          <w:tab w:val="left" w:pos="5220"/>
          <w:tab w:val="left" w:pos="7740"/>
        </w:tabs>
        <w:spacing w:line="300" w:lineRule="atLeast"/>
        <w:ind w:right="3"/>
        <w:jc w:val="both"/>
        <w:rPr>
          <w:rFonts w:eastAsia="Calibri"/>
          <w:lang w:val="vi-VN"/>
        </w:rPr>
      </w:pPr>
      <w:r w:rsidRPr="00976A62">
        <w:rPr>
          <w:b/>
        </w:rPr>
        <w:lastRenderedPageBreak/>
        <w:t>Câu 27:</w:t>
      </w:r>
      <w:r w:rsidRPr="00976A62">
        <w:t xml:space="preserve"> </w:t>
      </w:r>
      <w:r w:rsidR="00E20946" w:rsidRPr="00976A62">
        <w:rPr>
          <w:rFonts w:eastAsia="Calibri"/>
        </w:rPr>
        <w:t xml:space="preserve">Một cơ hệ có tần số góc dao động riêng </w:t>
      </w:r>
      <w:r w:rsidR="00000000">
        <w:rPr>
          <w:rFonts w:eastAsia="Calibri"/>
          <w:position w:val="-12"/>
        </w:rPr>
        <w:pict>
          <v:shape id="_x0000_i1065" type="#_x0000_t75" style="width:15pt;height:18pt">
            <v:imagedata r:id="rId49" o:title=""/>
          </v:shape>
        </w:pict>
      </w:r>
      <w:r w:rsidR="00E20946" w:rsidRPr="00976A62">
        <w:rPr>
          <w:rFonts w:eastAsia="Calibri"/>
        </w:rPr>
        <w:t xml:space="preserve"> đang dao động dưới tác dụng của một ngoại lực biến thiên tuần hoàn theo thời gian với tần số góc </w:t>
      </w:r>
      <w:r w:rsidR="00000000">
        <w:rPr>
          <w:rFonts w:eastAsia="Calibri"/>
          <w:position w:val="-6"/>
        </w:rPr>
        <w:pict>
          <v:shape id="_x0000_i1066" type="#_x0000_t75" style="width:12pt;height:11.25pt">
            <v:imagedata r:id="rId50" o:title=""/>
          </v:shape>
        </w:pict>
      </w:r>
      <w:r w:rsidR="00E20946" w:rsidRPr="00976A62">
        <w:rPr>
          <w:rFonts w:eastAsia="Calibri"/>
        </w:rPr>
        <w:t>. Hiện tượng cộng hưởng xảy ra khi</w:t>
      </w:r>
    </w:p>
    <w:p w:rsidR="00E20946" w:rsidRPr="00976A62" w:rsidRDefault="00E20946" w:rsidP="00E20946">
      <w:pPr>
        <w:tabs>
          <w:tab w:val="left" w:pos="180"/>
          <w:tab w:val="left" w:pos="2700"/>
          <w:tab w:val="left" w:pos="5220"/>
          <w:tab w:val="left" w:pos="7740"/>
        </w:tabs>
        <w:spacing w:line="300" w:lineRule="atLeast"/>
        <w:ind w:right="3"/>
        <w:jc w:val="both"/>
        <w:rPr>
          <w:rFonts w:eastAsia="Calibri"/>
          <w:lang w:val="vi-VN"/>
        </w:rPr>
      </w:pPr>
      <w:r w:rsidRPr="00976A62">
        <w:rPr>
          <w:rFonts w:eastAsia="Calibri"/>
          <w:lang w:val="vi-VN"/>
        </w:rPr>
        <w:tab/>
        <w:t>A.</w:t>
      </w:r>
      <w:r w:rsidR="00000000">
        <w:rPr>
          <w:rFonts w:eastAsia="Calibri"/>
          <w:position w:val="-12"/>
        </w:rPr>
        <w:pict>
          <v:shape id="_x0000_i1067" type="#_x0000_t75" style="width:35.25pt;height:18pt">
            <v:imagedata r:id="rId51" o:title=""/>
          </v:shape>
        </w:pict>
      </w:r>
      <w:r w:rsidRPr="00976A62">
        <w:rPr>
          <w:rFonts w:eastAsia="Calibri"/>
          <w:lang w:val="vi-VN"/>
        </w:rPr>
        <w:tab/>
        <w:t>B.</w:t>
      </w:r>
      <w:r w:rsidR="00000000">
        <w:rPr>
          <w:rFonts w:eastAsia="Calibri"/>
          <w:position w:val="-12"/>
        </w:rPr>
        <w:pict>
          <v:shape id="_x0000_i1068" type="#_x0000_t75" style="width:35.25pt;height:18pt">
            <v:imagedata r:id="rId52" o:title=""/>
          </v:shape>
        </w:pict>
      </w:r>
      <w:r w:rsidRPr="00976A62">
        <w:rPr>
          <w:rFonts w:eastAsia="Calibri"/>
          <w:lang w:val="vi-VN"/>
        </w:rPr>
        <w:tab/>
        <w:t>C.</w:t>
      </w:r>
      <w:r w:rsidR="00000000">
        <w:rPr>
          <w:rFonts w:eastAsia="Calibri"/>
          <w:position w:val="-12"/>
        </w:rPr>
        <w:pict>
          <v:shape id="_x0000_i1069" type="#_x0000_t75" style="width:41.25pt;height:18pt">
            <v:imagedata r:id="rId53" o:title=""/>
          </v:shape>
        </w:pict>
      </w:r>
      <w:r w:rsidRPr="00976A62">
        <w:rPr>
          <w:rFonts w:eastAsia="Calibri"/>
          <w:lang w:val="vi-VN"/>
        </w:rPr>
        <w:tab/>
        <w:t xml:space="preserve">D. </w:t>
      </w:r>
      <w:r w:rsidR="00000000">
        <w:rPr>
          <w:rFonts w:eastAsia="Calibri"/>
          <w:position w:val="-12"/>
        </w:rPr>
        <w:pict>
          <v:shape id="_x0000_i1070" type="#_x0000_t75" style="width:35.25pt;height:18pt">
            <v:imagedata r:id="rId54" o:title=""/>
          </v:shape>
        </w:pict>
      </w:r>
    </w:p>
    <w:p w:rsidR="00CE0E24" w:rsidRPr="00976A62" w:rsidRDefault="00CE0E24" w:rsidP="00CE0E24">
      <w:pPr>
        <w:tabs>
          <w:tab w:val="left" w:pos="1800"/>
          <w:tab w:val="left" w:pos="3480"/>
          <w:tab w:val="left" w:pos="5280"/>
        </w:tabs>
        <w:jc w:val="both"/>
      </w:pPr>
      <w:r w:rsidRPr="00976A62">
        <w:rPr>
          <w:b/>
        </w:rPr>
        <w:t>Câu 28:</w:t>
      </w:r>
      <w:r w:rsidRPr="00976A62">
        <w:t xml:space="preserve"> Công của lực điện tác dụng lên điện tích điểm q khi q di chuyển từ điểm M đến điểm N trong điện trường, không phụ thuộc vào</w:t>
      </w:r>
    </w:p>
    <w:p w:rsidR="00CE0E24" w:rsidRPr="00976A62" w:rsidRDefault="00CE0E24" w:rsidP="00CE0E24">
      <w:pPr>
        <w:tabs>
          <w:tab w:val="left" w:pos="240"/>
          <w:tab w:val="left" w:pos="1800"/>
          <w:tab w:val="left" w:pos="3120"/>
          <w:tab w:val="left" w:pos="5280"/>
        </w:tabs>
        <w:jc w:val="both"/>
      </w:pPr>
      <w:r w:rsidRPr="00976A62">
        <w:tab/>
      </w:r>
      <w:r w:rsidRPr="00976A62">
        <w:rPr>
          <w:bCs/>
        </w:rPr>
        <w:t>A</w:t>
      </w:r>
      <w:r w:rsidRPr="00976A62">
        <w:t>. vị trí của các điểm M, N.</w:t>
      </w:r>
      <w:r w:rsidRPr="00976A62">
        <w:tab/>
      </w:r>
      <w:r w:rsidRPr="00976A62">
        <w:rPr>
          <w:bCs/>
        </w:rPr>
        <w:t>B</w:t>
      </w:r>
      <w:r w:rsidRPr="00976A62">
        <w:t>. hình dạng dường đi từ M đến N.</w:t>
      </w:r>
    </w:p>
    <w:p w:rsidR="00CE0E24" w:rsidRPr="00976A62" w:rsidRDefault="00CE0E24" w:rsidP="00CE0E24">
      <w:pPr>
        <w:tabs>
          <w:tab w:val="left" w:pos="240"/>
          <w:tab w:val="left" w:pos="1800"/>
          <w:tab w:val="left" w:pos="3120"/>
          <w:tab w:val="left" w:pos="5280"/>
        </w:tabs>
        <w:jc w:val="both"/>
      </w:pPr>
      <w:r w:rsidRPr="00976A62">
        <w:tab/>
      </w:r>
      <w:r w:rsidRPr="00976A62">
        <w:rPr>
          <w:bCs/>
        </w:rPr>
        <w:t>C</w:t>
      </w:r>
      <w:r w:rsidRPr="00976A62">
        <w:t>. độ lớn của điện tích q.</w:t>
      </w:r>
      <w:r w:rsidRPr="00976A62">
        <w:tab/>
      </w:r>
      <w:r w:rsidRPr="00976A62">
        <w:rPr>
          <w:bCs/>
        </w:rPr>
        <w:t>D</w:t>
      </w:r>
      <w:r w:rsidRPr="00976A62">
        <w:t>. cường độ điện trường tại M và N.</w:t>
      </w:r>
    </w:p>
    <w:p w:rsidR="00CE0E24" w:rsidRPr="00976A62" w:rsidRDefault="00CE0E24" w:rsidP="00CE0E24">
      <w:pPr>
        <w:pStyle w:val="NoSpacing"/>
        <w:tabs>
          <w:tab w:val="left" w:pos="284"/>
          <w:tab w:val="left" w:pos="1680"/>
          <w:tab w:val="left" w:pos="3080"/>
          <w:tab w:val="left" w:pos="4480"/>
        </w:tabs>
        <w:jc w:val="both"/>
        <w:rPr>
          <w:rFonts w:ascii="Times New Roman" w:hAnsi="Times New Roman"/>
          <w:sz w:val="24"/>
          <w:szCs w:val="24"/>
          <w:lang w:val="vi-VN"/>
        </w:rPr>
      </w:pPr>
      <w:r w:rsidRPr="00976A62">
        <w:rPr>
          <w:rFonts w:ascii="Times New Roman" w:hAnsi="Times New Roman"/>
          <w:b/>
          <w:sz w:val="24"/>
          <w:szCs w:val="24"/>
        </w:rPr>
        <w:t>Câu 29:</w:t>
      </w:r>
      <w:r w:rsidRPr="00976A62">
        <w:rPr>
          <w:sz w:val="24"/>
          <w:szCs w:val="24"/>
        </w:rPr>
        <w:t xml:space="preserve"> </w:t>
      </w:r>
      <w:r w:rsidRPr="00976A62">
        <w:rPr>
          <w:rFonts w:ascii="Times New Roman" w:hAnsi="Times New Roman"/>
          <w:sz w:val="24"/>
          <w:szCs w:val="24"/>
          <w:lang w:val="vi-VN"/>
        </w:rPr>
        <w:t xml:space="preserve">Trong chân không, ánh sáng tím có bước sóng 0,4 </w:t>
      </w:r>
      <w:r w:rsidRPr="00976A62">
        <w:rPr>
          <w:rFonts w:ascii="Times New Roman" w:hAnsi="Times New Roman"/>
          <w:sz w:val="24"/>
          <w:szCs w:val="24"/>
        </w:rPr>
        <w:t>μ</w:t>
      </w:r>
      <w:r w:rsidRPr="00976A62">
        <w:rPr>
          <w:rFonts w:ascii="Times New Roman" w:hAnsi="Times New Roman"/>
          <w:sz w:val="24"/>
          <w:szCs w:val="24"/>
          <w:lang w:val="vi-VN"/>
        </w:rPr>
        <w:t>m. Mỗi phôtôn của ánh sáng này mang năng lượng xấp xỉ bằng</w:t>
      </w:r>
    </w:p>
    <w:p w:rsidR="00CE0E24" w:rsidRPr="00976A62" w:rsidRDefault="00CE0E24" w:rsidP="00CE0E24">
      <w:pPr>
        <w:pStyle w:val="NoSpacing"/>
        <w:tabs>
          <w:tab w:val="left" w:pos="284"/>
          <w:tab w:val="left" w:pos="420"/>
          <w:tab w:val="left" w:pos="1680"/>
          <w:tab w:val="left" w:pos="3080"/>
          <w:tab w:val="left" w:pos="4480"/>
        </w:tabs>
        <w:rPr>
          <w:rFonts w:ascii="Times New Roman" w:hAnsi="Times New Roman"/>
          <w:sz w:val="24"/>
          <w:szCs w:val="24"/>
          <w:lang w:val="vi-VN"/>
        </w:rPr>
      </w:pPr>
      <w:r w:rsidRPr="00976A62">
        <w:rPr>
          <w:rFonts w:ascii="Times New Roman" w:hAnsi="Times New Roman"/>
          <w:sz w:val="24"/>
          <w:szCs w:val="24"/>
          <w:lang w:val="vi-VN"/>
        </w:rPr>
        <w:tab/>
        <w:t>A. 4,97.10</w:t>
      </w:r>
      <w:r w:rsidRPr="00976A62">
        <w:rPr>
          <w:rFonts w:ascii="Times New Roman" w:hAnsi="Times New Roman"/>
          <w:sz w:val="24"/>
          <w:szCs w:val="24"/>
          <w:vertAlign w:val="superscript"/>
          <w:lang w:val="vi-VN"/>
        </w:rPr>
        <w:t>-31</w:t>
      </w:r>
      <w:r w:rsidRPr="00976A62">
        <w:rPr>
          <w:rFonts w:ascii="Times New Roman" w:hAnsi="Times New Roman"/>
          <w:sz w:val="24"/>
          <w:szCs w:val="24"/>
          <w:lang w:val="vi-VN"/>
        </w:rPr>
        <w:t xml:space="preserve"> J.     </w:t>
      </w:r>
      <w:r w:rsidRPr="00976A62">
        <w:rPr>
          <w:rFonts w:ascii="Times New Roman" w:hAnsi="Times New Roman"/>
          <w:sz w:val="24"/>
          <w:szCs w:val="24"/>
        </w:rPr>
        <w:t xml:space="preserve">   </w:t>
      </w:r>
      <w:r w:rsidRPr="00976A62">
        <w:rPr>
          <w:rFonts w:ascii="Times New Roman" w:hAnsi="Times New Roman"/>
          <w:bCs/>
          <w:sz w:val="24"/>
          <w:szCs w:val="24"/>
          <w:lang w:val="vi-VN"/>
        </w:rPr>
        <w:t>B</w:t>
      </w:r>
      <w:r w:rsidRPr="00976A62">
        <w:rPr>
          <w:rFonts w:ascii="Times New Roman" w:hAnsi="Times New Roman"/>
          <w:sz w:val="24"/>
          <w:szCs w:val="24"/>
          <w:lang w:val="vi-VN"/>
        </w:rPr>
        <w:t>. 4,97.10</w:t>
      </w:r>
      <w:r w:rsidRPr="00976A62">
        <w:rPr>
          <w:rFonts w:ascii="Times New Roman" w:hAnsi="Times New Roman"/>
          <w:sz w:val="24"/>
          <w:szCs w:val="24"/>
          <w:vertAlign w:val="superscript"/>
          <w:lang w:val="vi-VN"/>
        </w:rPr>
        <w:t>-19</w:t>
      </w:r>
      <w:r w:rsidRPr="00976A62">
        <w:rPr>
          <w:rFonts w:ascii="Times New Roman" w:hAnsi="Times New Roman"/>
          <w:sz w:val="24"/>
          <w:szCs w:val="24"/>
          <w:lang w:val="vi-VN"/>
        </w:rPr>
        <w:t xml:space="preserve"> J.</w:t>
      </w:r>
      <w:r w:rsidRPr="00976A62">
        <w:rPr>
          <w:rFonts w:ascii="Times New Roman" w:hAnsi="Times New Roman"/>
          <w:sz w:val="24"/>
          <w:szCs w:val="24"/>
          <w:lang w:val="vi-VN"/>
        </w:rPr>
        <w:tab/>
      </w:r>
      <w:r w:rsidRPr="00976A62">
        <w:rPr>
          <w:rFonts w:ascii="Times New Roman" w:hAnsi="Times New Roman"/>
          <w:bCs/>
          <w:sz w:val="24"/>
          <w:szCs w:val="24"/>
          <w:lang w:val="vi-VN"/>
        </w:rPr>
        <w:t>C</w:t>
      </w:r>
      <w:r w:rsidRPr="00976A62">
        <w:rPr>
          <w:rFonts w:ascii="Times New Roman" w:hAnsi="Times New Roman"/>
          <w:sz w:val="24"/>
          <w:szCs w:val="24"/>
          <w:lang w:val="vi-VN"/>
        </w:rPr>
        <w:t>. 2,49.10</w:t>
      </w:r>
      <w:r w:rsidRPr="00976A62">
        <w:rPr>
          <w:rFonts w:ascii="Times New Roman" w:hAnsi="Times New Roman"/>
          <w:sz w:val="24"/>
          <w:szCs w:val="24"/>
          <w:vertAlign w:val="superscript"/>
          <w:lang w:val="vi-VN"/>
        </w:rPr>
        <w:t>-19</w:t>
      </w:r>
      <w:r w:rsidRPr="00976A62">
        <w:rPr>
          <w:rFonts w:ascii="Times New Roman" w:hAnsi="Times New Roman"/>
          <w:sz w:val="24"/>
          <w:szCs w:val="24"/>
          <w:lang w:val="vi-VN"/>
        </w:rPr>
        <w:t xml:space="preserve"> J.      </w:t>
      </w:r>
      <w:r w:rsidRPr="00976A62">
        <w:rPr>
          <w:rFonts w:ascii="Times New Roman" w:hAnsi="Times New Roman"/>
          <w:bCs/>
          <w:sz w:val="24"/>
          <w:szCs w:val="24"/>
          <w:lang w:val="vi-VN"/>
        </w:rPr>
        <w:t>D</w:t>
      </w:r>
      <w:r w:rsidRPr="00976A62">
        <w:rPr>
          <w:rFonts w:ascii="Times New Roman" w:hAnsi="Times New Roman"/>
          <w:sz w:val="24"/>
          <w:szCs w:val="24"/>
          <w:lang w:val="vi-VN"/>
        </w:rPr>
        <w:t>. 2,49.10</w:t>
      </w:r>
      <w:r w:rsidRPr="00976A62">
        <w:rPr>
          <w:rFonts w:ascii="Times New Roman" w:hAnsi="Times New Roman"/>
          <w:sz w:val="24"/>
          <w:szCs w:val="24"/>
          <w:vertAlign w:val="superscript"/>
          <w:lang w:val="vi-VN"/>
        </w:rPr>
        <w:t>-31</w:t>
      </w:r>
      <w:r w:rsidRPr="00976A62">
        <w:rPr>
          <w:rFonts w:ascii="Times New Roman" w:hAnsi="Times New Roman"/>
          <w:sz w:val="24"/>
          <w:szCs w:val="24"/>
          <w:lang w:val="vi-VN"/>
        </w:rPr>
        <w:t xml:space="preserve"> J.</w:t>
      </w:r>
    </w:p>
    <w:p w:rsidR="00CE0E24" w:rsidRPr="00976A62" w:rsidRDefault="00CE0E24" w:rsidP="00CE0E24">
      <w:r w:rsidRPr="00976A62">
        <w:rPr>
          <w:b/>
        </w:rPr>
        <w:t>Câu 30:</w:t>
      </w:r>
      <w:r w:rsidRPr="00976A62">
        <w:t xml:space="preserve"> </w:t>
      </w:r>
      <w:r w:rsidRPr="00976A62">
        <w:rPr>
          <w:lang w:val="pt-BR"/>
        </w:rPr>
        <w:t xml:space="preserve">Một ống dây có hệ số tự cảm </w:t>
      </w:r>
      <w:r w:rsidRPr="00976A62">
        <w:rPr>
          <w:i/>
          <w:lang w:val="pt-BR"/>
        </w:rPr>
        <w:t>L</w:t>
      </w:r>
      <w:r w:rsidRPr="00976A62">
        <w:rPr>
          <w:lang w:val="pt-BR"/>
        </w:rPr>
        <w:t xml:space="preserve"> = 0,01 H, có dòng điện </w:t>
      </w:r>
      <w:r w:rsidRPr="00976A62">
        <w:rPr>
          <w:i/>
          <w:lang w:val="pt-BR"/>
        </w:rPr>
        <w:t xml:space="preserve">i </w:t>
      </w:r>
      <w:r w:rsidRPr="00976A62">
        <w:rPr>
          <w:lang w:val="pt-BR"/>
        </w:rPr>
        <w:t>= 5 A chạy qua ống dây. Từ thông riêng gửi qua ống dây là</w:t>
      </w:r>
    </w:p>
    <w:p w:rsidR="00CE0E24" w:rsidRPr="00976A62" w:rsidRDefault="00CE0E24" w:rsidP="00CE0E24">
      <w:pPr>
        <w:tabs>
          <w:tab w:val="left" w:pos="283"/>
          <w:tab w:val="left" w:pos="2906"/>
          <w:tab w:val="left" w:pos="5528"/>
          <w:tab w:val="left" w:pos="8150"/>
        </w:tabs>
      </w:pPr>
      <w:r w:rsidRPr="00976A62">
        <w:rPr>
          <w:rFonts w:eastAsia="Calibri"/>
        </w:rPr>
        <w:tab/>
        <w:t xml:space="preserve">A. </w:t>
      </w:r>
      <w:r w:rsidRPr="00976A62">
        <w:rPr>
          <w:lang w:val="pt-BR"/>
        </w:rPr>
        <w:t>0,250 Wb.</w:t>
      </w:r>
      <w:r w:rsidRPr="00976A62">
        <w:rPr>
          <w:rFonts w:eastAsia="Calibri"/>
        </w:rPr>
        <w:t xml:space="preserve">        B. </w:t>
      </w:r>
      <w:r w:rsidRPr="00976A62">
        <w:rPr>
          <w:lang w:val="pt-BR"/>
        </w:rPr>
        <w:t>0,125 Wb.</w:t>
      </w:r>
      <w:r w:rsidRPr="00976A62">
        <w:rPr>
          <w:rFonts w:eastAsia="Calibri"/>
        </w:rPr>
        <w:t xml:space="preserve">        C. </w:t>
      </w:r>
      <w:r w:rsidRPr="00976A62">
        <w:rPr>
          <w:lang w:val="pt-BR"/>
        </w:rPr>
        <w:t>0,05 Wb.</w:t>
      </w:r>
      <w:r w:rsidRPr="00976A62">
        <w:rPr>
          <w:rFonts w:eastAsia="Calibri"/>
        </w:rPr>
        <w:tab/>
        <w:t xml:space="preserve">D. </w:t>
      </w:r>
      <w:r w:rsidRPr="00976A62">
        <w:rPr>
          <w:lang w:val="pt-BR"/>
        </w:rPr>
        <w:t>0,025 Wb.</w:t>
      </w:r>
    </w:p>
    <w:p w:rsidR="00636393" w:rsidRPr="00976A62" w:rsidRDefault="00985EA0" w:rsidP="00636393">
      <w:pPr>
        <w:tabs>
          <w:tab w:val="left" w:pos="289"/>
          <w:tab w:val="left" w:pos="561"/>
          <w:tab w:val="left" w:pos="850"/>
          <w:tab w:val="left" w:pos="2278"/>
          <w:tab w:val="left" w:pos="4505"/>
          <w:tab w:val="left" w:pos="6732"/>
          <w:tab w:val="right" w:pos="8194"/>
          <w:tab w:val="right" w:pos="9078"/>
        </w:tabs>
        <w:jc w:val="both"/>
        <w:rPr>
          <w:lang w:eastAsia="vi-VN"/>
        </w:rPr>
      </w:pPr>
      <w:r w:rsidRPr="00976A62">
        <w:rPr>
          <w:b/>
        </w:rPr>
        <w:t>Câu 31:</w:t>
      </w:r>
      <w:r w:rsidRPr="00976A62">
        <w:t xml:space="preserve"> </w:t>
      </w:r>
      <w:r w:rsidR="00636393" w:rsidRPr="00976A62">
        <w:rPr>
          <w:lang w:eastAsia="vi-VN"/>
        </w:rPr>
        <w:t>Một sóng âm có tần số 450Hz lan truyền với tốc độ 360 m/s trong không khí. Độ lệch pha</w:t>
      </w:r>
      <w:r w:rsidR="00636393" w:rsidRPr="00976A62">
        <w:rPr>
          <w:vertAlign w:val="subscript"/>
          <w:lang w:eastAsia="vi-VN"/>
        </w:rPr>
        <w:t xml:space="preserve"> </w:t>
      </w:r>
      <w:r w:rsidR="00636393" w:rsidRPr="00976A62">
        <w:rPr>
          <w:lang w:eastAsia="vi-VN"/>
        </w:rPr>
        <w:t>giữa hai điểm cách nhau 1m trên phương truyền sóng là</w:t>
      </w:r>
    </w:p>
    <w:p w:rsidR="00636393" w:rsidRDefault="00636393" w:rsidP="00636393">
      <w:pPr>
        <w:tabs>
          <w:tab w:val="left" w:pos="289"/>
          <w:tab w:val="left" w:pos="561"/>
          <w:tab w:val="left" w:pos="850"/>
          <w:tab w:val="left" w:pos="2278"/>
          <w:tab w:val="left" w:pos="4505"/>
          <w:tab w:val="left" w:pos="6732"/>
          <w:tab w:val="right" w:pos="8194"/>
          <w:tab w:val="right" w:pos="9078"/>
        </w:tabs>
        <w:jc w:val="both"/>
        <w:rPr>
          <w:lang w:eastAsia="vi-VN"/>
        </w:rPr>
      </w:pPr>
      <w:r>
        <w:rPr>
          <w:lang w:eastAsia="vi-VN"/>
        </w:rPr>
        <w:t>A. 0,571 rad</w:t>
      </w:r>
      <w:r w:rsidRPr="00976A62">
        <w:rPr>
          <w:lang w:eastAsia="vi-VN"/>
        </w:rPr>
        <w:t>.</w:t>
      </w:r>
      <w:r w:rsidRPr="00976A62">
        <w:rPr>
          <w:lang w:eastAsia="vi-VN"/>
        </w:rPr>
        <w:tab/>
        <w:t>B. 1,5</w:t>
      </w:r>
      <w:r w:rsidRPr="00976A62">
        <w:rPr>
          <w:lang w:eastAsia="vi-VN"/>
        </w:rPr>
        <w:sym w:font="Symbol" w:char="F070"/>
      </w:r>
      <w:r>
        <w:rPr>
          <w:lang w:eastAsia="vi-VN"/>
        </w:rPr>
        <w:t xml:space="preserve"> rad</w:t>
      </w:r>
      <w:r w:rsidRPr="00976A62">
        <w:rPr>
          <w:lang w:eastAsia="vi-VN"/>
        </w:rPr>
        <w:t>.</w:t>
      </w:r>
      <w:r w:rsidRPr="00976A62">
        <w:rPr>
          <w:lang w:eastAsia="vi-VN"/>
        </w:rPr>
        <w:tab/>
        <w:t>C. 2,5</w:t>
      </w:r>
      <w:r w:rsidRPr="00976A62">
        <w:rPr>
          <w:lang w:eastAsia="vi-VN"/>
        </w:rPr>
        <w:sym w:font="Symbol" w:char="F070"/>
      </w:r>
      <w:r>
        <w:rPr>
          <w:lang w:eastAsia="vi-VN"/>
        </w:rPr>
        <w:t xml:space="preserve"> rad</w:t>
      </w:r>
      <w:r w:rsidRPr="00976A62">
        <w:rPr>
          <w:lang w:eastAsia="vi-VN"/>
        </w:rPr>
        <w:t>.</w:t>
      </w:r>
      <w:r w:rsidRPr="00976A62">
        <w:rPr>
          <w:lang w:eastAsia="vi-VN"/>
        </w:rPr>
        <w:tab/>
        <w:t>D. 3,5</w:t>
      </w:r>
      <w:r w:rsidRPr="00976A62">
        <w:rPr>
          <w:lang w:eastAsia="vi-VN"/>
        </w:rPr>
        <w:sym w:font="Symbol" w:char="F070"/>
      </w:r>
      <w:r>
        <w:rPr>
          <w:lang w:eastAsia="vi-VN"/>
        </w:rPr>
        <w:t xml:space="preserve"> rad</w:t>
      </w:r>
      <w:r w:rsidRPr="00976A62">
        <w:rPr>
          <w:lang w:eastAsia="vi-VN"/>
        </w:rPr>
        <w:t>.</w:t>
      </w:r>
    </w:p>
    <w:p w:rsidR="008C3ECB" w:rsidRPr="00976A62" w:rsidRDefault="008C3ECB" w:rsidP="00636393">
      <w:pPr>
        <w:tabs>
          <w:tab w:val="left" w:pos="289"/>
          <w:tab w:val="left" w:pos="561"/>
          <w:tab w:val="left" w:pos="850"/>
          <w:tab w:val="left" w:pos="2278"/>
          <w:tab w:val="left" w:pos="4505"/>
          <w:tab w:val="left" w:pos="6732"/>
          <w:tab w:val="right" w:pos="8194"/>
          <w:tab w:val="right" w:pos="9078"/>
        </w:tabs>
        <w:jc w:val="both"/>
        <w:rPr>
          <w:b/>
          <w:lang w:eastAsia="vi-VN"/>
        </w:rPr>
      </w:pPr>
    </w:p>
    <w:tbl>
      <w:tblPr>
        <w:tblW w:w="0" w:type="auto"/>
        <w:tblLook w:val="04A0" w:firstRow="1" w:lastRow="0" w:firstColumn="1" w:lastColumn="0" w:noHBand="0" w:noVBand="1"/>
      </w:tblPr>
      <w:tblGrid>
        <w:gridCol w:w="6110"/>
        <w:gridCol w:w="2916"/>
      </w:tblGrid>
      <w:tr w:rsidR="00CE0E24" w:rsidRPr="00976A62" w:rsidTr="009650F4">
        <w:trPr>
          <w:trHeight w:val="1035"/>
        </w:trPr>
        <w:tc>
          <w:tcPr>
            <w:tcW w:w="6110" w:type="dxa"/>
            <w:shd w:val="clear" w:color="auto" w:fill="auto"/>
          </w:tcPr>
          <w:p w:rsidR="00CE0E24" w:rsidRPr="00976A62" w:rsidRDefault="00CE0E24" w:rsidP="00985EA0">
            <w:pPr>
              <w:tabs>
                <w:tab w:val="left" w:pos="720"/>
                <w:tab w:val="left" w:pos="3240"/>
                <w:tab w:val="left" w:pos="5760"/>
                <w:tab w:val="left" w:pos="8280"/>
              </w:tabs>
              <w:jc w:val="both"/>
              <w:rPr>
                <w:rFonts w:eastAsia="Calibri"/>
              </w:rPr>
            </w:pPr>
            <w:r w:rsidRPr="00976A62">
              <w:rPr>
                <w:b/>
              </w:rPr>
              <w:t>Câu 3</w:t>
            </w:r>
            <w:r w:rsidR="00985EA0" w:rsidRPr="00976A62">
              <w:rPr>
                <w:b/>
              </w:rPr>
              <w:t>2</w:t>
            </w:r>
            <w:r w:rsidRPr="00976A62">
              <w:rPr>
                <w:b/>
              </w:rPr>
              <w:t>:</w:t>
            </w:r>
            <w:r w:rsidRPr="00976A62">
              <w:t xml:space="preserve"> </w:t>
            </w:r>
            <w:r w:rsidRPr="00976A62">
              <w:rPr>
                <w:rFonts w:eastAsia="Calibri"/>
              </w:rPr>
              <w:t>Một vật dao động điều hòa trên trục Ox. Hình bên là đồ thị biểu diễn sự phụ thuộc của li độ x vào thời gian t. Tần số góc của dao động là</w:t>
            </w:r>
          </w:p>
        </w:tc>
        <w:tc>
          <w:tcPr>
            <w:tcW w:w="2916" w:type="dxa"/>
            <w:shd w:val="clear" w:color="auto" w:fill="auto"/>
          </w:tcPr>
          <w:p w:rsidR="00CE0E24" w:rsidRPr="00976A62" w:rsidRDefault="00CE0E24" w:rsidP="00CE0E24">
            <w:pPr>
              <w:tabs>
                <w:tab w:val="left" w:pos="720"/>
                <w:tab w:val="left" w:pos="3240"/>
                <w:tab w:val="left" w:pos="5760"/>
                <w:tab w:val="left" w:pos="8280"/>
              </w:tabs>
              <w:jc w:val="both"/>
              <w:rPr>
                <w:rFonts w:eastAsia="Calibri"/>
              </w:rPr>
            </w:pPr>
            <w:r w:rsidRPr="00976A62">
              <w:rPr>
                <w:rFonts w:eastAsia="Calibri"/>
                <w:bCs/>
                <w:noProof/>
              </w:rPr>
              <w:drawing>
                <wp:inline distT="0" distB="0" distL="0" distR="0" wp14:anchorId="73A3C4D6" wp14:editId="6CC32C51">
                  <wp:extent cx="17049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a:ln>
                            <a:noFill/>
                          </a:ln>
                        </pic:spPr>
                      </pic:pic>
                    </a:graphicData>
                  </a:graphic>
                </wp:inline>
              </w:drawing>
            </w:r>
          </w:p>
        </w:tc>
      </w:tr>
    </w:tbl>
    <w:p w:rsidR="00CE0E24" w:rsidRPr="00976A62" w:rsidRDefault="00CE0E24" w:rsidP="00CE0E24">
      <w:pPr>
        <w:tabs>
          <w:tab w:val="left" w:pos="720"/>
          <w:tab w:val="left" w:pos="3240"/>
          <w:tab w:val="left" w:pos="5760"/>
          <w:tab w:val="left" w:pos="8280"/>
        </w:tabs>
        <w:jc w:val="both"/>
        <w:rPr>
          <w:rFonts w:eastAsia="Calibri"/>
        </w:rPr>
      </w:pPr>
      <w:r w:rsidRPr="00976A62">
        <w:rPr>
          <w:rFonts w:eastAsia="Calibri"/>
          <w:lang w:val="vi-VN"/>
        </w:rPr>
        <w:t xml:space="preserve">A. </w:t>
      </w:r>
      <w:r w:rsidRPr="00976A62">
        <w:rPr>
          <w:rFonts w:eastAsia="Calibri"/>
          <w:bCs/>
          <w:position w:val="-6"/>
        </w:rPr>
        <w:object w:dxaOrig="680" w:dyaOrig="260">
          <v:shape id="_x0000_i1071" type="#_x0000_t75" style="width:34.5pt;height:12.75pt" o:ole="">
            <v:imagedata r:id="rId56" o:title=""/>
          </v:shape>
          <o:OLEObject Type="Embed" ProgID="Equation.DSMT4" ShapeID="_x0000_i1071" DrawAspect="Content" ObjectID="_1745469599" r:id="rId57"/>
        </w:object>
      </w:r>
      <w:r w:rsidRPr="00976A62">
        <w:rPr>
          <w:rFonts w:eastAsia="Calibri"/>
          <w:bCs/>
        </w:rPr>
        <w:t xml:space="preserve">          </w:t>
      </w:r>
      <w:r w:rsidRPr="00976A62">
        <w:rPr>
          <w:rFonts w:eastAsia="Calibri"/>
          <w:lang w:val="vi-VN"/>
        </w:rPr>
        <w:t xml:space="preserve">B. </w:t>
      </w:r>
      <w:r w:rsidRPr="00976A62">
        <w:rPr>
          <w:rFonts w:eastAsia="Calibri"/>
          <w:bCs/>
          <w:position w:val="-6"/>
        </w:rPr>
        <w:object w:dxaOrig="760" w:dyaOrig="260">
          <v:shape id="_x0000_i1072" type="#_x0000_t75" style="width:39pt;height:12.75pt" o:ole="">
            <v:imagedata r:id="rId58" o:title=""/>
          </v:shape>
          <o:OLEObject Type="Embed" ProgID="Equation.DSMT4" ShapeID="_x0000_i1072" DrawAspect="Content" ObjectID="_1745469600" r:id="rId59"/>
        </w:object>
      </w:r>
      <w:r w:rsidRPr="00976A62">
        <w:rPr>
          <w:rFonts w:eastAsia="Calibri"/>
          <w:bCs/>
        </w:rPr>
        <w:t xml:space="preserve">    </w:t>
      </w:r>
      <w:r w:rsidRPr="00976A62">
        <w:rPr>
          <w:rFonts w:eastAsia="Calibri"/>
          <w:bCs/>
        </w:rPr>
        <w:tab/>
      </w:r>
      <w:r w:rsidRPr="00976A62">
        <w:rPr>
          <w:rFonts w:eastAsia="Calibri"/>
          <w:lang w:val="vi-VN"/>
        </w:rPr>
        <w:t xml:space="preserve">C. </w:t>
      </w:r>
      <w:r w:rsidRPr="00976A62">
        <w:rPr>
          <w:rFonts w:eastAsia="Calibri"/>
          <w:bCs/>
          <w:position w:val="-6"/>
        </w:rPr>
        <w:object w:dxaOrig="780" w:dyaOrig="260">
          <v:shape id="_x0000_i1073" type="#_x0000_t75" style="width:39.75pt;height:12.75pt" o:ole="">
            <v:imagedata r:id="rId60" o:title=""/>
          </v:shape>
          <o:OLEObject Type="Embed" ProgID="Equation.DSMT4" ShapeID="_x0000_i1073" DrawAspect="Content" ObjectID="_1745469601" r:id="rId61"/>
        </w:object>
      </w:r>
      <w:r w:rsidRPr="00976A62">
        <w:rPr>
          <w:rFonts w:eastAsia="Calibri"/>
          <w:lang w:val="vi-VN"/>
        </w:rPr>
        <w:t xml:space="preserve">           D. </w:t>
      </w:r>
      <w:r w:rsidRPr="00976A62">
        <w:rPr>
          <w:rFonts w:eastAsia="Calibri"/>
          <w:bCs/>
          <w:position w:val="-6"/>
        </w:rPr>
        <w:object w:dxaOrig="880" w:dyaOrig="260">
          <v:shape id="_x0000_i1074" type="#_x0000_t75" style="width:45pt;height:12.75pt" o:ole="">
            <v:imagedata r:id="rId62" o:title=""/>
          </v:shape>
          <o:OLEObject Type="Embed" ProgID="Equation.DSMT4" ShapeID="_x0000_i1074" DrawAspect="Content" ObjectID="_1745469602" r:id="rId63"/>
        </w:object>
      </w:r>
    </w:p>
    <w:p w:rsidR="00CE0E24" w:rsidRPr="00976A62" w:rsidRDefault="00CE0E24" w:rsidP="00636393">
      <w:pPr>
        <w:jc w:val="both"/>
        <w:rPr>
          <w:lang w:val="nl-NL"/>
        </w:rPr>
      </w:pPr>
      <w:r w:rsidRPr="00976A62">
        <w:rPr>
          <w:b/>
        </w:rPr>
        <w:t>Câu 3</w:t>
      </w:r>
      <w:r w:rsidR="00985EA0" w:rsidRPr="00976A62">
        <w:rPr>
          <w:b/>
        </w:rPr>
        <w:t>3</w:t>
      </w:r>
      <w:r w:rsidRPr="00976A62">
        <w:rPr>
          <w:b/>
        </w:rPr>
        <w:t>:</w:t>
      </w:r>
      <w:r w:rsidRPr="00976A62">
        <w:t xml:space="preserve"> </w:t>
      </w:r>
      <w:r w:rsidRPr="00976A62">
        <w:rPr>
          <w:lang w:val="nl-NL"/>
        </w:rPr>
        <w:t>Thí nghiệm giao thoa Iâng: a = 2mm; D = 1,2m. Người ta quan sát được 7 vân sáng mà khoảng cách giữa hai vân sáng ngoài cùng là 2,4mm. Bước sóng của ánh sáng là</w:t>
      </w:r>
    </w:p>
    <w:p w:rsidR="00CE0E24" w:rsidRPr="00976A62" w:rsidRDefault="00CE0E24" w:rsidP="00636393">
      <w:pPr>
        <w:jc w:val="both"/>
        <w:rPr>
          <w:lang w:val="nl-NL"/>
        </w:rPr>
      </w:pPr>
      <w:r w:rsidRPr="00976A62">
        <w:rPr>
          <w:lang w:val="nl-NL"/>
        </w:rPr>
        <w:t>A. 0,67</w:t>
      </w:r>
      <w:r w:rsidR="00000000">
        <w:rPr>
          <w:position w:val="-10"/>
        </w:rPr>
        <w:pict>
          <v:shape id="_x0000_i1075" type="#_x0000_t75" style="width:10.5pt;height:13.5pt">
            <v:imagedata r:id="rId64" o:title=""/>
          </v:shape>
        </w:pict>
      </w:r>
      <w:r w:rsidRPr="00976A62">
        <w:rPr>
          <w:lang w:val="nl-NL"/>
        </w:rPr>
        <w:t>m.</w:t>
      </w:r>
      <w:r w:rsidRPr="00976A62">
        <w:rPr>
          <w:lang w:val="nl-NL"/>
        </w:rPr>
        <w:tab/>
      </w:r>
      <w:r w:rsidRPr="00976A62">
        <w:rPr>
          <w:lang w:val="nl-NL"/>
        </w:rPr>
        <w:tab/>
        <w:t xml:space="preserve">       B. 0,77</w:t>
      </w:r>
      <w:r w:rsidR="00000000">
        <w:rPr>
          <w:position w:val="-10"/>
        </w:rPr>
        <w:pict>
          <v:shape id="_x0000_i1076" type="#_x0000_t75" style="width:10.5pt;height:13.5pt">
            <v:imagedata r:id="rId65" o:title=""/>
          </v:shape>
        </w:pict>
      </w:r>
      <w:r w:rsidRPr="00976A62">
        <w:rPr>
          <w:lang w:val="nl-NL"/>
        </w:rPr>
        <w:t>m.</w:t>
      </w:r>
      <w:r w:rsidRPr="00976A62">
        <w:rPr>
          <w:lang w:val="nl-NL"/>
        </w:rPr>
        <w:tab/>
      </w:r>
      <w:r w:rsidRPr="00976A62">
        <w:rPr>
          <w:lang w:val="nl-NL"/>
        </w:rPr>
        <w:tab/>
        <w:t xml:space="preserve"> C. 0,62</w:t>
      </w:r>
      <w:r w:rsidR="00000000">
        <w:rPr>
          <w:position w:val="-10"/>
        </w:rPr>
        <w:pict>
          <v:shape id="_x0000_i1077" type="#_x0000_t75" style="width:10.5pt;height:13.5pt">
            <v:imagedata r:id="rId66" o:title=""/>
          </v:shape>
        </w:pict>
      </w:r>
      <w:r w:rsidRPr="00976A62">
        <w:rPr>
          <w:lang w:val="nl-NL"/>
        </w:rPr>
        <w:t>m.</w:t>
      </w:r>
      <w:r w:rsidRPr="00976A62">
        <w:rPr>
          <w:lang w:val="nl-NL"/>
        </w:rPr>
        <w:tab/>
      </w:r>
      <w:r w:rsidRPr="00976A62">
        <w:rPr>
          <w:lang w:val="nl-NL"/>
        </w:rPr>
        <w:tab/>
        <w:t>D. 0,67mm.</w:t>
      </w:r>
    </w:p>
    <w:p w:rsidR="008836CB" w:rsidRPr="00976A62" w:rsidRDefault="00CE0E24" w:rsidP="008836CB">
      <w:pPr>
        <w:tabs>
          <w:tab w:val="left" w:pos="284"/>
          <w:tab w:val="left" w:pos="540"/>
          <w:tab w:val="left" w:pos="1680"/>
          <w:tab w:val="left" w:pos="2700"/>
          <w:tab w:val="left" w:pos="3080"/>
          <w:tab w:val="left" w:pos="4480"/>
          <w:tab w:val="left" w:pos="4680"/>
          <w:tab w:val="left" w:pos="7020"/>
        </w:tabs>
        <w:jc w:val="both"/>
        <w:rPr>
          <w:lang w:val="vi-VN"/>
        </w:rPr>
      </w:pPr>
      <w:r w:rsidRPr="00976A62">
        <w:rPr>
          <w:b/>
        </w:rPr>
        <w:t>Câu 3</w:t>
      </w:r>
      <w:r w:rsidR="00985EA0" w:rsidRPr="00976A62">
        <w:rPr>
          <w:b/>
        </w:rPr>
        <w:t>4</w:t>
      </w:r>
      <w:r w:rsidRPr="00976A62">
        <w:rPr>
          <w:b/>
        </w:rPr>
        <w:t>:</w:t>
      </w:r>
      <w:r w:rsidR="00636393" w:rsidRPr="00636393">
        <w:rPr>
          <w:shd w:val="clear" w:color="auto" w:fill="FFFFFF"/>
        </w:rPr>
        <w:t xml:space="preserve"> </w:t>
      </w:r>
      <w:r w:rsidR="008836CB" w:rsidRPr="00976A62">
        <w:rPr>
          <w:lang w:val="vi-VN"/>
        </w:rPr>
        <w:t xml:space="preserve">Biết công thoát êlectron của các kim loại: canxi, kali, bạc và đồng lần lượt là: 2,89 eV; 2,26eV; 4,78 eV và 4,14 eV. Chiếu ánh sáng có bước sóng 0,33 </w:t>
      </w:r>
      <w:r w:rsidR="008836CB" w:rsidRPr="00976A62">
        <w:sym w:font="Symbol" w:char="F06D"/>
      </w:r>
      <w:r w:rsidR="008836CB" w:rsidRPr="00976A62">
        <w:rPr>
          <w:lang w:val="vi-VN"/>
        </w:rPr>
        <w:t>m vào bề mặt các kim loại trên. Hiện tượng quang điện xảy ra với các kim loại nào sau đây?</w:t>
      </w:r>
    </w:p>
    <w:p w:rsidR="00CE0E24" w:rsidRPr="00976A62" w:rsidRDefault="008836CB" w:rsidP="008836CB">
      <w:pPr>
        <w:tabs>
          <w:tab w:val="left" w:pos="240"/>
          <w:tab w:val="left" w:pos="284"/>
          <w:tab w:val="left" w:pos="1680"/>
          <w:tab w:val="left" w:pos="3080"/>
          <w:tab w:val="left" w:pos="4480"/>
        </w:tabs>
        <w:jc w:val="both"/>
        <w:rPr>
          <w:b/>
          <w:lang w:eastAsia="vi-VN"/>
        </w:rPr>
      </w:pPr>
      <w:r w:rsidRPr="00976A62">
        <w:rPr>
          <w:lang w:val="vi-VN"/>
        </w:rPr>
        <w:tab/>
        <w:t>A. Kali và đồng.    B. Canxi và bạc.</w:t>
      </w:r>
      <w:r w:rsidRPr="00976A62">
        <w:t xml:space="preserve">    </w:t>
      </w:r>
      <w:r w:rsidRPr="00976A62">
        <w:rPr>
          <w:lang w:val="vi-VN"/>
        </w:rPr>
        <w:t>C. Bạc và đồng.      D. Kali và canxi.</w:t>
      </w:r>
    </w:p>
    <w:p w:rsidR="008836CB" w:rsidRDefault="00985EA0" w:rsidP="008836CB">
      <w:pPr>
        <w:tabs>
          <w:tab w:val="left" w:pos="240"/>
          <w:tab w:val="left" w:pos="284"/>
          <w:tab w:val="left" w:pos="1680"/>
          <w:tab w:val="left" w:pos="3080"/>
          <w:tab w:val="left" w:pos="4480"/>
        </w:tabs>
        <w:jc w:val="both"/>
        <w:rPr>
          <w:shd w:val="clear" w:color="auto" w:fill="FFFFFF"/>
        </w:rPr>
      </w:pPr>
      <w:r w:rsidRPr="00976A62">
        <w:rPr>
          <w:b/>
        </w:rPr>
        <w:t>Câu 35:</w:t>
      </w:r>
      <w:r w:rsidR="008836CB" w:rsidRPr="008836CB">
        <w:rPr>
          <w:shd w:val="clear" w:color="auto" w:fill="FFFFFF"/>
        </w:rPr>
        <w:t xml:space="preserve"> </w:t>
      </w:r>
      <w:r w:rsidR="008836CB" w:rsidRPr="00636393">
        <w:rPr>
          <w:shd w:val="clear" w:color="auto" w:fill="FFFFFF"/>
        </w:rPr>
        <w:t>Trong thí nghiệm Y-âng về giao thoa ánh sáng, khoảng cách giữa hai khe là 1mm, khoảng cách từ mặt phẳng chứa hai khe đến màn quan sát là 2m. Chiếu vào hai khe ánh sáng có bước sóng từ 475nm đến 760nm. Trên màn, M và N là hai vị trí cùng bên và gần vân trung tâm nhất, tại M có đúng 3 bức xạ cho vân tối, tại N có đúng 3 bức xạ cho vân sáng. Khoảng cách từ M đến N là</w:t>
      </w:r>
    </w:p>
    <w:p w:rsidR="008836CB" w:rsidRPr="00976A62" w:rsidRDefault="008836CB" w:rsidP="008836CB">
      <w:pPr>
        <w:tabs>
          <w:tab w:val="left" w:pos="289"/>
          <w:tab w:val="left" w:pos="561"/>
          <w:tab w:val="left" w:pos="850"/>
          <w:tab w:val="left" w:pos="2278"/>
          <w:tab w:val="left" w:pos="4505"/>
          <w:tab w:val="left" w:pos="6732"/>
          <w:tab w:val="right" w:pos="8194"/>
          <w:tab w:val="right" w:pos="9078"/>
        </w:tabs>
        <w:jc w:val="both"/>
        <w:rPr>
          <w:b/>
          <w:lang w:eastAsia="vi-VN"/>
        </w:rPr>
      </w:pPr>
      <w:r w:rsidRPr="00976A62">
        <w:rPr>
          <w:rFonts w:eastAsia="Calibri"/>
          <w:lang w:val="vi-VN"/>
        </w:rPr>
        <w:t xml:space="preserve">A. </w:t>
      </w:r>
      <w:r>
        <w:rPr>
          <w:rFonts w:eastAsia="Calibri"/>
          <w:bCs/>
        </w:rPr>
        <w:t>5,225mm</w:t>
      </w:r>
      <w:r w:rsidRPr="00976A62">
        <w:rPr>
          <w:rFonts w:eastAsia="Calibri"/>
          <w:bCs/>
        </w:rPr>
        <w:t xml:space="preserve">         </w:t>
      </w:r>
      <w:r w:rsidRPr="00976A62">
        <w:rPr>
          <w:rFonts w:eastAsia="Calibri"/>
          <w:lang w:val="vi-VN"/>
        </w:rPr>
        <w:t xml:space="preserve">B. </w:t>
      </w:r>
      <w:r>
        <w:rPr>
          <w:rFonts w:eastAsia="Calibri"/>
          <w:bCs/>
        </w:rPr>
        <w:t xml:space="preserve">0,487mm        </w:t>
      </w:r>
      <w:r w:rsidRPr="00976A62">
        <w:rPr>
          <w:rFonts w:eastAsia="Calibri"/>
          <w:lang w:val="vi-VN"/>
        </w:rPr>
        <w:t xml:space="preserve">C. </w:t>
      </w:r>
      <w:r>
        <w:rPr>
          <w:rFonts w:eastAsia="Calibri"/>
          <w:bCs/>
        </w:rPr>
        <w:t>4,75mm</w:t>
      </w:r>
      <w:r w:rsidRPr="00976A62">
        <w:rPr>
          <w:rFonts w:eastAsia="Calibri"/>
          <w:lang w:val="vi-VN"/>
        </w:rPr>
        <w:t xml:space="preserve">         D. </w:t>
      </w:r>
      <w:r>
        <w:rPr>
          <w:rFonts w:eastAsia="Calibri"/>
          <w:bCs/>
        </w:rPr>
        <w:t>0,635mm</w:t>
      </w:r>
    </w:p>
    <w:tbl>
      <w:tblPr>
        <w:tblW w:w="9113" w:type="dxa"/>
        <w:tblLook w:val="04A0" w:firstRow="1" w:lastRow="0" w:firstColumn="1" w:lastColumn="0" w:noHBand="0" w:noVBand="1"/>
      </w:tblPr>
      <w:tblGrid>
        <w:gridCol w:w="4244"/>
        <w:gridCol w:w="4869"/>
      </w:tblGrid>
      <w:tr w:rsidR="00C377E5" w:rsidRPr="00C377E5" w:rsidTr="008836CB">
        <w:trPr>
          <w:trHeight w:val="990"/>
        </w:trPr>
        <w:tc>
          <w:tcPr>
            <w:tcW w:w="4244" w:type="dxa"/>
          </w:tcPr>
          <w:p w:rsidR="00C377E5" w:rsidRPr="00C377E5" w:rsidRDefault="00C377E5" w:rsidP="00C377E5">
            <w:pPr>
              <w:jc w:val="both"/>
              <w:rPr>
                <w:b/>
                <w:color w:val="FF0000"/>
                <w:lang w:val="pt-BR"/>
              </w:rPr>
            </w:pPr>
            <w:r w:rsidRPr="00C377E5">
              <w:rPr>
                <w:b/>
              </w:rPr>
              <w:t>Câu 36:</w:t>
            </w:r>
            <w:r w:rsidRPr="00C377E5">
              <w:t xml:space="preserve"> </w:t>
            </w:r>
            <w:r w:rsidRPr="00C377E5">
              <w:rPr>
                <w:lang w:val="pt-BR"/>
              </w:rPr>
              <w:t>Cho mạch điện xoay chiều như hình vẽ. Điện dung C có giá trị thay đổi được và cuộn dây thuần cảm. Điều chỉnh giá trị của C và ghi lại số chỉ lớn nhất trên từng vôn kế thì thấy U</w:t>
            </w:r>
            <w:r w:rsidRPr="00C377E5">
              <w:rPr>
                <w:vertAlign w:val="subscript"/>
                <w:lang w:val="pt-BR"/>
              </w:rPr>
              <w:t>Cmax</w:t>
            </w:r>
            <w:r w:rsidRPr="00C377E5">
              <w:rPr>
                <w:lang w:val="pt-BR"/>
              </w:rPr>
              <w:t xml:space="preserve"> = 3U</w:t>
            </w:r>
            <w:r w:rsidRPr="00C377E5">
              <w:rPr>
                <w:vertAlign w:val="subscript"/>
                <w:lang w:val="pt-BR"/>
              </w:rPr>
              <w:t>Lmax</w:t>
            </w:r>
            <w:r w:rsidRPr="00C377E5">
              <w:rPr>
                <w:lang w:val="pt-BR"/>
              </w:rPr>
              <w:t>. Khi đó U</w:t>
            </w:r>
            <w:r w:rsidRPr="00C377E5">
              <w:rPr>
                <w:vertAlign w:val="subscript"/>
                <w:lang w:val="pt-BR"/>
              </w:rPr>
              <w:t>Cmax</w:t>
            </w:r>
            <w:r w:rsidRPr="00C377E5">
              <w:rPr>
                <w:lang w:val="pt-BR"/>
              </w:rPr>
              <w:t xml:space="preserve"> gấp bao nhiêu lần U</w:t>
            </w:r>
            <w:r w:rsidRPr="00C377E5">
              <w:rPr>
                <w:vertAlign w:val="subscript"/>
                <w:lang w:val="pt-BR"/>
              </w:rPr>
              <w:t>Rmax</w:t>
            </w:r>
            <w:r w:rsidRPr="00C377E5">
              <w:rPr>
                <w:lang w:val="pt-BR"/>
              </w:rPr>
              <w:t>?</w:t>
            </w:r>
          </w:p>
        </w:tc>
        <w:tc>
          <w:tcPr>
            <w:tcW w:w="4869" w:type="dxa"/>
          </w:tcPr>
          <w:p w:rsidR="00C377E5" w:rsidRPr="00C377E5" w:rsidRDefault="00C377E5" w:rsidP="00C377E5">
            <w:pPr>
              <w:ind w:firstLine="283"/>
              <w:jc w:val="both"/>
              <w:rPr>
                <w:b/>
                <w:color w:val="FF0000"/>
                <w:sz w:val="26"/>
                <w:szCs w:val="26"/>
                <w:lang w:val="pt-BR"/>
              </w:rPr>
            </w:pPr>
            <w:r w:rsidRPr="00C377E5">
              <w:rPr>
                <w:noProof/>
                <w:color w:val="FF0000"/>
                <w:sz w:val="26"/>
                <w:szCs w:val="26"/>
              </w:rPr>
              <w:drawing>
                <wp:inline distT="0" distB="0" distL="0" distR="0">
                  <wp:extent cx="225742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57425" cy="828675"/>
                          </a:xfrm>
                          <a:prstGeom prst="rect">
                            <a:avLst/>
                          </a:prstGeom>
                          <a:noFill/>
                          <a:ln>
                            <a:noFill/>
                          </a:ln>
                        </pic:spPr>
                      </pic:pic>
                    </a:graphicData>
                  </a:graphic>
                </wp:inline>
              </w:drawing>
            </w:r>
          </w:p>
        </w:tc>
      </w:tr>
    </w:tbl>
    <w:p w:rsidR="00C377E5" w:rsidRPr="00C377E5" w:rsidRDefault="00C377E5" w:rsidP="00C377E5">
      <w:pPr>
        <w:tabs>
          <w:tab w:val="left" w:pos="2608"/>
          <w:tab w:val="left" w:pos="4939"/>
          <w:tab w:val="left" w:pos="7269"/>
        </w:tabs>
        <w:ind w:firstLine="283"/>
      </w:pPr>
      <w:r w:rsidRPr="00C377E5">
        <w:rPr>
          <w:lang w:val="pt-BR"/>
        </w:rPr>
        <w:t xml:space="preserve">A. </w:t>
      </w:r>
      <w:r w:rsidRPr="00C377E5">
        <w:rPr>
          <w:position w:val="-28"/>
          <w:lang w:val="pt-BR"/>
        </w:rPr>
        <w:object w:dxaOrig="405" w:dyaOrig="660">
          <v:shape id="_x0000_i1078" type="#_x0000_t75" style="width:20.25pt;height:33pt" o:ole="">
            <v:imagedata r:id="rId68" o:title=""/>
          </v:shape>
          <o:OLEObject Type="Embed" ProgID="Equation.DSMT4" ShapeID="_x0000_i1078" DrawAspect="Content" ObjectID="_1745469603" r:id="rId69"/>
        </w:object>
      </w:r>
      <w:r w:rsidRPr="00C377E5">
        <w:tab/>
      </w:r>
      <w:r w:rsidRPr="00C377E5">
        <w:rPr>
          <w:lang w:val="pt-BR"/>
        </w:rPr>
        <w:t xml:space="preserve">B. </w:t>
      </w:r>
      <w:r w:rsidRPr="00C377E5">
        <w:rPr>
          <w:position w:val="-24"/>
          <w:lang w:val="pt-BR"/>
        </w:rPr>
        <w:object w:dxaOrig="405" w:dyaOrig="675">
          <v:shape id="_x0000_i1079" type="#_x0000_t75" style="width:20.25pt;height:33.75pt" o:ole="">
            <v:imagedata r:id="rId70" o:title=""/>
          </v:shape>
          <o:OLEObject Type="Embed" ProgID="Equation.DSMT4" ShapeID="_x0000_i1079" DrawAspect="Content" ObjectID="_1745469604" r:id="rId71"/>
        </w:object>
      </w:r>
      <w:r w:rsidRPr="00C377E5">
        <w:tab/>
      </w:r>
      <w:r w:rsidRPr="00C377E5">
        <w:rPr>
          <w:lang w:val="pt-BR"/>
        </w:rPr>
        <w:t xml:space="preserve">C. </w:t>
      </w:r>
      <w:r w:rsidRPr="00C377E5">
        <w:rPr>
          <w:position w:val="-24"/>
          <w:lang w:val="pt-BR"/>
        </w:rPr>
        <w:object w:dxaOrig="540" w:dyaOrig="675">
          <v:shape id="_x0000_i1080" type="#_x0000_t75" style="width:27pt;height:33.75pt" o:ole="">
            <v:imagedata r:id="rId72" o:title=""/>
          </v:shape>
          <o:OLEObject Type="Embed" ProgID="Equation.DSMT4" ShapeID="_x0000_i1080" DrawAspect="Content" ObjectID="_1745469605" r:id="rId73"/>
        </w:object>
      </w:r>
      <w:r w:rsidRPr="00C377E5">
        <w:tab/>
      </w:r>
      <w:r w:rsidRPr="00C377E5">
        <w:rPr>
          <w:lang w:val="pt-BR"/>
        </w:rPr>
        <w:t xml:space="preserve">D. </w:t>
      </w:r>
      <w:r w:rsidRPr="00C377E5">
        <w:rPr>
          <w:position w:val="-28"/>
          <w:lang w:val="pt-BR"/>
        </w:rPr>
        <w:object w:dxaOrig="540" w:dyaOrig="660">
          <v:shape id="_x0000_i1081" type="#_x0000_t75" style="width:27pt;height:33pt" o:ole="">
            <v:imagedata r:id="rId74" o:title=""/>
          </v:shape>
          <o:OLEObject Type="Embed" ProgID="Equation.DSMT4" ShapeID="_x0000_i1081" DrawAspect="Content" ObjectID="_1745469606" r:id="rId75"/>
        </w:object>
      </w:r>
    </w:p>
    <w:p w:rsidR="00E35624" w:rsidRPr="00976A62" w:rsidRDefault="00985EA0" w:rsidP="00C377E5">
      <w:pPr>
        <w:tabs>
          <w:tab w:val="left" w:pos="240"/>
          <w:tab w:val="left" w:pos="284"/>
          <w:tab w:val="left" w:pos="1680"/>
          <w:tab w:val="left" w:pos="3080"/>
          <w:tab w:val="left" w:pos="4480"/>
        </w:tabs>
        <w:jc w:val="both"/>
      </w:pPr>
      <w:r w:rsidRPr="00976A62">
        <w:rPr>
          <w:b/>
        </w:rPr>
        <w:t>Câu 37:</w:t>
      </w:r>
      <w:r w:rsidRPr="00976A62">
        <w:t xml:space="preserve"> </w:t>
      </w:r>
      <w:r w:rsidR="00E35624" w:rsidRPr="00976A62">
        <w:t xml:space="preserve">Đặt nguồn điện xoay chiều </w:t>
      </w:r>
      <w:r w:rsidR="00000000">
        <w:rPr>
          <w:rFonts w:eastAsia="Calibri"/>
          <w:position w:val="-12"/>
        </w:rPr>
        <w:pict>
          <v:shape id="_x0000_i1082" type="#_x0000_t75" style="width:83.25pt;height:18pt">
            <v:imagedata r:id="rId76" o:title=""/>
          </v:shape>
        </w:pict>
      </w:r>
      <w:r w:rsidR="00E35624" w:rsidRPr="00976A62">
        <w:t xml:space="preserve"> (V) vào hai đầu cuộn cảm thuần L thì cường độ dòng điện tức thời chạy qua cuộn cảm là </w:t>
      </w:r>
      <w:r w:rsidR="00000000">
        <w:rPr>
          <w:rFonts w:eastAsia="Calibri"/>
          <w:position w:val="-12"/>
        </w:rPr>
        <w:pict>
          <v:shape id="_x0000_i1083" type="#_x0000_t75" style="width:9pt;height:18pt">
            <v:imagedata r:id="rId77" o:title=""/>
          </v:shape>
        </w:pict>
      </w:r>
      <w:r w:rsidR="00E35624" w:rsidRPr="00976A62">
        <w:t>. Đặt nguồn điện xoay chiều</w:t>
      </w:r>
      <w:r w:rsidR="00000000">
        <w:rPr>
          <w:rFonts w:eastAsia="Calibri"/>
          <w:position w:val="-28"/>
        </w:rPr>
        <w:pict>
          <v:shape id="_x0000_i1084" type="#_x0000_t75" style="width:117pt;height:34.5pt">
            <v:imagedata r:id="rId78" o:title=""/>
          </v:shape>
        </w:pict>
      </w:r>
      <w:r w:rsidR="00E35624" w:rsidRPr="00976A62">
        <w:t xml:space="preserve">(V) vào hai đầu tụ điện C thì cường độ dòng điện tức thời chạy qua tụ điện là </w:t>
      </w:r>
      <w:r w:rsidR="00000000">
        <w:rPr>
          <w:rFonts w:eastAsia="Calibri"/>
          <w:position w:val="-12"/>
        </w:rPr>
        <w:pict>
          <v:shape id="_x0000_i1085" type="#_x0000_t75" style="width:9.75pt;height:18pt">
            <v:imagedata r:id="rId79" o:title=""/>
          </v:shape>
        </w:pict>
      </w:r>
      <w:r w:rsidR="00E35624" w:rsidRPr="00976A62">
        <w:t>. Mối quan hệ về giá trị tức thời giữa cường độ dòng điện qua hai mạch trên là</w:t>
      </w:r>
      <w:r w:rsidR="00000000">
        <w:rPr>
          <w:rFonts w:eastAsia="Calibri"/>
          <w:position w:val="-14"/>
        </w:rPr>
        <w:pict>
          <v:shape id="_x0000_i1086" type="#_x0000_t75" style="width:102pt;height:21.75pt">
            <v:imagedata r:id="rId80" o:title=""/>
          </v:shape>
        </w:pict>
      </w:r>
      <w:r w:rsidR="00E35624" w:rsidRPr="00976A62">
        <w:t>. Khi mắc cuộn cảm nối tiếp với tụ điện rồi mắc vào nguồn điện xoay chiều</w:t>
      </w:r>
      <w:r w:rsidR="00000000">
        <w:rPr>
          <w:rFonts w:eastAsia="Calibri"/>
          <w:position w:val="-12"/>
        </w:rPr>
        <w:pict>
          <v:shape id="_x0000_i1087" type="#_x0000_t75" style="width:12pt;height:18pt">
            <v:imagedata r:id="rId81" o:title=""/>
          </v:shape>
        </w:pict>
      </w:r>
      <w:r w:rsidR="00E35624" w:rsidRPr="00976A62">
        <w:t xml:space="preserve">  thì điện áp cực đại giữa hai đầu cuộn cảm thuần là</w:t>
      </w:r>
    </w:p>
    <w:p w:rsidR="00E35624" w:rsidRPr="00976A62" w:rsidRDefault="00E35624" w:rsidP="00393458">
      <w:pPr>
        <w:tabs>
          <w:tab w:val="left" w:pos="284"/>
          <w:tab w:val="left" w:pos="2552"/>
          <w:tab w:val="left" w:pos="4820"/>
          <w:tab w:val="left" w:pos="7088"/>
        </w:tabs>
        <w:ind w:right="-329"/>
        <w:rPr>
          <w:lang w:val="es-ES_tradnl"/>
        </w:rPr>
      </w:pPr>
      <w:r w:rsidRPr="00976A62">
        <w:tab/>
      </w:r>
      <w:r w:rsidRPr="00976A62">
        <w:rPr>
          <w:lang w:val="es-ES_tradnl"/>
        </w:rPr>
        <w:t>A. 6 V</w:t>
      </w:r>
      <w:r w:rsidRPr="00976A62">
        <w:rPr>
          <w:lang w:val="es-ES_tradnl"/>
        </w:rPr>
        <w:tab/>
        <w:t>B. 2 V</w:t>
      </w:r>
      <w:r w:rsidRPr="00976A62">
        <w:rPr>
          <w:lang w:val="es-ES_tradnl"/>
        </w:rPr>
        <w:tab/>
        <w:t>C. 4 V</w:t>
      </w:r>
      <w:r w:rsidRPr="00976A62">
        <w:rPr>
          <w:lang w:val="es-ES_tradnl"/>
        </w:rPr>
        <w:tab/>
        <w:t>D. 8 V</w:t>
      </w:r>
    </w:p>
    <w:p w:rsidR="00985EA0" w:rsidRPr="00976A62" w:rsidRDefault="00985EA0" w:rsidP="00393458">
      <w:pPr>
        <w:jc w:val="both"/>
        <w:rPr>
          <w:lang w:val="nl-NL"/>
        </w:rPr>
      </w:pPr>
      <w:r w:rsidRPr="00976A62">
        <w:rPr>
          <w:b/>
        </w:rPr>
        <w:lastRenderedPageBreak/>
        <w:t>Câu 38:</w:t>
      </w:r>
      <w:r w:rsidRPr="00976A62">
        <w:t xml:space="preserve"> </w:t>
      </w:r>
      <w:r w:rsidRPr="00976A62">
        <w:rPr>
          <w:lang w:val="nl-NL"/>
        </w:rPr>
        <w:t xml:space="preserve">Một con lắc lò xo có khối lượng m dao động điều hòa trên mặt ngang. Khi li độ của con lắc là 2,5 cm thì vận tốc của nó là </w:t>
      </w:r>
      <w:r w:rsidR="00000000">
        <w:rPr>
          <w:rFonts w:eastAsia="Calibri"/>
          <w:position w:val="-8"/>
        </w:rPr>
        <w:pict>
          <v:shape id="_x0000_i1088" type="#_x0000_t75" style="width:30pt;height:18pt">
            <v:imagedata r:id="rId82" o:title=""/>
          </v:shape>
        </w:pict>
      </w:r>
      <w:r w:rsidRPr="00976A62">
        <w:rPr>
          <w:lang w:val="nl-NL"/>
        </w:rPr>
        <w:t xml:space="preserve"> cm/s. Khi li độ là </w:t>
      </w:r>
      <w:r w:rsidR="00000000">
        <w:rPr>
          <w:rFonts w:eastAsia="Calibri"/>
          <w:position w:val="-10"/>
        </w:rPr>
        <w:pict>
          <v:shape id="_x0000_i1089" type="#_x0000_t75" style="width:33.75pt;height:18.75pt">
            <v:imagedata r:id="rId83" o:title=""/>
          </v:shape>
        </w:pict>
      </w:r>
      <w:r w:rsidRPr="00976A62">
        <w:rPr>
          <w:lang w:val="nl-NL"/>
        </w:rPr>
        <w:t xml:space="preserve"> cm thì vận tốc là 25 cm/s. Đúng lúc quả cầu qua vị trí cân bằng thì một quả cầu nhỏ cùng khối lượng chuyển động ngược chiều với vận tốc 1m/s đến va chạm đàn hồi xuyên tâm với quả cầu con lắc. Chọn gốc thời gian là lúc va chạm vào thời điểm mà độ lớn vận tốc của 2 quả cầu bằng nhau lần thứ nhất thì hai quả cầu cách nhau bao nhiêu.</w:t>
      </w:r>
    </w:p>
    <w:p w:rsidR="00985EA0" w:rsidRPr="00976A62" w:rsidRDefault="00985EA0" w:rsidP="00393458">
      <w:pPr>
        <w:tabs>
          <w:tab w:val="left" w:pos="284"/>
          <w:tab w:val="left" w:pos="2835"/>
          <w:tab w:val="left" w:pos="5103"/>
          <w:tab w:val="left" w:pos="7371"/>
        </w:tabs>
        <w:ind w:right="-329"/>
        <w:jc w:val="both"/>
        <w:rPr>
          <w:lang w:val="nl-NL"/>
        </w:rPr>
      </w:pPr>
      <w:r w:rsidRPr="00976A62">
        <w:rPr>
          <w:b/>
          <w:lang w:val="nl-NL"/>
        </w:rPr>
        <w:tab/>
      </w:r>
      <w:r w:rsidRPr="00976A62">
        <w:rPr>
          <w:lang w:val="nl-NL"/>
        </w:rPr>
        <w:t>A. 13,9 cm                    B. 15</w:t>
      </w:r>
      <w:r w:rsidR="00000000">
        <w:rPr>
          <w:position w:val="-8"/>
        </w:rPr>
        <w:pict>
          <v:shape id="_x0000_i1090" type="#_x0000_t75" style="width:18pt;height:18pt">
            <v:imagedata r:id="rId84" o:title=""/>
          </v:shape>
        </w:pict>
      </w:r>
      <w:r w:rsidRPr="00976A62">
        <w:rPr>
          <w:lang w:val="nl-NL"/>
        </w:rPr>
        <w:t xml:space="preserve"> cm</w:t>
      </w:r>
      <w:r w:rsidRPr="00976A62">
        <w:rPr>
          <w:lang w:val="nl-NL"/>
        </w:rPr>
        <w:tab/>
        <w:t xml:space="preserve">  C. </w:t>
      </w:r>
      <w:r w:rsidR="00000000">
        <w:rPr>
          <w:rFonts w:eastAsia="Calibri"/>
          <w:position w:val="-8"/>
        </w:rPr>
        <w:pict>
          <v:shape id="_x0000_i1091" type="#_x0000_t75" style="width:29.25pt;height:18pt">
            <v:imagedata r:id="rId85" o:title=""/>
          </v:shape>
        </w:pict>
      </w:r>
      <w:r w:rsidRPr="00976A62">
        <w:rPr>
          <w:lang w:val="nl-NL"/>
        </w:rPr>
        <w:t xml:space="preserve"> cm                       </w:t>
      </w:r>
      <w:r w:rsidRPr="00976A62">
        <w:rPr>
          <w:lang w:val="nl-NL"/>
        </w:rPr>
        <w:tab/>
        <w:t xml:space="preserve">D. </w:t>
      </w:r>
      <w:r w:rsidR="00000000">
        <w:rPr>
          <w:rFonts w:eastAsia="Calibri"/>
          <w:position w:val="-8"/>
        </w:rPr>
        <w:pict>
          <v:shape id="_x0000_i1092" type="#_x0000_t75" style="width:24pt;height:18pt">
            <v:imagedata r:id="rId86" o:title=""/>
          </v:shape>
        </w:pict>
      </w:r>
      <w:r w:rsidRPr="00976A62">
        <w:rPr>
          <w:lang w:val="nl-NL"/>
        </w:rPr>
        <w:t xml:space="preserve"> cm</w:t>
      </w:r>
    </w:p>
    <w:p w:rsidR="00985EA0" w:rsidRPr="00976A62" w:rsidRDefault="00985EA0" w:rsidP="00393458">
      <w:pPr>
        <w:tabs>
          <w:tab w:val="left" w:pos="240"/>
          <w:tab w:val="left" w:pos="284"/>
          <w:tab w:val="left" w:pos="1680"/>
          <w:tab w:val="left" w:pos="2400"/>
          <w:tab w:val="left" w:pos="3080"/>
          <w:tab w:val="left" w:pos="4480"/>
          <w:tab w:val="left" w:pos="4800"/>
          <w:tab w:val="left" w:pos="7320"/>
        </w:tabs>
        <w:jc w:val="both"/>
        <w:rPr>
          <w:lang w:val="pt-BR"/>
        </w:rPr>
      </w:pPr>
      <w:r w:rsidRPr="00976A62">
        <w:rPr>
          <w:b/>
        </w:rPr>
        <w:t>Câu 39:</w:t>
      </w:r>
      <w:r w:rsidRPr="00976A62">
        <w:t xml:space="preserve"> </w:t>
      </w:r>
      <w:r w:rsidRPr="00976A62">
        <w:rPr>
          <w:lang w:val="pt-BR"/>
        </w:rPr>
        <w:t xml:space="preserve">Chất phóng xạ pôlôni </w:t>
      </w:r>
      <w:r w:rsidRPr="00976A62">
        <w:rPr>
          <w:position w:val="-12"/>
        </w:rPr>
        <w:object w:dxaOrig="560" w:dyaOrig="380">
          <v:shape id="_x0000_i1093" type="#_x0000_t75" style="width:27.75pt;height:18.75pt" o:ole="">
            <v:imagedata r:id="rId87" o:title=""/>
          </v:shape>
          <o:OLEObject Type="Embed" ProgID="Equation.DSMT4" ShapeID="_x0000_i1093" DrawAspect="Content" ObjectID="_1745469607" r:id="rId88"/>
        </w:object>
      </w:r>
      <w:r w:rsidRPr="00976A62">
        <w:rPr>
          <w:lang w:val="pt-BR"/>
        </w:rPr>
        <w:t xml:space="preserve"> phát ra tia </w:t>
      </w:r>
      <w:r w:rsidRPr="00976A62">
        <w:sym w:font="Symbol" w:char="F061"/>
      </w:r>
      <w:r w:rsidRPr="00976A62">
        <w:rPr>
          <w:lang w:val="pt-BR"/>
        </w:rPr>
        <w:t xml:space="preserve"> và biến đổi thành chì </w:t>
      </w:r>
      <w:r w:rsidRPr="00976A62">
        <w:rPr>
          <w:position w:val="-12"/>
        </w:rPr>
        <w:object w:dxaOrig="560" w:dyaOrig="380">
          <v:shape id="_x0000_i1094" type="#_x0000_t75" style="width:27.75pt;height:18.75pt" o:ole="">
            <v:imagedata r:id="rId89" o:title=""/>
          </v:shape>
          <o:OLEObject Type="Embed" ProgID="Equation.DSMT4" ShapeID="_x0000_i1094" DrawAspect="Content" ObjectID="_1745469608" r:id="rId90"/>
        </w:object>
      </w:r>
      <w:r w:rsidRPr="00976A62">
        <w:rPr>
          <w:lang w:val="pt-BR"/>
        </w:rPr>
        <w:t xml:space="preserve">. Cho chu kì bán rã của </w:t>
      </w:r>
      <w:r w:rsidRPr="00976A62">
        <w:rPr>
          <w:position w:val="-12"/>
        </w:rPr>
        <w:object w:dxaOrig="560" w:dyaOrig="380">
          <v:shape id="_x0000_i1095" type="#_x0000_t75" style="width:27.75pt;height:18.75pt" o:ole="">
            <v:imagedata r:id="rId87" o:title=""/>
          </v:shape>
          <o:OLEObject Type="Embed" ProgID="Equation.DSMT4" ShapeID="_x0000_i1095" DrawAspect="Content" ObjectID="_1745469609" r:id="rId91"/>
        </w:object>
      </w:r>
      <w:r w:rsidRPr="00976A62">
        <w:rPr>
          <w:lang w:val="pt-BR"/>
        </w:rPr>
        <w:t xml:space="preserve"> là   138 ngày đêm. Ban đầu (t = 0) có một mẫu pôlôni nguyên chất. Tại thời điểm t</w:t>
      </w:r>
      <w:r w:rsidRPr="00976A62">
        <w:rPr>
          <w:vertAlign w:val="subscript"/>
          <w:lang w:val="pt-BR"/>
        </w:rPr>
        <w:t>1</w:t>
      </w:r>
      <w:r w:rsidRPr="00976A62">
        <w:rPr>
          <w:lang w:val="pt-BR"/>
        </w:rPr>
        <w:t xml:space="preserve">, tỉ số giữa số hạt nhân pôlôni và số hạt nhân chì trong mẫu là </w:t>
      </w:r>
      <w:r w:rsidRPr="00976A62">
        <w:rPr>
          <w:position w:val="-24"/>
        </w:rPr>
        <w:object w:dxaOrig="220" w:dyaOrig="620">
          <v:shape id="_x0000_i1096" type="#_x0000_t75" style="width:11.25pt;height:30.75pt" o:ole="">
            <v:imagedata r:id="rId92" o:title=""/>
          </v:shape>
          <o:OLEObject Type="Embed" ProgID="Equation.DSMT4" ShapeID="_x0000_i1096" DrawAspect="Content" ObjectID="_1745469610" r:id="rId93"/>
        </w:object>
      </w:r>
      <w:r w:rsidRPr="00976A62">
        <w:rPr>
          <w:lang w:val="pt-BR"/>
        </w:rPr>
        <w:t>. Tại thời điểm t</w:t>
      </w:r>
      <w:r w:rsidRPr="00976A62">
        <w:rPr>
          <w:vertAlign w:val="subscript"/>
          <w:lang w:val="pt-BR"/>
        </w:rPr>
        <w:t>2</w:t>
      </w:r>
      <w:r w:rsidRPr="00976A62">
        <w:rPr>
          <w:lang w:val="pt-BR"/>
        </w:rPr>
        <w:t xml:space="preserve"> = t</w:t>
      </w:r>
      <w:r w:rsidRPr="00976A62">
        <w:rPr>
          <w:vertAlign w:val="subscript"/>
          <w:lang w:val="pt-BR"/>
        </w:rPr>
        <w:t>1</w:t>
      </w:r>
      <w:r w:rsidRPr="00976A62">
        <w:rPr>
          <w:lang w:val="pt-BR"/>
        </w:rPr>
        <w:t xml:space="preserve"> + 276 ngày, tỉ số giữa số hạt nhân pôlôni  và số hạt nhân chì trong mẫu là</w:t>
      </w:r>
    </w:p>
    <w:p w:rsidR="00985EA0" w:rsidRDefault="00985EA0" w:rsidP="00393458">
      <w:pPr>
        <w:tabs>
          <w:tab w:val="left" w:pos="284"/>
          <w:tab w:val="left" w:pos="1680"/>
          <w:tab w:val="left" w:pos="3080"/>
          <w:tab w:val="left" w:pos="4480"/>
        </w:tabs>
        <w:rPr>
          <w:rFonts w:eastAsia="Calibri"/>
          <w:lang w:val="pt-BR"/>
        </w:rPr>
      </w:pPr>
      <w:r w:rsidRPr="00976A62">
        <w:rPr>
          <w:rFonts w:eastAsia="Calibri"/>
          <w:lang w:val="pt-BR"/>
        </w:rPr>
        <w:tab/>
      </w:r>
      <w:r w:rsidRPr="00976A62">
        <w:rPr>
          <w:rFonts w:eastAsia="Calibri"/>
          <w:bCs/>
          <w:lang w:val="pt-BR"/>
        </w:rPr>
        <w:t>A</w:t>
      </w:r>
      <w:r w:rsidRPr="00976A62">
        <w:rPr>
          <w:rFonts w:eastAsia="Calibri"/>
          <w:lang w:val="pt-BR"/>
        </w:rPr>
        <w:t xml:space="preserve">. </w:t>
      </w:r>
      <w:r w:rsidRPr="00976A62">
        <w:rPr>
          <w:rFonts w:eastAsia="Calibri"/>
        </w:rPr>
        <w:object w:dxaOrig="320" w:dyaOrig="620">
          <v:shape id="_x0000_i1097" type="#_x0000_t75" style="width:15.75pt;height:30.75pt" o:ole="">
            <v:imagedata r:id="rId94" o:title=""/>
          </v:shape>
          <o:OLEObject Type="Embed" ProgID="Equation.DSMT4" ShapeID="_x0000_i1097" DrawAspect="Content" ObjectID="_1745469611" r:id="rId95"/>
        </w:object>
      </w:r>
      <w:r w:rsidRPr="00976A62">
        <w:rPr>
          <w:rFonts w:eastAsia="Calibri"/>
          <w:lang w:val="pt-BR"/>
        </w:rPr>
        <w:t>.</w:t>
      </w:r>
      <w:r w:rsidRPr="00976A62">
        <w:rPr>
          <w:rFonts w:eastAsia="Calibri"/>
          <w:lang w:val="pt-BR"/>
        </w:rPr>
        <w:tab/>
      </w:r>
      <w:r w:rsidRPr="00976A62">
        <w:rPr>
          <w:rFonts w:eastAsia="Calibri"/>
          <w:bCs/>
          <w:lang w:val="pt-BR"/>
        </w:rPr>
        <w:t>B</w:t>
      </w:r>
      <w:r w:rsidRPr="00976A62">
        <w:rPr>
          <w:rFonts w:eastAsia="Calibri"/>
          <w:lang w:val="pt-BR"/>
        </w:rPr>
        <w:t xml:space="preserve">. </w:t>
      </w:r>
      <w:r w:rsidRPr="00976A62">
        <w:rPr>
          <w:rFonts w:eastAsia="Calibri"/>
        </w:rPr>
        <w:object w:dxaOrig="320" w:dyaOrig="620">
          <v:shape id="_x0000_i1098" type="#_x0000_t75" style="width:15.75pt;height:30.75pt" o:ole="">
            <v:imagedata r:id="rId96" o:title=""/>
          </v:shape>
          <o:OLEObject Type="Embed" ProgID="Equation.DSMT4" ShapeID="_x0000_i1098" DrawAspect="Content" ObjectID="_1745469612" r:id="rId97"/>
        </w:object>
      </w:r>
      <w:r w:rsidRPr="00976A62">
        <w:rPr>
          <w:rFonts w:eastAsia="Calibri"/>
          <w:lang w:val="pt-BR"/>
        </w:rPr>
        <w:t>.</w:t>
      </w:r>
      <w:r w:rsidRPr="00976A62">
        <w:rPr>
          <w:rFonts w:eastAsia="Calibri"/>
          <w:lang w:val="pt-BR"/>
        </w:rPr>
        <w:tab/>
      </w:r>
      <w:r w:rsidRPr="00976A62">
        <w:rPr>
          <w:rFonts w:eastAsia="Calibri"/>
          <w:bCs/>
          <w:lang w:val="pt-BR"/>
        </w:rPr>
        <w:t>C</w:t>
      </w:r>
      <w:r w:rsidRPr="00976A62">
        <w:rPr>
          <w:rFonts w:eastAsia="Calibri"/>
          <w:lang w:val="pt-BR"/>
        </w:rPr>
        <w:t xml:space="preserve">. </w:t>
      </w:r>
      <w:r w:rsidRPr="00976A62">
        <w:rPr>
          <w:rFonts w:eastAsia="Calibri"/>
        </w:rPr>
        <w:object w:dxaOrig="220" w:dyaOrig="620">
          <v:shape id="_x0000_i1099" type="#_x0000_t75" style="width:11.25pt;height:30.75pt" o:ole="">
            <v:imagedata r:id="rId98" o:title=""/>
          </v:shape>
          <o:OLEObject Type="Embed" ProgID="Equation.DSMT4" ShapeID="_x0000_i1099" DrawAspect="Content" ObjectID="_1745469613" r:id="rId99"/>
        </w:object>
      </w:r>
      <w:r w:rsidRPr="00976A62">
        <w:rPr>
          <w:rFonts w:eastAsia="Calibri"/>
          <w:lang w:val="pt-BR"/>
        </w:rPr>
        <w:t>.</w:t>
      </w:r>
      <w:r w:rsidRPr="00976A62">
        <w:rPr>
          <w:rFonts w:eastAsia="Calibri"/>
          <w:lang w:val="pt-BR"/>
        </w:rPr>
        <w:tab/>
      </w:r>
      <w:r w:rsidRPr="00976A62">
        <w:rPr>
          <w:rFonts w:eastAsia="Calibri"/>
          <w:bCs/>
          <w:lang w:val="pt-BR"/>
        </w:rPr>
        <w:t>D</w:t>
      </w:r>
      <w:r w:rsidRPr="00976A62">
        <w:rPr>
          <w:rFonts w:eastAsia="Calibri"/>
          <w:lang w:val="pt-BR"/>
        </w:rPr>
        <w:t xml:space="preserve">. </w:t>
      </w:r>
      <w:r w:rsidRPr="00976A62">
        <w:rPr>
          <w:rFonts w:eastAsia="Calibri"/>
        </w:rPr>
        <w:object w:dxaOrig="340" w:dyaOrig="620">
          <v:shape id="_x0000_i1100" type="#_x0000_t75" style="width:17.25pt;height:30.75pt" o:ole="">
            <v:imagedata r:id="rId100" o:title=""/>
          </v:shape>
          <o:OLEObject Type="Embed" ProgID="Equation.DSMT4" ShapeID="_x0000_i1100" DrawAspect="Content" ObjectID="_1745469614" r:id="rId101"/>
        </w:object>
      </w:r>
      <w:r w:rsidRPr="00976A62">
        <w:rPr>
          <w:rFonts w:eastAsia="Calibri"/>
          <w:lang w:val="pt-BR"/>
        </w:rPr>
        <w:t>.</w:t>
      </w:r>
    </w:p>
    <w:p w:rsidR="00976A62" w:rsidRPr="00914F71" w:rsidRDefault="00976A62" w:rsidP="00985EA0">
      <w:pPr>
        <w:tabs>
          <w:tab w:val="left" w:pos="284"/>
          <w:tab w:val="left" w:pos="1680"/>
          <w:tab w:val="left" w:pos="3080"/>
          <w:tab w:val="left" w:pos="4480"/>
        </w:tabs>
        <w:rPr>
          <w:rFonts w:eastAsia="Calibri"/>
          <w:lang w:val="fr-FR"/>
        </w:rPr>
      </w:pPr>
      <w:r w:rsidRPr="00976A62">
        <w:rPr>
          <w:rFonts w:eastAsia="Calibri"/>
          <w:b/>
          <w:bCs/>
        </w:rPr>
        <w:t xml:space="preserve">Câu 40: </w:t>
      </w:r>
      <w:r w:rsidRPr="00914F71">
        <w:rPr>
          <w:rFonts w:eastAsia="Calibri"/>
          <w:lang w:val="fr-FR"/>
        </w:rPr>
        <w:t>Sóng dừng trên một sợi dây với biên độ điểm bụng là 4 cm. Hình vẽ biểu diễn hình dạng của sợi dây ở thời điểm t</w:t>
      </w:r>
      <w:r w:rsidRPr="00914F71">
        <w:rPr>
          <w:rFonts w:eastAsia="Calibri"/>
          <w:vertAlign w:val="subscript"/>
          <w:lang w:val="fr-FR"/>
        </w:rPr>
        <w:t>1</w:t>
      </w:r>
      <w:r w:rsidRPr="00914F71">
        <w:rPr>
          <w:rFonts w:eastAsia="Calibri"/>
          <w:lang w:val="fr-FR"/>
        </w:rPr>
        <w:t xml:space="preserve"> (nét liền) và t</w:t>
      </w:r>
      <w:r w:rsidRPr="00914F71">
        <w:rPr>
          <w:rFonts w:eastAsia="Calibri"/>
          <w:vertAlign w:val="subscript"/>
          <w:lang w:val="fr-FR"/>
        </w:rPr>
        <w:t>2</w:t>
      </w:r>
      <w:r w:rsidRPr="00914F71">
        <w:rPr>
          <w:rFonts w:eastAsia="Calibri"/>
          <w:lang w:val="fr-FR"/>
        </w:rPr>
        <w:t xml:space="preserve"> (nét đứt</w:t>
      </w:r>
      <w:proofErr w:type="gramStart"/>
      <w:r w:rsidRPr="00914F71">
        <w:rPr>
          <w:rFonts w:eastAsia="Calibri"/>
          <w:lang w:val="fr-FR"/>
        </w:rPr>
        <w:t>) .</w:t>
      </w:r>
      <w:proofErr w:type="gramEnd"/>
      <w:r w:rsidRPr="00914F71">
        <w:rPr>
          <w:rFonts w:eastAsia="Calibri"/>
          <w:lang w:val="fr-FR"/>
        </w:rPr>
        <w:t xml:space="preserve"> Ở thời điểm t</w:t>
      </w:r>
      <w:r w:rsidRPr="00914F71">
        <w:rPr>
          <w:rFonts w:eastAsia="Calibri"/>
          <w:vertAlign w:val="subscript"/>
          <w:lang w:val="fr-FR"/>
        </w:rPr>
        <w:t>1</w:t>
      </w:r>
      <w:r w:rsidRPr="00914F71">
        <w:rPr>
          <w:rFonts w:eastAsia="Calibri"/>
          <w:lang w:val="fr-FR"/>
        </w:rPr>
        <w:t xml:space="preserve"> điểm bụng M đang di chuyển với tốc độ bằng tốc độ của điểm N ở thời điểm t</w:t>
      </w:r>
      <w:r w:rsidRPr="00914F71">
        <w:rPr>
          <w:rFonts w:eastAsia="Calibri"/>
          <w:vertAlign w:val="subscript"/>
          <w:lang w:val="fr-FR"/>
        </w:rPr>
        <w:t>2</w:t>
      </w:r>
      <w:r w:rsidRPr="00914F71">
        <w:rPr>
          <w:rFonts w:eastAsia="Calibri"/>
          <w:lang w:val="fr-FR"/>
        </w:rPr>
        <w:t>. Tọa độ của điểm N ở thời điểm t</w:t>
      </w:r>
      <w:r w:rsidRPr="00914F71">
        <w:rPr>
          <w:rFonts w:eastAsia="Calibri"/>
          <w:vertAlign w:val="subscript"/>
          <w:lang w:val="fr-FR"/>
        </w:rPr>
        <w:t>2</w:t>
      </w:r>
      <w:r w:rsidRPr="00914F71">
        <w:rPr>
          <w:rFonts w:eastAsia="Calibri"/>
          <w:lang w:val="fr-FR"/>
        </w:rPr>
        <w:t xml:space="preserve"> là :</w:t>
      </w:r>
    </w:p>
    <w:p w:rsidR="00976A62" w:rsidRDefault="00976A62" w:rsidP="00985EA0">
      <w:pPr>
        <w:tabs>
          <w:tab w:val="left" w:pos="720"/>
          <w:tab w:val="left" w:pos="3240"/>
          <w:tab w:val="left" w:pos="5760"/>
          <w:tab w:val="left" w:pos="8280"/>
        </w:tabs>
        <w:jc w:val="both"/>
        <w:rPr>
          <w:rFonts w:eastAsia="Calibri"/>
        </w:rPr>
      </w:pPr>
      <w:r>
        <w:rPr>
          <w:rFonts w:eastAsia="Calibri"/>
          <w:noProof/>
        </w:rPr>
        <w:drawing>
          <wp:inline distT="0" distB="0" distL="0" distR="0" wp14:anchorId="6B42426E">
            <wp:extent cx="3038475" cy="1047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38475" cy="1047750"/>
                    </a:xfrm>
                    <a:prstGeom prst="rect">
                      <a:avLst/>
                    </a:prstGeom>
                    <a:noFill/>
                  </pic:spPr>
                </pic:pic>
              </a:graphicData>
            </a:graphic>
          </wp:inline>
        </w:drawing>
      </w:r>
    </w:p>
    <w:p w:rsidR="00985EA0" w:rsidRPr="00976A62" w:rsidRDefault="00985EA0" w:rsidP="00985EA0">
      <w:pPr>
        <w:tabs>
          <w:tab w:val="left" w:pos="720"/>
          <w:tab w:val="left" w:pos="3240"/>
          <w:tab w:val="left" w:pos="5760"/>
          <w:tab w:val="left" w:pos="8280"/>
        </w:tabs>
        <w:jc w:val="both"/>
        <w:rPr>
          <w:rFonts w:eastAsia="Calibri"/>
        </w:rPr>
      </w:pPr>
      <w:r w:rsidRPr="00976A62">
        <w:rPr>
          <w:rFonts w:eastAsia="Calibri"/>
        </w:rPr>
        <w:tab/>
        <w:t xml:space="preserve">A. </w:t>
      </w:r>
      <w:r w:rsidRPr="00976A62">
        <w:rPr>
          <w:rFonts w:eastAsia="Calibri"/>
          <w:position w:val="-10"/>
        </w:rPr>
        <w:object w:dxaOrig="660" w:dyaOrig="320">
          <v:shape id="_x0000_i1101" type="#_x0000_t75" style="width:33pt;height:16.5pt" o:ole="">
            <v:imagedata r:id="rId103" o:title=""/>
          </v:shape>
          <o:OLEObject Type="Embed" ProgID="Equation.DSMT4" ShapeID="_x0000_i1101" DrawAspect="Content" ObjectID="_1745469615" r:id="rId104"/>
        </w:object>
      </w:r>
      <w:r w:rsidRPr="00976A62">
        <w:rPr>
          <w:rFonts w:eastAsia="Calibri"/>
        </w:rPr>
        <w:t xml:space="preserve">cm, </w:t>
      </w:r>
      <w:r w:rsidRPr="00976A62">
        <w:rPr>
          <w:rFonts w:eastAsia="Calibri"/>
          <w:position w:val="-22"/>
        </w:rPr>
        <w:object w:dxaOrig="800" w:dyaOrig="580">
          <v:shape id="_x0000_i1102" type="#_x0000_t75" style="width:40.5pt;height:29.25pt" o:ole="">
            <v:imagedata r:id="rId105" o:title=""/>
          </v:shape>
          <o:OLEObject Type="Embed" ProgID="Equation.DSMT4" ShapeID="_x0000_i1102" DrawAspect="Content" ObjectID="_1745469616" r:id="rId106"/>
        </w:object>
      </w:r>
      <w:r w:rsidR="00976A62" w:rsidRPr="00976A62">
        <w:rPr>
          <w:rFonts w:eastAsia="Calibri"/>
        </w:rPr>
        <w:t>cm</w:t>
      </w:r>
      <w:r w:rsidR="00976A62" w:rsidRPr="00976A62">
        <w:rPr>
          <w:rFonts w:eastAsia="Calibri"/>
        </w:rPr>
        <w:tab/>
        <w:t xml:space="preserve">                 </w:t>
      </w:r>
      <w:r w:rsidRPr="00976A62">
        <w:rPr>
          <w:rFonts w:eastAsia="Calibri"/>
        </w:rPr>
        <w:t xml:space="preserve">B. </w:t>
      </w:r>
      <w:r w:rsidRPr="00976A62">
        <w:rPr>
          <w:rFonts w:eastAsia="Calibri"/>
          <w:position w:val="-10"/>
        </w:rPr>
        <w:object w:dxaOrig="820" w:dyaOrig="360">
          <v:shape id="_x0000_i1103" type="#_x0000_t75" style="width:41.25pt;height:18pt" o:ole="">
            <v:imagedata r:id="rId107" o:title=""/>
          </v:shape>
          <o:OLEObject Type="Embed" ProgID="Equation.DSMT4" ShapeID="_x0000_i1103" DrawAspect="Content" ObjectID="_1745469617" r:id="rId108"/>
        </w:object>
      </w:r>
      <w:r w:rsidRPr="00976A62">
        <w:rPr>
          <w:rFonts w:eastAsia="Calibri"/>
        </w:rPr>
        <w:t xml:space="preserve">cm, </w:t>
      </w:r>
      <w:r w:rsidRPr="00976A62">
        <w:rPr>
          <w:rFonts w:eastAsia="Calibri"/>
          <w:position w:val="-10"/>
        </w:rPr>
        <w:object w:dxaOrig="740" w:dyaOrig="320">
          <v:shape id="_x0000_i1104" type="#_x0000_t75" style="width:36.75pt;height:16.5pt" o:ole="">
            <v:imagedata r:id="rId109" o:title=""/>
          </v:shape>
          <o:OLEObject Type="Embed" ProgID="Equation.DSMT4" ShapeID="_x0000_i1104" DrawAspect="Content" ObjectID="_1745469618" r:id="rId110"/>
        </w:object>
      </w:r>
      <w:r w:rsidRPr="00976A62">
        <w:rPr>
          <w:rFonts w:eastAsia="Calibri"/>
        </w:rPr>
        <w:t>cm</w:t>
      </w:r>
    </w:p>
    <w:p w:rsidR="00985EA0" w:rsidRPr="00976A62" w:rsidRDefault="00985EA0" w:rsidP="00985EA0">
      <w:pPr>
        <w:tabs>
          <w:tab w:val="left" w:pos="720"/>
          <w:tab w:val="left" w:pos="3240"/>
          <w:tab w:val="left" w:pos="5760"/>
          <w:tab w:val="left" w:pos="8280"/>
        </w:tabs>
        <w:jc w:val="both"/>
        <w:rPr>
          <w:rFonts w:eastAsia="Calibri"/>
        </w:rPr>
      </w:pPr>
      <w:r w:rsidRPr="00976A62">
        <w:rPr>
          <w:rFonts w:eastAsia="Calibri"/>
        </w:rPr>
        <w:tab/>
        <w:t xml:space="preserve">C. </w:t>
      </w:r>
      <w:r w:rsidRPr="00976A62">
        <w:rPr>
          <w:rFonts w:eastAsia="Calibri"/>
          <w:position w:val="-10"/>
        </w:rPr>
        <w:object w:dxaOrig="660" w:dyaOrig="320">
          <v:shape id="_x0000_i1105" type="#_x0000_t75" style="width:33pt;height:16.5pt" o:ole="">
            <v:imagedata r:id="rId111" o:title=""/>
          </v:shape>
          <o:OLEObject Type="Embed" ProgID="Equation.DSMT4" ShapeID="_x0000_i1105" DrawAspect="Content" ObjectID="_1745469619" r:id="rId112"/>
        </w:object>
      </w:r>
      <w:r w:rsidRPr="00976A62">
        <w:rPr>
          <w:rFonts w:eastAsia="Calibri"/>
        </w:rPr>
        <w:t xml:space="preserve">cm, </w:t>
      </w:r>
      <w:r w:rsidRPr="00976A62">
        <w:rPr>
          <w:rFonts w:eastAsia="Calibri"/>
          <w:position w:val="-10"/>
        </w:rPr>
        <w:object w:dxaOrig="740" w:dyaOrig="320">
          <v:shape id="_x0000_i1106" type="#_x0000_t75" style="width:36.75pt;height:16.5pt" o:ole="">
            <v:imagedata r:id="rId113" o:title=""/>
          </v:shape>
          <o:OLEObject Type="Embed" ProgID="Equation.DSMT4" ShapeID="_x0000_i1106" DrawAspect="Content" ObjectID="_1745469620" r:id="rId114"/>
        </w:object>
      </w:r>
      <w:r w:rsidR="00976A62" w:rsidRPr="00976A62">
        <w:rPr>
          <w:rFonts w:eastAsia="Calibri"/>
        </w:rPr>
        <w:t>cm</w:t>
      </w:r>
      <w:r w:rsidR="00976A62" w:rsidRPr="00976A62">
        <w:rPr>
          <w:rFonts w:eastAsia="Calibri"/>
        </w:rPr>
        <w:tab/>
        <w:t xml:space="preserve">                 </w:t>
      </w:r>
      <w:r w:rsidRPr="00976A62">
        <w:rPr>
          <w:rFonts w:eastAsia="Calibri"/>
        </w:rPr>
        <w:t xml:space="preserve">D. </w:t>
      </w:r>
      <w:r w:rsidRPr="00976A62">
        <w:rPr>
          <w:rFonts w:eastAsia="Calibri"/>
          <w:position w:val="-10"/>
        </w:rPr>
        <w:object w:dxaOrig="820" w:dyaOrig="360">
          <v:shape id="_x0000_i1107" type="#_x0000_t75" style="width:41.25pt;height:18pt" o:ole="">
            <v:imagedata r:id="rId115" o:title=""/>
          </v:shape>
          <o:OLEObject Type="Embed" ProgID="Equation.DSMT4" ShapeID="_x0000_i1107" DrawAspect="Content" ObjectID="_1745469621" r:id="rId116"/>
        </w:object>
      </w:r>
      <w:r w:rsidRPr="00976A62">
        <w:rPr>
          <w:rFonts w:eastAsia="Calibri"/>
        </w:rPr>
        <w:t xml:space="preserve">cm, </w:t>
      </w:r>
      <w:r w:rsidRPr="00976A62">
        <w:rPr>
          <w:rFonts w:eastAsia="Calibri"/>
          <w:position w:val="-22"/>
        </w:rPr>
        <w:object w:dxaOrig="800" w:dyaOrig="580">
          <v:shape id="_x0000_i1108" type="#_x0000_t75" style="width:40.5pt;height:29.25pt" o:ole="">
            <v:imagedata r:id="rId117" o:title=""/>
          </v:shape>
          <o:OLEObject Type="Embed" ProgID="Equation.DSMT4" ShapeID="_x0000_i1108" DrawAspect="Content" ObjectID="_1745469622" r:id="rId118"/>
        </w:object>
      </w:r>
      <w:r w:rsidRPr="00976A62">
        <w:rPr>
          <w:rFonts w:eastAsia="Calibri"/>
        </w:rPr>
        <w:t>cm</w:t>
      </w:r>
    </w:p>
    <w:p w:rsidR="00976A62" w:rsidRDefault="00976A62">
      <w:pPr>
        <w:spacing w:after="160" w:line="259" w:lineRule="auto"/>
        <w:rPr>
          <w:rFonts w:eastAsia="Calibri"/>
          <w:b/>
          <w:lang w:val="es-ES_tradnl"/>
        </w:rPr>
      </w:pPr>
      <w:r>
        <w:rPr>
          <w:rFonts w:eastAsia="Calibri"/>
          <w:b/>
          <w:lang w:val="es-ES_tradnl"/>
        </w:rPr>
        <w:tab/>
      </w:r>
      <w:r>
        <w:rPr>
          <w:rFonts w:eastAsia="Calibri"/>
          <w:b/>
          <w:lang w:val="es-ES_tradnl"/>
        </w:rPr>
        <w:tab/>
      </w:r>
      <w:r>
        <w:rPr>
          <w:rFonts w:eastAsia="Calibri"/>
          <w:b/>
          <w:lang w:val="es-ES_tradnl"/>
        </w:rPr>
        <w:tab/>
      </w:r>
      <w:r>
        <w:rPr>
          <w:rFonts w:eastAsia="Calibri"/>
          <w:b/>
          <w:lang w:val="es-ES_tradnl"/>
        </w:rPr>
        <w:tab/>
      </w:r>
      <w:r>
        <w:rPr>
          <w:rFonts w:eastAsia="Calibri"/>
          <w:b/>
          <w:lang w:val="es-ES_tradnl"/>
        </w:rPr>
        <w:tab/>
        <w:t xml:space="preserve">- HẾT- </w:t>
      </w:r>
    </w:p>
    <w:p w:rsidR="00976A62" w:rsidRDefault="00985EA0" w:rsidP="008836CB">
      <w:pPr>
        <w:spacing w:after="160" w:line="259" w:lineRule="auto"/>
        <w:jc w:val="center"/>
        <w:rPr>
          <w:rFonts w:eastAsia="Calibri"/>
          <w:b/>
          <w:sz w:val="32"/>
          <w:szCs w:val="32"/>
          <w:lang w:val="es-ES_tradnl"/>
        </w:rPr>
      </w:pPr>
      <w:r w:rsidRPr="00976A62">
        <w:rPr>
          <w:rFonts w:eastAsia="Calibri"/>
          <w:b/>
          <w:lang w:val="es-ES_tradnl"/>
        </w:rPr>
        <w:br w:type="page"/>
      </w:r>
      <w:r w:rsidR="00976A62" w:rsidRPr="00976A62">
        <w:rPr>
          <w:rFonts w:eastAsia="Calibri"/>
          <w:b/>
          <w:sz w:val="32"/>
          <w:szCs w:val="32"/>
          <w:lang w:val="es-ES_tradnl"/>
        </w:rPr>
        <w:lastRenderedPageBreak/>
        <w:t>ĐÁP ÁN</w:t>
      </w:r>
    </w:p>
    <w:p w:rsidR="00B12CEC" w:rsidRPr="00976A62" w:rsidRDefault="00B12CEC" w:rsidP="00976A62">
      <w:pPr>
        <w:spacing w:after="160" w:line="259" w:lineRule="auto"/>
        <w:jc w:val="center"/>
        <w:rPr>
          <w:rFonts w:eastAsia="Calibri"/>
          <w:b/>
          <w:sz w:val="32"/>
          <w:szCs w:val="32"/>
          <w:lang w:val="es-ES_tradnl"/>
        </w:rPr>
      </w:pP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976A62" w:rsidTr="00C51C40">
        <w:tc>
          <w:tcPr>
            <w:tcW w:w="901" w:type="dxa"/>
            <w:vAlign w:val="center"/>
          </w:tcPr>
          <w:p w:rsidR="00976A62" w:rsidRPr="006978F9" w:rsidRDefault="00976A62" w:rsidP="00C51C40">
            <w:pPr>
              <w:spacing w:after="160" w:line="480" w:lineRule="auto"/>
              <w:jc w:val="center"/>
              <w:rPr>
                <w:rFonts w:eastAsia="Calibri"/>
                <w:b/>
                <w:sz w:val="26"/>
                <w:szCs w:val="26"/>
                <w:lang w:val="es-ES_tradnl"/>
              </w:rPr>
            </w:pPr>
            <w:r w:rsidRPr="006978F9">
              <w:rPr>
                <w:rFonts w:eastAsia="Calibri"/>
                <w:b/>
                <w:sz w:val="26"/>
                <w:szCs w:val="26"/>
                <w:lang w:val="es-ES_tradnl"/>
              </w:rPr>
              <w:t>1B</w:t>
            </w:r>
          </w:p>
        </w:tc>
        <w:tc>
          <w:tcPr>
            <w:tcW w:w="901" w:type="dxa"/>
            <w:vAlign w:val="center"/>
          </w:tcPr>
          <w:p w:rsidR="00976A62" w:rsidRPr="006978F9" w:rsidRDefault="00976A62" w:rsidP="00C51C40">
            <w:pPr>
              <w:spacing w:after="160" w:line="480" w:lineRule="auto"/>
              <w:jc w:val="center"/>
              <w:rPr>
                <w:rFonts w:eastAsia="Calibri"/>
                <w:b/>
                <w:sz w:val="26"/>
                <w:szCs w:val="26"/>
                <w:lang w:val="es-ES_tradnl"/>
              </w:rPr>
            </w:pPr>
            <w:r w:rsidRPr="006978F9">
              <w:rPr>
                <w:rFonts w:eastAsia="Calibri"/>
                <w:b/>
                <w:sz w:val="26"/>
                <w:szCs w:val="26"/>
                <w:lang w:val="es-ES_tradnl"/>
              </w:rPr>
              <w:t>2A</w:t>
            </w:r>
          </w:p>
        </w:tc>
        <w:tc>
          <w:tcPr>
            <w:tcW w:w="901" w:type="dxa"/>
            <w:vAlign w:val="center"/>
          </w:tcPr>
          <w:p w:rsidR="00976A62" w:rsidRPr="006978F9" w:rsidRDefault="00976A62" w:rsidP="00C51C40">
            <w:pPr>
              <w:spacing w:after="160" w:line="480" w:lineRule="auto"/>
              <w:jc w:val="center"/>
              <w:rPr>
                <w:rFonts w:eastAsia="Calibri"/>
                <w:b/>
                <w:sz w:val="26"/>
                <w:szCs w:val="26"/>
                <w:lang w:val="es-ES_tradnl"/>
              </w:rPr>
            </w:pPr>
            <w:r w:rsidRPr="006978F9">
              <w:rPr>
                <w:rFonts w:eastAsia="Calibri"/>
                <w:b/>
                <w:sz w:val="26"/>
                <w:szCs w:val="26"/>
                <w:lang w:val="es-ES_tradnl"/>
              </w:rPr>
              <w:t>3B</w:t>
            </w:r>
          </w:p>
        </w:tc>
        <w:tc>
          <w:tcPr>
            <w:tcW w:w="901" w:type="dxa"/>
            <w:vAlign w:val="center"/>
          </w:tcPr>
          <w:p w:rsidR="00976A62" w:rsidRPr="006978F9" w:rsidRDefault="00976A62" w:rsidP="00C51C40">
            <w:pPr>
              <w:spacing w:after="160" w:line="480" w:lineRule="auto"/>
              <w:jc w:val="center"/>
              <w:rPr>
                <w:rFonts w:eastAsia="Calibri"/>
                <w:b/>
                <w:sz w:val="26"/>
                <w:szCs w:val="26"/>
                <w:lang w:val="es-ES_tradnl"/>
              </w:rPr>
            </w:pPr>
            <w:r w:rsidRPr="006978F9">
              <w:rPr>
                <w:rFonts w:eastAsia="Calibri"/>
                <w:b/>
                <w:sz w:val="26"/>
                <w:szCs w:val="26"/>
                <w:lang w:val="es-ES_tradnl"/>
              </w:rPr>
              <w:t>4D</w:t>
            </w:r>
          </w:p>
        </w:tc>
        <w:tc>
          <w:tcPr>
            <w:tcW w:w="902" w:type="dxa"/>
            <w:vAlign w:val="center"/>
          </w:tcPr>
          <w:p w:rsidR="00976A62" w:rsidRPr="006978F9" w:rsidRDefault="00976A62" w:rsidP="00C51C40">
            <w:pPr>
              <w:spacing w:after="160" w:line="480" w:lineRule="auto"/>
              <w:jc w:val="center"/>
              <w:rPr>
                <w:rFonts w:eastAsia="Calibri"/>
                <w:b/>
                <w:sz w:val="26"/>
                <w:szCs w:val="26"/>
                <w:lang w:val="es-ES_tradnl"/>
              </w:rPr>
            </w:pPr>
            <w:r w:rsidRPr="006978F9">
              <w:rPr>
                <w:rFonts w:eastAsia="Calibri"/>
                <w:b/>
                <w:sz w:val="26"/>
                <w:szCs w:val="26"/>
                <w:lang w:val="es-ES_tradnl"/>
              </w:rPr>
              <w:t>5C</w:t>
            </w:r>
          </w:p>
        </w:tc>
        <w:tc>
          <w:tcPr>
            <w:tcW w:w="902" w:type="dxa"/>
            <w:vAlign w:val="center"/>
          </w:tcPr>
          <w:p w:rsidR="00976A62" w:rsidRPr="006978F9" w:rsidRDefault="00976A62" w:rsidP="00C51C40">
            <w:pPr>
              <w:spacing w:after="160" w:line="480" w:lineRule="auto"/>
              <w:jc w:val="center"/>
              <w:rPr>
                <w:rFonts w:eastAsia="Calibri"/>
                <w:b/>
                <w:sz w:val="26"/>
                <w:szCs w:val="26"/>
                <w:lang w:val="es-ES_tradnl"/>
              </w:rPr>
            </w:pPr>
            <w:r w:rsidRPr="006978F9">
              <w:rPr>
                <w:rFonts w:eastAsia="Calibri"/>
                <w:b/>
                <w:sz w:val="26"/>
                <w:szCs w:val="26"/>
                <w:lang w:val="es-ES_tradnl"/>
              </w:rPr>
              <w:t>6C</w:t>
            </w:r>
          </w:p>
        </w:tc>
        <w:tc>
          <w:tcPr>
            <w:tcW w:w="902" w:type="dxa"/>
            <w:vAlign w:val="center"/>
          </w:tcPr>
          <w:p w:rsidR="00976A62" w:rsidRPr="006326AB" w:rsidRDefault="00976A62" w:rsidP="00C51C40">
            <w:pPr>
              <w:spacing w:after="160" w:line="480" w:lineRule="auto"/>
              <w:jc w:val="center"/>
              <w:rPr>
                <w:rFonts w:eastAsia="Calibri"/>
                <w:b/>
                <w:sz w:val="26"/>
                <w:szCs w:val="26"/>
                <w:lang w:val="vi-VN"/>
              </w:rPr>
            </w:pPr>
            <w:r w:rsidRPr="006978F9">
              <w:rPr>
                <w:rFonts w:eastAsia="Calibri"/>
                <w:b/>
                <w:sz w:val="26"/>
                <w:szCs w:val="26"/>
                <w:lang w:val="es-ES_tradnl"/>
              </w:rPr>
              <w:t>7</w:t>
            </w:r>
            <w:r w:rsidR="006326AB">
              <w:rPr>
                <w:rFonts w:eastAsia="Calibri"/>
                <w:b/>
                <w:sz w:val="26"/>
                <w:szCs w:val="26"/>
                <w:lang w:val="vi-VN"/>
              </w:rPr>
              <w:t>D</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8D</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9A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10A</w:t>
            </w:r>
          </w:p>
        </w:tc>
      </w:tr>
      <w:tr w:rsidR="00976A62" w:rsidTr="00C51C40">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11D</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12A</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13A</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14B</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15B</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16A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17D</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18C</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19A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20D</w:t>
            </w:r>
          </w:p>
        </w:tc>
      </w:tr>
      <w:tr w:rsidR="00976A62" w:rsidTr="00C51C40">
        <w:tc>
          <w:tcPr>
            <w:tcW w:w="901" w:type="dxa"/>
            <w:vAlign w:val="center"/>
          </w:tcPr>
          <w:p w:rsidR="00976A62" w:rsidRPr="006326AB" w:rsidRDefault="006978F9" w:rsidP="00C51C40">
            <w:pPr>
              <w:spacing w:after="160" w:line="480" w:lineRule="auto"/>
              <w:jc w:val="center"/>
              <w:rPr>
                <w:rFonts w:eastAsia="Calibri"/>
                <w:b/>
                <w:sz w:val="26"/>
                <w:szCs w:val="26"/>
                <w:lang w:val="vi-VN"/>
              </w:rPr>
            </w:pPr>
            <w:r w:rsidRPr="006978F9">
              <w:rPr>
                <w:rFonts w:eastAsia="Calibri"/>
                <w:b/>
                <w:sz w:val="26"/>
                <w:szCs w:val="26"/>
                <w:lang w:val="es-ES_tradnl"/>
              </w:rPr>
              <w:t>21</w:t>
            </w:r>
            <w:r w:rsidR="006326AB">
              <w:rPr>
                <w:rFonts w:eastAsia="Calibri"/>
                <w:b/>
                <w:sz w:val="26"/>
                <w:szCs w:val="26"/>
                <w:lang w:val="vi-VN"/>
              </w:rPr>
              <w:t>C</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22A</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23A</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24A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25A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26B</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27A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28B</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29B</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30C</w:t>
            </w:r>
          </w:p>
        </w:tc>
      </w:tr>
      <w:tr w:rsidR="00976A62" w:rsidTr="00C51C40">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31</w:t>
            </w:r>
            <w:r w:rsidR="00636393">
              <w:rPr>
                <w:rFonts w:eastAsia="Calibri"/>
                <w:b/>
                <w:sz w:val="26"/>
                <w:szCs w:val="26"/>
                <w:lang w:val="es-ES_tradnl"/>
              </w:rPr>
              <w:t>C</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32C</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33A</w:t>
            </w:r>
          </w:p>
        </w:tc>
        <w:tc>
          <w:tcPr>
            <w:tcW w:w="901"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34</w:t>
            </w:r>
            <w:r w:rsidR="008836CB">
              <w:rPr>
                <w:rFonts w:eastAsia="Calibri"/>
                <w:b/>
                <w:sz w:val="26"/>
                <w:szCs w:val="26"/>
                <w:lang w:val="es-ES_tradnl"/>
              </w:rPr>
              <w:t>D</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35</w:t>
            </w:r>
            <w:r w:rsidR="008836CB">
              <w:rPr>
                <w:rFonts w:eastAsia="Calibri"/>
                <w:b/>
                <w:sz w:val="26"/>
                <w:szCs w:val="26"/>
                <w:lang w:val="es-ES_tradnl"/>
              </w:rPr>
              <w:t>C</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36</w:t>
            </w:r>
            <w:r w:rsidR="00C377E5">
              <w:rPr>
                <w:rFonts w:eastAsia="Calibri"/>
                <w:b/>
                <w:sz w:val="26"/>
                <w:szCs w:val="26"/>
                <w:lang w:val="es-ES_tradnl"/>
              </w:rPr>
              <w:t>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37A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38A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39A</w:t>
            </w:r>
          </w:p>
        </w:tc>
        <w:tc>
          <w:tcPr>
            <w:tcW w:w="902" w:type="dxa"/>
            <w:vAlign w:val="center"/>
          </w:tcPr>
          <w:p w:rsidR="00976A62" w:rsidRPr="006978F9" w:rsidRDefault="006978F9" w:rsidP="00C51C40">
            <w:pPr>
              <w:spacing w:after="160" w:line="480" w:lineRule="auto"/>
              <w:jc w:val="center"/>
              <w:rPr>
                <w:rFonts w:eastAsia="Calibri"/>
                <w:b/>
                <w:sz w:val="26"/>
                <w:szCs w:val="26"/>
                <w:lang w:val="es-ES_tradnl"/>
              </w:rPr>
            </w:pPr>
            <w:r w:rsidRPr="006978F9">
              <w:rPr>
                <w:rFonts w:eastAsia="Calibri"/>
                <w:b/>
                <w:sz w:val="26"/>
                <w:szCs w:val="26"/>
                <w:lang w:val="es-ES_tradnl"/>
              </w:rPr>
              <w:t>40C</w:t>
            </w:r>
          </w:p>
        </w:tc>
      </w:tr>
    </w:tbl>
    <w:p w:rsidR="009650F4" w:rsidRDefault="009650F4" w:rsidP="00636393">
      <w:pPr>
        <w:shd w:val="clear" w:color="auto" w:fill="FFFFFF"/>
        <w:rPr>
          <w:b/>
        </w:rPr>
      </w:pPr>
    </w:p>
    <w:p w:rsidR="009D65F5" w:rsidRDefault="009D65F5" w:rsidP="00636393">
      <w:pPr>
        <w:shd w:val="clear" w:color="auto" w:fill="FFFFFF"/>
        <w:rPr>
          <w:b/>
        </w:rPr>
      </w:pPr>
    </w:p>
    <w:p w:rsidR="009D65F5" w:rsidRDefault="009D65F5" w:rsidP="00636393">
      <w:pPr>
        <w:shd w:val="clear" w:color="auto" w:fill="FFFFFF"/>
        <w:rPr>
          <w:b/>
        </w:rPr>
      </w:pPr>
    </w:p>
    <w:p w:rsidR="009D65F5" w:rsidRDefault="009D65F5" w:rsidP="00636393">
      <w:pPr>
        <w:shd w:val="clear" w:color="auto" w:fill="FFFFFF"/>
        <w:rPr>
          <w:b/>
        </w:rPr>
      </w:pPr>
    </w:p>
    <w:p w:rsidR="00636393" w:rsidRPr="009650F4" w:rsidRDefault="009650F4" w:rsidP="00636393">
      <w:pPr>
        <w:shd w:val="clear" w:color="auto" w:fill="FFFFFF"/>
        <w:rPr>
          <w:b/>
        </w:rPr>
      </w:pPr>
      <w:r w:rsidRPr="009650F4">
        <w:rPr>
          <w:b/>
        </w:rPr>
        <w:t xml:space="preserve">Câu </w:t>
      </w:r>
      <w:r w:rsidR="008836CB">
        <w:rPr>
          <w:b/>
        </w:rPr>
        <w:t>35</w:t>
      </w:r>
    </w:p>
    <w:p w:rsidR="00636393" w:rsidRDefault="00636393" w:rsidP="00636393">
      <w:pPr>
        <w:pStyle w:val="NormalWeb"/>
        <w:shd w:val="clear" w:color="auto" w:fill="FFFFFF"/>
        <w:spacing w:before="0" w:beforeAutospacing="0" w:after="150" w:afterAutospacing="0"/>
        <w:rPr>
          <w:rFonts w:ascii="Roboto" w:hAnsi="Roboto"/>
          <w:color w:val="000000"/>
          <w:sz w:val="27"/>
          <w:szCs w:val="27"/>
        </w:rPr>
      </w:pPr>
      <w:r>
        <w:rPr>
          <w:rFonts w:ascii="Roboto" w:hAnsi="Roboto"/>
          <w:noProof/>
          <w:color w:val="000000"/>
          <w:sz w:val="27"/>
          <w:szCs w:val="27"/>
        </w:rPr>
        <w:drawing>
          <wp:inline distT="0" distB="0" distL="0" distR="0" wp14:anchorId="45939ED0" wp14:editId="6270898D">
            <wp:extent cx="3204524" cy="4200525"/>
            <wp:effectExtent l="0" t="0" r="0" b="0"/>
            <wp:docPr id="2" name="Picture 2" descr="https://video.vietjack.com/upload2/quiz_source1/2021/05/4-1621777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1/05/4-1621777178.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215558" cy="4214989"/>
                    </a:xfrm>
                    <a:prstGeom prst="rect">
                      <a:avLst/>
                    </a:prstGeom>
                    <a:noFill/>
                    <a:ln>
                      <a:noFill/>
                    </a:ln>
                  </pic:spPr>
                </pic:pic>
              </a:graphicData>
            </a:graphic>
          </wp:inline>
        </w:drawing>
      </w:r>
    </w:p>
    <w:p w:rsidR="004908D8" w:rsidRDefault="004908D8" w:rsidP="00C377E5">
      <w:pPr>
        <w:autoSpaceDE w:val="0"/>
        <w:autoSpaceDN w:val="0"/>
        <w:adjustRightInd w:val="0"/>
        <w:spacing w:line="360" w:lineRule="auto"/>
        <w:rPr>
          <w:b/>
        </w:rPr>
      </w:pPr>
    </w:p>
    <w:p w:rsidR="00C377E5" w:rsidRPr="00976A62" w:rsidRDefault="00C377E5" w:rsidP="00C377E5">
      <w:pPr>
        <w:autoSpaceDE w:val="0"/>
        <w:autoSpaceDN w:val="0"/>
        <w:adjustRightInd w:val="0"/>
        <w:spacing w:line="360" w:lineRule="auto"/>
        <w:rPr>
          <w:rFonts w:eastAsia="Calibri"/>
          <w:b/>
          <w:lang w:val="es-ES_tradnl"/>
        </w:rPr>
      </w:pPr>
      <w:r w:rsidRPr="00976A62">
        <w:rPr>
          <w:b/>
        </w:rPr>
        <w:t>Câu 3</w:t>
      </w:r>
      <w:r>
        <w:rPr>
          <w:b/>
        </w:rPr>
        <w:t>6</w:t>
      </w:r>
      <w:r w:rsidRPr="00976A62">
        <w:rPr>
          <w:b/>
        </w:rPr>
        <w:t>:</w:t>
      </w:r>
      <w:r w:rsidRPr="00976A62">
        <w:t xml:space="preserve"> </w:t>
      </w:r>
      <w:r w:rsidRPr="00976A62">
        <w:rPr>
          <w:rFonts w:eastAsia="Calibri"/>
          <w:b/>
          <w:lang w:val="es-ES_tradnl"/>
        </w:rPr>
        <w:t>Đáp án A</w:t>
      </w:r>
    </w:p>
    <w:p w:rsidR="00C377E5" w:rsidRPr="00C377E5" w:rsidRDefault="00C377E5" w:rsidP="00C377E5">
      <w:pPr>
        <w:spacing w:line="360" w:lineRule="auto"/>
        <w:jc w:val="both"/>
        <w:rPr>
          <w:sz w:val="26"/>
          <w:szCs w:val="26"/>
        </w:rPr>
      </w:pPr>
      <w:r w:rsidRPr="00C377E5">
        <w:rPr>
          <w:position w:val="-102"/>
          <w:sz w:val="26"/>
          <w:szCs w:val="26"/>
        </w:rPr>
        <w:object w:dxaOrig="4940" w:dyaOrig="2160">
          <v:shape id="_x0000_i1109" type="#_x0000_t75" style="width:246.75pt;height:108pt" o:ole="">
            <v:imagedata r:id="rId120" o:title=""/>
          </v:shape>
          <o:OLEObject Type="Embed" ProgID="Equation.DSMT4" ShapeID="_x0000_i1109" DrawAspect="Content" ObjectID="_1745469623" r:id="rId121"/>
        </w:object>
      </w:r>
    </w:p>
    <w:p w:rsidR="00C377E5" w:rsidRPr="00976A62" w:rsidRDefault="00C377E5" w:rsidP="00C377E5">
      <w:pPr>
        <w:autoSpaceDE w:val="0"/>
        <w:autoSpaceDN w:val="0"/>
        <w:adjustRightInd w:val="0"/>
        <w:spacing w:line="360" w:lineRule="auto"/>
        <w:rPr>
          <w:rFonts w:eastAsia="Calibri"/>
          <w:b/>
          <w:lang w:val="es-ES_tradnl"/>
        </w:rPr>
      </w:pPr>
      <w:r w:rsidRPr="00976A62">
        <w:rPr>
          <w:b/>
        </w:rPr>
        <w:t>Câu 3</w:t>
      </w:r>
      <w:r>
        <w:rPr>
          <w:b/>
        </w:rPr>
        <w:t>7</w:t>
      </w:r>
      <w:r w:rsidRPr="00976A62">
        <w:rPr>
          <w:b/>
        </w:rPr>
        <w:t>:</w:t>
      </w:r>
      <w:r w:rsidRPr="00976A62">
        <w:t xml:space="preserve"> </w:t>
      </w:r>
      <w:r w:rsidRPr="00976A62">
        <w:rPr>
          <w:rFonts w:eastAsia="Calibri"/>
          <w:b/>
          <w:lang w:val="es-ES_tradnl"/>
        </w:rPr>
        <w:t>Đáp án A</w:t>
      </w:r>
    </w:p>
    <w:p w:rsidR="00E35624" w:rsidRPr="00976A62" w:rsidRDefault="00E35624" w:rsidP="00E35624">
      <w:pPr>
        <w:spacing w:line="360" w:lineRule="auto"/>
        <w:rPr>
          <w:lang w:val="es-ES_tradnl"/>
        </w:rPr>
      </w:pPr>
      <w:r w:rsidRPr="00976A62">
        <w:rPr>
          <w:lang w:val="es-ES_tradnl"/>
        </w:rPr>
        <w:t xml:space="preserve">Mạch chỉ có cuộn dây thì u sớm pha hơn i góc </w:t>
      </w:r>
      <w:r w:rsidR="00000000">
        <w:rPr>
          <w:rFonts w:eastAsia="Calibri"/>
          <w:position w:val="-24"/>
        </w:rPr>
        <w:pict>
          <v:shape id="_x0000_i1110" type="#_x0000_t75" style="width:12.75pt;height:30.75pt">
            <v:imagedata r:id="rId122" o:title=""/>
          </v:shape>
        </w:pict>
      </w:r>
      <w:r w:rsidRPr="00976A62">
        <w:rPr>
          <w:lang w:val="es-ES_tradnl"/>
        </w:rPr>
        <w:t xml:space="preserve"> nên biểu thức của dòng điện </w:t>
      </w:r>
      <w:r w:rsidR="00000000">
        <w:rPr>
          <w:rFonts w:eastAsia="Calibri"/>
          <w:position w:val="-12"/>
        </w:rPr>
        <w:pict>
          <v:shape id="_x0000_i1111" type="#_x0000_t75" style="width:9pt;height:18pt">
            <v:imagedata r:id="rId123" o:title=""/>
          </v:shape>
        </w:pict>
      </w:r>
      <w:r w:rsidRPr="00976A62">
        <w:rPr>
          <w:lang w:val="es-ES_tradnl"/>
        </w:rPr>
        <w:t>:</w:t>
      </w:r>
    </w:p>
    <w:p w:rsidR="00E35624" w:rsidRPr="00976A62" w:rsidRDefault="00000000" w:rsidP="00E35624">
      <w:pPr>
        <w:spacing w:line="360" w:lineRule="auto"/>
        <w:rPr>
          <w:lang w:val="es-ES_tradnl"/>
        </w:rPr>
      </w:pPr>
      <w:r>
        <w:rPr>
          <w:rFonts w:eastAsia="Calibri"/>
          <w:position w:val="-30"/>
        </w:rPr>
        <w:pict>
          <v:shape id="_x0000_i1112" type="#_x0000_t75" style="width:129.75pt;height:35.25pt">
            <v:imagedata r:id="rId124" o:title=""/>
          </v:shape>
        </w:pict>
      </w:r>
      <w:r w:rsidR="00E35624" w:rsidRPr="00976A62">
        <w:rPr>
          <w:lang w:val="es-ES_tradnl"/>
        </w:rPr>
        <w:t xml:space="preserve"> </w:t>
      </w:r>
    </w:p>
    <w:p w:rsidR="00E35624" w:rsidRPr="00976A62" w:rsidRDefault="00E35624" w:rsidP="00E35624">
      <w:pPr>
        <w:spacing w:line="360" w:lineRule="auto"/>
        <w:rPr>
          <w:lang w:val="es-ES_tradnl"/>
        </w:rPr>
      </w:pPr>
      <w:r w:rsidRPr="00976A62">
        <w:rPr>
          <w:lang w:val="es-ES_tradnl"/>
        </w:rPr>
        <w:t xml:space="preserve">Mạch chỉ có tụ điện thì u trễ pha hơn i góc </w:t>
      </w:r>
      <w:r w:rsidR="00000000">
        <w:rPr>
          <w:rFonts w:eastAsia="Calibri"/>
          <w:position w:val="-24"/>
        </w:rPr>
        <w:pict>
          <v:shape id="_x0000_i1113" type="#_x0000_t75" style="width:12.75pt;height:30.75pt">
            <v:imagedata r:id="rId125" o:title=""/>
          </v:shape>
        </w:pict>
      </w:r>
      <w:r w:rsidRPr="00976A62">
        <w:rPr>
          <w:lang w:val="es-ES_tradnl"/>
        </w:rPr>
        <w:t xml:space="preserve"> nên biểu thức của dòng điện </w:t>
      </w:r>
      <w:r w:rsidR="00000000">
        <w:rPr>
          <w:rFonts w:eastAsia="Calibri"/>
          <w:position w:val="-12"/>
        </w:rPr>
        <w:pict>
          <v:shape id="_x0000_i1114" type="#_x0000_t75" style="width:9.75pt;height:18pt">
            <v:imagedata r:id="rId126" o:title=""/>
          </v:shape>
        </w:pict>
      </w:r>
      <w:r w:rsidRPr="00976A62">
        <w:rPr>
          <w:lang w:val="es-ES_tradnl"/>
        </w:rPr>
        <w:t xml:space="preserve"> : </w:t>
      </w:r>
      <w:r w:rsidR="00000000">
        <w:rPr>
          <w:rFonts w:eastAsia="Calibri"/>
          <w:position w:val="-30"/>
        </w:rPr>
        <w:pict>
          <v:shape id="_x0000_i1115" type="#_x0000_t75" style="width:207.75pt;height:35.25pt">
            <v:imagedata r:id="rId127" o:title=""/>
          </v:shape>
        </w:pict>
      </w:r>
      <w:r w:rsidRPr="00976A62">
        <w:rPr>
          <w:lang w:val="es-ES_tradnl"/>
        </w:rPr>
        <w:t xml:space="preserve"> </w:t>
      </w:r>
    </w:p>
    <w:p w:rsidR="00E35624" w:rsidRPr="00976A62" w:rsidRDefault="00E35624" w:rsidP="00E35624">
      <w:pPr>
        <w:spacing w:line="360" w:lineRule="auto"/>
        <w:rPr>
          <w:lang w:val="es-ES_tradnl"/>
        </w:rPr>
      </w:pPr>
      <w:r w:rsidRPr="00976A62">
        <w:rPr>
          <w:lang w:val="es-ES_tradnl"/>
        </w:rPr>
        <w:t xml:space="preserve">Từ (1) và (2) ta thấy </w:t>
      </w:r>
      <w:r w:rsidR="00000000">
        <w:rPr>
          <w:rFonts w:eastAsia="Calibri"/>
          <w:position w:val="-12"/>
        </w:rPr>
        <w:pict>
          <v:shape id="_x0000_i1116" type="#_x0000_t75" style="width:9pt;height:18pt">
            <v:imagedata r:id="rId128" o:title=""/>
          </v:shape>
        </w:pict>
      </w:r>
      <w:r w:rsidRPr="00976A62">
        <w:rPr>
          <w:lang w:val="es-ES_tradnl"/>
        </w:rPr>
        <w:t xml:space="preserve"> và </w:t>
      </w:r>
      <w:r w:rsidR="00000000">
        <w:rPr>
          <w:rFonts w:eastAsia="Calibri"/>
          <w:position w:val="-12"/>
        </w:rPr>
        <w:pict>
          <v:shape id="_x0000_i1117" type="#_x0000_t75" style="width:9.75pt;height:18pt">
            <v:imagedata r:id="rId129" o:title=""/>
          </v:shape>
        </w:pict>
      </w:r>
      <w:r w:rsidRPr="00976A62">
        <w:rPr>
          <w:lang w:val="es-ES_tradnl"/>
        </w:rPr>
        <w:t xml:space="preserve"> vuông pha </w:t>
      </w:r>
      <w:proofErr w:type="gramStart"/>
      <w:r w:rsidRPr="00976A62">
        <w:rPr>
          <w:lang w:val="es-ES_tradnl"/>
        </w:rPr>
        <w:t>nên :</w:t>
      </w:r>
      <w:proofErr w:type="gramEnd"/>
      <w:r w:rsidRPr="00976A62">
        <w:rPr>
          <w:lang w:val="es-ES_tradnl"/>
        </w:rPr>
        <w:t xml:space="preserve"> </w:t>
      </w:r>
      <w:r w:rsidR="00000000">
        <w:rPr>
          <w:rFonts w:eastAsia="Calibri"/>
          <w:position w:val="-62"/>
        </w:rPr>
        <w:pict>
          <v:shape id="_x0000_i1118" type="#_x0000_t75" style="width:192.75pt;height:54.75pt">
            <v:imagedata r:id="rId130" o:title=""/>
          </v:shape>
        </w:pict>
      </w:r>
      <w:r w:rsidRPr="00976A62">
        <w:rPr>
          <w:lang w:val="es-ES_tradnl"/>
        </w:rPr>
        <w:t xml:space="preserve"> </w:t>
      </w:r>
    </w:p>
    <w:p w:rsidR="00E35624" w:rsidRPr="00976A62" w:rsidRDefault="00E35624" w:rsidP="00E35624">
      <w:pPr>
        <w:spacing w:line="360" w:lineRule="auto"/>
        <w:rPr>
          <w:lang w:val="es-ES_tradnl"/>
        </w:rPr>
      </w:pPr>
      <w:r w:rsidRPr="00976A62">
        <w:rPr>
          <w:lang w:val="es-ES_tradnl"/>
        </w:rPr>
        <w:t xml:space="preserve">Từ dữ kiện đề bài: </w:t>
      </w:r>
      <w:r w:rsidR="00000000">
        <w:rPr>
          <w:rFonts w:eastAsia="Calibri"/>
          <w:position w:val="-54"/>
        </w:rPr>
        <w:pict>
          <v:shape id="_x0000_i1119" type="#_x0000_t75" style="width:195pt;height:48pt">
            <v:imagedata r:id="rId131" o:title=""/>
          </v:shape>
        </w:pict>
      </w:r>
      <w:r w:rsidRPr="00976A62">
        <w:rPr>
          <w:lang w:val="es-ES_tradnl"/>
        </w:rPr>
        <w:t xml:space="preserve"> </w:t>
      </w:r>
    </w:p>
    <w:p w:rsidR="00E35624" w:rsidRPr="00976A62" w:rsidRDefault="00E35624" w:rsidP="00E35624">
      <w:pPr>
        <w:spacing w:line="360" w:lineRule="auto"/>
      </w:pPr>
      <w:r w:rsidRPr="00976A62">
        <w:t xml:space="preserve">So sánh (3) và (4) ra được: </w:t>
      </w:r>
      <w:r w:rsidR="00000000">
        <w:rPr>
          <w:rFonts w:eastAsia="Calibri"/>
          <w:position w:val="-68"/>
        </w:rPr>
        <w:pict>
          <v:shape id="_x0000_i1120" type="#_x0000_t75" style="width:177.75pt;height:74.25pt">
            <v:imagedata r:id="rId132" o:title=""/>
          </v:shape>
        </w:pict>
      </w:r>
      <w:r w:rsidRPr="00976A62">
        <w:t xml:space="preserve"> </w:t>
      </w:r>
    </w:p>
    <w:p w:rsidR="00E35624" w:rsidRPr="00976A62" w:rsidRDefault="00E35624" w:rsidP="00E35624">
      <w:pPr>
        <w:spacing w:line="360" w:lineRule="auto"/>
      </w:pPr>
      <w:r w:rsidRPr="00976A62">
        <w:t xml:space="preserve">Khi mắc nối tiếp cuộn cảm với tụ điện, tổng trở của mạch: </w:t>
      </w:r>
      <w:r w:rsidR="00000000">
        <w:rPr>
          <w:rFonts w:eastAsia="Calibri"/>
          <w:position w:val="-14"/>
        </w:rPr>
        <w:pict>
          <v:shape id="_x0000_i1121" type="#_x0000_t75" style="width:140.25pt;height:20.25pt">
            <v:imagedata r:id="rId133" o:title=""/>
          </v:shape>
        </w:pict>
      </w:r>
      <w:r w:rsidRPr="00976A62">
        <w:t xml:space="preserve"> </w:t>
      </w:r>
    </w:p>
    <w:p w:rsidR="00E35624" w:rsidRPr="00976A62" w:rsidRDefault="00E35624" w:rsidP="00E35624">
      <w:pPr>
        <w:spacing w:line="360" w:lineRule="auto"/>
      </w:pPr>
      <w:r w:rsidRPr="00976A62">
        <w:t xml:space="preserve">Cường độ dòng điện cực đại trong mạch: </w:t>
      </w:r>
      <w:r w:rsidR="00000000">
        <w:rPr>
          <w:rFonts w:eastAsia="Calibri"/>
          <w:position w:val="-24"/>
        </w:rPr>
        <w:pict>
          <v:shape id="_x0000_i1122" type="#_x0000_t75" style="width:102.75pt;height:30.75pt">
            <v:imagedata r:id="rId134" o:title=""/>
          </v:shape>
        </w:pict>
      </w:r>
      <w:r w:rsidRPr="00976A62">
        <w:t xml:space="preserve"> </w:t>
      </w:r>
    </w:p>
    <w:p w:rsidR="00E35624" w:rsidRPr="00976A62" w:rsidRDefault="00E35624" w:rsidP="00E35624">
      <w:pPr>
        <w:spacing w:line="360" w:lineRule="auto"/>
      </w:pPr>
      <w:r w:rsidRPr="00976A62">
        <w:t xml:space="preserve">Điện áp cực đại trên cuộn cảm thuần: </w:t>
      </w:r>
      <w:r w:rsidR="00000000">
        <w:rPr>
          <w:rFonts w:eastAsia="Calibri"/>
          <w:position w:val="-14"/>
        </w:rPr>
        <w:pict>
          <v:shape id="_x0000_i1123" type="#_x0000_t75" style="width:117.75pt;height:20.25pt">
            <v:imagedata r:id="rId135" o:title=""/>
          </v:shape>
        </w:pict>
      </w:r>
      <w:r w:rsidRPr="00976A62">
        <w:t xml:space="preserve"> .</w:t>
      </w:r>
    </w:p>
    <w:p w:rsidR="006978F9" w:rsidRDefault="006978F9" w:rsidP="00E35624">
      <w:pPr>
        <w:spacing w:line="360" w:lineRule="auto"/>
        <w:ind w:right="-329"/>
        <w:jc w:val="both"/>
      </w:pPr>
      <w:r w:rsidRPr="00976A62">
        <w:rPr>
          <w:b/>
        </w:rPr>
        <w:t>Câu 38:</w:t>
      </w:r>
      <w:r w:rsidRPr="00976A62">
        <w:t xml:space="preserve"> </w:t>
      </w:r>
      <w:r w:rsidRPr="00976A62">
        <w:rPr>
          <w:rFonts w:eastAsia="Calibri"/>
          <w:b/>
          <w:lang w:val="es-ES_tradnl"/>
        </w:rPr>
        <w:t>Đáp án A</w:t>
      </w:r>
    </w:p>
    <w:p w:rsidR="00E35624" w:rsidRPr="00976A62" w:rsidRDefault="00000000" w:rsidP="00E35624">
      <w:pPr>
        <w:spacing w:line="360" w:lineRule="auto"/>
        <w:ind w:right="-329"/>
        <w:jc w:val="both"/>
        <w:rPr>
          <w:lang w:val="nl-NL"/>
        </w:rPr>
      </w:pPr>
      <w:r>
        <w:rPr>
          <w:rFonts w:eastAsia="Calibri"/>
          <w:position w:val="-24"/>
        </w:rPr>
        <w:pict>
          <v:shape id="_x0000_i1124" type="#_x0000_t75" style="width:186pt;height:33pt">
            <v:imagedata r:id="rId136" o:title=""/>
          </v:shape>
        </w:pict>
      </w:r>
      <w:r w:rsidR="00E35624" w:rsidRPr="00976A62">
        <w:rPr>
          <w:lang w:val="nl-NL"/>
        </w:rPr>
        <w:t xml:space="preserve"> </w:t>
      </w:r>
      <w:r>
        <w:rPr>
          <w:rFonts w:eastAsia="Calibri"/>
          <w:position w:val="-24"/>
        </w:rPr>
        <w:pict>
          <v:shape id="_x0000_i1125" type="#_x0000_t75" style="width:165pt;height:30.75pt">
            <v:imagedata r:id="rId137" o:title=""/>
          </v:shape>
        </w:pict>
      </w:r>
      <w:r w:rsidR="00E35624" w:rsidRPr="00976A62">
        <w:rPr>
          <w:lang w:val="nl-NL"/>
        </w:rPr>
        <w:t xml:space="preserve"> </w:t>
      </w:r>
    </w:p>
    <w:p w:rsidR="00E35624" w:rsidRPr="00976A62" w:rsidRDefault="00000000" w:rsidP="00E35624">
      <w:pPr>
        <w:spacing w:line="360" w:lineRule="auto"/>
        <w:ind w:right="-329"/>
        <w:jc w:val="both"/>
        <w:rPr>
          <w:lang w:val="nl-NL"/>
        </w:rPr>
      </w:pPr>
      <w:r>
        <w:rPr>
          <w:rFonts w:eastAsia="Calibri"/>
          <w:position w:val="-44"/>
        </w:rPr>
        <w:pict>
          <v:shape id="_x0000_i1126" type="#_x0000_t75" style="width:162.75pt;height:50.25pt">
            <v:imagedata r:id="rId138" o:title=""/>
          </v:shape>
        </w:pict>
      </w:r>
      <w:r w:rsidR="00E35624" w:rsidRPr="00976A62">
        <w:rPr>
          <w:lang w:val="nl-NL"/>
        </w:rPr>
        <w:t xml:space="preserve"> </w:t>
      </w:r>
      <w:r>
        <w:rPr>
          <w:rFonts w:eastAsia="Calibri"/>
          <w:position w:val="-32"/>
        </w:rPr>
        <w:pict>
          <v:shape id="_x0000_i1127" type="#_x0000_t75" style="width:108.75pt;height:38.25pt">
            <v:imagedata r:id="rId139" o:title=""/>
          </v:shape>
        </w:pict>
      </w:r>
      <w:r w:rsidR="00E35624" w:rsidRPr="00976A62">
        <w:rPr>
          <w:lang w:val="nl-NL"/>
        </w:rPr>
        <w:t xml:space="preserve"> </w:t>
      </w:r>
    </w:p>
    <w:p w:rsidR="00E35624" w:rsidRPr="00976A62" w:rsidRDefault="00E35624" w:rsidP="00E35624">
      <w:pPr>
        <w:spacing w:line="360" w:lineRule="auto"/>
        <w:ind w:right="-329"/>
        <w:jc w:val="both"/>
        <w:rPr>
          <w:lang w:val="nl-NL"/>
        </w:rPr>
      </w:pPr>
      <w:r w:rsidRPr="00976A62">
        <w:rPr>
          <w:lang w:val="nl-NL"/>
        </w:rPr>
        <w:lastRenderedPageBreak/>
        <w:t xml:space="preserve">Thời gian để vận tốc vật 1 còn 50 cm (li độ </w:t>
      </w:r>
      <w:r w:rsidR="00000000">
        <w:rPr>
          <w:rFonts w:eastAsia="Calibri"/>
          <w:position w:val="-24"/>
        </w:rPr>
        <w:pict>
          <v:shape id="_x0000_i1128" type="#_x0000_t75" style="width:51pt;height:33.75pt">
            <v:imagedata r:id="rId140" o:title=""/>
          </v:shape>
        </w:pict>
      </w:r>
      <w:r w:rsidRPr="00976A62">
        <w:rPr>
          <w:lang w:val="nl-NL"/>
        </w:rPr>
        <w:t xml:space="preserve"> với </w:t>
      </w:r>
      <w:r w:rsidR="00000000">
        <w:rPr>
          <w:rFonts w:eastAsia="Calibri"/>
          <w:position w:val="-24"/>
        </w:rPr>
        <w:pict>
          <v:shape id="_x0000_i1129" type="#_x0000_t75" style="width:84.75pt;height:30.75pt">
            <v:imagedata r:id="rId141" o:title=""/>
          </v:shape>
        </w:pict>
      </w:r>
      <w:r w:rsidRPr="00976A62">
        <w:rPr>
          <w:lang w:val="nl-NL"/>
        </w:rPr>
        <w:t xml:space="preserve"> là </w:t>
      </w:r>
      <w:r w:rsidR="00000000">
        <w:rPr>
          <w:rFonts w:eastAsia="Calibri"/>
          <w:position w:val="-24"/>
        </w:rPr>
        <w:pict>
          <v:shape id="_x0000_i1130" type="#_x0000_t75" style="width:12.75pt;height:30.75pt">
            <v:imagedata r:id="rId142" o:title=""/>
          </v:shape>
        </w:pict>
      </w:r>
      <w:r w:rsidRPr="00976A62">
        <w:rPr>
          <w:lang w:val="nl-NL"/>
        </w:rPr>
        <w:t xml:space="preserve">. Còn vật 2 chuyển động thẳng đều sau thời gian </w:t>
      </w:r>
      <w:r w:rsidR="00000000">
        <w:rPr>
          <w:rFonts w:eastAsia="Calibri"/>
          <w:position w:val="-24"/>
        </w:rPr>
        <w:pict>
          <v:shape id="_x0000_i1131" type="#_x0000_t75" style="width:12.75pt;height:30.75pt">
            <v:imagedata r:id="rId143" o:title=""/>
          </v:shape>
        </w:pict>
      </w:r>
      <w:r w:rsidRPr="00976A62">
        <w:rPr>
          <w:lang w:val="nl-NL"/>
        </w:rPr>
        <w:t xml:space="preserve"> đi được: </w:t>
      </w:r>
      <w:r w:rsidR="00000000">
        <w:rPr>
          <w:rFonts w:eastAsia="Calibri"/>
          <w:position w:val="-24"/>
        </w:rPr>
        <w:pict>
          <v:shape id="_x0000_i1132" type="#_x0000_t75" style="width:90pt;height:30.75pt">
            <v:imagedata r:id="rId144" o:title=""/>
          </v:shape>
        </w:pict>
      </w:r>
      <w:r w:rsidRPr="00976A62">
        <w:rPr>
          <w:lang w:val="nl-NL"/>
        </w:rPr>
        <w:t xml:space="preserve"> </w:t>
      </w:r>
      <w:r w:rsidR="00000000">
        <w:rPr>
          <w:rFonts w:eastAsia="Calibri"/>
          <w:position w:val="-24"/>
        </w:rPr>
        <w:pict>
          <v:shape id="_x0000_i1133" type="#_x0000_t75" style="width:188.25pt;height:33.75pt">
            <v:imagedata r:id="rId145" o:title=""/>
          </v:shape>
        </w:pict>
      </w:r>
      <w:r w:rsidRPr="00976A62">
        <w:rPr>
          <w:lang w:val="nl-NL"/>
        </w:rPr>
        <w:t xml:space="preserve"> </w:t>
      </w:r>
    </w:p>
    <w:p w:rsidR="006978F9" w:rsidRPr="00976A62" w:rsidRDefault="006978F9" w:rsidP="006978F9">
      <w:pPr>
        <w:tabs>
          <w:tab w:val="left" w:pos="720"/>
          <w:tab w:val="left" w:pos="3240"/>
          <w:tab w:val="left" w:pos="5760"/>
          <w:tab w:val="left" w:pos="8280"/>
        </w:tabs>
        <w:contextualSpacing/>
        <w:jc w:val="both"/>
        <w:rPr>
          <w:rFonts w:eastAsia="Calibri"/>
          <w:b/>
          <w:lang w:val="vi-VN"/>
        </w:rPr>
      </w:pPr>
      <w:r w:rsidRPr="00976A62">
        <w:rPr>
          <w:b/>
        </w:rPr>
        <w:t>Câu 3</w:t>
      </w:r>
      <w:r>
        <w:rPr>
          <w:b/>
        </w:rPr>
        <w:t>9</w:t>
      </w:r>
      <w:r w:rsidRPr="00976A62">
        <w:rPr>
          <w:b/>
        </w:rPr>
        <w:t>:</w:t>
      </w:r>
      <w:r w:rsidRPr="00976A62">
        <w:t xml:space="preserve"> </w:t>
      </w:r>
      <w:r w:rsidRPr="00976A62">
        <w:rPr>
          <w:rFonts w:eastAsia="Calibri"/>
          <w:b/>
          <w:lang w:val="fr-FR"/>
        </w:rPr>
        <w:t xml:space="preserve">Đáp </w:t>
      </w:r>
      <w:proofErr w:type="gramStart"/>
      <w:r w:rsidRPr="00976A62">
        <w:rPr>
          <w:rFonts w:eastAsia="Calibri"/>
          <w:b/>
          <w:lang w:val="fr-FR"/>
        </w:rPr>
        <w:t>án  C</w:t>
      </w:r>
      <w:proofErr w:type="gramEnd"/>
    </w:p>
    <w:p w:rsidR="006978F9" w:rsidRDefault="006978F9" w:rsidP="00DB0C3B">
      <w:pPr>
        <w:jc w:val="both"/>
      </w:pPr>
    </w:p>
    <w:p w:rsidR="00DB0C3B" w:rsidRPr="00976A62" w:rsidRDefault="00DB0C3B" w:rsidP="00DB0C3B">
      <w:pPr>
        <w:jc w:val="both"/>
        <w:rPr>
          <w:rFonts w:eastAsia="Calibri"/>
          <w:lang w:val="fr-FR"/>
        </w:rPr>
      </w:pPr>
      <w:r w:rsidRPr="00976A62">
        <w:rPr>
          <w:rFonts w:eastAsia="Calibri"/>
          <w:lang w:val="fr-FR"/>
        </w:rPr>
        <w:t>Tại thời điểm t</w:t>
      </w:r>
      <w:r w:rsidRPr="00976A62">
        <w:rPr>
          <w:rFonts w:eastAsia="Calibri"/>
          <w:vertAlign w:val="subscript"/>
          <w:lang w:val="fr-FR"/>
        </w:rPr>
        <w:t>1</w:t>
      </w:r>
      <w:r w:rsidRPr="00976A62">
        <w:rPr>
          <w:rFonts w:eastAsia="Calibri"/>
          <w:lang w:val="fr-FR"/>
        </w:rPr>
        <w:t xml:space="preserve"> tốc độ của M là </w:t>
      </w:r>
      <w:r w:rsidRPr="00976A62">
        <w:rPr>
          <w:rFonts w:eastAsia="Calibri"/>
          <w:position w:val="-22"/>
          <w:lang w:val="fr-FR"/>
        </w:rPr>
        <w:object w:dxaOrig="1060" w:dyaOrig="580">
          <v:shape id="_x0000_i1134" type="#_x0000_t75" style="width:52.5pt;height:29.25pt" o:ole="">
            <v:imagedata r:id="rId146" o:title=""/>
          </v:shape>
          <o:OLEObject Type="Embed" ProgID="Equation.DSMT4" ShapeID="_x0000_i1134" DrawAspect="Content" ObjectID="_1745469624" r:id="rId147"/>
        </w:object>
      </w:r>
    </w:p>
    <w:p w:rsidR="00DB0C3B" w:rsidRPr="00976A62" w:rsidRDefault="00DB0C3B" w:rsidP="00DB0C3B">
      <w:pPr>
        <w:jc w:val="both"/>
        <w:rPr>
          <w:rFonts w:eastAsia="Calibri"/>
          <w:lang w:val="fr-FR"/>
        </w:rPr>
      </w:pPr>
      <w:r w:rsidRPr="00976A62">
        <w:rPr>
          <w:rFonts w:eastAsia="Calibri"/>
          <w:lang w:val="fr-FR"/>
        </w:rPr>
        <w:t>Tốc độ của điểm N tại thời điểm t</w:t>
      </w:r>
      <w:r w:rsidRPr="00976A62">
        <w:rPr>
          <w:rFonts w:eastAsia="Calibri"/>
          <w:vertAlign w:val="subscript"/>
          <w:lang w:val="fr-FR"/>
        </w:rPr>
        <w:t>2</w:t>
      </w:r>
      <w:r w:rsidRPr="00976A62">
        <w:rPr>
          <w:rFonts w:eastAsia="Calibri"/>
          <w:lang w:val="fr-FR"/>
        </w:rPr>
        <w:t xml:space="preserve"> là : </w:t>
      </w:r>
      <w:r w:rsidRPr="00976A62">
        <w:rPr>
          <w:rFonts w:eastAsia="Calibri"/>
          <w:position w:val="-22"/>
          <w:lang w:val="fr-FR"/>
        </w:rPr>
        <w:object w:dxaOrig="1300" w:dyaOrig="620">
          <v:shape id="_x0000_i1135" type="#_x0000_t75" style="width:65.25pt;height:30.75pt" o:ole="">
            <v:imagedata r:id="rId148" o:title=""/>
          </v:shape>
          <o:OLEObject Type="Embed" ProgID="Equation.DSMT4" ShapeID="_x0000_i1135" DrawAspect="Content" ObjectID="_1745469625" r:id="rId149"/>
        </w:object>
      </w:r>
    </w:p>
    <w:p w:rsidR="00DB0C3B" w:rsidRPr="00976A62" w:rsidRDefault="00DB0C3B" w:rsidP="00DB0C3B">
      <w:pPr>
        <w:jc w:val="both"/>
        <w:rPr>
          <w:rFonts w:eastAsia="Calibri"/>
          <w:lang w:val="fr-FR"/>
        </w:rPr>
      </w:pPr>
      <w:r w:rsidRPr="00976A62">
        <w:rPr>
          <w:rFonts w:eastAsia="Calibri"/>
          <w:position w:val="-22"/>
          <w:lang w:val="fr-FR"/>
        </w:rPr>
        <w:object w:dxaOrig="2260" w:dyaOrig="620">
          <v:shape id="_x0000_i1136" type="#_x0000_t75" style="width:113.25pt;height:30.75pt" o:ole="">
            <v:imagedata r:id="rId150" o:title=""/>
          </v:shape>
          <o:OLEObject Type="Embed" ProgID="Equation.DSMT4" ShapeID="_x0000_i1136" DrawAspect="Content" ObjectID="_1745469626" r:id="rId151"/>
        </w:object>
      </w:r>
    </w:p>
    <w:p w:rsidR="00DB0C3B" w:rsidRPr="00976A62" w:rsidRDefault="00DB0C3B" w:rsidP="00DB0C3B">
      <w:pPr>
        <w:jc w:val="both"/>
        <w:rPr>
          <w:rFonts w:eastAsia="Calibri"/>
          <w:lang w:val="fr-FR"/>
        </w:rPr>
      </w:pPr>
      <w:r w:rsidRPr="00976A62">
        <w:rPr>
          <w:rFonts w:eastAsia="Calibri"/>
          <w:lang w:val="fr-FR"/>
        </w:rPr>
        <w:t xml:space="preserve">Vậy điểm này cách nút </w:t>
      </w:r>
      <w:r w:rsidRPr="00976A62">
        <w:rPr>
          <w:rFonts w:eastAsia="Calibri"/>
          <w:position w:val="-22"/>
          <w:lang w:val="fr-FR"/>
        </w:rPr>
        <w:object w:dxaOrig="240" w:dyaOrig="580">
          <v:shape id="_x0000_i1137" type="#_x0000_t75" style="width:12pt;height:29.25pt" o:ole="">
            <v:imagedata r:id="rId152" o:title=""/>
          </v:shape>
          <o:OLEObject Type="Embed" ProgID="Equation.DSMT4" ShapeID="_x0000_i1137" DrawAspect="Content" ObjectID="_1745469627" r:id="rId153"/>
        </w:object>
      </w:r>
      <w:r w:rsidRPr="00976A62">
        <w:rPr>
          <w:rFonts w:eastAsia="Calibri"/>
          <w:lang w:val="fr-FR"/>
        </w:rPr>
        <w:t xml:space="preserve"> </w:t>
      </w:r>
      <w:r w:rsidRPr="00976A62">
        <w:rPr>
          <w:rFonts w:eastAsia="Calibri"/>
          <w:position w:val="-10"/>
          <w:lang w:val="fr-FR"/>
        </w:rPr>
        <w:object w:dxaOrig="1280" w:dyaOrig="320">
          <v:shape id="_x0000_i1138" type="#_x0000_t75" style="width:63.75pt;height:15.75pt" o:ole="">
            <v:imagedata r:id="rId154" o:title=""/>
          </v:shape>
          <o:OLEObject Type="Embed" ProgID="Equation.DSMT4" ShapeID="_x0000_i1138" DrawAspect="Content" ObjectID="_1745469628" r:id="rId155"/>
        </w:object>
      </w:r>
    </w:p>
    <w:p w:rsidR="00DB0C3B" w:rsidRPr="00976A62" w:rsidRDefault="00DB0C3B" w:rsidP="00DB0C3B">
      <w:pPr>
        <w:tabs>
          <w:tab w:val="left" w:pos="720"/>
          <w:tab w:val="left" w:pos="3240"/>
          <w:tab w:val="left" w:pos="5760"/>
          <w:tab w:val="left" w:pos="8280"/>
        </w:tabs>
        <w:jc w:val="both"/>
        <w:rPr>
          <w:rFonts w:eastAsia="Calibri"/>
          <w:lang w:val="fr-FR"/>
        </w:rPr>
      </w:pPr>
      <w:r w:rsidRPr="00976A62">
        <w:rPr>
          <w:rFonts w:eastAsia="Calibri"/>
          <w:lang w:val="fr-FR"/>
        </w:rPr>
        <w:t xml:space="preserve">Dựa vào hình vẽ </w:t>
      </w:r>
      <w:r w:rsidRPr="00976A62">
        <w:rPr>
          <w:rFonts w:eastAsia="Calibri"/>
          <w:position w:val="-22"/>
          <w:lang w:val="fr-FR"/>
        </w:rPr>
        <w:object w:dxaOrig="2360" w:dyaOrig="620">
          <v:shape id="_x0000_i1139" type="#_x0000_t75" style="width:117.75pt;height:30.75pt" o:ole="">
            <v:imagedata r:id="rId156" o:title=""/>
          </v:shape>
          <o:OLEObject Type="Embed" ProgID="Equation.DSMT4" ShapeID="_x0000_i1139" DrawAspect="Content" ObjectID="_1745469629" r:id="rId157"/>
        </w:object>
      </w:r>
    </w:p>
    <w:p w:rsidR="00211BC2" w:rsidRPr="00976A62" w:rsidRDefault="006978F9" w:rsidP="006978F9">
      <w:pPr>
        <w:shd w:val="clear" w:color="auto" w:fill="FFFFFF"/>
        <w:spacing w:line="405" w:lineRule="atLeast"/>
        <w:jc w:val="both"/>
        <w:rPr>
          <w:rFonts w:ascii="Roboto" w:hAnsi="Roboto"/>
        </w:rPr>
      </w:pPr>
      <w:r w:rsidRPr="00976A62">
        <w:rPr>
          <w:b/>
        </w:rPr>
        <w:t xml:space="preserve">Câu </w:t>
      </w:r>
      <w:r>
        <w:rPr>
          <w:b/>
        </w:rPr>
        <w:t>40</w:t>
      </w:r>
      <w:r w:rsidRPr="00976A62">
        <w:rPr>
          <w:b/>
        </w:rPr>
        <w:t>:</w:t>
      </w:r>
      <w:r w:rsidRPr="00976A62">
        <w:t xml:space="preserve"> </w:t>
      </w:r>
      <w:r w:rsidR="00211BC2" w:rsidRPr="00976A62">
        <w:rPr>
          <w:b/>
          <w:bCs/>
        </w:rPr>
        <w:t>Đáp án</w:t>
      </w:r>
      <w:r>
        <w:rPr>
          <w:b/>
          <w:bCs/>
        </w:rPr>
        <w:t xml:space="preserve"> </w:t>
      </w:r>
      <w:r w:rsidR="00211BC2" w:rsidRPr="00976A62">
        <w:rPr>
          <w:b/>
          <w:bCs/>
        </w:rPr>
        <w:t>A</w:t>
      </w:r>
    </w:p>
    <w:p w:rsidR="00211BC2" w:rsidRPr="00976A62" w:rsidRDefault="00211BC2" w:rsidP="00211BC2">
      <w:pPr>
        <w:shd w:val="clear" w:color="auto" w:fill="FFFFFF"/>
        <w:spacing w:line="405" w:lineRule="atLeast"/>
        <w:ind w:left="360"/>
        <w:jc w:val="both"/>
        <w:rPr>
          <w:rFonts w:ascii="Roboto" w:hAnsi="Roboto"/>
        </w:rPr>
      </w:pPr>
      <w:r w:rsidRPr="00976A62">
        <w:rPr>
          <w:lang w:val="vi-VN"/>
        </w:rPr>
        <w:t>Tại thời điểm t</w:t>
      </w:r>
      <w:r w:rsidRPr="00976A62">
        <w:rPr>
          <w:vertAlign w:val="subscript"/>
          <w:lang w:val="vi-VN"/>
        </w:rPr>
        <w:t>1</w:t>
      </w:r>
      <w:r w:rsidRPr="00976A62">
        <w:rPr>
          <w:lang w:val="vi-VN"/>
        </w:rPr>
        <w:t>, N</w:t>
      </w:r>
      <w:r w:rsidRPr="00976A62">
        <w:rPr>
          <w:vertAlign w:val="subscript"/>
          <w:lang w:val="vi-VN"/>
        </w:rPr>
        <w:t>Po</w:t>
      </w:r>
      <w:r w:rsidRPr="00976A62">
        <w:rPr>
          <w:lang w:val="vi-VN"/>
        </w:rPr>
        <w:t>/N</w:t>
      </w:r>
      <w:r w:rsidRPr="00976A62">
        <w:rPr>
          <w:vertAlign w:val="subscript"/>
          <w:lang w:val="vi-VN"/>
        </w:rPr>
        <w:t>Pb</w:t>
      </w:r>
      <w:r w:rsidRPr="00976A62">
        <w:rPr>
          <w:lang w:val="vi-VN"/>
        </w:rPr>
        <w:t> = N</w:t>
      </w:r>
      <w:r w:rsidRPr="00976A62">
        <w:rPr>
          <w:vertAlign w:val="subscript"/>
          <w:lang w:val="vi-VN"/>
        </w:rPr>
        <w:t>Po</w:t>
      </w:r>
      <w:r w:rsidRPr="00976A62">
        <w:rPr>
          <w:lang w:val="vi-VN"/>
        </w:rPr>
        <w:t>/(N</w:t>
      </w:r>
      <w:r w:rsidRPr="00976A62">
        <w:rPr>
          <w:vertAlign w:val="subscript"/>
          <w:lang w:val="vi-VN"/>
        </w:rPr>
        <w:t>0</w:t>
      </w:r>
      <w:r w:rsidRPr="00976A62">
        <w:rPr>
          <w:lang w:val="vi-VN"/>
        </w:rPr>
        <w:t> – N</w:t>
      </w:r>
      <w:r w:rsidRPr="00976A62">
        <w:rPr>
          <w:vertAlign w:val="subscript"/>
          <w:lang w:val="vi-VN"/>
        </w:rPr>
        <w:t>Po</w:t>
      </w:r>
      <w:r w:rsidRPr="00976A62">
        <w:rPr>
          <w:lang w:val="vi-VN"/>
        </w:rPr>
        <w:t>) = 1/3</w:t>
      </w:r>
      <w:r w:rsidRPr="00976A62">
        <w:rPr>
          <w:rFonts w:ascii="Roboto" w:hAnsi="Roboto"/>
        </w:rPr>
        <w:t> </w:t>
      </w:r>
      <w:r w:rsidRPr="00976A62">
        <w:rPr>
          <w:rFonts w:ascii="Cambria Math" w:hAnsi="Cambria Math"/>
          <w:lang w:val="vi-VN"/>
        </w:rPr>
        <w:t>⇒</w:t>
      </w:r>
      <w:r w:rsidRPr="00976A62">
        <w:rPr>
          <w:lang w:val="vi-VN"/>
        </w:rPr>
        <w:t> N</w:t>
      </w:r>
      <w:r w:rsidRPr="00976A62">
        <w:rPr>
          <w:vertAlign w:val="subscript"/>
          <w:lang w:val="vi-VN"/>
        </w:rPr>
        <w:t>Po</w:t>
      </w:r>
      <w:r w:rsidRPr="00976A62">
        <w:rPr>
          <w:lang w:val="vi-VN"/>
        </w:rPr>
        <w:t> = N</w:t>
      </w:r>
      <w:r w:rsidRPr="00976A62">
        <w:rPr>
          <w:vertAlign w:val="subscript"/>
          <w:lang w:val="vi-VN"/>
        </w:rPr>
        <w:t>0</w:t>
      </w:r>
      <w:r w:rsidRPr="00976A62">
        <w:rPr>
          <w:lang w:val="vi-VN"/>
        </w:rPr>
        <w:t>/4 </w:t>
      </w:r>
      <w:r w:rsidRPr="00976A62">
        <w:rPr>
          <w:rFonts w:ascii="Cambria Math" w:hAnsi="Cambria Math"/>
          <w:lang w:val="vi-VN"/>
        </w:rPr>
        <w:t>⇒</w:t>
      </w:r>
      <w:r w:rsidRPr="00976A62">
        <w:rPr>
          <w:lang w:val="vi-VN"/>
        </w:rPr>
        <w:t> t</w:t>
      </w:r>
      <w:r w:rsidRPr="00976A62">
        <w:rPr>
          <w:vertAlign w:val="subscript"/>
          <w:lang w:val="vi-VN"/>
        </w:rPr>
        <w:t>1</w:t>
      </w:r>
      <w:r w:rsidRPr="00976A62">
        <w:rPr>
          <w:lang w:val="vi-VN"/>
        </w:rPr>
        <w:t> = 2T</w:t>
      </w:r>
    </w:p>
    <w:p w:rsidR="00211BC2" w:rsidRPr="00976A62" w:rsidRDefault="00211BC2" w:rsidP="00211BC2">
      <w:pPr>
        <w:shd w:val="clear" w:color="auto" w:fill="FFFFFF"/>
        <w:spacing w:line="405" w:lineRule="atLeast"/>
        <w:ind w:left="360"/>
        <w:jc w:val="both"/>
        <w:rPr>
          <w:rFonts w:ascii="Roboto" w:hAnsi="Roboto"/>
        </w:rPr>
      </w:pPr>
      <w:r w:rsidRPr="00976A62">
        <w:rPr>
          <w:lang w:val="vi-VN"/>
        </w:rPr>
        <w:t>Tại thời điểm t</w:t>
      </w:r>
      <w:r w:rsidRPr="00976A62">
        <w:rPr>
          <w:vertAlign w:val="subscript"/>
          <w:lang w:val="vi-VN"/>
        </w:rPr>
        <w:t>2</w:t>
      </w:r>
      <w:r w:rsidRPr="00976A62">
        <w:rPr>
          <w:lang w:val="vi-VN"/>
        </w:rPr>
        <w:t> = t</w:t>
      </w:r>
      <w:r w:rsidRPr="00976A62">
        <w:rPr>
          <w:vertAlign w:val="subscript"/>
          <w:lang w:val="vi-VN"/>
        </w:rPr>
        <w:t>1 </w:t>
      </w:r>
      <w:r w:rsidRPr="00976A62">
        <w:rPr>
          <w:lang w:val="vi-VN"/>
        </w:rPr>
        <w:t>+ 276= 2T + 2T = 4T</w:t>
      </w:r>
    </w:p>
    <w:p w:rsidR="00211BC2" w:rsidRPr="00976A62" w:rsidRDefault="00211BC2" w:rsidP="00211BC2">
      <w:pPr>
        <w:shd w:val="clear" w:color="auto" w:fill="FFFFFF"/>
        <w:spacing w:after="150"/>
        <w:ind w:firstLine="360"/>
      </w:pPr>
      <w:r w:rsidRPr="00976A62">
        <w:rPr>
          <w:rFonts w:ascii="Cambria Math" w:hAnsi="Cambria Math"/>
          <w:lang w:val="vi-VN"/>
        </w:rPr>
        <w:t>⇒</w:t>
      </w:r>
      <w:r w:rsidRPr="00976A62">
        <w:rPr>
          <w:lang w:val="vi-VN"/>
        </w:rPr>
        <w:t>  số hạt nhân Po còn lại</w:t>
      </w:r>
      <w:r w:rsidRPr="00976A62">
        <w:t>:</w:t>
      </w:r>
      <w:r w:rsidRPr="00976A62">
        <w:rPr>
          <w:lang w:val="vi-VN"/>
        </w:rPr>
        <w:t xml:space="preserve"> N</w:t>
      </w:r>
      <w:r w:rsidRPr="00976A62">
        <w:rPr>
          <w:vertAlign w:val="subscript"/>
          <w:lang w:val="vi-VN"/>
        </w:rPr>
        <w:t>Po</w:t>
      </w:r>
      <w:r w:rsidRPr="00976A62">
        <w:rPr>
          <w:lang w:val="vi-VN"/>
        </w:rPr>
        <w:t> = N</w:t>
      </w:r>
      <w:r w:rsidRPr="00976A62">
        <w:rPr>
          <w:vertAlign w:val="subscript"/>
          <w:lang w:val="vi-VN"/>
        </w:rPr>
        <w:t>0</w:t>
      </w:r>
      <w:r w:rsidRPr="00976A62">
        <w:rPr>
          <w:lang w:val="vi-VN"/>
        </w:rPr>
        <w:t>/2</w:t>
      </w:r>
      <w:r w:rsidRPr="00976A62">
        <w:rPr>
          <w:vertAlign w:val="superscript"/>
          <w:lang w:val="vi-VN"/>
        </w:rPr>
        <w:t>4</w:t>
      </w:r>
      <w:r w:rsidRPr="00976A62">
        <w:rPr>
          <w:lang w:val="vi-VN"/>
        </w:rPr>
        <w:t> = N</w:t>
      </w:r>
      <w:r w:rsidRPr="00976A62">
        <w:rPr>
          <w:vertAlign w:val="subscript"/>
        </w:rPr>
        <w:t>0</w:t>
      </w:r>
      <w:r w:rsidRPr="00976A62">
        <w:rPr>
          <w:lang w:val="vi-VN"/>
        </w:rPr>
        <w:t>/16</w:t>
      </w:r>
      <w:r w:rsidRPr="00976A62">
        <w:t> </w:t>
      </w:r>
    </w:p>
    <w:p w:rsidR="00211BC2" w:rsidRPr="00976A62" w:rsidRDefault="00211BC2" w:rsidP="00211BC2">
      <w:pPr>
        <w:shd w:val="clear" w:color="auto" w:fill="FFFFFF"/>
        <w:spacing w:after="150"/>
        <w:ind w:firstLine="360"/>
        <w:rPr>
          <w:rFonts w:ascii="Roboto" w:hAnsi="Roboto"/>
        </w:rPr>
      </w:pPr>
      <w:r w:rsidRPr="00976A62">
        <w:t> </w:t>
      </w:r>
      <w:r w:rsidRPr="00976A62">
        <w:rPr>
          <w:rFonts w:ascii="Cambria Math" w:hAnsi="Cambria Math"/>
          <w:lang w:val="vi-VN"/>
        </w:rPr>
        <w:t>⇒</w:t>
      </w:r>
      <w:r w:rsidRPr="00976A62">
        <w:rPr>
          <w:lang w:val="vi-VN"/>
        </w:rPr>
        <w:t> N</w:t>
      </w:r>
      <w:r w:rsidRPr="00976A62">
        <w:rPr>
          <w:vertAlign w:val="subscript"/>
          <w:lang w:val="vi-VN"/>
        </w:rPr>
        <w:t>Pb</w:t>
      </w:r>
      <w:r w:rsidRPr="00976A62">
        <w:rPr>
          <w:lang w:val="vi-VN"/>
        </w:rPr>
        <w:t> = 15N</w:t>
      </w:r>
      <w:r w:rsidRPr="00976A62">
        <w:rPr>
          <w:vertAlign w:val="subscript"/>
          <w:lang w:val="vi-VN"/>
        </w:rPr>
        <w:t>0</w:t>
      </w:r>
      <w:r w:rsidRPr="00976A62">
        <w:rPr>
          <w:lang w:val="vi-VN"/>
        </w:rPr>
        <w:t>/16  </w:t>
      </w:r>
      <w:r w:rsidRPr="00976A62">
        <w:rPr>
          <w:rFonts w:ascii="Cambria Math" w:hAnsi="Cambria Math"/>
          <w:lang w:val="vi-VN"/>
        </w:rPr>
        <w:t>⇒</w:t>
      </w:r>
      <w:r w:rsidRPr="00976A62">
        <w:rPr>
          <w:lang w:val="vi-VN"/>
        </w:rPr>
        <w:t> N</w:t>
      </w:r>
      <w:r w:rsidRPr="00976A62">
        <w:rPr>
          <w:vertAlign w:val="subscript"/>
          <w:lang w:val="vi-VN"/>
        </w:rPr>
        <w:t>Po</w:t>
      </w:r>
      <w:r w:rsidRPr="00976A62">
        <w:rPr>
          <w:lang w:val="vi-VN"/>
        </w:rPr>
        <w:t>/N</w:t>
      </w:r>
      <w:r w:rsidRPr="00976A62">
        <w:rPr>
          <w:vertAlign w:val="subscript"/>
          <w:lang w:val="vi-VN"/>
        </w:rPr>
        <w:t>Pb</w:t>
      </w:r>
      <w:r w:rsidRPr="00976A62">
        <w:rPr>
          <w:lang w:val="vi-VN"/>
        </w:rPr>
        <w:t> = 1/15.</w:t>
      </w: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E35624" w:rsidRPr="00976A62" w:rsidRDefault="00E35624" w:rsidP="00E35624">
      <w:pPr>
        <w:spacing w:line="360" w:lineRule="auto"/>
        <w:rPr>
          <w:lang w:val="vi-VN"/>
        </w:rPr>
      </w:pPr>
    </w:p>
    <w:p w:rsidR="003161A6" w:rsidRPr="00976A62" w:rsidRDefault="003161A6" w:rsidP="00A063E4">
      <w:pPr>
        <w:tabs>
          <w:tab w:val="left" w:pos="284"/>
          <w:tab w:val="left" w:pos="1680"/>
          <w:tab w:val="left" w:pos="3080"/>
          <w:tab w:val="left" w:pos="4480"/>
        </w:tabs>
        <w:jc w:val="both"/>
      </w:pPr>
    </w:p>
    <w:sectPr w:rsidR="003161A6" w:rsidRPr="00976A62" w:rsidSect="00363E75">
      <w:pgSz w:w="11906" w:h="16838"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11D"/>
    <w:multiLevelType w:val="hybridMultilevel"/>
    <w:tmpl w:val="13DC251E"/>
    <w:lvl w:ilvl="0" w:tplc="6A76BEFC">
      <w:start w:val="1"/>
      <w:numFmt w:val="decimal"/>
      <w:lvlText w:val="Câu  %1:"/>
      <w:lvlJc w:val="left"/>
      <w:pPr>
        <w:tabs>
          <w:tab w:val="num" w:pos="907"/>
        </w:tabs>
        <w:ind w:left="0" w:firstLine="0"/>
      </w:pPr>
      <w:rPr>
        <w:rFonts w:ascii="Times New Roman" w:hAnsi="Times New Roman" w:hint="default"/>
        <w:b/>
        <w:i w:val="0"/>
        <w:color w:val="0000FF"/>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065984"/>
    <w:multiLevelType w:val="hybridMultilevel"/>
    <w:tmpl w:val="D0D895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452755">
    <w:abstractNumId w:val="1"/>
  </w:num>
  <w:num w:numId="2" w16cid:durableId="114623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908"/>
    <w:rsid w:val="00211BC2"/>
    <w:rsid w:val="00247908"/>
    <w:rsid w:val="003161A6"/>
    <w:rsid w:val="00363E75"/>
    <w:rsid w:val="00393458"/>
    <w:rsid w:val="004908D8"/>
    <w:rsid w:val="00497565"/>
    <w:rsid w:val="006326AB"/>
    <w:rsid w:val="00636393"/>
    <w:rsid w:val="006978F9"/>
    <w:rsid w:val="006A0418"/>
    <w:rsid w:val="006A18FC"/>
    <w:rsid w:val="00731266"/>
    <w:rsid w:val="008836CB"/>
    <w:rsid w:val="008C3ECB"/>
    <w:rsid w:val="00914F71"/>
    <w:rsid w:val="00963F74"/>
    <w:rsid w:val="009650F4"/>
    <w:rsid w:val="00976A62"/>
    <w:rsid w:val="00985EA0"/>
    <w:rsid w:val="009D65F5"/>
    <w:rsid w:val="00A063E4"/>
    <w:rsid w:val="00A434FA"/>
    <w:rsid w:val="00AE255A"/>
    <w:rsid w:val="00B12CEC"/>
    <w:rsid w:val="00C10ECC"/>
    <w:rsid w:val="00C30030"/>
    <w:rsid w:val="00C30E99"/>
    <w:rsid w:val="00C377E5"/>
    <w:rsid w:val="00C51C40"/>
    <w:rsid w:val="00CE0E24"/>
    <w:rsid w:val="00DB0C3B"/>
    <w:rsid w:val="00DC29DF"/>
    <w:rsid w:val="00DF366A"/>
    <w:rsid w:val="00E1043C"/>
    <w:rsid w:val="00E20946"/>
    <w:rsid w:val="00E35624"/>
    <w:rsid w:val="00E93193"/>
    <w:rsid w:val="00F8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B932"/>
  <w15:chartTrackingRefBased/>
  <w15:docId w15:val="{0A97CDD4-398E-4372-8FCF-C1919055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47908"/>
    <w:pPr>
      <w:spacing w:after="160" w:line="240" w:lineRule="exact"/>
      <w:jc w:val="both"/>
    </w:pPr>
    <w:rPr>
      <w:rFonts w:ascii="Arial" w:hAnsi="Arial" w:cs="Arial"/>
    </w:rPr>
  </w:style>
  <w:style w:type="paragraph" w:customStyle="1" w:styleId="Char0">
    <w:name w:val="Char"/>
    <w:basedOn w:val="Normal"/>
    <w:semiHidden/>
    <w:rsid w:val="00A063E4"/>
    <w:pPr>
      <w:spacing w:after="160" w:line="240" w:lineRule="exact"/>
      <w:jc w:val="both"/>
    </w:pPr>
    <w:rPr>
      <w:rFonts w:ascii="Arial" w:hAnsi="Arial" w:cs="Arial"/>
    </w:rPr>
  </w:style>
  <w:style w:type="paragraph" w:styleId="NoSpacing">
    <w:name w:val="No Spacing"/>
    <w:qFormat/>
    <w:rsid w:val="00A063E4"/>
    <w:pPr>
      <w:spacing w:after="0" w:line="240" w:lineRule="auto"/>
    </w:pPr>
    <w:rPr>
      <w:rFonts w:ascii="Calibri" w:eastAsia="Calibri" w:hAnsi="Calibri" w:cs="Times New Roman"/>
    </w:rPr>
  </w:style>
  <w:style w:type="paragraph" w:styleId="ListParagraph">
    <w:name w:val="List Paragraph"/>
    <w:basedOn w:val="Normal"/>
    <w:qFormat/>
    <w:rsid w:val="00731266"/>
    <w:pPr>
      <w:ind w:left="720"/>
      <w:contextualSpacing/>
    </w:pPr>
  </w:style>
  <w:style w:type="paragraph" w:customStyle="1" w:styleId="Char1">
    <w:name w:val="Char"/>
    <w:basedOn w:val="Normal"/>
    <w:semiHidden/>
    <w:rsid w:val="00C30030"/>
    <w:pPr>
      <w:spacing w:after="160" w:line="240" w:lineRule="exact"/>
    </w:pPr>
    <w:rPr>
      <w:rFonts w:ascii="Arial" w:hAnsi="Arial"/>
    </w:rPr>
  </w:style>
  <w:style w:type="table" w:styleId="TableGrid">
    <w:name w:val="Table Grid"/>
    <w:basedOn w:val="TableNormal"/>
    <w:uiPriority w:val="59"/>
    <w:rsid w:val="00DB0C3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text">
    <w:name w:val="question-text"/>
    <w:basedOn w:val="DefaultParagraphFont"/>
    <w:rsid w:val="00636393"/>
  </w:style>
  <w:style w:type="paragraph" w:styleId="NormalWeb">
    <w:name w:val="Normal (Web)"/>
    <w:basedOn w:val="Normal"/>
    <w:uiPriority w:val="99"/>
    <w:semiHidden/>
    <w:unhideWhenUsed/>
    <w:rsid w:val="006363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9664">
      <w:bodyDiv w:val="1"/>
      <w:marLeft w:val="0"/>
      <w:marRight w:val="0"/>
      <w:marTop w:val="0"/>
      <w:marBottom w:val="0"/>
      <w:divBdr>
        <w:top w:val="none" w:sz="0" w:space="0" w:color="auto"/>
        <w:left w:val="none" w:sz="0" w:space="0" w:color="auto"/>
        <w:bottom w:val="none" w:sz="0" w:space="0" w:color="auto"/>
        <w:right w:val="none" w:sz="0" w:space="0" w:color="auto"/>
      </w:divBdr>
    </w:div>
    <w:div w:id="2039892237">
      <w:bodyDiv w:val="1"/>
      <w:marLeft w:val="0"/>
      <w:marRight w:val="0"/>
      <w:marTop w:val="0"/>
      <w:marBottom w:val="0"/>
      <w:divBdr>
        <w:top w:val="none" w:sz="0" w:space="0" w:color="auto"/>
        <w:left w:val="none" w:sz="0" w:space="0" w:color="auto"/>
        <w:bottom w:val="none" w:sz="0" w:space="0" w:color="auto"/>
        <w:right w:val="none" w:sz="0" w:space="0" w:color="auto"/>
      </w:divBdr>
      <w:divsChild>
        <w:div w:id="171192662">
          <w:marLeft w:val="0"/>
          <w:marRight w:val="0"/>
          <w:marTop w:val="0"/>
          <w:marBottom w:val="120"/>
          <w:divBdr>
            <w:top w:val="none" w:sz="0" w:space="0" w:color="auto"/>
            <w:left w:val="none" w:sz="0" w:space="0" w:color="auto"/>
            <w:bottom w:val="none" w:sz="0" w:space="0" w:color="auto"/>
            <w:right w:val="none" w:sz="0" w:space="0" w:color="auto"/>
          </w:divBdr>
          <w:divsChild>
            <w:div w:id="1624380025">
              <w:marLeft w:val="0"/>
              <w:marRight w:val="0"/>
              <w:marTop w:val="0"/>
              <w:marBottom w:val="0"/>
              <w:divBdr>
                <w:top w:val="none" w:sz="0" w:space="0" w:color="auto"/>
                <w:left w:val="none" w:sz="0" w:space="0" w:color="auto"/>
                <w:bottom w:val="none" w:sz="0" w:space="0" w:color="auto"/>
                <w:right w:val="none" w:sz="0" w:space="0" w:color="auto"/>
              </w:divBdr>
            </w:div>
            <w:div w:id="1637490330">
              <w:marLeft w:val="0"/>
              <w:marRight w:val="0"/>
              <w:marTop w:val="0"/>
              <w:marBottom w:val="0"/>
              <w:divBdr>
                <w:top w:val="none" w:sz="0" w:space="0" w:color="auto"/>
                <w:left w:val="none" w:sz="0" w:space="0" w:color="auto"/>
                <w:bottom w:val="none" w:sz="0" w:space="0" w:color="auto"/>
                <w:right w:val="none" w:sz="0" w:space="0" w:color="auto"/>
              </w:divBdr>
              <w:divsChild>
                <w:div w:id="6916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0494">
          <w:marLeft w:val="0"/>
          <w:marRight w:val="0"/>
          <w:marTop w:val="0"/>
          <w:marBottom w:val="0"/>
          <w:divBdr>
            <w:top w:val="none" w:sz="0" w:space="0" w:color="auto"/>
            <w:left w:val="none" w:sz="0" w:space="0" w:color="auto"/>
            <w:bottom w:val="none" w:sz="0" w:space="0" w:color="auto"/>
            <w:right w:val="none" w:sz="0" w:space="0" w:color="auto"/>
          </w:divBdr>
          <w:divsChild>
            <w:div w:id="9739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84.wmf"/><Relationship Id="rId21" Type="http://schemas.openxmlformats.org/officeDocument/2006/relationships/image" Target="media/image15.wmf"/><Relationship Id="rId42" Type="http://schemas.openxmlformats.org/officeDocument/2006/relationships/image" Target="media/image33.wmf"/><Relationship Id="rId47" Type="http://schemas.openxmlformats.org/officeDocument/2006/relationships/image" Target="media/image37.wmf"/><Relationship Id="rId63" Type="http://schemas.openxmlformats.org/officeDocument/2006/relationships/oleObject" Target="embeddings/oleObject10.bin"/><Relationship Id="rId68" Type="http://schemas.openxmlformats.org/officeDocument/2006/relationships/image" Target="media/image54.wmf"/><Relationship Id="rId84" Type="http://schemas.openxmlformats.org/officeDocument/2006/relationships/image" Target="media/image66.wmf"/><Relationship Id="rId89" Type="http://schemas.openxmlformats.org/officeDocument/2006/relationships/image" Target="media/image70.wmf"/><Relationship Id="rId112" Type="http://schemas.openxmlformats.org/officeDocument/2006/relationships/oleObject" Target="embeddings/oleObject27.bin"/><Relationship Id="rId133" Type="http://schemas.openxmlformats.org/officeDocument/2006/relationships/image" Target="media/image98.wmf"/><Relationship Id="rId138" Type="http://schemas.openxmlformats.org/officeDocument/2006/relationships/image" Target="media/image103.wmf"/><Relationship Id="rId154" Type="http://schemas.openxmlformats.org/officeDocument/2006/relationships/image" Target="media/image115.wmf"/><Relationship Id="rId159"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79.wmf"/><Relationship Id="rId11" Type="http://schemas.openxmlformats.org/officeDocument/2006/relationships/image" Target="media/image7.wmf"/><Relationship Id="rId32" Type="http://schemas.openxmlformats.org/officeDocument/2006/relationships/image" Target="media/image25.wmf"/><Relationship Id="rId37" Type="http://schemas.openxmlformats.org/officeDocument/2006/relationships/image" Target="media/image29.wmf"/><Relationship Id="rId53" Type="http://schemas.openxmlformats.org/officeDocument/2006/relationships/image" Target="media/image43.wmf"/><Relationship Id="rId58" Type="http://schemas.openxmlformats.org/officeDocument/2006/relationships/image" Target="media/image47.wmf"/><Relationship Id="rId74" Type="http://schemas.openxmlformats.org/officeDocument/2006/relationships/image" Target="media/image57.wmf"/><Relationship Id="rId79" Type="http://schemas.openxmlformats.org/officeDocument/2006/relationships/image" Target="media/image61.wmf"/><Relationship Id="rId102" Type="http://schemas.openxmlformats.org/officeDocument/2006/relationships/image" Target="media/image76.png"/><Relationship Id="rId123" Type="http://schemas.openxmlformats.org/officeDocument/2006/relationships/image" Target="media/image88.wmf"/><Relationship Id="rId128" Type="http://schemas.openxmlformats.org/officeDocument/2006/relationships/image" Target="media/image93.wmf"/><Relationship Id="rId144" Type="http://schemas.openxmlformats.org/officeDocument/2006/relationships/image" Target="media/image109.wmf"/><Relationship Id="rId149" Type="http://schemas.openxmlformats.org/officeDocument/2006/relationships/oleObject" Target="embeddings/oleObject33.bin"/><Relationship Id="rId5" Type="http://schemas.openxmlformats.org/officeDocument/2006/relationships/image" Target="media/image1.wmf"/><Relationship Id="rId90" Type="http://schemas.openxmlformats.org/officeDocument/2006/relationships/oleObject" Target="embeddings/oleObject16.bin"/><Relationship Id="rId95" Type="http://schemas.openxmlformats.org/officeDocument/2006/relationships/oleObject" Target="embeddings/oleObject19.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6.bin"/><Relationship Id="rId48" Type="http://schemas.openxmlformats.org/officeDocument/2006/relationships/image" Target="media/image38.wmf"/><Relationship Id="rId64" Type="http://schemas.openxmlformats.org/officeDocument/2006/relationships/image" Target="media/image50.wmf"/><Relationship Id="rId69" Type="http://schemas.openxmlformats.org/officeDocument/2006/relationships/oleObject" Target="embeddings/oleObject11.bin"/><Relationship Id="rId113" Type="http://schemas.openxmlformats.org/officeDocument/2006/relationships/image" Target="media/image82.wmf"/><Relationship Id="rId118" Type="http://schemas.openxmlformats.org/officeDocument/2006/relationships/oleObject" Target="embeddings/oleObject30.bin"/><Relationship Id="rId134" Type="http://schemas.openxmlformats.org/officeDocument/2006/relationships/image" Target="media/image99.wmf"/><Relationship Id="rId139" Type="http://schemas.openxmlformats.org/officeDocument/2006/relationships/image" Target="media/image104.wmf"/><Relationship Id="rId80" Type="http://schemas.openxmlformats.org/officeDocument/2006/relationships/image" Target="media/image62.wmf"/><Relationship Id="rId85" Type="http://schemas.openxmlformats.org/officeDocument/2006/relationships/image" Target="media/image67.wmf"/><Relationship Id="rId150" Type="http://schemas.openxmlformats.org/officeDocument/2006/relationships/image" Target="media/image113.wmf"/><Relationship Id="rId155" Type="http://schemas.openxmlformats.org/officeDocument/2006/relationships/oleObject" Target="embeddings/oleObject36.bin"/><Relationship Id="rId12" Type="http://schemas.openxmlformats.org/officeDocument/2006/relationships/oleObject" Target="embeddings/oleObject1.bin"/><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image" Target="media/image30.wmf"/><Relationship Id="rId59" Type="http://schemas.openxmlformats.org/officeDocument/2006/relationships/oleObject" Target="embeddings/oleObject8.bin"/><Relationship Id="rId103" Type="http://schemas.openxmlformats.org/officeDocument/2006/relationships/image" Target="media/image77.wmf"/><Relationship Id="rId108" Type="http://schemas.openxmlformats.org/officeDocument/2006/relationships/oleObject" Target="embeddings/oleObject25.bin"/><Relationship Id="rId124" Type="http://schemas.openxmlformats.org/officeDocument/2006/relationships/image" Target="media/image89.wmf"/><Relationship Id="rId129" Type="http://schemas.openxmlformats.org/officeDocument/2006/relationships/image" Target="media/image94.wmf"/><Relationship Id="rId20" Type="http://schemas.openxmlformats.org/officeDocument/2006/relationships/image" Target="media/image14.wmf"/><Relationship Id="rId41" Type="http://schemas.openxmlformats.org/officeDocument/2006/relationships/oleObject" Target="embeddings/oleObject5.bin"/><Relationship Id="rId54" Type="http://schemas.openxmlformats.org/officeDocument/2006/relationships/image" Target="media/image44.wmf"/><Relationship Id="rId62" Type="http://schemas.openxmlformats.org/officeDocument/2006/relationships/image" Target="media/image49.wmf"/><Relationship Id="rId70" Type="http://schemas.openxmlformats.org/officeDocument/2006/relationships/image" Target="media/image55.wmf"/><Relationship Id="rId75" Type="http://schemas.openxmlformats.org/officeDocument/2006/relationships/oleObject" Target="embeddings/oleObject14.bin"/><Relationship Id="rId83" Type="http://schemas.openxmlformats.org/officeDocument/2006/relationships/image" Target="media/image65.wmf"/><Relationship Id="rId88" Type="http://schemas.openxmlformats.org/officeDocument/2006/relationships/oleObject" Target="embeddings/oleObject15.bin"/><Relationship Id="rId91" Type="http://schemas.openxmlformats.org/officeDocument/2006/relationships/oleObject" Target="embeddings/oleObject17.bin"/><Relationship Id="rId96" Type="http://schemas.openxmlformats.org/officeDocument/2006/relationships/image" Target="media/image73.wmf"/><Relationship Id="rId111" Type="http://schemas.openxmlformats.org/officeDocument/2006/relationships/image" Target="media/image81.wmf"/><Relationship Id="rId132" Type="http://schemas.openxmlformats.org/officeDocument/2006/relationships/image" Target="media/image97.wmf"/><Relationship Id="rId140" Type="http://schemas.openxmlformats.org/officeDocument/2006/relationships/image" Target="media/image105.wmf"/><Relationship Id="rId145" Type="http://schemas.openxmlformats.org/officeDocument/2006/relationships/image" Target="media/image110.wmf"/><Relationship Id="rId153"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oleObject" Target="embeddings/oleObject3.bin"/><Relationship Id="rId36" Type="http://schemas.openxmlformats.org/officeDocument/2006/relationships/oleObject" Target="embeddings/oleObject4.bin"/><Relationship Id="rId49" Type="http://schemas.openxmlformats.org/officeDocument/2006/relationships/image" Target="media/image39.wmf"/><Relationship Id="rId57" Type="http://schemas.openxmlformats.org/officeDocument/2006/relationships/oleObject" Target="embeddings/oleObject7.bin"/><Relationship Id="rId106" Type="http://schemas.openxmlformats.org/officeDocument/2006/relationships/oleObject" Target="embeddings/oleObject24.bin"/><Relationship Id="rId114" Type="http://schemas.openxmlformats.org/officeDocument/2006/relationships/oleObject" Target="embeddings/oleObject28.bin"/><Relationship Id="rId119" Type="http://schemas.openxmlformats.org/officeDocument/2006/relationships/image" Target="media/image85.png"/><Relationship Id="rId127" Type="http://schemas.openxmlformats.org/officeDocument/2006/relationships/image" Target="media/image92.wmf"/><Relationship Id="rId10" Type="http://schemas.openxmlformats.org/officeDocument/2006/relationships/image" Target="media/image6.wmf"/><Relationship Id="rId31" Type="http://schemas.openxmlformats.org/officeDocument/2006/relationships/image" Target="media/image24.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48.wmf"/><Relationship Id="rId65" Type="http://schemas.openxmlformats.org/officeDocument/2006/relationships/image" Target="media/image51.wmf"/><Relationship Id="rId73" Type="http://schemas.openxmlformats.org/officeDocument/2006/relationships/oleObject" Target="embeddings/oleObject13.bin"/><Relationship Id="rId78" Type="http://schemas.openxmlformats.org/officeDocument/2006/relationships/image" Target="media/image60.wmf"/><Relationship Id="rId81" Type="http://schemas.openxmlformats.org/officeDocument/2006/relationships/image" Target="media/image63.wmf"/><Relationship Id="rId86" Type="http://schemas.openxmlformats.org/officeDocument/2006/relationships/image" Target="media/image68.wmf"/><Relationship Id="rId94" Type="http://schemas.openxmlformats.org/officeDocument/2006/relationships/image" Target="media/image72.wmf"/><Relationship Id="rId99" Type="http://schemas.openxmlformats.org/officeDocument/2006/relationships/oleObject" Target="embeddings/oleObject21.bin"/><Relationship Id="rId101" Type="http://schemas.openxmlformats.org/officeDocument/2006/relationships/oleObject" Target="embeddings/oleObject22.bin"/><Relationship Id="rId122" Type="http://schemas.openxmlformats.org/officeDocument/2006/relationships/image" Target="media/image87.wmf"/><Relationship Id="rId130" Type="http://schemas.openxmlformats.org/officeDocument/2006/relationships/image" Target="media/image95.wmf"/><Relationship Id="rId135" Type="http://schemas.openxmlformats.org/officeDocument/2006/relationships/image" Target="media/image100.wmf"/><Relationship Id="rId143" Type="http://schemas.openxmlformats.org/officeDocument/2006/relationships/image" Target="media/image108.wmf"/><Relationship Id="rId148" Type="http://schemas.openxmlformats.org/officeDocument/2006/relationships/image" Target="media/image112.wmf"/><Relationship Id="rId151" Type="http://schemas.openxmlformats.org/officeDocument/2006/relationships/oleObject" Target="embeddings/oleObject34.bin"/><Relationship Id="rId156"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8.wmf"/><Relationship Id="rId18" Type="http://schemas.openxmlformats.org/officeDocument/2006/relationships/image" Target="media/image12.wmf"/><Relationship Id="rId39" Type="http://schemas.openxmlformats.org/officeDocument/2006/relationships/image" Target="media/image31.wmf"/><Relationship Id="rId109" Type="http://schemas.openxmlformats.org/officeDocument/2006/relationships/image" Target="media/image80.wmf"/><Relationship Id="rId34" Type="http://schemas.openxmlformats.org/officeDocument/2006/relationships/image" Target="media/image27.wmf"/><Relationship Id="rId50" Type="http://schemas.openxmlformats.org/officeDocument/2006/relationships/image" Target="media/image40.wmf"/><Relationship Id="rId55" Type="http://schemas.openxmlformats.org/officeDocument/2006/relationships/image" Target="media/image45.png"/><Relationship Id="rId76" Type="http://schemas.openxmlformats.org/officeDocument/2006/relationships/image" Target="media/image58.wmf"/><Relationship Id="rId97" Type="http://schemas.openxmlformats.org/officeDocument/2006/relationships/oleObject" Target="embeddings/oleObject20.bin"/><Relationship Id="rId104" Type="http://schemas.openxmlformats.org/officeDocument/2006/relationships/oleObject" Target="embeddings/oleObject23.bin"/><Relationship Id="rId120" Type="http://schemas.openxmlformats.org/officeDocument/2006/relationships/image" Target="media/image86.wmf"/><Relationship Id="rId125" Type="http://schemas.openxmlformats.org/officeDocument/2006/relationships/image" Target="media/image90.wmf"/><Relationship Id="rId141" Type="http://schemas.openxmlformats.org/officeDocument/2006/relationships/image" Target="media/image106.wmf"/><Relationship Id="rId146" Type="http://schemas.openxmlformats.org/officeDocument/2006/relationships/image" Target="media/image111.wmf"/><Relationship Id="rId7" Type="http://schemas.openxmlformats.org/officeDocument/2006/relationships/image" Target="media/image3.wmf"/><Relationship Id="rId71" Type="http://schemas.openxmlformats.org/officeDocument/2006/relationships/oleObject" Target="embeddings/oleObject12.bin"/><Relationship Id="rId92"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8.wmf"/><Relationship Id="rId40" Type="http://schemas.openxmlformats.org/officeDocument/2006/relationships/image" Target="media/image32.wmf"/><Relationship Id="rId45" Type="http://schemas.openxmlformats.org/officeDocument/2006/relationships/image" Target="media/image35.wmf"/><Relationship Id="rId66" Type="http://schemas.openxmlformats.org/officeDocument/2006/relationships/image" Target="media/image52.wmf"/><Relationship Id="rId87" Type="http://schemas.openxmlformats.org/officeDocument/2006/relationships/image" Target="media/image69.wmf"/><Relationship Id="rId110" Type="http://schemas.openxmlformats.org/officeDocument/2006/relationships/oleObject" Target="embeddings/oleObject26.bin"/><Relationship Id="rId115" Type="http://schemas.openxmlformats.org/officeDocument/2006/relationships/image" Target="media/image83.wmf"/><Relationship Id="rId131" Type="http://schemas.openxmlformats.org/officeDocument/2006/relationships/image" Target="media/image96.wmf"/><Relationship Id="rId136" Type="http://schemas.openxmlformats.org/officeDocument/2006/relationships/image" Target="media/image101.wmf"/><Relationship Id="rId157" Type="http://schemas.openxmlformats.org/officeDocument/2006/relationships/oleObject" Target="embeddings/oleObject37.bin"/><Relationship Id="rId61" Type="http://schemas.openxmlformats.org/officeDocument/2006/relationships/oleObject" Target="embeddings/oleObject9.bin"/><Relationship Id="rId82" Type="http://schemas.openxmlformats.org/officeDocument/2006/relationships/image" Target="media/image64.wmf"/><Relationship Id="rId152" Type="http://schemas.openxmlformats.org/officeDocument/2006/relationships/image" Target="media/image114.wmf"/><Relationship Id="rId19" Type="http://schemas.openxmlformats.org/officeDocument/2006/relationships/image" Target="media/image13.wmf"/><Relationship Id="rId14" Type="http://schemas.openxmlformats.org/officeDocument/2006/relationships/oleObject" Target="embeddings/oleObject2.bin"/><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6.wmf"/><Relationship Id="rId77" Type="http://schemas.openxmlformats.org/officeDocument/2006/relationships/image" Target="media/image59.wmf"/><Relationship Id="rId100" Type="http://schemas.openxmlformats.org/officeDocument/2006/relationships/image" Target="media/image75.wmf"/><Relationship Id="rId105" Type="http://schemas.openxmlformats.org/officeDocument/2006/relationships/image" Target="media/image78.wmf"/><Relationship Id="rId126" Type="http://schemas.openxmlformats.org/officeDocument/2006/relationships/image" Target="media/image91.wmf"/><Relationship Id="rId147" Type="http://schemas.openxmlformats.org/officeDocument/2006/relationships/oleObject" Target="embeddings/oleObject32.bin"/><Relationship Id="rId8" Type="http://schemas.openxmlformats.org/officeDocument/2006/relationships/image" Target="media/image4.wmf"/><Relationship Id="rId51" Type="http://schemas.openxmlformats.org/officeDocument/2006/relationships/image" Target="media/image41.wmf"/><Relationship Id="rId72" Type="http://schemas.openxmlformats.org/officeDocument/2006/relationships/image" Target="media/image56.wmf"/><Relationship Id="rId93" Type="http://schemas.openxmlformats.org/officeDocument/2006/relationships/oleObject" Target="embeddings/oleObject18.bin"/><Relationship Id="rId98" Type="http://schemas.openxmlformats.org/officeDocument/2006/relationships/image" Target="media/image74.wmf"/><Relationship Id="rId121" Type="http://schemas.openxmlformats.org/officeDocument/2006/relationships/oleObject" Target="embeddings/oleObject31.bin"/><Relationship Id="rId142" Type="http://schemas.openxmlformats.org/officeDocument/2006/relationships/image" Target="media/image10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36.wmf"/><Relationship Id="rId67" Type="http://schemas.openxmlformats.org/officeDocument/2006/relationships/image" Target="media/image53.png"/><Relationship Id="rId116" Type="http://schemas.openxmlformats.org/officeDocument/2006/relationships/oleObject" Target="embeddings/oleObject29.bin"/><Relationship Id="rId137" Type="http://schemas.openxmlformats.org/officeDocument/2006/relationships/image" Target="media/image102.wmf"/><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1730</Words>
  <Characters>9867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2023-05-06T14:49:00Z</dcterms:created>
  <dcterms:modified xsi:type="dcterms:W3CDTF">2023-05-13T00:52:00Z</dcterms:modified>
</cp:coreProperties>
</file>