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C835" w14:textId="77777777" w:rsidR="005E2C51" w:rsidRPr="00827BE7" w:rsidRDefault="005E2C51" w:rsidP="00827BE7">
      <w:pPr>
        <w:spacing w:before="40" w:line="276" w:lineRule="auto"/>
        <w:jc w:val="both"/>
        <w:rPr>
          <w:sz w:val="26"/>
          <w:szCs w:val="26"/>
        </w:rPr>
      </w:pPr>
      <w:bookmarkStart w:id="0" w:name="_Hlk543585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815"/>
      </w:tblGrid>
      <w:tr w:rsidR="005E2C51" w:rsidRPr="00827BE7" w14:paraId="6452F6E3" w14:textId="77777777" w:rsidTr="005E2C51">
        <w:tc>
          <w:tcPr>
            <w:tcW w:w="5130" w:type="dxa"/>
          </w:tcPr>
          <w:p w14:paraId="34D64B91" w14:textId="51521D1B" w:rsidR="005E2C51" w:rsidRPr="00827BE7" w:rsidRDefault="00A13392" w:rsidP="00827BE7">
            <w:pPr>
              <w:spacing w:before="40" w:line="276" w:lineRule="auto"/>
              <w:jc w:val="center"/>
              <w:rPr>
                <w:b/>
                <w:bCs/>
                <w:sz w:val="26"/>
                <w:szCs w:val="26"/>
              </w:rPr>
            </w:pPr>
            <w:r w:rsidRPr="00827BE7">
              <w:rPr>
                <w:b/>
                <w:bCs/>
                <w:sz w:val="26"/>
                <w:szCs w:val="26"/>
              </w:rPr>
              <w:t>ỦY BAN NHÂN DÂN QUẬN</w:t>
            </w:r>
            <w:r w:rsidR="005E2C51" w:rsidRPr="00827BE7">
              <w:rPr>
                <w:b/>
                <w:bCs/>
                <w:sz w:val="26"/>
                <w:szCs w:val="26"/>
              </w:rPr>
              <w:t xml:space="preserve"> TÂN BÌNH</w:t>
            </w:r>
          </w:p>
          <w:p w14:paraId="361D4785" w14:textId="5633770A" w:rsidR="005E2C51" w:rsidRPr="00827BE7" w:rsidRDefault="00411282" w:rsidP="00827BE7">
            <w:pPr>
              <w:spacing w:before="40" w:line="276" w:lineRule="auto"/>
              <w:jc w:val="center"/>
              <w:rPr>
                <w:b/>
                <w:bCs/>
                <w:sz w:val="26"/>
                <w:szCs w:val="26"/>
              </w:rPr>
            </w:pPr>
            <w:r w:rsidRPr="00411282">
              <w:rPr>
                <w:b/>
                <w:bCs/>
                <w:noProof/>
                <w:sz w:val="26"/>
                <w:szCs w:val="26"/>
              </w:rPr>
              <mc:AlternateContent>
                <mc:Choice Requires="wps">
                  <w:drawing>
                    <wp:anchor distT="45720" distB="45720" distL="114300" distR="114300" simplePos="0" relativeHeight="251659264" behindDoc="1" locked="0" layoutInCell="1" allowOverlap="1" wp14:anchorId="37EF436B" wp14:editId="7495FB76">
                      <wp:simplePos x="0" y="0"/>
                      <wp:positionH relativeFrom="column">
                        <wp:posOffset>789278</wp:posOffset>
                      </wp:positionH>
                      <wp:positionV relativeFrom="paragraph">
                        <wp:posOffset>289174</wp:posOffset>
                      </wp:positionV>
                      <wp:extent cx="1486535" cy="518795"/>
                      <wp:effectExtent l="0" t="0" r="18415" b="14605"/>
                      <wp:wrapTight wrapText="bothSides">
                        <wp:wrapPolygon edited="0">
                          <wp:start x="0" y="0"/>
                          <wp:lineTo x="0" y="21415"/>
                          <wp:lineTo x="21591" y="21415"/>
                          <wp:lineTo x="215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18795"/>
                              </a:xfrm>
                              <a:prstGeom prst="rect">
                                <a:avLst/>
                              </a:prstGeom>
                              <a:solidFill>
                                <a:srgbClr val="FFFFFF"/>
                              </a:solidFill>
                              <a:ln w="9525">
                                <a:solidFill>
                                  <a:srgbClr val="000000"/>
                                </a:solidFill>
                                <a:miter lim="800000"/>
                                <a:headEnd/>
                                <a:tailEnd/>
                              </a:ln>
                            </wps:spPr>
                            <wps:txbx>
                              <w:txbxContent>
                                <w:p w14:paraId="3873F307" w14:textId="20FC5380" w:rsidR="00411282" w:rsidRDefault="00411282" w:rsidP="00411282">
                                  <w:pPr>
                                    <w:jc w:val="center"/>
                                  </w:pPr>
                                  <w:r>
                                    <w:t>ĐỀ CHÍNH THỨC</w:t>
                                  </w:r>
                                </w:p>
                                <w:p w14:paraId="0B1C0682" w14:textId="4C773069" w:rsidR="00411282" w:rsidRDefault="00411282" w:rsidP="00411282">
                                  <w:pPr>
                                    <w:jc w:val="center"/>
                                  </w:pPr>
                                  <w:r>
                                    <w:t>(Đề có 01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F436B" id="_x0000_t202" coordsize="21600,21600" o:spt="202" path="m,l,21600r21600,l21600,xe">
                      <v:stroke joinstyle="miter"/>
                      <v:path gradientshapeok="t" o:connecttype="rect"/>
                    </v:shapetype>
                    <v:shape id="Text Box 2" o:spid="_x0000_s1026" type="#_x0000_t202" style="position:absolute;left:0;text-align:left;margin-left:62.15pt;margin-top:22.75pt;width:117.05pt;height:40.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">
                      <v:textbox>
                        <w:txbxContent>
                          <w:p w14:paraId="3873F307" w14:textId="20FC5380" w:rsidR="00411282" w:rsidRDefault="00411282" w:rsidP="00411282">
                            <w:pPr>
                              <w:jc w:val="center"/>
                            </w:pPr>
                            <w:r>
                              <w:t>ĐỀ CHÍNH THỨC</w:t>
                            </w:r>
                          </w:p>
                          <w:p w14:paraId="0B1C0682" w14:textId="4C773069" w:rsidR="00411282" w:rsidRDefault="00411282" w:rsidP="00411282">
                            <w:pPr>
                              <w:jc w:val="center"/>
                            </w:pPr>
                            <w:r>
                              <w:t>(Đề có 01 trang)</w:t>
                            </w:r>
                          </w:p>
                        </w:txbxContent>
                      </v:textbox>
                      <w10:wrap type="tight"/>
                    </v:shape>
                  </w:pict>
                </mc:Fallback>
              </mc:AlternateContent>
            </w:r>
            <w:r w:rsidR="005E2C51" w:rsidRPr="00827BE7">
              <w:rPr>
                <w:b/>
                <w:bCs/>
                <w:sz w:val="26"/>
                <w:szCs w:val="26"/>
              </w:rPr>
              <w:t>Trường THCS Võ Văn Tần</w:t>
            </w:r>
          </w:p>
        </w:tc>
        <w:tc>
          <w:tcPr>
            <w:tcW w:w="4815" w:type="dxa"/>
          </w:tcPr>
          <w:p w14:paraId="73B75F26" w14:textId="06F665BF" w:rsidR="005E2C51" w:rsidRPr="00827BE7" w:rsidRDefault="005E2C51" w:rsidP="00827BE7">
            <w:pPr>
              <w:spacing w:before="40" w:line="276" w:lineRule="auto"/>
              <w:jc w:val="center"/>
              <w:rPr>
                <w:b/>
                <w:sz w:val="26"/>
                <w:szCs w:val="26"/>
              </w:rPr>
            </w:pPr>
            <w:r w:rsidRPr="00827BE7">
              <w:rPr>
                <w:b/>
                <w:sz w:val="26"/>
                <w:szCs w:val="26"/>
              </w:rPr>
              <w:t xml:space="preserve">KIỂM TRA </w:t>
            </w:r>
            <w:r w:rsidR="008F740B" w:rsidRPr="00827BE7">
              <w:rPr>
                <w:b/>
                <w:sz w:val="26"/>
                <w:szCs w:val="26"/>
              </w:rPr>
              <w:t xml:space="preserve">ĐÁNH GIÁ </w:t>
            </w:r>
            <w:r w:rsidRPr="00827BE7">
              <w:rPr>
                <w:b/>
                <w:sz w:val="26"/>
                <w:szCs w:val="26"/>
              </w:rPr>
              <w:t>GIỮA KỲ I</w:t>
            </w:r>
          </w:p>
          <w:p w14:paraId="0DD6FB50" w14:textId="55BF62CB" w:rsidR="005E2C51" w:rsidRPr="00827BE7" w:rsidRDefault="005E2C51" w:rsidP="00827BE7">
            <w:pPr>
              <w:spacing w:before="40" w:line="276" w:lineRule="auto"/>
              <w:jc w:val="center"/>
              <w:rPr>
                <w:b/>
                <w:sz w:val="26"/>
                <w:szCs w:val="26"/>
              </w:rPr>
            </w:pPr>
            <w:r w:rsidRPr="00827BE7">
              <w:rPr>
                <w:b/>
                <w:sz w:val="26"/>
                <w:szCs w:val="26"/>
              </w:rPr>
              <w:t>NĂM HỌC 202</w:t>
            </w:r>
            <w:r w:rsidR="00A13392" w:rsidRPr="00827BE7">
              <w:rPr>
                <w:b/>
                <w:sz w:val="26"/>
                <w:szCs w:val="26"/>
              </w:rPr>
              <w:t>2</w:t>
            </w:r>
            <w:r w:rsidRPr="00827BE7">
              <w:rPr>
                <w:b/>
                <w:sz w:val="26"/>
                <w:szCs w:val="26"/>
              </w:rPr>
              <w:t xml:space="preserve"> – 202</w:t>
            </w:r>
            <w:r w:rsidR="00A13392" w:rsidRPr="00827BE7">
              <w:rPr>
                <w:b/>
                <w:sz w:val="26"/>
                <w:szCs w:val="26"/>
              </w:rPr>
              <w:t>3</w:t>
            </w:r>
          </w:p>
          <w:p w14:paraId="1806DCAF" w14:textId="683E52ED" w:rsidR="005E2C51" w:rsidRPr="00827BE7" w:rsidRDefault="005E2C51" w:rsidP="00827BE7">
            <w:pPr>
              <w:spacing w:before="40" w:line="276" w:lineRule="auto"/>
              <w:jc w:val="center"/>
              <w:rPr>
                <w:b/>
                <w:sz w:val="26"/>
                <w:szCs w:val="26"/>
              </w:rPr>
            </w:pPr>
            <w:r w:rsidRPr="00827BE7">
              <w:rPr>
                <w:b/>
                <w:sz w:val="26"/>
                <w:szCs w:val="26"/>
              </w:rPr>
              <w:t xml:space="preserve">MÔN TOÁN - LỚP </w:t>
            </w:r>
            <w:r w:rsidR="00AE05EC" w:rsidRPr="00827BE7">
              <w:rPr>
                <w:b/>
                <w:sz w:val="26"/>
                <w:szCs w:val="26"/>
              </w:rPr>
              <w:t>9</w:t>
            </w:r>
          </w:p>
          <w:p w14:paraId="05718C76" w14:textId="42496B2C" w:rsidR="005E2C51" w:rsidRPr="00827BE7" w:rsidRDefault="005E2C51" w:rsidP="00827BE7">
            <w:pPr>
              <w:spacing w:before="40" w:line="276" w:lineRule="auto"/>
              <w:jc w:val="center"/>
              <w:rPr>
                <w:sz w:val="26"/>
                <w:szCs w:val="26"/>
              </w:rPr>
            </w:pPr>
            <w:r w:rsidRPr="00827BE7">
              <w:rPr>
                <w:sz w:val="26"/>
                <w:szCs w:val="26"/>
              </w:rPr>
              <w:t xml:space="preserve">Thời gian làm bài: </w:t>
            </w:r>
            <w:r w:rsidR="000816EA" w:rsidRPr="00827BE7">
              <w:rPr>
                <w:sz w:val="26"/>
                <w:szCs w:val="26"/>
              </w:rPr>
              <w:t>9</w:t>
            </w:r>
            <w:r w:rsidRPr="00827BE7">
              <w:rPr>
                <w:sz w:val="26"/>
                <w:szCs w:val="26"/>
              </w:rPr>
              <w:t>0 phút</w:t>
            </w:r>
          </w:p>
          <w:p w14:paraId="1C4D80CD" w14:textId="70262C48" w:rsidR="005E2C51" w:rsidRPr="00827BE7" w:rsidRDefault="005E2C51" w:rsidP="00827BE7">
            <w:pPr>
              <w:spacing w:before="40" w:line="276" w:lineRule="auto"/>
              <w:jc w:val="center"/>
              <w:rPr>
                <w:sz w:val="26"/>
                <w:szCs w:val="26"/>
              </w:rPr>
            </w:pPr>
            <w:r w:rsidRPr="00827BE7">
              <w:rPr>
                <w:sz w:val="26"/>
                <w:szCs w:val="26"/>
              </w:rPr>
              <w:t>(Không kể thời gian phát đề)</w:t>
            </w:r>
          </w:p>
        </w:tc>
      </w:tr>
    </w:tbl>
    <w:p w14:paraId="288BE955" w14:textId="47809F06" w:rsidR="002A0944" w:rsidRPr="00827BE7" w:rsidRDefault="00D7586F" w:rsidP="00827BE7">
      <w:pPr>
        <w:spacing w:before="40" w:after="120" w:line="276" w:lineRule="auto"/>
        <w:jc w:val="both"/>
        <w:rPr>
          <w:b/>
          <w:sz w:val="26"/>
          <w:szCs w:val="26"/>
        </w:rPr>
      </w:pPr>
      <w:r w:rsidRPr="00827BE7">
        <w:rPr>
          <w:b/>
          <w:sz w:val="26"/>
          <w:szCs w:val="26"/>
        </w:rPr>
        <w:t>ĐỀ A</w:t>
      </w:r>
    </w:p>
    <w:p w14:paraId="641818DC" w14:textId="5CDEC97C" w:rsidR="00424102" w:rsidRPr="00827BE7" w:rsidRDefault="002A0944" w:rsidP="00827BE7">
      <w:pPr>
        <w:spacing w:line="276" w:lineRule="auto"/>
        <w:rPr>
          <w:b/>
          <w:bCs/>
          <w:sz w:val="26"/>
          <w:szCs w:val="26"/>
        </w:rPr>
      </w:pPr>
      <w:r w:rsidRPr="00827BE7">
        <w:rPr>
          <w:b/>
          <w:bCs/>
          <w:sz w:val="26"/>
          <w:szCs w:val="26"/>
        </w:rPr>
        <w:t xml:space="preserve">Bài 1: </w:t>
      </w:r>
      <w:r w:rsidR="00805B70" w:rsidRPr="00827BE7">
        <w:rPr>
          <w:b/>
          <w:bCs/>
          <w:sz w:val="26"/>
          <w:szCs w:val="26"/>
        </w:rPr>
        <w:t>(3</w:t>
      </w:r>
      <w:r w:rsidR="00A13392" w:rsidRPr="00827BE7">
        <w:rPr>
          <w:b/>
          <w:bCs/>
          <w:sz w:val="26"/>
          <w:szCs w:val="26"/>
        </w:rPr>
        <w:t xml:space="preserve"> điểm</w:t>
      </w:r>
      <w:r w:rsidR="00805B70" w:rsidRPr="00827BE7">
        <w:rPr>
          <w:b/>
          <w:bCs/>
          <w:sz w:val="26"/>
          <w:szCs w:val="26"/>
        </w:rPr>
        <w:t>)</w:t>
      </w:r>
      <w:r w:rsidR="0016318E">
        <w:rPr>
          <w:b/>
          <w:bCs/>
          <w:sz w:val="26"/>
          <w:szCs w:val="26"/>
        </w:rPr>
        <w:t xml:space="preserve"> </w:t>
      </w:r>
      <w:r w:rsidR="0016318E" w:rsidRPr="0016318E">
        <w:rPr>
          <w:sz w:val="26"/>
          <w:szCs w:val="26"/>
        </w:rPr>
        <w:t>Rút gọn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3315"/>
        <w:gridCol w:w="3315"/>
      </w:tblGrid>
      <w:tr w:rsidR="00827BE7" w14:paraId="1ED10097" w14:textId="77777777" w:rsidTr="00A74798">
        <w:tc>
          <w:tcPr>
            <w:tcW w:w="3315" w:type="dxa"/>
            <w:vAlign w:val="center"/>
          </w:tcPr>
          <w:p w14:paraId="7A6F7D98" w14:textId="363A78FD" w:rsidR="00827BE7" w:rsidRDefault="00827BE7" w:rsidP="00A74798">
            <w:pPr>
              <w:spacing w:line="276" w:lineRule="auto"/>
              <w:rPr>
                <w:b/>
                <w:bCs/>
                <w:sz w:val="26"/>
                <w:szCs w:val="26"/>
              </w:rPr>
            </w:pPr>
            <w:r w:rsidRPr="00827BE7">
              <w:rPr>
                <w:b/>
                <w:bCs/>
                <w:sz w:val="26"/>
                <w:szCs w:val="26"/>
              </w:rPr>
              <w:t xml:space="preserve">a) </w:t>
            </w:r>
            <w:r w:rsidR="00FC789A" w:rsidRPr="00827BE7">
              <w:rPr>
                <w:b/>
                <w:position w:val="-8"/>
                <w:sz w:val="26"/>
                <w:szCs w:val="26"/>
              </w:rPr>
              <w:object w:dxaOrig="2400" w:dyaOrig="360" w14:anchorId="317A8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5pt;height:18pt" o:ole="">
                  <v:imagedata r:id="rId5" o:title=""/>
                </v:shape>
                <o:OLEObject Type="Embed" ProgID="Equation.DSMT4" ShapeID="_x0000_i1025" DrawAspect="Content" ObjectID="_1753107209" r:id="rId6"/>
              </w:object>
            </w:r>
          </w:p>
        </w:tc>
        <w:tc>
          <w:tcPr>
            <w:tcW w:w="3315" w:type="dxa"/>
            <w:vAlign w:val="center"/>
          </w:tcPr>
          <w:p w14:paraId="223237D7" w14:textId="00684E06" w:rsidR="00827BE7" w:rsidRDefault="00827BE7" w:rsidP="00A74798">
            <w:pPr>
              <w:spacing w:line="276" w:lineRule="auto"/>
              <w:rPr>
                <w:b/>
                <w:bCs/>
                <w:sz w:val="26"/>
                <w:szCs w:val="26"/>
              </w:rPr>
            </w:pPr>
            <w:r w:rsidRPr="00827BE7">
              <w:rPr>
                <w:b/>
                <w:bCs/>
                <w:sz w:val="26"/>
                <w:szCs w:val="26"/>
              </w:rPr>
              <w:t xml:space="preserve">b) </w:t>
            </w:r>
            <w:r w:rsidR="00FC789A" w:rsidRPr="00FC789A">
              <w:rPr>
                <w:b/>
                <w:position w:val="-22"/>
                <w:sz w:val="26"/>
                <w:szCs w:val="26"/>
              </w:rPr>
              <w:object w:dxaOrig="2380" w:dyaOrig="639" w14:anchorId="4A635121">
                <v:shape id="_x0000_i1026" type="#_x0000_t75" style="width:119.35pt;height:32pt" o:ole="">
                  <v:imagedata r:id="rId7" o:title=""/>
                </v:shape>
                <o:OLEObject Type="Embed" ProgID="Equation.DSMT4" ShapeID="_x0000_i1026" DrawAspect="Content" ObjectID="_1753107210" r:id="rId8"/>
              </w:object>
            </w:r>
          </w:p>
        </w:tc>
        <w:tc>
          <w:tcPr>
            <w:tcW w:w="3315" w:type="dxa"/>
            <w:vAlign w:val="center"/>
          </w:tcPr>
          <w:p w14:paraId="7B950440" w14:textId="4E6A0914" w:rsidR="00827BE7" w:rsidRDefault="00827BE7" w:rsidP="00A74798">
            <w:pPr>
              <w:spacing w:line="276" w:lineRule="auto"/>
              <w:rPr>
                <w:b/>
                <w:bCs/>
                <w:sz w:val="26"/>
                <w:szCs w:val="26"/>
              </w:rPr>
            </w:pPr>
            <w:r w:rsidRPr="00827BE7">
              <w:rPr>
                <w:b/>
                <w:bCs/>
                <w:sz w:val="26"/>
                <w:szCs w:val="26"/>
              </w:rPr>
              <w:t xml:space="preserve">c) </w:t>
            </w:r>
            <w:r w:rsidR="00FC789A" w:rsidRPr="00827BE7">
              <w:rPr>
                <w:b/>
                <w:position w:val="-28"/>
                <w:sz w:val="26"/>
                <w:szCs w:val="26"/>
              </w:rPr>
              <w:object w:dxaOrig="2600" w:dyaOrig="720" w14:anchorId="059D649E">
                <v:shape id="_x0000_i1027" type="#_x0000_t75" style="width:130pt;height:36pt" o:ole="">
                  <v:imagedata r:id="rId9" o:title=""/>
                </v:shape>
                <o:OLEObject Type="Embed" ProgID="Equation.DSMT4" ShapeID="_x0000_i1027" DrawAspect="Content" ObjectID="_1753107211" r:id="rId10"/>
              </w:object>
            </w:r>
          </w:p>
        </w:tc>
      </w:tr>
    </w:tbl>
    <w:p w14:paraId="7EC483DD" w14:textId="5A331D23" w:rsidR="002A0944" w:rsidRPr="00827BE7" w:rsidRDefault="002A0944" w:rsidP="00827BE7">
      <w:pPr>
        <w:spacing w:after="160" w:line="276" w:lineRule="auto"/>
        <w:rPr>
          <w:b/>
          <w:bCs/>
          <w:sz w:val="26"/>
          <w:szCs w:val="26"/>
        </w:rPr>
      </w:pPr>
      <w:r w:rsidRPr="00827BE7">
        <w:rPr>
          <w:b/>
          <w:bCs/>
          <w:sz w:val="26"/>
          <w:szCs w:val="26"/>
        </w:rPr>
        <w:t xml:space="preserve">Bài 2:  </w:t>
      </w:r>
      <w:r w:rsidR="00805B70" w:rsidRPr="00827BE7">
        <w:rPr>
          <w:b/>
          <w:bCs/>
          <w:sz w:val="26"/>
          <w:szCs w:val="26"/>
        </w:rPr>
        <w:t>(</w:t>
      </w:r>
      <w:r w:rsidR="00792E28" w:rsidRPr="00827BE7">
        <w:rPr>
          <w:b/>
          <w:bCs/>
          <w:sz w:val="26"/>
          <w:szCs w:val="26"/>
        </w:rPr>
        <w:t>2</w:t>
      </w:r>
      <w:r w:rsidR="00A13392" w:rsidRPr="00827BE7">
        <w:rPr>
          <w:b/>
          <w:bCs/>
          <w:sz w:val="26"/>
          <w:szCs w:val="26"/>
        </w:rPr>
        <w:t xml:space="preserve"> </w:t>
      </w:r>
      <w:r w:rsidR="00805B70" w:rsidRPr="00827BE7">
        <w:rPr>
          <w:b/>
          <w:bCs/>
          <w:sz w:val="26"/>
          <w:szCs w:val="26"/>
        </w:rPr>
        <w:t>đ</w:t>
      </w:r>
      <w:r w:rsidR="00A13392" w:rsidRPr="00827BE7">
        <w:rPr>
          <w:b/>
          <w:bCs/>
          <w:sz w:val="26"/>
          <w:szCs w:val="26"/>
        </w:rPr>
        <w:t>iểm</w:t>
      </w:r>
      <w:r w:rsidR="00805B70" w:rsidRPr="00827BE7">
        <w:rPr>
          <w:b/>
          <w:bCs/>
          <w:sz w:val="26"/>
          <w:szCs w:val="26"/>
        </w:rPr>
        <w:t>)</w:t>
      </w:r>
      <w:r w:rsidR="0016318E">
        <w:rPr>
          <w:b/>
          <w:bCs/>
          <w:sz w:val="26"/>
          <w:szCs w:val="26"/>
        </w:rPr>
        <w:t xml:space="preserve"> </w:t>
      </w:r>
      <w:r w:rsidR="0016318E" w:rsidRPr="0016318E">
        <w:rPr>
          <w:sz w:val="26"/>
          <w:szCs w:val="26"/>
        </w:rPr>
        <w:t>Giải phương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827BE7" w:rsidRPr="00827BE7" w14:paraId="798717C0" w14:textId="77777777" w:rsidTr="00827BE7">
        <w:tc>
          <w:tcPr>
            <w:tcW w:w="4972" w:type="dxa"/>
            <w:vAlign w:val="center"/>
          </w:tcPr>
          <w:p w14:paraId="62B62893" w14:textId="6143211B" w:rsidR="00827BE7" w:rsidRPr="00827BE7" w:rsidRDefault="00827BE7" w:rsidP="00827BE7">
            <w:pPr>
              <w:spacing w:after="160" w:line="276" w:lineRule="auto"/>
              <w:rPr>
                <w:sz w:val="26"/>
                <w:szCs w:val="26"/>
              </w:rPr>
            </w:pPr>
            <w:r w:rsidRPr="00827BE7">
              <w:rPr>
                <w:b/>
                <w:bCs/>
                <w:sz w:val="26"/>
                <w:szCs w:val="26"/>
              </w:rPr>
              <w:t>a)</w:t>
            </w:r>
            <w:r w:rsidRPr="00827BE7">
              <w:rPr>
                <w:sz w:val="26"/>
                <w:szCs w:val="26"/>
              </w:rPr>
              <w:t xml:space="preserve"> </w:t>
            </w:r>
            <w:r w:rsidR="00FC789A" w:rsidRPr="00827BE7">
              <w:rPr>
                <w:position w:val="-8"/>
                <w:sz w:val="26"/>
                <w:szCs w:val="26"/>
              </w:rPr>
              <w:object w:dxaOrig="1260" w:dyaOrig="380" w14:anchorId="7A95798A">
                <v:shape id="_x0000_i1028" type="#_x0000_t75" style="width:62.65pt;height:19.35pt" o:ole="">
                  <v:imagedata r:id="rId11" o:title=""/>
                </v:shape>
                <o:OLEObject Type="Embed" ProgID="Equation.DSMT4" ShapeID="_x0000_i1028" DrawAspect="Content" ObjectID="_1753107212" r:id="rId12"/>
              </w:object>
            </w:r>
          </w:p>
        </w:tc>
        <w:tc>
          <w:tcPr>
            <w:tcW w:w="4973" w:type="dxa"/>
            <w:vAlign w:val="center"/>
          </w:tcPr>
          <w:p w14:paraId="013F6EB7" w14:textId="45094897" w:rsidR="00827BE7" w:rsidRPr="00827BE7" w:rsidRDefault="00827BE7" w:rsidP="00827BE7">
            <w:pPr>
              <w:spacing w:after="160" w:line="276" w:lineRule="auto"/>
              <w:rPr>
                <w:sz w:val="26"/>
                <w:szCs w:val="26"/>
              </w:rPr>
            </w:pPr>
            <w:r w:rsidRPr="00827BE7">
              <w:rPr>
                <w:b/>
                <w:bCs/>
                <w:sz w:val="26"/>
                <w:szCs w:val="26"/>
              </w:rPr>
              <w:t>b)</w:t>
            </w:r>
            <w:r w:rsidRPr="00827BE7">
              <w:rPr>
                <w:sz w:val="26"/>
                <w:szCs w:val="26"/>
              </w:rPr>
              <w:t xml:space="preserve"> </w:t>
            </w:r>
            <w:r w:rsidR="00FC789A" w:rsidRPr="00827BE7">
              <w:rPr>
                <w:position w:val="-8"/>
                <w:sz w:val="26"/>
                <w:szCs w:val="26"/>
              </w:rPr>
              <w:object w:dxaOrig="1740" w:dyaOrig="420" w14:anchorId="6B5BB0CD">
                <v:shape id="_x0000_i1029" type="#_x0000_t75" style="width:87.35pt;height:21.35pt" o:ole="">
                  <v:imagedata r:id="rId13" o:title=""/>
                </v:shape>
                <o:OLEObject Type="Embed" ProgID="Equation.DSMT4" ShapeID="_x0000_i1029" DrawAspect="Content" ObjectID="_1753107213" r:id="rId14"/>
              </w:object>
            </w:r>
          </w:p>
        </w:tc>
      </w:tr>
    </w:tbl>
    <w:p w14:paraId="1B70F44A" w14:textId="2C1ADA0D" w:rsidR="00424102" w:rsidRPr="00827BE7" w:rsidRDefault="002A0944" w:rsidP="00827BE7">
      <w:pPr>
        <w:spacing w:after="160" w:line="276" w:lineRule="auto"/>
        <w:jc w:val="both"/>
        <w:rPr>
          <w:sz w:val="26"/>
          <w:szCs w:val="26"/>
        </w:rPr>
      </w:pPr>
      <w:r w:rsidRPr="00827BE7">
        <w:rPr>
          <w:b/>
          <w:bCs/>
          <w:sz w:val="26"/>
          <w:szCs w:val="26"/>
        </w:rPr>
        <w:t>Bài 3:</w:t>
      </w:r>
      <w:r w:rsidR="00A13392" w:rsidRPr="00827BE7">
        <w:rPr>
          <w:b/>
          <w:bCs/>
          <w:sz w:val="26"/>
          <w:szCs w:val="26"/>
        </w:rPr>
        <w:t xml:space="preserve"> (1 điểm)</w:t>
      </w:r>
      <w:r w:rsidR="00424102" w:rsidRPr="00827BE7">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635"/>
      </w:tblGrid>
      <w:tr w:rsidR="00F97C52" w:rsidRPr="00827BE7" w14:paraId="620D9B98" w14:textId="77777777" w:rsidTr="008313DF">
        <w:tc>
          <w:tcPr>
            <w:tcW w:w="5310" w:type="dxa"/>
          </w:tcPr>
          <w:p w14:paraId="1B54C5E0" w14:textId="1F0AEFDF" w:rsidR="00F97C52" w:rsidRPr="00827BE7" w:rsidRDefault="00F97C52" w:rsidP="00827BE7">
            <w:pPr>
              <w:spacing w:after="160" w:line="276" w:lineRule="auto"/>
              <w:jc w:val="both"/>
              <w:rPr>
                <w:sz w:val="26"/>
                <w:szCs w:val="26"/>
              </w:rPr>
            </w:pPr>
            <w:r w:rsidRPr="00827BE7">
              <w:rPr>
                <w:sz w:val="26"/>
                <w:szCs w:val="26"/>
              </w:rPr>
              <w:t xml:space="preserve">Kết quả của sự nóng dần lên của Trái đất là bang tan trên các dòng song bị đóng băng. Mười hai năm sau khi bang tan, những thực nhỏ được gọi là Địa y bắt đầu phát triển trên đá. Mỗi khoảng Địa y phát triển trên một khoảng đất hình tròn. Mối quan hệ giữa đường kính </w:t>
            </w:r>
            <w:r w:rsidRPr="008313DF">
              <w:rPr>
                <w:i/>
                <w:iCs/>
                <w:sz w:val="26"/>
                <w:szCs w:val="26"/>
              </w:rPr>
              <w:t xml:space="preserve">d (mm) </w:t>
            </w:r>
            <w:r w:rsidRPr="00827BE7">
              <w:rPr>
                <w:sz w:val="26"/>
                <w:szCs w:val="26"/>
              </w:rPr>
              <w:t>của hình tròn và</w:t>
            </w:r>
            <w:r w:rsidR="00C545AC" w:rsidRPr="00827BE7">
              <w:rPr>
                <w:b/>
                <w:bCs/>
                <w:sz w:val="26"/>
                <w:szCs w:val="26"/>
              </w:rPr>
              <w:t xml:space="preserve"> </w:t>
            </w:r>
            <w:r w:rsidR="00C545AC" w:rsidRPr="008313DF">
              <w:rPr>
                <w:i/>
                <w:iCs/>
                <w:sz w:val="26"/>
                <w:szCs w:val="26"/>
              </w:rPr>
              <w:t>t (năm)</w:t>
            </w:r>
            <w:r w:rsidRPr="00827BE7">
              <w:rPr>
                <w:sz w:val="26"/>
                <w:szCs w:val="26"/>
              </w:rPr>
              <w:t xml:space="preserve"> </w:t>
            </w:r>
            <w:r w:rsidR="00C545AC" w:rsidRPr="00827BE7">
              <w:rPr>
                <w:sz w:val="26"/>
                <w:szCs w:val="26"/>
              </w:rPr>
              <w:t xml:space="preserve">là số </w:t>
            </w:r>
            <w:r w:rsidRPr="00827BE7">
              <w:rPr>
                <w:sz w:val="26"/>
                <w:szCs w:val="26"/>
              </w:rPr>
              <w:t xml:space="preserve">tuổi của Địa y có thể biểu diễn tương đối bằng công thức </w:t>
            </w:r>
            <w:r w:rsidR="00827BE7" w:rsidRPr="00827BE7">
              <w:rPr>
                <w:position w:val="-8"/>
                <w:sz w:val="26"/>
                <w:szCs w:val="26"/>
              </w:rPr>
              <w:object w:dxaOrig="1560" w:dyaOrig="480" w14:anchorId="125057BF">
                <v:shape id="_x0000_i1030" type="#_x0000_t75" style="width:78pt;height:24pt" o:ole="">
                  <v:imagedata r:id="rId15" o:title=""/>
                </v:shape>
                <o:OLEObject Type="Embed" ProgID="Equation.DSMT4" ShapeID="_x0000_i1030" DrawAspect="Content" ObjectID="_1753107214" r:id="rId16"/>
              </w:object>
            </w:r>
            <w:r w:rsidRPr="00827BE7">
              <w:rPr>
                <w:sz w:val="26"/>
                <w:szCs w:val="26"/>
              </w:rPr>
              <w:t xml:space="preserve"> với </w:t>
            </w:r>
            <w:r w:rsidR="00827BE7" w:rsidRPr="00827BE7">
              <w:rPr>
                <w:position w:val="-6"/>
                <w:sz w:val="26"/>
                <w:szCs w:val="26"/>
              </w:rPr>
              <w:object w:dxaOrig="700" w:dyaOrig="320" w14:anchorId="2F42E4DF">
                <v:shape id="_x0000_i1031" type="#_x0000_t75" style="width:35.35pt;height:15.35pt" o:ole="">
                  <v:imagedata r:id="rId17" o:title=""/>
                </v:shape>
                <o:OLEObject Type="Embed" ProgID="Equation.DSMT4" ShapeID="_x0000_i1031" DrawAspect="Content" ObjectID="_1753107215" r:id="rId18"/>
              </w:object>
            </w:r>
            <w:r w:rsidRPr="00827BE7">
              <w:rPr>
                <w:sz w:val="26"/>
                <w:szCs w:val="26"/>
              </w:rPr>
              <w:t xml:space="preserve">. </w:t>
            </w:r>
            <w:r w:rsidR="00C545AC" w:rsidRPr="00827BE7">
              <w:rPr>
                <w:sz w:val="26"/>
                <w:szCs w:val="26"/>
              </w:rPr>
              <w:t>Em hãy tính đường kính của một nhóm Địa y sau 16 năm băng tan.</w:t>
            </w:r>
          </w:p>
        </w:tc>
        <w:tc>
          <w:tcPr>
            <w:tcW w:w="4635" w:type="dxa"/>
          </w:tcPr>
          <w:p w14:paraId="1E37E9B6" w14:textId="4783A807" w:rsidR="00F97C52" w:rsidRPr="00827BE7" w:rsidRDefault="00F97C52" w:rsidP="00827BE7">
            <w:pPr>
              <w:spacing w:after="160" w:line="276" w:lineRule="auto"/>
              <w:jc w:val="both"/>
              <w:rPr>
                <w:sz w:val="26"/>
                <w:szCs w:val="26"/>
              </w:rPr>
            </w:pPr>
            <w:r w:rsidRPr="00827BE7">
              <w:rPr>
                <w:noProof/>
                <w:sz w:val="26"/>
                <w:szCs w:val="26"/>
              </w:rPr>
              <w:drawing>
                <wp:inline distT="0" distB="0" distL="0" distR="0" wp14:anchorId="20D1F3C7" wp14:editId="7114ECAF">
                  <wp:extent cx="2773592" cy="2513302"/>
                  <wp:effectExtent l="0" t="0" r="8255" b="1905"/>
                  <wp:docPr id="6" name="Picture 6" descr="A picture containing ground, fungus, indoor,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ound, fungus, indoor, surfac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781672" cy="2520624"/>
                          </a:xfrm>
                          <a:prstGeom prst="rect">
                            <a:avLst/>
                          </a:prstGeom>
                        </pic:spPr>
                      </pic:pic>
                    </a:graphicData>
                  </a:graphic>
                </wp:inline>
              </w:drawing>
            </w:r>
          </w:p>
        </w:tc>
      </w:tr>
    </w:tbl>
    <w:p w14:paraId="0466FFDE" w14:textId="36D49520" w:rsidR="005E2C51" w:rsidRPr="00827BE7" w:rsidRDefault="002A0944" w:rsidP="00827BE7">
      <w:pPr>
        <w:spacing w:after="160" w:line="276" w:lineRule="auto"/>
        <w:rPr>
          <w:b/>
          <w:bCs/>
          <w:sz w:val="26"/>
          <w:szCs w:val="26"/>
        </w:rPr>
      </w:pPr>
      <w:r w:rsidRPr="00827BE7">
        <w:rPr>
          <w:b/>
          <w:bCs/>
          <w:sz w:val="26"/>
          <w:szCs w:val="26"/>
        </w:rPr>
        <w:t>Bài 4:</w:t>
      </w:r>
      <w:r w:rsidRPr="00827BE7">
        <w:rPr>
          <w:sz w:val="26"/>
          <w:szCs w:val="26"/>
        </w:rPr>
        <w:t xml:space="preserve"> </w:t>
      </w:r>
      <w:r w:rsidR="00F8732C" w:rsidRPr="00827BE7">
        <w:rPr>
          <w:sz w:val="26"/>
          <w:szCs w:val="26"/>
        </w:rPr>
        <w:t xml:space="preserve"> </w:t>
      </w:r>
      <w:r w:rsidR="00A13392" w:rsidRPr="00827BE7">
        <w:rPr>
          <w:b/>
          <w:bCs/>
          <w:sz w:val="26"/>
          <w:szCs w:val="26"/>
        </w:rPr>
        <w:t>(1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80"/>
      </w:tblGrid>
      <w:tr w:rsidR="00F97C52" w:rsidRPr="00827BE7" w14:paraId="7FE2E88F" w14:textId="77777777" w:rsidTr="00037130">
        <w:tc>
          <w:tcPr>
            <w:tcW w:w="5665" w:type="dxa"/>
          </w:tcPr>
          <w:p w14:paraId="1884F4A6" w14:textId="2546042E" w:rsidR="00F97C52" w:rsidRPr="00827BE7" w:rsidRDefault="00827BE7" w:rsidP="00827BE7">
            <w:pPr>
              <w:spacing w:after="160" w:line="276" w:lineRule="auto"/>
              <w:jc w:val="both"/>
              <w:rPr>
                <w:rFonts w:eastAsiaTheme="minorEastAsia"/>
                <w:sz w:val="26"/>
                <w:szCs w:val="26"/>
              </w:rPr>
            </w:pPr>
            <w:r w:rsidRPr="00827BE7">
              <w:rPr>
                <w:sz w:val="26"/>
                <w:szCs w:val="26"/>
              </w:rPr>
              <w:t>Một người đứng cách một tòa nhà khoảng 15m (điểm A). Anh ta đo được từ điểm A đến nóc tòa nhà (điểm C) một góc là 62</w:t>
            </w:r>
            <w:r w:rsidRPr="00827BE7">
              <w:rPr>
                <w:sz w:val="26"/>
                <w:szCs w:val="26"/>
                <w:vertAlign w:val="superscript"/>
              </w:rPr>
              <w:t>0</w:t>
            </w:r>
            <w:r w:rsidRPr="00827BE7">
              <w:rPr>
                <w:sz w:val="26"/>
                <w:szCs w:val="26"/>
              </w:rPr>
              <w:t>. Tính chiều cao BC của tòa nhà (làm tròn chữ số thập phân thứ nhất).</w:t>
            </w:r>
          </w:p>
        </w:tc>
        <w:tc>
          <w:tcPr>
            <w:tcW w:w="4280" w:type="dxa"/>
            <w:vAlign w:val="center"/>
          </w:tcPr>
          <w:p w14:paraId="3FAA35E8" w14:textId="750E62D4" w:rsidR="00F97C52" w:rsidRPr="00827BE7" w:rsidRDefault="00827BE7" w:rsidP="00827BE7">
            <w:pPr>
              <w:spacing w:after="160" w:line="276" w:lineRule="auto"/>
              <w:jc w:val="center"/>
              <w:rPr>
                <w:rFonts w:eastAsiaTheme="minorEastAsia"/>
                <w:b/>
                <w:bCs/>
                <w:sz w:val="26"/>
                <w:szCs w:val="26"/>
              </w:rPr>
            </w:pPr>
            <w:r w:rsidRPr="00827BE7">
              <w:rPr>
                <w:b/>
                <w:bCs/>
                <w:noProof/>
                <w:sz w:val="26"/>
                <w:szCs w:val="26"/>
              </w:rPr>
              <w:drawing>
                <wp:inline distT="0" distB="0" distL="0" distR="0" wp14:anchorId="43F25B9F" wp14:editId="43B1BF4C">
                  <wp:extent cx="2324100" cy="17646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0" cy="1764665"/>
                          </a:xfrm>
                          <a:prstGeom prst="rect">
                            <a:avLst/>
                          </a:prstGeom>
                          <a:noFill/>
                          <a:ln>
                            <a:noFill/>
                          </a:ln>
                        </pic:spPr>
                      </pic:pic>
                    </a:graphicData>
                  </a:graphic>
                </wp:inline>
              </w:drawing>
            </w:r>
          </w:p>
        </w:tc>
      </w:tr>
    </w:tbl>
    <w:p w14:paraId="12B0ABE2" w14:textId="1F3049A8" w:rsidR="002D3D46" w:rsidRPr="00827BE7" w:rsidRDefault="002D3D46" w:rsidP="00827BE7">
      <w:pPr>
        <w:spacing w:before="40" w:line="276" w:lineRule="auto"/>
        <w:jc w:val="both"/>
        <w:rPr>
          <w:sz w:val="26"/>
          <w:szCs w:val="26"/>
        </w:rPr>
      </w:pPr>
      <w:r w:rsidRPr="00827BE7">
        <w:rPr>
          <w:b/>
          <w:bCs/>
          <w:sz w:val="26"/>
          <w:szCs w:val="26"/>
        </w:rPr>
        <w:t>Bài 5:</w:t>
      </w:r>
      <w:r w:rsidRPr="00827BE7">
        <w:rPr>
          <w:sz w:val="26"/>
          <w:szCs w:val="26"/>
        </w:rPr>
        <w:t xml:space="preserve"> </w:t>
      </w:r>
      <w:r w:rsidR="00827BE7" w:rsidRPr="00827BE7">
        <w:rPr>
          <w:bCs/>
          <w:sz w:val="26"/>
          <w:szCs w:val="26"/>
          <w:lang w:val="vi-VN"/>
        </w:rPr>
        <w:t>Cho tam giác ABC vuông tại A có</w:t>
      </w:r>
      <w:r w:rsidR="00827BE7" w:rsidRPr="00827BE7">
        <w:rPr>
          <w:sz w:val="26"/>
          <w:szCs w:val="26"/>
        </w:rPr>
        <w:t xml:space="preserve"> AB = 15cm, BC = 25cm và </w:t>
      </w:r>
      <w:r w:rsidR="00827BE7" w:rsidRPr="00827BE7">
        <w:rPr>
          <w:bCs/>
          <w:sz w:val="26"/>
          <w:szCs w:val="26"/>
          <w:lang w:val="vi-VN"/>
        </w:rPr>
        <w:t xml:space="preserve">AH là đường cao. Gọi D là điểm bất kỳ trên cạnh AB. Kẻ </w:t>
      </w:r>
      <w:r w:rsidR="00827BE7" w:rsidRPr="00827BE7">
        <w:rPr>
          <w:rFonts w:eastAsiaTheme="minorEastAsia"/>
          <w:bCs/>
          <w:sz w:val="26"/>
          <w:szCs w:val="26"/>
        </w:rPr>
        <w:t>AK</w:t>
      </w:r>
      <w:r w:rsidR="00827BE7" w:rsidRPr="00827BE7">
        <w:rPr>
          <w:rFonts w:eastAsiaTheme="minorEastAsia"/>
          <w:bCs/>
          <w:sz w:val="26"/>
          <w:szCs w:val="26"/>
          <w:lang w:val="vi-VN"/>
        </w:rPr>
        <w:t xml:space="preserve"> </w:t>
      </w:r>
      <w:r w:rsidR="00827BE7" w:rsidRPr="00827BE7">
        <w:rPr>
          <w:rFonts w:ascii="Cambria Math" w:eastAsiaTheme="minorEastAsia" w:hAnsi="Cambria Math" w:cs="Cambria Math"/>
          <w:bCs/>
          <w:sz w:val="26"/>
          <w:szCs w:val="26"/>
        </w:rPr>
        <w:t>⊥</w:t>
      </w:r>
      <w:r w:rsidR="00827BE7" w:rsidRPr="00827BE7">
        <w:rPr>
          <w:rFonts w:eastAsiaTheme="minorEastAsia"/>
          <w:bCs/>
          <w:sz w:val="26"/>
          <w:szCs w:val="26"/>
          <w:lang w:val="vi-VN"/>
        </w:rPr>
        <w:t xml:space="preserve"> </w:t>
      </w:r>
      <w:r w:rsidR="00827BE7" w:rsidRPr="00827BE7">
        <w:rPr>
          <w:rFonts w:eastAsiaTheme="minorEastAsia"/>
          <w:bCs/>
          <w:sz w:val="26"/>
          <w:szCs w:val="26"/>
        </w:rPr>
        <w:t>DC tại K.</w:t>
      </w:r>
    </w:p>
    <w:p w14:paraId="1EBEAC89" w14:textId="351B6DEB" w:rsidR="002D3D46" w:rsidRPr="00827BE7" w:rsidRDefault="002D3D46" w:rsidP="00827BE7">
      <w:pPr>
        <w:spacing w:before="40" w:line="276" w:lineRule="auto"/>
        <w:jc w:val="both"/>
        <w:rPr>
          <w:sz w:val="26"/>
          <w:szCs w:val="26"/>
        </w:rPr>
      </w:pPr>
      <w:r w:rsidRPr="00827BE7">
        <w:rPr>
          <w:sz w:val="26"/>
          <w:szCs w:val="26"/>
        </w:rPr>
        <w:t>a</w:t>
      </w:r>
      <w:r w:rsidR="009232BB" w:rsidRPr="00827BE7">
        <w:rPr>
          <w:sz w:val="26"/>
          <w:szCs w:val="26"/>
        </w:rPr>
        <w:t>)</w:t>
      </w:r>
      <w:r w:rsidRPr="00827BE7">
        <w:rPr>
          <w:sz w:val="26"/>
          <w:szCs w:val="26"/>
        </w:rPr>
        <w:t xml:space="preserve"> </w:t>
      </w:r>
      <w:r w:rsidR="00F97C52" w:rsidRPr="00827BE7">
        <w:rPr>
          <w:sz w:val="26"/>
          <w:szCs w:val="26"/>
        </w:rPr>
        <w:t>Tính độ dài B</w:t>
      </w:r>
      <w:r w:rsidR="00827BE7" w:rsidRPr="00827BE7">
        <w:rPr>
          <w:sz w:val="26"/>
          <w:szCs w:val="26"/>
        </w:rPr>
        <w:t>H</w:t>
      </w:r>
      <w:r w:rsidR="00F97C52" w:rsidRPr="00827BE7">
        <w:rPr>
          <w:sz w:val="26"/>
          <w:szCs w:val="26"/>
        </w:rPr>
        <w:t xml:space="preserve">, </w:t>
      </w:r>
      <w:r w:rsidR="009232BB" w:rsidRPr="00827BE7">
        <w:rPr>
          <w:sz w:val="26"/>
          <w:szCs w:val="26"/>
        </w:rPr>
        <w:t>AH</w:t>
      </w:r>
      <w:r w:rsidR="00F97C52" w:rsidRPr="00827BE7">
        <w:rPr>
          <w:sz w:val="26"/>
          <w:szCs w:val="26"/>
        </w:rPr>
        <w:t xml:space="preserve"> </w:t>
      </w:r>
      <w:r w:rsidR="00A13392" w:rsidRPr="00827BE7">
        <w:rPr>
          <w:b/>
          <w:bCs/>
          <w:sz w:val="26"/>
          <w:szCs w:val="26"/>
        </w:rPr>
        <w:t>(1 điểm)</w:t>
      </w:r>
    </w:p>
    <w:p w14:paraId="13EDB66D" w14:textId="33C7DDB8" w:rsidR="002D3D46" w:rsidRPr="00827BE7" w:rsidRDefault="002D3D46" w:rsidP="00827BE7">
      <w:pPr>
        <w:spacing w:before="40" w:line="276" w:lineRule="auto"/>
        <w:jc w:val="both"/>
        <w:rPr>
          <w:sz w:val="26"/>
          <w:szCs w:val="26"/>
        </w:rPr>
      </w:pPr>
      <w:r w:rsidRPr="00827BE7">
        <w:rPr>
          <w:sz w:val="26"/>
          <w:szCs w:val="26"/>
        </w:rPr>
        <w:t>b)</w:t>
      </w:r>
      <w:r w:rsidR="009232BB" w:rsidRPr="00827BE7">
        <w:rPr>
          <w:sz w:val="26"/>
          <w:szCs w:val="26"/>
        </w:rPr>
        <w:t xml:space="preserve"> Chứng minh:</w:t>
      </w:r>
      <w:r w:rsidR="00FC789A">
        <w:rPr>
          <w:sz w:val="26"/>
          <w:szCs w:val="26"/>
        </w:rPr>
        <w:t xml:space="preserve"> </w:t>
      </w:r>
      <w:r w:rsidR="00FC789A" w:rsidRPr="00FC789A">
        <w:rPr>
          <w:position w:val="-24"/>
          <w:sz w:val="26"/>
          <w:szCs w:val="26"/>
        </w:rPr>
        <w:object w:dxaOrig="1100" w:dyaOrig="620" w14:anchorId="5249A0AD">
          <v:shape id="_x0000_i1032" type="#_x0000_t75" style="width:55.35pt;height:30.65pt" o:ole="">
            <v:imagedata r:id="rId21" o:title=""/>
          </v:shape>
          <o:OLEObject Type="Embed" ProgID="Equation.DSMT4" ShapeID="_x0000_i1032" DrawAspect="Content" ObjectID="_1753107216" r:id="rId22"/>
        </w:object>
      </w:r>
      <w:r w:rsidR="009232BB" w:rsidRPr="00827BE7">
        <w:rPr>
          <w:sz w:val="26"/>
          <w:szCs w:val="26"/>
        </w:rPr>
        <w:t xml:space="preserve"> </w:t>
      </w:r>
      <w:r w:rsidR="007E0A58" w:rsidRPr="00827BE7">
        <w:rPr>
          <w:b/>
          <w:bCs/>
          <w:sz w:val="26"/>
          <w:szCs w:val="26"/>
        </w:rPr>
        <w:t xml:space="preserve"> </w:t>
      </w:r>
      <w:r w:rsidR="00A13392" w:rsidRPr="00827BE7">
        <w:rPr>
          <w:b/>
          <w:bCs/>
          <w:sz w:val="26"/>
          <w:szCs w:val="26"/>
        </w:rPr>
        <w:t>(1 điểm)</w:t>
      </w:r>
    </w:p>
    <w:p w14:paraId="217C1EFC" w14:textId="10367E3B" w:rsidR="002D3D46" w:rsidRPr="00827BE7" w:rsidRDefault="002D3D46" w:rsidP="00827BE7">
      <w:pPr>
        <w:spacing w:before="40" w:line="276" w:lineRule="auto"/>
        <w:jc w:val="both"/>
        <w:rPr>
          <w:sz w:val="26"/>
          <w:szCs w:val="26"/>
        </w:rPr>
      </w:pPr>
      <w:r w:rsidRPr="00827BE7">
        <w:rPr>
          <w:sz w:val="26"/>
          <w:szCs w:val="26"/>
        </w:rPr>
        <w:t>c)</w:t>
      </w:r>
      <w:r w:rsidR="00827BE7" w:rsidRPr="00827BE7">
        <w:rPr>
          <w:sz w:val="26"/>
          <w:szCs w:val="26"/>
        </w:rPr>
        <w:t xml:space="preserve"> </w:t>
      </w:r>
      <w:r w:rsidR="009232BB" w:rsidRPr="00827BE7">
        <w:rPr>
          <w:sz w:val="26"/>
          <w:szCs w:val="26"/>
        </w:rPr>
        <w:t xml:space="preserve">Chứng minh: </w:t>
      </w:r>
      <m:oMath>
        <m:acc>
          <m:accPr>
            <m:ctrlPr>
              <w:rPr>
                <w:rFonts w:ascii="Cambria Math" w:hAnsi="Cambria Math"/>
                <w:sz w:val="26"/>
                <w:szCs w:val="26"/>
              </w:rPr>
            </m:ctrlPr>
          </m:accPr>
          <m:e>
            <m:r>
              <w:rPr>
                <w:rFonts w:ascii="Cambria Math" w:hAnsi="Cambria Math"/>
                <w:sz w:val="26"/>
                <w:szCs w:val="26"/>
              </w:rPr>
              <m:t>BDK</m:t>
            </m:r>
          </m:e>
        </m:acc>
        <m:r>
          <m:rPr>
            <m:sty m:val="p"/>
          </m:rPr>
          <w:rPr>
            <w:rFonts w:ascii="Cambria Math" w:hAnsi="Cambria Math"/>
            <w:sz w:val="26"/>
            <w:szCs w:val="26"/>
          </w:rPr>
          <m:t>+</m:t>
        </m:r>
        <m:acc>
          <m:accPr>
            <m:ctrlPr>
              <w:rPr>
                <w:rFonts w:ascii="Cambria Math" w:hAnsi="Cambria Math"/>
                <w:sz w:val="26"/>
                <w:szCs w:val="26"/>
              </w:rPr>
            </m:ctrlPr>
          </m:accPr>
          <m:e>
            <m:r>
              <w:rPr>
                <w:rFonts w:ascii="Cambria Math" w:hAnsi="Cambria Math"/>
                <w:sz w:val="26"/>
                <w:szCs w:val="26"/>
              </w:rPr>
              <m:t>BHK</m:t>
            </m:r>
          </m:e>
        </m:acc>
        <m:r>
          <w:rPr>
            <w:rFonts w:ascii="Cambria Math" w:hAnsi="Cambria Math"/>
            <w:sz w:val="26"/>
            <w:szCs w:val="26"/>
          </w:rPr>
          <m:t>=180°</m:t>
        </m:r>
      </m:oMath>
      <w:r w:rsidR="00827BE7" w:rsidRPr="00827BE7">
        <w:rPr>
          <w:b/>
          <w:bCs/>
          <w:sz w:val="26"/>
          <w:szCs w:val="26"/>
        </w:rPr>
        <w:t xml:space="preserve"> </w:t>
      </w:r>
      <w:r w:rsidR="00A13392" w:rsidRPr="00827BE7">
        <w:rPr>
          <w:b/>
          <w:bCs/>
          <w:sz w:val="26"/>
          <w:szCs w:val="26"/>
        </w:rPr>
        <w:t>(1 điểm)</w:t>
      </w:r>
    </w:p>
    <w:bookmarkEnd w:id="0"/>
    <w:p w14:paraId="5990E461" w14:textId="261EA6BA" w:rsidR="00F97C52" w:rsidRDefault="00FB51FE" w:rsidP="00A74798">
      <w:pPr>
        <w:spacing w:before="40" w:line="276" w:lineRule="auto"/>
        <w:jc w:val="center"/>
        <w:rPr>
          <w:b/>
          <w:bCs/>
          <w:sz w:val="26"/>
          <w:szCs w:val="26"/>
        </w:rPr>
      </w:pPr>
      <w:r w:rsidRPr="00827BE7">
        <w:rPr>
          <w:b/>
          <w:bCs/>
          <w:sz w:val="26"/>
          <w:szCs w:val="26"/>
        </w:rPr>
        <w:t>HẾ</w:t>
      </w:r>
      <w:r w:rsidR="00A74798">
        <w:rPr>
          <w:b/>
          <w:bCs/>
          <w:sz w:val="26"/>
          <w:szCs w:val="26"/>
        </w:rPr>
        <w:t>T</w:t>
      </w:r>
    </w:p>
    <w:p w14:paraId="0DCC628E" w14:textId="77777777" w:rsidR="00987FDF" w:rsidRDefault="00987FDF" w:rsidP="00987FDF">
      <w:pPr>
        <w:spacing w:line="276" w:lineRule="auto"/>
        <w:jc w:val="center"/>
        <w:rPr>
          <w:b/>
          <w:bCs/>
          <w:sz w:val="26"/>
          <w:szCs w:val="26"/>
        </w:rPr>
      </w:pPr>
      <w:r>
        <w:rPr>
          <w:b/>
          <w:bCs/>
          <w:sz w:val="26"/>
          <w:szCs w:val="26"/>
        </w:rPr>
        <w:lastRenderedPageBreak/>
        <w:t>HƯỚNG DẪN CHẤM ĐỀ A</w:t>
      </w:r>
    </w:p>
    <w:tbl>
      <w:tblPr>
        <w:tblStyle w:val="TableGrid"/>
        <w:tblW w:w="0" w:type="auto"/>
        <w:tblLook w:val="04A0" w:firstRow="1" w:lastRow="0" w:firstColumn="1" w:lastColumn="0" w:noHBand="0" w:noVBand="1"/>
      </w:tblPr>
      <w:tblGrid>
        <w:gridCol w:w="1255"/>
        <w:gridCol w:w="6930"/>
        <w:gridCol w:w="1165"/>
      </w:tblGrid>
      <w:tr w:rsidR="00987FDF" w14:paraId="7CD52E2A" w14:textId="77777777" w:rsidTr="00987FDF">
        <w:tc>
          <w:tcPr>
            <w:tcW w:w="1255" w:type="dxa"/>
            <w:tcBorders>
              <w:top w:val="single" w:sz="4" w:space="0" w:color="auto"/>
              <w:left w:val="single" w:sz="4" w:space="0" w:color="auto"/>
              <w:bottom w:val="single" w:sz="4" w:space="0" w:color="auto"/>
              <w:right w:val="single" w:sz="4" w:space="0" w:color="auto"/>
            </w:tcBorders>
            <w:vAlign w:val="center"/>
            <w:hideMark/>
          </w:tcPr>
          <w:p w14:paraId="74EDAA43" w14:textId="77777777" w:rsidR="00987FDF" w:rsidRDefault="00987FDF">
            <w:pPr>
              <w:spacing w:line="276" w:lineRule="auto"/>
              <w:jc w:val="center"/>
              <w:rPr>
                <w:b/>
                <w:bCs/>
                <w:sz w:val="26"/>
                <w:szCs w:val="26"/>
              </w:rPr>
            </w:pPr>
            <w:r>
              <w:rPr>
                <w:b/>
                <w:bCs/>
                <w:sz w:val="26"/>
                <w:szCs w:val="26"/>
              </w:rPr>
              <w:t>Bài</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CA9D3E2" w14:textId="77777777" w:rsidR="00987FDF" w:rsidRDefault="00987FDF">
            <w:pPr>
              <w:spacing w:line="276" w:lineRule="auto"/>
              <w:jc w:val="center"/>
              <w:rPr>
                <w:b/>
                <w:bCs/>
                <w:sz w:val="26"/>
                <w:szCs w:val="26"/>
              </w:rPr>
            </w:pPr>
            <w:r>
              <w:rPr>
                <w:b/>
                <w:bCs/>
                <w:sz w:val="26"/>
                <w:szCs w:val="26"/>
              </w:rPr>
              <w:t>Nội dung</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A327591" w14:textId="77777777" w:rsidR="00987FDF" w:rsidRDefault="00987FDF">
            <w:pPr>
              <w:spacing w:line="276" w:lineRule="auto"/>
              <w:jc w:val="center"/>
              <w:rPr>
                <w:b/>
                <w:bCs/>
                <w:sz w:val="26"/>
                <w:szCs w:val="26"/>
              </w:rPr>
            </w:pPr>
            <w:r>
              <w:rPr>
                <w:b/>
                <w:bCs/>
                <w:sz w:val="26"/>
                <w:szCs w:val="26"/>
              </w:rPr>
              <w:t>Điểm</w:t>
            </w:r>
          </w:p>
        </w:tc>
      </w:tr>
      <w:tr w:rsidR="00987FDF" w14:paraId="0B6E2DC2" w14:textId="77777777" w:rsidTr="00987FDF">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1958F014" w14:textId="77777777" w:rsidR="00987FDF" w:rsidRDefault="00987FDF">
            <w:pPr>
              <w:spacing w:line="276" w:lineRule="auto"/>
              <w:jc w:val="center"/>
              <w:rPr>
                <w:b/>
                <w:bCs/>
                <w:sz w:val="26"/>
                <w:szCs w:val="26"/>
              </w:rPr>
            </w:pPr>
            <w:r>
              <w:rPr>
                <w:b/>
                <w:bCs/>
                <w:sz w:val="26"/>
                <w:szCs w:val="26"/>
              </w:rPr>
              <w:t>1.a</w:t>
            </w:r>
          </w:p>
        </w:tc>
        <w:tc>
          <w:tcPr>
            <w:tcW w:w="6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3FEFB9F" w14:textId="77777777" w:rsidR="00987FDF" w:rsidRDefault="00987FDF">
            <w:pPr>
              <w:spacing w:line="276" w:lineRule="auto"/>
              <w:rPr>
                <w:sz w:val="26"/>
                <w:szCs w:val="26"/>
              </w:rPr>
            </w:pPr>
            <w:r>
              <w:rPr>
                <w:rFonts w:eastAsiaTheme="minorHAnsi"/>
                <w:b/>
                <w:position w:val="-8"/>
                <w:sz w:val="26"/>
                <w:szCs w:val="26"/>
              </w:rPr>
              <w:object w:dxaOrig="2292" w:dyaOrig="360" w14:anchorId="6762AACD">
                <v:shape id="_x0000_i1033" type="#_x0000_t75" style="width:114.65pt;height:18pt" o:ole="">
                  <v:imagedata r:id="rId23" o:title=""/>
                </v:shape>
                <o:OLEObject Type="Embed" ProgID="Equation.DSMT4" ShapeID="_x0000_i1033" DrawAspect="Content" ObjectID="_1753107217" r:id="rId24"/>
              </w:object>
            </w:r>
          </w:p>
        </w:tc>
        <w:tc>
          <w:tcPr>
            <w:tcW w:w="11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07B9C2" w14:textId="77777777" w:rsidR="00987FDF" w:rsidRDefault="00987FDF">
            <w:pPr>
              <w:spacing w:line="276" w:lineRule="auto"/>
              <w:jc w:val="center"/>
              <w:rPr>
                <w:b/>
                <w:bCs/>
                <w:sz w:val="26"/>
                <w:szCs w:val="26"/>
              </w:rPr>
            </w:pPr>
          </w:p>
        </w:tc>
      </w:tr>
      <w:tr w:rsidR="00987FDF" w14:paraId="7B90C014"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1CDE1CA2"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0FFD2C53" w14:textId="77777777" w:rsidR="00987FDF" w:rsidRDefault="00987FDF">
            <w:pPr>
              <w:spacing w:line="276" w:lineRule="auto"/>
              <w:rPr>
                <w:b/>
                <w:sz w:val="26"/>
                <w:szCs w:val="26"/>
              </w:rPr>
            </w:pPr>
            <w:r>
              <w:rPr>
                <w:rFonts w:eastAsiaTheme="minorHAnsi"/>
                <w:b/>
                <w:position w:val="-8"/>
                <w:sz w:val="26"/>
                <w:szCs w:val="26"/>
              </w:rPr>
              <w:object w:dxaOrig="3204" w:dyaOrig="360" w14:anchorId="4F3F5E20">
                <v:shape id="_x0000_i1034" type="#_x0000_t75" style="width:160pt;height:18pt" o:ole="">
                  <v:imagedata r:id="rId25" o:title=""/>
                </v:shape>
                <o:OLEObject Type="Embed" ProgID="Equation.DSMT4" ShapeID="_x0000_i1034" DrawAspect="Content" ObjectID="_1753107218" r:id="rId26"/>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7E9A2BD7" w14:textId="77777777" w:rsidR="00987FDF" w:rsidRDefault="00987FDF">
            <w:pPr>
              <w:spacing w:line="276" w:lineRule="auto"/>
              <w:jc w:val="center"/>
              <w:rPr>
                <w:b/>
                <w:bCs/>
                <w:sz w:val="26"/>
                <w:szCs w:val="26"/>
              </w:rPr>
            </w:pPr>
            <w:r>
              <w:rPr>
                <w:b/>
                <w:bCs/>
                <w:sz w:val="26"/>
                <w:szCs w:val="26"/>
              </w:rPr>
              <w:t>0,5</w:t>
            </w:r>
          </w:p>
        </w:tc>
      </w:tr>
      <w:tr w:rsidR="00987FDF" w14:paraId="2C65ACD9"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7B25AB89"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6F3292BD" w14:textId="77777777" w:rsidR="00987FDF" w:rsidRDefault="00987FDF">
            <w:pPr>
              <w:spacing w:line="276" w:lineRule="auto"/>
              <w:rPr>
                <w:b/>
                <w:sz w:val="26"/>
                <w:szCs w:val="26"/>
              </w:rPr>
            </w:pPr>
            <w:r>
              <w:rPr>
                <w:rFonts w:eastAsiaTheme="minorHAnsi"/>
                <w:position w:val="-8"/>
                <w:sz w:val="26"/>
                <w:szCs w:val="26"/>
              </w:rPr>
              <w:object w:dxaOrig="2184" w:dyaOrig="360" w14:anchorId="4D0AE1CB">
                <v:shape id="_x0000_i1035" type="#_x0000_t75" style="width:109.35pt;height:18pt" o:ole="">
                  <v:imagedata r:id="rId27" o:title=""/>
                </v:shape>
                <o:OLEObject Type="Embed" ProgID="Equation.DSMT4" ShapeID="_x0000_i1035" DrawAspect="Content" ObjectID="_1753107219" r:id="rId28"/>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02345320" w14:textId="77777777" w:rsidR="00987FDF" w:rsidRDefault="00987FDF">
            <w:pPr>
              <w:spacing w:line="276" w:lineRule="auto"/>
              <w:jc w:val="center"/>
              <w:rPr>
                <w:b/>
                <w:bCs/>
                <w:sz w:val="26"/>
                <w:szCs w:val="26"/>
              </w:rPr>
            </w:pPr>
            <w:r>
              <w:rPr>
                <w:b/>
                <w:bCs/>
                <w:sz w:val="26"/>
                <w:szCs w:val="26"/>
              </w:rPr>
              <w:t>0,25</w:t>
            </w:r>
          </w:p>
        </w:tc>
      </w:tr>
      <w:tr w:rsidR="00987FDF" w14:paraId="186213A5"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53A4B97B"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716C7A73" w14:textId="77777777" w:rsidR="00987FDF" w:rsidRDefault="00987FDF">
            <w:pPr>
              <w:spacing w:line="276" w:lineRule="auto"/>
              <w:rPr>
                <w:sz w:val="26"/>
                <w:szCs w:val="26"/>
              </w:rPr>
            </w:pPr>
            <w:r>
              <w:rPr>
                <w:rFonts w:eastAsiaTheme="minorHAnsi"/>
                <w:position w:val="-8"/>
                <w:sz w:val="26"/>
                <w:szCs w:val="26"/>
              </w:rPr>
              <w:object w:dxaOrig="804" w:dyaOrig="360" w14:anchorId="3584FF5D">
                <v:shape id="_x0000_i1036" type="#_x0000_t75" style="width:40pt;height:18pt" o:ole="">
                  <v:imagedata r:id="rId29" o:title=""/>
                </v:shape>
                <o:OLEObject Type="Embed" ProgID="Equation.DSMT4" ShapeID="_x0000_i1036" DrawAspect="Content" ObjectID="_1753107220" r:id="rId30"/>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69A274A7" w14:textId="77777777" w:rsidR="00987FDF" w:rsidRDefault="00987FDF">
            <w:pPr>
              <w:spacing w:line="276" w:lineRule="auto"/>
              <w:jc w:val="center"/>
              <w:rPr>
                <w:b/>
                <w:bCs/>
                <w:sz w:val="26"/>
                <w:szCs w:val="26"/>
              </w:rPr>
            </w:pPr>
            <w:r>
              <w:rPr>
                <w:b/>
                <w:bCs/>
                <w:sz w:val="26"/>
                <w:szCs w:val="26"/>
              </w:rPr>
              <w:t>0,25</w:t>
            </w:r>
          </w:p>
        </w:tc>
      </w:tr>
      <w:tr w:rsidR="00987FDF" w14:paraId="34543B5E" w14:textId="77777777" w:rsidTr="00987FDF">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059866C7" w14:textId="77777777" w:rsidR="00987FDF" w:rsidRDefault="00987FDF">
            <w:pPr>
              <w:spacing w:line="276" w:lineRule="auto"/>
              <w:jc w:val="center"/>
              <w:rPr>
                <w:b/>
                <w:bCs/>
                <w:sz w:val="26"/>
                <w:szCs w:val="26"/>
              </w:rPr>
            </w:pPr>
            <w:r>
              <w:rPr>
                <w:b/>
                <w:bCs/>
                <w:sz w:val="26"/>
                <w:szCs w:val="26"/>
              </w:rPr>
              <w:t>1.b</w:t>
            </w:r>
          </w:p>
        </w:tc>
        <w:tc>
          <w:tcPr>
            <w:tcW w:w="6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2AB9EDC" w14:textId="77777777" w:rsidR="00987FDF" w:rsidRDefault="00987FDF">
            <w:pPr>
              <w:spacing w:line="276" w:lineRule="auto"/>
              <w:rPr>
                <w:sz w:val="26"/>
                <w:szCs w:val="26"/>
              </w:rPr>
            </w:pPr>
            <w:r>
              <w:rPr>
                <w:rFonts w:eastAsiaTheme="minorHAnsi"/>
                <w:b/>
                <w:position w:val="-20"/>
                <w:sz w:val="26"/>
                <w:szCs w:val="26"/>
              </w:rPr>
              <w:object w:dxaOrig="2304" w:dyaOrig="600" w14:anchorId="4A456BBA">
                <v:shape id="_x0000_i1037" type="#_x0000_t75" style="width:115.35pt;height:30pt" o:ole="">
                  <v:imagedata r:id="rId31" o:title=""/>
                </v:shape>
                <o:OLEObject Type="Embed" ProgID="Equation.DSMT4" ShapeID="_x0000_i1037" DrawAspect="Content" ObjectID="_1753107221" r:id="rId32"/>
              </w:object>
            </w:r>
          </w:p>
        </w:tc>
        <w:tc>
          <w:tcPr>
            <w:tcW w:w="11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FA2B19" w14:textId="77777777" w:rsidR="00987FDF" w:rsidRDefault="00987FDF">
            <w:pPr>
              <w:spacing w:line="276" w:lineRule="auto"/>
              <w:jc w:val="center"/>
              <w:rPr>
                <w:b/>
                <w:bCs/>
                <w:sz w:val="26"/>
                <w:szCs w:val="26"/>
              </w:rPr>
            </w:pPr>
          </w:p>
        </w:tc>
      </w:tr>
      <w:tr w:rsidR="00987FDF" w14:paraId="7FFC9D57"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1E766476"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3EF8B824" w14:textId="77777777" w:rsidR="00987FDF" w:rsidRDefault="00987FDF">
            <w:pPr>
              <w:spacing w:line="276" w:lineRule="auto"/>
              <w:rPr>
                <w:b/>
                <w:sz w:val="26"/>
                <w:szCs w:val="26"/>
              </w:rPr>
            </w:pPr>
            <w:r>
              <w:rPr>
                <w:rFonts w:eastAsiaTheme="minorHAnsi"/>
                <w:b/>
                <w:position w:val="-20"/>
                <w:sz w:val="26"/>
                <w:szCs w:val="26"/>
              </w:rPr>
              <w:object w:dxaOrig="2256" w:dyaOrig="600" w14:anchorId="64428959">
                <v:shape id="_x0000_i1038" type="#_x0000_t75" style="width:112.65pt;height:30pt" o:ole="">
                  <v:imagedata r:id="rId33" o:title=""/>
                </v:shape>
                <o:OLEObject Type="Embed" ProgID="Equation.DSMT4" ShapeID="_x0000_i1038" DrawAspect="Content" ObjectID="_1753107222" r:id="rId34"/>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66BD1C89" w14:textId="77777777" w:rsidR="00987FDF" w:rsidRDefault="00987FDF">
            <w:pPr>
              <w:spacing w:line="276" w:lineRule="auto"/>
              <w:jc w:val="center"/>
              <w:rPr>
                <w:b/>
                <w:bCs/>
                <w:sz w:val="26"/>
                <w:szCs w:val="26"/>
              </w:rPr>
            </w:pPr>
            <w:r>
              <w:rPr>
                <w:b/>
                <w:bCs/>
                <w:sz w:val="26"/>
                <w:szCs w:val="26"/>
              </w:rPr>
              <w:t>0,5</w:t>
            </w:r>
          </w:p>
        </w:tc>
      </w:tr>
      <w:tr w:rsidR="00987FDF" w14:paraId="4BEE5AB2"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192D1030"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70D2C565" w14:textId="77777777" w:rsidR="00987FDF" w:rsidRDefault="00987FDF">
            <w:pPr>
              <w:spacing w:line="276" w:lineRule="auto"/>
              <w:rPr>
                <w:b/>
                <w:sz w:val="26"/>
                <w:szCs w:val="26"/>
              </w:rPr>
            </w:pPr>
            <w:r>
              <w:rPr>
                <w:rFonts w:eastAsiaTheme="minorHAnsi"/>
                <w:position w:val="-18"/>
                <w:sz w:val="26"/>
                <w:szCs w:val="26"/>
              </w:rPr>
              <w:object w:dxaOrig="1884" w:dyaOrig="480" w14:anchorId="679BFFCF">
                <v:shape id="_x0000_i1039" type="#_x0000_t75" style="width:94pt;height:24pt" o:ole="">
                  <v:imagedata r:id="rId35" o:title=""/>
                </v:shape>
                <o:OLEObject Type="Embed" ProgID="Equation.DSMT4" ShapeID="_x0000_i1039" DrawAspect="Content" ObjectID="_1753107223" r:id="rId36"/>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60EBAA3A" w14:textId="77777777" w:rsidR="00987FDF" w:rsidRDefault="00987FDF">
            <w:pPr>
              <w:spacing w:line="276" w:lineRule="auto"/>
              <w:jc w:val="center"/>
              <w:rPr>
                <w:b/>
                <w:bCs/>
                <w:sz w:val="26"/>
                <w:szCs w:val="26"/>
              </w:rPr>
            </w:pPr>
            <w:r>
              <w:rPr>
                <w:b/>
                <w:bCs/>
                <w:sz w:val="26"/>
                <w:szCs w:val="26"/>
              </w:rPr>
              <w:t>0,25</w:t>
            </w:r>
          </w:p>
        </w:tc>
      </w:tr>
      <w:tr w:rsidR="00987FDF" w14:paraId="2C0DA3D1"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121A4086"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142A10B3" w14:textId="77777777" w:rsidR="00987FDF" w:rsidRDefault="00987FDF">
            <w:pPr>
              <w:spacing w:line="276" w:lineRule="auto"/>
              <w:rPr>
                <w:sz w:val="26"/>
                <w:szCs w:val="26"/>
              </w:rPr>
            </w:pPr>
            <w:r>
              <w:rPr>
                <w:rFonts w:eastAsiaTheme="minorHAnsi"/>
                <w:position w:val="-34"/>
                <w:sz w:val="26"/>
                <w:szCs w:val="26"/>
              </w:rPr>
              <w:object w:dxaOrig="1908" w:dyaOrig="804" w14:anchorId="66B1984A">
                <v:shape id="_x0000_i1040" type="#_x0000_t75" style="width:95.35pt;height:40pt" o:ole="">
                  <v:imagedata r:id="rId37" o:title=""/>
                </v:shape>
                <o:OLEObject Type="Embed" ProgID="Equation.DSMT4" ShapeID="_x0000_i1040" DrawAspect="Content" ObjectID="_1753107224" r:id="rId38"/>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2CCF6976" w14:textId="77777777" w:rsidR="00987FDF" w:rsidRDefault="00987FDF">
            <w:pPr>
              <w:spacing w:line="276" w:lineRule="auto"/>
              <w:jc w:val="center"/>
              <w:rPr>
                <w:b/>
                <w:bCs/>
                <w:sz w:val="26"/>
                <w:szCs w:val="26"/>
              </w:rPr>
            </w:pPr>
            <w:r>
              <w:rPr>
                <w:b/>
                <w:bCs/>
                <w:sz w:val="26"/>
                <w:szCs w:val="26"/>
              </w:rPr>
              <w:t>0,25</w:t>
            </w:r>
          </w:p>
        </w:tc>
      </w:tr>
      <w:tr w:rsidR="00987FDF" w14:paraId="3693E5C3" w14:textId="77777777" w:rsidTr="00987FDF">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22525B80" w14:textId="77777777" w:rsidR="00987FDF" w:rsidRDefault="00987FDF">
            <w:pPr>
              <w:spacing w:line="276" w:lineRule="auto"/>
              <w:jc w:val="center"/>
              <w:rPr>
                <w:b/>
                <w:bCs/>
                <w:sz w:val="26"/>
                <w:szCs w:val="26"/>
              </w:rPr>
            </w:pPr>
            <w:r>
              <w:rPr>
                <w:b/>
                <w:bCs/>
                <w:sz w:val="26"/>
                <w:szCs w:val="26"/>
              </w:rPr>
              <w:t>1.c</w:t>
            </w:r>
          </w:p>
        </w:tc>
        <w:tc>
          <w:tcPr>
            <w:tcW w:w="6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C8CF76B" w14:textId="77777777" w:rsidR="00987FDF" w:rsidRDefault="00987FDF">
            <w:pPr>
              <w:spacing w:line="276" w:lineRule="auto"/>
              <w:rPr>
                <w:sz w:val="26"/>
                <w:szCs w:val="26"/>
              </w:rPr>
            </w:pPr>
            <w:r>
              <w:rPr>
                <w:rFonts w:eastAsiaTheme="minorHAnsi"/>
                <w:b/>
                <w:position w:val="-28"/>
                <w:sz w:val="26"/>
                <w:szCs w:val="26"/>
              </w:rPr>
              <w:object w:dxaOrig="2520" w:dyaOrig="720" w14:anchorId="462C44E5">
                <v:shape id="_x0000_i1041" type="#_x0000_t75" style="width:126pt;height:36pt" o:ole="">
                  <v:imagedata r:id="rId39" o:title=""/>
                </v:shape>
                <o:OLEObject Type="Embed" ProgID="Equation.DSMT4" ShapeID="_x0000_i1041" DrawAspect="Content" ObjectID="_1753107225" r:id="rId40"/>
              </w:object>
            </w:r>
          </w:p>
        </w:tc>
        <w:tc>
          <w:tcPr>
            <w:tcW w:w="11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FCAD5E" w14:textId="77777777" w:rsidR="00987FDF" w:rsidRDefault="00987FDF">
            <w:pPr>
              <w:spacing w:line="276" w:lineRule="auto"/>
              <w:jc w:val="center"/>
              <w:rPr>
                <w:b/>
                <w:bCs/>
                <w:sz w:val="26"/>
                <w:szCs w:val="26"/>
              </w:rPr>
            </w:pPr>
          </w:p>
        </w:tc>
      </w:tr>
      <w:tr w:rsidR="00987FDF" w14:paraId="6C3C3DF1"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62E231EB"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1AA1FA89" w14:textId="77777777" w:rsidR="00987FDF" w:rsidRDefault="00987FDF">
            <w:pPr>
              <w:spacing w:line="276" w:lineRule="auto"/>
              <w:rPr>
                <w:sz w:val="26"/>
                <w:szCs w:val="26"/>
              </w:rPr>
            </w:pPr>
            <w:r>
              <w:rPr>
                <w:rFonts w:eastAsiaTheme="minorHAnsi"/>
                <w:b/>
                <w:position w:val="-42"/>
                <w:sz w:val="26"/>
                <w:szCs w:val="26"/>
              </w:rPr>
              <w:object w:dxaOrig="4512" w:dyaOrig="960" w14:anchorId="2B5BE241">
                <v:shape id="_x0000_i1042" type="#_x0000_t75" style="width:225.35pt;height:48pt" o:ole="">
                  <v:imagedata r:id="rId41" o:title=""/>
                </v:shape>
                <o:OLEObject Type="Embed" ProgID="Equation.DSMT4" ShapeID="_x0000_i1042" DrawAspect="Content" ObjectID="_1753107226" r:id="rId42"/>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53151E67" w14:textId="77777777" w:rsidR="00987FDF" w:rsidRDefault="00987FDF">
            <w:pPr>
              <w:spacing w:line="276" w:lineRule="auto"/>
              <w:jc w:val="center"/>
              <w:rPr>
                <w:b/>
                <w:bCs/>
                <w:sz w:val="26"/>
                <w:szCs w:val="26"/>
              </w:rPr>
            </w:pPr>
            <w:r>
              <w:rPr>
                <w:b/>
                <w:bCs/>
                <w:sz w:val="26"/>
                <w:szCs w:val="26"/>
              </w:rPr>
              <w:t>0,25</w:t>
            </w:r>
          </w:p>
        </w:tc>
      </w:tr>
      <w:tr w:rsidR="00987FDF" w14:paraId="5D6C29AF"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5E212F4D"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3A20746A" w14:textId="77777777" w:rsidR="00987FDF" w:rsidRDefault="00987FDF">
            <w:pPr>
              <w:spacing w:line="276" w:lineRule="auto"/>
              <w:rPr>
                <w:b/>
                <w:sz w:val="26"/>
                <w:szCs w:val="26"/>
              </w:rPr>
            </w:pPr>
            <w:r>
              <w:rPr>
                <w:rFonts w:eastAsiaTheme="minorHAnsi"/>
                <w:position w:val="-24"/>
                <w:sz w:val="26"/>
                <w:szCs w:val="26"/>
              </w:rPr>
              <w:object w:dxaOrig="2556" w:dyaOrig="780" w14:anchorId="7F03A203">
                <v:shape id="_x0000_i1043" type="#_x0000_t75" style="width:128pt;height:39.35pt" o:ole="">
                  <v:imagedata r:id="rId43" o:title=""/>
                </v:shape>
                <o:OLEObject Type="Embed" ProgID="Equation.DSMT4" ShapeID="_x0000_i1043" DrawAspect="Content" ObjectID="_1753107227" r:id="rId44"/>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0A1EDF60" w14:textId="77777777" w:rsidR="00987FDF" w:rsidRDefault="00987FDF">
            <w:pPr>
              <w:spacing w:line="276" w:lineRule="auto"/>
              <w:jc w:val="center"/>
              <w:rPr>
                <w:b/>
                <w:bCs/>
                <w:sz w:val="26"/>
                <w:szCs w:val="26"/>
              </w:rPr>
            </w:pPr>
            <w:r>
              <w:rPr>
                <w:b/>
                <w:bCs/>
                <w:sz w:val="26"/>
                <w:szCs w:val="26"/>
              </w:rPr>
              <w:t>0,25</w:t>
            </w:r>
          </w:p>
        </w:tc>
      </w:tr>
      <w:tr w:rsidR="00987FDF" w14:paraId="50FF9D9D"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1988072D"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128812B5" w14:textId="77777777" w:rsidR="00987FDF" w:rsidRDefault="00987FDF">
            <w:pPr>
              <w:spacing w:line="276" w:lineRule="auto"/>
              <w:rPr>
                <w:sz w:val="26"/>
                <w:szCs w:val="26"/>
              </w:rPr>
            </w:pPr>
            <w:r>
              <w:rPr>
                <w:rFonts w:eastAsiaTheme="minorHAnsi"/>
                <w:position w:val="-8"/>
                <w:sz w:val="26"/>
                <w:szCs w:val="26"/>
              </w:rPr>
              <w:object w:dxaOrig="2208" w:dyaOrig="360" w14:anchorId="496B5B74">
                <v:shape id="_x0000_i1044" type="#_x0000_t75" style="width:110.65pt;height:18pt" o:ole="">
                  <v:imagedata r:id="rId45" o:title=""/>
                </v:shape>
                <o:OLEObject Type="Embed" ProgID="Equation.DSMT4" ShapeID="_x0000_i1044" DrawAspect="Content" ObjectID="_1753107228" r:id="rId46"/>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09425691" w14:textId="77777777" w:rsidR="00987FDF" w:rsidRDefault="00987FDF">
            <w:pPr>
              <w:spacing w:line="276" w:lineRule="auto"/>
              <w:jc w:val="center"/>
              <w:rPr>
                <w:b/>
                <w:bCs/>
                <w:sz w:val="26"/>
                <w:szCs w:val="26"/>
              </w:rPr>
            </w:pPr>
            <w:r>
              <w:rPr>
                <w:b/>
                <w:bCs/>
                <w:sz w:val="26"/>
                <w:szCs w:val="26"/>
              </w:rPr>
              <w:t>0,25</w:t>
            </w:r>
          </w:p>
        </w:tc>
      </w:tr>
      <w:tr w:rsidR="00987FDF" w14:paraId="59D335D2"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794E7EED"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536843B5" w14:textId="77777777" w:rsidR="00987FDF" w:rsidRDefault="00987FDF">
            <w:pPr>
              <w:spacing w:line="276" w:lineRule="auto"/>
              <w:rPr>
                <w:sz w:val="26"/>
                <w:szCs w:val="26"/>
              </w:rPr>
            </w:pPr>
            <w:r>
              <w:rPr>
                <w:rFonts w:eastAsiaTheme="minorHAnsi"/>
                <w:position w:val="-8"/>
                <w:sz w:val="26"/>
                <w:szCs w:val="26"/>
              </w:rPr>
              <w:object w:dxaOrig="1308" w:dyaOrig="360" w14:anchorId="36A04F7A">
                <v:shape id="_x0000_i1045" type="#_x0000_t75" style="width:65.35pt;height:18pt" o:ole="">
                  <v:imagedata r:id="rId47" o:title=""/>
                </v:shape>
                <o:OLEObject Type="Embed" ProgID="Equation.DSMT4" ShapeID="_x0000_i1045" DrawAspect="Content" ObjectID="_1753107229" r:id="rId48"/>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61FA4919" w14:textId="77777777" w:rsidR="00987FDF" w:rsidRDefault="00987FDF">
            <w:pPr>
              <w:spacing w:line="276" w:lineRule="auto"/>
              <w:jc w:val="center"/>
              <w:rPr>
                <w:b/>
                <w:bCs/>
                <w:sz w:val="26"/>
                <w:szCs w:val="26"/>
              </w:rPr>
            </w:pPr>
            <w:r>
              <w:rPr>
                <w:b/>
                <w:bCs/>
                <w:sz w:val="26"/>
                <w:szCs w:val="26"/>
              </w:rPr>
              <w:t>0,25</w:t>
            </w:r>
          </w:p>
        </w:tc>
      </w:tr>
      <w:tr w:rsidR="00987FDF" w14:paraId="7CA60F13" w14:textId="77777777" w:rsidTr="00987FDF">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16C4AF27" w14:textId="77777777" w:rsidR="00987FDF" w:rsidRDefault="00987FDF">
            <w:pPr>
              <w:spacing w:line="276" w:lineRule="auto"/>
              <w:jc w:val="center"/>
              <w:rPr>
                <w:b/>
                <w:bCs/>
                <w:sz w:val="26"/>
                <w:szCs w:val="26"/>
              </w:rPr>
            </w:pPr>
            <w:r>
              <w:rPr>
                <w:b/>
                <w:bCs/>
                <w:sz w:val="26"/>
                <w:szCs w:val="26"/>
              </w:rPr>
              <w:t>2.a</w:t>
            </w:r>
          </w:p>
        </w:tc>
        <w:tc>
          <w:tcPr>
            <w:tcW w:w="6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2803A4C" w14:textId="77777777" w:rsidR="00987FDF" w:rsidRDefault="00987FDF">
            <w:pPr>
              <w:spacing w:line="276" w:lineRule="auto"/>
              <w:rPr>
                <w:sz w:val="26"/>
                <w:szCs w:val="26"/>
              </w:rPr>
            </w:pPr>
            <w:r>
              <w:rPr>
                <w:rFonts w:eastAsiaTheme="minorHAnsi"/>
                <w:position w:val="-8"/>
                <w:sz w:val="26"/>
                <w:szCs w:val="26"/>
              </w:rPr>
              <w:object w:dxaOrig="1152" w:dyaOrig="360" w14:anchorId="3F15C919">
                <v:shape id="_x0000_i1046" type="#_x0000_t75" style="width:57.35pt;height:18pt" o:ole="">
                  <v:imagedata r:id="rId49" o:title=""/>
                </v:shape>
                <o:OLEObject Type="Embed" ProgID="Equation.DSMT4" ShapeID="_x0000_i1046" DrawAspect="Content" ObjectID="_1753107230" r:id="rId50"/>
              </w:object>
            </w:r>
          </w:p>
        </w:tc>
        <w:tc>
          <w:tcPr>
            <w:tcW w:w="11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4921E4" w14:textId="77777777" w:rsidR="00987FDF" w:rsidRDefault="00987FDF">
            <w:pPr>
              <w:spacing w:line="276" w:lineRule="auto"/>
              <w:jc w:val="center"/>
              <w:rPr>
                <w:b/>
                <w:bCs/>
                <w:sz w:val="26"/>
                <w:szCs w:val="26"/>
              </w:rPr>
            </w:pPr>
          </w:p>
        </w:tc>
      </w:tr>
      <w:tr w:rsidR="00987FDF" w14:paraId="5224793E"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099D57A6"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743825A3" w14:textId="77777777" w:rsidR="00987FDF" w:rsidRDefault="00987FDF">
            <w:pPr>
              <w:spacing w:line="276" w:lineRule="auto"/>
              <w:rPr>
                <w:sz w:val="26"/>
                <w:szCs w:val="26"/>
              </w:rPr>
            </w:pPr>
            <m:oMath>
              <m:r>
                <w:rPr>
                  <w:rFonts w:ascii="Cambria Math" w:hAnsi="Cambria Math"/>
                  <w:sz w:val="26"/>
                  <w:szCs w:val="26"/>
                  <w:lang w:val="vi-VN"/>
                </w:rPr>
                <m:t>2x-3=</m:t>
              </m:r>
              <m:sSup>
                <m:sSupPr>
                  <m:ctrlPr>
                    <w:rPr>
                      <w:rFonts w:ascii="Cambria Math" w:hAnsi="Cambria Math"/>
                      <w:bCs/>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2</m:t>
                  </m:r>
                </m:sup>
              </m:sSup>
            </m:oMath>
            <w:r>
              <w:rPr>
                <w:rFonts w:eastAsiaTheme="minorEastAsia"/>
                <w:bCs/>
                <w:sz w:val="26"/>
                <w:szCs w:val="26"/>
              </w:rPr>
              <w:t xml:space="preserve"> (Vì 3 &gt; 0 luôn đúng)</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908D01C" w14:textId="77777777" w:rsidR="00987FDF" w:rsidRDefault="00987FDF">
            <w:pPr>
              <w:spacing w:line="276" w:lineRule="auto"/>
              <w:jc w:val="center"/>
              <w:rPr>
                <w:b/>
                <w:bCs/>
                <w:sz w:val="26"/>
                <w:szCs w:val="26"/>
              </w:rPr>
            </w:pPr>
            <w:r>
              <w:rPr>
                <w:b/>
                <w:bCs/>
                <w:sz w:val="26"/>
                <w:szCs w:val="26"/>
              </w:rPr>
              <w:t>0,25</w:t>
            </w:r>
          </w:p>
        </w:tc>
      </w:tr>
      <w:tr w:rsidR="00987FDF" w14:paraId="315686EF"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5C4C2CC4"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715E54F5" w14:textId="77777777" w:rsidR="00987FDF" w:rsidRDefault="00987FDF">
            <w:pPr>
              <w:spacing w:line="276" w:lineRule="auto"/>
              <w:rPr>
                <w:rFonts w:eastAsia="Calibri"/>
                <w:sz w:val="26"/>
                <w:szCs w:val="26"/>
                <w:lang w:val="vi-VN"/>
              </w:rPr>
            </w:pPr>
            <m:oMathPara>
              <m:oMathParaPr>
                <m:jc m:val="left"/>
              </m:oMathParaPr>
              <m:oMath>
                <m:r>
                  <w:rPr>
                    <w:rFonts w:ascii="Cambria Math" w:hAnsi="Cambria Math"/>
                    <w:sz w:val="26"/>
                    <w:szCs w:val="26"/>
                    <w:lang w:val="vi-VN"/>
                  </w:rPr>
                  <m:t>⇔2x=9+3</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4AEE4193"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6C5DE81E"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5F835331"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4C1B6CDF" w14:textId="77777777" w:rsidR="00987FDF" w:rsidRDefault="00987FDF">
            <w:pPr>
              <w:spacing w:line="276" w:lineRule="auto"/>
              <w:ind w:firstLine="720"/>
              <w:rPr>
                <w:rFonts w:eastAsia="Calibri"/>
                <w:sz w:val="26"/>
                <w:szCs w:val="26"/>
                <w:lang w:val="vi-VN"/>
              </w:rPr>
            </w:pPr>
            <m:oMathPara>
              <m:oMathParaPr>
                <m:jc m:val="left"/>
              </m:oMathParaPr>
              <m:oMath>
                <m:r>
                  <w:rPr>
                    <w:rFonts w:ascii="Cambria Math" w:hAnsi="Cambria Math"/>
                    <w:sz w:val="26"/>
                    <w:szCs w:val="26"/>
                    <w:lang w:val="vi-VN"/>
                  </w:rPr>
                  <m:t>⇔2x=12</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532C7A55"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4FAA1080"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699EAD8C"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0774CE5F" w14:textId="77777777" w:rsidR="00987FDF" w:rsidRDefault="00987FDF">
            <w:pPr>
              <w:spacing w:line="276" w:lineRule="auto"/>
              <w:ind w:firstLine="720"/>
              <w:rPr>
                <w:rFonts w:eastAsiaTheme="minorEastAsia"/>
                <w:sz w:val="26"/>
                <w:szCs w:val="26"/>
                <w:lang w:val="vi-VN"/>
              </w:rPr>
            </w:pPr>
            <m:oMathPara>
              <m:oMathParaPr>
                <m:jc m:val="left"/>
              </m:oMathParaPr>
              <m:oMath>
                <m:r>
                  <w:rPr>
                    <w:rFonts w:ascii="Cambria Math" w:hAnsi="Cambria Math"/>
                    <w:sz w:val="26"/>
                    <w:szCs w:val="26"/>
                    <w:lang w:val="vi-VN"/>
                  </w:rPr>
                  <m:t>⇔x=6</m:t>
                </m:r>
              </m:oMath>
            </m:oMathPara>
          </w:p>
          <w:p w14:paraId="271DC551" w14:textId="77777777" w:rsidR="00987FDF" w:rsidRDefault="00987FDF">
            <w:pPr>
              <w:spacing w:line="276" w:lineRule="auto"/>
              <w:rPr>
                <w:rFonts w:eastAsiaTheme="minorEastAsia"/>
                <w:sz w:val="26"/>
                <w:szCs w:val="26"/>
                <w:lang w:val="vi-VN"/>
              </w:rPr>
            </w:pPr>
            <m:oMathPara>
              <m:oMathParaPr>
                <m:jc m:val="left"/>
              </m:oMathParaPr>
              <m:oMath>
                <m:r>
                  <m:rPr>
                    <m:sty m:val="p"/>
                  </m:rPr>
                  <w:rPr>
                    <w:rFonts w:ascii="Cambria Math" w:hAnsi="Cambria Math"/>
                    <w:sz w:val="26"/>
                    <w:szCs w:val="26"/>
                    <w:lang w:val="vi-VN"/>
                  </w:rPr>
                  <m:t>Vậy tập nghiệm S=</m:t>
                </m:r>
                <m:d>
                  <m:dPr>
                    <m:begChr m:val="{"/>
                    <m:endChr m:val="}"/>
                    <m:ctrlPr>
                      <w:rPr>
                        <w:rFonts w:ascii="Cambria Math" w:hAnsi="Cambria Math"/>
                        <w:sz w:val="26"/>
                        <w:szCs w:val="26"/>
                        <w:lang w:val="vi-VN"/>
                      </w:rPr>
                    </m:ctrlPr>
                  </m:dPr>
                  <m:e>
                    <m:r>
                      <m:rPr>
                        <m:sty m:val="p"/>
                      </m:rPr>
                      <w:rPr>
                        <w:rFonts w:ascii="Cambria Math" w:hAnsi="Cambria Math"/>
                        <w:sz w:val="26"/>
                        <w:szCs w:val="26"/>
                        <w:lang w:val="vi-VN"/>
                      </w:rPr>
                      <m:t>6</m:t>
                    </m:r>
                  </m:e>
                </m:d>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3C276DBF"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534F2C90" w14:textId="77777777" w:rsidTr="00987FDF">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4A47EFB7" w14:textId="77777777" w:rsidR="00987FDF" w:rsidRDefault="00987FDF">
            <w:pPr>
              <w:spacing w:line="276" w:lineRule="auto"/>
              <w:jc w:val="center"/>
              <w:rPr>
                <w:b/>
                <w:bCs/>
                <w:sz w:val="26"/>
                <w:szCs w:val="26"/>
              </w:rPr>
            </w:pPr>
            <w:r>
              <w:rPr>
                <w:b/>
                <w:bCs/>
                <w:sz w:val="26"/>
                <w:szCs w:val="26"/>
              </w:rPr>
              <w:t>2.b</w:t>
            </w:r>
          </w:p>
        </w:tc>
        <w:tc>
          <w:tcPr>
            <w:tcW w:w="6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4C42AED" w14:textId="77777777" w:rsidR="00987FDF" w:rsidRDefault="00987FDF">
            <w:pPr>
              <w:spacing w:line="276" w:lineRule="auto"/>
              <w:rPr>
                <w:rFonts w:eastAsia="Calibri"/>
                <w:sz w:val="26"/>
                <w:szCs w:val="26"/>
                <w:lang w:val="vi-VN"/>
              </w:rPr>
            </w:pPr>
            <w:r>
              <w:rPr>
                <w:rFonts w:eastAsiaTheme="minorHAnsi"/>
                <w:position w:val="-8"/>
                <w:sz w:val="26"/>
                <w:szCs w:val="26"/>
              </w:rPr>
              <w:object w:dxaOrig="1572" w:dyaOrig="396" w14:anchorId="41D08C63">
                <v:shape id="_x0000_i1047" type="#_x0000_t75" style="width:78.65pt;height:20pt" o:ole="">
                  <v:imagedata r:id="rId51" o:title=""/>
                </v:shape>
                <o:OLEObject Type="Embed" ProgID="Equation.DSMT4" ShapeID="_x0000_i1047" DrawAspect="Content" ObjectID="_1753107231" r:id="rId52"/>
              </w:object>
            </w:r>
          </w:p>
        </w:tc>
        <w:tc>
          <w:tcPr>
            <w:tcW w:w="11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AFB212" w14:textId="77777777" w:rsidR="00987FDF" w:rsidRDefault="00987FDF">
            <w:pPr>
              <w:spacing w:line="276" w:lineRule="auto"/>
              <w:jc w:val="center"/>
              <w:rPr>
                <w:rFonts w:eastAsiaTheme="minorHAnsi"/>
                <w:b/>
                <w:bCs/>
                <w:sz w:val="26"/>
                <w:szCs w:val="26"/>
              </w:rPr>
            </w:pPr>
          </w:p>
        </w:tc>
      </w:tr>
      <w:tr w:rsidR="00987FDF" w14:paraId="3332858D"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1F6D69DB"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4382AC5B" w14:textId="77777777" w:rsidR="00987FDF" w:rsidRDefault="00987FDF">
            <w:pPr>
              <w:tabs>
                <w:tab w:val="left" w:pos="4295"/>
              </w:tabs>
              <w:spacing w:line="276" w:lineRule="auto"/>
              <w:ind w:firstLine="720"/>
              <w:rPr>
                <w:rFonts w:eastAsia="Calibri"/>
                <w:sz w:val="26"/>
                <w:szCs w:val="26"/>
                <w:lang w:val="vi-VN"/>
              </w:rPr>
            </w:pPr>
            <m:oMathPara>
              <m:oMathParaPr>
                <m:jc m:val="left"/>
              </m:oMathParaPr>
              <m:oMath>
                <m:r>
                  <w:rPr>
                    <w:rFonts w:ascii="Cambria Math" w:hAnsi="Cambria Math"/>
                    <w:color w:val="000000"/>
                    <w:sz w:val="26"/>
                    <w:szCs w:val="26"/>
                  </w:rPr>
                  <m:t>⇔</m:t>
                </m:r>
                <m:rad>
                  <m:radPr>
                    <m:degHide m:val="1"/>
                    <m:ctrlPr>
                      <w:rPr>
                        <w:rFonts w:ascii="Cambria Math" w:hAnsi="Cambria Math"/>
                        <w:i/>
                        <w:iCs/>
                        <w:color w:val="000000"/>
                        <w:sz w:val="26"/>
                        <w:szCs w:val="26"/>
                      </w:rPr>
                    </m:ctrlPr>
                  </m:radPr>
                  <m:deg/>
                  <m:e>
                    <m:sSup>
                      <m:sSupPr>
                        <m:ctrlPr>
                          <w:rPr>
                            <w:rFonts w:ascii="Cambria Math" w:hAnsi="Cambria Math"/>
                            <w:i/>
                            <w:iCs/>
                            <w:color w:val="000000"/>
                            <w:sz w:val="26"/>
                            <w:szCs w:val="26"/>
                          </w:rPr>
                        </m:ctrlPr>
                      </m:sSupPr>
                      <m:e>
                        <m:d>
                          <m:dPr>
                            <m:ctrlPr>
                              <w:rPr>
                                <w:rFonts w:ascii="Cambria Math" w:hAnsi="Cambria Math"/>
                                <w:i/>
                                <w:iCs/>
                                <w:color w:val="000000"/>
                                <w:sz w:val="26"/>
                                <w:szCs w:val="26"/>
                              </w:rPr>
                            </m:ctrlPr>
                          </m:dPr>
                          <m:e>
                            <m:r>
                              <w:rPr>
                                <w:rFonts w:ascii="Cambria Math" w:hAnsi="Cambria Math"/>
                                <w:color w:val="000000"/>
                                <w:sz w:val="26"/>
                                <w:szCs w:val="26"/>
                              </w:rPr>
                              <m:t>x+3</m:t>
                            </m:r>
                          </m:e>
                        </m:d>
                      </m:e>
                      <m:sup>
                        <m:r>
                          <w:rPr>
                            <w:rFonts w:ascii="Cambria Math" w:hAnsi="Cambria Math"/>
                            <w:color w:val="000000"/>
                            <w:sz w:val="26"/>
                            <w:szCs w:val="26"/>
                          </w:rPr>
                          <m:t>2</m:t>
                        </m:r>
                      </m:sup>
                    </m:sSup>
                  </m:e>
                </m:rad>
                <m:r>
                  <w:rPr>
                    <w:rFonts w:ascii="Cambria Math" w:hAnsi="Cambria Math"/>
                    <w:color w:val="000000"/>
                    <w:sz w:val="26"/>
                    <w:szCs w:val="26"/>
                  </w:rPr>
                  <m:t>=1</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071B08F0"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57ED37E9"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343A4C10"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3B84D37C" w14:textId="77777777" w:rsidR="00987FDF" w:rsidRDefault="00987FDF">
            <w:pPr>
              <w:tabs>
                <w:tab w:val="left" w:pos="4295"/>
              </w:tabs>
              <w:spacing w:line="276" w:lineRule="auto"/>
              <w:ind w:firstLine="720"/>
              <w:rPr>
                <w:rFonts w:eastAsia="Calibri"/>
                <w:color w:val="000000"/>
                <w:sz w:val="26"/>
                <w:szCs w:val="26"/>
              </w:rPr>
            </w:pPr>
            <m:oMathPara>
              <m:oMathParaPr>
                <m:jc m:val="left"/>
              </m:oMathParaPr>
              <m:oMath>
                <m:r>
                  <w:rPr>
                    <w:rFonts w:ascii="Cambria Math" w:hAnsi="Cambria Math"/>
                    <w:color w:val="000000"/>
                    <w:sz w:val="26"/>
                    <w:szCs w:val="26"/>
                  </w:rPr>
                  <m:t>⇔</m:t>
                </m:r>
                <m:d>
                  <m:dPr>
                    <m:begChr m:val="|"/>
                    <m:endChr m:val="|"/>
                    <m:ctrlPr>
                      <w:rPr>
                        <w:rFonts w:ascii="Cambria Math" w:hAnsi="Cambria Math"/>
                        <w:i/>
                        <w:iCs/>
                        <w:color w:val="000000"/>
                        <w:sz w:val="26"/>
                        <w:szCs w:val="26"/>
                      </w:rPr>
                    </m:ctrlPr>
                  </m:dPr>
                  <m:e>
                    <m:r>
                      <w:rPr>
                        <w:rFonts w:ascii="Cambria Math" w:hAnsi="Cambria Math"/>
                        <w:color w:val="000000"/>
                        <w:sz w:val="26"/>
                        <w:szCs w:val="26"/>
                      </w:rPr>
                      <m:t>x+3</m:t>
                    </m:r>
                  </m:e>
                </m:d>
                <m:r>
                  <w:rPr>
                    <w:rFonts w:ascii="Cambria Math" w:hAnsi="Cambria Math"/>
                    <w:color w:val="000000"/>
                    <w:sz w:val="26"/>
                    <w:szCs w:val="26"/>
                  </w:rPr>
                  <m:t>=1</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71B2156F"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38315AB8"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4286D7C3"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4A101FD1" w14:textId="77777777" w:rsidR="00987FDF" w:rsidRDefault="00987FDF">
            <w:pPr>
              <w:tabs>
                <w:tab w:val="left" w:pos="4295"/>
              </w:tabs>
              <w:spacing w:line="276" w:lineRule="auto"/>
              <w:ind w:firstLine="720"/>
              <w:rPr>
                <w:rFonts w:eastAsia="Calibri"/>
                <w:color w:val="000000"/>
                <w:sz w:val="26"/>
                <w:szCs w:val="26"/>
              </w:rPr>
            </w:pPr>
            <m:oMathPara>
              <m:oMathParaPr>
                <m:jc m:val="left"/>
              </m:oMathParaPr>
              <m:oMath>
                <m:r>
                  <w:rPr>
                    <w:rFonts w:ascii="Cambria Math" w:hAnsi="Cambria Math"/>
                    <w:color w:val="000000"/>
                    <w:sz w:val="26"/>
                    <w:szCs w:val="26"/>
                  </w:rPr>
                  <m:t>⇔</m:t>
                </m:r>
                <m:d>
                  <m:dPr>
                    <m:begChr m:val="{"/>
                    <m:endChr m:val=""/>
                    <m:ctrlPr>
                      <w:rPr>
                        <w:rFonts w:ascii="Cambria Math" w:hAnsi="Cambria Math"/>
                        <w:i/>
                        <w:iCs/>
                        <w:color w:val="000000"/>
                        <w:sz w:val="26"/>
                        <w:szCs w:val="26"/>
                      </w:rPr>
                    </m:ctrlPr>
                  </m:dPr>
                  <m:e>
                    <m:eqArr>
                      <m:eqArrPr>
                        <m:ctrlPr>
                          <w:rPr>
                            <w:rFonts w:ascii="Cambria Math" w:hAnsi="Cambria Math"/>
                            <w:i/>
                            <w:iCs/>
                            <w:color w:val="000000"/>
                            <w:sz w:val="26"/>
                            <w:szCs w:val="26"/>
                          </w:rPr>
                        </m:ctrlPr>
                      </m:eqArrPr>
                      <m:e>
                        <m:r>
                          <w:rPr>
                            <w:rFonts w:ascii="Cambria Math" w:hAnsi="Cambria Math"/>
                            <w:color w:val="000000"/>
                            <w:sz w:val="26"/>
                            <w:szCs w:val="26"/>
                          </w:rPr>
                          <m:t>1≥0 </m:t>
                        </m:r>
                        <m:d>
                          <m:dPr>
                            <m:ctrlPr>
                              <w:rPr>
                                <w:rFonts w:ascii="Cambria Math" w:hAnsi="Cambria Math"/>
                                <w:i/>
                                <w:iCs/>
                                <w:color w:val="000000"/>
                                <w:sz w:val="26"/>
                                <w:szCs w:val="26"/>
                              </w:rPr>
                            </m:ctrlPr>
                          </m:dPr>
                          <m:e>
                            <m:r>
                              <w:rPr>
                                <w:rFonts w:ascii="Cambria Math" w:hAnsi="Cambria Math"/>
                                <w:color w:val="000000"/>
                                <w:sz w:val="26"/>
                                <w:szCs w:val="26"/>
                              </w:rPr>
                              <m:t>Hiển nhiên</m:t>
                            </m:r>
                          </m:e>
                        </m:d>
                        <m:r>
                          <w:rPr>
                            <w:rFonts w:ascii="Cambria Math" w:hAnsi="Cambria Math"/>
                            <w:color w:val="000000"/>
                            <w:sz w:val="26"/>
                            <w:szCs w:val="26"/>
                          </w:rPr>
                          <m:t>               </m:t>
                        </m:r>
                      </m:e>
                      <m:e>
                        <m:r>
                          <w:rPr>
                            <w:rFonts w:ascii="Cambria Math" w:hAnsi="Cambria Math"/>
                            <w:color w:val="000000"/>
                            <w:sz w:val="26"/>
                            <w:szCs w:val="26"/>
                          </w:rPr>
                          <m:t>x+3=1 </m:t>
                        </m:r>
                        <m:r>
                          <w:rPr>
                            <w:rFonts w:ascii="Cambria Math" w:hAnsi="Cambria Math"/>
                            <w:color w:val="000000"/>
                            <w:sz w:val="26"/>
                            <w:szCs w:val="26"/>
                          </w:rPr>
                          <m:t>hoặc x+3=-1</m:t>
                        </m:r>
                      </m:e>
                    </m:eqArr>
                  </m:e>
                </m:d>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67A175CE"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6208A7E7"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58721A7C"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2C6EF87D" w14:textId="77777777" w:rsidR="00987FDF" w:rsidRDefault="00987FDF">
            <w:pPr>
              <w:spacing w:line="276" w:lineRule="auto"/>
              <w:rPr>
                <w:i/>
                <w:iCs/>
                <w:color w:val="000000"/>
                <w:sz w:val="26"/>
                <w:szCs w:val="26"/>
              </w:rPr>
            </w:pPr>
            <m:oMathPara>
              <m:oMathParaPr>
                <m:jc m:val="left"/>
              </m:oMathParaPr>
              <m:oMath>
                <m:r>
                  <w:rPr>
                    <w:rFonts w:ascii="Cambria Math" w:hAnsi="Cambria Math"/>
                    <w:color w:val="000000"/>
                    <w:sz w:val="26"/>
                    <w:szCs w:val="26"/>
                  </w:rPr>
                  <m:t>⇔x=-2 </m:t>
                </m:r>
                <m:r>
                  <w:rPr>
                    <w:rFonts w:ascii="Cambria Math" w:hAnsi="Cambria Math"/>
                    <w:color w:val="000000"/>
                    <w:sz w:val="26"/>
                    <w:szCs w:val="26"/>
                  </w:rPr>
                  <m:t>hoặc x=-4</m:t>
                </m:r>
              </m:oMath>
            </m:oMathPara>
          </w:p>
          <w:p w14:paraId="383FAD66" w14:textId="77777777" w:rsidR="00987FDF" w:rsidRDefault="00987FDF">
            <w:pPr>
              <w:spacing w:line="276" w:lineRule="auto"/>
              <w:rPr>
                <w:sz w:val="26"/>
                <w:szCs w:val="26"/>
              </w:rPr>
            </w:pPr>
            <m:oMathPara>
              <m:oMathParaPr>
                <m:jc m:val="left"/>
              </m:oMathParaPr>
              <m:oMath>
                <m:r>
                  <m:rPr>
                    <m:sty m:val="p"/>
                  </m:rPr>
                  <w:rPr>
                    <w:rFonts w:ascii="Cambria Math" w:hAnsi="Cambria Math"/>
                    <w:color w:val="000000"/>
                    <w:sz w:val="26"/>
                    <w:szCs w:val="26"/>
                  </w:rPr>
                  <m:t>Vậy tập nghiệm S={-2;-4}</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7DEC01A9" w14:textId="77777777" w:rsidR="00987FDF" w:rsidRDefault="00987FDF">
            <w:pPr>
              <w:spacing w:line="276" w:lineRule="auto"/>
              <w:jc w:val="center"/>
              <w:rPr>
                <w:b/>
                <w:bCs/>
                <w:sz w:val="26"/>
                <w:szCs w:val="26"/>
              </w:rPr>
            </w:pPr>
            <w:r>
              <w:rPr>
                <w:b/>
                <w:bCs/>
                <w:sz w:val="26"/>
                <w:szCs w:val="26"/>
              </w:rPr>
              <w:t>0,25</w:t>
            </w:r>
          </w:p>
        </w:tc>
      </w:tr>
      <w:tr w:rsidR="00987FDF" w14:paraId="6A084D83" w14:textId="77777777" w:rsidTr="00987FDF">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011E3E56" w14:textId="77777777" w:rsidR="00987FDF" w:rsidRDefault="00987FDF">
            <w:pPr>
              <w:spacing w:line="276" w:lineRule="auto"/>
              <w:jc w:val="center"/>
              <w:rPr>
                <w:b/>
                <w:bCs/>
                <w:sz w:val="26"/>
                <w:szCs w:val="26"/>
              </w:rPr>
            </w:pPr>
            <w:r>
              <w:rPr>
                <w:b/>
                <w:bCs/>
                <w:sz w:val="26"/>
                <w:szCs w:val="26"/>
              </w:rPr>
              <w:t>3</w:t>
            </w:r>
          </w:p>
        </w:tc>
        <w:tc>
          <w:tcPr>
            <w:tcW w:w="6930" w:type="dxa"/>
            <w:tcBorders>
              <w:top w:val="single" w:sz="4" w:space="0" w:color="auto"/>
              <w:left w:val="single" w:sz="4" w:space="0" w:color="auto"/>
              <w:bottom w:val="single" w:sz="4" w:space="0" w:color="auto"/>
              <w:right w:val="single" w:sz="4" w:space="0" w:color="auto"/>
            </w:tcBorders>
            <w:hideMark/>
          </w:tcPr>
          <w:p w14:paraId="004A0E90" w14:textId="77777777" w:rsidR="00987FDF" w:rsidRDefault="00987FDF">
            <w:pPr>
              <w:spacing w:before="40" w:line="276" w:lineRule="auto"/>
              <w:rPr>
                <w:sz w:val="26"/>
                <w:szCs w:val="26"/>
              </w:rPr>
            </w:pPr>
            <w:r>
              <w:rPr>
                <w:sz w:val="26"/>
                <w:szCs w:val="26"/>
              </w:rPr>
              <w:t>Ta có:</w:t>
            </w:r>
          </w:p>
          <w:p w14:paraId="341D48F6" w14:textId="77777777" w:rsidR="00987FDF" w:rsidRDefault="00987FDF">
            <w:pPr>
              <w:spacing w:before="40" w:line="276" w:lineRule="auto"/>
              <w:rPr>
                <w:sz w:val="26"/>
                <w:szCs w:val="26"/>
              </w:rPr>
            </w:pPr>
            <w:r>
              <w:rPr>
                <w:rFonts w:eastAsiaTheme="minorHAnsi"/>
                <w:position w:val="-8"/>
                <w:sz w:val="26"/>
                <w:szCs w:val="26"/>
              </w:rPr>
              <w:object w:dxaOrig="1608" w:dyaOrig="480" w14:anchorId="78A696AA">
                <v:shape id="_x0000_i1048" type="#_x0000_t75" style="width:80.65pt;height:24pt" o:ole="">
                  <v:imagedata r:id="rId53" o:title=""/>
                </v:shape>
                <o:OLEObject Type="Embed" ProgID="Equation.DSMT4" ShapeID="_x0000_i1048" DrawAspect="Content" ObjectID="_1753107232" r:id="rId54"/>
              </w:object>
            </w:r>
            <w:r>
              <w:rPr>
                <w:sz w:val="26"/>
                <w:szCs w:val="26"/>
              </w:rPr>
              <w:t xml:space="preserve"> với </w:t>
            </w:r>
            <w:r>
              <w:rPr>
                <w:rFonts w:eastAsiaTheme="minorHAnsi"/>
                <w:position w:val="-6"/>
                <w:sz w:val="26"/>
                <w:szCs w:val="26"/>
              </w:rPr>
              <w:object w:dxaOrig="600" w:dyaOrig="276" w14:anchorId="29EEFCC2">
                <v:shape id="_x0000_i1049" type="#_x0000_t75" style="width:30pt;height:14pt" o:ole="">
                  <v:imagedata r:id="rId55" o:title=""/>
                </v:shape>
                <o:OLEObject Type="Embed" ProgID="Equation.DSMT4" ShapeID="_x0000_i1049" DrawAspect="Content" ObjectID="_1753107233" r:id="rId56"/>
              </w:object>
            </w:r>
          </w:p>
          <w:p w14:paraId="6284CF81" w14:textId="77777777" w:rsidR="00987FDF" w:rsidRDefault="00987FDF">
            <w:pPr>
              <w:spacing w:before="40" w:line="276" w:lineRule="auto"/>
              <w:rPr>
                <w:sz w:val="26"/>
                <w:szCs w:val="26"/>
              </w:rPr>
            </w:pPr>
            <w:r>
              <w:rPr>
                <w:sz w:val="26"/>
                <w:szCs w:val="26"/>
              </w:rPr>
              <w:t>Thay t = 16</w:t>
            </w:r>
          </w:p>
          <w:p w14:paraId="1C197CE7" w14:textId="77777777" w:rsidR="00987FDF" w:rsidRDefault="00987FDF">
            <w:pPr>
              <w:spacing w:before="40" w:line="276" w:lineRule="auto"/>
              <w:rPr>
                <w:sz w:val="26"/>
                <w:szCs w:val="26"/>
              </w:rPr>
            </w:pPr>
            <w:r>
              <w:rPr>
                <w:sz w:val="26"/>
                <w:szCs w:val="26"/>
              </w:rPr>
              <w:t xml:space="preserve">Suy ra: </w:t>
            </w:r>
            <w:r>
              <w:rPr>
                <w:rFonts w:eastAsiaTheme="minorHAnsi"/>
                <w:position w:val="-8"/>
                <w:sz w:val="26"/>
                <w:szCs w:val="26"/>
              </w:rPr>
              <w:object w:dxaOrig="1884" w:dyaOrig="480" w14:anchorId="506361D6">
                <v:shape id="_x0000_i1050" type="#_x0000_t75" style="width:94pt;height:24pt" o:ole="">
                  <v:imagedata r:id="rId57" o:title=""/>
                </v:shape>
                <o:OLEObject Type="Embed" ProgID="Equation.DSMT4" ShapeID="_x0000_i1050" DrawAspect="Content" ObjectID="_1753107234" r:id="rId58"/>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18D9791F" w14:textId="77777777" w:rsidR="00987FDF" w:rsidRDefault="00987FDF">
            <w:pPr>
              <w:spacing w:line="276" w:lineRule="auto"/>
              <w:jc w:val="center"/>
              <w:rPr>
                <w:b/>
                <w:bCs/>
                <w:sz w:val="26"/>
                <w:szCs w:val="26"/>
              </w:rPr>
            </w:pPr>
            <w:r>
              <w:rPr>
                <w:b/>
                <w:bCs/>
                <w:sz w:val="26"/>
                <w:szCs w:val="26"/>
              </w:rPr>
              <w:t>0,5</w:t>
            </w:r>
          </w:p>
        </w:tc>
      </w:tr>
      <w:tr w:rsidR="00987FDF" w14:paraId="42A04AE4"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5B927DB8"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1DEDE199" w14:textId="77777777" w:rsidR="00987FDF" w:rsidRDefault="00987FDF">
            <w:pPr>
              <w:spacing w:before="40" w:line="276" w:lineRule="auto"/>
              <w:rPr>
                <w:sz w:val="26"/>
                <w:szCs w:val="26"/>
              </w:rPr>
            </w:pPr>
            <w:r>
              <w:rPr>
                <w:rFonts w:eastAsiaTheme="minorHAnsi"/>
                <w:position w:val="-8"/>
                <w:sz w:val="26"/>
                <w:szCs w:val="26"/>
              </w:rPr>
              <w:object w:dxaOrig="1644" w:dyaOrig="480" w14:anchorId="0FAD33E6">
                <v:shape id="_x0000_i1051" type="#_x0000_t75" style="width:82pt;height:24pt" o:ole="">
                  <v:imagedata r:id="rId59" o:title=""/>
                </v:shape>
                <o:OLEObject Type="Embed" ProgID="Equation.DSMT4" ShapeID="_x0000_i1051" DrawAspect="Content" ObjectID="_1753107235" r:id="rId60"/>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49F477AF" w14:textId="77777777" w:rsidR="00987FDF" w:rsidRDefault="00987FDF">
            <w:pPr>
              <w:spacing w:line="276" w:lineRule="auto"/>
              <w:jc w:val="center"/>
              <w:rPr>
                <w:b/>
                <w:bCs/>
                <w:sz w:val="26"/>
                <w:szCs w:val="26"/>
              </w:rPr>
            </w:pPr>
            <w:r>
              <w:rPr>
                <w:b/>
                <w:bCs/>
                <w:sz w:val="26"/>
                <w:szCs w:val="26"/>
              </w:rPr>
              <w:t>0,25</w:t>
            </w:r>
          </w:p>
        </w:tc>
      </w:tr>
      <w:tr w:rsidR="00987FDF" w14:paraId="30A01C89"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1A65F043"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53BEEF3D" w14:textId="77777777" w:rsidR="00987FDF" w:rsidRDefault="00987FDF">
            <w:pPr>
              <w:spacing w:before="40" w:line="276" w:lineRule="auto"/>
              <w:rPr>
                <w:sz w:val="26"/>
                <w:szCs w:val="26"/>
              </w:rPr>
            </w:pPr>
            <w:r>
              <w:rPr>
                <w:rFonts w:eastAsiaTheme="minorHAnsi"/>
                <w:position w:val="-6"/>
                <w:sz w:val="26"/>
                <w:szCs w:val="26"/>
              </w:rPr>
              <w:object w:dxaOrig="1344" w:dyaOrig="360" w14:anchorId="02ACBA47">
                <v:shape id="_x0000_i1052" type="#_x0000_t75" style="width:67.35pt;height:18pt" o:ole="">
                  <v:imagedata r:id="rId61" o:title=""/>
                </v:shape>
                <o:OLEObject Type="Embed" ProgID="Equation.DSMT4" ShapeID="_x0000_i1052" DrawAspect="Content" ObjectID="_1753107236" r:id="rId62"/>
              </w:object>
            </w:r>
          </w:p>
          <w:p w14:paraId="5EECDA24" w14:textId="77777777" w:rsidR="00987FDF" w:rsidRDefault="00987FDF">
            <w:pPr>
              <w:spacing w:before="40" w:line="276" w:lineRule="auto"/>
              <w:rPr>
                <w:sz w:val="26"/>
                <w:szCs w:val="26"/>
              </w:rPr>
            </w:pPr>
            <w:r>
              <w:rPr>
                <w:sz w:val="26"/>
                <w:szCs w:val="26"/>
              </w:rPr>
              <w:t>Vậy đường kính của một nhóm Địa y sau 16 năm băng tan là 14mm.</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F796EE5" w14:textId="77777777" w:rsidR="00987FDF" w:rsidRDefault="00987FDF">
            <w:pPr>
              <w:spacing w:line="276" w:lineRule="auto"/>
              <w:jc w:val="center"/>
              <w:rPr>
                <w:b/>
                <w:bCs/>
                <w:sz w:val="26"/>
                <w:szCs w:val="26"/>
              </w:rPr>
            </w:pPr>
            <w:r>
              <w:rPr>
                <w:b/>
                <w:bCs/>
                <w:sz w:val="26"/>
                <w:szCs w:val="26"/>
              </w:rPr>
              <w:t>0,25</w:t>
            </w:r>
          </w:p>
        </w:tc>
      </w:tr>
      <w:tr w:rsidR="00987FDF" w14:paraId="7D54BB05" w14:textId="77777777" w:rsidTr="00987FDF">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09738957" w14:textId="77777777" w:rsidR="00987FDF" w:rsidRDefault="00987FDF">
            <w:pPr>
              <w:spacing w:line="276" w:lineRule="auto"/>
              <w:jc w:val="center"/>
              <w:rPr>
                <w:b/>
                <w:bCs/>
                <w:sz w:val="26"/>
                <w:szCs w:val="26"/>
              </w:rPr>
            </w:pPr>
            <w:r>
              <w:rPr>
                <w:b/>
                <w:bCs/>
                <w:sz w:val="26"/>
                <w:szCs w:val="26"/>
              </w:rPr>
              <w:t>4</w:t>
            </w:r>
          </w:p>
        </w:tc>
        <w:tc>
          <w:tcPr>
            <w:tcW w:w="6930" w:type="dxa"/>
            <w:tcBorders>
              <w:top w:val="single" w:sz="4" w:space="0" w:color="auto"/>
              <w:left w:val="single" w:sz="4" w:space="0" w:color="auto"/>
              <w:bottom w:val="single" w:sz="4" w:space="0" w:color="auto"/>
              <w:right w:val="single" w:sz="4" w:space="0" w:color="auto"/>
            </w:tcBorders>
            <w:hideMark/>
          </w:tcPr>
          <w:p w14:paraId="306892B7" w14:textId="77777777" w:rsidR="00987FDF" w:rsidRDefault="00987FDF">
            <w:pPr>
              <w:spacing w:before="40" w:line="276" w:lineRule="auto"/>
              <w:rPr>
                <w:sz w:val="26"/>
                <w:szCs w:val="26"/>
              </w:rPr>
            </w:pPr>
            <w:r>
              <w:rPr>
                <w:sz w:val="26"/>
                <w:szCs w:val="26"/>
              </w:rPr>
              <w:t>Xét tam giác ABC vuông tại B. ta có:</w:t>
            </w:r>
          </w:p>
          <w:p w14:paraId="36D15497" w14:textId="77777777" w:rsidR="00987FDF" w:rsidRDefault="00987FDF">
            <w:pPr>
              <w:spacing w:before="40" w:line="276" w:lineRule="auto"/>
              <w:rPr>
                <w:sz w:val="26"/>
                <w:szCs w:val="26"/>
              </w:rPr>
            </w:pPr>
            <w:r>
              <w:rPr>
                <w:rFonts w:eastAsiaTheme="minorHAnsi"/>
                <w:position w:val="-24"/>
                <w:sz w:val="26"/>
                <w:szCs w:val="26"/>
              </w:rPr>
              <w:object w:dxaOrig="2244" w:dyaOrig="624" w14:anchorId="3772E05A">
                <v:shape id="_x0000_i1053" type="#_x0000_t75" style="width:112pt;height:31.35pt" o:ole="">
                  <v:imagedata r:id="rId63" o:title=""/>
                </v:shape>
                <o:OLEObject Type="Embed" ProgID="Equation.DSMT4" ShapeID="_x0000_i1053" DrawAspect="Content" ObjectID="_1753107237" r:id="rId64"/>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17A70418" w14:textId="77777777" w:rsidR="00987FDF" w:rsidRDefault="00987FDF">
            <w:pPr>
              <w:spacing w:line="276" w:lineRule="auto"/>
              <w:jc w:val="center"/>
              <w:rPr>
                <w:b/>
                <w:bCs/>
                <w:sz w:val="26"/>
                <w:szCs w:val="26"/>
              </w:rPr>
            </w:pPr>
            <w:r>
              <w:rPr>
                <w:b/>
                <w:bCs/>
                <w:sz w:val="26"/>
                <w:szCs w:val="26"/>
              </w:rPr>
              <w:t>0,25</w:t>
            </w:r>
          </w:p>
        </w:tc>
      </w:tr>
      <w:tr w:rsidR="00987FDF" w14:paraId="0005B2F4"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3697B8C3"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7597D3BF" w14:textId="77777777" w:rsidR="00987FDF" w:rsidRDefault="00987FDF">
            <w:pPr>
              <w:spacing w:before="40" w:line="276" w:lineRule="auto"/>
              <w:rPr>
                <w:sz w:val="26"/>
                <w:szCs w:val="26"/>
              </w:rPr>
            </w:pPr>
            <w:r>
              <w:rPr>
                <w:rFonts w:eastAsiaTheme="minorHAnsi"/>
                <w:position w:val="-24"/>
                <w:sz w:val="26"/>
                <w:szCs w:val="26"/>
              </w:rPr>
              <w:object w:dxaOrig="1656" w:dyaOrig="624" w14:anchorId="4D15BD21">
                <v:shape id="_x0000_i1054" type="#_x0000_t75" style="width:82.65pt;height:31.35pt" o:ole="">
                  <v:imagedata r:id="rId65" o:title=""/>
                </v:shape>
                <o:OLEObject Type="Embed" ProgID="Equation.DSMT4" ShapeID="_x0000_i1054" DrawAspect="Content" ObjectID="_1753107238" r:id="rId66"/>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5CA34E74" w14:textId="77777777" w:rsidR="00987FDF" w:rsidRDefault="00987FDF">
            <w:pPr>
              <w:spacing w:line="276" w:lineRule="auto"/>
              <w:jc w:val="center"/>
              <w:rPr>
                <w:b/>
                <w:bCs/>
                <w:sz w:val="26"/>
                <w:szCs w:val="26"/>
              </w:rPr>
            </w:pPr>
            <w:r>
              <w:rPr>
                <w:b/>
                <w:bCs/>
                <w:sz w:val="26"/>
                <w:szCs w:val="26"/>
              </w:rPr>
              <w:t>0,25</w:t>
            </w:r>
          </w:p>
        </w:tc>
      </w:tr>
      <w:tr w:rsidR="00987FDF" w14:paraId="0E026C0D"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75AEE2F3"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514579D7" w14:textId="77777777" w:rsidR="00987FDF" w:rsidRDefault="00987FDF">
            <w:pPr>
              <w:spacing w:before="40" w:line="276" w:lineRule="auto"/>
              <w:rPr>
                <w:sz w:val="26"/>
                <w:szCs w:val="26"/>
              </w:rPr>
            </w:pPr>
            <w:r>
              <w:rPr>
                <w:rFonts w:eastAsiaTheme="minorHAnsi"/>
                <w:position w:val="-10"/>
                <w:sz w:val="26"/>
                <w:szCs w:val="26"/>
              </w:rPr>
              <w:object w:dxaOrig="2580" w:dyaOrig="360" w14:anchorId="56058310">
                <v:shape id="_x0000_i1055" type="#_x0000_t75" style="width:129.35pt;height:18pt" o:ole="">
                  <v:imagedata r:id="rId67" o:title=""/>
                </v:shape>
                <o:OLEObject Type="Embed" ProgID="Equation.DSMT4" ShapeID="_x0000_i1055" DrawAspect="Content" ObjectID="_1753107239" r:id="rId68"/>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71601494" w14:textId="77777777" w:rsidR="00987FDF" w:rsidRDefault="00987FDF">
            <w:pPr>
              <w:spacing w:line="276" w:lineRule="auto"/>
              <w:jc w:val="center"/>
              <w:rPr>
                <w:b/>
                <w:bCs/>
                <w:sz w:val="26"/>
                <w:szCs w:val="26"/>
              </w:rPr>
            </w:pPr>
            <w:r>
              <w:rPr>
                <w:b/>
                <w:bCs/>
                <w:sz w:val="26"/>
                <w:szCs w:val="26"/>
              </w:rPr>
              <w:t>0,25</w:t>
            </w:r>
          </w:p>
        </w:tc>
      </w:tr>
      <w:tr w:rsidR="00987FDF" w14:paraId="7B8BAC16"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0DF7F2FC"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7C31733A" w14:textId="77777777" w:rsidR="00987FDF" w:rsidRDefault="00987FDF">
            <w:pPr>
              <w:spacing w:before="40" w:line="276" w:lineRule="auto"/>
              <w:rPr>
                <w:sz w:val="26"/>
                <w:szCs w:val="26"/>
              </w:rPr>
            </w:pPr>
            <w:r>
              <w:rPr>
                <w:color w:val="222222"/>
                <w:sz w:val="26"/>
                <w:szCs w:val="26"/>
              </w:rPr>
              <w:t>Vậy tòa nhà này cao 28,2 m</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01E756E" w14:textId="77777777" w:rsidR="00987FDF" w:rsidRDefault="00987FDF">
            <w:pPr>
              <w:spacing w:line="276" w:lineRule="auto"/>
              <w:jc w:val="center"/>
              <w:rPr>
                <w:b/>
                <w:bCs/>
                <w:sz w:val="26"/>
                <w:szCs w:val="26"/>
              </w:rPr>
            </w:pPr>
            <w:r>
              <w:rPr>
                <w:b/>
                <w:bCs/>
                <w:sz w:val="26"/>
                <w:szCs w:val="26"/>
              </w:rPr>
              <w:t>0,25</w:t>
            </w:r>
          </w:p>
        </w:tc>
      </w:tr>
      <w:tr w:rsidR="00987FDF" w14:paraId="3E4B090E" w14:textId="77777777" w:rsidTr="00987FDF">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3855D1DC" w14:textId="77777777" w:rsidR="00987FDF" w:rsidRDefault="00987FDF">
            <w:pPr>
              <w:spacing w:line="276" w:lineRule="auto"/>
              <w:jc w:val="center"/>
              <w:rPr>
                <w:b/>
                <w:bCs/>
                <w:sz w:val="26"/>
                <w:szCs w:val="26"/>
              </w:rPr>
            </w:pPr>
            <w:r>
              <w:rPr>
                <w:b/>
                <w:bCs/>
                <w:sz w:val="26"/>
                <w:szCs w:val="26"/>
              </w:rPr>
              <w:t>5.a</w:t>
            </w:r>
          </w:p>
        </w:tc>
        <w:tc>
          <w:tcPr>
            <w:tcW w:w="6930" w:type="dxa"/>
            <w:tcBorders>
              <w:top w:val="single" w:sz="4" w:space="0" w:color="auto"/>
              <w:left w:val="single" w:sz="4" w:space="0" w:color="auto"/>
              <w:bottom w:val="single" w:sz="4" w:space="0" w:color="auto"/>
              <w:right w:val="single" w:sz="4" w:space="0" w:color="auto"/>
            </w:tcBorders>
            <w:hideMark/>
          </w:tcPr>
          <w:p w14:paraId="4F60C727" w14:textId="039C2DFA" w:rsidR="00987FDF" w:rsidRDefault="00987FDF">
            <w:pPr>
              <w:spacing w:before="40" w:line="276" w:lineRule="auto"/>
              <w:rPr>
                <w:color w:val="222222"/>
                <w:sz w:val="26"/>
                <w:szCs w:val="26"/>
              </w:rPr>
            </w:pPr>
            <w:r>
              <w:rPr>
                <w:rFonts w:eastAsiaTheme="minorEastAsia"/>
                <w:b/>
                <w:noProof/>
                <w:sz w:val="26"/>
                <w:szCs w:val="26"/>
                <w:lang w:val="vi-VN"/>
              </w:rPr>
              <w:drawing>
                <wp:inline distT="0" distB="0" distL="0" distR="0" wp14:anchorId="2C81E21E" wp14:editId="68EDBDED">
                  <wp:extent cx="2590800" cy="1363345"/>
                  <wp:effectExtent l="0" t="0" r="0" b="8255"/>
                  <wp:docPr id="1548376637"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radar chart&#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90800" cy="1363345"/>
                          </a:xfrm>
                          <a:prstGeom prst="rect">
                            <a:avLst/>
                          </a:prstGeom>
                          <a:noFill/>
                          <a:ln>
                            <a:noFill/>
                          </a:ln>
                        </pic:spPr>
                      </pic:pic>
                    </a:graphicData>
                  </a:graphic>
                </wp:inline>
              </w:drawing>
            </w:r>
          </w:p>
          <w:p w14:paraId="4EC50207" w14:textId="77777777" w:rsidR="00987FDF" w:rsidRDefault="00987FDF">
            <w:pPr>
              <w:spacing w:before="40" w:line="276" w:lineRule="auto"/>
              <w:rPr>
                <w:color w:val="222222"/>
                <w:sz w:val="26"/>
                <w:szCs w:val="26"/>
              </w:rPr>
            </w:pPr>
            <w:r>
              <w:rPr>
                <w:color w:val="222222"/>
                <w:sz w:val="26"/>
                <w:szCs w:val="26"/>
              </w:rPr>
              <w:t>Ta có:</w:t>
            </w:r>
          </w:p>
          <w:p w14:paraId="76EB9EBB" w14:textId="77777777" w:rsidR="00987FDF" w:rsidRDefault="00987FDF">
            <w:pPr>
              <w:pStyle w:val="ListParagraph"/>
              <w:spacing w:line="276" w:lineRule="auto"/>
              <w:rPr>
                <w:rFonts w:eastAsiaTheme="minorEastAsia"/>
                <w:sz w:val="26"/>
                <w:szCs w:val="26"/>
              </w:rPr>
            </w:pPr>
            <m:oMathPara>
              <m:oMathParaPr>
                <m:jc m:val="left"/>
              </m:oMathParaPr>
              <m:oMath>
                <m:d>
                  <m:dPr>
                    <m:begChr m:val="{"/>
                    <m:endChr m:val=""/>
                    <m:ctrlPr>
                      <w:rPr>
                        <w:rFonts w:ascii="Cambria Math" w:hAnsi="Cambria Math"/>
                        <w:sz w:val="26"/>
                        <w:szCs w:val="26"/>
                      </w:rPr>
                    </m:ctrlPr>
                  </m:dPr>
                  <m:e>
                    <m:eqArr>
                      <m:eqArrPr>
                        <m:ctrlPr>
                          <w:rPr>
                            <w:rFonts w:ascii="Cambria Math" w:hAnsi="Cambria Math"/>
                            <w:sz w:val="26"/>
                            <w:szCs w:val="26"/>
                          </w:rPr>
                        </m:ctrlPr>
                      </m:eqArrPr>
                      <m:e>
                        <m:r>
                          <m:rPr>
                            <m:sty m:val="p"/>
                          </m:rPr>
                          <w:rPr>
                            <w:rFonts w:ascii="Cambria Math" w:hAnsi="Cambria Math"/>
                            <w:sz w:val="26"/>
                            <w:szCs w:val="26"/>
                          </w:rPr>
                          <m:t>∆ABC vuông tại A</m:t>
                        </m:r>
                      </m:e>
                      <m:e>
                        <m:r>
                          <m:rPr>
                            <m:sty m:val="p"/>
                          </m:rPr>
                          <w:rPr>
                            <w:rFonts w:ascii="Cambria Math" w:hAnsi="Cambria Math"/>
                            <w:sz w:val="26"/>
                            <w:szCs w:val="26"/>
                          </w:rPr>
                          <m:t>AH là đường cao</m:t>
                        </m:r>
                      </m:e>
                    </m:eqArr>
                  </m:e>
                </m:d>
              </m:oMath>
            </m:oMathPara>
          </w:p>
          <w:p w14:paraId="4835641E" w14:textId="77777777" w:rsidR="00987FDF" w:rsidRDefault="00987FDF">
            <w:pPr>
              <w:pStyle w:val="ListParagraph"/>
              <w:spacing w:line="276" w:lineRule="auto"/>
              <w:rPr>
                <w:rFonts w:eastAsiaTheme="minorEastAsia"/>
                <w:sz w:val="26"/>
                <w:szCs w:val="26"/>
              </w:rPr>
            </w:pPr>
            <m:oMathPara>
              <m:oMathParaPr>
                <m:jc m:val="left"/>
              </m:oMathParaPr>
              <m:oMath>
                <m:r>
                  <m:rPr>
                    <m:sty m:val="p"/>
                  </m:rPr>
                  <w:rPr>
                    <w:rFonts w:ascii="Cambria Math" w:hAnsi="Cambria Math"/>
                    <w:sz w:val="26"/>
                    <w:szCs w:val="26"/>
                  </w:rPr>
                  <m:t>⇒A</m:t>
                </m:r>
                <m:sSup>
                  <m:sSupPr>
                    <m:ctrlPr>
                      <w:rPr>
                        <w:rFonts w:ascii="Cambria Math" w:hAnsi="Cambria Math"/>
                        <w:sz w:val="26"/>
                        <w:szCs w:val="26"/>
                      </w:rPr>
                    </m:ctrlPr>
                  </m:sSupPr>
                  <m:e>
                    <m:r>
                      <m:rPr>
                        <m:sty m:val="p"/>
                      </m:rPr>
                      <w:rPr>
                        <w:rFonts w:ascii="Cambria Math" w:hAnsi="Cambria Math"/>
                        <w:sz w:val="26"/>
                        <w:szCs w:val="26"/>
                      </w:rPr>
                      <m:t>B</m:t>
                    </m:r>
                  </m:e>
                  <m:sup>
                    <m:r>
                      <m:rPr>
                        <m:sty m:val="p"/>
                      </m:rPr>
                      <w:rPr>
                        <w:rFonts w:ascii="Cambria Math" w:hAnsi="Cambria Math"/>
                        <w:sz w:val="26"/>
                        <w:szCs w:val="26"/>
                      </w:rPr>
                      <m:t>2</m:t>
                    </m:r>
                  </m:sup>
                </m:sSup>
                <m:r>
                  <m:rPr>
                    <m:sty m:val="p"/>
                  </m:rPr>
                  <w:rPr>
                    <w:rFonts w:ascii="Cambria Math" w:eastAsiaTheme="minorEastAsia" w:hAnsi="Cambria Math"/>
                    <w:sz w:val="26"/>
                    <w:szCs w:val="26"/>
                  </w:rPr>
                  <m:t>=BH.BC</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434EBA3A"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4169B723"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5FA72A96"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2B19A7CB" w14:textId="77777777" w:rsidR="00987FDF" w:rsidRDefault="00987FDF">
            <w:pPr>
              <w:spacing w:before="40" w:line="276" w:lineRule="auto"/>
              <w:ind w:left="706"/>
              <w:rPr>
                <w:rFonts w:eastAsiaTheme="minorEastAsia"/>
                <w:b/>
                <w:noProof/>
                <w:sz w:val="26"/>
                <w:szCs w:val="26"/>
                <w:lang w:val="vi-VN"/>
              </w:rPr>
            </w:pPr>
            <m:oMathPara>
              <m:oMathParaPr>
                <m:jc m:val="left"/>
              </m:oMathParaPr>
              <m:oMath>
                <m:r>
                  <m:rPr>
                    <m:sty m:val="p"/>
                  </m:rPr>
                  <w:rPr>
                    <w:rFonts w:ascii="Cambria Math" w:hAnsi="Cambria Math"/>
                    <w:sz w:val="26"/>
                    <w:szCs w:val="26"/>
                  </w:rPr>
                  <m:t>⇒BH=9cm</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1246CE6C"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61322076"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0FA39282"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11384212" w14:textId="77777777" w:rsidR="00987FDF" w:rsidRDefault="00987FDF">
            <w:pPr>
              <w:spacing w:line="276" w:lineRule="auto"/>
              <w:rPr>
                <w:rFonts w:eastAsiaTheme="minorEastAsia"/>
                <w:sz w:val="26"/>
                <w:szCs w:val="26"/>
              </w:rPr>
            </w:pPr>
            <m:oMathPara>
              <m:oMathParaPr>
                <m:jc m:val="left"/>
              </m:oMathParaPr>
              <m:oMath>
                <m:r>
                  <m:rPr>
                    <m:sty m:val="p"/>
                  </m:rPr>
                  <w:rPr>
                    <w:rFonts w:ascii="Cambria Math" w:hAnsi="Cambria Math"/>
                    <w:sz w:val="26"/>
                    <w:szCs w:val="26"/>
                  </w:rPr>
                  <m:t>Áp dụng định lý Pytago cho ΔABH:</m:t>
                </m:r>
              </m:oMath>
            </m:oMathPara>
          </w:p>
          <w:p w14:paraId="364B72E6" w14:textId="77777777" w:rsidR="00987FDF" w:rsidRDefault="00987FDF">
            <w:pPr>
              <w:spacing w:line="276" w:lineRule="auto"/>
              <w:rPr>
                <w:rFonts w:eastAsiaTheme="minorEastAsia"/>
                <w:sz w:val="26"/>
                <w:szCs w:val="26"/>
              </w:rPr>
            </w:pPr>
            <m:oMathPara>
              <m:oMathParaPr>
                <m:jc m:val="left"/>
              </m:oMathParaPr>
              <m:oMath>
                <m:sSup>
                  <m:sSupPr>
                    <m:ctrlPr>
                      <w:rPr>
                        <w:rFonts w:ascii="Cambria Math" w:eastAsiaTheme="minorEastAsia" w:hAnsi="Cambria Math"/>
                        <w:i/>
                        <w:sz w:val="26"/>
                        <w:szCs w:val="26"/>
                      </w:rPr>
                    </m:ctrlPr>
                  </m:sSupPr>
                  <m:e>
                    <m:r>
                      <w:rPr>
                        <w:rFonts w:ascii="Cambria Math" w:eastAsiaTheme="minorEastAsia" w:hAnsi="Cambria Math"/>
                        <w:sz w:val="26"/>
                        <w:szCs w:val="26"/>
                      </w:rPr>
                      <m:t>AB</m:t>
                    </m:r>
                  </m:e>
                  <m:sup>
                    <m:r>
                      <w:rPr>
                        <w:rFonts w:ascii="Cambria Math" w:eastAsiaTheme="minorEastAsia" w:hAnsi="Cambria Math"/>
                        <w:sz w:val="26"/>
                        <w:szCs w:val="26"/>
                      </w:rPr>
                      <m:t>2</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AH</m:t>
                    </m:r>
                  </m:e>
                  <m:sup>
                    <m:r>
                      <w:rPr>
                        <w:rFonts w:ascii="Cambria Math" w:eastAsiaTheme="minorEastAsia" w:hAnsi="Cambria Math"/>
                        <w:sz w:val="26"/>
                        <w:szCs w:val="26"/>
                      </w:rPr>
                      <m:t>2</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BH</m:t>
                    </m:r>
                  </m:e>
                  <m:sup>
                    <m:r>
                      <w:rPr>
                        <w:rFonts w:ascii="Cambria Math" w:eastAsiaTheme="minorEastAsia" w:hAnsi="Cambria Math"/>
                        <w:sz w:val="26"/>
                        <w:szCs w:val="26"/>
                      </w:rPr>
                      <m:t>2</m:t>
                    </m:r>
                  </m:sup>
                </m:sSup>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0783AA8A"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71B3CF8F"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5B142EC6"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30534EF4" w14:textId="77777777" w:rsidR="00987FDF" w:rsidRDefault="00987FDF">
            <w:pPr>
              <w:spacing w:line="276" w:lineRule="auto"/>
              <w:rPr>
                <w:rFonts w:eastAsiaTheme="minorEastAsia"/>
                <w:sz w:val="26"/>
                <w:szCs w:val="26"/>
              </w:rPr>
            </w:pPr>
            <m:oMathPara>
              <m:oMathParaPr>
                <m:jc m:val="left"/>
              </m:oMathParaPr>
              <m:oMath>
                <m:r>
                  <m:rPr>
                    <m:sty m:val="p"/>
                  </m:rPr>
                  <w:rPr>
                    <w:rFonts w:ascii="Cambria Math" w:hAnsi="Cambria Math"/>
                    <w:sz w:val="26"/>
                    <w:szCs w:val="26"/>
                  </w:rPr>
                  <m:t>AH=12cm</m:t>
                </m:r>
                <m:r>
                  <m:rPr>
                    <m:sty m:val="p"/>
                  </m:rPr>
                  <w:rPr>
                    <w:rFonts w:ascii="Cambria Math" w:eastAsiaTheme="minorEastAsia" w:hAnsi="Cambria Math"/>
                    <w:sz w:val="26"/>
                    <w:szCs w:val="26"/>
                  </w:rPr>
                  <m:t xml:space="preserve"> </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0708A522"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5042F5A6" w14:textId="77777777" w:rsidTr="00987FDF">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1A2E825C" w14:textId="77777777" w:rsidR="00987FDF" w:rsidRDefault="00987FDF">
            <w:pPr>
              <w:spacing w:line="276" w:lineRule="auto"/>
              <w:jc w:val="center"/>
              <w:rPr>
                <w:b/>
                <w:bCs/>
                <w:sz w:val="26"/>
                <w:szCs w:val="26"/>
              </w:rPr>
            </w:pPr>
            <w:r>
              <w:rPr>
                <w:b/>
                <w:bCs/>
                <w:sz w:val="26"/>
                <w:szCs w:val="26"/>
              </w:rPr>
              <w:t>5.b</w:t>
            </w:r>
          </w:p>
        </w:tc>
        <w:tc>
          <w:tcPr>
            <w:tcW w:w="6930" w:type="dxa"/>
            <w:tcBorders>
              <w:top w:val="single" w:sz="4" w:space="0" w:color="auto"/>
              <w:left w:val="single" w:sz="4" w:space="0" w:color="auto"/>
              <w:bottom w:val="single" w:sz="4" w:space="0" w:color="auto"/>
              <w:right w:val="single" w:sz="4" w:space="0" w:color="auto"/>
            </w:tcBorders>
          </w:tcPr>
          <w:p w14:paraId="054BBBFF" w14:textId="77777777" w:rsidR="00987FDF" w:rsidRDefault="00987FDF">
            <w:pPr>
              <w:spacing w:line="276" w:lineRule="auto"/>
              <w:rPr>
                <w:rFonts w:eastAsia="Calibri"/>
                <w:sz w:val="26"/>
                <w:szCs w:val="26"/>
              </w:rPr>
            </w:pPr>
            <w:r>
              <w:rPr>
                <w:rFonts w:eastAsia="Calibri"/>
                <w:sz w:val="26"/>
                <w:szCs w:val="26"/>
              </w:rPr>
              <w:t>Ta có:</w:t>
            </w:r>
          </w:p>
          <w:p w14:paraId="4577DE6F" w14:textId="77777777" w:rsidR="00987FDF" w:rsidRDefault="00987FDF">
            <w:pPr>
              <w:pStyle w:val="ListParagraph"/>
              <w:spacing w:line="276" w:lineRule="auto"/>
              <w:rPr>
                <w:rFonts w:eastAsiaTheme="minorHAnsi"/>
                <w:sz w:val="26"/>
                <w:szCs w:val="26"/>
              </w:rPr>
            </w:pPr>
            <m:oMathPara>
              <m:oMathParaPr>
                <m:jc m:val="left"/>
              </m:oMathParaPr>
              <m:oMath>
                <m:d>
                  <m:dPr>
                    <m:begChr m:val="{"/>
                    <m:endChr m:val=""/>
                    <m:ctrlPr>
                      <w:rPr>
                        <w:rFonts w:ascii="Cambria Math" w:hAnsi="Cambria Math"/>
                        <w:sz w:val="26"/>
                        <w:szCs w:val="26"/>
                      </w:rPr>
                    </m:ctrlPr>
                  </m:dPr>
                  <m:e>
                    <m:eqArr>
                      <m:eqArrPr>
                        <m:ctrlPr>
                          <w:rPr>
                            <w:rFonts w:ascii="Cambria Math" w:hAnsi="Cambria Math"/>
                            <w:sz w:val="26"/>
                            <w:szCs w:val="26"/>
                          </w:rPr>
                        </m:ctrlPr>
                      </m:eqArrPr>
                      <m:e>
                        <m:r>
                          <m:rPr>
                            <m:sty m:val="p"/>
                          </m:rPr>
                          <w:rPr>
                            <w:rFonts w:ascii="Cambria Math" w:hAnsi="Cambria Math"/>
                            <w:sz w:val="26"/>
                            <w:szCs w:val="26"/>
                          </w:rPr>
                          <m:t>∆ABC vuông tại A</m:t>
                        </m:r>
                      </m:e>
                      <m:e>
                        <m:r>
                          <m:rPr>
                            <m:sty m:val="p"/>
                          </m:rPr>
                          <w:rPr>
                            <w:rFonts w:ascii="Cambria Math" w:hAnsi="Cambria Math"/>
                            <w:sz w:val="26"/>
                            <w:szCs w:val="26"/>
                          </w:rPr>
                          <m:t>AH là đường cao</m:t>
                        </m:r>
                      </m:e>
                    </m:eqArr>
                  </m:e>
                </m:d>
              </m:oMath>
            </m:oMathPara>
          </w:p>
          <w:p w14:paraId="229D1607" w14:textId="77777777" w:rsidR="00987FDF" w:rsidRDefault="00987FDF">
            <w:pPr>
              <w:pStyle w:val="ListParagraph"/>
              <w:spacing w:line="276" w:lineRule="auto"/>
              <w:rPr>
                <w:sz w:val="26"/>
                <w:szCs w:val="26"/>
              </w:rPr>
            </w:pPr>
            <m:oMathPara>
              <m:oMathParaPr>
                <m:jc m:val="left"/>
              </m:oMathParaPr>
              <m:oMath>
                <m:r>
                  <m:rPr>
                    <m:sty m:val="p"/>
                  </m:rPr>
                  <w:rPr>
                    <w:rFonts w:ascii="Cambria Math" w:hAnsi="Cambria Math"/>
                    <w:sz w:val="26"/>
                    <w:szCs w:val="26"/>
                  </w:rPr>
                  <m:t>⇒A</m:t>
                </m:r>
                <m:sSup>
                  <m:sSupPr>
                    <m:ctrlPr>
                      <w:rPr>
                        <w:rFonts w:ascii="Cambria Math" w:hAnsi="Cambria Math"/>
                        <w:sz w:val="26"/>
                        <w:szCs w:val="26"/>
                      </w:rPr>
                    </m:ctrlPr>
                  </m:sSupPr>
                  <m:e>
                    <m:r>
                      <m:rPr>
                        <m:sty m:val="p"/>
                      </m:rPr>
                      <w:rPr>
                        <w:rFonts w:ascii="Cambria Math" w:hAnsi="Cambria Math"/>
                        <w:sz w:val="26"/>
                        <w:szCs w:val="26"/>
                      </w:rPr>
                      <m:t>C</m:t>
                    </m:r>
                  </m:e>
                  <m:sup>
                    <m:r>
                      <m:rPr>
                        <m:sty m:val="p"/>
                      </m:rPr>
                      <w:rPr>
                        <w:rFonts w:ascii="Cambria Math" w:hAnsi="Cambria Math"/>
                        <w:sz w:val="26"/>
                        <w:szCs w:val="26"/>
                      </w:rPr>
                      <m:t>2</m:t>
                    </m:r>
                  </m:sup>
                </m:sSup>
                <m:r>
                  <m:rPr>
                    <m:sty m:val="p"/>
                  </m:rPr>
                  <w:rPr>
                    <w:rFonts w:ascii="Cambria Math" w:hAnsi="Cambria Math"/>
                    <w:sz w:val="26"/>
                    <w:szCs w:val="26"/>
                  </w:rPr>
                  <m:t>=CH.CB </m:t>
                </m:r>
                <m:d>
                  <m:dPr>
                    <m:ctrlPr>
                      <w:rPr>
                        <w:rFonts w:ascii="Cambria Math" w:hAnsi="Cambria Math"/>
                        <w:sz w:val="26"/>
                        <w:szCs w:val="26"/>
                      </w:rPr>
                    </m:ctrlPr>
                  </m:dPr>
                  <m:e>
                    <m:r>
                      <m:rPr>
                        <m:sty m:val="p"/>
                      </m:rPr>
                      <w:rPr>
                        <w:rFonts w:ascii="Cambria Math" w:hAnsi="Cambria Math"/>
                        <w:sz w:val="26"/>
                        <w:szCs w:val="26"/>
                      </w:rPr>
                      <m:t>Hệ thức lượng</m:t>
                    </m:r>
                  </m:e>
                </m:d>
                <m:r>
                  <m:rPr>
                    <m:sty m:val="p"/>
                  </m:rPr>
                  <w:rPr>
                    <w:rFonts w:ascii="Cambria Math" w:hAnsi="Cambria Math"/>
                    <w:sz w:val="26"/>
                    <w:szCs w:val="26"/>
                  </w:rPr>
                  <m:t> </m:t>
                </m:r>
                <m:d>
                  <m:dPr>
                    <m:ctrlPr>
                      <w:rPr>
                        <w:rFonts w:ascii="Cambria Math" w:hAnsi="Cambria Math"/>
                        <w:sz w:val="26"/>
                        <w:szCs w:val="26"/>
                      </w:rPr>
                    </m:ctrlPr>
                  </m:dPr>
                  <m:e>
                    <m:r>
                      <m:rPr>
                        <m:sty m:val="p"/>
                      </m:rPr>
                      <w:rPr>
                        <w:rFonts w:ascii="Cambria Math" w:hAnsi="Cambria Math"/>
                        <w:sz w:val="26"/>
                        <w:szCs w:val="26"/>
                      </w:rPr>
                      <m:t>1</m:t>
                    </m:r>
                  </m:e>
                </m:d>
              </m:oMath>
            </m:oMathPara>
          </w:p>
          <w:p w14:paraId="7F62CBE0" w14:textId="77777777" w:rsidR="00987FDF" w:rsidRDefault="00987FDF">
            <w:pPr>
              <w:spacing w:line="276" w:lineRule="auto"/>
              <w:rPr>
                <w:rFonts w:eastAsia="Calibri"/>
                <w:sz w:val="26"/>
                <w:szCs w:val="26"/>
              </w:rPr>
            </w:pPr>
          </w:p>
        </w:tc>
        <w:tc>
          <w:tcPr>
            <w:tcW w:w="1165" w:type="dxa"/>
            <w:tcBorders>
              <w:top w:val="single" w:sz="4" w:space="0" w:color="auto"/>
              <w:left w:val="single" w:sz="4" w:space="0" w:color="auto"/>
              <w:bottom w:val="single" w:sz="4" w:space="0" w:color="auto"/>
              <w:right w:val="single" w:sz="4" w:space="0" w:color="auto"/>
            </w:tcBorders>
            <w:vAlign w:val="center"/>
            <w:hideMark/>
          </w:tcPr>
          <w:p w14:paraId="0C345F91"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1C6C4E53"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33D6AF15"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4E0780EF" w14:textId="77777777" w:rsidR="00987FDF" w:rsidRDefault="00987FDF">
            <w:pPr>
              <w:spacing w:line="276" w:lineRule="auto"/>
              <w:rPr>
                <w:rFonts w:eastAsia="Calibri"/>
                <w:sz w:val="26"/>
                <w:szCs w:val="26"/>
              </w:rPr>
            </w:pPr>
            <w:r>
              <w:rPr>
                <w:rFonts w:eastAsia="Calibri"/>
                <w:sz w:val="26"/>
                <w:szCs w:val="26"/>
              </w:rPr>
              <w:t>Ta có:</w:t>
            </w:r>
          </w:p>
          <w:p w14:paraId="10EA3588" w14:textId="77777777" w:rsidR="00987FDF" w:rsidRDefault="00987FDF">
            <w:pPr>
              <w:pStyle w:val="ListParagraph"/>
              <w:spacing w:line="276" w:lineRule="auto"/>
              <w:rPr>
                <w:rFonts w:eastAsiaTheme="minorHAnsi"/>
                <w:sz w:val="26"/>
                <w:szCs w:val="26"/>
              </w:rPr>
            </w:pPr>
            <m:oMathPara>
              <m:oMathParaPr>
                <m:jc m:val="left"/>
              </m:oMathParaPr>
              <m:oMath>
                <m:d>
                  <m:dPr>
                    <m:begChr m:val="{"/>
                    <m:endChr m:val=""/>
                    <m:ctrlPr>
                      <w:rPr>
                        <w:rFonts w:ascii="Cambria Math" w:hAnsi="Cambria Math"/>
                        <w:sz w:val="26"/>
                        <w:szCs w:val="26"/>
                      </w:rPr>
                    </m:ctrlPr>
                  </m:dPr>
                  <m:e>
                    <m:eqArr>
                      <m:eqArrPr>
                        <m:ctrlPr>
                          <w:rPr>
                            <w:rFonts w:ascii="Cambria Math" w:hAnsi="Cambria Math"/>
                            <w:sz w:val="26"/>
                            <w:szCs w:val="26"/>
                          </w:rPr>
                        </m:ctrlPr>
                      </m:eqArrPr>
                      <m:e>
                        <m:r>
                          <m:rPr>
                            <m:sty m:val="p"/>
                          </m:rPr>
                          <w:rPr>
                            <w:rFonts w:ascii="Cambria Math" w:hAnsi="Cambria Math"/>
                            <w:sz w:val="26"/>
                            <w:szCs w:val="26"/>
                          </w:rPr>
                          <m:t>∆ADC vuông tại A</m:t>
                        </m:r>
                      </m:e>
                      <m:e>
                        <m:r>
                          <m:rPr>
                            <m:sty m:val="p"/>
                          </m:rPr>
                          <w:rPr>
                            <w:rFonts w:ascii="Cambria Math" w:hAnsi="Cambria Math"/>
                            <w:sz w:val="26"/>
                            <w:szCs w:val="26"/>
                          </w:rPr>
                          <m:t>AK là đường cao</m:t>
                        </m:r>
                      </m:e>
                    </m:eqArr>
                  </m:e>
                </m:d>
              </m:oMath>
            </m:oMathPara>
          </w:p>
          <w:p w14:paraId="04145AAE" w14:textId="77777777" w:rsidR="00987FDF" w:rsidRDefault="00987FDF">
            <w:pPr>
              <w:pStyle w:val="ListParagraph"/>
              <w:spacing w:line="276" w:lineRule="auto"/>
              <w:rPr>
                <w:sz w:val="26"/>
                <w:szCs w:val="26"/>
              </w:rPr>
            </w:pPr>
            <m:oMathPara>
              <m:oMathParaPr>
                <m:jc m:val="left"/>
              </m:oMathParaPr>
              <m:oMath>
                <m:r>
                  <m:rPr>
                    <m:sty m:val="p"/>
                  </m:rPr>
                  <w:rPr>
                    <w:rFonts w:ascii="Cambria Math" w:hAnsi="Cambria Math"/>
                    <w:sz w:val="26"/>
                    <w:szCs w:val="26"/>
                  </w:rPr>
                  <m:t>⇒A</m:t>
                </m:r>
                <m:sSup>
                  <m:sSupPr>
                    <m:ctrlPr>
                      <w:rPr>
                        <w:rFonts w:ascii="Cambria Math" w:hAnsi="Cambria Math"/>
                        <w:sz w:val="26"/>
                        <w:szCs w:val="26"/>
                      </w:rPr>
                    </m:ctrlPr>
                  </m:sSupPr>
                  <m:e>
                    <m:r>
                      <m:rPr>
                        <m:sty m:val="p"/>
                      </m:rPr>
                      <w:rPr>
                        <w:rFonts w:ascii="Cambria Math" w:hAnsi="Cambria Math"/>
                        <w:sz w:val="26"/>
                        <w:szCs w:val="26"/>
                      </w:rPr>
                      <m:t>C</m:t>
                    </m:r>
                  </m:e>
                  <m:sup>
                    <m:r>
                      <m:rPr>
                        <m:sty m:val="p"/>
                      </m:rPr>
                      <w:rPr>
                        <w:rFonts w:ascii="Cambria Math" w:hAnsi="Cambria Math"/>
                        <w:sz w:val="26"/>
                        <w:szCs w:val="26"/>
                      </w:rPr>
                      <m:t>2</m:t>
                    </m:r>
                  </m:sup>
                </m:sSup>
                <m:r>
                  <m:rPr>
                    <m:sty m:val="p"/>
                  </m:rPr>
                  <w:rPr>
                    <w:rFonts w:ascii="Cambria Math" w:hAnsi="Cambria Math"/>
                    <w:sz w:val="26"/>
                    <w:szCs w:val="26"/>
                  </w:rPr>
                  <m:t>=CK.CD </m:t>
                </m:r>
                <m:d>
                  <m:dPr>
                    <m:ctrlPr>
                      <w:rPr>
                        <w:rFonts w:ascii="Cambria Math" w:hAnsi="Cambria Math"/>
                        <w:sz w:val="26"/>
                        <w:szCs w:val="26"/>
                      </w:rPr>
                    </m:ctrlPr>
                  </m:dPr>
                  <m:e>
                    <m:r>
                      <m:rPr>
                        <m:sty m:val="p"/>
                      </m:rPr>
                      <w:rPr>
                        <w:rFonts w:ascii="Cambria Math" w:hAnsi="Cambria Math"/>
                        <w:sz w:val="26"/>
                        <w:szCs w:val="26"/>
                      </w:rPr>
                      <m:t>Hệ thức lượng</m:t>
                    </m:r>
                  </m:e>
                </m:d>
                <m:r>
                  <m:rPr>
                    <m:sty m:val="p"/>
                  </m:rPr>
                  <w:rPr>
                    <w:rFonts w:ascii="Cambria Math" w:hAnsi="Cambria Math"/>
                    <w:sz w:val="26"/>
                    <w:szCs w:val="26"/>
                  </w:rPr>
                  <m:t> </m:t>
                </m:r>
                <m:d>
                  <m:dPr>
                    <m:ctrlPr>
                      <w:rPr>
                        <w:rFonts w:ascii="Cambria Math" w:hAnsi="Cambria Math"/>
                        <w:sz w:val="26"/>
                        <w:szCs w:val="26"/>
                      </w:rPr>
                    </m:ctrlPr>
                  </m:dPr>
                  <m:e>
                    <m:r>
                      <m:rPr>
                        <m:sty m:val="p"/>
                      </m:rPr>
                      <w:rPr>
                        <w:rFonts w:ascii="Cambria Math" w:hAnsi="Cambria Math"/>
                        <w:sz w:val="26"/>
                        <w:szCs w:val="26"/>
                      </w:rPr>
                      <m:t>2</m:t>
                    </m:r>
                  </m:e>
                </m:d>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1BE78880" w14:textId="77777777" w:rsidR="00987FDF" w:rsidRDefault="00987FDF">
            <w:pPr>
              <w:spacing w:line="276" w:lineRule="auto"/>
              <w:jc w:val="center"/>
              <w:rPr>
                <w:b/>
                <w:bCs/>
                <w:sz w:val="26"/>
                <w:szCs w:val="26"/>
              </w:rPr>
            </w:pPr>
            <w:r>
              <w:rPr>
                <w:b/>
                <w:bCs/>
                <w:sz w:val="26"/>
                <w:szCs w:val="26"/>
              </w:rPr>
              <w:t>0,25</w:t>
            </w:r>
          </w:p>
        </w:tc>
      </w:tr>
      <w:tr w:rsidR="00987FDF" w14:paraId="13312C35"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020585FF"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28F231D3" w14:textId="77777777" w:rsidR="00987FDF" w:rsidRDefault="00987FDF">
            <w:pPr>
              <w:spacing w:line="276" w:lineRule="auto"/>
              <w:rPr>
                <w:rFonts w:eastAsiaTheme="minorEastAsia"/>
                <w:sz w:val="26"/>
                <w:szCs w:val="26"/>
              </w:rPr>
            </w:pPr>
            <m:oMathPara>
              <m:oMathParaPr>
                <m:jc m:val="left"/>
              </m:oMathParaPr>
              <m:oMath>
                <m:r>
                  <m:rPr>
                    <m:sty m:val="p"/>
                  </m:rPr>
                  <w:rPr>
                    <w:rFonts w:ascii="Cambria Math" w:hAnsi="Cambria Math"/>
                    <w:sz w:val="26"/>
                    <w:szCs w:val="26"/>
                  </w:rPr>
                  <m:t>Từ </m:t>
                </m:r>
                <m:d>
                  <m:dPr>
                    <m:ctrlPr>
                      <w:rPr>
                        <w:rFonts w:ascii="Cambria Math" w:hAnsi="Cambria Math"/>
                        <w:sz w:val="26"/>
                        <w:szCs w:val="26"/>
                      </w:rPr>
                    </m:ctrlPr>
                  </m:dPr>
                  <m:e>
                    <m:r>
                      <m:rPr>
                        <m:sty m:val="p"/>
                      </m:rPr>
                      <w:rPr>
                        <w:rFonts w:ascii="Cambria Math" w:hAnsi="Cambria Math"/>
                        <w:sz w:val="26"/>
                        <w:szCs w:val="26"/>
                      </w:rPr>
                      <m:t>1</m:t>
                    </m:r>
                  </m:e>
                </m:d>
                <m:r>
                  <m:rPr>
                    <m:sty m:val="p"/>
                  </m:rPr>
                  <w:rPr>
                    <w:rFonts w:ascii="Cambria Math" w:hAnsi="Cambria Math"/>
                    <w:sz w:val="26"/>
                    <w:szCs w:val="26"/>
                  </w:rPr>
                  <m:t> và </m:t>
                </m:r>
                <m:d>
                  <m:dPr>
                    <m:ctrlPr>
                      <w:rPr>
                        <w:rFonts w:ascii="Cambria Math" w:hAnsi="Cambria Math"/>
                        <w:sz w:val="26"/>
                        <w:szCs w:val="26"/>
                      </w:rPr>
                    </m:ctrlPr>
                  </m:dPr>
                  <m:e>
                    <m:r>
                      <m:rPr>
                        <m:sty m:val="p"/>
                      </m:rPr>
                      <w:rPr>
                        <w:rFonts w:ascii="Cambria Math" w:hAnsi="Cambria Math"/>
                        <w:sz w:val="26"/>
                        <w:szCs w:val="26"/>
                      </w:rPr>
                      <m:t>2</m:t>
                    </m:r>
                  </m:e>
                </m:d>
                <m:r>
                  <m:rPr>
                    <m:sty m:val="p"/>
                  </m:rPr>
                  <w:rPr>
                    <w:rFonts w:ascii="Cambria Math" w:hAnsi="Cambria Math"/>
                    <w:sz w:val="26"/>
                    <w:szCs w:val="26"/>
                  </w:rPr>
                  <m:t>⇒CH.CB=CK.CD</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6E6E293E"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22689135"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6079AA52"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3687E70D" w14:textId="77777777" w:rsidR="00987FDF" w:rsidRDefault="00987FDF">
            <w:pPr>
              <w:spacing w:line="276" w:lineRule="auto"/>
              <w:rPr>
                <w:rFonts w:eastAsia="Calibri"/>
                <w:sz w:val="26"/>
                <w:szCs w:val="26"/>
              </w:rPr>
            </w:pPr>
            <w:r>
              <w:rPr>
                <w:rFonts w:eastAsia="Calibri"/>
                <w:sz w:val="26"/>
                <w:szCs w:val="26"/>
              </w:rPr>
              <w:t xml:space="preserve">Suy ra: </w:t>
            </w:r>
            <m:oMath>
              <m:f>
                <m:fPr>
                  <m:ctrlPr>
                    <w:rPr>
                      <w:rFonts w:ascii="Cambria Math" w:hAnsi="Cambria Math"/>
                      <w:sz w:val="26"/>
                      <w:szCs w:val="26"/>
                    </w:rPr>
                  </m:ctrlPr>
                </m:fPr>
                <m:num>
                  <m:r>
                    <m:rPr>
                      <m:sty m:val="p"/>
                    </m:rPr>
                    <w:rPr>
                      <w:rFonts w:ascii="Cambria Math" w:hAnsi="Cambria Math"/>
                      <w:sz w:val="26"/>
                      <w:szCs w:val="26"/>
                    </w:rPr>
                    <m:t>CH</m:t>
                  </m:r>
                </m:num>
                <m:den>
                  <m:r>
                    <m:rPr>
                      <m:sty m:val="p"/>
                    </m:rPr>
                    <w:rPr>
                      <w:rFonts w:ascii="Cambria Math" w:hAnsi="Cambria Math"/>
                      <w:sz w:val="26"/>
                      <w:szCs w:val="26"/>
                    </w:rPr>
                    <m:t>CD</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CK</m:t>
                  </m:r>
                </m:num>
                <m:den>
                  <m:r>
                    <m:rPr>
                      <m:sty m:val="p"/>
                    </m:rPr>
                    <w:rPr>
                      <w:rFonts w:ascii="Cambria Math" w:hAnsi="Cambria Math"/>
                      <w:sz w:val="26"/>
                      <w:szCs w:val="26"/>
                    </w:rPr>
                    <m:t>CB</m:t>
                  </m:r>
                </m:den>
              </m:f>
            </m:oMath>
          </w:p>
        </w:tc>
        <w:tc>
          <w:tcPr>
            <w:tcW w:w="1165" w:type="dxa"/>
            <w:tcBorders>
              <w:top w:val="single" w:sz="4" w:space="0" w:color="auto"/>
              <w:left w:val="single" w:sz="4" w:space="0" w:color="auto"/>
              <w:bottom w:val="single" w:sz="4" w:space="0" w:color="auto"/>
              <w:right w:val="single" w:sz="4" w:space="0" w:color="auto"/>
            </w:tcBorders>
            <w:vAlign w:val="center"/>
            <w:hideMark/>
          </w:tcPr>
          <w:p w14:paraId="16B7C0B5"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095EF36B" w14:textId="77777777" w:rsidTr="00987FDF">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20977399" w14:textId="77777777" w:rsidR="00987FDF" w:rsidRDefault="00987FDF">
            <w:pPr>
              <w:spacing w:line="276" w:lineRule="auto"/>
              <w:jc w:val="center"/>
              <w:rPr>
                <w:b/>
                <w:bCs/>
                <w:sz w:val="26"/>
                <w:szCs w:val="26"/>
              </w:rPr>
            </w:pPr>
            <w:r>
              <w:rPr>
                <w:b/>
                <w:bCs/>
                <w:sz w:val="26"/>
                <w:szCs w:val="26"/>
              </w:rPr>
              <w:t>5.c</w:t>
            </w:r>
          </w:p>
        </w:tc>
        <w:tc>
          <w:tcPr>
            <w:tcW w:w="6930" w:type="dxa"/>
            <w:tcBorders>
              <w:top w:val="single" w:sz="4" w:space="0" w:color="auto"/>
              <w:left w:val="single" w:sz="4" w:space="0" w:color="auto"/>
              <w:bottom w:val="single" w:sz="4" w:space="0" w:color="auto"/>
              <w:right w:val="single" w:sz="4" w:space="0" w:color="auto"/>
            </w:tcBorders>
            <w:hideMark/>
          </w:tcPr>
          <w:p w14:paraId="6D3A8A26" w14:textId="77777777" w:rsidR="00987FDF" w:rsidRDefault="00987FDF">
            <w:pPr>
              <w:spacing w:line="276" w:lineRule="auto"/>
              <w:rPr>
                <w:rFonts w:eastAsiaTheme="minorEastAsia"/>
                <w:sz w:val="26"/>
                <w:szCs w:val="26"/>
              </w:rPr>
            </w:pPr>
            <m:oMathPara>
              <m:oMathParaPr>
                <m:jc m:val="left"/>
              </m:oMathParaPr>
              <m:oMath>
                <m:r>
                  <m:rPr>
                    <m:sty m:val="p"/>
                  </m:rPr>
                  <w:rPr>
                    <w:rFonts w:ascii="Cambria Math" w:hAnsi="Cambria Math"/>
                    <w:sz w:val="26"/>
                    <w:szCs w:val="26"/>
                  </w:rPr>
                  <m:t>Xét ΔCHK và ΔCDB:</m:t>
                </m:r>
              </m:oMath>
            </m:oMathPara>
          </w:p>
          <w:p w14:paraId="79D2BE46" w14:textId="77777777" w:rsidR="00987FDF" w:rsidRDefault="00987FDF">
            <w:pPr>
              <w:spacing w:line="276" w:lineRule="auto"/>
              <w:rPr>
                <w:rFonts w:eastAsiaTheme="minorEastAsia"/>
                <w:sz w:val="26"/>
                <w:szCs w:val="26"/>
              </w:rPr>
            </w:pPr>
            <m:oMathPara>
              <m:oMathParaPr>
                <m:jc m:val="left"/>
              </m:oMathParaPr>
              <m:oMath>
                <m:r>
                  <m:rPr>
                    <m:sty m:val="p"/>
                  </m:rPr>
                  <w:rPr>
                    <w:rFonts w:ascii="Cambria Math" w:hAnsi="Cambria Math"/>
                    <w:sz w:val="26"/>
                    <w:szCs w:val="26"/>
                  </w:rPr>
                  <m:t>Góc C chung và</m:t>
                </m:r>
                <m:f>
                  <m:fPr>
                    <m:ctrlPr>
                      <w:rPr>
                        <w:rFonts w:ascii="Cambria Math" w:hAnsi="Cambria Math"/>
                        <w:sz w:val="26"/>
                        <w:szCs w:val="26"/>
                      </w:rPr>
                    </m:ctrlPr>
                  </m:fPr>
                  <m:num>
                    <m:r>
                      <m:rPr>
                        <m:sty m:val="p"/>
                      </m:rPr>
                      <w:rPr>
                        <w:rFonts w:ascii="Cambria Math" w:hAnsi="Cambria Math"/>
                        <w:sz w:val="26"/>
                        <w:szCs w:val="26"/>
                      </w:rPr>
                      <m:t>CH</m:t>
                    </m:r>
                  </m:num>
                  <m:den>
                    <m:r>
                      <m:rPr>
                        <m:sty m:val="p"/>
                      </m:rPr>
                      <w:rPr>
                        <w:rFonts w:ascii="Cambria Math" w:hAnsi="Cambria Math"/>
                        <w:sz w:val="26"/>
                        <w:szCs w:val="26"/>
                      </w:rPr>
                      <m:t>CD</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CK</m:t>
                    </m:r>
                  </m:num>
                  <m:den>
                    <m:r>
                      <m:rPr>
                        <m:sty m:val="p"/>
                      </m:rPr>
                      <w:rPr>
                        <w:rFonts w:ascii="Cambria Math" w:hAnsi="Cambria Math"/>
                        <w:sz w:val="26"/>
                        <w:szCs w:val="26"/>
                      </w:rPr>
                      <m:t>CB</m:t>
                    </m:r>
                  </m:den>
                </m:f>
                <m:r>
                  <m:rPr>
                    <m:sty m:val="p"/>
                  </m:rPr>
                  <w:rPr>
                    <w:rFonts w:ascii="Cambria Math" w:hAnsi="Cambria Math"/>
                    <w:sz w:val="26"/>
                    <w:szCs w:val="26"/>
                  </w:rPr>
                  <m:t xml:space="preserve"> </m:t>
                </m:r>
                <m:d>
                  <m:dPr>
                    <m:ctrlPr>
                      <w:rPr>
                        <w:rFonts w:ascii="Cambria Math" w:hAnsi="Cambria Math"/>
                        <w:sz w:val="26"/>
                        <w:szCs w:val="26"/>
                      </w:rPr>
                    </m:ctrlPr>
                  </m:dPr>
                  <m:e>
                    <m:r>
                      <m:rPr>
                        <m:sty m:val="p"/>
                      </m:rPr>
                      <w:rPr>
                        <w:rFonts w:ascii="Cambria Math" w:hAnsi="Cambria Math"/>
                        <w:sz w:val="26"/>
                        <w:szCs w:val="26"/>
                      </w:rPr>
                      <m:t>CH.CB=CK.CD</m:t>
                    </m:r>
                  </m:e>
                </m:d>
              </m:oMath>
            </m:oMathPara>
          </w:p>
          <w:p w14:paraId="24DA87FB" w14:textId="77777777" w:rsidR="00987FDF" w:rsidRDefault="00987FDF">
            <w:pPr>
              <w:spacing w:line="276" w:lineRule="auto"/>
              <w:rPr>
                <w:rFonts w:eastAsiaTheme="minorEastAsia"/>
                <w:sz w:val="26"/>
                <w:szCs w:val="26"/>
              </w:rPr>
            </w:pPr>
            <m:oMathPara>
              <m:oMathParaPr>
                <m:jc m:val="left"/>
              </m:oMathParaPr>
              <m:oMath>
                <m:r>
                  <m:rPr>
                    <m:sty m:val="p"/>
                  </m:rPr>
                  <w:rPr>
                    <w:rFonts w:ascii="Cambria Math" w:hAnsi="Cambria Math"/>
                    <w:sz w:val="26"/>
                    <w:szCs w:val="26"/>
                  </w:rPr>
                  <m:t>⇒ ΔCHK và ΔCDB đồng dạng</m:t>
                </m:r>
              </m:oMath>
            </m:oMathPara>
          </w:p>
          <w:p w14:paraId="6E9F6818" w14:textId="77777777" w:rsidR="00987FDF" w:rsidRDefault="00987FDF">
            <w:pPr>
              <w:spacing w:line="276" w:lineRule="auto"/>
              <w:rPr>
                <w:rFonts w:eastAsiaTheme="minorEastAsia"/>
                <w:sz w:val="26"/>
                <w:szCs w:val="26"/>
              </w:rPr>
            </w:pPr>
            <m:oMathPara>
              <m:oMathParaPr>
                <m:jc m:val="left"/>
              </m:oMathParaPr>
              <m:oMath>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CKH</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CBD</m:t>
                    </m:r>
                  </m:e>
                </m:acc>
                <m:r>
                  <m:rPr>
                    <m:sty m:val="p"/>
                  </m:rPr>
                  <w:rPr>
                    <w:rFonts w:ascii="Cambria Math" w:hAnsi="Cambria Math"/>
                    <w:sz w:val="26"/>
                    <w:szCs w:val="26"/>
                  </w:rPr>
                  <m:t xml:space="preserve">  </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74695E98"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3299B1BF"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1AAD0FA3"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7C3DA9CB" w14:textId="77777777" w:rsidR="00987FDF" w:rsidRDefault="00987FDF">
            <w:pPr>
              <w:spacing w:line="276" w:lineRule="auto"/>
              <w:rPr>
                <w:rFonts w:eastAsiaTheme="minorEastAsia"/>
                <w:sz w:val="26"/>
                <w:szCs w:val="26"/>
              </w:rPr>
            </w:pPr>
            <m:oMathPara>
              <m:oMathParaPr>
                <m:jc m:val="left"/>
              </m:oMathParaPr>
              <m:oMath>
                <m:r>
                  <m:rPr>
                    <m:sty m:val="p"/>
                  </m:rPr>
                  <w:rPr>
                    <w:rFonts w:ascii="Cambria Math" w:hAnsi="Cambria Math"/>
                    <w:sz w:val="26"/>
                    <w:szCs w:val="26"/>
                  </w:rPr>
                  <m:t xml:space="preserve">Mà </m:t>
                </m:r>
                <m:acc>
                  <m:accPr>
                    <m:ctrlPr>
                      <w:rPr>
                        <w:rFonts w:ascii="Cambria Math" w:hAnsi="Cambria Math"/>
                        <w:sz w:val="26"/>
                        <w:szCs w:val="26"/>
                      </w:rPr>
                    </m:ctrlPr>
                  </m:accPr>
                  <m:e>
                    <m:r>
                      <m:rPr>
                        <m:sty m:val="p"/>
                      </m:rPr>
                      <w:rPr>
                        <w:rFonts w:ascii="Cambria Math" w:hAnsi="Cambria Math"/>
                        <w:sz w:val="26"/>
                        <w:szCs w:val="26"/>
                      </w:rPr>
                      <m:t>CKH</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DKH</m:t>
                    </m:r>
                  </m:e>
                </m:acc>
                <m:r>
                  <m:rPr>
                    <m:sty m:val="p"/>
                  </m:rPr>
                  <w:rPr>
                    <w:rFonts w:ascii="Cambria Math" w:hAnsi="Cambria Math"/>
                    <w:sz w:val="26"/>
                    <w:szCs w:val="26"/>
                  </w:rPr>
                  <m:t>=180°</m:t>
                </m:r>
              </m:oMath>
            </m:oMathPara>
          </w:p>
          <w:p w14:paraId="64A7B8D2" w14:textId="77777777" w:rsidR="00987FDF" w:rsidRDefault="00987FDF">
            <w:pPr>
              <w:spacing w:line="276" w:lineRule="auto"/>
              <w:rPr>
                <w:rFonts w:eastAsiaTheme="minorEastAsia"/>
                <w:sz w:val="26"/>
                <w:szCs w:val="26"/>
              </w:rPr>
            </w:pPr>
            <m:oMathPara>
              <m:oMathParaPr>
                <m:jc m:val="left"/>
              </m:oMathParaPr>
              <m:oMath>
                <m:r>
                  <m:rPr>
                    <m:sty m:val="p"/>
                  </m:rPr>
                  <w:rPr>
                    <w:rFonts w:ascii="Cambria Math" w:hAnsi="Cambria Math"/>
                    <w:sz w:val="26"/>
                    <w:szCs w:val="26"/>
                  </w:rPr>
                  <m:t xml:space="preserve">Nên </m:t>
                </m:r>
                <m:acc>
                  <m:accPr>
                    <m:ctrlPr>
                      <w:rPr>
                        <w:rFonts w:ascii="Cambria Math" w:hAnsi="Cambria Math"/>
                        <w:sz w:val="26"/>
                        <w:szCs w:val="26"/>
                      </w:rPr>
                    </m:ctrlPr>
                  </m:accPr>
                  <m:e>
                    <m:r>
                      <m:rPr>
                        <m:sty m:val="p"/>
                      </m:rPr>
                      <w:rPr>
                        <w:rFonts w:ascii="Cambria Math" w:hAnsi="Cambria Math"/>
                        <w:sz w:val="26"/>
                        <w:szCs w:val="26"/>
                      </w:rPr>
                      <m:t>CBD</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DKH</m:t>
                    </m:r>
                  </m:e>
                </m:acc>
                <m:r>
                  <m:rPr>
                    <m:sty m:val="p"/>
                  </m:rPr>
                  <w:rPr>
                    <w:rFonts w:ascii="Cambria Math" w:hAnsi="Cambria Math"/>
                    <w:sz w:val="26"/>
                    <w:szCs w:val="26"/>
                  </w:rPr>
                  <m:t>=180°</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116A35AC" w14:textId="77777777" w:rsidR="00987FDF" w:rsidRDefault="00987FDF">
            <w:pPr>
              <w:spacing w:line="276" w:lineRule="auto"/>
              <w:jc w:val="center"/>
              <w:rPr>
                <w:rFonts w:eastAsiaTheme="minorHAnsi"/>
                <w:b/>
                <w:bCs/>
                <w:sz w:val="26"/>
                <w:szCs w:val="26"/>
              </w:rPr>
            </w:pPr>
            <w:r>
              <w:rPr>
                <w:b/>
                <w:bCs/>
                <w:sz w:val="26"/>
                <w:szCs w:val="26"/>
              </w:rPr>
              <w:t>0,25</w:t>
            </w:r>
          </w:p>
        </w:tc>
      </w:tr>
      <w:tr w:rsidR="00987FDF" w14:paraId="5B0C8D41"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4D44B0F2"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5F451578" w14:textId="77777777" w:rsidR="00987FDF" w:rsidRDefault="00987FDF">
            <w:pPr>
              <w:spacing w:line="276" w:lineRule="auto"/>
              <w:rPr>
                <w:rFonts w:eastAsiaTheme="minorEastAsia"/>
                <w:sz w:val="26"/>
                <w:szCs w:val="26"/>
              </w:rPr>
            </w:pPr>
            <m:oMathPara>
              <m:oMathParaPr>
                <m:jc m:val="left"/>
              </m:oMathParaPr>
              <m:oMath>
                <m:r>
                  <m:rPr>
                    <m:sty m:val="p"/>
                  </m:rPr>
                  <w:rPr>
                    <w:rFonts w:ascii="Cambria Math" w:eastAsiaTheme="minorEastAsia" w:hAnsi="Cambria Math"/>
                    <w:sz w:val="26"/>
                    <w:szCs w:val="26"/>
                  </w:rPr>
                  <m:t xml:space="preserve">Mà  </m:t>
                </m:r>
                <m:acc>
                  <m:accPr>
                    <m:ctrlPr>
                      <w:rPr>
                        <w:rFonts w:ascii="Cambria Math" w:hAnsi="Cambria Math"/>
                        <w:sz w:val="26"/>
                        <w:szCs w:val="26"/>
                      </w:rPr>
                    </m:ctrlPr>
                  </m:accPr>
                  <m:e>
                    <m:r>
                      <m:rPr>
                        <m:sty m:val="p"/>
                      </m:rPr>
                      <w:rPr>
                        <w:rFonts w:ascii="Cambria Math" w:hAnsi="Cambria Math"/>
                        <w:sz w:val="26"/>
                        <w:szCs w:val="26"/>
                      </w:rPr>
                      <m:t>BDK</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BHK</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CBD</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DKH</m:t>
                    </m:r>
                  </m:e>
                </m:acc>
                <m:r>
                  <m:rPr>
                    <m:sty m:val="p"/>
                  </m:rPr>
                  <w:rPr>
                    <w:rFonts w:ascii="Cambria Math" w:hAnsi="Cambria Math"/>
                    <w:sz w:val="26"/>
                    <w:szCs w:val="26"/>
                  </w:rPr>
                  <m:t>=360°</m:t>
                </m:r>
                <m:r>
                  <m:rPr>
                    <m:sty m:val="p"/>
                  </m:rPr>
                  <w:rPr>
                    <w:rFonts w:ascii="Cambria Math" w:eastAsiaTheme="minorEastAsia" w:hAnsi="Cambria Math"/>
                    <w:sz w:val="26"/>
                    <w:szCs w:val="26"/>
                  </w:rPr>
                  <m:t xml:space="preserve"> </m:t>
                </m:r>
              </m:oMath>
            </m:oMathPara>
          </w:p>
          <w:p w14:paraId="78558976" w14:textId="77777777" w:rsidR="00987FDF" w:rsidRDefault="00987FDF">
            <w:pPr>
              <w:spacing w:line="276" w:lineRule="auto"/>
              <w:rPr>
                <w:rFonts w:eastAsia="Calibri"/>
                <w:sz w:val="26"/>
                <w:szCs w:val="26"/>
              </w:rPr>
            </w:pPr>
            <m:oMathPara>
              <m:oMathParaPr>
                <m:jc m:val="left"/>
              </m:oMathParaPr>
              <m:oMath>
                <m:r>
                  <m:rPr>
                    <m:sty m:val="p"/>
                  </m:rPr>
                  <w:rPr>
                    <w:rFonts w:ascii="Cambria Math" w:eastAsiaTheme="minorEastAsia" w:hAnsi="Cambria Math"/>
                    <w:sz w:val="26"/>
                    <w:szCs w:val="26"/>
                  </w:rPr>
                  <w:lastRenderedPageBreak/>
                  <m:t>(tổng 4 góc của tứ giác)</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04877127" w14:textId="77777777" w:rsidR="00987FDF" w:rsidRDefault="00987FDF">
            <w:pPr>
              <w:spacing w:line="276" w:lineRule="auto"/>
              <w:jc w:val="center"/>
              <w:rPr>
                <w:rFonts w:eastAsiaTheme="minorHAnsi"/>
                <w:b/>
                <w:bCs/>
                <w:sz w:val="26"/>
                <w:szCs w:val="26"/>
              </w:rPr>
            </w:pPr>
            <w:r>
              <w:rPr>
                <w:b/>
                <w:bCs/>
                <w:sz w:val="26"/>
                <w:szCs w:val="26"/>
              </w:rPr>
              <w:lastRenderedPageBreak/>
              <w:t>0,25</w:t>
            </w:r>
          </w:p>
        </w:tc>
      </w:tr>
      <w:tr w:rsidR="00987FDF" w14:paraId="76A77051" w14:textId="77777777" w:rsidTr="00987FDF">
        <w:tc>
          <w:tcPr>
            <w:tcW w:w="0" w:type="auto"/>
            <w:vMerge/>
            <w:tcBorders>
              <w:top w:val="single" w:sz="4" w:space="0" w:color="auto"/>
              <w:left w:val="single" w:sz="4" w:space="0" w:color="auto"/>
              <w:bottom w:val="single" w:sz="4" w:space="0" w:color="auto"/>
              <w:right w:val="single" w:sz="4" w:space="0" w:color="auto"/>
            </w:tcBorders>
            <w:vAlign w:val="center"/>
            <w:hideMark/>
          </w:tcPr>
          <w:p w14:paraId="0B93D746" w14:textId="77777777" w:rsidR="00987FDF" w:rsidRDefault="00987FDF">
            <w:pPr>
              <w:rPr>
                <w:b/>
                <w:bCs/>
                <w:sz w:val="26"/>
                <w:szCs w:val="26"/>
              </w:rPr>
            </w:pPr>
          </w:p>
        </w:tc>
        <w:tc>
          <w:tcPr>
            <w:tcW w:w="6930" w:type="dxa"/>
            <w:tcBorders>
              <w:top w:val="single" w:sz="4" w:space="0" w:color="auto"/>
              <w:left w:val="single" w:sz="4" w:space="0" w:color="auto"/>
              <w:bottom w:val="single" w:sz="4" w:space="0" w:color="auto"/>
              <w:right w:val="single" w:sz="4" w:space="0" w:color="auto"/>
            </w:tcBorders>
            <w:hideMark/>
          </w:tcPr>
          <w:p w14:paraId="41B6580B" w14:textId="77777777" w:rsidR="00987FDF" w:rsidRDefault="00987FDF">
            <w:pPr>
              <w:spacing w:line="276" w:lineRule="auto"/>
              <w:rPr>
                <w:rFonts w:eastAsiaTheme="minorEastAsia"/>
                <w:sz w:val="26"/>
                <w:szCs w:val="26"/>
                <w:lang w:val="vi-VN"/>
              </w:rPr>
            </w:pPr>
            <m:oMath>
              <m:r>
                <m:rPr>
                  <m:sty m:val="p"/>
                </m:rPr>
                <w:rPr>
                  <w:rFonts w:ascii="Cambria Math" w:eastAsiaTheme="minorEastAsia" w:hAnsi="Cambria Math"/>
                  <w:sz w:val="26"/>
                  <w:szCs w:val="26"/>
                </w:rPr>
                <m:t>Nên</m:t>
              </m:r>
            </m:oMath>
            <w:r>
              <w:rPr>
                <w:rFonts w:eastAsiaTheme="minorEastAsia"/>
                <w:sz w:val="26"/>
                <w:szCs w:val="26"/>
                <w:lang w:val="vi-VN"/>
              </w:rPr>
              <w:t xml:space="preserve"> </w:t>
            </w:r>
            <m:oMath>
              <m:acc>
                <m:accPr>
                  <m:ctrlPr>
                    <w:rPr>
                      <w:rFonts w:ascii="Cambria Math" w:hAnsi="Cambria Math"/>
                      <w:sz w:val="26"/>
                      <w:szCs w:val="26"/>
                    </w:rPr>
                  </m:ctrlPr>
                </m:accPr>
                <m:e>
                  <m:r>
                    <m:rPr>
                      <m:sty m:val="p"/>
                    </m:rPr>
                    <w:rPr>
                      <w:rFonts w:ascii="Cambria Math" w:hAnsi="Cambria Math"/>
                      <w:sz w:val="26"/>
                      <w:szCs w:val="26"/>
                    </w:rPr>
                    <m:t>BDK</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BHK</m:t>
                  </m:r>
                </m:e>
              </m:acc>
              <m:r>
                <m:rPr>
                  <m:sty m:val="p"/>
                </m:rPr>
                <w:rPr>
                  <w:rFonts w:ascii="Cambria Math" w:hAnsi="Cambria Math"/>
                  <w:sz w:val="26"/>
                  <w:szCs w:val="26"/>
                </w:rPr>
                <m:t>=180</m:t>
              </m:r>
              <m:r>
                <w:rPr>
                  <w:rFonts w:ascii="Cambria Math" w:hAnsi="Cambria Math"/>
                  <w:sz w:val="26"/>
                  <w:szCs w:val="26"/>
                </w:rPr>
                <m:t xml:space="preserve">° </m:t>
              </m:r>
            </m:oMath>
          </w:p>
        </w:tc>
        <w:tc>
          <w:tcPr>
            <w:tcW w:w="1165" w:type="dxa"/>
            <w:tcBorders>
              <w:top w:val="single" w:sz="4" w:space="0" w:color="auto"/>
              <w:left w:val="single" w:sz="4" w:space="0" w:color="auto"/>
              <w:bottom w:val="single" w:sz="4" w:space="0" w:color="auto"/>
              <w:right w:val="single" w:sz="4" w:space="0" w:color="auto"/>
            </w:tcBorders>
            <w:vAlign w:val="center"/>
            <w:hideMark/>
          </w:tcPr>
          <w:p w14:paraId="0B5C8001" w14:textId="77777777" w:rsidR="00987FDF" w:rsidRDefault="00987FDF">
            <w:pPr>
              <w:spacing w:line="276" w:lineRule="auto"/>
              <w:jc w:val="center"/>
              <w:rPr>
                <w:rFonts w:eastAsiaTheme="minorHAnsi"/>
                <w:b/>
                <w:bCs/>
                <w:sz w:val="26"/>
                <w:szCs w:val="26"/>
              </w:rPr>
            </w:pPr>
            <w:r>
              <w:rPr>
                <w:b/>
                <w:bCs/>
                <w:sz w:val="26"/>
                <w:szCs w:val="26"/>
              </w:rPr>
              <w:t>0,25</w:t>
            </w:r>
          </w:p>
        </w:tc>
      </w:tr>
    </w:tbl>
    <w:p w14:paraId="108CB7FC" w14:textId="77777777" w:rsidR="00987FDF" w:rsidRDefault="00987FDF" w:rsidP="00987FDF">
      <w:pPr>
        <w:spacing w:line="276" w:lineRule="auto"/>
        <w:rPr>
          <w:b/>
          <w:bCs/>
          <w:sz w:val="26"/>
          <w:szCs w:val="26"/>
        </w:rPr>
      </w:pPr>
    </w:p>
    <w:p w14:paraId="3040CD38" w14:textId="77777777" w:rsidR="00987FDF" w:rsidRPr="00827BE7" w:rsidRDefault="00987FDF" w:rsidP="00A74798">
      <w:pPr>
        <w:spacing w:before="40" w:line="276" w:lineRule="auto"/>
        <w:jc w:val="center"/>
        <w:rPr>
          <w:b/>
          <w:bCs/>
          <w:sz w:val="26"/>
          <w:szCs w:val="26"/>
        </w:rPr>
      </w:pPr>
    </w:p>
    <w:sectPr w:rsidR="00987FDF" w:rsidRPr="00827BE7" w:rsidSect="005E60F8">
      <w:pgSz w:w="11909" w:h="16834" w:code="9"/>
      <w:pgMar w:top="450" w:right="989" w:bottom="360" w:left="907" w:header="720" w:footer="720" w:gutter="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B36"/>
    <w:multiLevelType w:val="hybridMultilevel"/>
    <w:tmpl w:val="BC56E4D6"/>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10556"/>
    <w:multiLevelType w:val="hybridMultilevel"/>
    <w:tmpl w:val="F3BE4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977"/>
    <w:multiLevelType w:val="hybridMultilevel"/>
    <w:tmpl w:val="9148D9A2"/>
    <w:lvl w:ilvl="0" w:tplc="B7EA1B8A">
      <w:start w:val="1"/>
      <w:numFmt w:val="decimal"/>
      <w:lvlText w:val="%1)"/>
      <w:lvlJc w:val="left"/>
      <w:pPr>
        <w:ind w:left="1125" w:hanging="405"/>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B51EA"/>
    <w:multiLevelType w:val="hybridMultilevel"/>
    <w:tmpl w:val="5572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3222D"/>
    <w:multiLevelType w:val="hybridMultilevel"/>
    <w:tmpl w:val="68C83D68"/>
    <w:lvl w:ilvl="0" w:tplc="CD0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46E90B48"/>
    <w:multiLevelType w:val="hybridMultilevel"/>
    <w:tmpl w:val="CC26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62EA4"/>
    <w:multiLevelType w:val="hybridMultilevel"/>
    <w:tmpl w:val="F3D26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C2BD8"/>
    <w:multiLevelType w:val="hybridMultilevel"/>
    <w:tmpl w:val="0170938A"/>
    <w:lvl w:ilvl="0" w:tplc="B23AE5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03E78"/>
    <w:multiLevelType w:val="hybridMultilevel"/>
    <w:tmpl w:val="85046CB2"/>
    <w:lvl w:ilvl="0" w:tplc="BAC6B9E0">
      <w:start w:val="1"/>
      <w:numFmt w:val="decimal"/>
      <w:lvlText w:val="%1)"/>
      <w:lvlJc w:val="left"/>
      <w:pPr>
        <w:tabs>
          <w:tab w:val="num" w:pos="720"/>
        </w:tabs>
        <w:ind w:left="720" w:hanging="360"/>
      </w:pPr>
      <w:rPr>
        <w:rFonts w:eastAsia="Calibri"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44C15"/>
    <w:multiLevelType w:val="hybridMultilevel"/>
    <w:tmpl w:val="2E76C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548ED"/>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11580"/>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96032"/>
    <w:multiLevelType w:val="hybridMultilevel"/>
    <w:tmpl w:val="3A6ED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34647"/>
    <w:multiLevelType w:val="hybridMultilevel"/>
    <w:tmpl w:val="A7AE3612"/>
    <w:lvl w:ilvl="0" w:tplc="93049A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EA149C"/>
    <w:multiLevelType w:val="hybridMultilevel"/>
    <w:tmpl w:val="B0B25054"/>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080795"/>
    <w:multiLevelType w:val="hybridMultilevel"/>
    <w:tmpl w:val="843442A0"/>
    <w:lvl w:ilvl="0" w:tplc="B3BEFB12">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1702640">
    <w:abstractNumId w:val="5"/>
  </w:num>
  <w:num w:numId="2" w16cid:durableId="1109353688">
    <w:abstractNumId w:val="11"/>
  </w:num>
  <w:num w:numId="3" w16cid:durableId="606892548">
    <w:abstractNumId w:val="9"/>
  </w:num>
  <w:num w:numId="4" w16cid:durableId="516651977">
    <w:abstractNumId w:val="12"/>
  </w:num>
  <w:num w:numId="5" w16cid:durableId="1817212415">
    <w:abstractNumId w:val="10"/>
  </w:num>
  <w:num w:numId="6" w16cid:durableId="412747375">
    <w:abstractNumId w:val="13"/>
  </w:num>
  <w:num w:numId="7" w16cid:durableId="1900166214">
    <w:abstractNumId w:val="6"/>
  </w:num>
  <w:num w:numId="8" w16cid:durableId="1391807461">
    <w:abstractNumId w:val="8"/>
  </w:num>
  <w:num w:numId="9" w16cid:durableId="1046494386">
    <w:abstractNumId w:val="0"/>
  </w:num>
  <w:num w:numId="10" w16cid:durableId="1593468129">
    <w:abstractNumId w:val="15"/>
  </w:num>
  <w:num w:numId="11" w16cid:durableId="167447437">
    <w:abstractNumId w:val="2"/>
  </w:num>
  <w:num w:numId="12" w16cid:durableId="1578591016">
    <w:abstractNumId w:val="14"/>
  </w:num>
  <w:num w:numId="13" w16cid:durableId="1548760874">
    <w:abstractNumId w:val="4"/>
  </w:num>
  <w:num w:numId="14" w16cid:durableId="762183852">
    <w:abstractNumId w:val="16"/>
  </w:num>
  <w:num w:numId="15" w16cid:durableId="730007704">
    <w:abstractNumId w:val="3"/>
  </w:num>
  <w:num w:numId="16" w16cid:durableId="986787843">
    <w:abstractNumId w:val="1"/>
  </w:num>
  <w:num w:numId="17" w16cid:durableId="1964798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1MDIxMDe2NAXyjJV0lIJTi4sz8/NACoxqAY1bL8osAAAA"/>
  </w:docVars>
  <w:rsids>
    <w:rsidRoot w:val="002A0944"/>
    <w:rsid w:val="0001726B"/>
    <w:rsid w:val="00037130"/>
    <w:rsid w:val="00053B0E"/>
    <w:rsid w:val="00080E37"/>
    <w:rsid w:val="000816EA"/>
    <w:rsid w:val="000A03D0"/>
    <w:rsid w:val="000C227A"/>
    <w:rsid w:val="000D6A07"/>
    <w:rsid w:val="000E2279"/>
    <w:rsid w:val="000F1F42"/>
    <w:rsid w:val="000F4635"/>
    <w:rsid w:val="00125E02"/>
    <w:rsid w:val="00137C8B"/>
    <w:rsid w:val="001565CD"/>
    <w:rsid w:val="0016318E"/>
    <w:rsid w:val="0017705C"/>
    <w:rsid w:val="001951E9"/>
    <w:rsid w:val="001A0F9B"/>
    <w:rsid w:val="001A1E80"/>
    <w:rsid w:val="001E19AA"/>
    <w:rsid w:val="001F63DD"/>
    <w:rsid w:val="002227FB"/>
    <w:rsid w:val="0026107E"/>
    <w:rsid w:val="002A0944"/>
    <w:rsid w:val="002D3D46"/>
    <w:rsid w:val="00373A7D"/>
    <w:rsid w:val="003741CA"/>
    <w:rsid w:val="00383C00"/>
    <w:rsid w:val="003A5E7B"/>
    <w:rsid w:val="003C2D9D"/>
    <w:rsid w:val="003D422D"/>
    <w:rsid w:val="003D734C"/>
    <w:rsid w:val="003E09D4"/>
    <w:rsid w:val="003F1257"/>
    <w:rsid w:val="00411282"/>
    <w:rsid w:val="00424102"/>
    <w:rsid w:val="0043465A"/>
    <w:rsid w:val="004643AA"/>
    <w:rsid w:val="00486AA6"/>
    <w:rsid w:val="00491CF5"/>
    <w:rsid w:val="004A5F23"/>
    <w:rsid w:val="004D4AA7"/>
    <w:rsid w:val="00502F92"/>
    <w:rsid w:val="005170FD"/>
    <w:rsid w:val="00545633"/>
    <w:rsid w:val="005626F7"/>
    <w:rsid w:val="005674E7"/>
    <w:rsid w:val="00597852"/>
    <w:rsid w:val="005B0AFE"/>
    <w:rsid w:val="005B1981"/>
    <w:rsid w:val="005E2C51"/>
    <w:rsid w:val="005E3AF8"/>
    <w:rsid w:val="005E60F8"/>
    <w:rsid w:val="005F01AF"/>
    <w:rsid w:val="006533FD"/>
    <w:rsid w:val="00672C16"/>
    <w:rsid w:val="00685F9A"/>
    <w:rsid w:val="00686405"/>
    <w:rsid w:val="00694C00"/>
    <w:rsid w:val="006957C7"/>
    <w:rsid w:val="006E4883"/>
    <w:rsid w:val="006E6C57"/>
    <w:rsid w:val="006F4744"/>
    <w:rsid w:val="00711631"/>
    <w:rsid w:val="00715E5A"/>
    <w:rsid w:val="00741CB7"/>
    <w:rsid w:val="00745182"/>
    <w:rsid w:val="00751039"/>
    <w:rsid w:val="00753F76"/>
    <w:rsid w:val="00772856"/>
    <w:rsid w:val="00792E28"/>
    <w:rsid w:val="00795881"/>
    <w:rsid w:val="007977D3"/>
    <w:rsid w:val="007C09E7"/>
    <w:rsid w:val="007D08AD"/>
    <w:rsid w:val="007E0A58"/>
    <w:rsid w:val="00805B70"/>
    <w:rsid w:val="0081139E"/>
    <w:rsid w:val="008230BD"/>
    <w:rsid w:val="00827BE7"/>
    <w:rsid w:val="008313DF"/>
    <w:rsid w:val="00840991"/>
    <w:rsid w:val="008A36C4"/>
    <w:rsid w:val="008C29F9"/>
    <w:rsid w:val="008E2528"/>
    <w:rsid w:val="008F0AA7"/>
    <w:rsid w:val="008F2EAC"/>
    <w:rsid w:val="008F740B"/>
    <w:rsid w:val="009232BB"/>
    <w:rsid w:val="00956AD0"/>
    <w:rsid w:val="00966296"/>
    <w:rsid w:val="00970E1B"/>
    <w:rsid w:val="00987FDF"/>
    <w:rsid w:val="00A13392"/>
    <w:rsid w:val="00A57F1B"/>
    <w:rsid w:val="00A74798"/>
    <w:rsid w:val="00A764C7"/>
    <w:rsid w:val="00AE05EC"/>
    <w:rsid w:val="00AE1ED4"/>
    <w:rsid w:val="00B4440E"/>
    <w:rsid w:val="00B47D51"/>
    <w:rsid w:val="00B50C01"/>
    <w:rsid w:val="00B53994"/>
    <w:rsid w:val="00B95878"/>
    <w:rsid w:val="00BA1EB3"/>
    <w:rsid w:val="00BE08B8"/>
    <w:rsid w:val="00BF4081"/>
    <w:rsid w:val="00C03406"/>
    <w:rsid w:val="00C2048F"/>
    <w:rsid w:val="00C21C64"/>
    <w:rsid w:val="00C41279"/>
    <w:rsid w:val="00C545AC"/>
    <w:rsid w:val="00C73F66"/>
    <w:rsid w:val="00C74D4F"/>
    <w:rsid w:val="00C8004E"/>
    <w:rsid w:val="00C80F2E"/>
    <w:rsid w:val="00CA0EDB"/>
    <w:rsid w:val="00CB666A"/>
    <w:rsid w:val="00CE05E5"/>
    <w:rsid w:val="00D032C2"/>
    <w:rsid w:val="00D045FA"/>
    <w:rsid w:val="00D260CB"/>
    <w:rsid w:val="00D262AF"/>
    <w:rsid w:val="00D41D1C"/>
    <w:rsid w:val="00D64EBE"/>
    <w:rsid w:val="00D7586F"/>
    <w:rsid w:val="00D80D4C"/>
    <w:rsid w:val="00DC4CA8"/>
    <w:rsid w:val="00E13AF1"/>
    <w:rsid w:val="00E37074"/>
    <w:rsid w:val="00E47703"/>
    <w:rsid w:val="00E504BA"/>
    <w:rsid w:val="00E626B2"/>
    <w:rsid w:val="00E70C6C"/>
    <w:rsid w:val="00EC1221"/>
    <w:rsid w:val="00EF1322"/>
    <w:rsid w:val="00EF41DC"/>
    <w:rsid w:val="00F119B0"/>
    <w:rsid w:val="00F653CD"/>
    <w:rsid w:val="00F8732C"/>
    <w:rsid w:val="00F97C52"/>
    <w:rsid w:val="00FB51FE"/>
    <w:rsid w:val="00FC7380"/>
    <w:rsid w:val="00FC789A"/>
    <w:rsid w:val="00FD3CB0"/>
    <w:rsid w:val="00FF3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1D5D92C"/>
  <w15:docId w15:val="{25DF7EE9-18AE-45B9-B033-D1E5ACB9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2AF"/>
    <w:pPr>
      <w:ind w:left="720"/>
      <w:contextualSpacing/>
    </w:pPr>
  </w:style>
  <w:style w:type="character" w:customStyle="1" w:styleId="ya-q-full-text">
    <w:name w:val="ya-q-full-text"/>
    <w:basedOn w:val="DefaultParagraphFont"/>
    <w:rsid w:val="00EF1322"/>
  </w:style>
  <w:style w:type="paragraph" w:styleId="BalloonText">
    <w:name w:val="Balloon Text"/>
    <w:basedOn w:val="Normal"/>
    <w:link w:val="BalloonTextChar"/>
    <w:uiPriority w:val="99"/>
    <w:semiHidden/>
    <w:unhideWhenUsed/>
    <w:rsid w:val="00597852"/>
    <w:rPr>
      <w:rFonts w:ascii="Tahoma" w:hAnsi="Tahoma" w:cs="Tahoma"/>
      <w:sz w:val="16"/>
      <w:szCs w:val="16"/>
    </w:rPr>
  </w:style>
  <w:style w:type="character" w:customStyle="1" w:styleId="BalloonTextChar">
    <w:name w:val="Balloon Text Char"/>
    <w:basedOn w:val="DefaultParagraphFont"/>
    <w:link w:val="BalloonText"/>
    <w:uiPriority w:val="99"/>
    <w:semiHidden/>
    <w:rsid w:val="00597852"/>
    <w:rPr>
      <w:rFonts w:ascii="Tahoma" w:eastAsia="Times New Roman" w:hAnsi="Tahoma" w:cs="Tahoma"/>
      <w:sz w:val="16"/>
      <w:szCs w:val="16"/>
    </w:rPr>
  </w:style>
  <w:style w:type="table" w:styleId="TableGrid">
    <w:name w:val="Table Grid"/>
    <w:basedOn w:val="TableNormal"/>
    <w:uiPriority w:val="39"/>
    <w:rsid w:val="005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1FE"/>
    <w:rPr>
      <w:color w:val="808080"/>
    </w:rPr>
  </w:style>
  <w:style w:type="character" w:customStyle="1" w:styleId="ListParagraphChar">
    <w:name w:val="List Paragraph Char"/>
    <w:basedOn w:val="DefaultParagraphFont"/>
    <w:link w:val="ListParagraph"/>
    <w:uiPriority w:val="34"/>
    <w:locked/>
    <w:rsid w:val="00987F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81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image" Target="media/image1.wmf"/><Relationship Id="rId61" Type="http://schemas.openxmlformats.org/officeDocument/2006/relationships/image" Target="media/image30.wmf"/><Relationship Id="rId19" Type="http://schemas.openxmlformats.org/officeDocument/2006/relationships/image" Target="media/image8.jpg"/><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png"/><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e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489</Words>
  <Characters>2790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2022-10-22T05:30:00Z</dcterms:created>
  <dcterms:modified xsi:type="dcterms:W3CDTF">2023-08-09T10:27:00Z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