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968"/>
        </w:tabs>
        <w:spacing w:line="240" w:lineRule="auto"/>
        <w:jc w:val="left"/>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cao độ, trường độ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thuộc và rõ lời, biết hát kết hợp gõ đệm, vận động đơn giản.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kể lại câu chu</w:t>
      </w:r>
      <w:r w:rsidDel="00000000" w:rsidR="00000000" w:rsidRPr="00000000">
        <w:rPr/>
        <w:drawing>
          <wp:inline distB="0" distT="0" distL="0" distR="0">
            <wp:extent cx="6306118" cy="1533337"/>
            <wp:effectExtent b="0" l="0" r="0" t="0"/>
            <wp:docPr descr="D:\ảnh\a 3.jpg" id="52" name="image15.jpg"/>
            <a:graphic>
              <a:graphicData uri="http://schemas.openxmlformats.org/drawingml/2006/picture">
                <pic:pic>
                  <pic:nvPicPr>
                    <pic:cNvPr descr="D:\ảnh\a 3.jpg" id="0" name="image15.jpg"/>
                    <pic:cNvPicPr preferRelativeResize="0"/>
                  </pic:nvPicPr>
                  <pic:blipFill>
                    <a:blip r:embed="rId7"/>
                    <a:srcRect b="0" l="0" r="0" t="0"/>
                    <a:stretch>
                      <a:fillRect/>
                    </a:stretch>
                  </pic:blipFill>
                  <pic:spPr>
                    <a:xfrm>
                      <a:off x="0" y="0"/>
                      <a:ext cx="6306118" cy="153333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tranh minh hoạ.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vận động cơ thể phù hợp với nhịp điệu bản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song loan, trai-en-gô và động tác tay, chân thể hiện được mẫu tiết tấu, biết ứng dụng để đệm cho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Cảm nhận được cao độ, trường độ, cường độ thông qua các hoạt động Vận dụng - Sáng tạo.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Gắn chặt tình đoàn kết, biết quan tâm, động viên, yêu quý bạn bè, thêm yêu thầy cô và mái trường.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thể hiện bài hát với giọng tự nhiên, tư thế phù hợp. Hát hòa giọng với nhạc đệm và có biểu cảm bài hát. Biểu diễn các tiết mục âm nhạc với hình thức phù hợp.</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Nhớ được nội dung câu chuyện Mô-da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biết được 1 danh nhân thế giới: Nhạc sỹ thiên tài Mô- da.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cảm nhận được bản nhạc, biết gõ đệm hoặc vận động cơ thể phù hợp với nhịp điệu bản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của nhạc sĩ MôZa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chuẩn bị đồ dùng học tập, biết hợp tác, chia sẻ hiểu biết âm nhạc với bạn và giải quyết các nhiệm vụ được giao.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Biết nhận xét đánh giá kỹ năng thể hiện âm nhạc của mình và của bạn.</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Bồi dưỡng đức tính chăm chỉ trong rèn luyện kĩ năng ca hát cho học sinh để hoàn thành các nhiệm vụ học tập. </w:t>
      </w:r>
    </w:p>
    <w:p w:rsidR="00000000" w:rsidDel="00000000" w:rsidP="00000000" w:rsidRDefault="00000000" w:rsidRPr="00000000" w14:paraId="00000013">
      <w:pPr>
        <w:spacing w:line="240" w:lineRule="auto"/>
        <w:rPr/>
      </w:pPr>
      <w:r w:rsidDel="00000000" w:rsidR="00000000" w:rsidRPr="00000000">
        <w:rPr>
          <w:rtl w:val="0"/>
        </w:rPr>
        <w:t xml:space="preserve">- Giáo dục học sinh biết thương yêu, giúp đỡ bạn bè cùng tiến bộ theo 5 điều Bác Hồ dạy. Biết kính trọng thầy cô giáo, thêm yêu mái trường, quê hương đất nước.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thích ca hát và yêu thích môn học.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 CỦA GIÁO VIÊN VÀ HỌC SINH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giáo viên: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loa đài, băng đĩa nhạc, thanh phách.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đàn và hát tốt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số động tác vận động cho bài hát và bản nhạc.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Video clip, file âm thanh, hình ảnh.</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đúng tiết tấu bằng nhạc cụ và động tác tay, chân.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thuần thục các hoạt động Vận dụng - Sáng tạo.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học sinh: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Có một trong số các nhạc cụ gõ như: Song loan, thanh phách, trống nhỏ, chuông, tem-bơ-rin, trai-en-gô.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TỔ CHỨC CÁC HOẠT ĐỘNG DẠY HỌC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4"/>
        <w:gridCol w:w="8158"/>
        <w:tblGridChange w:id="0">
          <w:tblGrid>
            <w:gridCol w:w="1084"/>
            <w:gridCol w:w="8158"/>
          </w:tblGrid>
        </w:tblGridChange>
      </w:tblGrid>
      <w:tr>
        <w:trPr>
          <w:cantSplit w:val="0"/>
          <w:tblHeader w:val="0"/>
        </w:trP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w:t>
            </w:r>
          </w:p>
        </w:tc>
        <w:tc>
          <w:tcPr>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DẠY HỌC</w:t>
            </w:r>
          </w:p>
        </w:tc>
      </w:tr>
      <w:tr>
        <w:trPr>
          <w:cantSplit w:val="0"/>
          <w:tblHeader w:val="0"/>
        </w:trPr>
        <w:tc>
          <w:tcPr>
            <w:shd w:fill="auto"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p>
        </w:tc>
      </w:tr>
      <w:tr>
        <w:trPr>
          <w:cantSplit w:val="0"/>
          <w:tblHeader w:val="0"/>
        </w:trPr>
        <w:tc>
          <w:tcPr>
            <w:shd w:fill="auto"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shd w:fill="auto" w:val="clear"/>
          </w:tcPr>
          <w:p w:rsidR="00000000" w:rsidDel="00000000" w:rsidP="00000000" w:rsidRDefault="00000000" w:rsidRPr="00000000" w14:paraId="00000026">
            <w:pPr>
              <w:spacing w:line="276" w:lineRule="auto"/>
              <w:rPr>
                <w:i w:val="1"/>
              </w:rPr>
            </w:pPr>
            <w:r w:rsidDel="00000000" w:rsidR="00000000" w:rsidRPr="00000000">
              <w:rPr>
                <w:rtl w:val="0"/>
              </w:rPr>
              <w:t xml:space="preserve">1. Ôn tập bài hát: </w:t>
            </w:r>
            <w:r w:rsidDel="00000000" w:rsidR="00000000" w:rsidRPr="00000000">
              <w:rPr>
                <w:i w:val="1"/>
                <w:rtl w:val="0"/>
              </w:rPr>
              <w:t xml:space="preserve">Lớp chúng ta đoàn kết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Thường thức âm nhạc - Câu chuyện âm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shd w:fill="auto" w:val="clear"/>
          </w:tcPr>
          <w:p w:rsidR="00000000" w:rsidDel="00000000" w:rsidP="00000000" w:rsidRDefault="00000000" w:rsidRPr="00000000" w14:paraId="00000029">
            <w:pPr>
              <w:spacing w:line="276" w:lineRule="auto"/>
              <w:rPr/>
            </w:pPr>
            <w:r w:rsidDel="00000000" w:rsidR="00000000" w:rsidRPr="00000000">
              <w:rPr>
                <w:rtl w:val="0"/>
              </w:rPr>
              <w:t xml:space="preserve">1. Vận dụng - Sáng tạo: Vỗ tay với âm thanh to - nhỏ khác nhau</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Nghe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shd w:fill="auto" w:val="clear"/>
          </w:tcPr>
          <w:p w:rsidR="00000000" w:rsidDel="00000000" w:rsidP="00000000" w:rsidRDefault="00000000" w:rsidRPr="00000000" w14:paraId="0000002C">
            <w:pPr>
              <w:spacing w:line="276" w:lineRule="auto"/>
              <w:rPr/>
            </w:pPr>
            <w:r w:rsidDel="00000000" w:rsidR="00000000" w:rsidRPr="00000000">
              <w:rPr>
                <w:rtl w:val="0"/>
              </w:rPr>
              <w:t xml:space="preserve">1. Nhạc cụ</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Vận dụng - Sáng tạo: Vận động theo tiếng đàn</w:t>
            </w:r>
          </w:p>
        </w:tc>
      </w:tr>
    </w:tbl>
    <w:p w:rsidR="00000000" w:rsidDel="00000000" w:rsidP="00000000" w:rsidRDefault="00000000" w:rsidRPr="00000000" w14:paraId="0000002E">
      <w:pPr>
        <w:spacing w:line="240" w:lineRule="auto"/>
        <w:rPr>
          <w:b w:val="1"/>
          <w:sz w:val="12"/>
          <w:szCs w:val="12"/>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                </w:t>
      </w:r>
    </w:p>
    <w:p w:rsidR="00000000" w:rsidDel="00000000" w:rsidP="00000000" w:rsidRDefault="00000000" w:rsidRPr="00000000" w14:paraId="00000030">
      <w:pPr>
        <w:spacing w:line="240" w:lineRule="auto"/>
        <w:jc w:val="center"/>
        <w:rPr/>
      </w:pPr>
      <w:r w:rsidDel="00000000" w:rsidR="00000000" w:rsidRPr="00000000">
        <w:rPr>
          <w:rtl w:val="0"/>
        </w:rPr>
        <w:t xml:space="preserve">*******************************************************</w:t>
      </w:r>
    </w:p>
    <w:p w:rsidR="00000000" w:rsidDel="00000000" w:rsidP="00000000" w:rsidRDefault="00000000" w:rsidRPr="00000000" w14:paraId="00000031">
      <w:pPr>
        <w:spacing w:line="240" w:lineRule="auto"/>
        <w:jc w:val="center"/>
        <w:rPr>
          <w:b w:val="1"/>
          <w:sz w:val="32"/>
          <w:szCs w:val="32"/>
          <w:u w:val="single"/>
        </w:rPr>
      </w:pPr>
      <w:r w:rsidDel="00000000" w:rsidR="00000000" w:rsidRPr="00000000">
        <w:rPr>
          <w:rtl w:val="0"/>
        </w:rPr>
      </w:r>
    </w:p>
    <w:p w:rsidR="00000000" w:rsidDel="00000000" w:rsidP="00000000" w:rsidRDefault="00000000" w:rsidRPr="00000000" w14:paraId="00000032">
      <w:pPr>
        <w:spacing w:line="240" w:lineRule="auto"/>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33">
      <w:pPr>
        <w:spacing w:line="240" w:lineRule="auto"/>
        <w:ind w:firstLine="567"/>
        <w:jc w:val="center"/>
        <w:rPr>
          <w:b w:val="1"/>
          <w:i w:val="1"/>
          <w:sz w:val="32"/>
          <w:szCs w:val="32"/>
        </w:rPr>
      </w:pPr>
      <w:r w:rsidDel="00000000" w:rsidR="00000000" w:rsidRPr="00000000">
        <w:rPr>
          <w:b w:val="1"/>
          <w:i w:val="1"/>
          <w:sz w:val="32"/>
          <w:szCs w:val="32"/>
          <w:rtl w:val="0"/>
        </w:rPr>
        <w:t xml:space="preserve">(Chủ đề 3: Đoàn kết - Tiết 9)</w:t>
      </w:r>
    </w:p>
    <w:p w:rsidR="00000000" w:rsidDel="00000000" w:rsidP="00000000" w:rsidRDefault="00000000" w:rsidRPr="00000000" w14:paraId="00000034">
      <w:pPr>
        <w:spacing w:line="240" w:lineRule="auto"/>
        <w:ind w:firstLine="567"/>
        <w:jc w:val="center"/>
        <w:rPr>
          <w:b w:val="1"/>
          <w:i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b w:val="1"/>
          <w:sz w:val="32"/>
          <w:szCs w:val="32"/>
          <w:rtl w:val="0"/>
        </w:rPr>
        <w:t xml:space="preserve">                            - HÁT: LỚP CHÚNG TA ĐOÀN KẾT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Nhạc và lời: Mộng Lân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rõ lời ca đúng giai điệu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của tác giả Mộng Lân.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Giữ nhịp ổn định,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hát thể hiện được sắc thái của bài.</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một số kỹ năng hát (hát rõ lời, đồng đều, lấy hơi đúng chỗ…), biết hát kết hợp các hình thức gõ đệm, hát kết hợp vận động đơn giản.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biết hát hòa giọng và phối hợp chơi nhạc cụ gõ cùng các bạn.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thích môn học âm nhạc.</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yêu quý bạn bè, biết quan tâm, khích lệ, động viên bạn bè.</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Góp phần giáo dục các em thêm gắn bó đoàn kết, biết kính trên nhường dưới, yêu thầy cô, yêu quê hương đất nước.</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Giáo viên: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sách giáo viên, sách giáo khoa Âm nhạc 2.</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đàn và hát trôi chảy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nhạc cụ gõ (Thanh phách, Song loan, Tem-bơ-rin, Trai-en-gô).</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nghe nhạc.</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Học sinh:</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đồ dùng học tập.</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cụ gõ (Thanh phách, Trống con, Tem-bơ-rin, Trai-en-gô).</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 HỌC:</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2"/>
        <w:tblW w:w="1017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gridCol w:w="4224"/>
        <w:tblGridChange w:id="0">
          <w:tblGrid>
            <w:gridCol w:w="5954"/>
            <w:gridCol w:w="4224"/>
          </w:tblGrid>
        </w:tblGridChange>
      </w:tblGrid>
      <w:tr>
        <w:trPr>
          <w:cantSplit w:val="0"/>
          <w:tblHeader w:val="0"/>
        </w:trPr>
        <w:tc>
          <w:tcPr/>
          <w:p w:rsidR="00000000" w:rsidDel="00000000" w:rsidP="00000000" w:rsidRDefault="00000000" w:rsidRPr="00000000" w14:paraId="00000050">
            <w:pPr>
              <w:spacing w:line="240" w:lineRule="auto"/>
              <w:jc w:val="center"/>
              <w:rPr>
                <w:b w:val="1"/>
                <w:smallCaps w:val="1"/>
              </w:rPr>
            </w:pPr>
            <w:r w:rsidDel="00000000" w:rsidR="00000000" w:rsidRPr="00000000">
              <w:rPr>
                <w:b w:val="1"/>
                <w:smallCaps w:val="1"/>
                <w:rtl w:val="0"/>
              </w:rPr>
              <w:t xml:space="preserve">HOẠT ĐỘNG CỦA GIÁO VIÊN</w:t>
            </w:r>
          </w:p>
        </w:tc>
        <w:tc>
          <w:tcPr/>
          <w:p w:rsidR="00000000" w:rsidDel="00000000" w:rsidP="00000000" w:rsidRDefault="00000000" w:rsidRPr="00000000" w14:paraId="00000051">
            <w:pPr>
              <w:spacing w:line="240" w:lineRule="auto"/>
              <w:jc w:val="center"/>
              <w:rPr>
                <w:b w:val="1"/>
                <w:smallCaps w:val="1"/>
              </w:rPr>
            </w:pPr>
            <w:r w:rsidDel="00000000" w:rsidR="00000000" w:rsidRPr="00000000">
              <w:rPr>
                <w:b w:val="1"/>
                <w:smallCaps w:val="1"/>
                <w:rtl w:val="0"/>
              </w:rPr>
              <w:t xml:space="preserve">HOẠT ĐỘNG CỦA HỌC SINH</w:t>
            </w:r>
          </w:p>
        </w:tc>
      </w:tr>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(3’)</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nghe và vận động theo bản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Chicken dance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làm mẫu các động tác và hướng dẫn học sinh cùng thực hiện.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Khám phá-Luyện tập: (30’)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Hát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xem hình ảnh nhạc sĩ Mộng Lân và giới thiệu</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Pr>
              <w:drawing>
                <wp:inline distB="0" distT="0" distL="0" distR="0">
                  <wp:extent cx="1546860" cy="1897380"/>
                  <wp:effectExtent b="0" l="0" r="0" t="0"/>
                  <wp:docPr id="54"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46860" cy="18973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630680" cy="1912620"/>
                  <wp:effectExtent b="0" l="0" r="0" t="0"/>
                  <wp:docPr id="53"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1630680" cy="191262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em thân mến! Nhạc sĩ Mộng Lân là một tác giả có nhiều đóng góp cho nền âm nhạc nước ta. Ông đã sáng tác rất nhiều ca khúc hay cho thiếu nhi như: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 là mầm non của Đảng, Quê em bừng sáng, Nguyên Bá Ngọc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hôm nay lớp chúng ta sẽ học cũng là một ca khúc rất hay và nổi tiếng của ông. Bài hát có giai điệu vui vẻ, sôi nổi như có ý nhắn nhủ chúng ta phải biết yêu thương và giúp đỡ cùng nhau tiến bộ đấy các em ạ! Và bây giờ cô trò chúng ta cùng học hát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xem bài hát này hay như thế nào nhé.</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nghe hát mẫu có nhạc đệm và kết hợp với vận động cơ thể, biểu lộ rõ cảm xúc khi thể hiện bái hát.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đọc lời ca, có thể đọc kết hợp vỗ tay theo tiết tấu lời ca. Giáo viên giải thích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keo sơn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nghĩa là gắn bó. Hướng dẫn học sinh đọc lời ca theo tiết tấu, đọc mẫu trước từng câu cho học sinh đọc theo 1 lần, lần sau các em sẽ tự đọc, nhắc nhở các em lấy hơi ở cuối mỗi câu.</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câu: Bài hát chia làm 4 câu:</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tình thân.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một nhà.</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Đầy tình ……. tiến tới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Quyết kết …… trò ngoan.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Dạy hát từng câu: Giáo viên đàn và hát mẫu từng câu tập cho học sinh hát từng câu một vài lần, dạy hát theo lối móc xích đến hết bài. Khi hát thể hiện được sự trong sáng, vui tươi của lời ca. Giáo viên vừa dạy vừa quan sát lắng nghe và sửa sai cho học sinh.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hát cả bài kết hợp với nhạc đệm của bài.</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cho học sinh hát cả bài kết hợp gõ đệm theo nhịp của bài hát. Giáo viên quan sát, sửa sai (nếu có).</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528060" cy="838200"/>
                  <wp:effectExtent b="0" l="0" r="0" t="0"/>
                  <wp:docPr id="56" name="image10.jpg"/>
                  <a:graphic>
                    <a:graphicData uri="http://schemas.openxmlformats.org/drawingml/2006/picture">
                      <pic:pic>
                        <pic:nvPicPr>
                          <pic:cNvPr id="0" name="image10.jpg"/>
                          <pic:cNvPicPr preferRelativeResize="0"/>
                        </pic:nvPicPr>
                        <pic:blipFill>
                          <a:blip r:embed="rId10"/>
                          <a:srcRect b="0" l="0" r="0" t="0"/>
                          <a:stretch>
                            <a:fillRect/>
                          </a:stretch>
                        </pic:blipFill>
                        <pic:spPr>
                          <a:xfrm>
                            <a:off x="0" y="0"/>
                            <a:ext cx="352806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143" cy="396245"/>
                  <wp:effectExtent b="0" l="0" r="0" t="0"/>
                  <wp:docPr id="55"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72143" cy="3962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143" cy="396245"/>
                  <wp:effectExtent b="0" l="0" r="0" t="0"/>
                  <wp:docPr id="58"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72143" cy="3962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143" cy="396245"/>
                  <wp:effectExtent b="0" l="0" r="0" t="0"/>
                  <wp:docPr id="57"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72143" cy="39624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chức hát theo nhóm, giáo viên nghe và sửa sai cho học sinh nếu có, nhận xét và tuyên dương các em.</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song ca, gõ đệm theo tiết tấu.</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tốp ca, gõ đệm theo nhịp bái hát.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đơn ca, gõ phách của bài.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tuyên dương phần trình bày bài hát của học sinh.</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các em vận động cơ thể với động tác tay chân đơn giản, hoặc người nhún và đưa theo điệu nhạc.</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Ứng dụng: (2’)</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Chốt lại mục tiêu tiết học: Giáo dục thái độ học tập và phẩm chất cho học sinh về tình đoàn kết thông qua những hành động cụ thể như biết quan tâm, giúp đỡ, động viên, khích lệ bạn bè...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Khen ngợi các em có ý thức tập luyện, hát hay, vận động tốt. Động viên những em chưa mạnh dạn cần cố gắng hơn.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các em về nhà xem lại bài và học thuộc bài hát, tập gõ theo tiết tấu, nhịp và phách. Tìm một số động tác phụ họa cho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và thực hiện theo hướng dẫn của giáo viên.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và lắng nghe, ghi nhớ.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hát mẫu và cảm nhận về giai điệu của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cá nhân, nhóm lớp theo hướng dẫn của giáo viên.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nghe, nhớ bài.</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hát theo yêu cầu, lưu ý hát đúng nhịp.</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khớp nhạc.</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hát với nhạc cụ gõ.</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chú nghe.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theo hướng dẫn.</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ghi nhớ.</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Ghi nhớ.</w:t>
            </w:r>
          </w:p>
          <w:p w:rsidR="00000000" w:rsidDel="00000000" w:rsidP="00000000" w:rsidRDefault="00000000" w:rsidRPr="00000000" w14:paraId="000000C4">
            <w:pPr>
              <w:tabs>
                <w:tab w:val="left" w:pos="975"/>
              </w:tabs>
              <w:rPr/>
            </w:pPr>
            <w:r w:rsidDel="00000000" w:rsidR="00000000" w:rsidRPr="00000000">
              <w:rPr>
                <w:rtl w:val="0"/>
              </w:rPr>
              <w:tab/>
            </w:r>
          </w:p>
        </w:tc>
      </w:tr>
    </w:tbl>
    <w:p w:rsidR="00000000" w:rsidDel="00000000" w:rsidP="00000000" w:rsidRDefault="00000000" w:rsidRPr="00000000" w14:paraId="000000C5">
      <w:pPr>
        <w:spacing w:line="240" w:lineRule="auto"/>
        <w:jc w:val="center"/>
        <w:rPr>
          <w:sz w:val="2"/>
          <w:szCs w:val="2"/>
        </w:rPr>
      </w:pPr>
      <w:r w:rsidDel="00000000" w:rsidR="00000000" w:rsidRPr="00000000">
        <w:rPr>
          <w:rtl w:val="0"/>
        </w:rPr>
      </w:r>
    </w:p>
    <w:p w:rsidR="00000000" w:rsidDel="00000000" w:rsidP="00000000" w:rsidRDefault="00000000" w:rsidRPr="00000000" w14:paraId="000000C6">
      <w:pPr>
        <w:spacing w:line="240" w:lineRule="auto"/>
        <w:jc w:val="center"/>
        <w:rPr>
          <w:sz w:val="2"/>
          <w:szCs w:val="2"/>
        </w:rPr>
      </w:pPr>
      <w:r w:rsidDel="00000000" w:rsidR="00000000" w:rsidRPr="00000000">
        <w:rPr>
          <w:rtl w:val="0"/>
        </w:rPr>
      </w:r>
    </w:p>
    <w:p w:rsidR="00000000" w:rsidDel="00000000" w:rsidP="00000000" w:rsidRDefault="00000000" w:rsidRPr="00000000" w14:paraId="000000C7">
      <w:pPr>
        <w:spacing w:line="240" w:lineRule="auto"/>
        <w:jc w:val="center"/>
        <w:rPr>
          <w:sz w:val="2"/>
          <w:szCs w:val="2"/>
        </w:rPr>
      </w:pPr>
      <w:r w:rsidDel="00000000" w:rsidR="00000000" w:rsidRPr="00000000">
        <w:rPr>
          <w:rtl w:val="0"/>
        </w:rPr>
      </w:r>
    </w:p>
    <w:p w:rsidR="00000000" w:rsidDel="00000000" w:rsidP="00000000" w:rsidRDefault="00000000" w:rsidRPr="00000000" w14:paraId="000000C8">
      <w:pPr>
        <w:spacing w:line="240" w:lineRule="auto"/>
        <w:jc w:val="center"/>
        <w:rPr/>
      </w:pPr>
      <w:r w:rsidDel="00000000" w:rsidR="00000000" w:rsidRPr="00000000">
        <w:rPr>
          <w:rtl w:val="0"/>
        </w:rPr>
      </w:r>
    </w:p>
    <w:p w:rsidR="00000000" w:rsidDel="00000000" w:rsidP="00000000" w:rsidRDefault="00000000" w:rsidRPr="00000000" w14:paraId="000000C9">
      <w:pPr>
        <w:spacing w:line="240" w:lineRule="auto"/>
        <w:jc w:val="center"/>
        <w:rPr/>
      </w:pPr>
      <w:r w:rsidDel="00000000" w:rsidR="00000000" w:rsidRPr="00000000">
        <w:rPr>
          <w:rtl w:val="0"/>
        </w:rPr>
        <w:t xml:space="preserve">*******************************************************</w:t>
      </w:r>
    </w:p>
    <w:p w:rsidR="00000000" w:rsidDel="00000000" w:rsidP="00000000" w:rsidRDefault="00000000" w:rsidRPr="00000000" w14:paraId="000000CA">
      <w:pPr>
        <w:spacing w:line="240" w:lineRule="auto"/>
        <w:ind w:firstLine="567"/>
        <w:jc w:val="center"/>
        <w:rPr>
          <w:b w:val="1"/>
          <w:sz w:val="32"/>
          <w:szCs w:val="32"/>
          <w:u w:val="single"/>
        </w:rPr>
      </w:pPr>
      <w:r w:rsidDel="00000000" w:rsidR="00000000" w:rsidRPr="00000000">
        <w:rPr>
          <w:rtl w:val="0"/>
        </w:rPr>
      </w:r>
    </w:p>
    <w:p w:rsidR="00000000" w:rsidDel="00000000" w:rsidP="00000000" w:rsidRDefault="00000000" w:rsidRPr="00000000" w14:paraId="000000CB">
      <w:pPr>
        <w:spacing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CC">
      <w:pPr>
        <w:spacing w:line="240" w:lineRule="auto"/>
        <w:ind w:firstLine="567"/>
        <w:jc w:val="center"/>
        <w:rPr>
          <w:b w:val="1"/>
          <w:i w:val="1"/>
          <w:sz w:val="32"/>
          <w:szCs w:val="32"/>
        </w:rPr>
      </w:pPr>
      <w:r w:rsidDel="00000000" w:rsidR="00000000" w:rsidRPr="00000000">
        <w:rPr>
          <w:b w:val="1"/>
          <w:i w:val="1"/>
          <w:sz w:val="32"/>
          <w:szCs w:val="32"/>
          <w:rtl w:val="0"/>
        </w:rPr>
        <w:t xml:space="preserve">(Chủ đề 3: Đoàn kết - Tiết 10)</w:t>
      </w:r>
    </w:p>
    <w:p w:rsidR="00000000" w:rsidDel="00000000" w:rsidP="00000000" w:rsidRDefault="00000000" w:rsidRPr="00000000" w14:paraId="000000CD">
      <w:pPr>
        <w:spacing w:line="240" w:lineRule="auto"/>
        <w:ind w:firstLine="567"/>
        <w:jc w:val="center"/>
        <w:rPr>
          <w:b w:val="1"/>
          <w:i w:val="1"/>
          <w:sz w:val="32"/>
          <w:szCs w:val="32"/>
        </w:rPr>
      </w:pPr>
      <w:r w:rsidDel="00000000" w:rsidR="00000000" w:rsidRPr="00000000">
        <w:rPr>
          <w:rtl w:val="0"/>
        </w:rPr>
      </w:r>
    </w:p>
    <w:p w:rsidR="00000000" w:rsidDel="00000000" w:rsidP="00000000" w:rsidRDefault="00000000" w:rsidRPr="00000000" w14:paraId="000000CE">
      <w:pPr>
        <w:spacing w:line="240" w:lineRule="auto"/>
        <w:rPr>
          <w:b w:val="1"/>
          <w:sz w:val="32"/>
          <w:szCs w:val="32"/>
        </w:rPr>
      </w:pPr>
      <w:r w:rsidDel="00000000" w:rsidR="00000000" w:rsidRPr="00000000">
        <w:rPr>
          <w:b w:val="1"/>
          <w:sz w:val="32"/>
          <w:szCs w:val="32"/>
          <w:rtl w:val="0"/>
        </w:rPr>
        <w:t xml:space="preserve">                 - ÔN BÀI HÁT: LỚP CHÚNG TA ĐOÀN KẾT</w:t>
      </w:r>
    </w:p>
    <w:p w:rsidR="00000000" w:rsidDel="00000000" w:rsidP="00000000" w:rsidRDefault="00000000" w:rsidRPr="00000000" w14:paraId="000000CF">
      <w:pPr>
        <w:spacing w:line="240" w:lineRule="auto"/>
        <w:rPr>
          <w:b w:val="1"/>
          <w:sz w:val="32"/>
          <w:szCs w:val="32"/>
        </w:rPr>
      </w:pPr>
      <w:r w:rsidDel="00000000" w:rsidR="00000000" w:rsidRPr="00000000">
        <w:rPr>
          <w:b w:val="1"/>
          <w:sz w:val="32"/>
          <w:szCs w:val="32"/>
          <w:rtl w:val="0"/>
        </w:rPr>
        <w:t xml:space="preserve">                 - THƯỜNG THỨC ÂM NHẠC: KỂ CHUYỆN </w:t>
      </w:r>
    </w:p>
    <w:p w:rsidR="00000000" w:rsidDel="00000000" w:rsidP="00000000" w:rsidRDefault="00000000" w:rsidRPr="00000000" w14:paraId="000000D0">
      <w:pPr>
        <w:spacing w:line="240" w:lineRule="auto"/>
        <w:jc w:val="center"/>
        <w:rPr>
          <w:b w:val="1"/>
          <w:sz w:val="32"/>
          <w:szCs w:val="32"/>
        </w:rPr>
      </w:pPr>
      <w:r w:rsidDel="00000000" w:rsidR="00000000" w:rsidRPr="00000000">
        <w:rPr>
          <w:b w:val="1"/>
          <w:sz w:val="32"/>
          <w:szCs w:val="32"/>
          <w:rtl w:val="0"/>
        </w:rPr>
        <w:t xml:space="preserve">ÂM NHẠC: THẦN ĐỒNG ÂM NHẠC</w:t>
      </w:r>
    </w:p>
    <w:p w:rsidR="00000000" w:rsidDel="00000000" w:rsidP="00000000" w:rsidRDefault="00000000" w:rsidRPr="00000000" w14:paraId="000000D1">
      <w:pPr>
        <w:spacing w:line="240" w:lineRule="auto"/>
        <w:ind w:firstLine="567"/>
        <w:jc w:val="center"/>
        <w:rPr>
          <w:b w:val="1"/>
          <w:sz w:val="32"/>
          <w:szCs w:val="32"/>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cao độ, trường độ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 </w:t>
      </w:r>
      <w:r w:rsidDel="00000000" w:rsidR="00000000" w:rsidRPr="00000000">
        <w:rPr>
          <w:rtl w:val="0"/>
        </w:rPr>
      </w:r>
    </w:p>
    <w:p w:rsidR="00000000" w:rsidDel="00000000" w:rsidP="00000000" w:rsidRDefault="00000000" w:rsidRPr="00000000" w14:paraId="000000D5">
      <w:pPr>
        <w:spacing w:line="240" w:lineRule="auto"/>
        <w:rPr/>
      </w:pPr>
      <w:r w:rsidDel="00000000" w:rsidR="00000000" w:rsidRPr="00000000">
        <w:rPr>
          <w:rtl w:val="0"/>
        </w:rPr>
        <w:t xml:space="preserve">- Hát rõ lời, hòa giọng, kết hợp được gõ đệm, vận động đơn giản và hát đúng sắc thái.</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kể lại câu chuyện Mô-da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tranh minh họa.</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học học sinh biết được 1 danh nhân thế giới: Nhạc sỹ thiên tài Mô- da.</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quan tâm giúp đỡ bạn bè, đoàn kết. Yêu mến thầy cô và mái trường.</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Giáo viên:</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Băng đĩa nhạc, loa đài, một số nhạc cụ gõ.</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Học sinh:</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ghi, đồ dùng học tập.</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cụ gõ (Thanh phách...).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 HỌC</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4536"/>
        <w:tblGridChange w:id="0">
          <w:tblGrid>
            <w:gridCol w:w="5387"/>
            <w:gridCol w:w="4536"/>
          </w:tblGrid>
        </w:tblGridChange>
      </w:tblGrid>
      <w:tr>
        <w:trPr>
          <w:cantSplit w:val="0"/>
          <w:tblHeader w:val="0"/>
        </w:trPr>
        <w:tc>
          <w:tcPr/>
          <w:p w:rsidR="00000000" w:rsidDel="00000000" w:rsidP="00000000" w:rsidRDefault="00000000" w:rsidRPr="00000000" w14:paraId="000000E1">
            <w:pPr>
              <w:spacing w:line="240" w:lineRule="auto"/>
              <w:jc w:val="center"/>
              <w:rPr>
                <w:b w:val="1"/>
                <w:smallCaps w:val="1"/>
              </w:rPr>
            </w:pPr>
            <w:r w:rsidDel="00000000" w:rsidR="00000000" w:rsidRPr="00000000">
              <w:rPr>
                <w:b w:val="1"/>
                <w:smallCaps w:val="1"/>
                <w:rtl w:val="0"/>
              </w:rPr>
              <w:t xml:space="preserve">HOẠT ĐỘNG CỦA GIÁO VIÊN</w:t>
            </w:r>
          </w:p>
        </w:tc>
        <w:tc>
          <w:tcPr/>
          <w:p w:rsidR="00000000" w:rsidDel="00000000" w:rsidP="00000000" w:rsidRDefault="00000000" w:rsidRPr="00000000" w14:paraId="000000E2">
            <w:pPr>
              <w:spacing w:line="240" w:lineRule="auto"/>
              <w:jc w:val="center"/>
              <w:rPr>
                <w:b w:val="1"/>
                <w:smallCaps w:val="1"/>
              </w:rPr>
            </w:pPr>
            <w:r w:rsidDel="00000000" w:rsidR="00000000" w:rsidRPr="00000000">
              <w:rPr>
                <w:b w:val="1"/>
                <w:smallCaps w:val="1"/>
                <w:rtl w:val="0"/>
              </w:rPr>
              <w:t xml:space="preserve">HOẠT ĐỘNG CỦA HỌC SINH</w:t>
            </w:r>
          </w:p>
        </w:tc>
      </w:tr>
      <w:tr>
        <w:trPr>
          <w:cantSplit w:val="0"/>
          <w:trHeight w:val="771" w:hRule="atLeast"/>
          <w:tblHeader w:val="0"/>
        </w:trPr>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(3’)</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hát vận động theo nhạc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 thương thầy mến cô.</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Khám phá - Luyện tập: (15’)</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Ôn tập bài hát: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nhạc cho học sinh nghe lại bài hát kết hợp vỗ tay theo nhịp:</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mình rất rất vui…</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                x</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lớp hát cùng nhạc đệm.</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tổ cho học sinh hát nối tiếp:</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mình...... tình thân.</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mình...... một nhà.</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Đầy tình thân.......... tiến tới.</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Quyết kết đoàn........ trò ngoan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nhận xét, sửa sai (nếu có).</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Đổi tổ để học sinh hát nối tiếp.</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hát và gõ đệm: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230880" cy="1706880"/>
                  <wp:effectExtent b="0" l="0" r="0" t="0"/>
                  <wp:docPr descr="C:\Users\MyPC\Desktop\anh\IMG-7482.JPG" id="60" name="image8.jpg"/>
                  <a:graphic>
                    <a:graphicData uri="http://schemas.openxmlformats.org/drawingml/2006/picture">
                      <pic:pic>
                        <pic:nvPicPr>
                          <pic:cNvPr descr="C:\Users\MyPC\Desktop\anh\IMG-7482.JPG" id="0" name="image8.jpg"/>
                          <pic:cNvPicPr preferRelativeResize="0"/>
                        </pic:nvPicPr>
                        <pic:blipFill>
                          <a:blip r:embed="rId12"/>
                          <a:srcRect b="0" l="0" r="0" t="0"/>
                          <a:stretch>
                            <a:fillRect/>
                          </a:stretch>
                        </pic:blipFill>
                        <pic:spPr>
                          <a:xfrm>
                            <a:off x="0" y="0"/>
                            <a:ext cx="3230880" cy="170688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và hướng dẫn học sinh gõ đệm theo tiết tấu.</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cả lớp hát kết động tác tay, chân.</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một số nhóm trình bày trước lớp.</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tuyên dương các em.</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hát kết hợp vận động:</w:t>
            </w:r>
          </w:p>
          <w:tbl>
            <w:tblPr>
              <w:tblStyle w:val="Table4"/>
              <w:tblW w:w="5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9"/>
              <w:gridCol w:w="2693"/>
              <w:tblGridChange w:id="0">
                <w:tblGrid>
                  <w:gridCol w:w="2439"/>
                  <w:gridCol w:w="2693"/>
                </w:tblGrid>
              </w:tblGridChange>
            </w:tblGrid>
            <w:tr>
              <w:trPr>
                <w:cantSplit w:val="0"/>
                <w:trHeight w:val="318" w:hRule="atLeast"/>
                <w:tblHeader w:val="0"/>
              </w:trP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hát</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Động tác</w:t>
                  </w:r>
                </w:p>
              </w:tc>
            </w:tr>
            <w:tr>
              <w:trPr>
                <w:cantSplit w:val="0"/>
                <w:trHeight w:val="1615" w:hRule="atLeast"/>
                <w:tblHeader w:val="0"/>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mình rất rất vui.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Anh em ta chan hòa tình thân.</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tay, giậm chân tại chỗ.</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tay bạn bên cạnh, đưa người sang trái, sang phải đến hết câu hát.</w:t>
                  </w:r>
                </w:p>
              </w:tc>
            </w:tr>
            <w:tr>
              <w:trPr>
                <w:cantSplit w:val="0"/>
                <w:trHeight w:val="1297" w:hRule="atLeast"/>
                <w:tblHeader w:val="0"/>
              </w:trP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mình rất rất vui.</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Như keo sơn anh em một nhà.</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tay, giậm chân tại chỗ.</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604" w:hRule="atLeast"/>
                <w:tblHeader w:val="0"/>
              </w:trPr>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Đầy tình thân quý mến nhau.</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br w:type="textWrapping"/>
                    <w:t xml:space="preserve">Luôn thi đua học chăm tiến tới.</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 lượt tây trái thu về đặt trước ngực, tay phải thu về trước ngực.</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tay trước ngực tạo hình cuốn sách.</w:t>
                  </w:r>
                </w:p>
              </w:tc>
            </w:tr>
            <w:tr>
              <w:trPr>
                <w:cantSplit w:val="0"/>
                <w:trHeight w:val="2923" w:hRule="atLeast"/>
                <w:tblHeader w:val="0"/>
              </w:trPr>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Quyết kết đoàn giữ vững bền.</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br w:type="textWrapping"/>
                    <w:t xml:space="preserve">Giúp đỡ nhau xứng đáng trò ngoan.</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trái làm động tác quyết tâm, tay phải đặt sau lưng.</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phải làm động tác quyết tâm, tay trái đặt sau lưng.</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tay đặt lên nhau để trước ngực mô tả động tác đang ngồi học bài.</w:t>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theo nhóm hoặc cá nhân biểu diễn trước lớp.</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*Âm nhạc thường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Kể chuyện âm nhạc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Thần đồng âm nhạc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(15’)</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2987040" cy="1577340"/>
                  <wp:effectExtent b="0" l="0" r="0" t="0"/>
                  <wp:docPr descr="C:\Users\MyPC\Desktop\anh\IMG-7499.jpg" id="59" name="image11.jpg"/>
                  <a:graphic>
                    <a:graphicData uri="http://schemas.openxmlformats.org/drawingml/2006/picture">
                      <pic:pic>
                        <pic:nvPicPr>
                          <pic:cNvPr descr="C:\Users\MyPC\Desktop\anh\IMG-7499.jpg" id="0" name="image11.jpg"/>
                          <pic:cNvPicPr preferRelativeResize="0"/>
                        </pic:nvPicPr>
                        <pic:blipFill>
                          <a:blip r:embed="rId13"/>
                          <a:srcRect b="0" l="0" r="0" t="0"/>
                          <a:stretch>
                            <a:fillRect/>
                          </a:stretch>
                        </pic:blipFill>
                        <pic:spPr>
                          <a:xfrm>
                            <a:off x="0" y="0"/>
                            <a:ext cx="2987040" cy="157734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tiểu sử nhạc sĩ Mozart: Mô-da là nhạc sĩ người nước Áo. Mô-da là một thần đồng âm nhạc thế giới. Nhạc sĩ này đã biết chơi đàn vĩ cầm và dương cầm khi mới lên 3. Bắt đầu viết ra các bản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Nhạc khúc nhịp 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(minuets) vào tuổi lên 6. Soạn bản "giao hưởng" (symphony) đầu tiên khi chưa đầy 9 tuổi, sáng tác "diễn ca khúc" (oratorio) khi 11 tuổi và "nhạc kịch" (opera) lúc mới 12.</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Trước khi kể câu chuyện giáo viên hướng dẫn học sinh hát câu:</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9bbb5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289102" cy="809625"/>
                  <wp:effectExtent b="0" l="0" r="0" t="0"/>
                  <wp:docPr descr="C:\Users\HTC\Downloads\mz.jpg" id="63" name="image2.jpg"/>
                  <a:graphic>
                    <a:graphicData uri="http://schemas.openxmlformats.org/drawingml/2006/picture">
                      <pic:pic>
                        <pic:nvPicPr>
                          <pic:cNvPr descr="C:\Users\HTC\Downloads\mz.jpg" id="0" name="image2.jpg"/>
                          <pic:cNvPicPr preferRelativeResize="0"/>
                        </pic:nvPicPr>
                        <pic:blipFill>
                          <a:blip r:embed="rId14"/>
                          <a:srcRect b="0" l="0" r="0" t="0"/>
                          <a:stretch>
                            <a:fillRect/>
                          </a:stretch>
                        </pic:blipFill>
                        <pic:spPr>
                          <a:xfrm>
                            <a:off x="0" y="0"/>
                            <a:ext cx="3289102" cy="809625"/>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kể diễn cảm câu chuyện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Thần đồng âm nhạc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nghe.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lại câu chuyện theo tranh minh họa.</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đoạn, hướng dẫn học sinh hát sau mỗi đoạn kể.</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3 em học sinh lần lượt đọc lại câu chuyện (nối tiếp nhau).</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học sinh:</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sỹ Mô-da là người nước nào?</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Mô-da đã làm gì sau khi đánh rơi bản nhạc xuống sông?</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xảy ra câu chuyện trên Mô-da vừa tròn mấy tuổi?</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thích từ khó: Thần đồng đây là danh hiệu dành cho những người có tài năng đặc biệt được bộc lộ rất sớm từ khi còn nhỏ tuổi.</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chiếu 6 tranh, gọi 3 bạn nhìn tranh nối tiếp nhau kể lại câu chuyện.</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nghe một đoạn trong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Khát vọng mùa xuân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nhạc sĩ Mô-da.</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Ứng dụng: (2’)</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Hôm nay chúng ta học nội dung gì?</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hát lại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các em hát lại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gõ đệm và vận động. Kể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người thân nghe.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Tuyên dương học sinh.</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tại chỗ thực hiện.</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nhạc và thực hiện nhịp nhàng.</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nhịp.</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theo sự chỉ huy của giáo viên.</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rõ lời, hoà giọng.</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thực hiện.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và thực hành theo nhóm.</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tập nhịp nhàng.</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nhóm trình bày bài hát kết hợp động tác tay chân.</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theo dõi giáo viên làm mẫu và thực hiện.</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ghi nhớ.</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theo giai điệu, lời ca.</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Thần đồng âm nhạc Mô-da”.</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đọc, lớp nghe và hát mỗi khi bạn đọc hết đoạn.</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Mô-da là người nước Áo.</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Mô-da đã tự mình sáng tác một bản nhạc mới.</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3 tuổi.</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 học sinh thực hiện.</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lắng nghe.</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kết hợp vận động.</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ghi nhớ, thực hiện.</w:t>
            </w:r>
          </w:p>
        </w:tc>
      </w:tr>
    </w:tbl>
    <w:p w:rsidR="00000000" w:rsidDel="00000000" w:rsidP="00000000" w:rsidRDefault="00000000" w:rsidRPr="00000000" w14:paraId="0000019A">
      <w:pPr>
        <w:spacing w:line="240" w:lineRule="auto"/>
        <w:jc w:val="center"/>
        <w:rPr>
          <w:sz w:val="2"/>
          <w:szCs w:val="2"/>
        </w:rPr>
      </w:pPr>
      <w:r w:rsidDel="00000000" w:rsidR="00000000" w:rsidRPr="00000000">
        <w:rPr>
          <w:rtl w:val="0"/>
        </w:rPr>
      </w:r>
    </w:p>
    <w:p w:rsidR="00000000" w:rsidDel="00000000" w:rsidP="00000000" w:rsidRDefault="00000000" w:rsidRPr="00000000" w14:paraId="0000019B">
      <w:pPr>
        <w:spacing w:line="240" w:lineRule="auto"/>
        <w:jc w:val="center"/>
        <w:rPr>
          <w:sz w:val="2"/>
          <w:szCs w:val="2"/>
        </w:rPr>
      </w:pPr>
      <w:r w:rsidDel="00000000" w:rsidR="00000000" w:rsidRPr="00000000">
        <w:rPr>
          <w:rtl w:val="0"/>
        </w:rPr>
      </w:r>
    </w:p>
    <w:p w:rsidR="00000000" w:rsidDel="00000000" w:rsidP="00000000" w:rsidRDefault="00000000" w:rsidRPr="00000000" w14:paraId="0000019C">
      <w:pPr>
        <w:spacing w:line="240" w:lineRule="auto"/>
        <w:jc w:val="center"/>
        <w:rPr>
          <w:sz w:val="2"/>
          <w:szCs w:val="2"/>
        </w:rPr>
      </w:pPr>
      <w:r w:rsidDel="00000000" w:rsidR="00000000" w:rsidRPr="00000000">
        <w:rPr>
          <w:rtl w:val="0"/>
        </w:rPr>
      </w:r>
    </w:p>
    <w:p w:rsidR="00000000" w:rsidDel="00000000" w:rsidP="00000000" w:rsidRDefault="00000000" w:rsidRPr="00000000" w14:paraId="0000019D">
      <w:pPr>
        <w:spacing w:line="240" w:lineRule="auto"/>
        <w:jc w:val="center"/>
        <w:rPr>
          <w:sz w:val="2"/>
          <w:szCs w:val="2"/>
        </w:rPr>
      </w:pPr>
      <w:r w:rsidDel="00000000" w:rsidR="00000000" w:rsidRPr="00000000">
        <w:rPr>
          <w:rtl w:val="0"/>
        </w:rPr>
      </w:r>
    </w:p>
    <w:p w:rsidR="00000000" w:rsidDel="00000000" w:rsidP="00000000" w:rsidRDefault="00000000" w:rsidRPr="00000000" w14:paraId="0000019E">
      <w:pPr>
        <w:spacing w:line="240" w:lineRule="auto"/>
        <w:jc w:val="center"/>
        <w:rPr>
          <w:sz w:val="2"/>
          <w:szCs w:val="2"/>
        </w:rPr>
      </w:pPr>
      <w:r w:rsidDel="00000000" w:rsidR="00000000" w:rsidRPr="00000000">
        <w:rPr>
          <w:rtl w:val="0"/>
        </w:rPr>
      </w:r>
    </w:p>
    <w:p w:rsidR="00000000" w:rsidDel="00000000" w:rsidP="00000000" w:rsidRDefault="00000000" w:rsidRPr="00000000" w14:paraId="0000019F">
      <w:pPr>
        <w:spacing w:line="240" w:lineRule="auto"/>
        <w:jc w:val="center"/>
        <w:rPr/>
      </w:pPr>
      <w:r w:rsidDel="00000000" w:rsidR="00000000" w:rsidRPr="00000000">
        <w:rPr>
          <w:rtl w:val="0"/>
        </w:rPr>
      </w:r>
    </w:p>
    <w:p w:rsidR="00000000" w:rsidDel="00000000" w:rsidP="00000000" w:rsidRDefault="00000000" w:rsidRPr="00000000" w14:paraId="000001A0">
      <w:pPr>
        <w:spacing w:line="240" w:lineRule="auto"/>
        <w:jc w:val="center"/>
        <w:rPr/>
      </w:pPr>
      <w:r w:rsidDel="00000000" w:rsidR="00000000" w:rsidRPr="00000000">
        <w:rPr>
          <w:rtl w:val="0"/>
        </w:rPr>
      </w:r>
    </w:p>
    <w:p w:rsidR="00000000" w:rsidDel="00000000" w:rsidP="00000000" w:rsidRDefault="00000000" w:rsidRPr="00000000" w14:paraId="000001A1">
      <w:pPr>
        <w:spacing w:line="240" w:lineRule="auto"/>
        <w:jc w:val="center"/>
        <w:rPr/>
      </w:pPr>
      <w:r w:rsidDel="00000000" w:rsidR="00000000" w:rsidRPr="00000000">
        <w:rPr>
          <w:rtl w:val="0"/>
        </w:rPr>
        <w:t xml:space="preserve">*******************************************************</w:t>
      </w:r>
    </w:p>
    <w:p w:rsidR="00000000" w:rsidDel="00000000" w:rsidP="00000000" w:rsidRDefault="00000000" w:rsidRPr="00000000" w14:paraId="000001A2">
      <w:pPr>
        <w:spacing w:line="240" w:lineRule="auto"/>
        <w:jc w:val="center"/>
        <w:rPr>
          <w:b w:val="1"/>
          <w:sz w:val="32"/>
          <w:szCs w:val="32"/>
          <w:u w:val="single"/>
        </w:rPr>
      </w:pPr>
      <w:r w:rsidDel="00000000" w:rsidR="00000000" w:rsidRPr="00000000">
        <w:rPr>
          <w:rtl w:val="0"/>
        </w:rPr>
      </w:r>
    </w:p>
    <w:p w:rsidR="00000000" w:rsidDel="00000000" w:rsidP="00000000" w:rsidRDefault="00000000" w:rsidRPr="00000000" w14:paraId="000001A3">
      <w:pPr>
        <w:spacing w:line="240" w:lineRule="auto"/>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A4">
      <w:pPr>
        <w:spacing w:line="240" w:lineRule="auto"/>
        <w:ind w:firstLine="567"/>
        <w:jc w:val="center"/>
        <w:rPr>
          <w:b w:val="1"/>
          <w:i w:val="1"/>
          <w:sz w:val="32"/>
          <w:szCs w:val="32"/>
        </w:rPr>
      </w:pPr>
      <w:r w:rsidDel="00000000" w:rsidR="00000000" w:rsidRPr="00000000">
        <w:rPr>
          <w:b w:val="1"/>
          <w:i w:val="1"/>
          <w:sz w:val="32"/>
          <w:szCs w:val="32"/>
          <w:rtl w:val="0"/>
        </w:rPr>
        <w:t xml:space="preserve">(Chủ đề 3: Đoàn kết - Tiết 11)</w:t>
      </w:r>
    </w:p>
    <w:p w:rsidR="00000000" w:rsidDel="00000000" w:rsidP="00000000" w:rsidRDefault="00000000" w:rsidRPr="00000000" w14:paraId="000001A5">
      <w:pPr>
        <w:spacing w:line="240" w:lineRule="auto"/>
        <w:ind w:firstLine="567"/>
        <w:jc w:val="center"/>
        <w:rPr>
          <w:b w:val="1"/>
          <w:i w:val="1"/>
          <w:sz w:val="32"/>
          <w:szCs w:val="32"/>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VẬN DỤNG SÁNG TẠO: VỖ TAY VỚI ÂM THANH TO NHỎ</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KHÁC NHAU</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NGHE NHẠC: HÀNH KHÚC THỔ NHĨ KỲ</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vỗ tay và có thể tạo ra âm thanh to nhỏ, khác nhau.</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cảm nhận được giai điệu không lời của bản nhạc phương Tây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w:t>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vài nét về bài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Nhi Kỳ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tiểu sử của nhạc sĩ MôZa.</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biết gõ đệm hoặc vận động cơ thể phù hợp với nhịp điệu bản nhạc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  </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thích, biết cảm thụ âm nhạc của nước nhà cũng như thế giới.</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Giáo viên:</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giảng điện tử.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án word soạn rõ, chi tiết.</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nhạc cụ gõ (Thanh phách, Trống con, Tem-bơ-rin, Trai-en-gô).</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Học sinh:</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ghi, đồ dùng học tập.</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cụ (Thanh phách, Trống con…)</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 HỌC</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2"/>
        <w:gridCol w:w="4259"/>
        <w:tblGridChange w:id="0">
          <w:tblGrid>
            <w:gridCol w:w="5772"/>
            <w:gridCol w:w="4259"/>
          </w:tblGrid>
        </w:tblGridChange>
      </w:tblGrid>
      <w:tr>
        <w:trPr>
          <w:cantSplit w:val="0"/>
          <w:tblHeader w:val="0"/>
        </w:trPr>
        <w:tc>
          <w:tcPr/>
          <w:p w:rsidR="00000000" w:rsidDel="00000000" w:rsidP="00000000" w:rsidRDefault="00000000" w:rsidRPr="00000000" w14:paraId="000001BA">
            <w:pPr>
              <w:spacing w:line="240" w:lineRule="auto"/>
              <w:jc w:val="center"/>
              <w:rPr>
                <w:b w:val="1"/>
                <w:smallCaps w:val="1"/>
              </w:rPr>
            </w:pPr>
            <w:r w:rsidDel="00000000" w:rsidR="00000000" w:rsidRPr="00000000">
              <w:rPr>
                <w:b w:val="1"/>
                <w:smallCaps w:val="1"/>
                <w:rtl w:val="0"/>
              </w:rPr>
              <w:t xml:space="preserve">HOẠT ĐỘNG CỦA GIÁO VIÊN</w:t>
            </w:r>
          </w:p>
        </w:tc>
        <w:tc>
          <w:tcPr/>
          <w:p w:rsidR="00000000" w:rsidDel="00000000" w:rsidP="00000000" w:rsidRDefault="00000000" w:rsidRPr="00000000" w14:paraId="000001BB">
            <w:pPr>
              <w:spacing w:line="240" w:lineRule="auto"/>
              <w:jc w:val="center"/>
              <w:rPr>
                <w:b w:val="1"/>
                <w:smallCaps w:val="1"/>
              </w:rPr>
            </w:pPr>
            <w:r w:rsidDel="00000000" w:rsidR="00000000" w:rsidRPr="00000000">
              <w:rPr>
                <w:b w:val="1"/>
                <w:smallCaps w:val="1"/>
                <w:rtl w:val="0"/>
              </w:rPr>
              <w:t xml:space="preserve">HOẠT ĐỘNG CỦA HỌC SINH</w:t>
            </w:r>
          </w:p>
        </w:tc>
      </w:tr>
      <w:tr>
        <w:trPr>
          <w:cantSplit w:val="0"/>
          <w:tblHeader w:val="0"/>
        </w:trPr>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(3’)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nhắc lại tên các bài hát đã  được học ôn tiết trước?</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cho học sinh hát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hát kết hợp vận động vỗ tay, gõ đệm Tem-bơ-rin.</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w:t>
              <w:tab/>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Khám phá - Luyện tập: (15’)</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 - Sáng tạo: Vỗ tay với âm thanh to nhỏ khác nhau</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Khám phá:</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ra vật mẫu cái trống con và hỏi: Đây là nhạc cụ gì các em? Khi gõ vào mặt trống sẽ nghe âm thanh gì? Ta có thể tạo ra âm thanh lớn hoặc nhỏ được không? Bây giờ các em hãy lắng nghe cô gõ trống nhé.</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528060" cy="1417320"/>
                  <wp:effectExtent b="0" l="0" r="0" t="0"/>
                  <wp:docPr id="61"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3528060" cy="1417320"/>
                          </a:xfrm>
                          <a:prstGeom prst="rect"/>
                          <a:ln/>
                        </pic:spPr>
                      </pic:pic>
                    </a:graphicData>
                  </a:graphic>
                </wp:inline>
              </w:drawing>
            </w: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cho học sinh quan sát (gõ nhẹ, gõ vừa, gõ mạnh). Tương tự, khi chúng ta vỗ tay thì cũng tạo ra âm thanh to, nhỏ khác nhau.</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Thưc hiện vỗ tay theo ba cách: vỗ to, vỗ vừa, vỗ nhỏ.</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1 đến 2 em đứng lên vỗ tay tạo ra âm thanh to, vừa, nhỏ.</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Chốt lại nội dung hoạt động vừa thực hiện.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Hướng dẫn Luyện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vỗ tay theo kí hiệu bàn tay, giáo viên chia 4 nhóm:</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3368040" cy="1432560"/>
                  <wp:effectExtent b="0" l="0" r="0" t="0"/>
                  <wp:docPr id="62"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3368040" cy="1432560"/>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Giơ một ngón tay thì nhóm 1 vỗ tay với âm thanh nhỏ.</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Giơ hai ngón tay nhóm 2 vỗ tay với âm thanh trung bình. </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Giơ ba ngón tay nhóm 3 vỗ tay với âm thanh hơi to.</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Giơ bốn ngón tay nhóm 4 vỗ tay với âm thanh rất to.  </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Thực hành Luyện tập:</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1: Vỗ tay với âm thanh nhỏ.</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2: Vỗ tay với âm thanh trung bình.</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3: Vỗ tay với âm thanh hơi to.</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4: Vỗ tay với âm thanh rất to.</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 - Sáng tạo:</w:t>
            </w: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Trò chơi mưa rơi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địa điểm trong phòng học.  </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Quy định về động tác: Tay cao, vỗ tay lớn. Tay ngang thắt lưng, vỗ tay vừa. Tay xuống thấp, vỗ tay nhỏ (tương ứng với mưa to, mưa vừa, mưa nhỏ). Chia lớp thành 2 nhóm (mỗi nhóm 6 em), các nhóm cử ra 1 quản trò.</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chơi: Người chơi làm theo động tác và tiếng hô của quản trò: Quy định thêm khi quản trò phất tay thì người chơi sẽ hô to Ầm. Để trò chơi thực sự hấp dẫn thì quản trò cần hô nhanh, dứt khoát và thay đổi liên tục. Bên cạnh đó, việc kết hợp giữa lời nói và động tác khác nhau cũng làm cho người chơi dễ dàng mắc sai lầm.</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Luật chơi: Nhóm nào thực hiện đúng nhiều nhất sẽ thưởng một bông hoa, nhóm nào không đúng theo quy định là phạm quy (phạt nhảy lò cò một vòng).</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thúc trò chơi, giáo viên nhận xét, tuyên dương học sinh.</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Nghe nhạc: (15’)</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Khám phá:</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xuất xứ, nội dung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lẽ là phong cách phương Đông đầu tiên ảnh hưởng mạnh mẽ đến âm nhạc phương Tây. Một bản nhạc kinh điển của phong cách này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Mozart sáng tác năm 1778. Wolfgang Amadeus Mozart là một nhà soạn nhạc người Áo. Ông là một trong những nhà soạn nhạc vĩ đại nhất trong lịch sử âm nhạc. Mozart sinh ngày 27 tháng 1 năm 1756 tại Salzburg. Ông đã mất ngày 5 tháng 12 năm 1791.</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băng (đĩa) cho học sinh nghe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Hành khúc Thổ Nhĩ  Kỳ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của Moza . </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375660" cy="1440180"/>
                  <wp:effectExtent b="0" l="0" r="0" t="0"/>
                  <wp:docPr id="64" name="image16.jpg"/>
                  <a:graphic>
                    <a:graphicData uri="http://schemas.openxmlformats.org/drawingml/2006/picture">
                      <pic:pic>
                        <pic:nvPicPr>
                          <pic:cNvPr id="0" name="image16.jpg"/>
                          <pic:cNvPicPr preferRelativeResize="0"/>
                        </pic:nvPicPr>
                        <pic:blipFill>
                          <a:blip r:embed="rId17"/>
                          <a:srcRect b="0" l="0" r="0" t="0"/>
                          <a:stretch>
                            <a:fillRect/>
                          </a:stretch>
                        </pic:blipFill>
                        <pic:spPr>
                          <a:xfrm>
                            <a:off x="0" y="0"/>
                            <a:ext cx="3375660" cy="1440180"/>
                          </a:xfrm>
                          <a:prstGeom prst="rect"/>
                          <a:ln/>
                        </pic:spPr>
                      </pic:pic>
                    </a:graphicData>
                  </a:graphic>
                </wp:inline>
              </w:drawing>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nghe và gọi học sinh phát biểu cảm nhận của mình về bài.</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thấy bài nghe nhạc có tốc độ nhanh hay chậm, nhịp điệu vui tươi, sôi nổi hay nhẹ nhàng, mềm mại?</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thấy bài nghe nhạc này có hay không, vì sao?</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nghe lại bản nhạc lần 2, hướng dẫn học sinh nghe nhạc kết hợp với gõ đệm, vận động cơ thể phù hợp với nhịp điệu.  </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hướng dẫn học sinh gõ đệm và vận động theo nhạc. </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Thực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lần lượt 2 em lên nghe nhạc và thực hành gõ thanh phách, 2 em vừa vỗ tay, vừa giậm chân theo nhịp.</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sửa lỗi.</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làm hai nhóm:</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1: Gõ đệm bằng thanh phách.</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2: Vỗ tay và giậm chân theo nhạc.</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tuyên dương.</w:t>
              <w:tab/>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nhắc lại nội dung hoạt động.</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Ứng dụng: (3’)</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Chốt lại mục tiêu của tiết học, khen ngợi các em có ý thức học tập tốt, tham gia trò chơi rất sôi nổi. Động viên và nhắc nhở em chưa mạnh dạn, tích cực trong giờ học.  </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Dặn học sinh về nhà ôn lại bài cũ, chuẩn bị bài mới, làm bài tập trong vở bài tập.  </w:t>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rõ lời, hoà giọng.</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thực hiện.</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 ý quan sát. Trả lời: Cái trống con, tùng, tùng…</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thao tác vỗ tay.</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tập. </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Vỗ tay theo các kí hiệu.</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 đua theo nhóm.</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Xung phong chơi trò chơi.</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theo nhóm, nghe nhận xét.</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nhạc và cảm nhận.</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theo cảm nhận của mình.</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Tốc độ nhanh, vui.</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nhạc lần 2 và thể hiện.</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nhạc, gõ đệm, vỗ tay và giậm chân theo nhịp của bài.</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đến 2 học sinh nhắc lại.</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ghi nhớ. </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ghi nhớ và thực hiện. </w:t>
            </w:r>
          </w:p>
        </w:tc>
      </w:tr>
    </w:tbl>
    <w:p w:rsidR="00000000" w:rsidDel="00000000" w:rsidP="00000000" w:rsidRDefault="00000000" w:rsidRPr="00000000" w14:paraId="00000259">
      <w:pPr>
        <w:spacing w:line="240" w:lineRule="auto"/>
        <w:jc w:val="center"/>
        <w:rPr>
          <w:sz w:val="2"/>
          <w:szCs w:val="2"/>
        </w:rPr>
      </w:pPr>
      <w:r w:rsidDel="00000000" w:rsidR="00000000" w:rsidRPr="00000000">
        <w:rPr>
          <w:rtl w:val="0"/>
        </w:rPr>
      </w:r>
    </w:p>
    <w:p w:rsidR="00000000" w:rsidDel="00000000" w:rsidP="00000000" w:rsidRDefault="00000000" w:rsidRPr="00000000" w14:paraId="0000025A">
      <w:pPr>
        <w:spacing w:line="240" w:lineRule="auto"/>
        <w:jc w:val="center"/>
        <w:rPr>
          <w:sz w:val="2"/>
          <w:szCs w:val="2"/>
        </w:rPr>
      </w:pPr>
      <w:r w:rsidDel="00000000" w:rsidR="00000000" w:rsidRPr="00000000">
        <w:rPr>
          <w:rtl w:val="0"/>
        </w:rPr>
      </w:r>
    </w:p>
    <w:p w:rsidR="00000000" w:rsidDel="00000000" w:rsidP="00000000" w:rsidRDefault="00000000" w:rsidRPr="00000000" w14:paraId="0000025B">
      <w:pPr>
        <w:spacing w:line="240" w:lineRule="auto"/>
        <w:jc w:val="center"/>
        <w:rPr>
          <w:sz w:val="2"/>
          <w:szCs w:val="2"/>
        </w:rPr>
      </w:pPr>
      <w:r w:rsidDel="00000000" w:rsidR="00000000" w:rsidRPr="00000000">
        <w:rPr>
          <w:rtl w:val="0"/>
        </w:rPr>
      </w:r>
    </w:p>
    <w:p w:rsidR="00000000" w:rsidDel="00000000" w:rsidP="00000000" w:rsidRDefault="00000000" w:rsidRPr="00000000" w14:paraId="0000025C">
      <w:pPr>
        <w:spacing w:line="240" w:lineRule="auto"/>
        <w:jc w:val="center"/>
        <w:rPr>
          <w:sz w:val="2"/>
          <w:szCs w:val="2"/>
        </w:rPr>
      </w:pPr>
      <w:r w:rsidDel="00000000" w:rsidR="00000000" w:rsidRPr="00000000">
        <w:rPr>
          <w:rtl w:val="0"/>
        </w:rPr>
      </w:r>
    </w:p>
    <w:p w:rsidR="00000000" w:rsidDel="00000000" w:rsidP="00000000" w:rsidRDefault="00000000" w:rsidRPr="00000000" w14:paraId="0000025D">
      <w:pPr>
        <w:spacing w:line="240" w:lineRule="auto"/>
        <w:jc w:val="center"/>
        <w:rPr/>
      </w:pPr>
      <w:r w:rsidDel="00000000" w:rsidR="00000000" w:rsidRPr="00000000">
        <w:rPr>
          <w:rtl w:val="0"/>
        </w:rPr>
        <w:t xml:space="preserve">Điều chỉnh:  </w:t>
      </w:r>
    </w:p>
    <w:p w:rsidR="00000000" w:rsidDel="00000000" w:rsidP="00000000" w:rsidRDefault="00000000" w:rsidRPr="00000000" w14:paraId="0000025E">
      <w:pPr>
        <w:spacing w:line="240" w:lineRule="auto"/>
        <w:jc w:val="center"/>
        <w:rPr/>
      </w:pPr>
      <w:r w:rsidDel="00000000" w:rsidR="00000000" w:rsidRPr="00000000">
        <w:rPr>
          <w:rtl w:val="0"/>
        </w:rPr>
        <w:t xml:space="preserve">...............................................................................................................................................</w:t>
      </w:r>
    </w:p>
    <w:p w:rsidR="00000000" w:rsidDel="00000000" w:rsidP="00000000" w:rsidRDefault="00000000" w:rsidRPr="00000000" w14:paraId="0000025F">
      <w:pPr>
        <w:spacing w:line="240" w:lineRule="auto"/>
        <w:jc w:val="center"/>
        <w:rPr/>
      </w:pPr>
      <w:r w:rsidDel="00000000" w:rsidR="00000000" w:rsidRPr="00000000">
        <w:rPr>
          <w:rtl w:val="0"/>
        </w:rPr>
        <w:t xml:space="preserve">*******************************************************</w:t>
      </w:r>
    </w:p>
    <w:p w:rsidR="00000000" w:rsidDel="00000000" w:rsidP="00000000" w:rsidRDefault="00000000" w:rsidRPr="00000000" w14:paraId="00000260">
      <w:pPr>
        <w:spacing w:line="240" w:lineRule="auto"/>
        <w:ind w:firstLine="567"/>
        <w:jc w:val="center"/>
        <w:rPr>
          <w:b w:val="1"/>
          <w:sz w:val="32"/>
          <w:szCs w:val="32"/>
          <w:u w:val="single"/>
        </w:rPr>
      </w:pPr>
      <w:r w:rsidDel="00000000" w:rsidR="00000000" w:rsidRPr="00000000">
        <w:rPr>
          <w:rtl w:val="0"/>
        </w:rPr>
      </w:r>
    </w:p>
    <w:p w:rsidR="00000000" w:rsidDel="00000000" w:rsidP="00000000" w:rsidRDefault="00000000" w:rsidRPr="00000000" w14:paraId="00000261">
      <w:pPr>
        <w:spacing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262">
      <w:pPr>
        <w:spacing w:line="240" w:lineRule="auto"/>
        <w:ind w:firstLine="567"/>
        <w:jc w:val="center"/>
        <w:rPr>
          <w:b w:val="1"/>
          <w:i w:val="1"/>
          <w:sz w:val="32"/>
          <w:szCs w:val="32"/>
        </w:rPr>
      </w:pPr>
      <w:r w:rsidDel="00000000" w:rsidR="00000000" w:rsidRPr="00000000">
        <w:rPr>
          <w:b w:val="1"/>
          <w:i w:val="1"/>
          <w:sz w:val="32"/>
          <w:szCs w:val="32"/>
          <w:rtl w:val="0"/>
        </w:rPr>
        <w:t xml:space="preserve">(Chủ đề 3: Đoàn kết - Tiết 12)</w:t>
      </w:r>
    </w:p>
    <w:p w:rsidR="00000000" w:rsidDel="00000000" w:rsidP="00000000" w:rsidRDefault="00000000" w:rsidRPr="00000000" w14:paraId="00000263">
      <w:pPr>
        <w:spacing w:line="240" w:lineRule="auto"/>
        <w:ind w:firstLine="567"/>
        <w:jc w:val="center"/>
        <w:rPr>
          <w:b w:val="1"/>
          <w:i w:val="1"/>
          <w:sz w:val="32"/>
          <w:szCs w:val="32"/>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NHẠC CỤ: GIỚI THIỆU NHẠC CỤ SONG LOAN, GÕ VÀ VẬN ĐỘNG THEO TIẾT TẤU</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VẬN DỤNG SÁNG TẠO: VẬN ĐỘNG THEO TIẾNG ĐÀN</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thêm nhạc cụ Song loan, nhớ lại cách chơi nhạc cụ Trai-en-gô.</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thêm một số động tác vận động theo tiếng đàn.</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được hình tiết tấu đệm cho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thêm các động tác vận động cơ thể cho bài hát.</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kỹ năng chơi Song loan, Trai-en-gô và động tác tay, chân thể hiện được mẫu tiết tấu, biết ứng dụng để đệm hát cho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vỗ tay mạnh nhẹ thông qua hoạt động Vận dụng - Sáng tạo.</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Giáo viên: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Băng đĩa nhạc, loa đài. </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nhạc cụ gõ (Thanh phách, Song loan, Trống con, Tem-bơ-rin, Trai-en-gô).</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Học sinh: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ghi, đồ dùng học tập.</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 HỌC:</w:t>
      </w:r>
    </w:p>
    <w:tbl>
      <w:tblPr>
        <w:tblStyle w:val="Table6"/>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4536"/>
        <w:tblGridChange w:id="0">
          <w:tblGrid>
            <w:gridCol w:w="5387"/>
            <w:gridCol w:w="4536"/>
          </w:tblGrid>
        </w:tblGridChange>
      </w:tblGrid>
      <w:tr>
        <w:trPr>
          <w:cantSplit w:val="0"/>
          <w:tblHeader w:val="0"/>
        </w:trPr>
        <w:tc>
          <w:tcPr>
            <w:shd w:fill="auto" w:val="clear"/>
          </w:tcPr>
          <w:p w:rsidR="00000000" w:rsidDel="00000000" w:rsidP="00000000" w:rsidRDefault="00000000" w:rsidRPr="00000000" w14:paraId="00000275">
            <w:pPr>
              <w:spacing w:line="240" w:lineRule="auto"/>
              <w:jc w:val="center"/>
              <w:rPr>
                <w:b w:val="1"/>
                <w:smallCaps w:val="1"/>
              </w:rPr>
            </w:pPr>
            <w:r w:rsidDel="00000000" w:rsidR="00000000" w:rsidRPr="00000000">
              <w:rPr>
                <w:b w:val="1"/>
                <w:smallCaps w:val="1"/>
                <w:rtl w:val="0"/>
              </w:rPr>
              <w:t xml:space="preserve">HOẠT ĐỘNG CỦA GIÁO VIÊN</w:t>
            </w:r>
          </w:p>
        </w:tc>
        <w:tc>
          <w:tcPr>
            <w:shd w:fill="auto" w:val="clear"/>
          </w:tcPr>
          <w:p w:rsidR="00000000" w:rsidDel="00000000" w:rsidP="00000000" w:rsidRDefault="00000000" w:rsidRPr="00000000" w14:paraId="00000276">
            <w:pPr>
              <w:spacing w:line="240" w:lineRule="auto"/>
              <w:jc w:val="center"/>
              <w:rPr>
                <w:b w:val="1"/>
                <w:smallCaps w:val="1"/>
              </w:rPr>
            </w:pPr>
            <w:r w:rsidDel="00000000" w:rsidR="00000000" w:rsidRPr="00000000">
              <w:rPr>
                <w:b w:val="1"/>
                <w:smallCaps w:val="1"/>
                <w:rtl w:val="0"/>
              </w:rPr>
              <w:t xml:space="preserve">HOẠT ĐỘNG CỦA HỌC SINH</w:t>
            </w:r>
          </w:p>
        </w:tc>
      </w:tr>
      <w:tr>
        <w:trPr>
          <w:cantSplit w:val="0"/>
          <w:trHeight w:val="629" w:hRule="atLeast"/>
          <w:tblHeader w:val="0"/>
        </w:trPr>
        <w:tc>
          <w:tcPr>
            <w:shd w:fill="auto" w:val="clea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(3’)</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Khởi động: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Clap clap sound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clip cho học sinh thực hành theo.</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Khám phá - Luyện tập: (29’)</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Nhạc cụ:</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Cách chơi Song loan:</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và hướng dẫn học sinh tập cầm, cách chơi, âm thanh nhạc cụ song loan đúng tư thế và đúng cách.</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076575" cy="1592580"/>
                  <wp:effectExtent b="0" l="0" r="0" t="0"/>
                  <wp:docPr descr="NHAC CU SOG LOAN" id="65" name="image17.jpg"/>
                  <a:graphic>
                    <a:graphicData uri="http://schemas.openxmlformats.org/drawingml/2006/picture">
                      <pic:pic>
                        <pic:nvPicPr>
                          <pic:cNvPr descr="NHAC CU SOG LOAN" id="0" name="image17.jpg"/>
                          <pic:cNvPicPr preferRelativeResize="0"/>
                        </pic:nvPicPr>
                        <pic:blipFill>
                          <a:blip r:embed="rId18"/>
                          <a:srcRect b="0" l="0" r="0" t="0"/>
                          <a:stretch>
                            <a:fillRect/>
                          </a:stretch>
                        </pic:blipFill>
                        <pic:spPr>
                          <a:xfrm>
                            <a:off x="0" y="0"/>
                            <a:ext cx="3076575" cy="1592580"/>
                          </a:xfrm>
                          <a:prstGeom prst="rect"/>
                          <a:ln/>
                        </pic:spPr>
                      </pic:pic>
                    </a:graphicData>
                  </a:graphic>
                </wp:inline>
              </w:drawing>
            </w: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Luyện tập tiết tấu:</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cho học sinh quan sát cách chơi tiết tấu. </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đếm: 1-2-3-4</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877661" cy="371475"/>
                  <wp:effectExtent b="0" l="0" r="0" t="0"/>
                  <wp:docPr descr="tt" id="66" name="image7.jpg"/>
                  <a:graphic>
                    <a:graphicData uri="http://schemas.openxmlformats.org/drawingml/2006/picture">
                      <pic:pic>
                        <pic:nvPicPr>
                          <pic:cNvPr descr="tt" id="0" name="image7.jpg"/>
                          <pic:cNvPicPr preferRelativeResize="0"/>
                        </pic:nvPicPr>
                        <pic:blipFill>
                          <a:blip r:embed="rId19"/>
                          <a:srcRect b="0" l="0" r="0" t="0"/>
                          <a:stretch>
                            <a:fillRect/>
                          </a:stretch>
                        </pic:blipFill>
                        <pic:spPr>
                          <a:xfrm>
                            <a:off x="0" y="0"/>
                            <a:ext cx="2877661" cy="371475"/>
                          </a:xfrm>
                          <a:prstGeom prst="rect"/>
                          <a:ln/>
                        </pic:spPr>
                      </pic:pic>
                    </a:graphicData>
                  </a:graphic>
                </wp:inline>
              </w:drawing>
            </w: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2         3             4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6225" cy="333375"/>
                  <wp:effectExtent b="0" l="0" r="0" t="0"/>
                  <wp:docPr descr="images" id="67" name="image14.png"/>
                  <a:graphic>
                    <a:graphicData uri="http://schemas.openxmlformats.org/drawingml/2006/picture">
                      <pic:pic>
                        <pic:nvPicPr>
                          <pic:cNvPr descr="images" id="0" name="image14.png"/>
                          <pic:cNvPicPr preferRelativeResize="0"/>
                        </pic:nvPicPr>
                        <pic:blipFill>
                          <a:blip r:embed="rId20"/>
                          <a:srcRect b="0" l="0" r="0" t="0"/>
                          <a:stretch>
                            <a:fillRect/>
                          </a:stretch>
                        </pic:blipFill>
                        <pic:spPr>
                          <a:xfrm>
                            <a:off x="0" y="0"/>
                            <a:ext cx="276225"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82880" cy="259080"/>
                  <wp:effectExtent b="0" l="0" r="0" t="0"/>
                  <wp:docPr descr="images" id="68" name="image1.png"/>
                  <a:graphic>
                    <a:graphicData uri="http://schemas.openxmlformats.org/drawingml/2006/picture">
                      <pic:pic>
                        <pic:nvPicPr>
                          <pic:cNvPr descr="images" id="0" name="image1.png"/>
                          <pic:cNvPicPr preferRelativeResize="0"/>
                        </pic:nvPicPr>
                        <pic:blipFill>
                          <a:blip r:embed="rId21"/>
                          <a:srcRect b="0" l="0" r="0" t="0"/>
                          <a:stretch>
                            <a:fillRect/>
                          </a:stretch>
                        </pic:blipFill>
                        <pic:spPr>
                          <a:xfrm>
                            <a:off x="0" y="0"/>
                            <a:ext cx="182880" cy="2590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82880" cy="259080"/>
                  <wp:effectExtent b="0" l="0" r="0" t="0"/>
                  <wp:docPr descr="images" id="69" name="image1.png"/>
                  <a:graphic>
                    <a:graphicData uri="http://schemas.openxmlformats.org/drawingml/2006/picture">
                      <pic:pic>
                        <pic:nvPicPr>
                          <pic:cNvPr descr="images" id="0" name="image1.png"/>
                          <pic:cNvPicPr preferRelativeResize="0"/>
                        </pic:nvPicPr>
                        <pic:blipFill>
                          <a:blip r:embed="rId21"/>
                          <a:srcRect b="0" l="0" r="0" t="0"/>
                          <a:stretch>
                            <a:fillRect/>
                          </a:stretch>
                        </pic:blipFill>
                        <pic:spPr>
                          <a:xfrm>
                            <a:off x="0" y="0"/>
                            <a:ext cx="182880" cy="2590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6225" cy="333375"/>
                  <wp:effectExtent b="0" l="0" r="0" t="0"/>
                  <wp:docPr descr="images" id="70" name="image14.png"/>
                  <a:graphic>
                    <a:graphicData uri="http://schemas.openxmlformats.org/drawingml/2006/picture">
                      <pic:pic>
                        <pic:nvPicPr>
                          <pic:cNvPr descr="images" id="0" name="image14.png"/>
                          <pic:cNvPicPr preferRelativeResize="0"/>
                        </pic:nvPicPr>
                        <pic:blipFill>
                          <a:blip r:embed="rId20"/>
                          <a:srcRect b="0" l="0" r="0" t="0"/>
                          <a:stretch>
                            <a:fillRect/>
                          </a:stretch>
                        </pic:blipFill>
                        <pic:spPr>
                          <a:xfrm>
                            <a:off x="0" y="0"/>
                            <a:ext cx="27622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luyện tập tiết tấu.</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dãy thực hiện tiết tấu.</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học sinh sử dụng lần lượt nhạc cụ song loan, tập vào tiết tấu.</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Ứng dụng đệm cho bài hát: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hát kết hợp gõ song loan, trống theo âm hình tiết tấu vào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Pr>
              <w:drawing>
                <wp:inline distB="0" distT="0" distL="0" distR="0">
                  <wp:extent cx="3611880" cy="1584960"/>
                  <wp:effectExtent b="0" l="0" r="0" t="0"/>
                  <wp:docPr id="71" name="image19.jpg"/>
                  <a:graphic>
                    <a:graphicData uri="http://schemas.openxmlformats.org/drawingml/2006/picture">
                      <pic:pic>
                        <pic:nvPicPr>
                          <pic:cNvPr id="0" name="image19.jpg"/>
                          <pic:cNvPicPr preferRelativeResize="0"/>
                        </pic:nvPicPr>
                        <pic:blipFill>
                          <a:blip r:embed="rId22"/>
                          <a:srcRect b="0" l="0" r="0" t="0"/>
                          <a:stretch>
                            <a:fillRect/>
                          </a:stretch>
                        </pic:blipFill>
                        <pic:spPr>
                          <a:xfrm>
                            <a:off x="0" y="0"/>
                            <a:ext cx="3611880" cy="1584960"/>
                          </a:xfrm>
                          <a:prstGeom prst="rect"/>
                          <a:ln/>
                        </pic:spPr>
                      </pic:pic>
                    </a:graphicData>
                  </a:graphic>
                </wp:inline>
              </w:drawing>
            </w: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hát cả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kết hợp gõ song loan theo tiết tấu mẫu.</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hát theo các hình thức khác nhau và sửa sai (nếu có).</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nhận xét bài của các nhóm.</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sửa sai cho học sinh.</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gõ Trai-en-gô tương tự nhạc cụ song loan, giáo viên làm mẫu hát kết hợp gõ Trai-en-gô theo âm hình tiết tấu                           </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chức cho học sinh luyện tập, trình bày (hát, gõ đệm) theo hình thức cá nhân, theo cặp hoặc nhóm.</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các động tác bộ gõ cơ thể sau (giáo viên thực hiện chậm):</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086590" cy="721693"/>
                  <wp:effectExtent b="0" l="0" r="0" t="0"/>
                  <wp:docPr descr="Presentation1" id="49" name="image3.png"/>
                  <a:graphic>
                    <a:graphicData uri="http://schemas.openxmlformats.org/drawingml/2006/picture">
                      <pic:pic>
                        <pic:nvPicPr>
                          <pic:cNvPr descr="Presentation1" id="0" name="image3.png"/>
                          <pic:cNvPicPr preferRelativeResize="0"/>
                        </pic:nvPicPr>
                        <pic:blipFill>
                          <a:blip r:embed="rId23"/>
                          <a:srcRect b="0" l="0" r="0" t="0"/>
                          <a:stretch>
                            <a:fillRect/>
                          </a:stretch>
                        </pic:blipFill>
                        <pic:spPr>
                          <a:xfrm>
                            <a:off x="0" y="0"/>
                            <a:ext cx="3086590" cy="721693"/>
                          </a:xfrm>
                          <a:prstGeom prst="rect"/>
                          <a:ln/>
                        </pic:spPr>
                      </pic:pic>
                    </a:graphicData>
                  </a:graphic>
                </wp:inline>
              </w:drawing>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thực hiện các động tác bộ gõ cơ thể trên sao cho thuộc.</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ứng dụng vào bài: </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hát cả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 kết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thực hiện bộ gõ cơ thể.</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học sinh hát theo các hình thức khác nhau, sửa sai (nếu có).</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nhận xét.</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sửa sai cho học sinh.</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 - Sáng tạo: Vận động theo tiếng đàn</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421380" cy="1310640"/>
                  <wp:effectExtent b="0" l="0" r="0" t="0"/>
                  <wp:docPr id="50" name="image12.jpg"/>
                  <a:graphic>
                    <a:graphicData uri="http://schemas.openxmlformats.org/drawingml/2006/picture">
                      <pic:pic>
                        <pic:nvPicPr>
                          <pic:cNvPr id="0" name="image12.jpg"/>
                          <pic:cNvPicPr preferRelativeResize="0"/>
                        </pic:nvPicPr>
                        <pic:blipFill>
                          <a:blip r:embed="rId24"/>
                          <a:srcRect b="0" l="0" r="0" t="0"/>
                          <a:stretch>
                            <a:fillRect/>
                          </a:stretch>
                        </pic:blipFill>
                        <pic:spPr>
                          <a:xfrm>
                            <a:off x="0" y="0"/>
                            <a:ext cx="3421380" cy="1310640"/>
                          </a:xfrm>
                          <a:prstGeom prst="rect"/>
                          <a:ln/>
                        </pic:spPr>
                      </pic:pic>
                    </a:graphicData>
                  </a:graphic>
                </wp:inline>
              </w:drawing>
            </w: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các động tác vận động như: </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Nốt Mi: Vỗ tay.</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Nốt Son: Vỗ tay phải vào bàn tay trái bạn đứng cạnh.</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Nốt Đồ: Vỗ tay xuống đùi.</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Nốt Đố: Vỗ tay lên cao.</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luyện tập chậm các động tác vận động trước, sau đó giáo viên đánh âm thanh trên đàn cho học sinh thực hiện với các hình thức khác nhau.</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các nhóm lên thực hiện vận động theo tiếng đàn.</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nhận xét bài của các nhóm.</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sửa sai cho học sinh.</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Ứng dụng: (3’)</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học sinh: Chúng mình cùng hát và chơi nhạc cụ để cuộc sống thêm vui tươi. Yêu thương bạn bè, thầy cô, thêm yêu mái trường, yêu quê hương đất nước.</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nhạc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chúng ta đoàn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cho học sinh luyện tập bài.</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Khen ngợi các học sinh tích cực tham gia hoạt động học tập. </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học sinh tìm nghe và cảm nhận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Mùa xuân tươi xanh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mạng Internet.</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Hứng thú tham gia.</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lắng nghe.</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và đếm theo tiết tấu.</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dãy thực hiện.</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song loan vào hình tiết tấu.</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286000" cy="2314575"/>
                  <wp:effectExtent b="0" l="0" r="0" t="0"/>
                  <wp:docPr descr="C:\Users\MyPC\Desktop\anh\IMG-7469.JPG" id="51" name="image6.jpg"/>
                  <a:graphic>
                    <a:graphicData uri="http://schemas.openxmlformats.org/drawingml/2006/picture">
                      <pic:pic>
                        <pic:nvPicPr>
                          <pic:cNvPr descr="C:\Users\MyPC\Desktop\anh\IMG-7469.JPG" id="0" name="image6.jpg"/>
                          <pic:cNvPicPr preferRelativeResize="0"/>
                        </pic:nvPicPr>
                        <pic:blipFill>
                          <a:blip r:embed="rId25"/>
                          <a:srcRect b="0" l="0" r="0" t="0"/>
                          <a:stretch>
                            <a:fillRect/>
                          </a:stretch>
                        </pic:blipFill>
                        <pic:spPr>
                          <a:xfrm>
                            <a:off x="0" y="0"/>
                            <a:ext cx="2286000"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Ơ</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kết hợp gõ đệm </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cá nhân.</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bài bạn.</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sửa sai.</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thực hiện gõ nhạc cụ Trai-en-gô.</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theo yêu cầu giáo viên.</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Ơ</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động tác cơ thể.</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nhịp nhàng.</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theo các hình thức khác nhau.</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bài bạn.</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sửa sai.</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và thực hiện.</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xung phong thực hiện.</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bài bạn.</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sửa sai (nếu có).</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 ghi nhớ.</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Dùng song loan gõ đệm tiết tấu vừa học theo bài hát. </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chú nghe. </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tc>
      </w:tr>
    </w:tbl>
    <w:p w:rsidR="00000000" w:rsidDel="00000000" w:rsidP="00000000" w:rsidRDefault="00000000" w:rsidRPr="00000000" w14:paraId="00000336">
      <w:pPr>
        <w:spacing w:line="240" w:lineRule="auto"/>
        <w:jc w:val="center"/>
        <w:rPr>
          <w:sz w:val="2"/>
          <w:szCs w:val="2"/>
        </w:rPr>
      </w:pPr>
      <w:r w:rsidDel="00000000" w:rsidR="00000000" w:rsidRPr="00000000">
        <w:rPr>
          <w:sz w:val="2"/>
          <w:szCs w:val="2"/>
          <w:rtl w:val="0"/>
        </w:rPr>
        <w:t xml:space="preserve">[</w:t>
      </w:r>
    </w:p>
    <w:p w:rsidR="00000000" w:rsidDel="00000000" w:rsidP="00000000" w:rsidRDefault="00000000" w:rsidRPr="00000000" w14:paraId="00000337">
      <w:pPr>
        <w:spacing w:line="240" w:lineRule="auto"/>
        <w:jc w:val="center"/>
        <w:rPr>
          <w:sz w:val="2"/>
          <w:szCs w:val="2"/>
        </w:rPr>
      </w:pPr>
      <w:r w:rsidDel="00000000" w:rsidR="00000000" w:rsidRPr="00000000">
        <w:rPr>
          <w:rtl w:val="0"/>
        </w:rPr>
      </w:r>
    </w:p>
    <w:p w:rsidR="00000000" w:rsidDel="00000000" w:rsidP="00000000" w:rsidRDefault="00000000" w:rsidRPr="00000000" w14:paraId="00000338">
      <w:pPr>
        <w:spacing w:line="240" w:lineRule="auto"/>
        <w:jc w:val="center"/>
        <w:rPr>
          <w:sz w:val="2"/>
          <w:szCs w:val="2"/>
        </w:rPr>
      </w:pPr>
      <w:r w:rsidDel="00000000" w:rsidR="00000000" w:rsidRPr="00000000">
        <w:rPr>
          <w:rtl w:val="0"/>
        </w:rPr>
      </w:r>
    </w:p>
    <w:p w:rsidR="00000000" w:rsidDel="00000000" w:rsidP="00000000" w:rsidRDefault="00000000" w:rsidRPr="00000000" w14:paraId="00000339">
      <w:pPr>
        <w:spacing w:line="240" w:lineRule="auto"/>
        <w:jc w:val="center"/>
        <w:rPr>
          <w:sz w:val="2"/>
          <w:szCs w:val="2"/>
        </w:rPr>
      </w:pP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headerReference r:id="rId26" w:type="default"/>
      <w:footerReference r:id="rId27" w:type="default"/>
      <w:pgSz w:h="15840" w:w="12240" w:orient="portrait"/>
      <w:pgMar w:bottom="1134" w:top="1134" w:left="1418" w:right="851" w:header="56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c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c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single"/>
        <w:shd w:fill="auto" w:val="clear"/>
        <w:vertAlign w:val="baseline"/>
        <w:rtl w:val="0"/>
      </w:rPr>
      <w:t xml:space="preserve">Năm học 2021- 2022         </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1"/>
        <w:smallCaps w:val="0"/>
        <w:strike w:val="0"/>
        <w:color w:val="c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c00000"/>
        <w:sz w:val="28"/>
        <w:szCs w:val="28"/>
        <w:u w:val="single"/>
        <w:shd w:fill="auto" w:val="clear"/>
        <w:vertAlign w:val="baseline"/>
        <w:rtl w:val="0"/>
      </w:rPr>
      <w:t xml:space="preserve">Giáo án Âm nhạc Lớp 2 -  Nhóm Gia đình Cánh Diều</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1187"/>
    <w:pPr>
      <w:spacing w:after="0" w:line="360" w:lineRule="auto"/>
      <w:jc w:val="both"/>
    </w:pPr>
    <w:rPr>
      <w:rFonts w:cs="Times New Roman" w:eastAsia="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8118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81187"/>
    <w:rPr>
      <w:rFonts w:ascii="Tahoma" w:cs="Tahoma" w:eastAsia="Calibri" w:hAnsi="Tahoma"/>
      <w:sz w:val="16"/>
      <w:szCs w:val="16"/>
    </w:rPr>
  </w:style>
  <w:style w:type="paragraph" w:styleId="ListParagraph">
    <w:name w:val="List Paragraph"/>
    <w:basedOn w:val="Normal"/>
    <w:uiPriority w:val="1"/>
    <w:qFormat w:val="1"/>
    <w:rsid w:val="00D81187"/>
    <w:pPr>
      <w:ind w:left="720"/>
      <w:contextualSpacing w:val="1"/>
    </w:pPr>
  </w:style>
  <w:style w:type="paragraph" w:styleId="Header">
    <w:name w:val="header"/>
    <w:basedOn w:val="Normal"/>
    <w:link w:val="HeaderChar"/>
    <w:uiPriority w:val="99"/>
    <w:unhideWhenUsed w:val="1"/>
    <w:rsid w:val="00D81187"/>
    <w:pPr>
      <w:tabs>
        <w:tab w:val="center" w:pos="4680"/>
        <w:tab w:val="right" w:pos="9360"/>
      </w:tabs>
      <w:spacing w:line="240" w:lineRule="auto"/>
    </w:pPr>
  </w:style>
  <w:style w:type="character" w:styleId="HeaderChar" w:customStyle="1">
    <w:name w:val="Header Char"/>
    <w:basedOn w:val="DefaultParagraphFont"/>
    <w:link w:val="Header"/>
    <w:uiPriority w:val="99"/>
    <w:rsid w:val="00D81187"/>
    <w:rPr>
      <w:rFonts w:cs="Times New Roman" w:eastAsia="Calibri"/>
    </w:rPr>
  </w:style>
  <w:style w:type="paragraph" w:styleId="Footer">
    <w:name w:val="footer"/>
    <w:basedOn w:val="Normal"/>
    <w:link w:val="FooterChar"/>
    <w:uiPriority w:val="99"/>
    <w:unhideWhenUsed w:val="1"/>
    <w:rsid w:val="00D81187"/>
    <w:pPr>
      <w:tabs>
        <w:tab w:val="center" w:pos="4680"/>
        <w:tab w:val="right" w:pos="9360"/>
      </w:tabs>
      <w:spacing w:line="240" w:lineRule="auto"/>
    </w:pPr>
  </w:style>
  <w:style w:type="character" w:styleId="FooterChar" w:customStyle="1">
    <w:name w:val="Footer Char"/>
    <w:basedOn w:val="DefaultParagraphFont"/>
    <w:link w:val="Footer"/>
    <w:uiPriority w:val="99"/>
    <w:rsid w:val="00D81187"/>
    <w:rPr>
      <w:rFonts w:cs="Times New Roman" w:eastAsia="Calibri"/>
    </w:rPr>
  </w:style>
  <w:style w:type="character" w:styleId="Strong">
    <w:name w:val="Strong"/>
    <w:uiPriority w:val="22"/>
    <w:qFormat w:val="1"/>
    <w:rsid w:val="00D81187"/>
    <w:rPr>
      <w:b w:val="1"/>
      <w:bCs w:val="1"/>
    </w:rPr>
  </w:style>
  <w:style w:type="table" w:styleId="TableGrid">
    <w:name w:val="Table Grid"/>
    <w:basedOn w:val="TableNormal"/>
    <w:uiPriority w:val="59"/>
    <w:rsid w:val="00D81187"/>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rsid w:val="00D81187"/>
    <w:rPr>
      <w:color w:val="0000ff"/>
      <w:u w:val="single"/>
    </w:rPr>
  </w:style>
  <w:style w:type="paragraph" w:styleId="Normal1" w:customStyle="1">
    <w:name w:val="Normal1"/>
    <w:rsid w:val="00D81187"/>
    <w:pPr>
      <w:spacing w:after="0" w:line="240" w:lineRule="auto"/>
    </w:pPr>
    <w:rPr>
      <w:rFonts w:cs="Times New Roman" w:eastAsia="Times New Roman"/>
      <w:sz w:val="24"/>
      <w:szCs w:val="24"/>
      <w:lang w:val="fr-FR"/>
    </w:rPr>
  </w:style>
  <w:style w:type="paragraph" w:styleId="NormalWeb">
    <w:name w:val="Normal (Web)"/>
    <w:basedOn w:val="Normal"/>
    <w:uiPriority w:val="99"/>
    <w:unhideWhenUsed w:val="1"/>
    <w:rsid w:val="000256E0"/>
    <w:pPr>
      <w:spacing w:after="100" w:afterAutospacing="1" w:before="100" w:beforeAutospacing="1" w:line="240" w:lineRule="auto"/>
      <w:jc w:val="left"/>
    </w:pPr>
    <w:rPr>
      <w:rFonts w:eastAsia="Times New Roman"/>
      <w:sz w:val="24"/>
      <w:szCs w:val="24"/>
    </w:rPr>
  </w:style>
  <w:style w:type="paragraph" w:styleId="NoSpacing">
    <w:name w:val="No Spacing"/>
    <w:uiPriority w:val="1"/>
    <w:qFormat w:val="1"/>
    <w:rsid w:val="000256E0"/>
    <w:pPr>
      <w:spacing w:after="0" w:line="240" w:lineRule="auto"/>
    </w:pPr>
    <w:rPr>
      <w:rFonts w:cs="Times New Roman" w:eastAsia="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9.jpg"/><Relationship Id="rId21" Type="http://schemas.openxmlformats.org/officeDocument/2006/relationships/image" Target="media/image1.png"/><Relationship Id="rId24" Type="http://schemas.openxmlformats.org/officeDocument/2006/relationships/image" Target="media/image12.jp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26" Type="http://schemas.openxmlformats.org/officeDocument/2006/relationships/header" Target="header1.xml"/><Relationship Id="rId25" Type="http://schemas.openxmlformats.org/officeDocument/2006/relationships/image" Target="media/image6.jp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5.jpg"/><Relationship Id="rId8" Type="http://schemas.openxmlformats.org/officeDocument/2006/relationships/image" Target="media/image5.jpg"/><Relationship Id="rId11" Type="http://schemas.openxmlformats.org/officeDocument/2006/relationships/image" Target="media/image18.png"/><Relationship Id="rId10" Type="http://schemas.openxmlformats.org/officeDocument/2006/relationships/image" Target="media/image10.jpg"/><Relationship Id="rId13" Type="http://schemas.openxmlformats.org/officeDocument/2006/relationships/image" Target="media/image11.jpg"/><Relationship Id="rId12" Type="http://schemas.openxmlformats.org/officeDocument/2006/relationships/image" Target="media/image8.jpg"/><Relationship Id="rId15" Type="http://schemas.openxmlformats.org/officeDocument/2006/relationships/image" Target="media/image13.jpg"/><Relationship Id="rId14" Type="http://schemas.openxmlformats.org/officeDocument/2006/relationships/image" Target="media/image2.jpg"/><Relationship Id="rId17" Type="http://schemas.openxmlformats.org/officeDocument/2006/relationships/image" Target="media/image16.jpg"/><Relationship Id="rId16" Type="http://schemas.openxmlformats.org/officeDocument/2006/relationships/image" Target="media/image4.jpg"/><Relationship Id="rId19" Type="http://schemas.openxmlformats.org/officeDocument/2006/relationships/image" Target="media/image7.jpg"/><Relationship Id="rId18"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Y4IU9zCvJi2BRYqNNwCpl6uDA==">AMUW2mUTfkU++50yCRVLL/4XOfafcRkmvKoPIfwBdrPrI0AU2B+TUa39v03y+b/eHDGud5Ny2KlvJaP0rzZ/+hIfVawHeIrxDPhE6bBG+C0zkebSdLFy9TI=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2021-07-20T20:12:00Z</dcterms:created>
  <dc:creator>Admin</dc:creator>
</cp:coreProperties>
</file>