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F1" w:rsidRDefault="00AD2D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FF0000"/>
        </w:rPr>
      </w:pPr>
      <w:bookmarkStart w:id="0" w:name="_GoBack"/>
      <w:bookmarkEnd w:id="0"/>
      <w:r>
        <w:rPr>
          <w:b/>
          <w:iCs/>
          <w:color w:val="FF0000"/>
        </w:rPr>
        <w:t xml:space="preserve">BÀI </w:t>
      </w:r>
      <w:r>
        <w:rPr>
          <w:b/>
          <w:iCs/>
          <w:color w:val="FF0000"/>
        </w:rPr>
        <w:t>6</w:t>
      </w:r>
      <w:r>
        <w:rPr>
          <w:b/>
          <w:iCs/>
          <w:color w:val="FF0000"/>
        </w:rPr>
        <w:t>: TÍNH THEO PHƯƠNG TRÌNH HOÁ H</w:t>
      </w:r>
      <w:r>
        <w:rPr>
          <w:b/>
          <w:iCs/>
          <w:color w:val="FF0000"/>
        </w:rPr>
        <w:t>Ọ</w:t>
      </w:r>
      <w:r>
        <w:rPr>
          <w:b/>
          <w:iCs/>
          <w:color w:val="FF0000"/>
        </w:rPr>
        <w:t>C</w:t>
      </w:r>
    </w:p>
    <w:p w:rsidR="00C42EF1" w:rsidRDefault="00AD2D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SGK K</w:t>
      </w:r>
      <w:r>
        <w:rPr>
          <w:b/>
          <w:iCs/>
          <w:color w:val="000000" w:themeColor="text1"/>
        </w:rPr>
        <w:t>Ế</w:t>
      </w:r>
      <w:r>
        <w:rPr>
          <w:b/>
          <w:iCs/>
          <w:color w:val="000000" w:themeColor="text1"/>
        </w:rPr>
        <w:t>T N</w:t>
      </w:r>
      <w:r>
        <w:rPr>
          <w:b/>
          <w:iCs/>
          <w:color w:val="000000" w:themeColor="text1"/>
        </w:rPr>
        <w:t>Ố</w:t>
      </w:r>
      <w:r>
        <w:rPr>
          <w:b/>
          <w:iCs/>
          <w:color w:val="000000" w:themeColor="text1"/>
        </w:rPr>
        <w:t>I TRI TH</w:t>
      </w:r>
      <w:r>
        <w:rPr>
          <w:b/>
          <w:iCs/>
          <w:color w:val="000000" w:themeColor="text1"/>
        </w:rPr>
        <w:t>Ứ</w:t>
      </w:r>
      <w:r>
        <w:rPr>
          <w:b/>
          <w:iCs/>
          <w:color w:val="000000" w:themeColor="text1"/>
        </w:rPr>
        <w:t>C V</w:t>
      </w:r>
      <w:r>
        <w:rPr>
          <w:b/>
          <w:iCs/>
          <w:color w:val="000000" w:themeColor="text1"/>
        </w:rPr>
        <w:t>Ớ</w:t>
      </w:r>
      <w:r>
        <w:rPr>
          <w:b/>
          <w:iCs/>
          <w:color w:val="000000" w:themeColor="text1"/>
        </w:rPr>
        <w:t>I CU</w:t>
      </w:r>
      <w:r>
        <w:rPr>
          <w:b/>
          <w:iCs/>
          <w:color w:val="000000" w:themeColor="text1"/>
        </w:rPr>
        <w:t>Ộ</w:t>
      </w:r>
      <w:r>
        <w:rPr>
          <w:b/>
          <w:iCs/>
          <w:color w:val="000000" w:themeColor="text1"/>
        </w:rPr>
        <w:t>C S</w:t>
      </w:r>
      <w:r>
        <w:rPr>
          <w:b/>
          <w:iCs/>
          <w:color w:val="000000" w:themeColor="text1"/>
        </w:rPr>
        <w:t>Ố</w:t>
      </w:r>
      <w:r>
        <w:rPr>
          <w:b/>
          <w:iCs/>
          <w:color w:val="000000" w:themeColor="text1"/>
        </w:rPr>
        <w:t>NG</w:t>
      </w:r>
    </w:p>
    <w:p w:rsidR="00C42EF1" w:rsidRDefault="00AD2DD9">
      <w:pPr>
        <w:pStyle w:val="ListParagraph"/>
        <w:numPr>
          <w:ilvl w:val="0"/>
          <w:numId w:val="18"/>
        </w:numPr>
        <w:spacing w:after="0"/>
        <w:jc w:val="center"/>
        <w:rPr>
          <w:b/>
          <w:color w:val="0000FF"/>
          <w:sz w:val="24"/>
        </w:rPr>
      </w:pPr>
      <w:bookmarkStart w:id="1" w:name="_Hlk131710705"/>
      <w:r>
        <w:rPr>
          <w:b/>
          <w:color w:val="0000FF"/>
          <w:sz w:val="24"/>
        </w:rPr>
        <w:t>TÓM T</w:t>
      </w:r>
      <w:r>
        <w:rPr>
          <w:b/>
          <w:color w:val="0000FF"/>
          <w:sz w:val="24"/>
        </w:rPr>
        <w:t>Ắ</w:t>
      </w:r>
      <w:r>
        <w:rPr>
          <w:b/>
          <w:color w:val="0000FF"/>
          <w:sz w:val="24"/>
        </w:rPr>
        <w:t>T LÝ THUY</w:t>
      </w:r>
      <w:r>
        <w:rPr>
          <w:b/>
          <w:color w:val="0000FF"/>
          <w:sz w:val="24"/>
        </w:rPr>
        <w:t>Ế</w:t>
      </w:r>
      <w:r>
        <w:rPr>
          <w:b/>
          <w:color w:val="0000FF"/>
          <w:sz w:val="24"/>
        </w:rPr>
        <w:t>T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421"/>
      </w:tblGrid>
      <w:tr w:rsidR="00C42EF1">
        <w:tc>
          <w:tcPr>
            <w:tcW w:w="10421" w:type="dxa"/>
            <w:shd w:val="clear" w:color="auto" w:fill="FFE599" w:themeFill="accent4" w:themeFillTint="66"/>
          </w:tcPr>
          <w:bookmarkEnd w:id="1"/>
          <w:p w:rsidR="00C42EF1" w:rsidRDefault="00AD2DD9">
            <w:pPr>
              <w:pStyle w:val="ListParagraph"/>
              <w:numPr>
                <w:ilvl w:val="0"/>
                <w:numId w:val="19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Tính lư</w:t>
            </w:r>
            <w:r>
              <w:rPr>
                <w:b/>
                <w:color w:val="000000" w:themeColor="text1"/>
                <w:sz w:val="24"/>
              </w:rPr>
              <w:t>ợ</w:t>
            </w:r>
            <w:r>
              <w:rPr>
                <w:b/>
                <w:color w:val="000000" w:themeColor="text1"/>
                <w:sz w:val="24"/>
              </w:rPr>
              <w:t>ng ch</w:t>
            </w:r>
            <w:r>
              <w:rPr>
                <w:b/>
                <w:color w:val="000000" w:themeColor="text1"/>
                <w:sz w:val="24"/>
              </w:rPr>
              <w:t>ấ</w:t>
            </w:r>
            <w:r>
              <w:rPr>
                <w:b/>
                <w:color w:val="000000" w:themeColor="text1"/>
                <w:sz w:val="24"/>
              </w:rPr>
              <w:t>t trong phương trình hóa h</w:t>
            </w:r>
            <w:r>
              <w:rPr>
                <w:b/>
                <w:color w:val="000000" w:themeColor="text1"/>
                <w:sz w:val="24"/>
              </w:rPr>
              <w:t>ọ</w:t>
            </w:r>
            <w:r>
              <w:rPr>
                <w:b/>
                <w:color w:val="000000" w:themeColor="text1"/>
                <w:sz w:val="24"/>
              </w:rPr>
              <w:t>c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D</w:t>
            </w:r>
            <w:r>
              <w:rPr>
                <w:bCs/>
                <w:sz w:val="24"/>
              </w:rPr>
              <w:t>ự</w:t>
            </w:r>
            <w:r>
              <w:rPr>
                <w:bCs/>
                <w:sz w:val="24"/>
              </w:rPr>
              <w:t>a vào phương trình hóa h</w:t>
            </w:r>
            <w:r>
              <w:rPr>
                <w:bCs/>
                <w:sz w:val="24"/>
              </w:rPr>
              <w:t>ọ</w:t>
            </w:r>
            <w:r>
              <w:rPr>
                <w:bCs/>
                <w:sz w:val="24"/>
              </w:rPr>
              <w:t>c, khi bi</w:t>
            </w:r>
            <w:r>
              <w:rPr>
                <w:bCs/>
                <w:sz w:val="24"/>
              </w:rPr>
              <w:t>ế</w:t>
            </w:r>
            <w:r>
              <w:rPr>
                <w:bCs/>
                <w:sz w:val="24"/>
              </w:rPr>
              <w:t>t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m</w:t>
            </w:r>
            <w:r>
              <w:rPr>
                <w:bCs/>
                <w:sz w:val="24"/>
              </w:rPr>
              <w:t>ộ</w:t>
            </w:r>
            <w:r>
              <w:rPr>
                <w:bCs/>
                <w:sz w:val="24"/>
              </w:rPr>
              <w:t>t ch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đã ph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 xml:space="preserve">n </w:t>
            </w:r>
            <w:r>
              <w:rPr>
                <w:bCs/>
                <w:sz w:val="24"/>
              </w:rPr>
              <w:t>ứ</w:t>
            </w:r>
            <w:r>
              <w:rPr>
                <w:bCs/>
                <w:sz w:val="24"/>
              </w:rPr>
              <w:t>ng ho</w:t>
            </w:r>
            <w:r>
              <w:rPr>
                <w:bCs/>
                <w:sz w:val="24"/>
              </w:rPr>
              <w:t>ặ</w:t>
            </w:r>
            <w:r>
              <w:rPr>
                <w:bCs/>
                <w:sz w:val="24"/>
              </w:rPr>
              <w:t>c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ch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t</w:t>
            </w:r>
            <w:r>
              <w:rPr>
                <w:bCs/>
                <w:sz w:val="24"/>
              </w:rPr>
              <w:t>ạ</w:t>
            </w:r>
            <w:r>
              <w:rPr>
                <w:bCs/>
                <w:sz w:val="24"/>
              </w:rPr>
              <w:t>o thành, tính đư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c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các ch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còn l</w:t>
            </w:r>
            <w:r>
              <w:rPr>
                <w:bCs/>
                <w:sz w:val="24"/>
              </w:rPr>
              <w:t>ạ</w:t>
            </w:r>
            <w:r>
              <w:rPr>
                <w:bCs/>
                <w:sz w:val="24"/>
              </w:rPr>
              <w:t>i.</w:t>
            </w:r>
          </w:p>
          <w:p w:rsidR="00C42EF1" w:rsidRDefault="00AD2DD9">
            <w:pPr>
              <w:pStyle w:val="ListParagraph"/>
              <w:numPr>
                <w:ilvl w:val="0"/>
                <w:numId w:val="19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Hi</w:t>
            </w:r>
            <w:r>
              <w:rPr>
                <w:b/>
                <w:color w:val="000000" w:themeColor="text1"/>
                <w:sz w:val="24"/>
              </w:rPr>
              <w:t>ệ</w:t>
            </w:r>
            <w:r>
              <w:rPr>
                <w:b/>
                <w:color w:val="000000" w:themeColor="text1"/>
                <w:sz w:val="24"/>
              </w:rPr>
              <w:t>u su</w:t>
            </w:r>
            <w:r>
              <w:rPr>
                <w:b/>
                <w:color w:val="000000" w:themeColor="text1"/>
                <w:sz w:val="24"/>
              </w:rPr>
              <w:t>ấ</w:t>
            </w:r>
            <w:r>
              <w:rPr>
                <w:b/>
                <w:color w:val="000000" w:themeColor="text1"/>
                <w:sz w:val="24"/>
              </w:rPr>
              <w:t>t ph</w:t>
            </w:r>
            <w:r>
              <w:rPr>
                <w:b/>
                <w:color w:val="000000" w:themeColor="text1"/>
                <w:sz w:val="24"/>
              </w:rPr>
              <w:t>ả</w:t>
            </w:r>
            <w:r>
              <w:rPr>
                <w:b/>
                <w:color w:val="000000" w:themeColor="text1"/>
                <w:sz w:val="24"/>
              </w:rPr>
              <w:t xml:space="preserve">n </w:t>
            </w:r>
            <w:r>
              <w:rPr>
                <w:b/>
                <w:color w:val="000000" w:themeColor="text1"/>
                <w:sz w:val="24"/>
              </w:rPr>
              <w:t>ứ</w:t>
            </w:r>
            <w:r>
              <w:rPr>
                <w:b/>
                <w:color w:val="000000" w:themeColor="text1"/>
                <w:sz w:val="24"/>
              </w:rPr>
              <w:t>ng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a. Khái ni</w:t>
            </w:r>
            <w:r>
              <w:rPr>
                <w:b/>
                <w:color w:val="000000" w:themeColor="text1"/>
                <w:sz w:val="24"/>
              </w:rPr>
              <w:t>ệ</w:t>
            </w:r>
            <w:r>
              <w:rPr>
                <w:b/>
                <w:color w:val="000000" w:themeColor="text1"/>
                <w:sz w:val="24"/>
              </w:rPr>
              <w:t>m hi</w:t>
            </w:r>
            <w:r>
              <w:rPr>
                <w:b/>
                <w:color w:val="000000" w:themeColor="text1"/>
                <w:sz w:val="24"/>
              </w:rPr>
              <w:t>ệ</w:t>
            </w:r>
            <w:r>
              <w:rPr>
                <w:b/>
                <w:color w:val="000000" w:themeColor="text1"/>
                <w:sz w:val="24"/>
              </w:rPr>
              <w:t>u su</w:t>
            </w:r>
            <w:r>
              <w:rPr>
                <w:b/>
                <w:color w:val="000000" w:themeColor="text1"/>
                <w:sz w:val="24"/>
              </w:rPr>
              <w:t>ấ</w:t>
            </w:r>
            <w:r>
              <w:rPr>
                <w:b/>
                <w:color w:val="000000" w:themeColor="text1"/>
                <w:sz w:val="24"/>
              </w:rPr>
              <w:t>t ph</w:t>
            </w:r>
            <w:r>
              <w:rPr>
                <w:b/>
                <w:color w:val="000000" w:themeColor="text1"/>
                <w:sz w:val="24"/>
              </w:rPr>
              <w:t>ả</w:t>
            </w:r>
            <w:r>
              <w:rPr>
                <w:b/>
                <w:color w:val="000000" w:themeColor="text1"/>
                <w:sz w:val="24"/>
              </w:rPr>
              <w:t xml:space="preserve">n </w:t>
            </w:r>
            <w:r>
              <w:rPr>
                <w:b/>
                <w:color w:val="000000" w:themeColor="text1"/>
                <w:sz w:val="24"/>
              </w:rPr>
              <w:t>ứ</w:t>
            </w:r>
            <w:r>
              <w:rPr>
                <w:b/>
                <w:color w:val="000000" w:themeColor="text1"/>
                <w:sz w:val="24"/>
              </w:rPr>
              <w:t>ng: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- Xét ph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 xml:space="preserve">n </w:t>
            </w:r>
            <w:r>
              <w:rPr>
                <w:bCs/>
                <w:sz w:val="24"/>
              </w:rPr>
              <w:t>ứ</w:t>
            </w:r>
            <w:r>
              <w:rPr>
                <w:bCs/>
                <w:sz w:val="24"/>
              </w:rPr>
              <w:t>ng trong trư</w:t>
            </w:r>
            <w:r>
              <w:rPr>
                <w:bCs/>
                <w:sz w:val="24"/>
              </w:rPr>
              <w:t>ờ</w:t>
            </w:r>
            <w:r>
              <w:rPr>
                <w:bCs/>
                <w:sz w:val="24"/>
              </w:rPr>
              <w:t>ng h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p t</w:t>
            </w:r>
            <w:r>
              <w:rPr>
                <w:bCs/>
                <w:sz w:val="24"/>
              </w:rPr>
              <w:t>ổ</w:t>
            </w:r>
            <w:r>
              <w:rPr>
                <w:bCs/>
                <w:sz w:val="24"/>
              </w:rPr>
              <w:t>ng quát: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Ch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ph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 xml:space="preserve">n </w:t>
            </w:r>
            <w:r>
              <w:rPr>
                <w:bCs/>
                <w:sz w:val="24"/>
              </w:rPr>
              <w:t>ứ</w:t>
            </w:r>
            <w:r>
              <w:rPr>
                <w:bCs/>
                <w:sz w:val="24"/>
              </w:rPr>
              <w:t>ng → S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>n ph</w:t>
            </w:r>
            <w:r>
              <w:rPr>
                <w:bCs/>
                <w:sz w:val="24"/>
              </w:rPr>
              <w:t>ẩ</w:t>
            </w:r>
            <w:r>
              <w:rPr>
                <w:bCs/>
                <w:sz w:val="24"/>
              </w:rPr>
              <w:t>m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- V</w:t>
            </w:r>
            <w:r>
              <w:rPr>
                <w:bCs/>
                <w:sz w:val="24"/>
              </w:rPr>
              <w:t>ớ</w:t>
            </w:r>
            <w:r>
              <w:rPr>
                <w:bCs/>
                <w:sz w:val="24"/>
              </w:rPr>
              <w:t xml:space="preserve">i </w:t>
            </w:r>
            <w:r>
              <w:rPr>
                <w:bCs/>
                <w:sz w:val="24"/>
              </w:rPr>
              <w:t>hi</w:t>
            </w:r>
            <w:r>
              <w:rPr>
                <w:bCs/>
                <w:sz w:val="24"/>
              </w:rPr>
              <w:t>ệ</w:t>
            </w:r>
            <w:r>
              <w:rPr>
                <w:bCs/>
                <w:sz w:val="24"/>
              </w:rPr>
              <w:t>u su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ph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 xml:space="preserve">n </w:t>
            </w:r>
            <w:r>
              <w:rPr>
                <w:bCs/>
                <w:sz w:val="24"/>
              </w:rPr>
              <w:t>ứ</w:t>
            </w:r>
            <w:r>
              <w:rPr>
                <w:bCs/>
                <w:sz w:val="24"/>
              </w:rPr>
              <w:t>ng nh</w:t>
            </w:r>
            <w:r>
              <w:rPr>
                <w:bCs/>
                <w:sz w:val="24"/>
              </w:rPr>
              <w:t>ỏ</w:t>
            </w:r>
            <w:r>
              <w:rPr>
                <w:bCs/>
                <w:sz w:val="24"/>
              </w:rPr>
              <w:t xml:space="preserve"> hơn 100% khi đó: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 w:firstLineChars="50" w:firstLine="120"/>
              <w:rPr>
                <w:bCs/>
                <w:sz w:val="24"/>
              </w:rPr>
            </w:pPr>
            <w:r>
              <w:rPr>
                <w:bCs/>
                <w:sz w:val="24"/>
              </w:rPr>
              <w:t>+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ch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ph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 xml:space="preserve">n </w:t>
            </w:r>
            <w:r>
              <w:rPr>
                <w:bCs/>
                <w:sz w:val="24"/>
              </w:rPr>
              <w:t>ứ</w:t>
            </w:r>
            <w:r>
              <w:rPr>
                <w:bCs/>
                <w:sz w:val="24"/>
              </w:rPr>
              <w:t>ng dùng trên th</w:t>
            </w:r>
            <w:r>
              <w:rPr>
                <w:bCs/>
                <w:sz w:val="24"/>
              </w:rPr>
              <w:t>ự</w:t>
            </w:r>
            <w:r>
              <w:rPr>
                <w:bCs/>
                <w:sz w:val="24"/>
              </w:rPr>
              <w:t>c t</w:t>
            </w:r>
            <w:r>
              <w:rPr>
                <w:bCs/>
                <w:sz w:val="24"/>
              </w:rPr>
              <w:t>ế</w:t>
            </w:r>
            <w:r>
              <w:rPr>
                <w:bCs/>
                <w:sz w:val="24"/>
              </w:rPr>
              <w:t xml:space="preserve"> s</w:t>
            </w:r>
            <w:r>
              <w:rPr>
                <w:bCs/>
                <w:sz w:val="24"/>
              </w:rPr>
              <w:t>ẽ</w:t>
            </w:r>
            <w:r>
              <w:rPr>
                <w:bCs/>
                <w:sz w:val="24"/>
              </w:rPr>
              <w:t xml:space="preserve"> l</w:t>
            </w:r>
            <w:r>
              <w:rPr>
                <w:bCs/>
                <w:sz w:val="24"/>
              </w:rPr>
              <w:t>ớ</w:t>
            </w:r>
            <w:r>
              <w:rPr>
                <w:bCs/>
                <w:sz w:val="24"/>
              </w:rPr>
              <w:t>n hơn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tính theo phương trình hóa h</w:t>
            </w:r>
            <w:r>
              <w:rPr>
                <w:bCs/>
                <w:sz w:val="24"/>
              </w:rPr>
              <w:t>ọ</w:t>
            </w:r>
            <w:r>
              <w:rPr>
                <w:bCs/>
                <w:sz w:val="24"/>
              </w:rPr>
              <w:t>c (theo lí thuy</w:t>
            </w:r>
            <w:r>
              <w:rPr>
                <w:bCs/>
                <w:sz w:val="24"/>
              </w:rPr>
              <w:t>ế</w:t>
            </w:r>
            <w:r>
              <w:rPr>
                <w:bCs/>
                <w:sz w:val="24"/>
              </w:rPr>
              <w:t>t)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 w:firstLineChars="50" w:firstLine="120"/>
              <w:rPr>
                <w:bCs/>
                <w:sz w:val="24"/>
              </w:rPr>
            </w:pPr>
            <w:r>
              <w:rPr>
                <w:bCs/>
                <w:sz w:val="24"/>
              </w:rPr>
              <w:t>+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s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>n ph</w:t>
            </w:r>
            <w:r>
              <w:rPr>
                <w:bCs/>
                <w:sz w:val="24"/>
              </w:rPr>
              <w:t>ẩ</w:t>
            </w:r>
            <w:r>
              <w:rPr>
                <w:bCs/>
                <w:sz w:val="24"/>
              </w:rPr>
              <w:t>m thu đư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c trên th</w:t>
            </w:r>
            <w:r>
              <w:rPr>
                <w:bCs/>
                <w:sz w:val="24"/>
              </w:rPr>
              <w:t>ự</w:t>
            </w:r>
            <w:r>
              <w:rPr>
                <w:bCs/>
                <w:sz w:val="24"/>
              </w:rPr>
              <w:t>c t</w:t>
            </w:r>
            <w:r>
              <w:rPr>
                <w:bCs/>
                <w:sz w:val="24"/>
              </w:rPr>
              <w:t>ế</w:t>
            </w:r>
            <w:r>
              <w:rPr>
                <w:bCs/>
                <w:sz w:val="24"/>
              </w:rPr>
              <w:t xml:space="preserve"> s</w:t>
            </w:r>
            <w:r>
              <w:rPr>
                <w:bCs/>
                <w:sz w:val="24"/>
              </w:rPr>
              <w:t>ẽ</w:t>
            </w:r>
            <w:r>
              <w:rPr>
                <w:bCs/>
                <w:sz w:val="24"/>
              </w:rPr>
              <w:t xml:space="preserve"> nh</w:t>
            </w:r>
            <w:r>
              <w:rPr>
                <w:bCs/>
                <w:sz w:val="24"/>
              </w:rPr>
              <w:t>ỏ</w:t>
            </w:r>
            <w:r>
              <w:rPr>
                <w:bCs/>
                <w:sz w:val="24"/>
              </w:rPr>
              <w:t xml:space="preserve"> hơn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tính theo phương trình hóa h</w:t>
            </w:r>
            <w:r>
              <w:rPr>
                <w:bCs/>
                <w:sz w:val="24"/>
              </w:rPr>
              <w:t>ọ</w:t>
            </w:r>
            <w:r>
              <w:rPr>
                <w:bCs/>
                <w:sz w:val="24"/>
              </w:rPr>
              <w:t>c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b. Công th</w:t>
            </w:r>
            <w:r>
              <w:rPr>
                <w:b/>
                <w:color w:val="000000" w:themeColor="text1"/>
                <w:sz w:val="24"/>
              </w:rPr>
              <w:t>ứ</w:t>
            </w:r>
            <w:r>
              <w:rPr>
                <w:b/>
                <w:color w:val="000000" w:themeColor="text1"/>
                <w:sz w:val="24"/>
              </w:rPr>
              <w:t>c tính hi</w:t>
            </w:r>
            <w:r>
              <w:rPr>
                <w:b/>
                <w:color w:val="000000" w:themeColor="text1"/>
                <w:sz w:val="24"/>
              </w:rPr>
              <w:t>ệ</w:t>
            </w:r>
            <w:r>
              <w:rPr>
                <w:b/>
                <w:color w:val="000000" w:themeColor="text1"/>
                <w:sz w:val="24"/>
              </w:rPr>
              <w:t>u s</w:t>
            </w:r>
            <w:r>
              <w:rPr>
                <w:b/>
                <w:color w:val="000000" w:themeColor="text1"/>
                <w:sz w:val="24"/>
              </w:rPr>
              <w:t>u</w:t>
            </w:r>
            <w:r>
              <w:rPr>
                <w:b/>
                <w:color w:val="000000" w:themeColor="text1"/>
                <w:sz w:val="24"/>
              </w:rPr>
              <w:t>ấ</w:t>
            </w:r>
            <w:r>
              <w:rPr>
                <w:b/>
                <w:color w:val="000000" w:themeColor="text1"/>
                <w:sz w:val="24"/>
              </w:rPr>
              <w:t>t ph</w:t>
            </w:r>
            <w:r>
              <w:rPr>
                <w:b/>
                <w:color w:val="000000" w:themeColor="text1"/>
                <w:sz w:val="24"/>
              </w:rPr>
              <w:t>ả</w:t>
            </w:r>
            <w:r>
              <w:rPr>
                <w:b/>
                <w:color w:val="000000" w:themeColor="text1"/>
                <w:sz w:val="24"/>
              </w:rPr>
              <w:t xml:space="preserve">n </w:t>
            </w:r>
            <w:r>
              <w:rPr>
                <w:b/>
                <w:color w:val="000000" w:themeColor="text1"/>
                <w:sz w:val="24"/>
              </w:rPr>
              <w:t>ứ</w:t>
            </w:r>
            <w:r>
              <w:rPr>
                <w:b/>
                <w:color w:val="000000" w:themeColor="text1"/>
                <w:sz w:val="24"/>
              </w:rPr>
              <w:t>ng: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position w:val="-24"/>
                <w:sz w:val="24"/>
              </w:rPr>
              <w:object w:dxaOrig="2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pt;height:31pt" o:ole="">
                  <v:imagedata r:id="rId9" o:title=""/>
                  <o:lock v:ext="edit" aspectratio="f"/>
                </v:shape>
                <o:OLEObject Type="Embed" ProgID="Equation.DSMT4" ShapeID="_x0000_i1025" DrawAspect="Content" ObjectID="_1749643483" r:id="rId10"/>
              </w:objec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rPr>
                <w:bCs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Cs/>
                <w:sz w:val="24"/>
              </w:rPr>
              <w:t>V</w:t>
            </w:r>
            <w:r>
              <w:rPr>
                <w:bCs/>
                <w:sz w:val="24"/>
              </w:rPr>
              <w:t>ớ</w:t>
            </w:r>
            <w:r>
              <w:rPr>
                <w:bCs/>
                <w:sz w:val="24"/>
              </w:rPr>
              <w:t>i:  m,n  l</w:t>
            </w:r>
            <w:r>
              <w:rPr>
                <w:bCs/>
                <w:sz w:val="24"/>
              </w:rPr>
              <w:t>ầ</w:t>
            </w:r>
            <w:r>
              <w:rPr>
                <w:bCs/>
                <w:sz w:val="24"/>
              </w:rPr>
              <w:t>n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t là kh</w:t>
            </w:r>
            <w:r>
              <w:rPr>
                <w:bCs/>
                <w:sz w:val="24"/>
              </w:rPr>
              <w:t>ố</w:t>
            </w:r>
            <w:r>
              <w:rPr>
                <w:bCs/>
                <w:sz w:val="24"/>
              </w:rPr>
              <w:t>i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và s</w:t>
            </w:r>
            <w:r>
              <w:rPr>
                <w:bCs/>
                <w:sz w:val="24"/>
              </w:rPr>
              <w:t>ố</w:t>
            </w:r>
            <w:r>
              <w:rPr>
                <w:bCs/>
                <w:sz w:val="24"/>
              </w:rPr>
              <w:t xml:space="preserve"> mol ch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s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>n ph</w:t>
            </w:r>
            <w:r>
              <w:rPr>
                <w:bCs/>
                <w:sz w:val="24"/>
              </w:rPr>
              <w:t>ẩ</w:t>
            </w:r>
            <w:r>
              <w:rPr>
                <w:bCs/>
                <w:sz w:val="24"/>
              </w:rPr>
              <w:t>m tính theo lí thuy</w:t>
            </w:r>
            <w:r>
              <w:rPr>
                <w:bCs/>
                <w:sz w:val="24"/>
              </w:rPr>
              <w:t>ế</w:t>
            </w:r>
            <w:r>
              <w:rPr>
                <w:bCs/>
                <w:sz w:val="24"/>
              </w:rPr>
              <w:t>t</w:t>
            </w:r>
          </w:p>
          <w:p w:rsidR="00C42EF1" w:rsidRDefault="00AD2DD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rPr>
                <w:b/>
                <w:color w:val="0000FF"/>
                <w:sz w:val="24"/>
              </w:rPr>
            </w:pPr>
            <w:r>
              <w:rPr>
                <w:bCs/>
                <w:sz w:val="24"/>
              </w:rPr>
              <w:t xml:space="preserve">          m’, n’ l</w:t>
            </w:r>
            <w:r>
              <w:rPr>
                <w:bCs/>
                <w:sz w:val="24"/>
              </w:rPr>
              <w:t>ầ</w:t>
            </w:r>
            <w:r>
              <w:rPr>
                <w:bCs/>
                <w:sz w:val="24"/>
              </w:rPr>
              <w:t>n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t là kh</w:t>
            </w:r>
            <w:r>
              <w:rPr>
                <w:bCs/>
                <w:sz w:val="24"/>
              </w:rPr>
              <w:t>ố</w:t>
            </w:r>
            <w:r>
              <w:rPr>
                <w:bCs/>
                <w:sz w:val="24"/>
              </w:rPr>
              <w:t>i lư</w:t>
            </w:r>
            <w:r>
              <w:rPr>
                <w:bCs/>
                <w:sz w:val="24"/>
              </w:rPr>
              <w:t>ợ</w:t>
            </w:r>
            <w:r>
              <w:rPr>
                <w:bCs/>
                <w:sz w:val="24"/>
              </w:rPr>
              <w:t>ng và s</w:t>
            </w:r>
            <w:r>
              <w:rPr>
                <w:bCs/>
                <w:sz w:val="24"/>
              </w:rPr>
              <w:t>ố</w:t>
            </w:r>
            <w:r>
              <w:rPr>
                <w:bCs/>
                <w:sz w:val="24"/>
              </w:rPr>
              <w:t xml:space="preserve"> mol ch</w:t>
            </w:r>
            <w:r>
              <w:rPr>
                <w:bCs/>
                <w:sz w:val="24"/>
              </w:rPr>
              <w:t>ấ</w:t>
            </w:r>
            <w:r>
              <w:rPr>
                <w:bCs/>
                <w:sz w:val="24"/>
              </w:rPr>
              <w:t>t s</w:t>
            </w:r>
            <w:r>
              <w:rPr>
                <w:bCs/>
                <w:sz w:val="24"/>
              </w:rPr>
              <w:t>ả</w:t>
            </w:r>
            <w:r>
              <w:rPr>
                <w:bCs/>
                <w:sz w:val="24"/>
              </w:rPr>
              <w:t>n ph</w:t>
            </w:r>
            <w:r>
              <w:rPr>
                <w:bCs/>
                <w:sz w:val="24"/>
              </w:rPr>
              <w:t>ẩ</w:t>
            </w:r>
            <w:r>
              <w:rPr>
                <w:bCs/>
                <w:sz w:val="24"/>
              </w:rPr>
              <w:t>m tính theo th</w:t>
            </w:r>
            <w:r>
              <w:rPr>
                <w:bCs/>
                <w:sz w:val="24"/>
              </w:rPr>
              <w:t>ự</w:t>
            </w:r>
            <w:r>
              <w:rPr>
                <w:bCs/>
                <w:sz w:val="24"/>
              </w:rPr>
              <w:t>c t</w:t>
            </w:r>
            <w:r>
              <w:rPr>
                <w:bCs/>
                <w:sz w:val="24"/>
              </w:rPr>
              <w:t>ế</w:t>
            </w:r>
          </w:p>
        </w:tc>
      </w:tr>
    </w:tbl>
    <w:p w:rsidR="00C42EF1" w:rsidRDefault="00AD2DD9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b/>
          <w:sz w:val="24"/>
        </w:rPr>
      </w:pPr>
      <w:r>
        <w:rPr>
          <w:b/>
          <w:color w:val="0000FF"/>
          <w:sz w:val="24"/>
        </w:rPr>
        <w:t>CÂU H</w:t>
      </w:r>
      <w:r>
        <w:rPr>
          <w:b/>
          <w:color w:val="0000FF"/>
          <w:sz w:val="24"/>
        </w:rPr>
        <w:t>Ỏ</w:t>
      </w:r>
      <w:r>
        <w:rPr>
          <w:b/>
          <w:color w:val="0000FF"/>
          <w:sz w:val="24"/>
        </w:rPr>
        <w:t>I TRONG BÀI H</w:t>
      </w:r>
      <w:r>
        <w:rPr>
          <w:b/>
          <w:color w:val="0000FF"/>
          <w:sz w:val="24"/>
        </w:rPr>
        <w:t>Ọ</w:t>
      </w:r>
      <w:r>
        <w:rPr>
          <w:b/>
          <w:color w:val="0000FF"/>
          <w:sz w:val="24"/>
        </w:rPr>
        <w:t>C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eastAsia="Open Sans"/>
          <w:color w:val="000000"/>
        </w:rPr>
      </w:pPr>
      <w:r>
        <w:rPr>
          <w:b/>
        </w:rPr>
        <w:t xml:space="preserve">Câu 1: </w:t>
      </w:r>
      <w:r>
        <w:rPr>
          <w:rFonts w:eastAsia="Open Sans"/>
          <w:color w:val="000000"/>
          <w:shd w:val="clear" w:color="auto" w:fill="FFFFFF"/>
        </w:rPr>
        <w:t>Hoà tan h</w:t>
      </w:r>
      <w:r>
        <w:rPr>
          <w:rFonts w:eastAsia="Open Sans"/>
          <w:color w:val="000000"/>
          <w:shd w:val="clear" w:color="auto" w:fill="FFFFFF"/>
        </w:rPr>
        <w:t>ế</w:t>
      </w:r>
      <w:r>
        <w:rPr>
          <w:rFonts w:eastAsia="Open Sans"/>
          <w:color w:val="000000"/>
          <w:shd w:val="clear" w:color="auto" w:fill="FFFFFF"/>
        </w:rPr>
        <w:t xml:space="preserve">t 0,65 gam Zn </w:t>
      </w:r>
      <w:r>
        <w:rPr>
          <w:rFonts w:eastAsia="Open Sans"/>
          <w:color w:val="000000"/>
          <w:shd w:val="clear" w:color="auto" w:fill="FFFFFF"/>
        </w:rPr>
        <w:t>trong dung d</w:t>
      </w:r>
      <w:r>
        <w:rPr>
          <w:rFonts w:eastAsia="Open Sans"/>
          <w:color w:val="000000"/>
          <w:shd w:val="clear" w:color="auto" w:fill="FFFFFF"/>
        </w:rPr>
        <w:t>ị</w:t>
      </w:r>
      <w:r>
        <w:rPr>
          <w:rFonts w:eastAsia="Open Sans"/>
          <w:color w:val="000000"/>
          <w:shd w:val="clear" w:color="auto" w:fill="FFFFFF"/>
        </w:rPr>
        <w:t>ch HCl 1 M, ph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 xml:space="preserve">n </w:t>
      </w:r>
      <w:r>
        <w:rPr>
          <w:rFonts w:eastAsia="Open Sans"/>
          <w:color w:val="000000"/>
          <w:shd w:val="clear" w:color="auto" w:fill="FFFFFF"/>
        </w:rPr>
        <w:t>ứ</w:t>
      </w:r>
      <w:r>
        <w:rPr>
          <w:rFonts w:eastAsia="Open Sans"/>
          <w:color w:val="000000"/>
          <w:shd w:val="clear" w:color="auto" w:fill="FFFFFF"/>
        </w:rPr>
        <w:t>ng x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>y ra như sau: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center"/>
        <w:rPr>
          <w:rFonts w:eastAsia="Open Sans"/>
          <w:color w:val="000000"/>
        </w:rPr>
      </w:pPr>
      <w:r>
        <w:rPr>
          <w:rFonts w:eastAsia="Open Sans"/>
          <w:color w:val="000000"/>
          <w:shd w:val="clear" w:color="auto" w:fill="FFFFFF"/>
        </w:rPr>
        <w:t>Zn + 2HCl → ZnCl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  <w:r>
        <w:rPr>
          <w:rFonts w:eastAsia="Open Sans"/>
          <w:color w:val="000000"/>
          <w:shd w:val="clear" w:color="auto" w:fill="FFFFFF"/>
        </w:rPr>
        <w:t> + H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</w:pPr>
      <w:r>
        <w:rPr>
          <w:rFonts w:eastAsia="Open Sans"/>
          <w:color w:val="000000"/>
          <w:shd w:val="clear" w:color="auto" w:fill="FFFFFF"/>
        </w:rPr>
        <w:t>Tính th</w:t>
      </w:r>
      <w:r>
        <w:rPr>
          <w:rFonts w:eastAsia="Open Sans"/>
          <w:color w:val="000000"/>
          <w:shd w:val="clear" w:color="auto" w:fill="FFFFFF"/>
        </w:rPr>
        <w:t>ể</w:t>
      </w:r>
      <w:r>
        <w:rPr>
          <w:rFonts w:eastAsia="Open Sans"/>
          <w:color w:val="000000"/>
          <w:shd w:val="clear" w:color="auto" w:fill="FFFFFF"/>
        </w:rPr>
        <w:t xml:space="preserve"> tích khí hydrogen thu đư</w:t>
      </w:r>
      <w:r>
        <w:rPr>
          <w:rFonts w:eastAsia="Open Sans"/>
          <w:color w:val="000000"/>
          <w:shd w:val="clear" w:color="auto" w:fill="FFFFFF"/>
        </w:rPr>
        <w:t>ợ</w:t>
      </w:r>
      <w:r>
        <w:rPr>
          <w:rFonts w:eastAsia="Open Sans"/>
          <w:color w:val="000000"/>
          <w:shd w:val="clear" w:color="auto" w:fill="FFFFFF"/>
        </w:rPr>
        <w:t>c trong ví d</w:t>
      </w:r>
      <w:r>
        <w:rPr>
          <w:rFonts w:eastAsia="Open Sans"/>
          <w:color w:val="000000"/>
          <w:shd w:val="clear" w:color="auto" w:fill="FFFFFF"/>
        </w:rPr>
        <w:t>ụ</w:t>
      </w:r>
      <w:r>
        <w:rPr>
          <w:rFonts w:eastAsia="Open Sans"/>
          <w:color w:val="000000"/>
          <w:shd w:val="clear" w:color="auto" w:fill="FFFFFF"/>
        </w:rPr>
        <w:t xml:space="preserve"> trên </w:t>
      </w:r>
      <w:r>
        <w:rPr>
          <w:rFonts w:eastAsia="Open Sans"/>
          <w:color w:val="000000"/>
          <w:shd w:val="clear" w:color="auto" w:fill="FFFFFF"/>
        </w:rPr>
        <w:t>ở</w:t>
      </w:r>
      <w:r>
        <w:rPr>
          <w:rFonts w:eastAsia="Open Sans"/>
          <w:color w:val="000000"/>
          <w:shd w:val="clear" w:color="auto" w:fill="FFFFFF"/>
        </w:rPr>
        <w:t xml:space="preserve"> 25</w:t>
      </w:r>
      <w:r>
        <w:rPr>
          <w:rFonts w:eastAsia="Open Sans"/>
          <w:color w:val="000000"/>
          <w:shd w:val="clear" w:color="auto" w:fill="FFFFFF"/>
          <w:vertAlign w:val="superscript"/>
        </w:rPr>
        <w:t>0</w:t>
      </w:r>
      <w:r>
        <w:rPr>
          <w:rFonts w:eastAsia="Open Sans"/>
          <w:color w:val="000000"/>
          <w:shd w:val="clear" w:color="auto" w:fill="FFFFFF"/>
        </w:rPr>
        <w:t>C, 1 bar.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color w:val="000000" w:themeColor="text1"/>
          <w:position w:val="-24"/>
        </w:rPr>
        <w:object w:dxaOrig="1719" w:dyaOrig="620">
          <v:shape id="_x0000_i1026" type="#_x0000_t75" style="width:86pt;height:31pt" o:ole="">
            <v:imagedata r:id="rId11" o:title=""/>
            <o:lock v:ext="edit" aspectratio="f"/>
          </v:shape>
          <o:OLEObject Type="Embed" ProgID="Equation.DSMT4" ShapeID="_x0000_i1026" DrawAspect="Content" ObjectID="_1749643484" r:id="rId12"/>
        </w:object>
      </w:r>
      <w:r>
        <w:rPr>
          <w:color w:val="000000" w:themeColor="text1"/>
          <w:position w:val="-24"/>
        </w:rPr>
        <w:t xml:space="preserve"> </w:t>
      </w:r>
      <w:r>
        <w:rPr>
          <w:color w:val="000000" w:themeColor="text1"/>
        </w:rPr>
        <w:t>(mol)</w:t>
      </w:r>
    </w:p>
    <w:p w:rsidR="00C42EF1" w:rsidRDefault="00AD2DD9">
      <w:pPr>
        <w:shd w:val="clear" w:color="auto" w:fill="92D050"/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PTHH: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Zn + 2HCl → ZnCl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 + H</w:t>
      </w:r>
      <w:r>
        <w:rPr>
          <w:color w:val="000000" w:themeColor="text1"/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1440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PTHH (mol)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             </w:t>
      </w:r>
      <w:r>
        <w:rPr>
          <w:color w:val="000000" w:themeColor="text1"/>
        </w:rPr>
        <w:t xml:space="preserve">                       1</w:t>
      </w:r>
    </w:p>
    <w:p w:rsidR="00C42EF1" w:rsidRDefault="00AD2DD9">
      <w:pPr>
        <w:shd w:val="clear" w:color="auto" w:fill="92D050"/>
        <w:tabs>
          <w:tab w:val="left" w:pos="1440"/>
          <w:tab w:val="left" w:pos="6489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Theo ph</w:t>
      </w:r>
      <w:r>
        <w:rPr>
          <w:color w:val="000000" w:themeColor="text1"/>
        </w:rPr>
        <w:t>ả</w:t>
      </w:r>
      <w:r>
        <w:rPr>
          <w:color w:val="000000" w:themeColor="text1"/>
        </w:rPr>
        <w:t xml:space="preserve">n </w:t>
      </w:r>
      <w:r>
        <w:rPr>
          <w:color w:val="000000" w:themeColor="text1"/>
        </w:rPr>
        <w:t>ứ</w:t>
      </w:r>
      <w:r>
        <w:rPr>
          <w:color w:val="000000" w:themeColor="text1"/>
        </w:rPr>
        <w:t>ng (mol)    0,01                     →     0,01</w:t>
      </w:r>
      <w:r>
        <w:rPr>
          <w:color w:val="000000" w:themeColor="text1"/>
        </w:rPr>
        <w:tab/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Th</w:t>
      </w:r>
      <w:r>
        <w:rPr>
          <w:color w:val="000000" w:themeColor="text1"/>
        </w:rPr>
        <w:t>ể</w:t>
      </w:r>
      <w:r>
        <w:rPr>
          <w:color w:val="000000" w:themeColor="text1"/>
        </w:rPr>
        <w:t xml:space="preserve"> tích khí hydrogen thu đư</w:t>
      </w:r>
      <w:r>
        <w:rPr>
          <w:color w:val="000000" w:themeColor="text1"/>
        </w:rPr>
        <w:t>ợ</w:t>
      </w:r>
      <w:r>
        <w:rPr>
          <w:color w:val="000000" w:themeColor="text1"/>
        </w:rPr>
        <w:t xml:space="preserve">c </w:t>
      </w:r>
      <w:r>
        <w:rPr>
          <w:color w:val="000000" w:themeColor="text1"/>
        </w:rPr>
        <w:t>ở</w:t>
      </w:r>
      <w:r>
        <w:rPr>
          <w:color w:val="000000" w:themeColor="text1"/>
        </w:rPr>
        <w:t xml:space="preserve"> 25</w:t>
      </w:r>
      <w:r>
        <w:rPr>
          <w:color w:val="000000" w:themeColor="text1"/>
          <w:vertAlign w:val="superscript"/>
        </w:rPr>
        <w:t>0</w:t>
      </w:r>
      <w:r>
        <w:rPr>
          <w:color w:val="000000" w:themeColor="text1"/>
        </w:rPr>
        <w:t>C, 1 bar (t</w:t>
      </w:r>
      <w:r>
        <w:rPr>
          <w:color w:val="000000" w:themeColor="text1"/>
        </w:rPr>
        <w:t>ứ</w:t>
      </w:r>
      <w:r>
        <w:rPr>
          <w:color w:val="000000" w:themeColor="text1"/>
        </w:rPr>
        <w:t>c đi</w:t>
      </w:r>
      <w:r>
        <w:rPr>
          <w:color w:val="000000" w:themeColor="text1"/>
        </w:rPr>
        <w:t>ề</w:t>
      </w:r>
      <w:r>
        <w:rPr>
          <w:color w:val="000000" w:themeColor="text1"/>
        </w:rPr>
        <w:t>u ki</w:t>
      </w:r>
      <w:r>
        <w:rPr>
          <w:color w:val="000000" w:themeColor="text1"/>
        </w:rPr>
        <w:t>ệ</w:t>
      </w:r>
      <w:r>
        <w:rPr>
          <w:color w:val="000000" w:themeColor="text1"/>
        </w:rPr>
        <w:t>n chu</w:t>
      </w:r>
      <w:r>
        <w:rPr>
          <w:color w:val="000000" w:themeColor="text1"/>
        </w:rPr>
        <w:t>ẩ</w:t>
      </w:r>
      <w:r>
        <w:rPr>
          <w:color w:val="000000" w:themeColor="text1"/>
        </w:rPr>
        <w:t>n) là:</w:t>
      </w:r>
    </w:p>
    <w:p w:rsidR="00C42EF1" w:rsidRDefault="00AD2DD9">
      <w:pPr>
        <w:shd w:val="clear" w:color="auto" w:fill="92D050"/>
        <w:tabs>
          <w:tab w:val="left" w:pos="1440"/>
          <w:tab w:val="left" w:pos="6489"/>
        </w:tabs>
        <w:spacing w:after="0" w:line="276" w:lineRule="auto"/>
        <w:jc w:val="both"/>
        <w:rPr>
          <w:b/>
          <w:bCs/>
          <w:color w:val="FF0000"/>
        </w:rPr>
      </w:pPr>
      <w:r>
        <w:rPr>
          <w:color w:val="000000" w:themeColor="text1"/>
        </w:rPr>
        <w:tab/>
      </w:r>
      <w:r>
        <w:rPr>
          <w:color w:val="000000" w:themeColor="text1"/>
          <w:position w:val="-14"/>
        </w:rPr>
        <w:object w:dxaOrig="580" w:dyaOrig="380">
          <v:shape id="_x0000_i1027" type="#_x0000_t75" style="width:29pt;height:19pt" o:ole="">
            <v:imagedata r:id="rId13" o:title=""/>
            <o:lock v:ext="edit" aspectratio="f"/>
          </v:shape>
          <o:OLEObject Type="Embed" ProgID="Equation.DSMT4" ShapeID="_x0000_i1027" DrawAspect="Content" ObjectID="_1749643485" r:id="rId14"/>
        </w:object>
      </w:r>
      <w:r>
        <w:rPr>
          <w:color w:val="000000" w:themeColor="text1"/>
        </w:rPr>
        <w:t xml:space="preserve">  0,01 . 24,79 = 0,2479 lít.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eastAsia="Open Sans"/>
          <w:color w:val="000000"/>
        </w:rPr>
      </w:pPr>
      <w:r>
        <w:rPr>
          <w:b/>
          <w:bCs/>
        </w:rPr>
        <w:t>Câu 2:</w:t>
      </w:r>
      <w:r>
        <w:rPr>
          <w:b/>
          <w:bCs/>
        </w:rPr>
        <w:t xml:space="preserve"> </w:t>
      </w:r>
      <w:r>
        <w:rPr>
          <w:rFonts w:eastAsia="Open Sans"/>
          <w:color w:val="000000"/>
          <w:shd w:val="clear" w:color="auto" w:fill="FFFFFF"/>
        </w:rPr>
        <w:t>Khi cho Mg tác d</w:t>
      </w:r>
      <w:r>
        <w:rPr>
          <w:rFonts w:eastAsia="Open Sans"/>
          <w:color w:val="000000"/>
          <w:shd w:val="clear" w:color="auto" w:fill="FFFFFF"/>
        </w:rPr>
        <w:t>ụ</w:t>
      </w:r>
      <w:r>
        <w:rPr>
          <w:rFonts w:eastAsia="Open Sans"/>
          <w:color w:val="000000"/>
          <w:shd w:val="clear" w:color="auto" w:fill="FFFFFF"/>
        </w:rPr>
        <w:t>ng v</w:t>
      </w:r>
      <w:r>
        <w:rPr>
          <w:rFonts w:eastAsia="Open Sans"/>
          <w:color w:val="000000"/>
          <w:shd w:val="clear" w:color="auto" w:fill="FFFFFF"/>
        </w:rPr>
        <w:t>ớ</w:t>
      </w:r>
      <w:r>
        <w:rPr>
          <w:rFonts w:eastAsia="Open Sans"/>
          <w:color w:val="000000"/>
          <w:shd w:val="clear" w:color="auto" w:fill="FFFFFF"/>
        </w:rPr>
        <w:t>i dung d</w:t>
      </w:r>
      <w:r>
        <w:rPr>
          <w:rFonts w:eastAsia="Open Sans"/>
          <w:color w:val="000000"/>
          <w:shd w:val="clear" w:color="auto" w:fill="FFFFFF"/>
        </w:rPr>
        <w:t>ị</w:t>
      </w:r>
      <w:r>
        <w:rPr>
          <w:rFonts w:eastAsia="Open Sans"/>
          <w:color w:val="000000"/>
          <w:shd w:val="clear" w:color="auto" w:fill="FFFFFF"/>
        </w:rPr>
        <w:t>ch H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  <w:r>
        <w:rPr>
          <w:rFonts w:eastAsia="Open Sans"/>
          <w:color w:val="000000"/>
          <w:shd w:val="clear" w:color="auto" w:fill="FFFFFF"/>
        </w:rPr>
        <w:t>SO</w:t>
      </w:r>
      <w:r>
        <w:rPr>
          <w:rFonts w:eastAsia="Open Sans"/>
          <w:color w:val="000000"/>
          <w:shd w:val="clear" w:color="auto" w:fill="FFFFFF"/>
          <w:vertAlign w:val="subscript"/>
        </w:rPr>
        <w:t>4</w:t>
      </w:r>
      <w:r>
        <w:rPr>
          <w:rFonts w:eastAsia="Open Sans"/>
          <w:color w:val="000000"/>
          <w:shd w:val="clear" w:color="auto" w:fill="FFFFFF"/>
        </w:rPr>
        <w:t> loãng thì x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>y ra ph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 xml:space="preserve">n </w:t>
      </w:r>
      <w:r>
        <w:rPr>
          <w:rFonts w:eastAsia="Open Sans"/>
          <w:color w:val="000000"/>
          <w:shd w:val="clear" w:color="auto" w:fill="FFFFFF"/>
        </w:rPr>
        <w:t>ứ</w:t>
      </w:r>
      <w:r>
        <w:rPr>
          <w:rFonts w:eastAsia="Open Sans"/>
          <w:color w:val="000000"/>
          <w:shd w:val="clear" w:color="auto" w:fill="FFFFFF"/>
        </w:rPr>
        <w:t>ng hoá h</w:t>
      </w:r>
      <w:r>
        <w:rPr>
          <w:rFonts w:eastAsia="Open Sans"/>
          <w:color w:val="000000"/>
          <w:shd w:val="clear" w:color="auto" w:fill="FFFFFF"/>
        </w:rPr>
        <w:t>ọ</w:t>
      </w:r>
      <w:r>
        <w:rPr>
          <w:rFonts w:eastAsia="Open Sans"/>
          <w:color w:val="000000"/>
          <w:shd w:val="clear" w:color="auto" w:fill="FFFFFF"/>
        </w:rPr>
        <w:t>c như sau: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center"/>
        <w:rPr>
          <w:rFonts w:eastAsia="Open Sans"/>
          <w:color w:val="000000"/>
        </w:rPr>
      </w:pPr>
      <w:r>
        <w:rPr>
          <w:rFonts w:eastAsia="Open Sans"/>
          <w:color w:val="000000"/>
          <w:shd w:val="clear" w:color="auto" w:fill="FFFFFF"/>
        </w:rPr>
        <w:t>Mg + H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  <w:r>
        <w:rPr>
          <w:rFonts w:eastAsia="Open Sans"/>
          <w:color w:val="000000"/>
          <w:shd w:val="clear" w:color="auto" w:fill="FFFFFF"/>
        </w:rPr>
        <w:t>SO</w:t>
      </w:r>
      <w:r>
        <w:rPr>
          <w:rFonts w:eastAsia="Open Sans"/>
          <w:color w:val="000000"/>
          <w:shd w:val="clear" w:color="auto" w:fill="FFFFFF"/>
          <w:vertAlign w:val="subscript"/>
        </w:rPr>
        <w:t>4</w:t>
      </w:r>
      <w:r>
        <w:rPr>
          <w:rFonts w:eastAsia="Open Sans"/>
          <w:color w:val="000000"/>
          <w:shd w:val="clear" w:color="auto" w:fill="FFFFFF"/>
        </w:rPr>
        <w:t> → MgSO</w:t>
      </w:r>
      <w:r>
        <w:rPr>
          <w:rFonts w:eastAsia="Open Sans"/>
          <w:color w:val="000000"/>
          <w:shd w:val="clear" w:color="auto" w:fill="FFFFFF"/>
          <w:vertAlign w:val="subscript"/>
        </w:rPr>
        <w:t>4</w:t>
      </w:r>
      <w:r>
        <w:rPr>
          <w:rFonts w:eastAsia="Open Sans"/>
          <w:color w:val="000000"/>
          <w:shd w:val="clear" w:color="auto" w:fill="FFFFFF"/>
        </w:rPr>
        <w:t> + H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</w:pPr>
      <w:r>
        <w:rPr>
          <w:rFonts w:eastAsia="Open Sans"/>
          <w:color w:val="000000"/>
          <w:shd w:val="clear" w:color="auto" w:fill="FFFFFF"/>
        </w:rPr>
        <w:t>Sau ph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 xml:space="preserve">n </w:t>
      </w:r>
      <w:r>
        <w:rPr>
          <w:rFonts w:eastAsia="Open Sans"/>
          <w:color w:val="000000"/>
          <w:shd w:val="clear" w:color="auto" w:fill="FFFFFF"/>
        </w:rPr>
        <w:t>ứ</w:t>
      </w:r>
      <w:r>
        <w:rPr>
          <w:rFonts w:eastAsia="Open Sans"/>
          <w:color w:val="000000"/>
          <w:shd w:val="clear" w:color="auto" w:fill="FFFFFF"/>
        </w:rPr>
        <w:t>ng thu đư</w:t>
      </w:r>
      <w:r>
        <w:rPr>
          <w:rFonts w:eastAsia="Open Sans"/>
          <w:color w:val="000000"/>
          <w:shd w:val="clear" w:color="auto" w:fill="FFFFFF"/>
        </w:rPr>
        <w:t>ợ</w:t>
      </w:r>
      <w:r>
        <w:rPr>
          <w:rFonts w:eastAsia="Open Sans"/>
          <w:color w:val="000000"/>
          <w:shd w:val="clear" w:color="auto" w:fill="FFFFFF"/>
        </w:rPr>
        <w:t>c 0,02 mol MgSO</w:t>
      </w:r>
      <w:r>
        <w:rPr>
          <w:rFonts w:eastAsia="Open Sans"/>
          <w:color w:val="000000"/>
          <w:shd w:val="clear" w:color="auto" w:fill="FFFFFF"/>
          <w:vertAlign w:val="subscript"/>
        </w:rPr>
        <w:t>4</w:t>
      </w:r>
      <w:r>
        <w:rPr>
          <w:rFonts w:eastAsia="Open Sans"/>
          <w:color w:val="000000"/>
          <w:shd w:val="clear" w:color="auto" w:fill="FFFFFF"/>
        </w:rPr>
        <w:t>. Tính th</w:t>
      </w:r>
      <w:r>
        <w:rPr>
          <w:rFonts w:eastAsia="Open Sans"/>
          <w:color w:val="000000"/>
          <w:shd w:val="clear" w:color="auto" w:fill="FFFFFF"/>
        </w:rPr>
        <w:t>ể</w:t>
      </w:r>
      <w:r>
        <w:rPr>
          <w:rFonts w:eastAsia="Open Sans"/>
          <w:color w:val="000000"/>
          <w:shd w:val="clear" w:color="auto" w:fill="FFFFFF"/>
        </w:rPr>
        <w:t xml:space="preserve"> tích khí H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  <w:r>
        <w:rPr>
          <w:rFonts w:eastAsia="Open Sans"/>
          <w:color w:val="000000"/>
          <w:shd w:val="clear" w:color="auto" w:fill="FFFFFF"/>
        </w:rPr>
        <w:t> thu đư</w:t>
      </w:r>
      <w:r>
        <w:rPr>
          <w:rFonts w:eastAsia="Open Sans"/>
          <w:color w:val="000000"/>
          <w:shd w:val="clear" w:color="auto" w:fill="FFFFFF"/>
        </w:rPr>
        <w:t>ợ</w:t>
      </w:r>
      <w:r>
        <w:rPr>
          <w:rFonts w:eastAsia="Open Sans"/>
          <w:color w:val="000000"/>
          <w:shd w:val="clear" w:color="auto" w:fill="FFFFFF"/>
        </w:rPr>
        <w:t xml:space="preserve">c </w:t>
      </w:r>
      <w:r>
        <w:rPr>
          <w:rFonts w:eastAsia="Open Sans"/>
          <w:color w:val="000000"/>
          <w:shd w:val="clear" w:color="auto" w:fill="FFFFFF"/>
        </w:rPr>
        <w:t>ở</w:t>
      </w:r>
      <w:r>
        <w:rPr>
          <w:rFonts w:eastAsia="Open Sans"/>
          <w:color w:val="000000"/>
          <w:shd w:val="clear" w:color="auto" w:fill="FFFFFF"/>
        </w:rPr>
        <w:t xml:space="preserve"> 25</w:t>
      </w:r>
      <w:r>
        <w:rPr>
          <w:rFonts w:eastAsia="Open Sans"/>
          <w:color w:val="000000"/>
          <w:shd w:val="clear" w:color="auto" w:fill="FFFFFF"/>
          <w:vertAlign w:val="superscript"/>
        </w:rPr>
        <w:t>0</w:t>
      </w:r>
      <w:r>
        <w:rPr>
          <w:rFonts w:eastAsia="Open Sans"/>
          <w:color w:val="000000"/>
          <w:shd w:val="clear" w:color="auto" w:fill="FFFFFF"/>
        </w:rPr>
        <w:t>C, 1 bar</w:t>
      </w:r>
      <w:r>
        <w:t>.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color w:val="FF0000"/>
        </w:rPr>
      </w:pPr>
      <w:r>
        <w:rPr>
          <w:color w:val="FF0000"/>
        </w:rPr>
        <w:t>Hư</w:t>
      </w:r>
      <w:r>
        <w:rPr>
          <w:color w:val="FF0000"/>
        </w:rPr>
        <w:t>ớ</w:t>
      </w:r>
      <w:r>
        <w:rPr>
          <w:color w:val="FF0000"/>
        </w:rPr>
        <w:t>ng d</w:t>
      </w:r>
      <w:r>
        <w:rPr>
          <w:color w:val="FF0000"/>
        </w:rPr>
        <w:t>ẫ</w:t>
      </w:r>
      <w:r>
        <w:rPr>
          <w:color w:val="FF0000"/>
        </w:rPr>
        <w:t>n gi</w:t>
      </w:r>
      <w:r>
        <w:rPr>
          <w:color w:val="FF0000"/>
        </w:rPr>
        <w:t>ả</w:t>
      </w:r>
      <w:r>
        <w:rPr>
          <w:color w:val="FF0000"/>
        </w:rPr>
        <w:t>i</w:t>
      </w:r>
    </w:p>
    <w:p w:rsidR="00C42EF1" w:rsidRDefault="00AD2DD9">
      <w:pPr>
        <w:shd w:val="clear" w:color="auto" w:fill="92D050"/>
        <w:spacing w:after="0" w:line="276" w:lineRule="auto"/>
        <w:jc w:val="both"/>
      </w:pPr>
      <w:r>
        <w:t xml:space="preserve">PTHH: </w:t>
      </w:r>
      <w:r>
        <w:tab/>
      </w:r>
      <w:r>
        <w:tab/>
      </w:r>
      <w:r>
        <w:tab/>
      </w:r>
      <w:r>
        <w:tab/>
      </w:r>
      <w:r>
        <w:tab/>
        <w:t>Mg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→ MgSO</w:t>
      </w:r>
      <w:r>
        <w:rPr>
          <w:vertAlign w:val="subscript"/>
        </w:rPr>
        <w:t>4</w:t>
      </w:r>
      <w:r>
        <w:t> + H</w:t>
      </w:r>
      <w:r>
        <w:rPr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 xml:space="preserve">PTHH (Mol)            1                             </w:t>
      </w:r>
      <w:r>
        <w:t xml:space="preserve">            1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Ph</w:t>
      </w:r>
      <w:r>
        <w:t>ả</w:t>
      </w:r>
      <w:r>
        <w:t xml:space="preserve">n </w:t>
      </w:r>
      <w:r>
        <w:t>ứ</w:t>
      </w:r>
      <w:r>
        <w:t>ng (mol)       0,02                     →           0,02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Th</w:t>
      </w:r>
      <w:r>
        <w:t>ể</w:t>
      </w:r>
      <w:r>
        <w:t xml:space="preserve"> tích khí H</w:t>
      </w:r>
      <w:r>
        <w:rPr>
          <w:vertAlign w:val="subscript"/>
        </w:rPr>
        <w:t>2</w:t>
      </w:r>
      <w:r>
        <w:t> thu đư</w:t>
      </w:r>
      <w:r>
        <w:t>ợ</w:t>
      </w:r>
      <w:r>
        <w:t xml:space="preserve">c </w:t>
      </w:r>
      <w:r>
        <w:t>ở</w:t>
      </w:r>
      <w:r>
        <w:t xml:space="preserve"> </w:t>
      </w:r>
      <w:r>
        <w:rPr>
          <w:rFonts w:eastAsia="Open Sans"/>
          <w:color w:val="000000"/>
          <w:shd w:val="clear" w:color="auto" w:fill="FFFFFF"/>
        </w:rPr>
        <w:t xml:space="preserve"> 25</w:t>
      </w:r>
      <w:r>
        <w:rPr>
          <w:rFonts w:eastAsia="Open Sans"/>
          <w:color w:val="000000"/>
          <w:shd w:val="clear" w:color="auto" w:fill="FFFFFF"/>
          <w:vertAlign w:val="superscript"/>
        </w:rPr>
        <w:t>0</w:t>
      </w:r>
      <w:r>
        <w:rPr>
          <w:rFonts w:eastAsia="Open Sans"/>
          <w:color w:val="000000"/>
          <w:shd w:val="clear" w:color="auto" w:fill="FFFFFF"/>
        </w:rPr>
        <w:t>C, 1 bar</w:t>
      </w:r>
      <w:r>
        <w:t xml:space="preserve"> (t</w:t>
      </w:r>
      <w:r>
        <w:t>ứ</w:t>
      </w:r>
      <w:r>
        <w:t>c đi</w:t>
      </w:r>
      <w:r>
        <w:t>ề</w:t>
      </w:r>
      <w:r>
        <w:t>u ki</w:t>
      </w:r>
      <w:r>
        <w:t>ệ</w:t>
      </w:r>
      <w:r>
        <w:t>n chu</w:t>
      </w:r>
      <w:r>
        <w:t>ẩ</w:t>
      </w:r>
      <w:r>
        <w:t>n) là: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ind w:firstLineChars="350" w:firstLine="840"/>
        <w:jc w:val="both"/>
      </w:pPr>
      <w:r>
        <w:rPr>
          <w:position w:val="-14"/>
        </w:rPr>
        <w:object w:dxaOrig="580" w:dyaOrig="380">
          <v:shape id="_x0000_i1028" type="#_x0000_t75" style="width:29pt;height:19pt" o:ole="">
            <v:imagedata r:id="rId15" o:title=""/>
            <o:lock v:ext="edit" aspectratio="f"/>
          </v:shape>
          <o:OLEObject Type="Embed" ProgID="Equation.DSMT4" ShapeID="_x0000_i1028" DrawAspect="Content" ObjectID="_1749643486" r:id="rId16"/>
        </w:object>
      </w:r>
      <w:r>
        <w:t xml:space="preserve"> </w:t>
      </w:r>
      <w:r>
        <w:t xml:space="preserve">  0,02 . 24,79 = 0,4958 lít.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eastAsia="Open Sans"/>
          <w:color w:val="000000"/>
        </w:rPr>
      </w:pPr>
      <w:r>
        <w:rPr>
          <w:b/>
          <w:bCs/>
        </w:rPr>
        <w:t>Câu 3:</w:t>
      </w:r>
      <w:r>
        <w:t xml:space="preserve"> </w:t>
      </w:r>
      <w:r>
        <w:rPr>
          <w:rFonts w:eastAsia="Open Sans"/>
          <w:color w:val="000000"/>
          <w:shd w:val="clear" w:color="auto" w:fill="FFFFFF"/>
        </w:rPr>
        <w:t>Khi nung nóng KClO</w:t>
      </w:r>
      <w:r>
        <w:rPr>
          <w:rFonts w:eastAsia="Open Sans"/>
          <w:color w:val="000000"/>
          <w:shd w:val="clear" w:color="auto" w:fill="FFFFFF"/>
          <w:vertAlign w:val="subscript"/>
        </w:rPr>
        <w:t>3</w:t>
      </w:r>
      <w:r>
        <w:rPr>
          <w:rFonts w:eastAsia="Open Sans"/>
          <w:color w:val="000000"/>
          <w:shd w:val="clear" w:color="auto" w:fill="FFFFFF"/>
        </w:rPr>
        <w:t> x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>y ra ph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 xml:space="preserve">n </w:t>
      </w:r>
      <w:r>
        <w:rPr>
          <w:rFonts w:eastAsia="Open Sans"/>
          <w:color w:val="000000"/>
          <w:shd w:val="clear" w:color="auto" w:fill="FFFFFF"/>
        </w:rPr>
        <w:t>ứ</w:t>
      </w:r>
      <w:r>
        <w:rPr>
          <w:rFonts w:eastAsia="Open Sans"/>
          <w:color w:val="000000"/>
          <w:shd w:val="clear" w:color="auto" w:fill="FFFFFF"/>
        </w:rPr>
        <w:t>ng hoá h</w:t>
      </w:r>
      <w:r>
        <w:rPr>
          <w:rFonts w:eastAsia="Open Sans"/>
          <w:color w:val="000000"/>
          <w:shd w:val="clear" w:color="auto" w:fill="FFFFFF"/>
        </w:rPr>
        <w:t>ọ</w:t>
      </w:r>
      <w:r>
        <w:rPr>
          <w:rFonts w:eastAsia="Open Sans"/>
          <w:color w:val="000000"/>
          <w:shd w:val="clear" w:color="auto" w:fill="FFFFFF"/>
        </w:rPr>
        <w:t xml:space="preserve">c sau </w:t>
      </w:r>
      <w:r>
        <w:rPr>
          <w:rFonts w:eastAsia="Open Sans"/>
          <w:color w:val="000000"/>
          <w:shd w:val="clear" w:color="auto" w:fill="FFFFFF"/>
        </w:rPr>
        <w:t>(ph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 xml:space="preserve">n </w:t>
      </w:r>
      <w:r>
        <w:rPr>
          <w:rFonts w:eastAsia="Open Sans"/>
          <w:color w:val="000000"/>
          <w:shd w:val="clear" w:color="auto" w:fill="FFFFFF"/>
        </w:rPr>
        <w:t>ứ</w:t>
      </w:r>
      <w:r>
        <w:rPr>
          <w:rFonts w:eastAsia="Open Sans"/>
          <w:color w:val="000000"/>
          <w:shd w:val="clear" w:color="auto" w:fill="FFFFFF"/>
        </w:rPr>
        <w:t>ng nhi</w:t>
      </w:r>
      <w:r>
        <w:rPr>
          <w:rFonts w:eastAsia="Open Sans"/>
          <w:color w:val="000000"/>
          <w:shd w:val="clear" w:color="auto" w:fill="FFFFFF"/>
        </w:rPr>
        <w:t>ệ</w:t>
      </w:r>
      <w:r>
        <w:rPr>
          <w:rFonts w:eastAsia="Open Sans"/>
          <w:color w:val="000000"/>
          <w:shd w:val="clear" w:color="auto" w:fill="FFFFFF"/>
        </w:rPr>
        <w:t>t phân):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eastAsia="Open Sans"/>
          <w:color w:val="000000"/>
        </w:rPr>
      </w:pPr>
      <w:r>
        <w:rPr>
          <w:rFonts w:eastAsia="Open Sans"/>
          <w:color w:val="000000"/>
          <w:shd w:val="clear" w:color="auto" w:fill="FFFFFF"/>
        </w:rPr>
        <w:t>2KClO</w:t>
      </w:r>
      <w:r>
        <w:rPr>
          <w:rFonts w:eastAsia="Open Sans"/>
          <w:color w:val="000000"/>
          <w:shd w:val="clear" w:color="auto" w:fill="FFFFFF"/>
          <w:vertAlign w:val="subscript"/>
        </w:rPr>
        <w:t>3</w:t>
      </w:r>
      <w:r>
        <w:rPr>
          <w:rFonts w:eastAsia="Open Sans"/>
          <w:color w:val="000000"/>
          <w:shd w:val="clear" w:color="auto" w:fill="FFFFFF"/>
        </w:rPr>
        <w:t> </w:t>
      </w:r>
      <w:r>
        <w:rPr>
          <w:rFonts w:eastAsia="Open Sans"/>
          <w:color w:val="000000"/>
          <w:position w:val="-6"/>
          <w:shd w:val="clear" w:color="auto" w:fill="FFFFFF"/>
        </w:rPr>
        <w:object w:dxaOrig="660" w:dyaOrig="360">
          <v:shape id="_x0000_i1029" type="#_x0000_t75" style="width:33pt;height:18pt" o:ole="">
            <v:imagedata r:id="rId17" o:title=""/>
            <o:lock v:ext="edit" aspectratio="f"/>
          </v:shape>
          <o:OLEObject Type="Embed" ProgID="Equation.DSMT4" ShapeID="_x0000_i1029" DrawAspect="Content" ObjectID="_1749643487" r:id="rId18"/>
        </w:object>
      </w:r>
      <w:r>
        <w:rPr>
          <w:rFonts w:eastAsia="Open Sans"/>
          <w:color w:val="000000"/>
          <w:shd w:val="clear" w:color="auto" w:fill="FFFFFF"/>
        </w:rPr>
        <w:t>  2KCl + 3O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eastAsia="Open Sans"/>
          <w:color w:val="000000"/>
        </w:rPr>
      </w:pPr>
      <w:r>
        <w:rPr>
          <w:rFonts w:eastAsia="Open Sans"/>
          <w:color w:val="000000"/>
          <w:shd w:val="clear" w:color="auto" w:fill="FFFFFF"/>
        </w:rPr>
        <w:t>Bi</w:t>
      </w:r>
      <w:r>
        <w:rPr>
          <w:rFonts w:eastAsia="Open Sans"/>
          <w:color w:val="000000"/>
          <w:shd w:val="clear" w:color="auto" w:fill="FFFFFF"/>
        </w:rPr>
        <w:t>ế</w:t>
      </w:r>
      <w:r>
        <w:rPr>
          <w:rFonts w:eastAsia="Open Sans"/>
          <w:color w:val="000000"/>
          <w:shd w:val="clear" w:color="auto" w:fill="FFFFFF"/>
        </w:rPr>
        <w:t>t r</w:t>
      </w:r>
      <w:r>
        <w:rPr>
          <w:rFonts w:eastAsia="Open Sans"/>
          <w:color w:val="000000"/>
          <w:shd w:val="clear" w:color="auto" w:fill="FFFFFF"/>
        </w:rPr>
        <w:t>ằ</w:t>
      </w:r>
      <w:r>
        <w:rPr>
          <w:rFonts w:eastAsia="Open Sans"/>
          <w:color w:val="000000"/>
          <w:shd w:val="clear" w:color="auto" w:fill="FFFFFF"/>
        </w:rPr>
        <w:t>ng hi</w:t>
      </w:r>
      <w:r>
        <w:rPr>
          <w:rFonts w:eastAsia="Open Sans"/>
          <w:color w:val="000000"/>
          <w:shd w:val="clear" w:color="auto" w:fill="FFFFFF"/>
        </w:rPr>
        <w:t>ệ</w:t>
      </w:r>
      <w:r>
        <w:rPr>
          <w:rFonts w:eastAsia="Open Sans"/>
          <w:color w:val="000000"/>
          <w:shd w:val="clear" w:color="auto" w:fill="FFFFFF"/>
        </w:rPr>
        <w:t>u su</w:t>
      </w:r>
      <w:r>
        <w:rPr>
          <w:rFonts w:eastAsia="Open Sans"/>
          <w:color w:val="000000"/>
          <w:shd w:val="clear" w:color="auto" w:fill="FFFFFF"/>
        </w:rPr>
        <w:t>ấ</w:t>
      </w:r>
      <w:r>
        <w:rPr>
          <w:rFonts w:eastAsia="Open Sans"/>
          <w:color w:val="000000"/>
          <w:shd w:val="clear" w:color="auto" w:fill="FFFFFF"/>
        </w:rPr>
        <w:t>t ph</w:t>
      </w:r>
      <w:r>
        <w:rPr>
          <w:rFonts w:eastAsia="Open Sans"/>
          <w:color w:val="000000"/>
          <w:shd w:val="clear" w:color="auto" w:fill="FFFFFF"/>
        </w:rPr>
        <w:t>ả</w:t>
      </w:r>
      <w:r>
        <w:rPr>
          <w:rFonts w:eastAsia="Open Sans"/>
          <w:color w:val="000000"/>
          <w:shd w:val="clear" w:color="auto" w:fill="FFFFFF"/>
        </w:rPr>
        <w:t xml:space="preserve">n </w:t>
      </w:r>
      <w:r>
        <w:rPr>
          <w:rFonts w:eastAsia="Open Sans"/>
          <w:color w:val="000000"/>
          <w:shd w:val="clear" w:color="auto" w:fill="FFFFFF"/>
        </w:rPr>
        <w:t>ứ</w:t>
      </w:r>
      <w:r>
        <w:rPr>
          <w:rFonts w:eastAsia="Open Sans"/>
          <w:color w:val="000000"/>
          <w:shd w:val="clear" w:color="auto" w:fill="FFFFFF"/>
        </w:rPr>
        <w:t>ng nh</w:t>
      </w:r>
      <w:r>
        <w:rPr>
          <w:rFonts w:eastAsia="Open Sans"/>
          <w:color w:val="000000"/>
          <w:shd w:val="clear" w:color="auto" w:fill="FFFFFF"/>
        </w:rPr>
        <w:t>ỏ</w:t>
      </w:r>
      <w:r>
        <w:rPr>
          <w:rFonts w:eastAsia="Open Sans"/>
          <w:color w:val="000000"/>
          <w:shd w:val="clear" w:color="auto" w:fill="FFFFFF"/>
        </w:rPr>
        <w:t xml:space="preserve"> hơn 100%.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eastAsia="Open Sans"/>
          <w:color w:val="000000"/>
        </w:rPr>
      </w:pPr>
      <w:r>
        <w:rPr>
          <w:rFonts w:eastAsia="Open Sans"/>
          <w:color w:val="000000"/>
          <w:shd w:val="clear" w:color="auto" w:fill="FFFFFF"/>
        </w:rPr>
        <w:t>Hãy ch</w:t>
      </w:r>
      <w:r>
        <w:rPr>
          <w:rFonts w:eastAsia="Open Sans"/>
          <w:color w:val="000000"/>
          <w:shd w:val="clear" w:color="auto" w:fill="FFFFFF"/>
        </w:rPr>
        <w:t>ọ</w:t>
      </w:r>
      <w:r>
        <w:rPr>
          <w:rFonts w:eastAsia="Open Sans"/>
          <w:color w:val="000000"/>
          <w:shd w:val="clear" w:color="auto" w:fill="FFFFFF"/>
        </w:rPr>
        <w:t>n các t</w:t>
      </w:r>
      <w:r>
        <w:rPr>
          <w:rFonts w:eastAsia="Open Sans"/>
          <w:color w:val="000000"/>
          <w:shd w:val="clear" w:color="auto" w:fill="FFFFFF"/>
        </w:rPr>
        <w:t>ừ</w:t>
      </w:r>
      <w:r>
        <w:rPr>
          <w:rFonts w:eastAsia="Open Sans"/>
          <w:color w:val="000000"/>
          <w:shd w:val="clear" w:color="auto" w:fill="FFFFFF"/>
        </w:rPr>
        <w:t>/c</w:t>
      </w:r>
      <w:r>
        <w:rPr>
          <w:rFonts w:eastAsia="Open Sans"/>
          <w:color w:val="000000"/>
          <w:shd w:val="clear" w:color="auto" w:fill="FFFFFF"/>
        </w:rPr>
        <w:t>ụ</w:t>
      </w:r>
      <w:r>
        <w:rPr>
          <w:rFonts w:eastAsia="Open Sans"/>
          <w:color w:val="000000"/>
          <w:shd w:val="clear" w:color="auto" w:fill="FFFFFF"/>
        </w:rPr>
        <w:t>m t</w:t>
      </w:r>
      <w:r>
        <w:rPr>
          <w:rFonts w:eastAsia="Open Sans"/>
          <w:color w:val="000000"/>
          <w:shd w:val="clear" w:color="auto" w:fill="FFFFFF"/>
        </w:rPr>
        <w:t>ừ</w:t>
      </w:r>
      <w:r>
        <w:rPr>
          <w:rFonts w:eastAsia="Open Sans"/>
          <w:color w:val="000000"/>
          <w:shd w:val="clear" w:color="auto" w:fill="FFFFFF"/>
        </w:rPr>
        <w:t xml:space="preserve"> (l</w:t>
      </w:r>
      <w:r>
        <w:rPr>
          <w:rFonts w:eastAsia="Open Sans"/>
          <w:color w:val="000000"/>
          <w:shd w:val="clear" w:color="auto" w:fill="FFFFFF"/>
        </w:rPr>
        <w:t>ớ</w:t>
      </w:r>
      <w:r>
        <w:rPr>
          <w:rFonts w:eastAsia="Open Sans"/>
          <w:color w:val="000000"/>
          <w:shd w:val="clear" w:color="auto" w:fill="FFFFFF"/>
        </w:rPr>
        <w:t>n hơn, nh</w:t>
      </w:r>
      <w:r>
        <w:rPr>
          <w:rFonts w:eastAsia="Open Sans"/>
          <w:color w:val="000000"/>
          <w:shd w:val="clear" w:color="auto" w:fill="FFFFFF"/>
        </w:rPr>
        <w:t>ỏ</w:t>
      </w:r>
      <w:r>
        <w:rPr>
          <w:rFonts w:eastAsia="Open Sans"/>
          <w:color w:val="000000"/>
          <w:shd w:val="clear" w:color="auto" w:fill="FFFFFF"/>
        </w:rPr>
        <w:t xml:space="preserve"> hơn, b</w:t>
      </w:r>
      <w:r>
        <w:rPr>
          <w:rFonts w:eastAsia="Open Sans"/>
          <w:color w:val="000000"/>
          <w:shd w:val="clear" w:color="auto" w:fill="FFFFFF"/>
        </w:rPr>
        <w:t>ằ</w:t>
      </w:r>
      <w:r>
        <w:rPr>
          <w:rFonts w:eastAsia="Open Sans"/>
          <w:color w:val="000000"/>
          <w:shd w:val="clear" w:color="auto" w:fill="FFFFFF"/>
        </w:rPr>
        <w:t>ng) phù h</w:t>
      </w:r>
      <w:r>
        <w:rPr>
          <w:rFonts w:eastAsia="Open Sans"/>
          <w:color w:val="000000"/>
          <w:shd w:val="clear" w:color="auto" w:fill="FFFFFF"/>
        </w:rPr>
        <w:t>ợ</w:t>
      </w:r>
      <w:r>
        <w:rPr>
          <w:rFonts w:eastAsia="Open Sans"/>
          <w:color w:val="000000"/>
          <w:shd w:val="clear" w:color="auto" w:fill="FFFFFF"/>
        </w:rPr>
        <w:t>p v</w:t>
      </w:r>
      <w:r>
        <w:rPr>
          <w:rFonts w:eastAsia="Open Sans"/>
          <w:color w:val="000000"/>
          <w:shd w:val="clear" w:color="auto" w:fill="FFFFFF"/>
        </w:rPr>
        <w:t>ớ</w:t>
      </w:r>
      <w:r>
        <w:rPr>
          <w:rFonts w:eastAsia="Open Sans"/>
          <w:color w:val="000000"/>
          <w:shd w:val="clear" w:color="auto" w:fill="FFFFFF"/>
        </w:rPr>
        <w:t>i n</w:t>
      </w:r>
      <w:r>
        <w:rPr>
          <w:rFonts w:eastAsia="Open Sans"/>
          <w:color w:val="000000"/>
          <w:shd w:val="clear" w:color="auto" w:fill="FFFFFF"/>
        </w:rPr>
        <w:t>ộ</w:t>
      </w:r>
      <w:r>
        <w:rPr>
          <w:rFonts w:eastAsia="Open Sans"/>
          <w:color w:val="000000"/>
          <w:shd w:val="clear" w:color="auto" w:fill="FFFFFF"/>
        </w:rPr>
        <w:t>i dung còn thi</w:t>
      </w:r>
      <w:r>
        <w:rPr>
          <w:rFonts w:eastAsia="Open Sans"/>
          <w:color w:val="000000"/>
          <w:shd w:val="clear" w:color="auto" w:fill="FFFFFF"/>
        </w:rPr>
        <w:t>ế</w:t>
      </w:r>
      <w:r>
        <w:rPr>
          <w:rFonts w:eastAsia="Open Sans"/>
          <w:color w:val="000000"/>
          <w:shd w:val="clear" w:color="auto" w:fill="FFFFFF"/>
        </w:rPr>
        <w:t>u trong các câu sau đây: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eastAsia="Open Sans"/>
          <w:color w:val="000000"/>
        </w:rPr>
      </w:pPr>
      <w:r>
        <w:rPr>
          <w:rFonts w:eastAsia="Open Sans"/>
          <w:color w:val="000000"/>
          <w:shd w:val="clear" w:color="auto" w:fill="FFFFFF"/>
        </w:rPr>
        <w:t>- Khi nhi</w:t>
      </w:r>
      <w:r>
        <w:rPr>
          <w:rFonts w:eastAsia="Open Sans"/>
          <w:color w:val="000000"/>
          <w:shd w:val="clear" w:color="auto" w:fill="FFFFFF"/>
        </w:rPr>
        <w:t>ệ</w:t>
      </w:r>
      <w:r>
        <w:rPr>
          <w:rFonts w:eastAsia="Open Sans"/>
          <w:color w:val="000000"/>
          <w:shd w:val="clear" w:color="auto" w:fill="FFFFFF"/>
        </w:rPr>
        <w:t>t phân 1 mol KClO</w:t>
      </w:r>
      <w:r>
        <w:rPr>
          <w:rFonts w:eastAsia="Open Sans"/>
          <w:color w:val="000000"/>
          <w:shd w:val="clear" w:color="auto" w:fill="FFFFFF"/>
          <w:vertAlign w:val="subscript"/>
        </w:rPr>
        <w:t>3</w:t>
      </w:r>
      <w:r>
        <w:rPr>
          <w:rFonts w:eastAsia="Open Sans"/>
          <w:color w:val="000000"/>
          <w:shd w:val="clear" w:color="auto" w:fill="FFFFFF"/>
        </w:rPr>
        <w:t> thì thu đư</w:t>
      </w:r>
      <w:r>
        <w:rPr>
          <w:rFonts w:eastAsia="Open Sans"/>
          <w:color w:val="000000"/>
          <w:shd w:val="clear" w:color="auto" w:fill="FFFFFF"/>
        </w:rPr>
        <w:t>ợ</w:t>
      </w:r>
      <w:r>
        <w:rPr>
          <w:rFonts w:eastAsia="Open Sans"/>
          <w:color w:val="000000"/>
          <w:shd w:val="clear" w:color="auto" w:fill="FFFFFF"/>
        </w:rPr>
        <w:t xml:space="preserve">c </w:t>
      </w:r>
      <w:r>
        <w:rPr>
          <w:rFonts w:eastAsia="Open Sans"/>
          <w:color w:val="000000"/>
          <w:shd w:val="clear" w:color="auto" w:fill="FFFFFF"/>
        </w:rPr>
        <w:t>s</w:t>
      </w:r>
      <w:r>
        <w:rPr>
          <w:rFonts w:eastAsia="Open Sans"/>
          <w:color w:val="000000"/>
          <w:shd w:val="clear" w:color="auto" w:fill="FFFFFF"/>
        </w:rPr>
        <w:t>ố</w:t>
      </w:r>
      <w:r>
        <w:rPr>
          <w:rFonts w:eastAsia="Open Sans"/>
          <w:color w:val="000000"/>
          <w:shd w:val="clear" w:color="auto" w:fill="FFFFFF"/>
        </w:rPr>
        <w:t xml:space="preserve"> mol O</w:t>
      </w:r>
      <w:r>
        <w:rPr>
          <w:rFonts w:eastAsia="Open Sans"/>
          <w:color w:val="000000"/>
          <w:shd w:val="clear" w:color="auto" w:fill="FFFFFF"/>
          <w:vertAlign w:val="subscript"/>
        </w:rPr>
        <w:t>2 </w:t>
      </w:r>
      <w:r>
        <w:rPr>
          <w:rFonts w:eastAsia="Open Sans"/>
          <w:color w:val="000000"/>
          <w:shd w:val="clear" w:color="auto" w:fill="FFFFFF"/>
        </w:rPr>
        <w:t>… (1) … 1,5 mol.</w:t>
      </w:r>
    </w:p>
    <w:p w:rsidR="00C42EF1" w:rsidRDefault="00AD2DD9">
      <w:pPr>
        <w:pStyle w:val="NormalWeb"/>
        <w:shd w:val="clear" w:color="auto" w:fill="FFFFFF"/>
        <w:spacing w:before="0" w:beforeAutospacing="0" w:after="0" w:afterAutospacing="0" w:line="276" w:lineRule="auto"/>
        <w:ind w:left="40" w:right="40"/>
        <w:jc w:val="both"/>
      </w:pPr>
      <w:r>
        <w:rPr>
          <w:rFonts w:eastAsia="Open Sans"/>
          <w:color w:val="000000"/>
          <w:shd w:val="clear" w:color="auto" w:fill="FFFFFF"/>
        </w:rPr>
        <w:t>- Đ</w:t>
      </w:r>
      <w:r>
        <w:rPr>
          <w:rFonts w:eastAsia="Open Sans"/>
          <w:color w:val="000000"/>
          <w:shd w:val="clear" w:color="auto" w:fill="FFFFFF"/>
        </w:rPr>
        <w:t>ể</w:t>
      </w:r>
      <w:r>
        <w:rPr>
          <w:rFonts w:eastAsia="Open Sans"/>
          <w:color w:val="000000"/>
          <w:shd w:val="clear" w:color="auto" w:fill="FFFFFF"/>
        </w:rPr>
        <w:t xml:space="preserve"> thu đư</w:t>
      </w:r>
      <w:r>
        <w:rPr>
          <w:rFonts w:eastAsia="Open Sans"/>
          <w:color w:val="000000"/>
          <w:shd w:val="clear" w:color="auto" w:fill="FFFFFF"/>
        </w:rPr>
        <w:t>ợ</w:t>
      </w:r>
      <w:r>
        <w:rPr>
          <w:rFonts w:eastAsia="Open Sans"/>
          <w:color w:val="000000"/>
          <w:shd w:val="clear" w:color="auto" w:fill="FFFFFF"/>
        </w:rPr>
        <w:t>c 0,3 mol O</w:t>
      </w:r>
      <w:r>
        <w:rPr>
          <w:rFonts w:eastAsia="Open Sans"/>
          <w:color w:val="000000"/>
          <w:shd w:val="clear" w:color="auto" w:fill="FFFFFF"/>
          <w:vertAlign w:val="subscript"/>
        </w:rPr>
        <w:t>2</w:t>
      </w:r>
      <w:r>
        <w:rPr>
          <w:rFonts w:eastAsia="Open Sans"/>
          <w:color w:val="000000"/>
          <w:shd w:val="clear" w:color="auto" w:fill="FFFFFF"/>
        </w:rPr>
        <w:t> thì c</w:t>
      </w:r>
      <w:r>
        <w:rPr>
          <w:rFonts w:eastAsia="Open Sans"/>
          <w:color w:val="000000"/>
          <w:shd w:val="clear" w:color="auto" w:fill="FFFFFF"/>
        </w:rPr>
        <w:t>ầ</w:t>
      </w:r>
      <w:r>
        <w:rPr>
          <w:rFonts w:eastAsia="Open Sans"/>
          <w:color w:val="000000"/>
          <w:shd w:val="clear" w:color="auto" w:fill="FFFFFF"/>
        </w:rPr>
        <w:t>n s</w:t>
      </w:r>
      <w:r>
        <w:rPr>
          <w:rFonts w:eastAsia="Open Sans"/>
          <w:color w:val="000000"/>
          <w:shd w:val="clear" w:color="auto" w:fill="FFFFFF"/>
        </w:rPr>
        <w:t>ố</w:t>
      </w:r>
      <w:r>
        <w:rPr>
          <w:rFonts w:eastAsia="Open Sans"/>
          <w:color w:val="000000"/>
          <w:shd w:val="clear" w:color="auto" w:fill="FFFFFF"/>
        </w:rPr>
        <w:t xml:space="preserve"> mol KClO</w:t>
      </w:r>
      <w:r>
        <w:rPr>
          <w:rFonts w:eastAsia="Open Sans"/>
          <w:color w:val="000000"/>
          <w:shd w:val="clear" w:color="auto" w:fill="FFFFFF"/>
          <w:vertAlign w:val="subscript"/>
        </w:rPr>
        <w:t>3</w:t>
      </w:r>
      <w:r>
        <w:rPr>
          <w:rFonts w:eastAsia="Open Sans"/>
          <w:color w:val="000000"/>
          <w:shd w:val="clear" w:color="auto" w:fill="FFFFFF"/>
        </w:rPr>
        <w:t> … (2) … 0,2 mol.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- Khi nhi</w:t>
      </w:r>
      <w:r>
        <w:t>ệ</w:t>
      </w:r>
      <w:r>
        <w:t>t phân 1 mol KClO</w:t>
      </w:r>
      <w:r>
        <w:rPr>
          <w:vertAlign w:val="subscript"/>
        </w:rPr>
        <w:t>3</w:t>
      </w:r>
      <w:r>
        <w:t> thì thu đư</w:t>
      </w:r>
      <w:r>
        <w:t>ợ</w:t>
      </w:r>
      <w:r>
        <w:t>c s</w:t>
      </w:r>
      <w:r>
        <w:t>ố</w:t>
      </w:r>
      <w:r>
        <w:t xml:space="preserve"> mol O</w:t>
      </w:r>
      <w:r>
        <w:rPr>
          <w:vertAlign w:val="subscript"/>
        </w:rPr>
        <w:t>2</w:t>
      </w:r>
      <w:r>
        <w:t> </w:t>
      </w:r>
      <w:r>
        <w:rPr>
          <w:b/>
          <w:bCs/>
        </w:rPr>
        <w:t>nh</w:t>
      </w:r>
      <w:r>
        <w:rPr>
          <w:b/>
          <w:bCs/>
        </w:rPr>
        <w:t>ỏ</w:t>
      </w:r>
      <w:r>
        <w:rPr>
          <w:b/>
          <w:bCs/>
        </w:rPr>
        <w:t xml:space="preserve"> hơn</w:t>
      </w:r>
      <w:r>
        <w:t> 1,5 mol.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- Đ</w:t>
      </w:r>
      <w:r>
        <w:t>ể</w:t>
      </w:r>
      <w:r>
        <w:t xml:space="preserve"> thu đư</w:t>
      </w:r>
      <w:r>
        <w:t>ợ</w:t>
      </w:r>
      <w:r>
        <w:t>c 0,3 mol O</w:t>
      </w:r>
      <w:r>
        <w:rPr>
          <w:vertAlign w:val="subscript"/>
        </w:rPr>
        <w:t>2</w:t>
      </w:r>
      <w:r>
        <w:t> thì c</w:t>
      </w:r>
      <w:r>
        <w:t>ầ</w:t>
      </w:r>
      <w:r>
        <w:t>n s</w:t>
      </w:r>
      <w:r>
        <w:t>ố</w:t>
      </w:r>
      <w:r>
        <w:t xml:space="preserve"> mol KClO</w:t>
      </w:r>
      <w:r>
        <w:rPr>
          <w:vertAlign w:val="subscript"/>
        </w:rPr>
        <w:t>3</w:t>
      </w:r>
      <w:r>
        <w:rPr>
          <w:b/>
          <w:bCs/>
        </w:rPr>
        <w:t> l</w:t>
      </w:r>
      <w:r>
        <w:rPr>
          <w:b/>
          <w:bCs/>
        </w:rPr>
        <w:t>ớ</w:t>
      </w:r>
      <w:r>
        <w:rPr>
          <w:b/>
          <w:bCs/>
        </w:rPr>
        <w:t>n hơn</w:t>
      </w:r>
      <w:r>
        <w:t> 0,2 mol.</w:t>
      </w:r>
    </w:p>
    <w:p w:rsidR="00C42EF1" w:rsidRDefault="00AD2DD9">
      <w:pPr>
        <w:pStyle w:val="ListParagraph"/>
        <w:tabs>
          <w:tab w:val="left" w:pos="6489"/>
        </w:tabs>
        <w:spacing w:after="0"/>
        <w:ind w:left="0"/>
        <w:jc w:val="both"/>
        <w:rPr>
          <w:sz w:val="24"/>
        </w:rPr>
      </w:pPr>
      <w:r>
        <w:rPr>
          <w:b/>
          <w:bCs/>
          <w:sz w:val="24"/>
        </w:rPr>
        <w:t>Câu 4:</w:t>
      </w:r>
      <w:r>
        <w:rPr>
          <w:sz w:val="24"/>
        </w:rPr>
        <w:t xml:space="preserve"> </w:t>
      </w:r>
      <w:r>
        <w:rPr>
          <w:rFonts w:eastAsia="Open Sans"/>
          <w:color w:val="000000"/>
          <w:sz w:val="24"/>
          <w:shd w:val="clear" w:color="auto" w:fill="FFFFFF"/>
        </w:rPr>
        <w:t xml:space="preserve">Nung 10 gam </w:t>
      </w:r>
      <w:r>
        <w:rPr>
          <w:rFonts w:eastAsia="Open Sans"/>
          <w:color w:val="000000"/>
          <w:sz w:val="24"/>
          <w:shd w:val="clear" w:color="auto" w:fill="FFFFFF"/>
        </w:rPr>
        <w:t>calcium carbonate (thành ph</w:t>
      </w:r>
      <w:r>
        <w:rPr>
          <w:rFonts w:eastAsia="Open Sans"/>
          <w:color w:val="000000"/>
          <w:sz w:val="24"/>
          <w:shd w:val="clear" w:color="auto" w:fill="FFFFFF"/>
        </w:rPr>
        <w:t>ầ</w:t>
      </w:r>
      <w:r>
        <w:rPr>
          <w:rFonts w:eastAsia="Open Sans"/>
          <w:color w:val="000000"/>
          <w:sz w:val="24"/>
          <w:shd w:val="clear" w:color="auto" w:fill="FFFFFF"/>
        </w:rPr>
        <w:t>n chính c</w:t>
      </w:r>
      <w:r>
        <w:rPr>
          <w:rFonts w:eastAsia="Open Sans"/>
          <w:color w:val="000000"/>
          <w:sz w:val="24"/>
          <w:shd w:val="clear" w:color="auto" w:fill="FFFFFF"/>
        </w:rPr>
        <w:t>ủ</w:t>
      </w:r>
      <w:r>
        <w:rPr>
          <w:rFonts w:eastAsia="Open Sans"/>
          <w:color w:val="000000"/>
          <w:sz w:val="24"/>
          <w:shd w:val="clear" w:color="auto" w:fill="FFFFFF"/>
        </w:rPr>
        <w:t>a đá vôi), thu đư</w:t>
      </w:r>
      <w:r>
        <w:rPr>
          <w:rFonts w:eastAsia="Open Sans"/>
          <w:color w:val="000000"/>
          <w:sz w:val="24"/>
          <w:shd w:val="clear" w:color="auto" w:fill="FFFFFF"/>
        </w:rPr>
        <w:t>ợ</w:t>
      </w:r>
      <w:r>
        <w:rPr>
          <w:rFonts w:eastAsia="Open Sans"/>
          <w:color w:val="000000"/>
          <w:sz w:val="24"/>
          <w:shd w:val="clear" w:color="auto" w:fill="FFFFFF"/>
        </w:rPr>
        <w:t>c khí carbon dioxide và m gam vôi s</w:t>
      </w:r>
      <w:r>
        <w:rPr>
          <w:rFonts w:eastAsia="Open Sans"/>
          <w:color w:val="000000"/>
          <w:sz w:val="24"/>
          <w:shd w:val="clear" w:color="auto" w:fill="FFFFFF"/>
        </w:rPr>
        <w:t>ố</w:t>
      </w:r>
      <w:r>
        <w:rPr>
          <w:rFonts w:eastAsia="Open Sans"/>
          <w:color w:val="000000"/>
          <w:sz w:val="24"/>
          <w:shd w:val="clear" w:color="auto" w:fill="FFFFFF"/>
        </w:rPr>
        <w:t>ng. Gi</w:t>
      </w:r>
      <w:r>
        <w:rPr>
          <w:rFonts w:eastAsia="Open Sans"/>
          <w:color w:val="000000"/>
          <w:sz w:val="24"/>
          <w:shd w:val="clear" w:color="auto" w:fill="FFFFFF"/>
        </w:rPr>
        <w:t>ả</w:t>
      </w:r>
      <w:r>
        <w:rPr>
          <w:rFonts w:eastAsia="Open Sans"/>
          <w:color w:val="000000"/>
          <w:sz w:val="24"/>
          <w:shd w:val="clear" w:color="auto" w:fill="FFFFFF"/>
        </w:rPr>
        <w:t xml:space="preserve"> thi</w:t>
      </w:r>
      <w:r>
        <w:rPr>
          <w:rFonts w:eastAsia="Open Sans"/>
          <w:color w:val="000000"/>
          <w:sz w:val="24"/>
          <w:shd w:val="clear" w:color="auto" w:fill="FFFFFF"/>
        </w:rPr>
        <w:t>ế</w:t>
      </w:r>
      <w:r>
        <w:rPr>
          <w:rFonts w:eastAsia="Open Sans"/>
          <w:color w:val="000000"/>
          <w:sz w:val="24"/>
          <w:shd w:val="clear" w:color="auto" w:fill="FFFFFF"/>
        </w:rPr>
        <w:t>t hi</w:t>
      </w:r>
      <w:r>
        <w:rPr>
          <w:rFonts w:eastAsia="Open Sans"/>
          <w:color w:val="000000"/>
          <w:sz w:val="24"/>
          <w:shd w:val="clear" w:color="auto" w:fill="FFFFFF"/>
        </w:rPr>
        <w:t>ệ</w:t>
      </w:r>
      <w:r>
        <w:rPr>
          <w:rFonts w:eastAsia="Open Sans"/>
          <w:color w:val="000000"/>
          <w:sz w:val="24"/>
          <w:shd w:val="clear" w:color="auto" w:fill="FFFFFF"/>
        </w:rPr>
        <w:t>u su</w:t>
      </w:r>
      <w:r>
        <w:rPr>
          <w:rFonts w:eastAsia="Open Sans"/>
          <w:color w:val="000000"/>
          <w:sz w:val="24"/>
          <w:shd w:val="clear" w:color="auto" w:fill="FFFFFF"/>
        </w:rPr>
        <w:t>ấ</w:t>
      </w:r>
      <w:r>
        <w:rPr>
          <w:rFonts w:eastAsia="Open Sans"/>
          <w:color w:val="000000"/>
          <w:sz w:val="24"/>
          <w:shd w:val="clear" w:color="auto" w:fill="FFFFFF"/>
        </w:rPr>
        <w:t>t ph</w:t>
      </w:r>
      <w:r>
        <w:rPr>
          <w:rFonts w:eastAsia="Open Sans"/>
          <w:color w:val="000000"/>
          <w:sz w:val="24"/>
          <w:shd w:val="clear" w:color="auto" w:fill="FFFFFF"/>
        </w:rPr>
        <w:t>ả</w:t>
      </w:r>
      <w:r>
        <w:rPr>
          <w:rFonts w:eastAsia="Open Sans"/>
          <w:color w:val="000000"/>
          <w:sz w:val="24"/>
          <w:shd w:val="clear" w:color="auto" w:fill="FFFFFF"/>
        </w:rPr>
        <w:t xml:space="preserve">n </w:t>
      </w:r>
      <w:r>
        <w:rPr>
          <w:rFonts w:eastAsia="Open Sans"/>
          <w:color w:val="000000"/>
          <w:sz w:val="24"/>
          <w:shd w:val="clear" w:color="auto" w:fill="FFFFFF"/>
        </w:rPr>
        <w:t>ứ</w:t>
      </w:r>
      <w:r>
        <w:rPr>
          <w:rFonts w:eastAsia="Open Sans"/>
          <w:color w:val="000000"/>
          <w:sz w:val="24"/>
          <w:shd w:val="clear" w:color="auto" w:fill="FFFFFF"/>
        </w:rPr>
        <w:t>ng là 80%, xác đ</w:t>
      </w:r>
      <w:r>
        <w:rPr>
          <w:rFonts w:eastAsia="Open Sans"/>
          <w:color w:val="000000"/>
          <w:sz w:val="24"/>
          <w:shd w:val="clear" w:color="auto" w:fill="FFFFFF"/>
        </w:rPr>
        <w:t>ị</w:t>
      </w:r>
      <w:r>
        <w:rPr>
          <w:rFonts w:eastAsia="Open Sans"/>
          <w:color w:val="000000"/>
          <w:sz w:val="24"/>
          <w:shd w:val="clear" w:color="auto" w:fill="FFFFFF"/>
        </w:rPr>
        <w:t>nh m.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S</w:t>
      </w:r>
      <w:r>
        <w:t>ố</w:t>
      </w:r>
      <w:r>
        <w:t xml:space="preserve"> mol c</w:t>
      </w:r>
      <w:r>
        <w:t>ủ</w:t>
      </w:r>
      <w:r>
        <w:t>a CaCO</w:t>
      </w:r>
      <w:r>
        <w:rPr>
          <w:vertAlign w:val="subscript"/>
        </w:rPr>
        <w:t>3</w:t>
      </w:r>
      <w:r>
        <w:t xml:space="preserve"> : 0,1 mol</w:t>
      </w:r>
    </w:p>
    <w:p w:rsidR="00C42EF1" w:rsidRDefault="00AD2DD9">
      <w:pPr>
        <w:shd w:val="clear" w:color="auto" w:fill="92D050"/>
        <w:tabs>
          <w:tab w:val="left" w:pos="2400"/>
        </w:tabs>
        <w:spacing w:after="0" w:line="276" w:lineRule="auto"/>
        <w:jc w:val="both"/>
      </w:pPr>
      <w:r>
        <w:t xml:space="preserve">PTHH : </w:t>
      </w:r>
      <w:r>
        <w:tab/>
        <w:t>CaCO</w:t>
      </w:r>
      <w:r>
        <w:rPr>
          <w:vertAlign w:val="subscript"/>
        </w:rPr>
        <w:t>3</w:t>
      </w:r>
      <w:r>
        <w:t xml:space="preserve">   </w:t>
      </w:r>
      <w:r>
        <w:rPr>
          <w:position w:val="-6"/>
        </w:rPr>
        <w:object w:dxaOrig="660" w:dyaOrig="360">
          <v:shape id="_x0000_i1030" type="#_x0000_t75" style="width:33pt;height:18pt" o:ole="">
            <v:imagedata r:id="rId19" o:title=""/>
            <o:lock v:ext="edit" aspectratio="f"/>
          </v:shape>
          <o:OLEObject Type="Embed" ProgID="Equation.DSMT4" ShapeID="_x0000_i1030" DrawAspect="Content" ObjectID="_1749643488" r:id="rId20"/>
        </w:object>
      </w:r>
      <w:r>
        <w:t>CaO+ CO</w:t>
      </w:r>
      <w:r>
        <w:rPr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 xml:space="preserve">Theo PTHH (mol)   </w:t>
      </w:r>
      <w:r>
        <w:t xml:space="preserve">         1                      1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Theo ph</w:t>
      </w:r>
      <w:r>
        <w:t>ả</w:t>
      </w:r>
      <w:r>
        <w:t xml:space="preserve">n </w:t>
      </w:r>
      <w:r>
        <w:t>ứ</w:t>
      </w:r>
      <w:r>
        <w:t>ng (mol)       0,1                  0,1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Kh</w:t>
      </w:r>
      <w:r>
        <w:t>ố</w:t>
      </w:r>
      <w:r>
        <w:t>i lư</w:t>
      </w:r>
      <w:r>
        <w:t>ợ</w:t>
      </w:r>
      <w:r>
        <w:t>ng CaO theo phương trình ph</w:t>
      </w:r>
      <w:r>
        <w:t>ả</w:t>
      </w:r>
      <w:r>
        <w:t xml:space="preserve">n </w:t>
      </w:r>
      <w:r>
        <w:t>ứ</w:t>
      </w:r>
      <w:r>
        <w:t>ng là: 0,1.56=5,6 gam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Kh</w:t>
      </w:r>
      <w:r>
        <w:t>ố</w:t>
      </w:r>
      <w:r>
        <w:t>i lư</w:t>
      </w:r>
      <w:r>
        <w:t>ợ</w:t>
      </w:r>
      <w:r>
        <w:t>ng CaO th</w:t>
      </w:r>
      <w:r>
        <w:t>ự</w:t>
      </w:r>
      <w:r>
        <w:t>c t</w:t>
      </w:r>
      <w:r>
        <w:t>ế</w:t>
      </w:r>
      <w:r>
        <w:t xml:space="preserve"> thu đư</w:t>
      </w:r>
      <w:r>
        <w:t>ợ</w:t>
      </w:r>
      <w:r>
        <w:t xml:space="preserve">c là </w:t>
      </w:r>
      <w:r>
        <w:rPr>
          <w:position w:val="-24"/>
        </w:rPr>
        <w:object w:dxaOrig="1400" w:dyaOrig="620">
          <v:shape id="_x0000_i1031" type="#_x0000_t75" style="width:70pt;height:31pt" o:ole="">
            <v:imagedata r:id="rId21" o:title=""/>
            <o:lock v:ext="edit" aspectratio="f"/>
          </v:shape>
          <o:OLEObject Type="Embed" ProgID="Equation.DSMT4" ShapeID="_x0000_i1031" DrawAspect="Content" ObjectID="_1749643489" r:id="rId22"/>
        </w:object>
      </w:r>
      <w:r>
        <w:t xml:space="preserve">gam   </w:t>
      </w:r>
    </w:p>
    <w:p w:rsidR="00C42EF1" w:rsidRDefault="00C42E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/>
        </w:rPr>
      </w:pPr>
    </w:p>
    <w:p w:rsidR="00C42EF1" w:rsidRDefault="00AD2DD9">
      <w:pPr>
        <w:pStyle w:val="ListParagraph"/>
        <w:numPr>
          <w:ilvl w:val="0"/>
          <w:numId w:val="18"/>
        </w:numPr>
        <w:tabs>
          <w:tab w:val="left" w:pos="283"/>
        </w:tabs>
        <w:spacing w:after="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CÂU H</w:t>
      </w:r>
      <w:r>
        <w:rPr>
          <w:b/>
          <w:color w:val="0000FF"/>
          <w:sz w:val="24"/>
        </w:rPr>
        <w:t>Ỏ</w:t>
      </w:r>
      <w:r>
        <w:rPr>
          <w:b/>
          <w:color w:val="0000FF"/>
          <w:sz w:val="24"/>
        </w:rPr>
        <w:t>I  CU</w:t>
      </w:r>
      <w:r>
        <w:rPr>
          <w:b/>
          <w:color w:val="0000FF"/>
          <w:sz w:val="24"/>
        </w:rPr>
        <w:t>Ố</w:t>
      </w:r>
      <w:r>
        <w:rPr>
          <w:b/>
          <w:color w:val="0000FF"/>
          <w:sz w:val="24"/>
        </w:rPr>
        <w:t>I BÀI H</w:t>
      </w:r>
      <w:r>
        <w:rPr>
          <w:b/>
          <w:color w:val="0000FF"/>
          <w:sz w:val="24"/>
        </w:rPr>
        <w:t>Ọ</w:t>
      </w:r>
      <w:r>
        <w:rPr>
          <w:b/>
          <w:color w:val="0000FF"/>
          <w:sz w:val="24"/>
        </w:rPr>
        <w:t>C</w:t>
      </w:r>
    </w:p>
    <w:p w:rsidR="00C42EF1" w:rsidRDefault="00AD2DD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(KHÔNG CÓ)</w:t>
      </w:r>
    </w:p>
    <w:p w:rsidR="00C42EF1" w:rsidRDefault="00C42E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sz w:val="24"/>
        </w:rPr>
      </w:pPr>
    </w:p>
    <w:p w:rsidR="00C42EF1" w:rsidRDefault="00AD2D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color w:val="FF0000"/>
        </w:rPr>
      </w:pPr>
      <w:r>
        <w:rPr>
          <w:b/>
          <w:color w:val="0000FF"/>
        </w:rPr>
        <w:t>D. SO</w:t>
      </w:r>
      <w:r>
        <w:rPr>
          <w:b/>
          <w:color w:val="0000FF"/>
        </w:rPr>
        <w:t>Ạ</w:t>
      </w:r>
      <w:r>
        <w:rPr>
          <w:b/>
          <w:color w:val="0000FF"/>
        </w:rPr>
        <w:t>N 5 CÂU T</w:t>
      </w:r>
      <w:r>
        <w:rPr>
          <w:b/>
          <w:color w:val="0000FF"/>
        </w:rPr>
        <w:t>Ự</w:t>
      </w:r>
      <w:r>
        <w:rPr>
          <w:b/>
          <w:color w:val="0000FF"/>
        </w:rPr>
        <w:t xml:space="preserve"> LU</w:t>
      </w:r>
      <w:r>
        <w:rPr>
          <w:b/>
          <w:color w:val="0000FF"/>
        </w:rPr>
        <w:t>Ậ</w:t>
      </w:r>
      <w:r>
        <w:rPr>
          <w:b/>
          <w:color w:val="0000FF"/>
        </w:rPr>
        <w:t>N TƯƠNG T</w:t>
      </w:r>
      <w:r>
        <w:rPr>
          <w:b/>
          <w:color w:val="0000FF"/>
        </w:rPr>
        <w:t>Ự</w:t>
      </w:r>
      <w:r>
        <w:rPr>
          <w:b/>
          <w:color w:val="0000FF"/>
        </w:rPr>
        <w:t xml:space="preserve"> </w:t>
      </w:r>
      <w:r>
        <w:rPr>
          <w:b/>
          <w:color w:val="FF0000"/>
        </w:rPr>
        <w:t xml:space="preserve">(2 CÂU CÓ </w:t>
      </w:r>
      <w:r>
        <w:rPr>
          <w:b/>
          <w:color w:val="FF0000"/>
        </w:rPr>
        <w:t>Ứ</w:t>
      </w:r>
      <w:r>
        <w:rPr>
          <w:b/>
          <w:color w:val="FF0000"/>
        </w:rPr>
        <w:t>NG D</w:t>
      </w:r>
      <w:r>
        <w:rPr>
          <w:b/>
          <w:color w:val="FF0000"/>
        </w:rPr>
        <w:t>Ụ</w:t>
      </w:r>
      <w:r>
        <w:rPr>
          <w:b/>
          <w:color w:val="FF0000"/>
        </w:rPr>
        <w:t>NG TH</w:t>
      </w:r>
      <w:r>
        <w:rPr>
          <w:b/>
          <w:color w:val="FF0000"/>
        </w:rPr>
        <w:t>Ự</w:t>
      </w:r>
      <w:r>
        <w:rPr>
          <w:b/>
          <w:color w:val="FF0000"/>
        </w:rPr>
        <w:t>C T</w:t>
      </w:r>
      <w:r>
        <w:rPr>
          <w:b/>
          <w:color w:val="FF0000"/>
        </w:rPr>
        <w:t>Ế</w:t>
      </w:r>
      <w:r>
        <w:rPr>
          <w:b/>
          <w:color w:val="FF0000"/>
        </w:rPr>
        <w:t xml:space="preserve"> HO</w:t>
      </w:r>
      <w:r>
        <w:rPr>
          <w:b/>
          <w:color w:val="FF0000"/>
        </w:rPr>
        <w:t>Ặ</w:t>
      </w:r>
      <w:r>
        <w:rPr>
          <w:b/>
          <w:color w:val="FF0000"/>
        </w:rPr>
        <w:t xml:space="preserve">C HÌNH </w:t>
      </w:r>
      <w:r>
        <w:rPr>
          <w:b/>
          <w:color w:val="FF0000"/>
        </w:rPr>
        <w:t>Ả</w:t>
      </w:r>
      <w:r>
        <w:rPr>
          <w:b/>
          <w:color w:val="FF0000"/>
        </w:rPr>
        <w:t>NH, PHÁT TRI</w:t>
      </w:r>
      <w:r>
        <w:rPr>
          <w:b/>
          <w:color w:val="FF0000"/>
        </w:rPr>
        <w:t>Ể</w:t>
      </w:r>
      <w:r>
        <w:rPr>
          <w:b/>
          <w:color w:val="FF0000"/>
        </w:rPr>
        <w:t>N NĂNG L</w:t>
      </w:r>
      <w:r>
        <w:rPr>
          <w:b/>
          <w:color w:val="FF0000"/>
        </w:rPr>
        <w:t>Ự</w:t>
      </w:r>
      <w:r>
        <w:rPr>
          <w:b/>
          <w:color w:val="FF0000"/>
        </w:rPr>
        <w:t>C)</w:t>
      </w:r>
    </w:p>
    <w:p w:rsidR="00C42EF1" w:rsidRDefault="00AD2DD9">
      <w:pPr>
        <w:spacing w:after="0" w:line="276" w:lineRule="auto"/>
        <w:jc w:val="both"/>
        <w:rPr>
          <w:lang w:val="it-IT"/>
        </w:rPr>
      </w:pPr>
      <w:r>
        <w:rPr>
          <w:b/>
          <w:bCs/>
        </w:rPr>
        <w:t>Câu 1:</w:t>
      </w:r>
      <w:r>
        <w:t xml:space="preserve"> </w:t>
      </w:r>
      <w:r>
        <w:t>Khi cho m gam kim lo</w:t>
      </w:r>
      <w:r>
        <w:t>ạ</w:t>
      </w:r>
      <w:r>
        <w:t xml:space="preserve">i </w:t>
      </w:r>
      <w:r>
        <w:rPr>
          <w:lang w:val="it-IT"/>
        </w:rPr>
        <w:t>Mg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>ng v</w:t>
      </w:r>
      <w:r>
        <w:rPr>
          <w:lang w:val="it-IT"/>
        </w:rPr>
        <w:t>ớ</w:t>
      </w:r>
      <w:r>
        <w:rPr>
          <w:lang w:val="it-IT"/>
        </w:rPr>
        <w:t xml:space="preserve">i </w:t>
      </w:r>
      <w:r>
        <w:t>ldung d</w:t>
      </w:r>
      <w:r>
        <w:t>ị</w:t>
      </w:r>
      <w:r>
        <w:t xml:space="preserve">ch </w:t>
      </w:r>
      <w:r>
        <w:rPr>
          <w:lang w:val="it-IT"/>
        </w:rPr>
        <w:t xml:space="preserve">HCl </w:t>
      </w:r>
      <w:r>
        <w:t xml:space="preserve"> dư </w:t>
      </w:r>
      <w:r>
        <w:rPr>
          <w:lang w:val="it-IT"/>
        </w:rPr>
        <w:t>theo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 xml:space="preserve">ng: </w:t>
      </w:r>
    </w:p>
    <w:p w:rsidR="00C42EF1" w:rsidRDefault="00AD2DD9">
      <w:pPr>
        <w:spacing w:after="0" w:line="276" w:lineRule="auto"/>
        <w:jc w:val="both"/>
      </w:pPr>
      <w:r>
        <w:t>Mg+ 2HCl  → MgCl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rPr>
          <w:lang w:val="it-IT"/>
        </w:rPr>
        <w:t xml:space="preserve"> Sau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>ng thu đư</w:t>
      </w:r>
      <w:r>
        <w:rPr>
          <w:lang w:val="it-IT"/>
        </w:rPr>
        <w:t>ợ</w:t>
      </w:r>
      <w:r>
        <w:rPr>
          <w:lang w:val="it-IT"/>
        </w:rPr>
        <w:t>c 2,4</w:t>
      </w:r>
      <w:r>
        <w:t>79</w:t>
      </w:r>
      <w:r>
        <w:rPr>
          <w:lang w:val="it-IT"/>
        </w:rPr>
        <w:t xml:space="preserve"> lít (đktc) khí hiđro</w:t>
      </w:r>
      <w:r>
        <w:t xml:space="preserve"> </w:t>
      </w:r>
      <w:r>
        <w:t>ở</w:t>
      </w:r>
      <w:r>
        <w:t xml:space="preserve"> </w:t>
      </w:r>
      <w:r>
        <w:rPr>
          <w:rFonts w:eastAsia="Open Sans"/>
          <w:color w:val="000000"/>
          <w:shd w:val="clear" w:color="auto" w:fill="FFFFFF"/>
        </w:rPr>
        <w:t>25</w:t>
      </w:r>
      <w:r>
        <w:rPr>
          <w:rFonts w:eastAsia="Open Sans"/>
          <w:color w:val="000000"/>
          <w:shd w:val="clear" w:color="auto" w:fill="FFFFFF"/>
          <w:vertAlign w:val="superscript"/>
        </w:rPr>
        <w:t>0</w:t>
      </w:r>
      <w:r>
        <w:rPr>
          <w:rFonts w:eastAsia="Open Sans"/>
          <w:color w:val="000000"/>
          <w:shd w:val="clear" w:color="auto" w:fill="FFFFFF"/>
        </w:rPr>
        <w:t>C, 1</w:t>
      </w:r>
      <w:r>
        <w:rPr>
          <w:rFonts w:eastAsia="Open Sans"/>
          <w:color w:val="000000"/>
          <w:shd w:val="clear" w:color="auto" w:fill="FFFFFF"/>
        </w:rPr>
        <w:t xml:space="preserve"> bar.</w:t>
      </w:r>
      <w:r>
        <w:t xml:space="preserve"> Tính m?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rPr>
          <w:position w:val="-28"/>
        </w:rPr>
        <w:object w:dxaOrig="1740" w:dyaOrig="660">
          <v:shape id="_x0000_i1032" type="#_x0000_t75" style="width:87pt;height:33pt" o:ole="">
            <v:imagedata r:id="rId23" o:title=""/>
            <o:lock v:ext="edit" aspectratio="f"/>
          </v:shape>
          <o:OLEObject Type="Embed" ProgID="Equation.DSMT4" ShapeID="_x0000_i1032" DrawAspect="Content" ObjectID="_1749643490" r:id="rId24"/>
        </w:object>
      </w:r>
      <w:r>
        <w:rPr>
          <w:position w:val="-28"/>
        </w:rPr>
        <w:t xml:space="preserve"> </w:t>
      </w:r>
      <w:r>
        <w:t>mol</w:t>
      </w:r>
    </w:p>
    <w:p w:rsidR="00C42EF1" w:rsidRDefault="00AD2DD9">
      <w:pPr>
        <w:shd w:val="clear" w:color="auto" w:fill="92D050"/>
        <w:tabs>
          <w:tab w:val="left" w:pos="1680"/>
        </w:tabs>
        <w:spacing w:after="0" w:line="276" w:lineRule="auto"/>
        <w:jc w:val="both"/>
        <w:rPr>
          <w:vertAlign w:val="subscript"/>
        </w:rPr>
      </w:pPr>
      <w:r>
        <w:t xml:space="preserve"> PTHH: </w:t>
      </w:r>
      <w:r>
        <w:tab/>
        <w:t>Mg+ 2HCl  → MgCl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1680"/>
        </w:tabs>
        <w:spacing w:after="0" w:line="276" w:lineRule="auto"/>
        <w:jc w:val="both"/>
      </w:pPr>
      <w:r>
        <w:t xml:space="preserve">PTHH (mol)   </w:t>
      </w:r>
      <w:r>
        <w:tab/>
        <w:t>1                                      1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Ph</w:t>
      </w:r>
      <w:r>
        <w:t>ả</w:t>
      </w:r>
      <w:r>
        <w:t xml:space="preserve">n </w:t>
      </w:r>
      <w:r>
        <w:t>ứ</w:t>
      </w:r>
      <w:r>
        <w:t>ng (mol)  0,1           ←                    0,1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m= m</w:t>
      </w:r>
      <w:r>
        <w:rPr>
          <w:vertAlign w:val="subscript"/>
        </w:rPr>
        <w:t>Mg</w:t>
      </w:r>
      <w:r>
        <w:t>= 0,1.24=2,4 gam</w:t>
      </w:r>
    </w:p>
    <w:p w:rsidR="00C42EF1" w:rsidRDefault="00AD2DD9">
      <w:pPr>
        <w:tabs>
          <w:tab w:val="left" w:pos="6489"/>
        </w:tabs>
        <w:spacing w:after="0" w:line="276" w:lineRule="auto"/>
        <w:jc w:val="both"/>
      </w:pPr>
      <w:r>
        <w:rPr>
          <w:b/>
          <w:bCs/>
        </w:rPr>
        <w:t>Câu 2:</w:t>
      </w:r>
      <w:r>
        <w:rPr>
          <w:b/>
          <w:bCs/>
        </w:rPr>
        <w:t xml:space="preserve"> </w:t>
      </w:r>
      <w:r>
        <w:t>Khi cho kim lo</w:t>
      </w:r>
      <w:r>
        <w:t>ạ</w:t>
      </w:r>
      <w:r>
        <w:t>i 6,5g kim</w:t>
      </w:r>
      <w:r>
        <w:t xml:space="preserve"> lo</w:t>
      </w:r>
      <w:r>
        <w:t>ạ</w:t>
      </w:r>
      <w:r>
        <w:t>i Zn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axit sunfuric loãng như sau: Zn+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</w:t>
      </w:r>
      <w:r>
        <w:t>ZnSO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 xml:space="preserve">2. </w:t>
      </w:r>
      <w:r>
        <w:t>Tính kh</w:t>
      </w:r>
      <w:r>
        <w:t>ố</w:t>
      </w:r>
      <w:r>
        <w:t>i lư</w:t>
      </w:r>
      <w:r>
        <w:t>ợ</w:t>
      </w:r>
      <w:r>
        <w:t>ng mu</w:t>
      </w:r>
      <w:r>
        <w:t>ố</w:t>
      </w:r>
      <w:r>
        <w:t>i ZnSO</w:t>
      </w:r>
      <w:r>
        <w:rPr>
          <w:vertAlign w:val="subscript"/>
        </w:rPr>
        <w:t>4</w:t>
      </w:r>
      <w:r>
        <w:t xml:space="preserve"> thu đư</w:t>
      </w:r>
      <w:r>
        <w:t>ợ</w:t>
      </w:r>
      <w:r>
        <w:t>c sau ph</w:t>
      </w:r>
      <w:r>
        <w:t>ả</w:t>
      </w:r>
      <w:r>
        <w:t xml:space="preserve">n </w:t>
      </w:r>
      <w:r>
        <w:t>ứ</w:t>
      </w:r>
      <w:r>
        <w:t>ng.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both"/>
      </w:pPr>
      <w:r>
        <w:t>S</w:t>
      </w:r>
      <w:r>
        <w:t>ố</w:t>
      </w:r>
      <w:r>
        <w:t xml:space="preserve"> mol kim lo</w:t>
      </w:r>
      <w:r>
        <w:t>ạ</w:t>
      </w:r>
      <w:r>
        <w:t>i Zn là nZn= 0,1 mol</w:t>
      </w:r>
    </w:p>
    <w:p w:rsidR="00C42EF1" w:rsidRDefault="00AD2DD9">
      <w:pPr>
        <w:shd w:val="clear" w:color="auto" w:fill="92D050"/>
        <w:tabs>
          <w:tab w:val="left" w:pos="2400"/>
          <w:tab w:val="left" w:pos="6489"/>
        </w:tabs>
        <w:spacing w:after="0" w:line="276" w:lineRule="auto"/>
        <w:jc w:val="both"/>
        <w:rPr>
          <w:vertAlign w:val="subscript"/>
        </w:rPr>
      </w:pPr>
      <w:r>
        <w:t xml:space="preserve">PTHH </w:t>
      </w:r>
      <w:r>
        <w:tab/>
      </w:r>
      <w:r>
        <w:t>Zn+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</w:t>
      </w:r>
      <w:r>
        <w:t>ZnSO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1680"/>
          <w:tab w:val="left" w:pos="6489"/>
        </w:tabs>
        <w:spacing w:after="0" w:line="276" w:lineRule="auto"/>
        <w:jc w:val="both"/>
      </w:pPr>
      <w:r>
        <w:t xml:space="preserve">Theo PTHH (mol)            1                </w:t>
      </w:r>
      <w:r>
        <w:t xml:space="preserve">       1</w:t>
      </w:r>
    </w:p>
    <w:p w:rsidR="00C42EF1" w:rsidRDefault="00AD2DD9">
      <w:pPr>
        <w:shd w:val="clear" w:color="auto" w:fill="92D050"/>
        <w:tabs>
          <w:tab w:val="left" w:pos="1680"/>
          <w:tab w:val="left" w:pos="2400"/>
          <w:tab w:val="left" w:pos="6489"/>
        </w:tabs>
        <w:spacing w:after="0" w:line="276" w:lineRule="auto"/>
        <w:jc w:val="both"/>
      </w:pPr>
      <w:r>
        <w:t>Theo ph</w:t>
      </w:r>
      <w:r>
        <w:t>ả</w:t>
      </w:r>
      <w:r>
        <w:t xml:space="preserve">n </w:t>
      </w:r>
      <w:r>
        <w:t>ứ</w:t>
      </w:r>
      <w:r>
        <w:t>ng (mol)</w:t>
      </w:r>
      <w:r>
        <w:tab/>
        <w:t xml:space="preserve">  0,1           →      0,1</w:t>
      </w:r>
    </w:p>
    <w:p w:rsidR="00C42EF1" w:rsidRDefault="00AD2DD9">
      <w:pPr>
        <w:shd w:val="clear" w:color="auto" w:fill="92D050"/>
        <w:tabs>
          <w:tab w:val="left" w:pos="1680"/>
          <w:tab w:val="left" w:pos="2400"/>
          <w:tab w:val="left" w:pos="6489"/>
        </w:tabs>
        <w:spacing w:after="0" w:line="276" w:lineRule="auto"/>
        <w:jc w:val="both"/>
      </w:pPr>
      <w:r>
        <w:t xml:space="preserve"> </w:t>
      </w:r>
      <w:r>
        <w:rPr>
          <w:position w:val="-14"/>
        </w:rPr>
        <w:object w:dxaOrig="2180" w:dyaOrig="380">
          <v:shape id="_x0000_i1033" type="#_x0000_t75" style="width:109pt;height:19pt" o:ole="">
            <v:imagedata r:id="rId25" o:title=""/>
            <o:lock v:ext="edit" aspectratio="f"/>
          </v:shape>
          <o:OLEObject Type="Embed" ProgID="Equation.DSMT4" ShapeID="_x0000_i1033" DrawAspect="Content" ObjectID="_1749643491" r:id="rId26"/>
        </w:object>
      </w:r>
      <w:r>
        <w:rPr>
          <w:position w:val="-14"/>
        </w:rPr>
        <w:t xml:space="preserve"> </w:t>
      </w:r>
      <w:r>
        <w:t>gam</w:t>
      </w:r>
      <w:r>
        <w:tab/>
      </w:r>
    </w:p>
    <w:p w:rsidR="00C42EF1" w:rsidRDefault="00AD2DD9">
      <w:pPr>
        <w:pStyle w:val="ListParagraph"/>
        <w:tabs>
          <w:tab w:val="left" w:pos="6489"/>
        </w:tabs>
        <w:spacing w:after="0"/>
        <w:ind w:left="0"/>
        <w:jc w:val="both"/>
        <w:rPr>
          <w:sz w:val="24"/>
        </w:rPr>
      </w:pPr>
      <w:r>
        <w:rPr>
          <w:b/>
          <w:bCs/>
          <w:sz w:val="24"/>
        </w:rPr>
        <w:t>Câu 3:</w:t>
      </w:r>
      <w:r>
        <w:rPr>
          <w:sz w:val="24"/>
        </w:rPr>
        <w:t xml:space="preserve"> </w:t>
      </w:r>
      <w:r>
        <w:rPr>
          <w:rFonts w:eastAsia="Open Sans"/>
          <w:color w:val="000000"/>
          <w:sz w:val="24"/>
          <w:shd w:val="clear" w:color="auto" w:fill="FFFFFF"/>
        </w:rPr>
        <w:t>Nung 10 gam calcium carbonate (thành ph</w:t>
      </w:r>
      <w:r>
        <w:rPr>
          <w:rFonts w:eastAsia="Open Sans"/>
          <w:color w:val="000000"/>
          <w:sz w:val="24"/>
          <w:shd w:val="clear" w:color="auto" w:fill="FFFFFF"/>
        </w:rPr>
        <w:t>ầ</w:t>
      </w:r>
      <w:r>
        <w:rPr>
          <w:rFonts w:eastAsia="Open Sans"/>
          <w:color w:val="000000"/>
          <w:sz w:val="24"/>
          <w:shd w:val="clear" w:color="auto" w:fill="FFFFFF"/>
        </w:rPr>
        <w:t>n chính c</w:t>
      </w:r>
      <w:r>
        <w:rPr>
          <w:rFonts w:eastAsia="Open Sans"/>
          <w:color w:val="000000"/>
          <w:sz w:val="24"/>
          <w:shd w:val="clear" w:color="auto" w:fill="FFFFFF"/>
        </w:rPr>
        <w:t>ủ</w:t>
      </w:r>
      <w:r>
        <w:rPr>
          <w:rFonts w:eastAsia="Open Sans"/>
          <w:color w:val="000000"/>
          <w:sz w:val="24"/>
          <w:shd w:val="clear" w:color="auto" w:fill="FFFFFF"/>
        </w:rPr>
        <w:t>a đá vôi), thu đư</w:t>
      </w:r>
      <w:r>
        <w:rPr>
          <w:rFonts w:eastAsia="Open Sans"/>
          <w:color w:val="000000"/>
          <w:sz w:val="24"/>
          <w:shd w:val="clear" w:color="auto" w:fill="FFFFFF"/>
        </w:rPr>
        <w:t>ợ</w:t>
      </w:r>
      <w:r>
        <w:rPr>
          <w:rFonts w:eastAsia="Open Sans"/>
          <w:color w:val="000000"/>
          <w:sz w:val="24"/>
          <w:shd w:val="clear" w:color="auto" w:fill="FFFFFF"/>
        </w:rPr>
        <w:t xml:space="preserve">c khí carbon dioxide và </w:t>
      </w:r>
      <w:r>
        <w:rPr>
          <w:rFonts w:eastAsia="Open Sans"/>
          <w:color w:val="000000"/>
          <w:sz w:val="24"/>
          <w:shd w:val="clear" w:color="auto" w:fill="FFFFFF"/>
        </w:rPr>
        <w:t>4,48</w:t>
      </w:r>
      <w:r>
        <w:rPr>
          <w:rFonts w:eastAsia="Open Sans"/>
          <w:color w:val="000000"/>
          <w:sz w:val="24"/>
          <w:shd w:val="clear" w:color="auto" w:fill="FFFFFF"/>
        </w:rPr>
        <w:t xml:space="preserve"> gam vôi s</w:t>
      </w:r>
      <w:r>
        <w:rPr>
          <w:rFonts w:eastAsia="Open Sans"/>
          <w:color w:val="000000"/>
          <w:sz w:val="24"/>
          <w:shd w:val="clear" w:color="auto" w:fill="FFFFFF"/>
        </w:rPr>
        <w:t>ố</w:t>
      </w:r>
      <w:r>
        <w:rPr>
          <w:rFonts w:eastAsia="Open Sans"/>
          <w:color w:val="000000"/>
          <w:sz w:val="24"/>
          <w:shd w:val="clear" w:color="auto" w:fill="FFFFFF"/>
        </w:rPr>
        <w:t xml:space="preserve">ng. </w:t>
      </w:r>
      <w:r>
        <w:rPr>
          <w:rFonts w:eastAsia="Open Sans"/>
          <w:color w:val="000000"/>
          <w:sz w:val="24"/>
          <w:shd w:val="clear" w:color="auto" w:fill="FFFFFF"/>
        </w:rPr>
        <w:t>Tính</w:t>
      </w:r>
      <w:r>
        <w:rPr>
          <w:rFonts w:eastAsia="Open Sans"/>
          <w:color w:val="000000"/>
          <w:sz w:val="24"/>
          <w:shd w:val="clear" w:color="auto" w:fill="FFFFFF"/>
        </w:rPr>
        <w:t xml:space="preserve"> hi</w:t>
      </w:r>
      <w:r>
        <w:rPr>
          <w:rFonts w:eastAsia="Open Sans"/>
          <w:color w:val="000000"/>
          <w:sz w:val="24"/>
          <w:shd w:val="clear" w:color="auto" w:fill="FFFFFF"/>
        </w:rPr>
        <w:t>ệ</w:t>
      </w:r>
      <w:r>
        <w:rPr>
          <w:rFonts w:eastAsia="Open Sans"/>
          <w:color w:val="000000"/>
          <w:sz w:val="24"/>
          <w:shd w:val="clear" w:color="auto" w:fill="FFFFFF"/>
        </w:rPr>
        <w:t>u su</w:t>
      </w:r>
      <w:r>
        <w:rPr>
          <w:rFonts w:eastAsia="Open Sans"/>
          <w:color w:val="000000"/>
          <w:sz w:val="24"/>
          <w:shd w:val="clear" w:color="auto" w:fill="FFFFFF"/>
        </w:rPr>
        <w:t>ấ</w:t>
      </w:r>
      <w:r>
        <w:rPr>
          <w:rFonts w:eastAsia="Open Sans"/>
          <w:color w:val="000000"/>
          <w:sz w:val="24"/>
          <w:shd w:val="clear" w:color="auto" w:fill="FFFFFF"/>
        </w:rPr>
        <w:t>t ph</w:t>
      </w:r>
      <w:r>
        <w:rPr>
          <w:rFonts w:eastAsia="Open Sans"/>
          <w:color w:val="000000"/>
          <w:sz w:val="24"/>
          <w:shd w:val="clear" w:color="auto" w:fill="FFFFFF"/>
        </w:rPr>
        <w:t>ả</w:t>
      </w:r>
      <w:r>
        <w:rPr>
          <w:rFonts w:eastAsia="Open Sans"/>
          <w:color w:val="000000"/>
          <w:sz w:val="24"/>
          <w:shd w:val="clear" w:color="auto" w:fill="FFFFFF"/>
        </w:rPr>
        <w:t xml:space="preserve">n </w:t>
      </w:r>
      <w:r>
        <w:rPr>
          <w:rFonts w:eastAsia="Open Sans"/>
          <w:color w:val="000000"/>
          <w:sz w:val="24"/>
          <w:shd w:val="clear" w:color="auto" w:fill="FFFFFF"/>
        </w:rPr>
        <w:t>ứ</w:t>
      </w:r>
      <w:r>
        <w:rPr>
          <w:rFonts w:eastAsia="Open Sans"/>
          <w:color w:val="000000"/>
          <w:sz w:val="24"/>
          <w:shd w:val="clear" w:color="auto" w:fill="FFFFFF"/>
        </w:rPr>
        <w:t xml:space="preserve">ng </w:t>
      </w:r>
      <w:r>
        <w:rPr>
          <w:rFonts w:eastAsia="Open Sans"/>
          <w:color w:val="000000"/>
          <w:sz w:val="24"/>
          <w:shd w:val="clear" w:color="auto" w:fill="FFFFFF"/>
        </w:rPr>
        <w:t>?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2400"/>
          <w:tab w:val="left" w:pos="6489"/>
        </w:tabs>
        <w:spacing w:after="0" w:line="276" w:lineRule="auto"/>
        <w:jc w:val="both"/>
        <w:rPr>
          <w:vertAlign w:val="subscript"/>
        </w:rPr>
      </w:pPr>
      <w:r>
        <w:t xml:space="preserve">PTHH: </w:t>
      </w:r>
      <w:r>
        <w:tab/>
      </w:r>
      <w:r>
        <w:t>CaCO</w:t>
      </w:r>
      <w:r>
        <w:rPr>
          <w:vertAlign w:val="subscript"/>
        </w:rPr>
        <w:t>3</w:t>
      </w:r>
      <w:r>
        <w:t xml:space="preserve"> </w:t>
      </w:r>
      <w:r>
        <w:rPr>
          <w:position w:val="-6"/>
        </w:rPr>
        <w:object w:dxaOrig="660" w:dyaOrig="360">
          <v:shape id="_x0000_i1034" type="#_x0000_t75" style="width:33pt;height:18pt" o:ole="">
            <v:imagedata r:id="rId27" o:title=""/>
            <o:lock v:ext="edit" aspectratio="f"/>
          </v:shape>
          <o:OLEObject Type="Embed" ProgID="Equation.DSMT4" ShapeID="_x0000_i1034" DrawAspect="Content" ObjectID="_1749643492" r:id="rId28"/>
        </w:object>
      </w:r>
      <w:r>
        <w:t>CaO+ CO</w:t>
      </w:r>
      <w:r>
        <w:rPr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2400"/>
          <w:tab w:val="left" w:pos="6489"/>
        </w:tabs>
        <w:spacing w:after="0" w:line="276" w:lineRule="auto"/>
        <w:jc w:val="both"/>
      </w:pPr>
      <w:r>
        <w:t>Theo PTHH (mol)            1                      1</w:t>
      </w:r>
    </w:p>
    <w:p w:rsidR="00C42EF1" w:rsidRDefault="00AD2DD9">
      <w:pPr>
        <w:shd w:val="clear" w:color="auto" w:fill="92D050"/>
        <w:tabs>
          <w:tab w:val="left" w:pos="2400"/>
          <w:tab w:val="left" w:pos="6489"/>
        </w:tabs>
        <w:spacing w:after="0" w:line="276" w:lineRule="auto"/>
        <w:jc w:val="both"/>
      </w:pPr>
      <w:r>
        <w:t>Theo ph</w:t>
      </w:r>
      <w:r>
        <w:t>ả</w:t>
      </w:r>
      <w:r>
        <w:t xml:space="preserve">n </w:t>
      </w:r>
      <w:r>
        <w:t>ứ</w:t>
      </w:r>
      <w:r>
        <w:t>ng (mol)      0,1                     0,1</w:t>
      </w:r>
    </w:p>
    <w:p w:rsidR="00C42EF1" w:rsidRDefault="00AD2DD9">
      <w:pPr>
        <w:shd w:val="clear" w:color="auto" w:fill="92D050"/>
        <w:tabs>
          <w:tab w:val="left" w:pos="2400"/>
          <w:tab w:val="left" w:pos="6489"/>
        </w:tabs>
        <w:spacing w:after="0" w:line="276" w:lineRule="auto"/>
        <w:jc w:val="both"/>
      </w:pPr>
      <w:r>
        <w:t>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 xml:space="preserve">a CaO </w:t>
      </w:r>
      <w:r>
        <w:rPr>
          <w:lang w:val="vi-VN"/>
        </w:rPr>
        <w:t>lý thuy</w:t>
      </w:r>
      <w:r>
        <w:rPr>
          <w:lang w:val="vi-VN"/>
        </w:rPr>
        <w:t>ế</w:t>
      </w:r>
      <w:r>
        <w:rPr>
          <w:lang w:val="vi-VN"/>
        </w:rPr>
        <w:t>t là : m</w:t>
      </w:r>
      <w:r>
        <w:rPr>
          <w:vertAlign w:val="subscript"/>
          <w:lang w:val="vi-VN"/>
        </w:rPr>
        <w:t>CaO</w:t>
      </w:r>
      <w:r>
        <w:rPr>
          <w:lang w:val="vi-VN"/>
        </w:rPr>
        <w:t xml:space="preserve"> LT </w:t>
      </w:r>
      <w:r>
        <w:t xml:space="preserve">= 0,1.56 = 5,6 gam </w:t>
      </w:r>
    </w:p>
    <w:p w:rsidR="00C42EF1" w:rsidRDefault="00AD2DD9">
      <w:pPr>
        <w:shd w:val="clear" w:color="auto" w:fill="92D050"/>
        <w:tabs>
          <w:tab w:val="left" w:pos="2400"/>
          <w:tab w:val="left" w:pos="6489"/>
        </w:tabs>
        <w:spacing w:after="0" w:line="276" w:lineRule="auto"/>
        <w:jc w:val="both"/>
      </w:pPr>
      <w:r>
        <w:t>Hi</w:t>
      </w:r>
      <w:r>
        <w:t>ệ</w:t>
      </w:r>
      <w:r>
        <w:t>u su</w:t>
      </w:r>
      <w:r>
        <w:t>ấ</w:t>
      </w:r>
      <w:r>
        <w:t>t ph</w:t>
      </w:r>
      <w:r>
        <w:t>ả</w:t>
      </w:r>
      <w:r>
        <w:t xml:space="preserve">n </w:t>
      </w:r>
      <w:r>
        <w:t>ứ</w:t>
      </w:r>
      <w:r>
        <w:t>ng trên là</w:t>
      </w:r>
    </w:p>
    <w:p w:rsidR="00C42EF1" w:rsidRDefault="00AD2DD9">
      <w:pPr>
        <w:shd w:val="clear" w:color="auto" w:fill="92D050"/>
        <w:tabs>
          <w:tab w:val="left" w:pos="2400"/>
          <w:tab w:val="left" w:pos="6489"/>
        </w:tabs>
        <w:spacing w:after="0" w:line="276" w:lineRule="auto"/>
        <w:jc w:val="both"/>
      </w:pPr>
      <w:r>
        <w:t xml:space="preserve"> </w:t>
      </w:r>
      <w:r>
        <w:rPr>
          <w:position w:val="-28"/>
        </w:rPr>
        <w:object w:dxaOrig="2100" w:dyaOrig="660">
          <v:shape id="_x0000_i1035" type="#_x0000_t75" style="width:105pt;height:33pt" o:ole="">
            <v:imagedata r:id="rId29" o:title=""/>
            <o:lock v:ext="edit" aspectratio="f"/>
          </v:shape>
          <o:OLEObject Type="Embed" ProgID="Equation.DSMT4" ShapeID="_x0000_i1035" DrawAspect="Content" ObjectID="_1749643493" r:id="rId30"/>
        </w:object>
      </w:r>
    </w:p>
    <w:p w:rsidR="00C42EF1" w:rsidRDefault="00AD2DD9">
      <w:pPr>
        <w:pStyle w:val="ListParagraph"/>
        <w:tabs>
          <w:tab w:val="left" w:pos="992"/>
        </w:tabs>
        <w:spacing w:after="0"/>
        <w:ind w:left="0"/>
        <w:rPr>
          <w:sz w:val="24"/>
        </w:rPr>
      </w:pPr>
      <w:r>
        <w:rPr>
          <w:b/>
          <w:bCs/>
          <w:sz w:val="24"/>
        </w:rPr>
        <w:lastRenderedPageBreak/>
        <w:t>Câu 4:</w:t>
      </w:r>
      <w:r>
        <w:rPr>
          <w:sz w:val="24"/>
        </w:rPr>
        <w:t xml:space="preserve"> Khí thiên nhiên nén (CNG – Compressed Natural Gas) có thành ph</w:t>
      </w:r>
      <w:r>
        <w:rPr>
          <w:sz w:val="24"/>
        </w:rPr>
        <w:t>ầ</w:t>
      </w:r>
      <w:r>
        <w:rPr>
          <w:sz w:val="24"/>
        </w:rPr>
        <w:t>n chính là methane (CH</w:t>
      </w:r>
      <w:r>
        <w:rPr>
          <w:sz w:val="24"/>
          <w:vertAlign w:val="subscript"/>
        </w:rPr>
        <w:t>4</w:t>
      </w:r>
      <w:r>
        <w:rPr>
          <w:sz w:val="24"/>
        </w:rPr>
        <w:t>), là nhiêu li</w:t>
      </w:r>
      <w:r>
        <w:rPr>
          <w:sz w:val="24"/>
        </w:rPr>
        <w:t>ệ</w:t>
      </w:r>
      <w:r>
        <w:rPr>
          <w:sz w:val="24"/>
        </w:rPr>
        <w:t>u s</w:t>
      </w:r>
      <w:r>
        <w:rPr>
          <w:sz w:val="24"/>
        </w:rPr>
        <w:t>ạ</w:t>
      </w:r>
      <w:r>
        <w:rPr>
          <w:sz w:val="24"/>
        </w:rPr>
        <w:t>ch, thân thi</w:t>
      </w:r>
      <w:r>
        <w:rPr>
          <w:sz w:val="24"/>
        </w:rPr>
        <w:t>ệ</w:t>
      </w:r>
      <w:r>
        <w:rPr>
          <w:sz w:val="24"/>
        </w:rPr>
        <w:t>n v</w:t>
      </w:r>
      <w:r>
        <w:rPr>
          <w:sz w:val="24"/>
        </w:rPr>
        <w:t>ớ</w:t>
      </w:r>
      <w:r>
        <w:rPr>
          <w:sz w:val="24"/>
        </w:rPr>
        <w:t>i môi trư</w:t>
      </w:r>
      <w:r>
        <w:rPr>
          <w:sz w:val="24"/>
        </w:rPr>
        <w:t>ờ</w:t>
      </w:r>
      <w:r>
        <w:rPr>
          <w:sz w:val="24"/>
        </w:rPr>
        <w:t>ng. Xét ph</w:t>
      </w:r>
      <w:r>
        <w:rPr>
          <w:sz w:val="24"/>
        </w:rPr>
        <w:t>ả</w:t>
      </w:r>
      <w:r>
        <w:rPr>
          <w:sz w:val="24"/>
        </w:rPr>
        <w:t xml:space="preserve">n </w:t>
      </w:r>
      <w:r>
        <w:rPr>
          <w:sz w:val="24"/>
        </w:rPr>
        <w:t>ứ</w:t>
      </w:r>
      <w:r>
        <w:rPr>
          <w:sz w:val="24"/>
        </w:rPr>
        <w:t>ng đ</w:t>
      </w:r>
      <w:r>
        <w:rPr>
          <w:sz w:val="24"/>
        </w:rPr>
        <w:t>ố</w:t>
      </w:r>
      <w:r>
        <w:rPr>
          <w:sz w:val="24"/>
        </w:rPr>
        <w:t>t cháy methane trong bu</w:t>
      </w:r>
      <w:r>
        <w:rPr>
          <w:sz w:val="24"/>
        </w:rPr>
        <w:t>ồ</w:t>
      </w:r>
      <w:r>
        <w:rPr>
          <w:sz w:val="24"/>
        </w:rPr>
        <w:t>ng đ</w:t>
      </w:r>
      <w:r>
        <w:rPr>
          <w:sz w:val="24"/>
        </w:rPr>
        <w:t>ố</w:t>
      </w:r>
      <w:r>
        <w:rPr>
          <w:sz w:val="24"/>
        </w:rPr>
        <w:t>t đ</w:t>
      </w:r>
      <w:r>
        <w:rPr>
          <w:sz w:val="24"/>
        </w:rPr>
        <w:t>ộ</w:t>
      </w:r>
      <w:r>
        <w:rPr>
          <w:sz w:val="24"/>
        </w:rPr>
        <w:t>ng cơ xe buýt s</w:t>
      </w:r>
      <w:r>
        <w:rPr>
          <w:sz w:val="24"/>
        </w:rPr>
        <w:t>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ng nhiên li</w:t>
      </w:r>
      <w:r>
        <w:rPr>
          <w:sz w:val="24"/>
        </w:rPr>
        <w:t>ệ</w:t>
      </w:r>
      <w:r>
        <w:rPr>
          <w:sz w:val="24"/>
        </w:rPr>
        <w:t xml:space="preserve">u CNG: </w:t>
      </w:r>
    </w:p>
    <w:p w:rsidR="00C42EF1" w:rsidRDefault="00AD2DD9">
      <w:pPr>
        <w:pStyle w:val="ListParagraph"/>
        <w:tabs>
          <w:tab w:val="left" w:pos="992"/>
        </w:tabs>
        <w:spacing w:after="0"/>
        <w:ind w:left="0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</w:t>
      </w:r>
      <w:r>
        <w:rPr>
          <w:sz w:val="24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position w:val="-6"/>
          <w:sz w:val="24"/>
        </w:rPr>
        <w:object w:dxaOrig="687" w:dyaOrig="387">
          <v:shape id="_x0000_i1036" type="#_x0000_t75" style="width:34.35pt;height:19.35pt" o:ole="">
            <v:imagedata r:id="rId31" o:title=""/>
          </v:shape>
          <o:OLEObject Type="Embed" ProgID="Equation.DSMT4" ShapeID="_x0000_i1036" DrawAspect="Content" ObjectID="_1749643494" r:id="rId32"/>
        </w:object>
      </w:r>
      <w:r>
        <w:rPr>
          <w:sz w:val="24"/>
        </w:rPr>
        <w:t xml:space="preserve">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sz w:val="24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 xml:space="preserve"> </w:t>
      </w:r>
    </w:p>
    <w:p w:rsidR="00C42EF1" w:rsidRDefault="00AD2DD9">
      <w:pPr>
        <w:pStyle w:val="ListParagraph"/>
        <w:tabs>
          <w:tab w:val="left" w:pos="992"/>
        </w:tabs>
        <w:spacing w:after="0"/>
        <w:ind w:left="0"/>
        <w:rPr>
          <w:sz w:val="24"/>
        </w:rPr>
      </w:pPr>
      <w:r>
        <w:rPr>
          <w:sz w:val="24"/>
        </w:rPr>
        <w:t>Tính th</w:t>
      </w:r>
      <w:r>
        <w:rPr>
          <w:sz w:val="24"/>
        </w:rPr>
        <w:t>ể</w:t>
      </w:r>
      <w:r>
        <w:rPr>
          <w:sz w:val="24"/>
        </w:rPr>
        <w:t xml:space="preserve"> tích khí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(đkc) </w:t>
      </w:r>
      <w:r>
        <w:rPr>
          <w:sz w:val="24"/>
        </w:rPr>
        <w:t>ở</w:t>
      </w:r>
      <w:r>
        <w:rPr>
          <w:sz w:val="24"/>
        </w:rPr>
        <w:t xml:space="preserve"> </w:t>
      </w:r>
      <w:r>
        <w:rPr>
          <w:color w:val="000000" w:themeColor="text1"/>
          <w:sz w:val="24"/>
        </w:rPr>
        <w:t>ở</w:t>
      </w:r>
      <w:r>
        <w:rPr>
          <w:color w:val="000000" w:themeColor="text1"/>
          <w:sz w:val="24"/>
        </w:rPr>
        <w:t xml:space="preserve"> 25</w:t>
      </w:r>
      <w:r>
        <w:rPr>
          <w:color w:val="000000" w:themeColor="text1"/>
          <w:sz w:val="24"/>
          <w:vertAlign w:val="superscript"/>
        </w:rPr>
        <w:t>0</w:t>
      </w:r>
      <w:r>
        <w:rPr>
          <w:color w:val="000000" w:themeColor="text1"/>
          <w:sz w:val="24"/>
        </w:rPr>
        <w:t>C, 1 bar</w:t>
      </w:r>
      <w:r>
        <w:rPr>
          <w:color w:val="000000" w:themeColor="text1"/>
          <w:sz w:val="24"/>
        </w:rPr>
        <w:t xml:space="preserve"> t</w:t>
      </w:r>
      <w:r>
        <w:rPr>
          <w:color w:val="000000" w:themeColor="text1"/>
          <w:sz w:val="24"/>
        </w:rPr>
        <w:t>ừ</w:t>
      </w:r>
      <w:r>
        <w:rPr>
          <w:color w:val="000000" w:themeColor="text1"/>
          <w:sz w:val="24"/>
        </w:rPr>
        <w:t xml:space="preserve"> 24,79 lít khí CH</w:t>
      </w:r>
      <w:r>
        <w:rPr>
          <w:color w:val="000000" w:themeColor="text1"/>
          <w:sz w:val="24"/>
          <w:vertAlign w:val="subscript"/>
        </w:rPr>
        <w:t>4</w:t>
      </w:r>
    </w:p>
    <w:p w:rsidR="00C42EF1" w:rsidRDefault="00AD2DD9">
      <w:pPr>
        <w:shd w:val="clear" w:color="auto" w:fill="92D050"/>
        <w:tabs>
          <w:tab w:val="left" w:leader="dot" w:pos="10490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leader="dot" w:pos="10490"/>
        </w:tabs>
        <w:spacing w:after="0" w:line="276" w:lineRule="auto"/>
        <w:jc w:val="both"/>
      </w:pPr>
      <w:r>
        <w:t xml:space="preserve">PTHH:                  </w:t>
      </w:r>
      <w:r>
        <w:t>CH</w:t>
      </w:r>
      <w:r>
        <w:rPr>
          <w:vertAlign w:val="subscript"/>
        </w:rPr>
        <w:t>4</w:t>
      </w:r>
      <w:r>
        <w:t xml:space="preserve"> + </w:t>
      </w:r>
      <w:r>
        <w:t>2</w:t>
      </w:r>
      <w:r>
        <w:t>O</w:t>
      </w:r>
      <w:r>
        <w:rPr>
          <w:vertAlign w:val="subscript"/>
        </w:rPr>
        <w:t>2</w:t>
      </w:r>
      <w:r>
        <w:t xml:space="preserve"> </w:t>
      </w:r>
      <w:r>
        <w:rPr>
          <w:position w:val="-6"/>
        </w:rPr>
        <w:object w:dxaOrig="687" w:dyaOrig="387">
          <v:shape id="_x0000_i1037" type="#_x0000_t75" style="width:34.35pt;height:19.35pt" o:ole="">
            <v:imagedata r:id="rId31" o:title=""/>
          </v:shape>
          <o:OLEObject Type="Embed" ProgID="Equation.DSMT4" ShapeID="_x0000_i1037" DrawAspect="Content" ObjectID="_1749643495" r:id="rId33"/>
        </w:object>
      </w:r>
      <w:r>
        <w:t xml:space="preserve"> CO</w:t>
      </w:r>
      <w:r>
        <w:rPr>
          <w:vertAlign w:val="subscript"/>
        </w:rPr>
        <w:t>2</w:t>
      </w:r>
      <w:r>
        <w:t xml:space="preserve"> + </w:t>
      </w:r>
      <w:r>
        <w:t>2</w:t>
      </w:r>
      <w:r>
        <w:t>H</w:t>
      </w:r>
      <w:r>
        <w:rPr>
          <w:vertAlign w:val="subscript"/>
        </w:rPr>
        <w:t>2</w:t>
      </w:r>
      <w:r>
        <w:t>O</w:t>
      </w:r>
    </w:p>
    <w:p w:rsidR="00C42EF1" w:rsidRDefault="00AD2DD9">
      <w:pPr>
        <w:shd w:val="clear" w:color="auto" w:fill="92D050"/>
        <w:tabs>
          <w:tab w:val="left" w:leader="dot" w:pos="10490"/>
        </w:tabs>
        <w:spacing w:after="0" w:line="276" w:lineRule="auto"/>
        <w:jc w:val="both"/>
      </w:pPr>
      <w:r>
        <w:t>Theo PTHH (lit)  1                            1</w:t>
      </w:r>
    </w:p>
    <w:p w:rsidR="00C42EF1" w:rsidRDefault="00AD2DD9">
      <w:pPr>
        <w:shd w:val="clear" w:color="auto" w:fill="92D050"/>
        <w:tabs>
          <w:tab w:val="left" w:leader="dot" w:pos="10490"/>
        </w:tabs>
        <w:spacing w:after="0" w:line="276" w:lineRule="auto"/>
        <w:jc w:val="both"/>
      </w:pPr>
      <w:r>
        <w:t xml:space="preserve">Theo </w:t>
      </w:r>
      <w:r>
        <w:t>ph</w:t>
      </w:r>
      <w:r>
        <w:t>ả</w:t>
      </w:r>
      <w:r>
        <w:t xml:space="preserve">n </w:t>
      </w:r>
      <w:r>
        <w:t>ứ</w:t>
      </w:r>
      <w:r>
        <w:t>ng (lít) 24,79                  24,79</w:t>
      </w:r>
    </w:p>
    <w:p w:rsidR="00C42EF1" w:rsidRDefault="00AD2DD9">
      <w:pPr>
        <w:shd w:val="clear" w:color="auto" w:fill="92D050"/>
        <w:tabs>
          <w:tab w:val="left" w:leader="dot" w:pos="10490"/>
        </w:tabs>
        <w:spacing w:after="0" w:line="276" w:lineRule="auto"/>
        <w:jc w:val="both"/>
      </w:pPr>
      <w:r>
        <w:t>V</w:t>
      </w:r>
      <w:r>
        <w:t>ậ</w:t>
      </w:r>
      <w:r>
        <w:t xml:space="preserve">y </w:t>
      </w:r>
      <w:r>
        <w:rPr>
          <w:position w:val="-14"/>
        </w:rPr>
        <w:object w:dxaOrig="639" w:dyaOrig="380">
          <v:shape id="_x0000_i1038" type="#_x0000_t75" style="width:32pt;height:19pt" o:ole="">
            <v:imagedata r:id="rId34" o:title=""/>
            <o:lock v:ext="edit" aspectratio="f"/>
          </v:shape>
          <o:OLEObject Type="Embed" ProgID="Equation.DSMT4" ShapeID="_x0000_i1038" DrawAspect="Content" ObjectID="_1749643496" r:id="rId35"/>
        </w:object>
      </w:r>
      <w:r>
        <w:t>24,79 lít</w:t>
      </w:r>
    </w:p>
    <w:p w:rsidR="00C42EF1" w:rsidRDefault="00C42EF1">
      <w:pPr>
        <w:shd w:val="clear" w:color="auto" w:fill="92D050"/>
        <w:tabs>
          <w:tab w:val="left" w:leader="dot" w:pos="10490"/>
        </w:tabs>
        <w:spacing w:after="0" w:line="276" w:lineRule="auto"/>
        <w:jc w:val="center"/>
      </w:pPr>
    </w:p>
    <w:p w:rsidR="00C42EF1" w:rsidRDefault="00AD2DD9">
      <w:pPr>
        <w:pStyle w:val="ListParagraph"/>
        <w:tabs>
          <w:tab w:val="left" w:pos="992"/>
        </w:tabs>
        <w:spacing w:after="0"/>
        <w:ind w:left="0"/>
        <w:rPr>
          <w:sz w:val="24"/>
        </w:rPr>
      </w:pPr>
      <w:r>
        <w:rPr>
          <w:rFonts w:eastAsiaTheme="minorEastAsia"/>
          <w:b/>
          <w:bCs/>
          <w:sz w:val="24"/>
        </w:rPr>
        <w:t>Câu 5:</w:t>
      </w:r>
      <w:r>
        <w:rPr>
          <w:rFonts w:eastAsiaTheme="minorEastAsia"/>
          <w:b/>
          <w:bCs/>
          <w:sz w:val="24"/>
        </w:rPr>
        <w:t xml:space="preserve"> </w:t>
      </w:r>
      <w:r>
        <w:rPr>
          <w:sz w:val="24"/>
        </w:rPr>
        <w:t>Trong công nghi</w:t>
      </w:r>
      <w:r>
        <w:rPr>
          <w:sz w:val="24"/>
        </w:rPr>
        <w:t>ệ</w:t>
      </w:r>
      <w:r>
        <w:rPr>
          <w:sz w:val="24"/>
        </w:rPr>
        <w:t>p, xút (sodium hydroxide</w:t>
      </w:r>
      <w:r>
        <w:rPr>
          <w:sz w:val="24"/>
        </w:rPr>
        <w:t xml:space="preserve"> NaOH</w:t>
      </w:r>
      <w:r>
        <w:rPr>
          <w:sz w:val="24"/>
        </w:rPr>
        <w:t>) đư</w:t>
      </w:r>
      <w:r>
        <w:rPr>
          <w:sz w:val="24"/>
        </w:rPr>
        <w:t>ợ</w:t>
      </w:r>
      <w:r>
        <w:rPr>
          <w:sz w:val="24"/>
        </w:rPr>
        <w:t>c s</w:t>
      </w:r>
      <w:r>
        <w:rPr>
          <w:sz w:val="24"/>
        </w:rPr>
        <w:t>ả</w:t>
      </w:r>
      <w:r>
        <w:rPr>
          <w:sz w:val="24"/>
        </w:rPr>
        <w:t>n xu</w:t>
      </w:r>
      <w:r>
        <w:rPr>
          <w:sz w:val="24"/>
        </w:rPr>
        <w:t>ấ</w:t>
      </w:r>
      <w:r>
        <w:rPr>
          <w:sz w:val="24"/>
        </w:rPr>
        <w:t>t b</w:t>
      </w:r>
      <w:r>
        <w:rPr>
          <w:sz w:val="24"/>
        </w:rPr>
        <w:t>ằ</w:t>
      </w:r>
      <w:r>
        <w:rPr>
          <w:sz w:val="24"/>
        </w:rPr>
        <w:t>ng phương pháp đi</w:t>
      </w:r>
      <w:r>
        <w:rPr>
          <w:sz w:val="24"/>
        </w:rPr>
        <w:t>ệ</w:t>
      </w:r>
      <w:r>
        <w:rPr>
          <w:sz w:val="24"/>
        </w:rPr>
        <w:t>n phân dung d</w:t>
      </w:r>
      <w:r>
        <w:rPr>
          <w:sz w:val="24"/>
        </w:rPr>
        <w:t>ị</w:t>
      </w:r>
      <w:r>
        <w:rPr>
          <w:sz w:val="24"/>
        </w:rPr>
        <w:t xml:space="preserve">ch sodium chloride </w:t>
      </w:r>
      <w:r>
        <w:rPr>
          <w:sz w:val="24"/>
        </w:rPr>
        <w:t xml:space="preserve">(NaCl) </w:t>
      </w:r>
      <w:r>
        <w:rPr>
          <w:sz w:val="24"/>
        </w:rPr>
        <w:t>có màng ngăn x</w:t>
      </w:r>
      <w:r>
        <w:rPr>
          <w:sz w:val="24"/>
        </w:rPr>
        <w:t>ố</w:t>
      </w:r>
      <w:r>
        <w:rPr>
          <w:sz w:val="24"/>
        </w:rPr>
        <w:t>p. B</w:t>
      </w:r>
      <w:r>
        <w:rPr>
          <w:sz w:val="24"/>
        </w:rPr>
        <w:t>ằ</w:t>
      </w:r>
      <w:r>
        <w:rPr>
          <w:sz w:val="24"/>
        </w:rPr>
        <w:t>ng phương pháp này, ngư</w:t>
      </w:r>
      <w:r>
        <w:rPr>
          <w:sz w:val="24"/>
        </w:rPr>
        <w:t>ờ</w:t>
      </w:r>
      <w:r>
        <w:rPr>
          <w:sz w:val="24"/>
        </w:rPr>
        <w:t>i ta cũng thu đư</w:t>
      </w:r>
      <w:r>
        <w:rPr>
          <w:sz w:val="24"/>
        </w:rPr>
        <w:t>ợ</w:t>
      </w:r>
      <w:r>
        <w:rPr>
          <w:sz w:val="24"/>
        </w:rPr>
        <w:t xml:space="preserve">c khí chlorine </w:t>
      </w:r>
      <w:r>
        <w:rPr>
          <w:sz w:val="24"/>
        </w:rPr>
        <w:t>(Cl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t>(sơ đ</w:t>
      </w:r>
      <w:r>
        <w:rPr>
          <w:sz w:val="24"/>
        </w:rPr>
        <w:t>ồ</w:t>
      </w:r>
      <w:r>
        <w:rPr>
          <w:sz w:val="24"/>
        </w:rPr>
        <w:t xml:space="preserve"> minh h</w:t>
      </w:r>
      <w:r>
        <w:rPr>
          <w:sz w:val="24"/>
        </w:rPr>
        <w:t>ọ</w:t>
      </w:r>
      <w:r>
        <w:rPr>
          <w:sz w:val="24"/>
        </w:rPr>
        <w:t>a).</w:t>
      </w:r>
    </w:p>
    <w:p w:rsidR="00C42EF1" w:rsidRDefault="00AD2DD9">
      <w:pPr>
        <w:spacing w:after="0" w:line="276" w:lineRule="auto"/>
        <w:ind w:left="992"/>
        <w:jc w:val="center"/>
      </w:pPr>
      <w:r>
        <w:rPr>
          <w:noProof/>
        </w:rPr>
        <w:drawing>
          <wp:inline distT="0" distB="0" distL="0" distR="0">
            <wp:extent cx="3060065" cy="1510030"/>
            <wp:effectExtent l="0" t="0" r="635" b="127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893" cy="15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F1" w:rsidRDefault="00AD2DD9">
      <w:pPr>
        <w:spacing w:after="0" w:line="276" w:lineRule="auto"/>
        <w:ind w:left="12" w:hangingChars="5" w:hanging="12"/>
        <w:jc w:val="both"/>
      </w:pPr>
      <w:r>
        <w:t>Ch</w:t>
      </w:r>
      <w:r>
        <w:t>ấ</w:t>
      </w:r>
      <w:r>
        <w:t>t khí này đư</w:t>
      </w:r>
      <w:r>
        <w:t>ợ</w:t>
      </w:r>
      <w:r>
        <w:t>c làm khô (lo</w:t>
      </w:r>
      <w:r>
        <w:t>ạ</w:t>
      </w:r>
      <w:r>
        <w:t>i hơi nư</w:t>
      </w:r>
      <w:r>
        <w:t>ớ</w:t>
      </w:r>
      <w:r>
        <w:t>c) r</w:t>
      </w:r>
      <w:r>
        <w:t>ồ</w:t>
      </w:r>
      <w:r>
        <w:t>i hóa l</w:t>
      </w:r>
      <w:r>
        <w:t>ỏ</w:t>
      </w:r>
      <w:r>
        <w:t>ng đ</w:t>
      </w:r>
      <w:r>
        <w:t>ể</w:t>
      </w:r>
      <w:r>
        <w:t xml:space="preserve"> làm nguyên li</w:t>
      </w:r>
      <w:r>
        <w:t>ệ</w:t>
      </w:r>
      <w:r>
        <w:t>u quan trong cho nhi</w:t>
      </w:r>
      <w:r>
        <w:t>ề</w:t>
      </w:r>
      <w:r>
        <w:t>u ngành công nghi</w:t>
      </w:r>
      <w:r>
        <w:t>ệ</w:t>
      </w:r>
      <w:r>
        <w:t>p ch</w:t>
      </w:r>
      <w:r>
        <w:t>ế</w:t>
      </w:r>
      <w:r>
        <w:t xml:space="preserve"> bi</w:t>
      </w:r>
      <w:r>
        <w:t>ế</w:t>
      </w:r>
      <w:r>
        <w:t>n và s</w:t>
      </w:r>
      <w:r>
        <w:t>ả</w:t>
      </w:r>
      <w:r>
        <w:t>n xu</w:t>
      </w:r>
      <w:r>
        <w:t>ấ</w:t>
      </w:r>
      <w:r>
        <w:t>t hóa ch</w:t>
      </w:r>
      <w:r>
        <w:t>ấ</w:t>
      </w:r>
      <w:r>
        <w:t>t.</w:t>
      </w:r>
    </w:p>
    <w:p w:rsidR="00C42EF1" w:rsidRDefault="00AD2DD9">
      <w:pPr>
        <w:spacing w:after="0" w:line="276" w:lineRule="auto"/>
        <w:jc w:val="both"/>
        <w:rPr>
          <w:rFonts w:eastAsiaTheme="minorEastAsia"/>
          <w:b/>
          <w:bCs/>
        </w:rPr>
      </w:pPr>
      <w:r>
        <w:t>T</w:t>
      </w:r>
      <w:r>
        <w:t>ừ</w:t>
      </w:r>
      <w:r>
        <w:t xml:space="preserve"> quá trình đi</w:t>
      </w:r>
      <w:r>
        <w:t>ệ</w:t>
      </w:r>
      <w:r>
        <w:t>n phân nêu trên, m</w:t>
      </w:r>
      <w:r>
        <w:t>ộ</w:t>
      </w:r>
      <w:r>
        <w:t>t lư</w:t>
      </w:r>
      <w:r>
        <w:t>ợ</w:t>
      </w:r>
      <w:r>
        <w:t xml:space="preserve">ng chlorine </w:t>
      </w:r>
      <w:r>
        <w:t>(C</w:t>
      </w:r>
      <w:r>
        <w:t>l</w:t>
      </w:r>
      <w:r>
        <w:rPr>
          <w:vertAlign w:val="subscript"/>
        </w:rPr>
        <w:t>2</w:t>
      </w:r>
      <w:r>
        <w:t xml:space="preserve"> )</w:t>
      </w:r>
      <w:r>
        <w:t xml:space="preserve">và hydrogen </w:t>
      </w:r>
      <w:r>
        <w:t>(H</w:t>
      </w:r>
      <w:r>
        <w:rPr>
          <w:vertAlign w:val="subscript"/>
        </w:rPr>
        <w:t>2</w:t>
      </w:r>
      <w:r>
        <w:t>)</w:t>
      </w:r>
      <w:r>
        <w:t xml:space="preserve"> </w:t>
      </w:r>
      <w:r>
        <w:t>sinh ra đư</w:t>
      </w:r>
      <w:r>
        <w:t>ợ</w:t>
      </w:r>
      <w:r>
        <w:t>c t</w:t>
      </w:r>
      <w:r>
        <w:t>ậ</w:t>
      </w:r>
      <w:r>
        <w:t>n d</w:t>
      </w:r>
      <w:r>
        <w:t>ụ</w:t>
      </w:r>
      <w:r>
        <w:t>ng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 xml:space="preserve">t hydrochloric acid </w:t>
      </w:r>
      <w:r>
        <w:t xml:space="preserve">HCl </w:t>
      </w:r>
      <w:r>
        <w:t>đ</w:t>
      </w:r>
      <w:r>
        <w:t>ặ</w:t>
      </w:r>
      <w:r>
        <w:t>c thương ph</w:t>
      </w:r>
      <w:r>
        <w:t>ẩ</w:t>
      </w:r>
      <w:r>
        <w:t xml:space="preserve">m (32%, D = 1,153 g/mL </w:t>
      </w:r>
      <w:r>
        <w:t>ở</w:t>
      </w:r>
      <w:r>
        <w:t xml:space="preserve"> 30 ℃). M</w:t>
      </w:r>
      <w:r>
        <w:t>ộ</w:t>
      </w:r>
      <w:r>
        <w:t>t nhà máy v</w:t>
      </w:r>
      <w:r>
        <w:t>ớ</w:t>
      </w:r>
      <w:r>
        <w:t>i quy mô s</w:t>
      </w:r>
      <w:r>
        <w:t>ả</w:t>
      </w:r>
      <w:r>
        <w:t>n xu</w:t>
      </w:r>
      <w:r>
        <w:t>ấ</w:t>
      </w:r>
      <w:r>
        <w:t>t 200 t</w:t>
      </w:r>
      <w:r>
        <w:t>ấ</w:t>
      </w:r>
      <w:r>
        <w:t xml:space="preserve">n xút </w:t>
      </w:r>
      <w:r>
        <w:t xml:space="preserve">(NaOH) </w:t>
      </w:r>
      <w:r>
        <w:t>m</w:t>
      </w:r>
      <w:r>
        <w:t>ỗ</w:t>
      </w:r>
      <w:r>
        <w:t>i ngày thì đ</w:t>
      </w:r>
      <w:r>
        <w:t>ồ</w:t>
      </w:r>
      <w:r>
        <w:t>ng th</w:t>
      </w:r>
      <w:r>
        <w:t>ờ</w:t>
      </w:r>
      <w:r>
        <w:t>i s</w:t>
      </w:r>
      <w:r>
        <w:t>ả</w:t>
      </w:r>
      <w:r>
        <w:t>n xu</w:t>
      </w:r>
      <w:r>
        <w:t>ấ</w:t>
      </w:r>
      <w:r>
        <w:t>t đư</w:t>
      </w:r>
      <w:r>
        <w:t>ợ</w:t>
      </w:r>
      <w:r>
        <w:t>c bao nhiêu m</w:t>
      </w:r>
      <w:r>
        <w:rPr>
          <w:vertAlign w:val="superscript"/>
        </w:rPr>
        <w:t>3</w:t>
      </w:r>
      <w:r>
        <w:t xml:space="preserve"> acid thương ph</w:t>
      </w:r>
      <w:r>
        <w:t>ẩ</w:t>
      </w:r>
      <w:r>
        <w:t>m trên. Bi</w:t>
      </w:r>
      <w:r>
        <w:t>ế</w:t>
      </w:r>
      <w:r>
        <w:t>t r</w:t>
      </w:r>
      <w:r>
        <w:t>ằ</w:t>
      </w:r>
      <w:r>
        <w:t>ng, t</w:t>
      </w:r>
      <w:r>
        <w:t>ạ</w:t>
      </w:r>
      <w:r>
        <w:t>i nhà máy này, 60% kh</w:t>
      </w:r>
      <w:r>
        <w:t>ố</w:t>
      </w:r>
      <w:r>
        <w:t>i lư</w:t>
      </w:r>
      <w:r>
        <w:t>ợ</w:t>
      </w:r>
      <w:r>
        <w:t>ng chlorine sinh ra đư</w:t>
      </w:r>
      <w:r>
        <w:t>ợ</w:t>
      </w:r>
      <w:r>
        <w:t>c dùng t</w:t>
      </w:r>
      <w:r>
        <w:t>ổ</w:t>
      </w:r>
      <w:r>
        <w:t>ng h</w:t>
      </w:r>
      <w:r>
        <w:t>ợ</w:t>
      </w:r>
      <w:r>
        <w:t>p hydrochloric acid và hi</w:t>
      </w:r>
      <w:r>
        <w:t>ệ</w:t>
      </w:r>
      <w:r>
        <w:t>u su</w:t>
      </w:r>
      <w:r>
        <w:t>ấ</w:t>
      </w:r>
      <w:r>
        <w:t>t toàn b</w:t>
      </w:r>
      <w:r>
        <w:t>ộ</w:t>
      </w:r>
      <w:r>
        <w:t xml:space="preserve"> quá trình t</w:t>
      </w:r>
      <w:r>
        <w:t>ừ</w:t>
      </w:r>
      <w:r>
        <w:t xml:space="preserve"> chlorine đ</w:t>
      </w:r>
      <w:r>
        <w:t>ế</w:t>
      </w:r>
      <w:r>
        <w:t>n acid thương ph</w:t>
      </w:r>
      <w:r>
        <w:t>ẩ</w:t>
      </w:r>
      <w:r>
        <w:t>m đ</w:t>
      </w:r>
      <w:r>
        <w:t>ạ</w:t>
      </w:r>
      <w:r>
        <w:t>t 80% v</w:t>
      </w:r>
      <w:r>
        <w:t>ề</w:t>
      </w:r>
      <w:r>
        <w:t xml:space="preserve"> kh</w:t>
      </w:r>
      <w:r>
        <w:t>ố</w:t>
      </w:r>
      <w:r>
        <w:t>i lư</w:t>
      </w:r>
      <w:r>
        <w:t>ợ</w:t>
      </w:r>
      <w:r>
        <w:t>ng.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</w:t>
      </w:r>
      <w:r>
        <w:rPr>
          <w:b/>
          <w:bCs/>
          <w:color w:val="FF0000"/>
        </w:rPr>
        <w:t>ớ</w:t>
      </w:r>
      <w:r>
        <w:rPr>
          <w:b/>
          <w:bCs/>
          <w:color w:val="FF0000"/>
        </w:rPr>
        <w:t>ng d</w:t>
      </w:r>
      <w:r>
        <w:rPr>
          <w:b/>
          <w:bCs/>
          <w:color w:val="FF0000"/>
        </w:rPr>
        <w:t>ẫ</w:t>
      </w:r>
      <w:r>
        <w:rPr>
          <w:b/>
          <w:bCs/>
          <w:color w:val="FF0000"/>
        </w:rPr>
        <w:t>n gi</w:t>
      </w:r>
      <w:r>
        <w:rPr>
          <w:b/>
          <w:bCs/>
          <w:color w:val="FF0000"/>
        </w:rPr>
        <w:t>ả</w:t>
      </w:r>
      <w:r>
        <w:rPr>
          <w:b/>
          <w:b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2NaCl + 2H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O </w:t>
      </w:r>
      <w:r>
        <w:rPr>
          <w:color w:val="000000" w:themeColor="text1"/>
        </w:rPr>
        <w:object w:dxaOrig="839" w:dyaOrig="377">
          <v:shape id="_x0000_i1039" type="#_x0000_t75" style="width:42pt;height:19pt" o:ole="">
            <v:imagedata r:id="rId37" o:title=""/>
          </v:shape>
          <o:OLEObject Type="Embed" ProgID="Equation.DSMT4" ShapeID="_x0000_i1039" DrawAspect="Content" ObjectID="_1749643497" r:id="rId38"/>
        </w:object>
      </w:r>
      <w:r>
        <w:rPr>
          <w:color w:val="000000" w:themeColor="text1"/>
        </w:rPr>
        <w:t xml:space="preserve"> 2NaOH + 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+ H</w:t>
      </w:r>
      <w:r>
        <w:rPr>
          <w:color w:val="000000" w:themeColor="text1"/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+ 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object w:dxaOrig="624" w:dyaOrig="323">
          <v:shape id="_x0000_i1040" type="#_x0000_t75" style="width:31.35pt;height:16pt" o:ole="">
            <v:imagedata r:id="rId39" o:title=""/>
          </v:shape>
          <o:OLEObject Type="Embed" ProgID="Equation.DSMT4" ShapeID="_x0000_i1040" DrawAspect="Content" ObjectID="_1749643498" r:id="rId40"/>
        </w:object>
      </w:r>
      <w:r>
        <w:rPr>
          <w:color w:val="000000" w:themeColor="text1"/>
        </w:rPr>
        <w:t xml:space="preserve"> 2HCl</w: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object w:dxaOrig="6407" w:dyaOrig="631">
          <v:shape id="_x0000_i1041" type="#_x0000_t75" style="width:320.35pt;height:31.65pt" o:ole="">
            <v:imagedata r:id="rId41" o:title=""/>
          </v:shape>
          <o:OLEObject Type="Embed" ProgID="Equation.DSMT4" ShapeID="_x0000_i1041" DrawAspect="Content" ObjectID="_1749643499" r:id="rId42"/>
        </w:object>
      </w:r>
    </w:p>
    <w:p w:rsidR="00C42EF1" w:rsidRDefault="00AD2DD9">
      <w:pPr>
        <w:shd w:val="clear" w:color="auto" w:fill="92D050"/>
        <w:tabs>
          <w:tab w:val="left" w:pos="6489"/>
        </w:tabs>
        <w:spacing w:after="0" w:line="276" w:lineRule="auto"/>
        <w:jc w:val="center"/>
      </w:pPr>
      <w:r>
        <w:rPr>
          <w:b/>
          <w:bCs/>
          <w:color w:val="FF0000"/>
        </w:rPr>
        <w:object w:dxaOrig="8394" w:dyaOrig="916">
          <v:shape id="_x0000_i1042" type="#_x0000_t75" style="width:419.65pt;height:45.65pt" o:ole="">
            <v:imagedata r:id="rId43" o:title=""/>
          </v:shape>
          <o:OLEObject Type="Embed" ProgID="Equation.DSMT4" ShapeID="_x0000_i1042" DrawAspect="Content" ObjectID="_1749643500" r:id="rId44"/>
        </w:object>
      </w:r>
    </w:p>
    <w:p w:rsidR="00C42EF1" w:rsidRDefault="00C42EF1">
      <w:pPr>
        <w:shd w:val="clear" w:color="auto" w:fill="92D050"/>
        <w:tabs>
          <w:tab w:val="left" w:pos="6489"/>
        </w:tabs>
        <w:spacing w:after="0" w:line="276" w:lineRule="auto"/>
        <w:jc w:val="both"/>
        <w:rPr>
          <w:b/>
          <w:bCs/>
          <w:color w:val="FF0000"/>
        </w:rPr>
      </w:pPr>
    </w:p>
    <w:p w:rsidR="00C42EF1" w:rsidRDefault="00AD2DD9">
      <w:pPr>
        <w:spacing w:after="0" w:line="276" w:lineRule="auto"/>
        <w:jc w:val="center"/>
        <w:rPr>
          <w:b/>
          <w:color w:val="0000FF"/>
        </w:rPr>
      </w:pPr>
      <w:r>
        <w:rPr>
          <w:b/>
          <w:color w:val="0000FF"/>
        </w:rPr>
        <w:t>E. BÀI T</w:t>
      </w:r>
      <w:r>
        <w:rPr>
          <w:b/>
          <w:color w:val="0000FF"/>
        </w:rPr>
        <w:t>Ậ</w:t>
      </w:r>
      <w:r>
        <w:rPr>
          <w:b/>
          <w:color w:val="0000FF"/>
        </w:rPr>
        <w:t>P TR</w:t>
      </w:r>
      <w:r>
        <w:rPr>
          <w:b/>
          <w:color w:val="0000FF"/>
        </w:rPr>
        <w:t>Ắ</w:t>
      </w:r>
      <w:r>
        <w:rPr>
          <w:b/>
          <w:color w:val="0000FF"/>
        </w:rPr>
        <w:t>C NGHI</w:t>
      </w:r>
      <w:r>
        <w:rPr>
          <w:b/>
          <w:color w:val="0000FF"/>
        </w:rPr>
        <w:t>Ệ</w:t>
      </w:r>
      <w:r>
        <w:rPr>
          <w:b/>
          <w:color w:val="0000FF"/>
        </w:rPr>
        <w:t>M</w:t>
      </w:r>
    </w:p>
    <w:p w:rsidR="00C42EF1" w:rsidRDefault="00AD2DD9">
      <w:pPr>
        <w:spacing w:after="0" w:line="276" w:lineRule="auto"/>
        <w:jc w:val="center"/>
        <w:rPr>
          <w:b/>
          <w:color w:val="0000FF"/>
        </w:rPr>
      </w:pPr>
      <w:r>
        <w:rPr>
          <w:b/>
        </w:rPr>
        <w:t>So</w:t>
      </w:r>
      <w:r>
        <w:rPr>
          <w:b/>
        </w:rPr>
        <w:t>ạ</w:t>
      </w:r>
      <w:r>
        <w:rPr>
          <w:b/>
        </w:rPr>
        <w:t>n 15 câu tr</w:t>
      </w:r>
      <w:r>
        <w:rPr>
          <w:b/>
        </w:rPr>
        <w:t>ắ</w:t>
      </w:r>
      <w:r>
        <w:rPr>
          <w:b/>
        </w:rPr>
        <w:t>c nghi</w:t>
      </w:r>
      <w:r>
        <w:rPr>
          <w:b/>
        </w:rPr>
        <w:t>ệ</w:t>
      </w:r>
      <w:r>
        <w:rPr>
          <w:b/>
        </w:rPr>
        <w:t xml:space="preserve">m : </w:t>
      </w:r>
      <w:r>
        <w:rPr>
          <w:b/>
        </w:rPr>
        <w:t xml:space="preserve"> 7 câu bi</w:t>
      </w:r>
      <w:r>
        <w:rPr>
          <w:b/>
        </w:rPr>
        <w:t>ế</w:t>
      </w:r>
      <w:r>
        <w:rPr>
          <w:b/>
        </w:rPr>
        <w:t xml:space="preserve">t </w:t>
      </w:r>
      <w:r>
        <w:rPr>
          <w:b/>
        </w:rPr>
        <w:t>+ (5 câu hi</w:t>
      </w:r>
      <w:r>
        <w:rPr>
          <w:b/>
        </w:rPr>
        <w:t>ể</w:t>
      </w:r>
      <w:r>
        <w:rPr>
          <w:b/>
        </w:rPr>
        <w:t>u + 3 câu v</w:t>
      </w:r>
      <w:r>
        <w:rPr>
          <w:b/>
        </w:rPr>
        <w:t>ậ</w:t>
      </w:r>
      <w:r>
        <w:rPr>
          <w:b/>
        </w:rPr>
        <w:t>n d</w:t>
      </w:r>
      <w:r>
        <w:rPr>
          <w:b/>
        </w:rPr>
        <w:t>ụ</w:t>
      </w:r>
      <w:r>
        <w:rPr>
          <w:b/>
        </w:rPr>
        <w:t xml:space="preserve">ng = 8 câu (có 3 câu có </w:t>
      </w:r>
      <w:r>
        <w:rPr>
          <w:b/>
        </w:rPr>
        <w:t>ứ</w:t>
      </w:r>
      <w:r>
        <w:rPr>
          <w:b/>
        </w:rPr>
        <w:t>ng d</w:t>
      </w:r>
      <w:r>
        <w:rPr>
          <w:b/>
        </w:rPr>
        <w:t>ụ</w:t>
      </w:r>
      <w:r>
        <w:rPr>
          <w:b/>
        </w:rPr>
        <w:t>ng th</w:t>
      </w:r>
      <w:r>
        <w:rPr>
          <w:b/>
        </w:rPr>
        <w:t>ự</w:t>
      </w:r>
      <w:r>
        <w:rPr>
          <w:b/>
        </w:rPr>
        <w:t>c t</w:t>
      </w:r>
      <w:r>
        <w:rPr>
          <w:b/>
        </w:rPr>
        <w:t>ế</w:t>
      </w:r>
      <w:r>
        <w:rPr>
          <w:b/>
        </w:rPr>
        <w:t xml:space="preserve"> ho</w:t>
      </w:r>
      <w:r>
        <w:rPr>
          <w:b/>
        </w:rPr>
        <w:t>ặ</w:t>
      </w:r>
      <w:r>
        <w:rPr>
          <w:b/>
        </w:rPr>
        <w:t xml:space="preserve">c </w:t>
      </w:r>
      <w:r>
        <w:rPr>
          <w:b/>
        </w:rPr>
        <w:t xml:space="preserve">hình </w:t>
      </w:r>
      <w:r>
        <w:rPr>
          <w:b/>
        </w:rPr>
        <w:t>ả</w:t>
      </w:r>
      <w:r>
        <w:rPr>
          <w:b/>
        </w:rPr>
        <w:t>nh, phát tri</w:t>
      </w:r>
      <w:r>
        <w:rPr>
          <w:b/>
        </w:rPr>
        <w:t>ể</w:t>
      </w:r>
      <w:r>
        <w:rPr>
          <w:b/>
        </w:rPr>
        <w:t>n năng l</w:t>
      </w:r>
      <w:r>
        <w:rPr>
          <w:b/>
        </w:rPr>
        <w:t>ự</w:t>
      </w:r>
      <w:r>
        <w:rPr>
          <w:b/>
        </w:rPr>
        <w:t>c).</w:t>
      </w:r>
    </w:p>
    <w:p w:rsidR="00C42EF1" w:rsidRDefault="00AD2DD9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  <w:r>
        <w:rPr>
          <w:b/>
          <w:color w:val="FF0000"/>
        </w:rPr>
        <w:t>M</w:t>
      </w:r>
      <w:r>
        <w:rPr>
          <w:b/>
          <w:color w:val="FF0000"/>
        </w:rPr>
        <w:t>Ứ</w:t>
      </w:r>
      <w:r>
        <w:rPr>
          <w:b/>
          <w:color w:val="FF0000"/>
        </w:rPr>
        <w:t>C Đ</w:t>
      </w:r>
      <w:r>
        <w:rPr>
          <w:b/>
          <w:color w:val="FF0000"/>
        </w:rPr>
        <w:t>Ộ</w:t>
      </w:r>
      <w:r>
        <w:rPr>
          <w:b/>
          <w:color w:val="FF0000"/>
        </w:rPr>
        <w:t xml:space="preserve"> 1: BI</w:t>
      </w:r>
      <w:r>
        <w:rPr>
          <w:b/>
          <w:color w:val="FF0000"/>
        </w:rPr>
        <w:t>Ế</w:t>
      </w:r>
      <w:r>
        <w:rPr>
          <w:b/>
          <w:color w:val="FF0000"/>
        </w:rPr>
        <w:t>T (</w:t>
      </w:r>
      <w:r>
        <w:rPr>
          <w:b/>
        </w:rPr>
        <w:t>7 câu bi</w:t>
      </w:r>
      <w:r>
        <w:rPr>
          <w:b/>
        </w:rPr>
        <w:t>ế</w:t>
      </w:r>
      <w:r>
        <w:rPr>
          <w:b/>
        </w:rPr>
        <w:t xml:space="preserve">t) 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after="0" w:line="276" w:lineRule="auto"/>
        <w:rPr>
          <w:bCs/>
          <w:color w:val="000000" w:themeColor="text1"/>
          <w:vertAlign w:val="subscript"/>
        </w:rPr>
      </w:pPr>
      <w:r>
        <w:rPr>
          <w:b/>
          <w:color w:val="0000FF"/>
          <w:lang w:val="es-ES"/>
        </w:rPr>
        <w:t>Câu 1.</w:t>
      </w:r>
      <w:r>
        <w:rPr>
          <w:b/>
          <w:color w:val="0000FF"/>
        </w:rPr>
        <w:t xml:space="preserve"> </w:t>
      </w:r>
      <w:r>
        <w:rPr>
          <w:bCs/>
          <w:color w:val="000000" w:themeColor="text1"/>
        </w:rPr>
        <w:t>Cho ph</w:t>
      </w:r>
      <w:r>
        <w:rPr>
          <w:bCs/>
          <w:color w:val="000000" w:themeColor="text1"/>
        </w:rPr>
        <w:t>ả</w:t>
      </w:r>
      <w:r>
        <w:rPr>
          <w:bCs/>
          <w:color w:val="000000" w:themeColor="text1"/>
        </w:rPr>
        <w:t xml:space="preserve">n </w:t>
      </w:r>
      <w:r>
        <w:rPr>
          <w:bCs/>
          <w:color w:val="000000" w:themeColor="text1"/>
        </w:rPr>
        <w:t>ứ</w:t>
      </w:r>
      <w:r>
        <w:rPr>
          <w:bCs/>
          <w:color w:val="000000" w:themeColor="text1"/>
        </w:rPr>
        <w:t>ng hóa h</w:t>
      </w:r>
      <w:r>
        <w:rPr>
          <w:bCs/>
          <w:color w:val="000000" w:themeColor="text1"/>
        </w:rPr>
        <w:t>ọ</w:t>
      </w:r>
      <w:r>
        <w:rPr>
          <w:bCs/>
          <w:color w:val="000000" w:themeColor="text1"/>
        </w:rPr>
        <w:t>c sau: Fe + 2HCl → FeCl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 xml:space="preserve"> + H</w:t>
      </w:r>
      <w:r>
        <w:rPr>
          <w:bCs/>
          <w:color w:val="000000" w:themeColor="text1"/>
          <w:vertAlign w:val="subscript"/>
        </w:rPr>
        <w:t>2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after="0"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T</w:t>
      </w:r>
      <w:r>
        <w:rPr>
          <w:bCs/>
          <w:color w:val="000000" w:themeColor="text1"/>
        </w:rPr>
        <w:t>ỉ</w:t>
      </w:r>
      <w:r>
        <w:rPr>
          <w:bCs/>
          <w:color w:val="000000" w:themeColor="text1"/>
        </w:rPr>
        <w:t xml:space="preserve"> l</w:t>
      </w:r>
      <w:r>
        <w:rPr>
          <w:bCs/>
          <w:color w:val="000000" w:themeColor="text1"/>
        </w:rPr>
        <w:t>ệ</w:t>
      </w:r>
      <w:r>
        <w:rPr>
          <w:bCs/>
          <w:color w:val="000000" w:themeColor="text1"/>
        </w:rPr>
        <w:t xml:space="preserve"> s</w:t>
      </w:r>
      <w:r>
        <w:rPr>
          <w:bCs/>
          <w:color w:val="000000" w:themeColor="text1"/>
        </w:rPr>
        <w:t>ố</w:t>
      </w:r>
      <w:r>
        <w:rPr>
          <w:bCs/>
          <w:color w:val="000000" w:themeColor="text1"/>
        </w:rPr>
        <w:t xml:space="preserve"> mol c</w:t>
      </w:r>
      <w:r>
        <w:rPr>
          <w:bCs/>
          <w:color w:val="000000" w:themeColor="text1"/>
        </w:rPr>
        <w:t>ủ</w:t>
      </w:r>
      <w:r>
        <w:rPr>
          <w:bCs/>
          <w:color w:val="000000" w:themeColor="text1"/>
        </w:rPr>
        <w:t>a Fe và H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 xml:space="preserve"> là </w:t>
      </w:r>
    </w:p>
    <w:p w:rsidR="00C42EF1" w:rsidRDefault="00AD2DD9">
      <w:pPr>
        <w:numPr>
          <w:ilvl w:val="0"/>
          <w:numId w:val="20"/>
        </w:numPr>
        <w:tabs>
          <w:tab w:val="left" w:pos="2608"/>
          <w:tab w:val="left" w:pos="4939"/>
          <w:tab w:val="left" w:pos="7269"/>
        </w:tabs>
        <w:spacing w:after="0" w:line="276" w:lineRule="auto"/>
        <w:rPr>
          <w:b/>
          <w:color w:val="0033CC"/>
          <w:lang w:val="vi-VN"/>
        </w:rPr>
      </w:pPr>
      <w:r>
        <w:rPr>
          <w:color w:val="FF0000"/>
        </w:rPr>
        <w:t>1:1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</w:rPr>
        <w:t xml:space="preserve">B. </w:t>
      </w:r>
      <w:r>
        <w:t>1:2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</w:rPr>
        <w:t xml:space="preserve">C. </w:t>
      </w:r>
      <w:r>
        <w:rPr>
          <w:bCs/>
        </w:rPr>
        <w:t>2:1</w:t>
      </w:r>
      <w:r>
        <w:rPr>
          <w:bCs/>
        </w:rPr>
        <w:tab/>
      </w:r>
      <w:r>
        <w:rPr>
          <w:b/>
          <w:lang w:val="it-IT"/>
        </w:rPr>
        <w:t>D.</w:t>
      </w:r>
      <w:r>
        <w:rPr>
          <w:b/>
        </w:rPr>
        <w:t xml:space="preserve"> </w:t>
      </w:r>
      <w:r>
        <w:rPr>
          <w:bCs/>
        </w:rPr>
        <w:t>1:3</w:t>
      </w:r>
      <w:r>
        <w:rPr>
          <w:lang w:val="it-IT"/>
        </w:rPr>
        <w:t>.</w:t>
      </w:r>
      <w:r>
        <w:rPr>
          <w:lang w:val="it-IT"/>
        </w:rPr>
        <w:tab/>
      </w:r>
    </w:p>
    <w:p w:rsidR="00C42EF1" w:rsidRDefault="00AD2DD9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bCs/>
        </w:rPr>
      </w:pPr>
      <w:r>
        <w:rPr>
          <w:b/>
          <w:color w:val="0033CC"/>
          <w:lang w:val="vi-VN"/>
        </w:rPr>
        <w:lastRenderedPageBreak/>
        <w:t xml:space="preserve">Câu </w:t>
      </w:r>
      <w:r>
        <w:rPr>
          <w:b/>
          <w:color w:val="0033CC"/>
        </w:rPr>
        <w:t>2</w:t>
      </w:r>
      <w:r>
        <w:rPr>
          <w:b/>
          <w:color w:val="0033CC"/>
          <w:lang w:val="vi-VN"/>
        </w:rPr>
        <w:t xml:space="preserve">. </w:t>
      </w:r>
      <w:r>
        <w:rPr>
          <w:bCs/>
        </w:rPr>
        <w:t>Cho phương trình hóa h</w:t>
      </w:r>
      <w:r>
        <w:rPr>
          <w:bCs/>
        </w:rPr>
        <w:t>ọ</w:t>
      </w:r>
      <w:r>
        <w:rPr>
          <w:bCs/>
        </w:rPr>
        <w:t>c: CuO + H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→ CuSO</w:t>
      </w:r>
      <w:r>
        <w:rPr>
          <w:bCs/>
          <w:vertAlign w:val="subscript"/>
        </w:rPr>
        <w:t>4</w:t>
      </w:r>
      <w:r>
        <w:rPr>
          <w:bCs/>
        </w:rPr>
        <w:t xml:space="preserve"> + H</w:t>
      </w:r>
      <w:r>
        <w:rPr>
          <w:bCs/>
          <w:vertAlign w:val="subscript"/>
        </w:rPr>
        <w:t>2</w:t>
      </w:r>
      <w:r>
        <w:rPr>
          <w:bCs/>
        </w:rPr>
        <w:t>O.Khi cho 1 mol CuO tác</w:t>
      </w:r>
      <w:r>
        <w:rPr>
          <w:bCs/>
        </w:rPr>
        <w:t xml:space="preserve"> d</w:t>
      </w:r>
      <w:r>
        <w:rPr>
          <w:bCs/>
        </w:rPr>
        <w:t>ụ</w:t>
      </w:r>
      <w:r>
        <w:rPr>
          <w:bCs/>
        </w:rPr>
        <w:t>ng v</w:t>
      </w:r>
      <w:r>
        <w:rPr>
          <w:bCs/>
        </w:rPr>
        <w:t>ớ</w:t>
      </w:r>
      <w:r>
        <w:rPr>
          <w:bCs/>
        </w:rPr>
        <w:t>i đ</w:t>
      </w:r>
      <w:r>
        <w:rPr>
          <w:bCs/>
        </w:rPr>
        <w:t>ủ</w:t>
      </w:r>
      <w:r>
        <w:rPr>
          <w:bCs/>
        </w:rPr>
        <w:t xml:space="preserve"> v</w:t>
      </w:r>
      <w:r>
        <w:rPr>
          <w:bCs/>
        </w:rPr>
        <w:t>ớ</w:t>
      </w:r>
      <w:r>
        <w:rPr>
          <w:bCs/>
        </w:rPr>
        <w:t>i H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thu đư</w:t>
      </w:r>
      <w:r>
        <w:rPr>
          <w:bCs/>
        </w:rPr>
        <w:t>ợ</w:t>
      </w:r>
      <w:r>
        <w:rPr>
          <w:bCs/>
        </w:rPr>
        <w:t>c x mol CuSO</w:t>
      </w:r>
      <w:r>
        <w:rPr>
          <w:bCs/>
          <w:vertAlign w:val="subscript"/>
        </w:rPr>
        <w:t>4 .</w:t>
      </w:r>
      <w:r>
        <w:rPr>
          <w:bCs/>
        </w:rPr>
        <w:t xml:space="preserve"> Giá tr</w:t>
      </w:r>
      <w:r>
        <w:rPr>
          <w:bCs/>
        </w:rPr>
        <w:t>ị</w:t>
      </w:r>
      <w:r>
        <w:rPr>
          <w:bCs/>
        </w:rPr>
        <w:t xml:space="preserve"> x là</w:t>
      </w:r>
    </w:p>
    <w:p w:rsidR="00C42EF1" w:rsidRDefault="00AD2DD9">
      <w:pPr>
        <w:tabs>
          <w:tab w:val="left" w:pos="2640"/>
        </w:tabs>
        <w:spacing w:after="0" w:line="276" w:lineRule="auto"/>
        <w:ind w:firstLine="283"/>
        <w:jc w:val="both"/>
        <w:rPr>
          <w:lang w:val="it-IT"/>
        </w:rPr>
      </w:pPr>
      <w:r>
        <w:rPr>
          <w:b/>
          <w:lang w:val="it-IT"/>
        </w:rPr>
        <w:t xml:space="preserve">A. </w:t>
      </w:r>
      <w:r>
        <w:t>0,5</w:t>
      </w:r>
      <w:r>
        <w:rPr>
          <w:lang w:val="it-IT"/>
        </w:rPr>
        <w:t xml:space="preserve"> mol.</w:t>
      </w:r>
      <w:r>
        <w:tab/>
      </w:r>
      <w:r>
        <w:rPr>
          <w:b/>
          <w:color w:val="FF0000"/>
          <w:lang w:val="it-IT"/>
        </w:rPr>
        <w:t xml:space="preserve">B. </w:t>
      </w:r>
      <w:r>
        <w:rPr>
          <w:color w:val="FF0000"/>
        </w:rPr>
        <w:t>1</w:t>
      </w:r>
      <w:r>
        <w:rPr>
          <w:color w:val="FF0000"/>
          <w:lang w:val="it-IT"/>
        </w:rPr>
        <w:t xml:space="preserve"> mol</w:t>
      </w:r>
      <w:r>
        <w:rPr>
          <w:lang w:val="it-IT"/>
        </w:rPr>
        <w:t>.</w:t>
      </w:r>
      <w:r>
        <w:rPr>
          <w:lang w:val="it-IT"/>
        </w:rPr>
        <w:tab/>
        <w:t xml:space="preserve">                      </w:t>
      </w:r>
      <w:r>
        <w:rPr>
          <w:b/>
          <w:lang w:val="it-IT"/>
        </w:rPr>
        <w:t xml:space="preserve">C. </w:t>
      </w:r>
      <w:r>
        <w:t>2</w:t>
      </w:r>
      <w:r>
        <w:rPr>
          <w:lang w:val="it-IT"/>
        </w:rPr>
        <w:t xml:space="preserve"> mol.</w:t>
      </w:r>
      <w:r>
        <w:rPr>
          <w:lang w:val="it-IT"/>
        </w:rPr>
        <w:tab/>
        <w:t xml:space="preserve">             </w:t>
      </w:r>
      <w:r>
        <w:tab/>
      </w:r>
      <w:r>
        <w:tab/>
      </w:r>
      <w:r>
        <w:tab/>
      </w:r>
      <w:r>
        <w:rPr>
          <w:b/>
          <w:lang w:val="it-IT"/>
        </w:rPr>
        <w:t xml:space="preserve">D. </w:t>
      </w:r>
      <w:r>
        <w:rPr>
          <w:bCs/>
        </w:rPr>
        <w:t>2</w:t>
      </w:r>
      <w:r>
        <w:rPr>
          <w:b/>
        </w:rPr>
        <w:t>,</w:t>
      </w:r>
      <w:r>
        <w:rPr>
          <w:lang w:val="it-IT"/>
        </w:rPr>
        <w:t>5 mol.</w:t>
      </w:r>
    </w:p>
    <w:p w:rsidR="00C42EF1" w:rsidRDefault="00AD2DD9">
      <w:pPr>
        <w:tabs>
          <w:tab w:val="left" w:pos="284"/>
        </w:tabs>
        <w:spacing w:after="0" w:line="276" w:lineRule="auto"/>
        <w:jc w:val="both"/>
        <w:rPr>
          <w:bCs/>
        </w:rPr>
      </w:pPr>
      <w:r>
        <w:rPr>
          <w:b/>
          <w:color w:val="0000FF"/>
          <w:lang w:val="es-ES"/>
        </w:rPr>
        <w:t>Câu 3.</w:t>
      </w:r>
      <w:r>
        <w:rPr>
          <w:b/>
          <w:lang w:val="es-ES"/>
        </w:rPr>
        <w:t xml:space="preserve"> </w:t>
      </w:r>
      <w:r>
        <w:rPr>
          <w:bCs/>
        </w:rPr>
        <w:t>Ch</w:t>
      </w:r>
      <w:r>
        <w:rPr>
          <w:bCs/>
        </w:rPr>
        <w:t>ọ</w:t>
      </w:r>
      <w:r>
        <w:rPr>
          <w:bCs/>
        </w:rPr>
        <w:t>n đáp án</w:t>
      </w:r>
      <w:r>
        <w:rPr>
          <w:b/>
        </w:rPr>
        <w:t xml:space="preserve"> đúng: </w:t>
      </w:r>
      <w:r>
        <w:rPr>
          <w:bCs/>
        </w:rPr>
        <w:t>Công th</w:t>
      </w:r>
      <w:r>
        <w:rPr>
          <w:bCs/>
        </w:rPr>
        <w:t>ứ</w:t>
      </w:r>
      <w:r>
        <w:rPr>
          <w:bCs/>
        </w:rPr>
        <w:t>c tính hi</w:t>
      </w:r>
      <w:r>
        <w:rPr>
          <w:bCs/>
        </w:rPr>
        <w:t>ệ</w:t>
      </w:r>
      <w:r>
        <w:rPr>
          <w:bCs/>
        </w:rPr>
        <w:t>u su</w:t>
      </w:r>
      <w:r>
        <w:rPr>
          <w:bCs/>
        </w:rPr>
        <w:t>ấ</w:t>
      </w:r>
      <w:r>
        <w:rPr>
          <w:bCs/>
        </w:rPr>
        <w:t>t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 theo ch</w:t>
      </w:r>
      <w:r>
        <w:rPr>
          <w:bCs/>
        </w:rPr>
        <w:t>ấ</w:t>
      </w:r>
      <w:r>
        <w:rPr>
          <w:bCs/>
        </w:rPr>
        <w:t>t s</w:t>
      </w:r>
      <w:r>
        <w:rPr>
          <w:bCs/>
        </w:rPr>
        <w:t>ả</w:t>
      </w:r>
      <w:r>
        <w:rPr>
          <w:bCs/>
        </w:rPr>
        <w:t>n ph</w:t>
      </w:r>
      <w:r>
        <w:rPr>
          <w:bCs/>
        </w:rPr>
        <w:t>ẩ</w:t>
      </w:r>
      <w:r>
        <w:rPr>
          <w:bCs/>
        </w:rPr>
        <w:t>m là</w:t>
      </w:r>
    </w:p>
    <w:p w:rsidR="00C42EF1" w:rsidRDefault="00AD2DD9">
      <w:pPr>
        <w:numPr>
          <w:ilvl w:val="0"/>
          <w:numId w:val="21"/>
        </w:numPr>
        <w:tabs>
          <w:tab w:val="left" w:pos="2640"/>
        </w:tabs>
        <w:spacing w:after="0" w:line="276" w:lineRule="auto"/>
        <w:ind w:firstLine="283"/>
        <w:jc w:val="both"/>
        <w:rPr>
          <w:b/>
        </w:rPr>
      </w:pPr>
      <w:r>
        <w:rPr>
          <w:position w:val="-30"/>
          <w:lang w:val="it-IT"/>
        </w:rPr>
        <w:object w:dxaOrig="1520" w:dyaOrig="680">
          <v:shape id="_x0000_i1043" type="#_x0000_t75" style="width:76pt;height:34pt" o:ole="">
            <v:imagedata r:id="rId45" o:title=""/>
            <o:lock v:ext="edit" aspectratio="f"/>
          </v:shape>
          <o:OLEObject Type="Embed" ProgID="Equation.DSMT4" ShapeID="_x0000_i1043" DrawAspect="Content" ObjectID="_1749643501" r:id="rId46"/>
        </w:object>
      </w:r>
      <w:r>
        <w:rPr>
          <w:lang w:val="it-IT"/>
        </w:rPr>
        <w:t>.</w:t>
      </w:r>
      <w:r>
        <w:tab/>
      </w:r>
      <w:r>
        <w:rPr>
          <w:b/>
          <w:color w:val="FF0000"/>
          <w:lang w:val="it-IT"/>
        </w:rPr>
        <w:t xml:space="preserve">B. </w:t>
      </w:r>
      <w:r>
        <w:rPr>
          <w:position w:val="-30"/>
          <w:lang w:val="it-IT"/>
        </w:rPr>
        <w:object w:dxaOrig="1520" w:dyaOrig="680">
          <v:shape id="_x0000_i1044" type="#_x0000_t75" style="width:76pt;height:34pt" o:ole="">
            <v:imagedata r:id="rId47" o:title=""/>
            <o:lock v:ext="edit" aspectratio="f"/>
          </v:shape>
          <o:OLEObject Type="Embed" ProgID="Equation.DSMT4" ShapeID="_x0000_i1044" DrawAspect="Content" ObjectID="_1749643502" r:id="rId48"/>
        </w:object>
      </w:r>
      <w:r>
        <w:rPr>
          <w:lang w:val="it-IT"/>
        </w:rPr>
        <w:t>.</w:t>
      </w:r>
      <w:r>
        <w:rPr>
          <w:lang w:val="it-IT"/>
        </w:rPr>
        <w:tab/>
        <w:t xml:space="preserve">        </w:t>
      </w:r>
      <w:r>
        <w:rPr>
          <w:b/>
          <w:lang w:val="it-IT"/>
        </w:rPr>
        <w:t xml:space="preserve">C. </w:t>
      </w:r>
      <w:r>
        <w:rPr>
          <w:position w:val="-30"/>
          <w:lang w:val="it-IT"/>
        </w:rPr>
        <w:object w:dxaOrig="1560" w:dyaOrig="680">
          <v:shape id="_x0000_i1045" type="#_x0000_t75" style="width:78pt;height:34pt" o:ole="">
            <v:imagedata r:id="rId49" o:title=""/>
            <o:lock v:ext="edit" aspectratio="f"/>
          </v:shape>
          <o:OLEObject Type="Embed" ProgID="Equation.DSMT4" ShapeID="_x0000_i1045" DrawAspect="Content" ObjectID="_1749643503" r:id="rId50"/>
        </w:object>
      </w:r>
      <w:r>
        <w:rPr>
          <w:lang w:val="it-IT"/>
        </w:rPr>
        <w:t>.</w:t>
      </w:r>
      <w:r>
        <w:rPr>
          <w:lang w:val="it-IT"/>
        </w:rPr>
        <w:tab/>
        <w:t xml:space="preserve">     </w:t>
      </w:r>
      <w:r>
        <w:rPr>
          <w:b/>
          <w:lang w:val="it-IT"/>
        </w:rPr>
        <w:t xml:space="preserve">D. </w:t>
      </w:r>
      <w:r>
        <w:rPr>
          <w:position w:val="-12"/>
          <w:lang w:val="it-IT"/>
        </w:rPr>
        <w:object w:dxaOrig="1980" w:dyaOrig="360">
          <v:shape id="_x0000_i1046" type="#_x0000_t75" style="width:99pt;height:18pt" o:ole="">
            <v:imagedata r:id="rId51" o:title=""/>
            <o:lock v:ext="edit" aspectratio="f"/>
          </v:shape>
          <o:OLEObject Type="Embed" ProgID="Equation.DSMT4" ShapeID="_x0000_i1046" DrawAspect="Content" ObjectID="_1749643504" r:id="rId52"/>
        </w:object>
      </w:r>
      <w:r>
        <w:rPr>
          <w:lang w:val="it-IT"/>
        </w:rPr>
        <w:t>.</w:t>
      </w:r>
    </w:p>
    <w:p w:rsidR="00C42EF1" w:rsidRDefault="00AD2DD9">
      <w:pPr>
        <w:tabs>
          <w:tab w:val="left" w:pos="284"/>
        </w:tabs>
        <w:spacing w:after="0" w:line="276" w:lineRule="auto"/>
        <w:jc w:val="both"/>
        <w:rPr>
          <w:bCs/>
        </w:rPr>
      </w:pPr>
      <w:r>
        <w:rPr>
          <w:b/>
          <w:color w:val="0000FF"/>
          <w:lang w:val="es-ES"/>
        </w:rPr>
        <w:t>Câu 4.</w:t>
      </w:r>
      <w:r>
        <w:rPr>
          <w:bCs/>
          <w:lang w:val="es-ES"/>
        </w:rPr>
        <w:t xml:space="preserve"> </w:t>
      </w:r>
      <w:r>
        <w:rPr>
          <w:bCs/>
        </w:rPr>
        <w:t>Cho phương trình hóa h</w:t>
      </w:r>
      <w:r>
        <w:rPr>
          <w:bCs/>
        </w:rPr>
        <w:t>ọ</w:t>
      </w:r>
      <w:r>
        <w:rPr>
          <w:bCs/>
        </w:rPr>
        <w:t>c : N</w:t>
      </w:r>
      <w:r>
        <w:rPr>
          <w:bCs/>
          <w:vertAlign w:val="subscript"/>
        </w:rPr>
        <w:t xml:space="preserve">2 </w:t>
      </w:r>
      <w:r>
        <w:rPr>
          <w:bCs/>
        </w:rPr>
        <w:t>+ 3H</w:t>
      </w:r>
      <w:r>
        <w:rPr>
          <w:bCs/>
          <w:vertAlign w:val="subscript"/>
        </w:rPr>
        <w:t xml:space="preserve">2 </w:t>
      </w:r>
      <w:r>
        <w:rPr>
          <w:bCs/>
        </w:rPr>
        <w:t>→ 2NH</w:t>
      </w:r>
      <w:r>
        <w:rPr>
          <w:bCs/>
          <w:vertAlign w:val="subscript"/>
        </w:rPr>
        <w:t>3</w:t>
      </w:r>
    </w:p>
    <w:p w:rsidR="00C42EF1" w:rsidRDefault="00AD2DD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T</w:t>
      </w:r>
      <w:r>
        <w:rPr>
          <w:bCs/>
        </w:rPr>
        <w:t>ỉ</w:t>
      </w:r>
      <w:r>
        <w:rPr>
          <w:bCs/>
        </w:rPr>
        <w:t xml:space="preserve"> l</w:t>
      </w:r>
      <w:r>
        <w:rPr>
          <w:bCs/>
        </w:rPr>
        <w:t>ệ</w:t>
      </w:r>
      <w:r>
        <w:rPr>
          <w:bCs/>
        </w:rPr>
        <w:t xml:space="preserve"> mol c</w:t>
      </w:r>
      <w:r>
        <w:rPr>
          <w:bCs/>
        </w:rPr>
        <w:t>ủ</w:t>
      </w:r>
      <w:r>
        <w:rPr>
          <w:bCs/>
        </w:rPr>
        <w:t>a các ch</w:t>
      </w:r>
      <w:r>
        <w:rPr>
          <w:bCs/>
        </w:rPr>
        <w:t>ấ</w:t>
      </w:r>
      <w:r>
        <w:rPr>
          <w:bCs/>
        </w:rPr>
        <w:t>t N</w:t>
      </w:r>
      <w:r>
        <w:rPr>
          <w:bCs/>
          <w:vertAlign w:val="subscript"/>
        </w:rPr>
        <w:t>2</w:t>
      </w:r>
      <w:r>
        <w:rPr>
          <w:bCs/>
        </w:rPr>
        <w:t xml:space="preserve"> :H</w:t>
      </w:r>
      <w:r>
        <w:rPr>
          <w:bCs/>
          <w:vertAlign w:val="subscript"/>
        </w:rPr>
        <w:t>2</w:t>
      </w:r>
      <w:r>
        <w:rPr>
          <w:bCs/>
        </w:rPr>
        <w:t>: NH</w:t>
      </w:r>
      <w:r>
        <w:rPr>
          <w:bCs/>
          <w:vertAlign w:val="subscript"/>
        </w:rPr>
        <w:t>3</w:t>
      </w:r>
      <w:r>
        <w:rPr>
          <w:bCs/>
        </w:rPr>
        <w:t xml:space="preserve"> l</w:t>
      </w:r>
      <w:r>
        <w:rPr>
          <w:bCs/>
        </w:rPr>
        <w:t>ầ</w:t>
      </w:r>
      <w:r>
        <w:rPr>
          <w:bCs/>
        </w:rPr>
        <w:t>n lư</w:t>
      </w:r>
      <w:r>
        <w:rPr>
          <w:bCs/>
        </w:rPr>
        <w:t>ợ</w:t>
      </w:r>
      <w:r>
        <w:rPr>
          <w:bCs/>
        </w:rPr>
        <w:t>t là</w:t>
      </w:r>
    </w:p>
    <w:p w:rsidR="00C42EF1" w:rsidRDefault="00AD2DD9">
      <w:pPr>
        <w:tabs>
          <w:tab w:val="left" w:pos="2640"/>
        </w:tabs>
        <w:spacing w:after="0" w:line="276" w:lineRule="auto"/>
        <w:ind w:firstLine="283"/>
        <w:jc w:val="both"/>
        <w:rPr>
          <w:b/>
          <w:color w:val="0033CC"/>
        </w:rPr>
      </w:pPr>
      <w:r>
        <w:rPr>
          <w:b/>
          <w:lang w:val="it-IT"/>
        </w:rPr>
        <w:t xml:space="preserve">A. </w:t>
      </w:r>
      <w:r>
        <w:t>1:2:3</w:t>
      </w:r>
      <w:r>
        <w:rPr>
          <w:lang w:val="it-IT"/>
        </w:rPr>
        <w:t>.</w:t>
      </w:r>
      <w:r>
        <w:tab/>
      </w:r>
      <w:r>
        <w:rPr>
          <w:b/>
          <w:color w:val="FF0000"/>
          <w:lang w:val="it-IT"/>
        </w:rPr>
        <w:t xml:space="preserve">B. </w:t>
      </w:r>
      <w:r>
        <w:rPr>
          <w:color w:val="FF0000"/>
        </w:rPr>
        <w:t>1:3:2</w:t>
      </w:r>
      <w:r>
        <w:rPr>
          <w:lang w:val="it-IT"/>
        </w:rPr>
        <w:t>.</w:t>
      </w:r>
      <w:r>
        <w:rPr>
          <w:lang w:val="it-IT"/>
        </w:rPr>
        <w:tab/>
        <w:t xml:space="preserve">                      </w:t>
      </w:r>
      <w:r>
        <w:rPr>
          <w:b/>
          <w:lang w:val="it-IT"/>
        </w:rPr>
        <w:t xml:space="preserve">C. </w:t>
      </w:r>
      <w:r>
        <w:t>2:1:3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lang w:val="it-IT"/>
        </w:rPr>
        <w:t xml:space="preserve">             </w:t>
      </w:r>
      <w:r>
        <w:tab/>
      </w:r>
      <w:r>
        <w:tab/>
      </w:r>
      <w:r>
        <w:tab/>
      </w:r>
      <w:r>
        <w:rPr>
          <w:b/>
          <w:lang w:val="it-IT"/>
        </w:rPr>
        <w:t xml:space="preserve">D. </w:t>
      </w:r>
      <w:r>
        <w:rPr>
          <w:bCs/>
        </w:rPr>
        <w:t>2:3:1</w:t>
      </w:r>
      <w:r>
        <w:rPr>
          <w:bCs/>
          <w:lang w:val="it-IT"/>
        </w:rPr>
        <w:t>.</w:t>
      </w:r>
    </w:p>
    <w:p w:rsidR="00C42EF1" w:rsidRDefault="00AD2DD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/>
          <w:color w:val="0033CC"/>
        </w:rPr>
        <w:t xml:space="preserve">Câu 5. </w:t>
      </w:r>
      <w:r>
        <w:rPr>
          <w:b/>
          <w:color w:val="0033CC"/>
        </w:rPr>
        <w:t xml:space="preserve"> </w:t>
      </w:r>
      <w:r>
        <w:rPr>
          <w:bCs/>
        </w:rPr>
        <w:t>Cho sơ đ</w:t>
      </w:r>
      <w:r>
        <w:rPr>
          <w:bCs/>
        </w:rPr>
        <w:t>ồ</w:t>
      </w:r>
      <w:r>
        <w:rPr>
          <w:bCs/>
        </w:rPr>
        <w:t xml:space="preserve">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 : P + O</w:t>
      </w:r>
      <w:r>
        <w:rPr>
          <w:bCs/>
          <w:vertAlign w:val="subscript"/>
        </w:rPr>
        <w:t xml:space="preserve">2 </w:t>
      </w:r>
      <w:r>
        <w:rPr>
          <w:bCs/>
          <w:position w:val="-6"/>
        </w:rPr>
        <w:object w:dxaOrig="660" w:dyaOrig="360">
          <v:shape id="_x0000_i1047" type="#_x0000_t75" style="width:33pt;height:18pt" o:ole="">
            <v:imagedata r:id="rId53" o:title=""/>
            <o:lock v:ext="edit" aspectratio="f"/>
          </v:shape>
          <o:OLEObject Type="Embed" ProgID="Equation.DSMT4" ShapeID="_x0000_i1047" DrawAspect="Content" ObjectID="_1749643505" r:id="rId54"/>
        </w:object>
      </w:r>
      <w:r>
        <w:rPr>
          <w:bCs/>
        </w:rPr>
        <w:t xml:space="preserve"> P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5</w:t>
      </w:r>
    </w:p>
    <w:p w:rsidR="00C42EF1" w:rsidRDefault="00AD2DD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T</w:t>
      </w:r>
      <w:r>
        <w:rPr>
          <w:bCs/>
        </w:rPr>
        <w:t>ổ</w:t>
      </w:r>
      <w:r>
        <w:rPr>
          <w:bCs/>
        </w:rPr>
        <w:t>ng h</w:t>
      </w:r>
      <w:r>
        <w:rPr>
          <w:bCs/>
        </w:rPr>
        <w:t>ệ</w:t>
      </w:r>
      <w:r>
        <w:rPr>
          <w:bCs/>
        </w:rPr>
        <w:t xml:space="preserve"> s</w:t>
      </w:r>
      <w:r>
        <w:rPr>
          <w:bCs/>
        </w:rPr>
        <w:t>ố</w:t>
      </w:r>
      <w:r>
        <w:rPr>
          <w:bCs/>
        </w:rPr>
        <w:t xml:space="preserve"> cân b</w:t>
      </w:r>
      <w:r>
        <w:rPr>
          <w:bCs/>
        </w:rPr>
        <w:t>ằ</w:t>
      </w:r>
      <w:r>
        <w:rPr>
          <w:bCs/>
        </w:rPr>
        <w:t>ng c</w:t>
      </w:r>
      <w:r>
        <w:rPr>
          <w:bCs/>
        </w:rPr>
        <w:t>ủ</w:t>
      </w:r>
      <w:r>
        <w:rPr>
          <w:bCs/>
        </w:rPr>
        <w:t>a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 xml:space="preserve">ng trên là </w:t>
      </w:r>
    </w:p>
    <w:p w:rsidR="00C42EF1" w:rsidRDefault="00AD2DD9">
      <w:pPr>
        <w:tabs>
          <w:tab w:val="left" w:pos="2640"/>
        </w:tabs>
        <w:spacing w:after="0" w:line="276" w:lineRule="auto"/>
        <w:ind w:firstLine="283"/>
        <w:jc w:val="both"/>
        <w:rPr>
          <w:b/>
          <w:color w:val="0033CC"/>
        </w:rPr>
      </w:pPr>
      <w:r>
        <w:rPr>
          <w:b/>
          <w:lang w:val="it-IT"/>
        </w:rPr>
        <w:t xml:space="preserve">A. </w:t>
      </w:r>
      <w:r>
        <w:rPr>
          <w:bCs/>
        </w:rPr>
        <w:t>13</w:t>
      </w:r>
      <w:r>
        <w:rPr>
          <w:lang w:val="it-IT"/>
        </w:rPr>
        <w:t xml:space="preserve"> mol.</w:t>
      </w:r>
      <w:r>
        <w:tab/>
      </w:r>
      <w:r>
        <w:rPr>
          <w:b/>
          <w:color w:val="FF0000"/>
          <w:lang w:val="it-IT"/>
        </w:rPr>
        <w:t xml:space="preserve">B. </w:t>
      </w:r>
      <w:r>
        <w:rPr>
          <w:bCs/>
          <w:color w:val="FF0000"/>
        </w:rPr>
        <w:t>14</w:t>
      </w:r>
      <w:r>
        <w:rPr>
          <w:bCs/>
          <w:color w:val="FF0000"/>
          <w:lang w:val="it-IT"/>
        </w:rPr>
        <w:t xml:space="preserve"> </w:t>
      </w:r>
      <w:r>
        <w:rPr>
          <w:color w:val="FF0000"/>
          <w:lang w:val="it-IT"/>
        </w:rPr>
        <w:t>mol</w:t>
      </w:r>
      <w:r>
        <w:rPr>
          <w:lang w:val="it-IT"/>
        </w:rPr>
        <w:t>.</w:t>
      </w:r>
      <w:r>
        <w:rPr>
          <w:lang w:val="it-IT"/>
        </w:rPr>
        <w:tab/>
        <w:t xml:space="preserve">                      </w:t>
      </w:r>
      <w:r>
        <w:rPr>
          <w:b/>
          <w:lang w:val="it-IT"/>
        </w:rPr>
        <w:t xml:space="preserve">C. </w:t>
      </w:r>
      <w:r>
        <w:t>15</w:t>
      </w:r>
      <w:r>
        <w:rPr>
          <w:lang w:val="it-IT"/>
        </w:rPr>
        <w:t xml:space="preserve"> mol.</w:t>
      </w:r>
      <w:r>
        <w:rPr>
          <w:lang w:val="it-IT"/>
        </w:rPr>
        <w:tab/>
        <w:t xml:space="preserve">             </w:t>
      </w:r>
      <w:r>
        <w:tab/>
      </w:r>
      <w:r>
        <w:tab/>
      </w:r>
      <w:r>
        <w:tab/>
      </w:r>
      <w:r>
        <w:rPr>
          <w:b/>
          <w:lang w:val="it-IT"/>
        </w:rPr>
        <w:t xml:space="preserve">D. </w:t>
      </w:r>
      <w:r>
        <w:rPr>
          <w:bCs/>
        </w:rPr>
        <w:t>16</w:t>
      </w:r>
      <w:r>
        <w:rPr>
          <w:lang w:val="it-IT"/>
        </w:rPr>
        <w:t xml:space="preserve"> mol.</w:t>
      </w:r>
    </w:p>
    <w:p w:rsidR="00C42EF1" w:rsidRDefault="00AD2DD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  <w:color w:val="000000" w:themeColor="text1"/>
        </w:rPr>
      </w:pPr>
      <w:r>
        <w:rPr>
          <w:b/>
          <w:color w:val="0033CC"/>
        </w:rPr>
        <w:t>Câu 6</w:t>
      </w:r>
      <w:r>
        <w:rPr>
          <w:b/>
          <w:color w:val="0033CC"/>
        </w:rPr>
        <w:t xml:space="preserve">. </w:t>
      </w:r>
      <w:r>
        <w:rPr>
          <w:bCs/>
          <w:color w:val="000000" w:themeColor="text1"/>
        </w:rPr>
        <w:t>Hi</w:t>
      </w:r>
      <w:r>
        <w:rPr>
          <w:bCs/>
          <w:color w:val="000000" w:themeColor="text1"/>
        </w:rPr>
        <w:t>ệ</w:t>
      </w:r>
      <w:r>
        <w:rPr>
          <w:bCs/>
          <w:color w:val="000000" w:themeColor="text1"/>
        </w:rPr>
        <w:t>u su</w:t>
      </w:r>
      <w:r>
        <w:rPr>
          <w:bCs/>
          <w:color w:val="000000" w:themeColor="text1"/>
        </w:rPr>
        <w:t>ấ</w:t>
      </w:r>
      <w:r>
        <w:rPr>
          <w:bCs/>
          <w:color w:val="000000" w:themeColor="text1"/>
        </w:rPr>
        <w:t>t ph</w:t>
      </w:r>
      <w:r>
        <w:rPr>
          <w:bCs/>
          <w:color w:val="000000" w:themeColor="text1"/>
        </w:rPr>
        <w:t>ả</w:t>
      </w:r>
      <w:r>
        <w:rPr>
          <w:bCs/>
          <w:color w:val="000000" w:themeColor="text1"/>
        </w:rPr>
        <w:t xml:space="preserve">n </w:t>
      </w:r>
      <w:r>
        <w:rPr>
          <w:bCs/>
          <w:color w:val="000000" w:themeColor="text1"/>
        </w:rPr>
        <w:t>ứ</w:t>
      </w:r>
      <w:r>
        <w:rPr>
          <w:bCs/>
          <w:color w:val="000000" w:themeColor="text1"/>
        </w:rPr>
        <w:t>ng là</w:t>
      </w:r>
    </w:p>
    <w:p w:rsidR="00C42EF1" w:rsidRDefault="00AD2DD9">
      <w:pPr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T</w:t>
      </w:r>
      <w:r>
        <w:rPr>
          <w:bCs/>
        </w:rPr>
        <w:t>ỉ</w:t>
      </w:r>
      <w:r>
        <w:rPr>
          <w:bCs/>
        </w:rPr>
        <w:t xml:space="preserve"> l</w:t>
      </w:r>
      <w:r>
        <w:rPr>
          <w:bCs/>
        </w:rPr>
        <w:t>ệ</w:t>
      </w:r>
      <w:r>
        <w:rPr>
          <w:bCs/>
        </w:rPr>
        <w:t xml:space="preserve"> s</w:t>
      </w:r>
      <w:r>
        <w:rPr>
          <w:bCs/>
        </w:rPr>
        <w:t>ố</w:t>
      </w:r>
      <w:r>
        <w:rPr>
          <w:bCs/>
        </w:rPr>
        <w:t xml:space="preserve"> </w:t>
      </w:r>
      <w:r>
        <w:rPr>
          <w:bCs/>
        </w:rPr>
        <w:t>mol gi</w:t>
      </w:r>
      <w:r>
        <w:rPr>
          <w:bCs/>
        </w:rPr>
        <w:t>ữ</w:t>
      </w:r>
      <w:r>
        <w:rPr>
          <w:bCs/>
        </w:rPr>
        <w:t>a ch</w:t>
      </w:r>
      <w:r>
        <w:rPr>
          <w:bCs/>
        </w:rPr>
        <w:t>ấ</w:t>
      </w:r>
      <w:r>
        <w:rPr>
          <w:bCs/>
        </w:rPr>
        <w:t>t s</w:t>
      </w:r>
      <w:r>
        <w:rPr>
          <w:bCs/>
        </w:rPr>
        <w:t>ả</w:t>
      </w:r>
      <w:r>
        <w:rPr>
          <w:bCs/>
        </w:rPr>
        <w:t>n ph</w:t>
      </w:r>
      <w:r>
        <w:rPr>
          <w:bCs/>
        </w:rPr>
        <w:t>ẩ</w:t>
      </w:r>
      <w:r>
        <w:rPr>
          <w:bCs/>
        </w:rPr>
        <w:t>m và ch</w:t>
      </w:r>
      <w:r>
        <w:rPr>
          <w:bCs/>
        </w:rPr>
        <w:t>ấ</w:t>
      </w:r>
      <w:r>
        <w:rPr>
          <w:bCs/>
        </w:rPr>
        <w:t>t tham gia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ng.</w:t>
      </w:r>
    </w:p>
    <w:p w:rsidR="00C42EF1" w:rsidRDefault="00AD2DD9">
      <w:pPr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Tích s</w:t>
      </w:r>
      <w:r>
        <w:rPr>
          <w:bCs/>
        </w:rPr>
        <w:t>ố</w:t>
      </w:r>
      <w:r>
        <w:rPr>
          <w:bCs/>
        </w:rPr>
        <w:t xml:space="preserve"> mol gi</w:t>
      </w:r>
      <w:r>
        <w:rPr>
          <w:bCs/>
        </w:rPr>
        <w:t>ữ</w:t>
      </w:r>
      <w:r>
        <w:rPr>
          <w:bCs/>
        </w:rPr>
        <w:t>a ch</w:t>
      </w:r>
      <w:r>
        <w:rPr>
          <w:bCs/>
        </w:rPr>
        <w:t>ấ</w:t>
      </w:r>
      <w:r>
        <w:rPr>
          <w:bCs/>
        </w:rPr>
        <w:t>t s</w:t>
      </w:r>
      <w:r>
        <w:rPr>
          <w:bCs/>
        </w:rPr>
        <w:t>ả</w:t>
      </w:r>
      <w:r>
        <w:rPr>
          <w:bCs/>
        </w:rPr>
        <w:t>n ph</w:t>
      </w:r>
      <w:r>
        <w:rPr>
          <w:bCs/>
        </w:rPr>
        <w:t>ẩ</w:t>
      </w:r>
      <w:r>
        <w:rPr>
          <w:bCs/>
        </w:rPr>
        <w:t>m và ch</w:t>
      </w:r>
      <w:r>
        <w:rPr>
          <w:bCs/>
        </w:rPr>
        <w:t>ấ</w:t>
      </w:r>
      <w:r>
        <w:rPr>
          <w:bCs/>
        </w:rPr>
        <w:t>t tham gia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ng.</w:t>
      </w:r>
    </w:p>
    <w:p w:rsidR="00C42EF1" w:rsidRDefault="00AD2DD9">
      <w:pPr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  <w:color w:val="FF0000"/>
        </w:rPr>
      </w:pPr>
      <w:r>
        <w:rPr>
          <w:bCs/>
          <w:color w:val="FF0000"/>
        </w:rPr>
        <w:t>T</w:t>
      </w:r>
      <w:r>
        <w:rPr>
          <w:bCs/>
          <w:color w:val="FF0000"/>
        </w:rPr>
        <w:t>ỉ</w:t>
      </w:r>
      <w:r>
        <w:rPr>
          <w:bCs/>
          <w:color w:val="FF0000"/>
        </w:rPr>
        <w:t xml:space="preserve"> l</w:t>
      </w:r>
      <w:r>
        <w:rPr>
          <w:bCs/>
          <w:color w:val="FF0000"/>
        </w:rPr>
        <w:t>ệ</w:t>
      </w:r>
      <w:r>
        <w:rPr>
          <w:bCs/>
          <w:color w:val="FF0000"/>
        </w:rPr>
        <w:t xml:space="preserve"> gi</w:t>
      </w:r>
      <w:r>
        <w:rPr>
          <w:bCs/>
          <w:color w:val="FF0000"/>
        </w:rPr>
        <w:t>ữ</w:t>
      </w:r>
      <w:r>
        <w:rPr>
          <w:bCs/>
          <w:color w:val="FF0000"/>
        </w:rPr>
        <w:t>a lư</w:t>
      </w:r>
      <w:r>
        <w:rPr>
          <w:bCs/>
          <w:color w:val="FF0000"/>
        </w:rPr>
        <w:t>ợ</w:t>
      </w:r>
      <w:r>
        <w:rPr>
          <w:bCs/>
          <w:color w:val="FF0000"/>
        </w:rPr>
        <w:t>ng s</w:t>
      </w:r>
      <w:r>
        <w:rPr>
          <w:bCs/>
          <w:color w:val="FF0000"/>
        </w:rPr>
        <w:t>ả</w:t>
      </w:r>
      <w:r>
        <w:rPr>
          <w:bCs/>
          <w:color w:val="FF0000"/>
        </w:rPr>
        <w:t>n ph</w:t>
      </w:r>
      <w:r>
        <w:rPr>
          <w:bCs/>
          <w:color w:val="FF0000"/>
        </w:rPr>
        <w:t>ẩ</w:t>
      </w:r>
      <w:r>
        <w:rPr>
          <w:bCs/>
          <w:color w:val="FF0000"/>
        </w:rPr>
        <w:t>m thu đư</w:t>
      </w:r>
      <w:r>
        <w:rPr>
          <w:bCs/>
          <w:color w:val="FF0000"/>
        </w:rPr>
        <w:t>ợ</w:t>
      </w:r>
      <w:r>
        <w:rPr>
          <w:bCs/>
          <w:color w:val="FF0000"/>
        </w:rPr>
        <w:t>c theo th</w:t>
      </w:r>
      <w:r>
        <w:rPr>
          <w:bCs/>
          <w:color w:val="FF0000"/>
        </w:rPr>
        <w:t>ự</w:t>
      </w:r>
      <w:r>
        <w:rPr>
          <w:bCs/>
          <w:color w:val="FF0000"/>
        </w:rPr>
        <w:t>c t</w:t>
      </w:r>
      <w:r>
        <w:rPr>
          <w:bCs/>
          <w:color w:val="FF0000"/>
        </w:rPr>
        <w:t>ế</w:t>
      </w:r>
      <w:r>
        <w:rPr>
          <w:bCs/>
          <w:color w:val="FF0000"/>
        </w:rPr>
        <w:t xml:space="preserve"> v</w:t>
      </w:r>
      <w:r>
        <w:rPr>
          <w:bCs/>
          <w:color w:val="FF0000"/>
        </w:rPr>
        <w:t>ớ</w:t>
      </w:r>
      <w:r>
        <w:rPr>
          <w:bCs/>
          <w:color w:val="FF0000"/>
        </w:rPr>
        <w:t>i lư</w:t>
      </w:r>
      <w:r>
        <w:rPr>
          <w:bCs/>
          <w:color w:val="FF0000"/>
        </w:rPr>
        <w:t>ợ</w:t>
      </w:r>
      <w:r>
        <w:rPr>
          <w:bCs/>
          <w:color w:val="FF0000"/>
        </w:rPr>
        <w:t>ng s</w:t>
      </w:r>
      <w:r>
        <w:rPr>
          <w:bCs/>
          <w:color w:val="FF0000"/>
        </w:rPr>
        <w:t>ả</w:t>
      </w:r>
      <w:r>
        <w:rPr>
          <w:bCs/>
          <w:color w:val="FF0000"/>
        </w:rPr>
        <w:t>n ph</w:t>
      </w:r>
      <w:r>
        <w:rPr>
          <w:bCs/>
          <w:color w:val="FF0000"/>
        </w:rPr>
        <w:t>ẩ</w:t>
      </w:r>
      <w:r>
        <w:rPr>
          <w:bCs/>
          <w:color w:val="FF0000"/>
        </w:rPr>
        <w:t>m thu đư</w:t>
      </w:r>
      <w:r>
        <w:rPr>
          <w:bCs/>
          <w:color w:val="FF0000"/>
        </w:rPr>
        <w:t>ợ</w:t>
      </w:r>
      <w:r>
        <w:rPr>
          <w:bCs/>
          <w:color w:val="FF0000"/>
        </w:rPr>
        <w:t>c theo lí thuy</w:t>
      </w:r>
      <w:r>
        <w:rPr>
          <w:bCs/>
          <w:color w:val="FF0000"/>
        </w:rPr>
        <w:t>ế</w:t>
      </w:r>
      <w:r>
        <w:rPr>
          <w:bCs/>
          <w:color w:val="FF0000"/>
        </w:rPr>
        <w:t>t.</w:t>
      </w:r>
    </w:p>
    <w:p w:rsidR="00C42EF1" w:rsidRDefault="00AD2DD9">
      <w:pPr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T</w:t>
      </w:r>
      <w:r>
        <w:rPr>
          <w:bCs/>
        </w:rPr>
        <w:t>ỉ</w:t>
      </w:r>
      <w:r>
        <w:rPr>
          <w:bCs/>
        </w:rPr>
        <w:t xml:space="preserve"> l</w:t>
      </w:r>
      <w:r>
        <w:rPr>
          <w:bCs/>
        </w:rPr>
        <w:t>ệ</w:t>
      </w:r>
      <w:r>
        <w:rPr>
          <w:bCs/>
        </w:rPr>
        <w:t xml:space="preserve"> gi</w:t>
      </w:r>
      <w:r>
        <w:rPr>
          <w:bCs/>
        </w:rPr>
        <w:t>ữ</w:t>
      </w:r>
      <w:r>
        <w:rPr>
          <w:bCs/>
        </w:rPr>
        <w:t>a lư</w:t>
      </w:r>
      <w:r>
        <w:rPr>
          <w:bCs/>
        </w:rPr>
        <w:t>ợ</w:t>
      </w:r>
      <w:r>
        <w:rPr>
          <w:bCs/>
        </w:rPr>
        <w:t>ng ch</w:t>
      </w:r>
      <w:r>
        <w:rPr>
          <w:bCs/>
        </w:rPr>
        <w:t>ấ</w:t>
      </w:r>
      <w:r>
        <w:rPr>
          <w:bCs/>
        </w:rPr>
        <w:t>t tham gia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 theo th</w:t>
      </w:r>
      <w:r>
        <w:rPr>
          <w:bCs/>
        </w:rPr>
        <w:t>ự</w:t>
      </w:r>
      <w:r>
        <w:rPr>
          <w:bCs/>
        </w:rPr>
        <w:t>c t</w:t>
      </w:r>
      <w:r>
        <w:rPr>
          <w:bCs/>
        </w:rPr>
        <w:t>ế</w:t>
      </w:r>
      <w:r>
        <w:rPr>
          <w:bCs/>
        </w:rPr>
        <w:t xml:space="preserve"> v</w:t>
      </w:r>
      <w:r>
        <w:rPr>
          <w:bCs/>
        </w:rPr>
        <w:t>ớ</w:t>
      </w:r>
      <w:r>
        <w:rPr>
          <w:bCs/>
        </w:rPr>
        <w:t>i</w:t>
      </w:r>
      <w:r>
        <w:rPr>
          <w:bCs/>
        </w:rPr>
        <w:t xml:space="preserve"> lư</w:t>
      </w:r>
      <w:r>
        <w:rPr>
          <w:bCs/>
        </w:rPr>
        <w:t>ợ</w:t>
      </w:r>
      <w:r>
        <w:rPr>
          <w:bCs/>
        </w:rPr>
        <w:t>ng ch</w:t>
      </w:r>
      <w:r>
        <w:rPr>
          <w:bCs/>
        </w:rPr>
        <w:t>ấ</w:t>
      </w:r>
      <w:r>
        <w:rPr>
          <w:bCs/>
        </w:rPr>
        <w:t>t tham gia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 theo lí thuy</w:t>
      </w:r>
      <w:r>
        <w:rPr>
          <w:bCs/>
        </w:rPr>
        <w:t>ế</w:t>
      </w:r>
      <w:r>
        <w:rPr>
          <w:bCs/>
        </w:rPr>
        <w:t>t.</w:t>
      </w:r>
    </w:p>
    <w:p w:rsidR="00C42EF1" w:rsidRDefault="00AD2DD9">
      <w:pPr>
        <w:tabs>
          <w:tab w:val="left" w:pos="284"/>
        </w:tabs>
        <w:spacing w:after="0" w:line="276" w:lineRule="auto"/>
        <w:jc w:val="both"/>
        <w:rPr>
          <w:b/>
        </w:rPr>
      </w:pPr>
      <w:r>
        <w:rPr>
          <w:b/>
          <w:color w:val="0000FF"/>
          <w:lang w:val="es-ES"/>
        </w:rPr>
        <w:t>Câu 7.</w:t>
      </w:r>
      <w:r>
        <w:rPr>
          <w:b/>
          <w:lang w:val="es-ES"/>
        </w:rPr>
        <w:t xml:space="preserve"> </w:t>
      </w:r>
      <w:r>
        <w:rPr>
          <w:bCs/>
        </w:rPr>
        <w:t>Ch</w:t>
      </w:r>
      <w:r>
        <w:rPr>
          <w:bCs/>
        </w:rPr>
        <w:t>ọ</w:t>
      </w:r>
      <w:r>
        <w:rPr>
          <w:bCs/>
        </w:rPr>
        <w:t>n phát bi</w:t>
      </w:r>
      <w:r>
        <w:rPr>
          <w:bCs/>
        </w:rPr>
        <w:t>ể</w:t>
      </w:r>
      <w:r>
        <w:rPr>
          <w:bCs/>
        </w:rPr>
        <w:t>u</w:t>
      </w:r>
      <w:r>
        <w:rPr>
          <w:b/>
        </w:rPr>
        <w:t xml:space="preserve"> đúng</w:t>
      </w:r>
    </w:p>
    <w:p w:rsidR="00C42EF1" w:rsidRDefault="00AD2DD9">
      <w:pPr>
        <w:tabs>
          <w:tab w:val="left" w:pos="284"/>
        </w:tabs>
        <w:spacing w:after="0" w:line="276" w:lineRule="auto"/>
        <w:jc w:val="both"/>
        <w:rPr>
          <w:b/>
        </w:rPr>
      </w:pPr>
      <w:r>
        <w:rPr>
          <w:bCs/>
        </w:rPr>
        <w:t xml:space="preserve">Khi </w:t>
      </w:r>
      <w:r>
        <w:rPr>
          <w:bCs/>
        </w:rPr>
        <w:t>hi</w:t>
      </w:r>
      <w:r>
        <w:rPr>
          <w:bCs/>
        </w:rPr>
        <w:t>ệ</w:t>
      </w:r>
      <w:r>
        <w:rPr>
          <w:bCs/>
        </w:rPr>
        <w:t>u su</w:t>
      </w:r>
      <w:r>
        <w:rPr>
          <w:bCs/>
        </w:rPr>
        <w:t>ấ</w:t>
      </w:r>
      <w:r>
        <w:rPr>
          <w:bCs/>
        </w:rPr>
        <w:t>t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 nh</w:t>
      </w:r>
      <w:r>
        <w:rPr>
          <w:bCs/>
        </w:rPr>
        <w:t>ỏ</w:t>
      </w:r>
      <w:r>
        <w:rPr>
          <w:bCs/>
        </w:rPr>
        <w:t xml:space="preserve"> hơn 100% thì</w:t>
      </w:r>
    </w:p>
    <w:p w:rsidR="00C42EF1" w:rsidRDefault="00AD2DD9">
      <w:pPr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rPr>
          <w:b/>
        </w:rPr>
      </w:pPr>
      <w:r>
        <w:rPr>
          <w:bCs/>
        </w:rPr>
        <w:t xml:space="preserve"> Lư</w:t>
      </w:r>
      <w:r>
        <w:rPr>
          <w:bCs/>
        </w:rPr>
        <w:t>ợ</w:t>
      </w:r>
      <w:r>
        <w:rPr>
          <w:bCs/>
        </w:rPr>
        <w:t>ng ch</w:t>
      </w:r>
      <w:r>
        <w:rPr>
          <w:bCs/>
        </w:rPr>
        <w:t>ấ</w:t>
      </w:r>
      <w:r>
        <w:rPr>
          <w:bCs/>
        </w:rPr>
        <w:t>t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 dùng trên th</w:t>
      </w:r>
      <w:r>
        <w:rPr>
          <w:bCs/>
        </w:rPr>
        <w:t>ự</w:t>
      </w:r>
      <w:r>
        <w:rPr>
          <w:bCs/>
        </w:rPr>
        <w:t>c t</w:t>
      </w:r>
      <w:r>
        <w:rPr>
          <w:bCs/>
        </w:rPr>
        <w:t>ế</w:t>
      </w:r>
      <w:r>
        <w:rPr>
          <w:bCs/>
        </w:rPr>
        <w:t xml:space="preserve"> s</w:t>
      </w:r>
      <w:r>
        <w:rPr>
          <w:bCs/>
        </w:rPr>
        <w:t>ẽ</w:t>
      </w:r>
      <w:r>
        <w:rPr>
          <w:bCs/>
        </w:rPr>
        <w:t xml:space="preserve"> nh</w:t>
      </w:r>
      <w:r>
        <w:rPr>
          <w:bCs/>
        </w:rPr>
        <w:t>ỏ</w:t>
      </w:r>
      <w:r>
        <w:rPr>
          <w:bCs/>
        </w:rPr>
        <w:t xml:space="preserve"> hơn lư</w:t>
      </w:r>
      <w:r>
        <w:rPr>
          <w:bCs/>
        </w:rPr>
        <w:t>ợ</w:t>
      </w:r>
      <w:r>
        <w:rPr>
          <w:bCs/>
        </w:rPr>
        <w:t>ng tính theo phương trình hóa h</w:t>
      </w:r>
      <w:r>
        <w:rPr>
          <w:bCs/>
        </w:rPr>
        <w:t>ọ</w:t>
      </w:r>
      <w:r>
        <w:rPr>
          <w:bCs/>
        </w:rPr>
        <w:t>c.</w:t>
      </w:r>
    </w:p>
    <w:p w:rsidR="00C42EF1" w:rsidRDefault="00AD2DD9">
      <w:pPr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  <w:r>
        <w:rPr>
          <w:bCs/>
        </w:rPr>
        <w:t>Lư</w:t>
      </w:r>
      <w:r>
        <w:rPr>
          <w:bCs/>
        </w:rPr>
        <w:t>ợ</w:t>
      </w:r>
      <w:r>
        <w:rPr>
          <w:bCs/>
        </w:rPr>
        <w:t>ng s</w:t>
      </w:r>
      <w:r>
        <w:rPr>
          <w:bCs/>
        </w:rPr>
        <w:t>ả</w:t>
      </w:r>
      <w:r>
        <w:rPr>
          <w:bCs/>
        </w:rPr>
        <w:t>n ph</w:t>
      </w:r>
      <w:r>
        <w:rPr>
          <w:bCs/>
        </w:rPr>
        <w:t>ẩ</w:t>
      </w:r>
      <w:r>
        <w:rPr>
          <w:bCs/>
        </w:rPr>
        <w:t>m thu đư</w:t>
      </w:r>
      <w:r>
        <w:rPr>
          <w:bCs/>
        </w:rPr>
        <w:t>ợ</w:t>
      </w:r>
      <w:r>
        <w:rPr>
          <w:bCs/>
        </w:rPr>
        <w:t>c trên th</w:t>
      </w:r>
      <w:r>
        <w:rPr>
          <w:bCs/>
        </w:rPr>
        <w:t>ự</w:t>
      </w:r>
      <w:r>
        <w:rPr>
          <w:bCs/>
        </w:rPr>
        <w:t>c t</w:t>
      </w:r>
      <w:r>
        <w:rPr>
          <w:bCs/>
        </w:rPr>
        <w:t>ế</w:t>
      </w:r>
      <w:r>
        <w:rPr>
          <w:bCs/>
        </w:rPr>
        <w:t xml:space="preserve"> s</w:t>
      </w:r>
      <w:r>
        <w:rPr>
          <w:bCs/>
        </w:rPr>
        <w:t>ẽ</w:t>
      </w:r>
      <w:r>
        <w:rPr>
          <w:bCs/>
        </w:rPr>
        <w:t xml:space="preserve"> l</w:t>
      </w:r>
      <w:r>
        <w:rPr>
          <w:bCs/>
        </w:rPr>
        <w:t>ớ</w:t>
      </w:r>
      <w:r>
        <w:rPr>
          <w:bCs/>
        </w:rPr>
        <w:t>n hơn lư</w:t>
      </w:r>
      <w:r>
        <w:rPr>
          <w:bCs/>
        </w:rPr>
        <w:t>ợ</w:t>
      </w:r>
      <w:r>
        <w:rPr>
          <w:bCs/>
        </w:rPr>
        <w:t xml:space="preserve">ng </w:t>
      </w:r>
      <w:r>
        <w:rPr>
          <w:bCs/>
        </w:rPr>
        <w:t>tính theo phương trình hóa h</w:t>
      </w:r>
      <w:r>
        <w:rPr>
          <w:bCs/>
        </w:rPr>
        <w:t>ọ</w:t>
      </w:r>
      <w:r>
        <w:rPr>
          <w:bCs/>
        </w:rPr>
        <w:t>c.</w:t>
      </w:r>
    </w:p>
    <w:p w:rsidR="00C42EF1" w:rsidRDefault="00AD2DD9">
      <w:pPr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rPr>
          <w:b/>
          <w:color w:val="FF0000"/>
        </w:rPr>
      </w:pPr>
      <w:r>
        <w:rPr>
          <w:bCs/>
          <w:color w:val="FF0000"/>
        </w:rPr>
        <w:t>Lư</w:t>
      </w:r>
      <w:r>
        <w:rPr>
          <w:bCs/>
          <w:color w:val="FF0000"/>
        </w:rPr>
        <w:t>ợ</w:t>
      </w:r>
      <w:r>
        <w:rPr>
          <w:bCs/>
          <w:color w:val="FF0000"/>
        </w:rPr>
        <w:t>ng s</w:t>
      </w:r>
      <w:r>
        <w:rPr>
          <w:bCs/>
          <w:color w:val="FF0000"/>
        </w:rPr>
        <w:t>ả</w:t>
      </w:r>
      <w:r>
        <w:rPr>
          <w:bCs/>
          <w:color w:val="FF0000"/>
        </w:rPr>
        <w:t>n ph</w:t>
      </w:r>
      <w:r>
        <w:rPr>
          <w:bCs/>
          <w:color w:val="FF0000"/>
        </w:rPr>
        <w:t>ẩ</w:t>
      </w:r>
      <w:r>
        <w:rPr>
          <w:bCs/>
          <w:color w:val="FF0000"/>
        </w:rPr>
        <w:t>m thu đư</w:t>
      </w:r>
      <w:r>
        <w:rPr>
          <w:bCs/>
          <w:color w:val="FF0000"/>
        </w:rPr>
        <w:t>ợ</w:t>
      </w:r>
      <w:r>
        <w:rPr>
          <w:bCs/>
          <w:color w:val="FF0000"/>
        </w:rPr>
        <w:t>c trên th</w:t>
      </w:r>
      <w:r>
        <w:rPr>
          <w:bCs/>
          <w:color w:val="FF0000"/>
        </w:rPr>
        <w:t>ự</w:t>
      </w:r>
      <w:r>
        <w:rPr>
          <w:bCs/>
          <w:color w:val="FF0000"/>
        </w:rPr>
        <w:t>c t</w:t>
      </w:r>
      <w:r>
        <w:rPr>
          <w:bCs/>
          <w:color w:val="FF0000"/>
        </w:rPr>
        <w:t>ế</w:t>
      </w:r>
      <w:r>
        <w:rPr>
          <w:bCs/>
          <w:color w:val="FF0000"/>
        </w:rPr>
        <w:t xml:space="preserve"> s</w:t>
      </w:r>
      <w:r>
        <w:rPr>
          <w:bCs/>
          <w:color w:val="FF0000"/>
        </w:rPr>
        <w:t>ẽ</w:t>
      </w:r>
      <w:r>
        <w:rPr>
          <w:bCs/>
          <w:color w:val="FF0000"/>
        </w:rPr>
        <w:t xml:space="preserve"> nh</w:t>
      </w:r>
      <w:r>
        <w:rPr>
          <w:bCs/>
          <w:color w:val="FF0000"/>
        </w:rPr>
        <w:t>ỏ</w:t>
      </w:r>
      <w:r>
        <w:rPr>
          <w:bCs/>
          <w:color w:val="FF0000"/>
        </w:rPr>
        <w:t xml:space="preserve"> hơn lư</w:t>
      </w:r>
      <w:r>
        <w:rPr>
          <w:bCs/>
          <w:color w:val="FF0000"/>
        </w:rPr>
        <w:t>ợ</w:t>
      </w:r>
      <w:r>
        <w:rPr>
          <w:bCs/>
          <w:color w:val="FF0000"/>
        </w:rPr>
        <w:t>ng tính theo phương trình hóa h</w:t>
      </w:r>
      <w:r>
        <w:rPr>
          <w:bCs/>
          <w:color w:val="FF0000"/>
        </w:rPr>
        <w:t>ọ</w:t>
      </w:r>
      <w:r>
        <w:rPr>
          <w:bCs/>
          <w:color w:val="FF0000"/>
        </w:rPr>
        <w:t>c.</w:t>
      </w:r>
    </w:p>
    <w:p w:rsidR="00C42EF1" w:rsidRDefault="00AD2DD9">
      <w:pPr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rPr>
          <w:b/>
          <w:color w:val="FF0000"/>
        </w:rPr>
      </w:pPr>
      <w:r>
        <w:rPr>
          <w:bCs/>
        </w:rPr>
        <w:t>Lư</w:t>
      </w:r>
      <w:r>
        <w:rPr>
          <w:bCs/>
        </w:rPr>
        <w:t>ợ</w:t>
      </w:r>
      <w:r>
        <w:rPr>
          <w:bCs/>
        </w:rPr>
        <w:t>ng s</w:t>
      </w:r>
      <w:r>
        <w:rPr>
          <w:bCs/>
        </w:rPr>
        <w:t>ả</w:t>
      </w:r>
      <w:r>
        <w:rPr>
          <w:bCs/>
        </w:rPr>
        <w:t>n ph</w:t>
      </w:r>
      <w:r>
        <w:rPr>
          <w:bCs/>
        </w:rPr>
        <w:t>ẩ</w:t>
      </w:r>
      <w:r>
        <w:rPr>
          <w:bCs/>
        </w:rPr>
        <w:t>m thu đư</w:t>
      </w:r>
      <w:r>
        <w:rPr>
          <w:bCs/>
        </w:rPr>
        <w:t>ợ</w:t>
      </w:r>
      <w:r>
        <w:rPr>
          <w:bCs/>
        </w:rPr>
        <w:t>c trên th</w:t>
      </w:r>
      <w:r>
        <w:rPr>
          <w:bCs/>
        </w:rPr>
        <w:t>ự</w:t>
      </w:r>
      <w:r>
        <w:rPr>
          <w:bCs/>
        </w:rPr>
        <w:t>c t</w:t>
      </w:r>
      <w:r>
        <w:rPr>
          <w:bCs/>
        </w:rPr>
        <w:t>ế</w:t>
      </w:r>
      <w:r>
        <w:rPr>
          <w:bCs/>
        </w:rPr>
        <w:t xml:space="preserve"> s</w:t>
      </w:r>
      <w:r>
        <w:rPr>
          <w:bCs/>
        </w:rPr>
        <w:t>ẽ</w:t>
      </w:r>
      <w:r>
        <w:rPr>
          <w:bCs/>
        </w:rPr>
        <w:t xml:space="preserve"> l</w:t>
      </w:r>
      <w:r>
        <w:rPr>
          <w:bCs/>
        </w:rPr>
        <w:t>ớ</w:t>
      </w:r>
      <w:r>
        <w:rPr>
          <w:bCs/>
        </w:rPr>
        <w:t>n hơn ho</w:t>
      </w:r>
      <w:r>
        <w:rPr>
          <w:bCs/>
        </w:rPr>
        <w:t>ặ</w:t>
      </w:r>
      <w:r>
        <w:rPr>
          <w:bCs/>
        </w:rPr>
        <w:t>c b</w:t>
      </w:r>
      <w:r>
        <w:rPr>
          <w:bCs/>
        </w:rPr>
        <w:t>ằ</w:t>
      </w:r>
      <w:r>
        <w:rPr>
          <w:bCs/>
        </w:rPr>
        <w:t>ng lư</w:t>
      </w:r>
      <w:r>
        <w:rPr>
          <w:bCs/>
        </w:rPr>
        <w:t>ợ</w:t>
      </w:r>
      <w:r>
        <w:rPr>
          <w:bCs/>
        </w:rPr>
        <w:t>ng tính theo phương trình hóa h</w:t>
      </w:r>
      <w:r>
        <w:rPr>
          <w:bCs/>
        </w:rPr>
        <w:t>ọ</w:t>
      </w:r>
      <w:r>
        <w:rPr>
          <w:bCs/>
        </w:rPr>
        <w:t>c</w:t>
      </w:r>
    </w:p>
    <w:p w:rsidR="00C42EF1" w:rsidRDefault="00AD2DD9">
      <w:pPr>
        <w:tabs>
          <w:tab w:val="left" w:pos="750"/>
        </w:tabs>
        <w:spacing w:after="0" w:line="276" w:lineRule="auto"/>
        <w:jc w:val="center"/>
        <w:rPr>
          <w:b/>
        </w:rPr>
      </w:pPr>
      <w:r>
        <w:rPr>
          <w:b/>
          <w:color w:val="FF0000"/>
        </w:rPr>
        <w:t>M</w:t>
      </w:r>
      <w:r>
        <w:rPr>
          <w:b/>
          <w:color w:val="FF0000"/>
        </w:rPr>
        <w:t>Ứ</w:t>
      </w:r>
      <w:r>
        <w:rPr>
          <w:b/>
          <w:color w:val="FF0000"/>
        </w:rPr>
        <w:t>C Đ</w:t>
      </w:r>
      <w:r>
        <w:rPr>
          <w:b/>
          <w:color w:val="FF0000"/>
        </w:rPr>
        <w:t>Ộ</w:t>
      </w:r>
      <w:r>
        <w:rPr>
          <w:b/>
          <w:color w:val="FF0000"/>
        </w:rPr>
        <w:t xml:space="preserve"> 2 : HI</w:t>
      </w:r>
      <w:r>
        <w:rPr>
          <w:b/>
          <w:color w:val="FF0000"/>
        </w:rPr>
        <w:t>Ể</w:t>
      </w:r>
      <w:r>
        <w:rPr>
          <w:b/>
          <w:color w:val="FF0000"/>
        </w:rPr>
        <w:t>U (</w:t>
      </w:r>
      <w:r>
        <w:rPr>
          <w:b/>
        </w:rPr>
        <w:t>5 câu )</w:t>
      </w:r>
    </w:p>
    <w:p w:rsidR="00C42EF1" w:rsidRDefault="00AD2DD9">
      <w:pPr>
        <w:spacing w:after="0" w:line="276" w:lineRule="auto"/>
        <w:jc w:val="both"/>
        <w:rPr>
          <w:lang w:val="it-IT"/>
        </w:rPr>
      </w:pPr>
      <w:r>
        <w:rPr>
          <w:b/>
          <w:color w:val="0033CC"/>
          <w:lang w:val="vi-VN"/>
        </w:rPr>
        <w:t xml:space="preserve">Câu </w:t>
      </w:r>
      <w:r>
        <w:rPr>
          <w:b/>
          <w:color w:val="0033CC"/>
        </w:rPr>
        <w:t>1</w:t>
      </w:r>
      <w:r>
        <w:rPr>
          <w:b/>
          <w:color w:val="0033CC"/>
          <w:lang w:val="vi-VN"/>
        </w:rPr>
        <w:t>.</w:t>
      </w:r>
      <w:r>
        <w:rPr>
          <w:lang w:val="it-IT"/>
        </w:rPr>
        <w:t xml:space="preserve">Cho phương trình: </w:t>
      </w:r>
      <w:r>
        <w:rPr>
          <w:position w:val="-12"/>
        </w:rPr>
        <w:object w:dxaOrig="2400" w:dyaOrig="404">
          <v:shape id="_x0000_i1048" type="#_x0000_t75" style="width:120pt;height:20.35pt" o:ole="">
            <v:imagedata r:id="rId55" o:title=""/>
          </v:shape>
          <o:OLEObject Type="Embed" ProgID="Equation.DSMT4" ShapeID="_x0000_i1048" DrawAspect="Content" ObjectID="_1749643506" r:id="rId56"/>
        </w:object>
      </w:r>
      <w:r>
        <w:rPr>
          <w:lang w:val="it-IT"/>
        </w:rPr>
        <w:t xml:space="preserve"> S</w:t>
      </w:r>
      <w:r>
        <w:rPr>
          <w:lang w:val="it-IT"/>
        </w:rPr>
        <w:t>ố</w:t>
      </w:r>
      <w:r>
        <w:rPr>
          <w:lang w:val="it-IT"/>
        </w:rPr>
        <w:t xml:space="preserve"> mol CaCO</w:t>
      </w:r>
      <w:r>
        <w:rPr>
          <w:vertAlign w:val="subscript"/>
          <w:lang w:val="it-IT"/>
        </w:rPr>
        <w:t xml:space="preserve">3 </w:t>
      </w:r>
      <w:r>
        <w:rPr>
          <w:lang w:val="it-IT"/>
        </w:rPr>
        <w:t xml:space="preserve"> c</w:t>
      </w:r>
      <w:r>
        <w:rPr>
          <w:lang w:val="it-IT"/>
        </w:rPr>
        <w:t>ầ</w:t>
      </w:r>
      <w:r>
        <w:rPr>
          <w:lang w:val="it-IT"/>
        </w:rPr>
        <w:t>n dùng đ</w:t>
      </w:r>
      <w:r>
        <w:rPr>
          <w:lang w:val="it-IT"/>
        </w:rPr>
        <w:t>ể</w:t>
      </w:r>
      <w:r>
        <w:rPr>
          <w:lang w:val="it-IT"/>
        </w:rPr>
        <w:t xml:space="preserve"> đi</w:t>
      </w:r>
      <w:r>
        <w:rPr>
          <w:lang w:val="it-IT"/>
        </w:rPr>
        <w:t>ề</w:t>
      </w:r>
      <w:r>
        <w:rPr>
          <w:lang w:val="it-IT"/>
        </w:rPr>
        <w:t>u ch</w:t>
      </w:r>
      <w:r>
        <w:rPr>
          <w:lang w:val="it-IT"/>
        </w:rPr>
        <w:t>ế</w:t>
      </w:r>
      <w:r>
        <w:rPr>
          <w:lang w:val="it-IT"/>
        </w:rPr>
        <w:t xml:space="preserve"> đư</w:t>
      </w:r>
      <w:r>
        <w:rPr>
          <w:lang w:val="it-IT"/>
        </w:rPr>
        <w:t>ợ</w:t>
      </w:r>
      <w:r>
        <w:rPr>
          <w:lang w:val="it-IT"/>
        </w:rPr>
        <w:t>c 11,2 gam Ca.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after="0" w:line="276" w:lineRule="auto"/>
        <w:ind w:firstLine="283"/>
        <w:rPr>
          <w:lang w:val="it-IT"/>
        </w:rPr>
      </w:pPr>
      <w:r>
        <w:rPr>
          <w:b/>
          <w:color w:val="FF0000"/>
        </w:rPr>
        <w:t xml:space="preserve">A. </w:t>
      </w:r>
      <w:r>
        <w:rPr>
          <w:color w:val="FF0000"/>
        </w:rPr>
        <w:t>0,2 mol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</w:rPr>
        <w:t xml:space="preserve">B. </w:t>
      </w:r>
      <w:r>
        <w:t>0,3 mol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</w:rPr>
        <w:t xml:space="preserve">C. </w:t>
      </w:r>
      <w:r>
        <w:t>0,4 mol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  <w:lang w:val="it-IT"/>
        </w:rPr>
        <w:t xml:space="preserve">D. </w:t>
      </w:r>
      <w:r>
        <w:rPr>
          <w:lang w:val="it-IT"/>
        </w:rPr>
        <w:t>0,1 mol.</w:t>
      </w:r>
      <w:r>
        <w:rPr>
          <w:lang w:val="it-IT"/>
        </w:rPr>
        <w:tab/>
      </w:r>
    </w:p>
    <w:p w:rsidR="00C42EF1" w:rsidRDefault="00AD2DD9">
      <w:pPr>
        <w:spacing w:after="0" w:line="276" w:lineRule="auto"/>
        <w:jc w:val="both"/>
        <w:rPr>
          <w:lang w:val="pt-BR"/>
        </w:rPr>
      </w:pPr>
      <w:r>
        <w:rPr>
          <w:b/>
          <w:color w:val="0033CC"/>
          <w:lang w:val="vi-VN"/>
        </w:rPr>
        <w:t xml:space="preserve">Câu </w:t>
      </w:r>
      <w:r>
        <w:rPr>
          <w:b/>
          <w:color w:val="0033CC"/>
        </w:rPr>
        <w:t>2</w:t>
      </w:r>
      <w:r>
        <w:rPr>
          <w:b/>
          <w:color w:val="0033CC"/>
          <w:lang w:val="vi-VN"/>
        </w:rPr>
        <w:t>.</w:t>
      </w:r>
      <w:r>
        <w:rPr>
          <w:lang w:val="pt-BR"/>
        </w:rPr>
        <w:t xml:space="preserve">Cho phương trình sau: </w:t>
      </w:r>
      <w:r>
        <w:rPr>
          <w:position w:val="-12"/>
          <w:lang w:val="it-IT"/>
        </w:rPr>
        <w:object w:dxaOrig="2680" w:dyaOrig="404">
          <v:shape id="_x0000_i1049" type="#_x0000_t75" style="width:134pt;height:20.35pt" o:ole="">
            <v:imagedata r:id="rId57" o:title=""/>
          </v:shape>
          <o:OLEObject Type="Embed" ProgID="Equation.DSMT4" ShapeID="_x0000_i1049" DrawAspect="Content" ObjectID="_1749643507" r:id="rId58"/>
        </w:object>
      </w:r>
      <w:r>
        <w:rPr>
          <w:lang w:val="pt-BR"/>
        </w:rPr>
        <w:t xml:space="preserve"> Gi</w:t>
      </w:r>
      <w:r>
        <w:rPr>
          <w:lang w:val="pt-BR"/>
        </w:rPr>
        <w:t>ả</w:t>
      </w:r>
      <w:r>
        <w:rPr>
          <w:lang w:val="pt-BR"/>
        </w:rPr>
        <w:t xml:space="preserve"> s</w:t>
      </w:r>
      <w:r>
        <w:rPr>
          <w:lang w:val="pt-BR"/>
        </w:rPr>
        <w:t>ử</w:t>
      </w:r>
      <w:r>
        <w:rPr>
          <w:lang w:val="pt-BR"/>
        </w:rPr>
        <w:t xml:space="preserve"> ph</w:t>
      </w:r>
      <w:r>
        <w:rPr>
          <w:lang w:val="pt-BR"/>
        </w:rPr>
        <w:t>ả</w:t>
      </w:r>
      <w:r>
        <w:rPr>
          <w:lang w:val="pt-BR"/>
        </w:rPr>
        <w:t xml:space="preserve">n </w:t>
      </w:r>
      <w:r>
        <w:rPr>
          <w:lang w:val="pt-BR"/>
        </w:rPr>
        <w:t>ứ</w:t>
      </w:r>
      <w:r>
        <w:rPr>
          <w:lang w:val="pt-BR"/>
        </w:rPr>
        <w:t>ng hoàn toàn, t</w:t>
      </w:r>
      <w:r>
        <w:rPr>
          <w:lang w:val="pt-BR"/>
        </w:rPr>
        <w:t>ừ</w:t>
      </w:r>
      <w:r>
        <w:rPr>
          <w:lang w:val="pt-BR"/>
        </w:rPr>
        <w:t xml:space="preserve"> 0,6 mol KClO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s</w:t>
      </w:r>
      <w:r>
        <w:rPr>
          <w:lang w:val="pt-BR"/>
        </w:rPr>
        <w:t>ẽ</w:t>
      </w:r>
      <w:r>
        <w:rPr>
          <w:lang w:val="pt-BR"/>
        </w:rPr>
        <w:t xml:space="preserve"> thu đư</w:t>
      </w:r>
      <w:r>
        <w:rPr>
          <w:lang w:val="pt-BR"/>
        </w:rPr>
        <w:t>ợ</w:t>
      </w:r>
      <w:r>
        <w:rPr>
          <w:lang w:val="pt-BR"/>
        </w:rPr>
        <w:t>c bao nhiêu mol khí oxi?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lang w:val="it-IT"/>
        </w:rPr>
      </w:pPr>
      <w:r>
        <w:rPr>
          <w:b/>
          <w:color w:val="FF0000"/>
        </w:rPr>
        <w:t xml:space="preserve">A. </w:t>
      </w:r>
      <w:r>
        <w:rPr>
          <w:color w:val="FF0000"/>
          <w:lang w:val="it-IT"/>
        </w:rPr>
        <w:t>0,9 mol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</w:rPr>
        <w:t xml:space="preserve">B. </w:t>
      </w:r>
      <w:r>
        <w:rPr>
          <w:lang w:val="it-IT"/>
        </w:rPr>
        <w:t>0,45 mol.</w:t>
      </w:r>
      <w:r>
        <w:rPr>
          <w:lang w:val="it-IT"/>
        </w:rPr>
        <w:tab/>
      </w:r>
      <w:r>
        <w:rPr>
          <w:b/>
        </w:rPr>
        <w:t xml:space="preserve">C. </w:t>
      </w:r>
      <w:r>
        <w:rPr>
          <w:lang w:val="it-IT"/>
        </w:rPr>
        <w:t>0,2 mol.</w:t>
      </w:r>
      <w:r>
        <w:rPr>
          <w:lang w:val="it-IT"/>
        </w:rPr>
        <w:tab/>
      </w:r>
      <w:r>
        <w:rPr>
          <w:b/>
          <w:lang w:val="it-IT"/>
        </w:rPr>
        <w:t xml:space="preserve">D. </w:t>
      </w:r>
      <w:r>
        <w:rPr>
          <w:lang w:val="it-IT"/>
        </w:rPr>
        <w:t>0,4 mol.</w:t>
      </w:r>
    </w:p>
    <w:p w:rsidR="00C42EF1" w:rsidRDefault="00AD2DD9">
      <w:pPr>
        <w:spacing w:after="0" w:line="276" w:lineRule="auto"/>
        <w:jc w:val="both"/>
        <w:rPr>
          <w:lang w:val="it-IT"/>
        </w:rPr>
      </w:pPr>
      <w:r>
        <w:rPr>
          <w:b/>
          <w:color w:val="0033CC"/>
          <w:lang w:val="vi-VN"/>
        </w:rPr>
        <w:t xml:space="preserve">Câu </w:t>
      </w:r>
      <w:r>
        <w:rPr>
          <w:b/>
          <w:color w:val="0033CC"/>
        </w:rPr>
        <w:t>3</w:t>
      </w:r>
      <w:r>
        <w:rPr>
          <w:b/>
          <w:color w:val="0033CC"/>
          <w:lang w:val="vi-VN"/>
        </w:rPr>
        <w:t xml:space="preserve">. </w:t>
      </w:r>
      <w:r>
        <w:rPr>
          <w:lang w:val="it-IT"/>
        </w:rPr>
        <w:t>Cho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>ng hóa h</w:t>
      </w:r>
      <w:r>
        <w:rPr>
          <w:lang w:val="it-IT"/>
        </w:rPr>
        <w:t>ọ</w:t>
      </w:r>
      <w:r>
        <w:rPr>
          <w:lang w:val="it-IT"/>
        </w:rPr>
        <w:t xml:space="preserve">c sau: </w:t>
      </w:r>
      <w:r>
        <w:rPr>
          <w:position w:val="-12"/>
          <w:lang w:val="pt-BR"/>
        </w:rPr>
        <w:object w:dxaOrig="3109" w:dyaOrig="372">
          <v:shape id="_x0000_i1050" type="#_x0000_t75" style="width:155.35pt;height:18.65pt" o:ole="">
            <v:imagedata r:id="rId59" o:title=""/>
          </v:shape>
          <o:OLEObject Type="Embed" ProgID="Equation.DSMT4" ShapeID="_x0000_i1050" DrawAspect="Content" ObjectID="_1749643508" r:id="rId60"/>
        </w:object>
      </w:r>
      <w:r>
        <w:rPr>
          <w:lang w:val="it-IT"/>
        </w:rPr>
        <w:t xml:space="preserve"> S</w:t>
      </w:r>
      <w:r>
        <w:rPr>
          <w:lang w:val="it-IT"/>
        </w:rPr>
        <w:t>ố</w:t>
      </w:r>
      <w:r>
        <w:rPr>
          <w:lang w:val="it-IT"/>
        </w:rPr>
        <w:t xml:space="preserve"> mol H</w:t>
      </w:r>
      <w:r>
        <w:rPr>
          <w:vertAlign w:val="subscript"/>
          <w:lang w:val="it-IT"/>
        </w:rPr>
        <w:t>2</w:t>
      </w:r>
      <w:r>
        <w:rPr>
          <w:lang w:val="it-IT"/>
        </w:rPr>
        <w:t>SO</w:t>
      </w:r>
      <w:r>
        <w:rPr>
          <w:vertAlign w:val="subscript"/>
          <w:lang w:val="it-IT"/>
        </w:rPr>
        <w:t xml:space="preserve">4 </w:t>
      </w:r>
      <w:r>
        <w:rPr>
          <w:lang w:val="it-IT"/>
        </w:rPr>
        <w:t>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>ng h</w:t>
      </w:r>
      <w:r>
        <w:rPr>
          <w:lang w:val="it-IT"/>
        </w:rPr>
        <w:t>ế</w:t>
      </w:r>
      <w:r>
        <w:rPr>
          <w:lang w:val="it-IT"/>
        </w:rPr>
        <w:t>t v</w:t>
      </w:r>
      <w:r>
        <w:rPr>
          <w:lang w:val="it-IT"/>
        </w:rPr>
        <w:t>ớ</w:t>
      </w:r>
      <w:r>
        <w:rPr>
          <w:lang w:val="it-IT"/>
        </w:rPr>
        <w:t>i 6 mol Al là</w:t>
      </w:r>
    </w:p>
    <w:p w:rsidR="00C42EF1" w:rsidRDefault="00AD2DD9">
      <w:pPr>
        <w:spacing w:after="0" w:line="276" w:lineRule="auto"/>
        <w:ind w:firstLine="283"/>
        <w:jc w:val="both"/>
        <w:rPr>
          <w:lang w:val="it-IT"/>
        </w:rPr>
      </w:pPr>
      <w:r>
        <w:rPr>
          <w:b/>
          <w:lang w:val="it-IT"/>
        </w:rPr>
        <w:t xml:space="preserve">A. </w:t>
      </w:r>
      <w:r>
        <w:rPr>
          <w:lang w:val="it-IT"/>
        </w:rPr>
        <w:t>6 mol.</w:t>
      </w:r>
      <w:r>
        <w:rPr>
          <w:lang w:val="it-IT"/>
        </w:rPr>
        <w:tab/>
      </w:r>
      <w:r>
        <w:rPr>
          <w:lang w:val="it-IT"/>
        </w:rPr>
        <w:tab/>
        <w:t xml:space="preserve">       </w:t>
      </w:r>
      <w:r>
        <w:rPr>
          <w:b/>
          <w:color w:val="FF0000"/>
          <w:lang w:val="it-IT"/>
        </w:rPr>
        <w:t xml:space="preserve">B. </w:t>
      </w:r>
      <w:r>
        <w:rPr>
          <w:color w:val="FF0000"/>
          <w:lang w:val="it-IT"/>
        </w:rPr>
        <w:t>9 mol</w:t>
      </w:r>
      <w:r>
        <w:rPr>
          <w:lang w:val="it-IT"/>
        </w:rPr>
        <w:t>.</w:t>
      </w:r>
      <w:r>
        <w:rPr>
          <w:lang w:val="it-IT"/>
        </w:rPr>
        <w:tab/>
        <w:t xml:space="preserve">                      </w:t>
      </w:r>
      <w:r>
        <w:rPr>
          <w:b/>
          <w:lang w:val="it-IT"/>
        </w:rPr>
        <w:t xml:space="preserve">C. </w:t>
      </w:r>
      <w:r>
        <w:rPr>
          <w:lang w:val="it-IT"/>
        </w:rPr>
        <w:t>3 mol.</w:t>
      </w:r>
      <w:r>
        <w:rPr>
          <w:lang w:val="it-IT"/>
        </w:rPr>
        <w:tab/>
      </w:r>
      <w:r>
        <w:rPr>
          <w:lang w:val="it-IT"/>
        </w:rPr>
        <w:t xml:space="preserve">             </w:t>
      </w:r>
      <w:r>
        <w:rPr>
          <w:b/>
          <w:lang w:val="it-IT"/>
        </w:rPr>
        <w:t xml:space="preserve">D. </w:t>
      </w:r>
      <w:r>
        <w:rPr>
          <w:lang w:val="it-IT"/>
        </w:rPr>
        <w:t>5 mol.</w:t>
      </w:r>
    </w:p>
    <w:p w:rsidR="00C42EF1" w:rsidRDefault="00AD2DD9">
      <w:pPr>
        <w:spacing w:after="0" w:line="276" w:lineRule="auto"/>
        <w:jc w:val="both"/>
        <w:rPr>
          <w:lang w:val="vi-VN"/>
        </w:rPr>
      </w:pPr>
      <w:r>
        <w:rPr>
          <w:b/>
          <w:color w:val="0033CC"/>
          <w:lang w:val="vi-VN"/>
        </w:rPr>
        <w:t xml:space="preserve">Câu </w:t>
      </w:r>
      <w:r>
        <w:rPr>
          <w:b/>
          <w:color w:val="0033CC"/>
        </w:rPr>
        <w:t>4</w:t>
      </w:r>
      <w:r>
        <w:rPr>
          <w:b/>
          <w:color w:val="0033CC"/>
          <w:lang w:val="vi-VN"/>
        </w:rPr>
        <w:t xml:space="preserve">. </w:t>
      </w:r>
      <w:r>
        <w:rPr>
          <w:lang w:val="vi-VN"/>
        </w:rPr>
        <w:t>Ngư</w:t>
      </w:r>
      <w:r>
        <w:rPr>
          <w:lang w:val="vi-VN"/>
        </w:rPr>
        <w:t>ờ</w:t>
      </w:r>
      <w:r>
        <w:rPr>
          <w:lang w:val="vi-VN"/>
        </w:rPr>
        <w:t>i ta đi</w:t>
      </w:r>
      <w:r>
        <w:rPr>
          <w:lang w:val="vi-VN"/>
        </w:rPr>
        <w:t>ề</w:t>
      </w:r>
      <w:r>
        <w:rPr>
          <w:lang w:val="vi-VN"/>
        </w:rPr>
        <w:t>u ch</w:t>
      </w:r>
      <w:r>
        <w:rPr>
          <w:lang w:val="vi-VN"/>
        </w:rPr>
        <w:t>ế</w:t>
      </w:r>
      <w:r>
        <w:rPr>
          <w:lang w:val="vi-VN"/>
        </w:rPr>
        <w:t xml:space="preserve"> vôi s</w:t>
      </w:r>
      <w:r>
        <w:rPr>
          <w:lang w:val="vi-VN"/>
        </w:rPr>
        <w:t>ố</w:t>
      </w:r>
      <w:r>
        <w:rPr>
          <w:lang w:val="vi-VN"/>
        </w:rPr>
        <w:t>ng b</w:t>
      </w:r>
      <w:r>
        <w:rPr>
          <w:lang w:val="vi-VN"/>
        </w:rPr>
        <w:t>ằ</w:t>
      </w:r>
      <w:r>
        <w:rPr>
          <w:lang w:val="vi-VN"/>
        </w:rPr>
        <w:t>ng cách nung đá vôi. Lư</w:t>
      </w:r>
      <w:r>
        <w:rPr>
          <w:lang w:val="vi-VN"/>
        </w:rPr>
        <w:t>ợ</w:t>
      </w:r>
      <w:r>
        <w:rPr>
          <w:lang w:val="vi-VN"/>
        </w:rPr>
        <w:t>ng vôi s</w:t>
      </w:r>
      <w:r>
        <w:rPr>
          <w:lang w:val="vi-VN"/>
        </w:rPr>
        <w:t>ố</w:t>
      </w:r>
      <w:r>
        <w:rPr>
          <w:lang w:val="vi-VN"/>
        </w:rPr>
        <w:t>ng thu đư</w:t>
      </w:r>
      <w:r>
        <w:rPr>
          <w:lang w:val="vi-VN"/>
        </w:rPr>
        <w:t>ợ</w:t>
      </w:r>
      <w:r>
        <w:rPr>
          <w:lang w:val="vi-VN"/>
        </w:rPr>
        <w:t>c t</w:t>
      </w:r>
      <w:r>
        <w:rPr>
          <w:lang w:val="vi-VN"/>
        </w:rPr>
        <w:t>ừ</w:t>
      </w:r>
      <w:r>
        <w:rPr>
          <w:lang w:val="vi-VN"/>
        </w:rPr>
        <w:t xml:space="preserve"> 1 t</w:t>
      </w:r>
      <w:r>
        <w:rPr>
          <w:lang w:val="vi-VN"/>
        </w:rPr>
        <w:t>ấ</w:t>
      </w:r>
      <w:r>
        <w:rPr>
          <w:lang w:val="vi-VN"/>
        </w:rPr>
        <w:t>n đá vôi</w:t>
      </w:r>
      <w:r>
        <w:t xml:space="preserve"> v</w:t>
      </w:r>
      <w:r>
        <w:t>ớ</w:t>
      </w:r>
      <w:r>
        <w:t>i hi</w:t>
      </w:r>
      <w:r>
        <w:t>ệ</w:t>
      </w:r>
      <w:r>
        <w:t>u su</w:t>
      </w:r>
      <w:r>
        <w:t>ấ</w:t>
      </w:r>
      <w:r>
        <w:t>t ph</w:t>
      </w:r>
      <w:r>
        <w:t>ả</w:t>
      </w:r>
      <w:r>
        <w:t xml:space="preserve">n </w:t>
      </w:r>
      <w:r>
        <w:t>ứ</w:t>
      </w:r>
      <w:r>
        <w:t>ng b</w:t>
      </w:r>
      <w:r>
        <w:t>ằ</w:t>
      </w:r>
      <w:r>
        <w:t xml:space="preserve">ng 90% </w:t>
      </w:r>
      <w:r>
        <w:rPr>
          <w:lang w:val="vi-VN"/>
        </w:rPr>
        <w:t xml:space="preserve"> là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after="0" w:line="276" w:lineRule="auto"/>
        <w:ind w:firstLine="283"/>
        <w:rPr>
          <w:lang w:val="it-IT"/>
        </w:rPr>
      </w:pPr>
      <w:r>
        <w:rPr>
          <w:b/>
          <w:lang w:val="vi-VN"/>
        </w:rPr>
        <w:t xml:space="preserve">A. </w:t>
      </w:r>
      <w:r>
        <w:rPr>
          <w:lang w:val="vi-VN"/>
        </w:rPr>
        <w:t>0,252 t</w:t>
      </w:r>
      <w:r>
        <w:rPr>
          <w:lang w:val="vi-VN"/>
        </w:rPr>
        <w:t>ấ</w:t>
      </w:r>
      <w:r>
        <w:rPr>
          <w:lang w:val="vi-VN"/>
        </w:rPr>
        <w:t>n.</w:t>
      </w:r>
      <w:r>
        <w:rPr>
          <w:lang w:val="it-IT"/>
        </w:rPr>
        <w:tab/>
      </w:r>
      <w:r>
        <w:rPr>
          <w:b/>
          <w:lang w:val="vi-VN"/>
        </w:rPr>
        <w:t xml:space="preserve">B. </w:t>
      </w:r>
      <w:r>
        <w:rPr>
          <w:lang w:val="vi-VN"/>
        </w:rPr>
        <w:t>0,378 t</w:t>
      </w:r>
      <w:r>
        <w:rPr>
          <w:lang w:val="vi-VN"/>
        </w:rPr>
        <w:t>ấ</w:t>
      </w:r>
      <w:r>
        <w:rPr>
          <w:lang w:val="vi-VN"/>
        </w:rPr>
        <w:t>n.</w:t>
      </w:r>
      <w:r>
        <w:rPr>
          <w:lang w:val="it-IT"/>
        </w:rPr>
        <w:tab/>
      </w:r>
      <w:r>
        <w:rPr>
          <w:b/>
          <w:color w:val="FF0000"/>
          <w:lang w:val="vi-VN"/>
        </w:rPr>
        <w:t xml:space="preserve">C. </w:t>
      </w:r>
      <w:r>
        <w:rPr>
          <w:color w:val="FF0000"/>
          <w:lang w:val="vi-VN"/>
        </w:rPr>
        <w:t>0,504 t</w:t>
      </w:r>
      <w:r>
        <w:rPr>
          <w:color w:val="FF0000"/>
          <w:lang w:val="vi-VN"/>
        </w:rPr>
        <w:t>ấ</w:t>
      </w:r>
      <w:r>
        <w:rPr>
          <w:color w:val="FF0000"/>
          <w:lang w:val="vi-VN"/>
        </w:rPr>
        <w:t>n.</w:t>
      </w:r>
      <w:r>
        <w:rPr>
          <w:lang w:val="it-IT"/>
        </w:rPr>
        <w:tab/>
      </w:r>
      <w:r>
        <w:rPr>
          <w:b/>
          <w:lang w:val="vi-VN"/>
        </w:rPr>
        <w:t xml:space="preserve">D. </w:t>
      </w:r>
      <w:r>
        <w:rPr>
          <w:lang w:val="vi-VN"/>
        </w:rPr>
        <w:t>0,606 t</w:t>
      </w:r>
      <w:r>
        <w:rPr>
          <w:lang w:val="vi-VN"/>
        </w:rPr>
        <w:t>ấ</w:t>
      </w:r>
      <w:r>
        <w:rPr>
          <w:lang w:val="vi-VN"/>
        </w:rPr>
        <w:t>n.</w:t>
      </w:r>
    </w:p>
    <w:p w:rsidR="00C42EF1" w:rsidRDefault="00AD2DD9">
      <w:pPr>
        <w:spacing w:after="0" w:line="276" w:lineRule="auto"/>
        <w:jc w:val="both"/>
        <w:rPr>
          <w:lang w:val="it-IT"/>
        </w:rPr>
      </w:pPr>
      <w:r>
        <w:rPr>
          <w:b/>
          <w:color w:val="0033CC"/>
          <w:lang w:val="vi-VN"/>
        </w:rPr>
        <w:t xml:space="preserve">Câu </w:t>
      </w:r>
      <w:r>
        <w:rPr>
          <w:b/>
          <w:color w:val="0033CC"/>
        </w:rPr>
        <w:t>5</w:t>
      </w:r>
      <w:r>
        <w:rPr>
          <w:b/>
          <w:color w:val="0033CC"/>
          <w:lang w:val="vi-VN"/>
        </w:rPr>
        <w:t xml:space="preserve">. </w:t>
      </w:r>
      <w:r>
        <w:rPr>
          <w:lang w:val="it-IT"/>
        </w:rPr>
        <w:t>Mg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>ng v</w:t>
      </w:r>
      <w:r>
        <w:rPr>
          <w:lang w:val="it-IT"/>
        </w:rPr>
        <w:t>ớ</w:t>
      </w:r>
      <w:r>
        <w:rPr>
          <w:lang w:val="it-IT"/>
        </w:rPr>
        <w:t>i HCl theo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 xml:space="preserve">ng: </w:t>
      </w:r>
      <w:r>
        <w:rPr>
          <w:position w:val="-12"/>
          <w:lang w:val="it-IT"/>
        </w:rPr>
        <w:object w:dxaOrig="2632" w:dyaOrig="372">
          <v:shape id="_x0000_i1051" type="#_x0000_t75" style="width:131.65pt;height:18.65pt" o:ole="">
            <v:imagedata r:id="rId61" o:title=""/>
          </v:shape>
          <o:OLEObject Type="Embed" ProgID="Equation.DSMT4" ShapeID="_x0000_i1051" DrawAspect="Content" ObjectID="_1749643509" r:id="rId62"/>
        </w:object>
      </w:r>
      <w:r>
        <w:rPr>
          <w:lang w:val="it-IT"/>
        </w:rPr>
        <w:t xml:space="preserve"> Sau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>ng thu đư</w:t>
      </w:r>
      <w:r>
        <w:rPr>
          <w:lang w:val="it-IT"/>
        </w:rPr>
        <w:t>ợ</w:t>
      </w:r>
      <w:r>
        <w:rPr>
          <w:lang w:val="it-IT"/>
        </w:rPr>
        <w:t>c 2,</w:t>
      </w:r>
      <w:r>
        <w:t>479</w:t>
      </w:r>
      <w:r>
        <w:rPr>
          <w:lang w:val="it-IT"/>
        </w:rPr>
        <w:t xml:space="preserve"> lít (đktc) khí hiđro</w:t>
      </w:r>
      <w:r>
        <w:t xml:space="preserve"> </w:t>
      </w:r>
      <w:r>
        <w:t>ở</w:t>
      </w:r>
      <w:r>
        <w:t xml:space="preserve"> 25</w:t>
      </w:r>
      <w:r>
        <w:rPr>
          <w:vertAlign w:val="superscript"/>
        </w:rPr>
        <w:t>0</w:t>
      </w:r>
      <w:r>
        <w:t>C và 1 bar</w:t>
      </w:r>
      <w:r>
        <w:rPr>
          <w:lang w:val="it-IT"/>
        </w:rPr>
        <w:t xml:space="preserve"> thì kh</w:t>
      </w:r>
      <w:r>
        <w:rPr>
          <w:lang w:val="it-IT"/>
        </w:rPr>
        <w:t>ố</w:t>
      </w:r>
      <w:r>
        <w:rPr>
          <w:lang w:val="it-IT"/>
        </w:rPr>
        <w:t>i lư</w:t>
      </w:r>
      <w:r>
        <w:rPr>
          <w:lang w:val="it-IT"/>
        </w:rPr>
        <w:t>ợ</w:t>
      </w:r>
      <w:r>
        <w:rPr>
          <w:lang w:val="it-IT"/>
        </w:rPr>
        <w:t>ng c</w:t>
      </w:r>
      <w:r>
        <w:rPr>
          <w:lang w:val="it-IT"/>
        </w:rPr>
        <w:t>ủ</w:t>
      </w:r>
      <w:r>
        <w:rPr>
          <w:lang w:val="it-IT"/>
        </w:rPr>
        <w:t>a Mg đã tham gia ph</w:t>
      </w:r>
      <w:r>
        <w:rPr>
          <w:lang w:val="it-IT"/>
        </w:rPr>
        <w:t>ả</w:t>
      </w:r>
      <w:r>
        <w:rPr>
          <w:lang w:val="it-IT"/>
        </w:rPr>
        <w:t xml:space="preserve">n </w:t>
      </w:r>
      <w:r>
        <w:rPr>
          <w:lang w:val="it-IT"/>
        </w:rPr>
        <w:t>ứ</w:t>
      </w:r>
      <w:r>
        <w:rPr>
          <w:lang w:val="it-IT"/>
        </w:rPr>
        <w:t>ng là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after="0" w:line="276" w:lineRule="auto"/>
        <w:ind w:firstLine="283"/>
        <w:rPr>
          <w:lang w:val="it-IT"/>
        </w:rPr>
      </w:pPr>
      <w:r>
        <w:rPr>
          <w:b/>
          <w:color w:val="FF0000"/>
          <w:lang w:val="it-IT"/>
        </w:rPr>
        <w:t xml:space="preserve">A. </w:t>
      </w:r>
      <w:r>
        <w:rPr>
          <w:color w:val="FF0000"/>
          <w:lang w:val="it-IT"/>
        </w:rPr>
        <w:t>2,4 gam</w:t>
      </w:r>
      <w:r>
        <w:rPr>
          <w:lang w:val="it-IT"/>
        </w:rPr>
        <w:t>.</w:t>
      </w:r>
      <w:r>
        <w:rPr>
          <w:lang w:val="it-IT"/>
        </w:rPr>
        <w:tab/>
      </w:r>
      <w:r>
        <w:rPr>
          <w:b/>
          <w:lang w:val="it-IT"/>
        </w:rPr>
        <w:t xml:space="preserve">B. </w:t>
      </w:r>
      <w:r>
        <w:rPr>
          <w:lang w:val="it-IT"/>
        </w:rPr>
        <w:t>12 gam.</w:t>
      </w:r>
      <w:r>
        <w:rPr>
          <w:lang w:val="it-IT"/>
        </w:rPr>
        <w:tab/>
      </w:r>
      <w:r>
        <w:rPr>
          <w:b/>
          <w:lang w:val="it-IT"/>
        </w:rPr>
        <w:t xml:space="preserve">C. </w:t>
      </w:r>
      <w:r>
        <w:rPr>
          <w:lang w:val="it-IT"/>
        </w:rPr>
        <w:t>2,3 gam.</w:t>
      </w:r>
      <w:r>
        <w:rPr>
          <w:lang w:val="it-IT"/>
        </w:rPr>
        <w:tab/>
      </w:r>
      <w:r>
        <w:rPr>
          <w:b/>
          <w:lang w:val="it-IT"/>
        </w:rPr>
        <w:t xml:space="preserve">D. </w:t>
      </w:r>
      <w:r>
        <w:rPr>
          <w:lang w:val="it-IT"/>
        </w:rPr>
        <w:t>7,2am.</w:t>
      </w:r>
    </w:p>
    <w:p w:rsidR="00C42EF1" w:rsidRDefault="00C42EF1">
      <w:pPr>
        <w:tabs>
          <w:tab w:val="left" w:pos="750"/>
        </w:tabs>
        <w:spacing w:after="0" w:line="276" w:lineRule="auto"/>
        <w:rPr>
          <w:b/>
          <w:color w:val="FF0000"/>
        </w:rPr>
      </w:pPr>
    </w:p>
    <w:p w:rsidR="00C42EF1" w:rsidRDefault="00AD2DD9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  <w:r>
        <w:rPr>
          <w:b/>
          <w:color w:val="FF0000"/>
        </w:rPr>
        <w:t>M</w:t>
      </w:r>
      <w:r>
        <w:rPr>
          <w:b/>
          <w:color w:val="FF0000"/>
        </w:rPr>
        <w:t>Ứ</w:t>
      </w:r>
      <w:r>
        <w:rPr>
          <w:b/>
          <w:color w:val="FF0000"/>
        </w:rPr>
        <w:t>C Đ</w:t>
      </w:r>
      <w:r>
        <w:rPr>
          <w:b/>
          <w:color w:val="FF0000"/>
        </w:rPr>
        <w:t>Ộ</w:t>
      </w:r>
      <w:r>
        <w:rPr>
          <w:b/>
          <w:color w:val="FF0000"/>
        </w:rPr>
        <w:t xml:space="preserve"> 3: V</w:t>
      </w:r>
      <w:r>
        <w:rPr>
          <w:b/>
          <w:color w:val="FF0000"/>
        </w:rPr>
        <w:t>Ậ</w:t>
      </w:r>
      <w:r>
        <w:rPr>
          <w:b/>
          <w:color w:val="FF0000"/>
        </w:rPr>
        <w:t>N D</w:t>
      </w:r>
      <w:r>
        <w:rPr>
          <w:b/>
          <w:color w:val="FF0000"/>
        </w:rPr>
        <w:t>Ụ</w:t>
      </w:r>
      <w:r>
        <w:rPr>
          <w:b/>
          <w:color w:val="FF0000"/>
        </w:rPr>
        <w:t>NG (GI</w:t>
      </w:r>
      <w:r>
        <w:rPr>
          <w:b/>
          <w:color w:val="FF0000"/>
        </w:rPr>
        <w:t>Ả</w:t>
      </w:r>
      <w:r>
        <w:rPr>
          <w:b/>
          <w:color w:val="FF0000"/>
        </w:rPr>
        <w:t>I CHI TI</w:t>
      </w:r>
      <w:r>
        <w:rPr>
          <w:b/>
          <w:color w:val="FF0000"/>
        </w:rPr>
        <w:t>Ế</w:t>
      </w:r>
      <w:r>
        <w:rPr>
          <w:b/>
          <w:color w:val="FF0000"/>
        </w:rPr>
        <w:t xml:space="preserve">T) </w:t>
      </w:r>
      <w:r>
        <w:rPr>
          <w:b/>
        </w:rPr>
        <w:t>3 câu</w:t>
      </w:r>
    </w:p>
    <w:p w:rsidR="00C42EF1" w:rsidRDefault="00AD2DD9">
      <w:pPr>
        <w:spacing w:after="0" w:line="276" w:lineRule="auto"/>
        <w:jc w:val="both"/>
        <w:rPr>
          <w:lang w:val="it-IT"/>
        </w:rPr>
      </w:pPr>
      <w:r>
        <w:rPr>
          <w:rFonts w:eastAsia="SimSu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23495</wp:posOffset>
            </wp:positionV>
            <wp:extent cx="1206500" cy="892175"/>
            <wp:effectExtent l="0" t="0" r="0" b="9525"/>
            <wp:wrapNone/>
            <wp:docPr id="2" name="Picture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2" descr="IMG_25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FF"/>
          <w:lang w:val="es-ES"/>
        </w:rPr>
        <w:t>Câu 1.</w:t>
      </w:r>
      <w:r>
        <w:rPr>
          <w:b/>
          <w:lang w:val="es-ES"/>
        </w:rPr>
        <w:t xml:space="preserve"> </w:t>
      </w:r>
      <w:r>
        <w:rPr>
          <w:lang w:val="it-IT"/>
        </w:rPr>
        <w:t xml:space="preserve"> Đ</w:t>
      </w:r>
      <w:r>
        <w:rPr>
          <w:lang w:val="it-IT"/>
        </w:rPr>
        <w:t>ố</w:t>
      </w:r>
      <w:r>
        <w:rPr>
          <w:lang w:val="it-IT"/>
        </w:rPr>
        <w:t>t cháy hoàn toàn 7,5 gam than đá có ch</w:t>
      </w:r>
      <w:r>
        <w:rPr>
          <w:lang w:val="it-IT"/>
        </w:rPr>
        <w:t>ứ</w:t>
      </w:r>
      <w:r>
        <w:rPr>
          <w:lang w:val="it-IT"/>
        </w:rPr>
        <w:t>a 4% t</w:t>
      </w:r>
      <w:r>
        <w:rPr>
          <w:lang w:val="it-IT"/>
        </w:rPr>
        <w:t>ạ</w:t>
      </w:r>
      <w:r>
        <w:rPr>
          <w:lang w:val="it-IT"/>
        </w:rPr>
        <w:t>p ch</w:t>
      </w:r>
      <w:r>
        <w:rPr>
          <w:lang w:val="it-IT"/>
        </w:rPr>
        <w:t>ấ</w:t>
      </w:r>
      <w:r>
        <w:rPr>
          <w:lang w:val="it-IT"/>
        </w:rPr>
        <w:t xml:space="preserve">t không cháy. </w:t>
      </w:r>
    </w:p>
    <w:p w:rsidR="00C42EF1" w:rsidRDefault="00AD2DD9">
      <w:pPr>
        <w:spacing w:after="0" w:line="276" w:lineRule="auto"/>
        <w:jc w:val="both"/>
      </w:pPr>
      <w:r>
        <w:rPr>
          <w:lang w:val="it-IT"/>
        </w:rPr>
        <w:t>Th</w:t>
      </w:r>
      <w:r>
        <w:rPr>
          <w:lang w:val="it-IT"/>
        </w:rPr>
        <w:t>ể</w:t>
      </w:r>
      <w:r>
        <w:rPr>
          <w:lang w:val="it-IT"/>
        </w:rPr>
        <w:t xml:space="preserve"> tích khí oxi c</w:t>
      </w:r>
      <w:r>
        <w:rPr>
          <w:lang w:val="it-IT"/>
        </w:rPr>
        <w:t>ầ</w:t>
      </w:r>
      <w:r>
        <w:rPr>
          <w:lang w:val="it-IT"/>
        </w:rPr>
        <w:t>n dùng (đktc) đ</w:t>
      </w:r>
      <w:r>
        <w:rPr>
          <w:lang w:val="it-IT"/>
        </w:rPr>
        <w:t>ể</w:t>
      </w:r>
      <w:r>
        <w:rPr>
          <w:lang w:val="it-IT"/>
        </w:rPr>
        <w:t xml:space="preserve"> đ</w:t>
      </w:r>
      <w:r>
        <w:rPr>
          <w:lang w:val="it-IT"/>
        </w:rPr>
        <w:t>ố</w:t>
      </w:r>
      <w:r>
        <w:rPr>
          <w:lang w:val="it-IT"/>
        </w:rPr>
        <w:t>t cháy h</w:t>
      </w:r>
      <w:r>
        <w:rPr>
          <w:lang w:val="it-IT"/>
        </w:rPr>
        <w:t>ế</w:t>
      </w:r>
      <w:r>
        <w:rPr>
          <w:lang w:val="it-IT"/>
        </w:rPr>
        <w:t>t lư</w:t>
      </w:r>
      <w:r>
        <w:rPr>
          <w:lang w:val="it-IT"/>
        </w:rPr>
        <w:t>ợ</w:t>
      </w:r>
      <w:r>
        <w:rPr>
          <w:lang w:val="it-IT"/>
        </w:rPr>
        <w:t>ng than đá trên</w:t>
      </w:r>
      <w:r>
        <w:t xml:space="preserve"> </w:t>
      </w:r>
      <w:r>
        <w:t>ở</w:t>
      </w:r>
      <w:r>
        <w:t xml:space="preserve"> 25</w:t>
      </w:r>
      <w:r>
        <w:rPr>
          <w:vertAlign w:val="superscript"/>
        </w:rPr>
        <w:t>0</w:t>
      </w:r>
      <w:r>
        <w:t>C và 1 bar</w:t>
      </w:r>
    </w:p>
    <w:p w:rsidR="00C42EF1" w:rsidRDefault="00AD2DD9">
      <w:pPr>
        <w:spacing w:after="0" w:line="276" w:lineRule="auto"/>
        <w:jc w:val="both"/>
        <w:rPr>
          <w:lang w:val="it-IT"/>
        </w:rPr>
      </w:pPr>
      <w:r>
        <w:rPr>
          <w:lang w:val="it-IT"/>
        </w:rPr>
        <w:lastRenderedPageBreak/>
        <w:t xml:space="preserve"> là</w:t>
      </w:r>
    </w:p>
    <w:p w:rsidR="00C42EF1" w:rsidRDefault="00AD2DD9">
      <w:pPr>
        <w:numPr>
          <w:ilvl w:val="0"/>
          <w:numId w:val="24"/>
        </w:numPr>
        <w:tabs>
          <w:tab w:val="left" w:pos="2608"/>
          <w:tab w:val="left" w:pos="4560"/>
          <w:tab w:val="left" w:pos="6480"/>
        </w:tabs>
        <w:spacing w:after="0" w:line="276" w:lineRule="auto"/>
        <w:ind w:firstLine="283"/>
        <w:rPr>
          <w:bCs/>
          <w:lang w:val="es-ES"/>
        </w:rPr>
      </w:pPr>
      <w:r>
        <w:rPr>
          <w:lang w:val="it-IT"/>
        </w:rPr>
        <w:t>4</w:t>
      </w:r>
      <w:r>
        <w:t>9</w:t>
      </w:r>
      <w:r>
        <w:rPr>
          <w:lang w:val="it-IT"/>
        </w:rPr>
        <w:t>,</w:t>
      </w:r>
      <w:r>
        <w:t>5</w:t>
      </w:r>
      <w:r>
        <w:rPr>
          <w:lang w:val="it-IT"/>
        </w:rPr>
        <w:t>8 lít.</w:t>
      </w:r>
      <w:r>
        <w:rPr>
          <w:lang w:val="it-IT"/>
        </w:rPr>
        <w:tab/>
      </w:r>
      <w:r>
        <w:rPr>
          <w:b/>
          <w:lang w:val="it-IT"/>
        </w:rPr>
        <w:t xml:space="preserve">B. </w:t>
      </w:r>
      <w:r>
        <w:t>74</w:t>
      </w:r>
      <w:r>
        <w:rPr>
          <w:lang w:val="it-IT"/>
        </w:rPr>
        <w:t>,</w:t>
      </w:r>
      <w:r>
        <w:t>37</w:t>
      </w:r>
      <w:r>
        <w:rPr>
          <w:lang w:val="it-IT"/>
        </w:rPr>
        <w:t xml:space="preserve"> lít.</w:t>
      </w:r>
      <w:r>
        <w:rPr>
          <w:lang w:val="it-IT"/>
        </w:rPr>
        <w:tab/>
      </w:r>
      <w:r>
        <w:rPr>
          <w:b/>
          <w:lang w:val="it-IT"/>
        </w:rPr>
        <w:t xml:space="preserve">C. </w:t>
      </w:r>
      <w:r>
        <w:rPr>
          <w:lang w:val="it-IT"/>
        </w:rPr>
        <w:t>3</w:t>
      </w:r>
      <w:r>
        <w:t>7</w:t>
      </w:r>
      <w:r>
        <w:rPr>
          <w:lang w:val="it-IT"/>
        </w:rPr>
        <w:t>,</w:t>
      </w:r>
      <w:r>
        <w:t>185</w:t>
      </w:r>
      <w:r>
        <w:rPr>
          <w:lang w:val="it-IT"/>
        </w:rPr>
        <w:t xml:space="preserve"> lít.</w:t>
      </w:r>
      <w:r>
        <w:t xml:space="preserve"> </w:t>
      </w:r>
      <w:r>
        <w:tab/>
      </w:r>
      <w:r>
        <w:rPr>
          <w:b/>
          <w:color w:val="FF0000"/>
          <w:lang w:val="it-IT"/>
        </w:rPr>
        <w:t xml:space="preserve">D. </w:t>
      </w:r>
      <w:r>
        <w:rPr>
          <w:color w:val="FF0000"/>
          <w:lang w:val="it-IT"/>
        </w:rPr>
        <w:t>1</w:t>
      </w:r>
      <w:r>
        <w:rPr>
          <w:color w:val="FF0000"/>
        </w:rPr>
        <w:t>4</w:t>
      </w:r>
      <w:r>
        <w:rPr>
          <w:color w:val="FF0000"/>
          <w:lang w:val="it-IT"/>
        </w:rPr>
        <w:t>,</w:t>
      </w:r>
      <w:r>
        <w:rPr>
          <w:color w:val="FF0000"/>
        </w:rPr>
        <w:t>87</w:t>
      </w:r>
      <w:r>
        <w:rPr>
          <w:color w:val="FF0000"/>
          <w:lang w:val="it-IT"/>
        </w:rPr>
        <w:t>4 lít</w:t>
      </w:r>
      <w:r>
        <w:rPr>
          <w:lang w:val="it-IT"/>
        </w:rPr>
        <w:t>.</w:t>
      </w:r>
    </w:p>
    <w:p w:rsidR="00C42EF1" w:rsidRDefault="00AD2DD9">
      <w:pPr>
        <w:tabs>
          <w:tab w:val="left" w:pos="284"/>
        </w:tabs>
        <w:spacing w:after="0" w:line="276" w:lineRule="auto"/>
        <w:jc w:val="center"/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Hư</w:t>
      </w:r>
      <w:r>
        <w:rPr>
          <w:b/>
          <w:color w:val="FF0000"/>
          <w:lang w:val="es-ES"/>
        </w:rPr>
        <w:t>ớ</w:t>
      </w:r>
      <w:r>
        <w:rPr>
          <w:b/>
          <w:color w:val="FF0000"/>
          <w:lang w:val="es-ES"/>
        </w:rPr>
        <w:t>ng d</w:t>
      </w:r>
      <w:r>
        <w:rPr>
          <w:b/>
          <w:color w:val="FF0000"/>
          <w:lang w:val="es-ES"/>
        </w:rPr>
        <w:t>ẫ</w:t>
      </w:r>
      <w:r>
        <w:rPr>
          <w:b/>
          <w:color w:val="FF0000"/>
          <w:lang w:val="es-ES"/>
        </w:rPr>
        <w:t>n gi</w:t>
      </w:r>
      <w:r>
        <w:rPr>
          <w:b/>
          <w:color w:val="FF0000"/>
          <w:lang w:val="es-ES"/>
        </w:rPr>
        <w:t>ả</w:t>
      </w:r>
      <w:r>
        <w:rPr>
          <w:b/>
          <w:color w:val="FF0000"/>
          <w:lang w:val="es-ES"/>
        </w:rPr>
        <w:t>i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Cs/>
          <w:iCs/>
        </w:rPr>
      </w:pPr>
      <w:r>
        <w:rPr>
          <w:bCs/>
          <w:iCs/>
        </w:rPr>
        <w:t>PTHH: C+ O</w:t>
      </w:r>
      <w:r>
        <w:rPr>
          <w:bCs/>
          <w:iCs/>
          <w:vertAlign w:val="subscript"/>
        </w:rPr>
        <w:t>2</w:t>
      </w:r>
      <w:r>
        <w:rPr>
          <w:bCs/>
          <w:iCs/>
        </w:rPr>
        <w:object w:dxaOrig="660" w:dyaOrig="360">
          <v:shape id="_x0000_i1052" type="#_x0000_t75" style="width:33pt;height:18pt" o:ole="">
            <v:imagedata r:id="rId27" o:title=""/>
            <o:lock v:ext="edit" aspectratio="f"/>
          </v:shape>
          <o:OLEObject Type="Embed" ProgID="Equation.DSMT4" ShapeID="_x0000_i1052" DrawAspect="Content" ObjectID="_1749643510" r:id="rId64"/>
        </w:object>
      </w:r>
      <w:r>
        <w:rPr>
          <w:bCs/>
          <w:iCs/>
        </w:rPr>
        <w:t xml:space="preserve"> CO</w:t>
      </w:r>
      <w:r>
        <w:rPr>
          <w:bCs/>
          <w:iCs/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>Theo bài, than đá có ch</w:t>
      </w:r>
      <w:r>
        <w:rPr>
          <w:bCs/>
          <w:iCs/>
        </w:rPr>
        <w:t>ứ</w:t>
      </w:r>
      <w:r>
        <w:rPr>
          <w:bCs/>
          <w:iCs/>
        </w:rPr>
        <w:t>a 96% carbon.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>Kh</w:t>
      </w:r>
      <w:r>
        <w:rPr>
          <w:bCs/>
          <w:iCs/>
        </w:rPr>
        <w:t>ố</w:t>
      </w:r>
      <w:r>
        <w:rPr>
          <w:bCs/>
          <w:iCs/>
        </w:rPr>
        <w:t>i lư</w:t>
      </w:r>
      <w:r>
        <w:rPr>
          <w:bCs/>
          <w:iCs/>
        </w:rPr>
        <w:t>ợ</w:t>
      </w:r>
      <w:r>
        <w:rPr>
          <w:bCs/>
          <w:iCs/>
        </w:rPr>
        <w:t>ng cacbon là 7,5.96% = 7,2 gam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object w:dxaOrig="300" w:dyaOrig="360">
          <v:shape id="_x0000_i1053" type="#_x0000_t75" style="width:15pt;height:18pt" o:ole="">
            <v:imagedata r:id="rId65" o:title=""/>
            <o:lock v:ext="edit" aspectratio="f"/>
          </v:shape>
          <o:OLEObject Type="Embed" ProgID="Equation.DSMT4" ShapeID="_x0000_i1053" DrawAspect="Content" ObjectID="_1749643511" r:id="rId66"/>
        </w:object>
      </w:r>
      <w:r>
        <w:rPr>
          <w:bCs/>
          <w:iCs/>
        </w:rPr>
        <w:t>= 0,6 mol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Theo PTHH </w:t>
      </w:r>
      <w:r>
        <w:rPr>
          <w:bCs/>
          <w:iCs/>
        </w:rPr>
        <w:object w:dxaOrig="340" w:dyaOrig="380">
          <v:shape id="_x0000_i1054" type="#_x0000_t75" style="width:17pt;height:19pt" o:ole="">
            <v:imagedata r:id="rId67" o:title=""/>
            <o:lock v:ext="edit" aspectratio="f"/>
          </v:shape>
          <o:OLEObject Type="Embed" ProgID="Equation.DSMT4" ShapeID="_x0000_i1054" DrawAspect="Content" ObjectID="_1749643512" r:id="rId68"/>
        </w:object>
      </w:r>
      <w:r>
        <w:rPr>
          <w:bCs/>
          <w:iCs/>
        </w:rPr>
        <w:t xml:space="preserve"> = </w:t>
      </w:r>
      <w:r>
        <w:rPr>
          <w:bCs/>
          <w:iCs/>
        </w:rPr>
        <w:object w:dxaOrig="300" w:dyaOrig="360">
          <v:shape id="_x0000_i1055" type="#_x0000_t75" style="width:15pt;height:18pt" o:ole="">
            <v:imagedata r:id="rId65" o:title=""/>
            <o:lock v:ext="edit" aspectratio="f"/>
          </v:shape>
          <o:OLEObject Type="Embed" ProgID="Equation.DSMT4" ShapeID="_x0000_i1055" DrawAspect="Content" ObjectID="_1749643513" r:id="rId69"/>
        </w:object>
      </w:r>
      <w:r>
        <w:rPr>
          <w:bCs/>
          <w:iCs/>
        </w:rPr>
        <w:t xml:space="preserve"> = 0,6 mol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>Th</w:t>
      </w:r>
      <w:r>
        <w:rPr>
          <w:bCs/>
          <w:iCs/>
        </w:rPr>
        <w:t>ể</w:t>
      </w:r>
      <w:r>
        <w:rPr>
          <w:bCs/>
          <w:iCs/>
        </w:rPr>
        <w:t xml:space="preserve"> tích khí oxi </w:t>
      </w:r>
      <w:r>
        <w:rPr>
          <w:bCs/>
          <w:iCs/>
        </w:rPr>
        <w:t>ở</w:t>
      </w:r>
      <w:r>
        <w:rPr>
          <w:bCs/>
          <w:iCs/>
        </w:rPr>
        <w:t xml:space="preserve"> đi</w:t>
      </w:r>
      <w:r>
        <w:rPr>
          <w:bCs/>
          <w:iCs/>
        </w:rPr>
        <w:t>ề</w:t>
      </w:r>
      <w:r>
        <w:rPr>
          <w:bCs/>
          <w:iCs/>
        </w:rPr>
        <w:t>u ki</w:t>
      </w:r>
      <w:r>
        <w:rPr>
          <w:bCs/>
          <w:iCs/>
        </w:rPr>
        <w:t>ệ</w:t>
      </w:r>
      <w:r>
        <w:rPr>
          <w:bCs/>
          <w:iCs/>
        </w:rPr>
        <w:t>n chu</w:t>
      </w:r>
      <w:r>
        <w:rPr>
          <w:bCs/>
          <w:iCs/>
        </w:rPr>
        <w:t>ẩ</w:t>
      </w:r>
      <w:r>
        <w:rPr>
          <w:bCs/>
          <w:iCs/>
        </w:rPr>
        <w:t>n t</w:t>
      </w:r>
      <w:r>
        <w:rPr>
          <w:bCs/>
          <w:iCs/>
        </w:rPr>
        <w:t>ạ</w:t>
      </w:r>
      <w:r>
        <w:rPr>
          <w:bCs/>
          <w:iCs/>
        </w:rPr>
        <w:t>i 25</w:t>
      </w:r>
      <w:r>
        <w:rPr>
          <w:bCs/>
          <w:iCs/>
          <w:vertAlign w:val="superscript"/>
        </w:rPr>
        <w:t>0</w:t>
      </w:r>
      <w:r>
        <w:rPr>
          <w:bCs/>
          <w:iCs/>
        </w:rPr>
        <w:t xml:space="preserve">C và 1 bar là  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object w:dxaOrig="340" w:dyaOrig="380">
          <v:shape id="_x0000_i1056" type="#_x0000_t75" style="width:17pt;height:19pt" o:ole="">
            <v:imagedata r:id="rId70" o:title=""/>
            <o:lock v:ext="edit" aspectratio="f"/>
          </v:shape>
          <o:OLEObject Type="Embed" ProgID="Equation.DSMT4" ShapeID="_x0000_i1056" DrawAspect="Content" ObjectID="_1749643514" r:id="rId71"/>
        </w:object>
      </w:r>
      <w:r>
        <w:rPr>
          <w:bCs/>
          <w:iCs/>
        </w:rPr>
        <w:t>= 0,6.24,79 = 14,847 lít</w:t>
      </w:r>
    </w:p>
    <w:p w:rsidR="00C42EF1" w:rsidRDefault="00AD2DD9">
      <w:pPr>
        <w:spacing w:line="276" w:lineRule="auto"/>
        <w:jc w:val="both"/>
        <w:rPr>
          <w:b/>
          <w:bCs/>
          <w:color w:val="FF0000"/>
          <w:lang w:val="vi-VN"/>
        </w:rPr>
      </w:pPr>
      <w:r>
        <w:rPr>
          <w:b/>
          <w:color w:val="0000FF"/>
          <w:lang w:val="es-ES"/>
        </w:rPr>
        <w:t>Câu 2.</w:t>
      </w:r>
      <w:r>
        <w:rPr>
          <w:b/>
          <w:lang w:val="es-ES"/>
        </w:rPr>
        <w:t xml:space="preserve"> </w:t>
      </w:r>
      <w:r>
        <w:rPr>
          <w:lang w:val="vi-VN"/>
        </w:rPr>
        <w:t>Quá trình quang h</w:t>
      </w:r>
      <w:r>
        <w:rPr>
          <w:lang w:val="vi-VN"/>
        </w:rPr>
        <w:t>ợ</w:t>
      </w:r>
      <w:r>
        <w:rPr>
          <w:lang w:val="vi-VN"/>
        </w:rPr>
        <w:t>p c</w:t>
      </w:r>
      <w:r>
        <w:rPr>
          <w:lang w:val="vi-VN"/>
        </w:rPr>
        <w:t>ủ</w:t>
      </w:r>
      <w:r>
        <w:rPr>
          <w:lang w:val="vi-VN"/>
        </w:rPr>
        <w:t>a cây xanh di</w:t>
      </w:r>
      <w:r>
        <w:rPr>
          <w:lang w:val="vi-VN"/>
        </w:rPr>
        <w:t>ễ</w:t>
      </w:r>
      <w:r>
        <w:rPr>
          <w:lang w:val="vi-VN"/>
        </w:rPr>
        <w:t>n ra theo sơ đ</w:t>
      </w:r>
      <w:r>
        <w:rPr>
          <w:lang w:val="vi-VN"/>
        </w:rPr>
        <w:t>ồ</w:t>
      </w:r>
      <w:r>
        <w:rPr>
          <w:lang w:val="vi-VN"/>
        </w:rPr>
        <w:t xml:space="preserve"> ph</w:t>
      </w:r>
      <w:r>
        <w:rPr>
          <w:lang w:val="vi-VN"/>
        </w:rPr>
        <w:t>ả</w:t>
      </w:r>
      <w:r>
        <w:rPr>
          <w:lang w:val="vi-VN"/>
        </w:rPr>
        <w:t xml:space="preserve">n </w:t>
      </w:r>
      <w:r>
        <w:rPr>
          <w:lang w:val="vi-VN"/>
        </w:rPr>
        <w:t>ứ</w:t>
      </w:r>
      <w:r>
        <w:rPr>
          <w:lang w:val="vi-VN"/>
        </w:rPr>
        <w:t>ng:</w:t>
      </w:r>
    </w:p>
    <w:p w:rsidR="00C42EF1" w:rsidRDefault="00AD2DD9">
      <w:pPr>
        <w:tabs>
          <w:tab w:val="left" w:pos="567"/>
        </w:tabs>
        <w:spacing w:line="276" w:lineRule="auto"/>
        <w:ind w:firstLine="283"/>
        <w:jc w:val="both"/>
        <w:rPr>
          <w:lang w:val="vi-VN"/>
        </w:rPr>
      </w:pPr>
      <w:r>
        <w:rPr>
          <w:lang w:val="vi-VN"/>
        </w:rPr>
        <w:tab/>
      </w:r>
      <w:r>
        <w:rPr>
          <w:bCs/>
          <w:position w:val="-36"/>
        </w:rPr>
        <w:object w:dxaOrig="4140" w:dyaOrig="600">
          <v:shape id="_x0000_i1057" type="#_x0000_t75" style="width:207pt;height:30pt" o:ole="">
            <v:imagedata r:id="rId72" o:title=""/>
            <o:lock v:ext="edit" aspectratio="f"/>
          </v:shape>
          <o:OLEObject Type="Embed" ProgID="Equation.DSMT4" ShapeID="_x0000_i1057" DrawAspect="Content" ObjectID="_1749643515" r:id="rId73"/>
        </w:object>
      </w:r>
    </w:p>
    <w:p w:rsidR="00C42EF1" w:rsidRDefault="00AD2DD9">
      <w:pPr>
        <w:spacing w:line="276" w:lineRule="auto"/>
        <w:ind w:firstLine="283"/>
        <w:jc w:val="both"/>
        <w:rPr>
          <w:lang w:val="vi-VN"/>
        </w:rPr>
      </w:pPr>
      <w:r>
        <w:rPr>
          <w:lang w:val="vi-VN"/>
        </w:rPr>
        <w:t>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 tinh b</w:t>
      </w:r>
      <w:r>
        <w:rPr>
          <w:lang w:val="vi-VN"/>
        </w:rPr>
        <w:t>ộ</w:t>
      </w:r>
      <w:r>
        <w:rPr>
          <w:lang w:val="vi-VN"/>
        </w:rPr>
        <w:t>t thu đư</w:t>
      </w:r>
      <w:r>
        <w:rPr>
          <w:lang w:val="vi-VN"/>
        </w:rPr>
        <w:t>ợ</w:t>
      </w:r>
      <w:r>
        <w:rPr>
          <w:lang w:val="vi-VN"/>
        </w:rPr>
        <w:t>c n</w:t>
      </w:r>
      <w:r>
        <w:rPr>
          <w:lang w:val="vi-VN"/>
        </w:rPr>
        <w:t>ế</w:t>
      </w:r>
      <w:r>
        <w:rPr>
          <w:lang w:val="vi-VN"/>
        </w:rPr>
        <w:t>u tiêu th</w:t>
      </w:r>
      <w:r>
        <w:rPr>
          <w:lang w:val="vi-VN"/>
        </w:rPr>
        <w:t>ụ</w:t>
      </w:r>
      <w:r>
        <w:rPr>
          <w:lang w:val="vi-VN"/>
        </w:rPr>
        <w:t xml:space="preserve"> 5 t</w:t>
      </w:r>
      <w:r>
        <w:rPr>
          <w:lang w:val="vi-VN"/>
        </w:rPr>
        <w:t>ấ</w:t>
      </w:r>
      <w:r>
        <w:rPr>
          <w:lang w:val="vi-VN"/>
        </w:rPr>
        <w:t>n nư</w:t>
      </w:r>
      <w:r>
        <w:rPr>
          <w:lang w:val="vi-VN"/>
        </w:rPr>
        <w:t>ớ</w:t>
      </w:r>
      <w:r>
        <w:rPr>
          <w:lang w:val="vi-VN"/>
        </w:rPr>
        <w:t>c và lư</w:t>
      </w:r>
      <w:r>
        <w:rPr>
          <w:lang w:val="vi-VN"/>
        </w:rPr>
        <w:t>ợ</w:t>
      </w:r>
      <w:r>
        <w:rPr>
          <w:lang w:val="vi-VN"/>
        </w:rPr>
        <w:t>ng khí CO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tham gia ph</w:t>
      </w:r>
      <w:r>
        <w:rPr>
          <w:lang w:val="vi-VN"/>
        </w:rPr>
        <w:t>ả</w:t>
      </w:r>
      <w:r>
        <w:rPr>
          <w:lang w:val="vi-VN"/>
        </w:rPr>
        <w:t xml:space="preserve">n </w:t>
      </w:r>
      <w:r>
        <w:rPr>
          <w:lang w:val="vi-VN"/>
        </w:rPr>
        <w:t>ứ</w:t>
      </w:r>
      <w:r>
        <w:rPr>
          <w:lang w:val="vi-VN"/>
        </w:rPr>
        <w:t>ng dư (hi</w:t>
      </w:r>
      <w:r>
        <w:rPr>
          <w:lang w:val="vi-VN"/>
        </w:rPr>
        <w:t>ệ</w:t>
      </w:r>
      <w:r>
        <w:rPr>
          <w:lang w:val="vi-VN"/>
        </w:rPr>
        <w:t>u su</w:t>
      </w:r>
      <w:r>
        <w:rPr>
          <w:lang w:val="vi-VN"/>
        </w:rPr>
        <w:t>ấ</w:t>
      </w:r>
      <w:r>
        <w:rPr>
          <w:lang w:val="vi-VN"/>
        </w:rPr>
        <w:t>t ph</w:t>
      </w:r>
      <w:r>
        <w:rPr>
          <w:lang w:val="vi-VN"/>
        </w:rPr>
        <w:t>ả</w:t>
      </w:r>
      <w:r>
        <w:rPr>
          <w:lang w:val="vi-VN"/>
        </w:rPr>
        <w:t xml:space="preserve">n </w:t>
      </w:r>
      <w:r>
        <w:rPr>
          <w:lang w:val="vi-VN"/>
        </w:rPr>
        <w:t>ứ</w:t>
      </w:r>
      <w:r>
        <w:rPr>
          <w:lang w:val="vi-VN"/>
        </w:rPr>
        <w:t>ng 80%) là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b/>
          <w:lang w:val="es-ES"/>
        </w:rPr>
      </w:pPr>
      <w:r>
        <w:rPr>
          <w:b/>
          <w:lang w:val="vi-VN"/>
        </w:rPr>
        <w:t xml:space="preserve">A. </w:t>
      </w:r>
      <w:r>
        <w:rPr>
          <w:lang w:val="vi-VN"/>
        </w:rPr>
        <w:t>9 t</w:t>
      </w:r>
      <w:r>
        <w:rPr>
          <w:lang w:val="vi-VN"/>
        </w:rPr>
        <w:t>ấ</w:t>
      </w:r>
      <w:r>
        <w:rPr>
          <w:lang w:val="vi-VN"/>
        </w:rPr>
        <w:t>n.</w:t>
      </w:r>
      <w:r>
        <w:rPr>
          <w:lang w:val="vi-VN"/>
        </w:rPr>
        <w:tab/>
      </w:r>
      <w:r>
        <w:rPr>
          <w:b/>
          <w:color w:val="FF0000"/>
          <w:lang w:val="vi-VN"/>
        </w:rPr>
        <w:t xml:space="preserve">B. </w:t>
      </w:r>
      <w:r>
        <w:rPr>
          <w:color w:val="FF0000"/>
          <w:lang w:val="vi-VN"/>
        </w:rPr>
        <w:t>7,2 t</w:t>
      </w:r>
      <w:r>
        <w:rPr>
          <w:color w:val="FF0000"/>
          <w:lang w:val="vi-VN"/>
        </w:rPr>
        <w:t>ấ</w:t>
      </w:r>
      <w:r>
        <w:rPr>
          <w:color w:val="FF0000"/>
          <w:lang w:val="vi-VN"/>
        </w:rPr>
        <w:t>n.</w:t>
      </w:r>
      <w:r>
        <w:rPr>
          <w:lang w:val="vi-VN"/>
        </w:rPr>
        <w:tab/>
      </w:r>
      <w:r>
        <w:rPr>
          <w:b/>
          <w:lang w:val="vi-VN"/>
        </w:rPr>
        <w:t xml:space="preserve">C. </w:t>
      </w:r>
      <w:r>
        <w:rPr>
          <w:lang w:val="vi-VN"/>
        </w:rPr>
        <w:t>11,25 t</w:t>
      </w:r>
      <w:r>
        <w:rPr>
          <w:lang w:val="vi-VN"/>
        </w:rPr>
        <w:t>ấ</w:t>
      </w:r>
      <w:r>
        <w:rPr>
          <w:lang w:val="vi-VN"/>
        </w:rPr>
        <w:t>n.</w:t>
      </w:r>
      <w:r>
        <w:rPr>
          <w:lang w:val="vi-VN"/>
        </w:rPr>
        <w:tab/>
      </w:r>
      <w:r>
        <w:rPr>
          <w:b/>
          <w:lang w:val="vi-VN"/>
        </w:rPr>
        <w:t xml:space="preserve">D. </w:t>
      </w:r>
      <w:r>
        <w:rPr>
          <w:lang w:val="vi-VN"/>
        </w:rPr>
        <w:t>10 t</w:t>
      </w:r>
      <w:r>
        <w:rPr>
          <w:lang w:val="vi-VN"/>
        </w:rPr>
        <w:t>ấ</w:t>
      </w:r>
      <w:r>
        <w:rPr>
          <w:lang w:val="vi-VN"/>
        </w:rPr>
        <w:t>n.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Cs/>
          <w:iCs/>
        </w:rPr>
      </w:pPr>
      <w:r>
        <w:rPr>
          <w:bCs/>
          <w:iCs/>
          <w:color w:val="FF0000"/>
          <w:lang w:val="es-ES"/>
        </w:rPr>
        <w:t>Hư</w:t>
      </w:r>
      <w:r>
        <w:rPr>
          <w:bCs/>
          <w:iCs/>
          <w:color w:val="FF0000"/>
          <w:lang w:val="es-ES"/>
        </w:rPr>
        <w:t>ớ</w:t>
      </w:r>
      <w:r>
        <w:rPr>
          <w:bCs/>
          <w:iCs/>
          <w:color w:val="FF0000"/>
          <w:lang w:val="es-ES"/>
        </w:rPr>
        <w:t>ng d</w:t>
      </w:r>
      <w:r>
        <w:rPr>
          <w:bCs/>
          <w:iCs/>
          <w:color w:val="FF0000"/>
          <w:lang w:val="es-ES"/>
        </w:rPr>
        <w:t>ẫ</w:t>
      </w:r>
      <w:r>
        <w:rPr>
          <w:bCs/>
          <w:iCs/>
          <w:color w:val="FF0000"/>
          <w:lang w:val="es-ES"/>
        </w:rPr>
        <w:t>n gi</w:t>
      </w:r>
      <w:r>
        <w:rPr>
          <w:bCs/>
          <w:iCs/>
          <w:color w:val="FF0000"/>
          <w:lang w:val="es-ES"/>
        </w:rPr>
        <w:t>ả</w:t>
      </w:r>
      <w:r>
        <w:rPr>
          <w:bCs/>
          <w:iCs/>
          <w:color w:val="FF0000"/>
          <w:lang w:val="es-ES"/>
        </w:rPr>
        <w:t>i</w:t>
      </w:r>
    </w:p>
    <w:p w:rsidR="00C42EF1" w:rsidRDefault="00AD2DD9">
      <w:pPr>
        <w:shd w:val="clear" w:color="auto" w:fill="92D050"/>
        <w:tabs>
          <w:tab w:val="left" w:pos="2835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PTHH:                                </w:t>
      </w:r>
      <w:r>
        <w:rPr>
          <w:bCs/>
          <w:iCs/>
        </w:rPr>
        <w:object w:dxaOrig="4140" w:dyaOrig="600">
          <v:shape id="_x0000_i1058" type="#_x0000_t75" style="width:207pt;height:30pt" o:ole="">
            <v:imagedata r:id="rId72" o:title=""/>
            <o:lock v:ext="edit" aspectratio="f"/>
          </v:shape>
          <o:OLEObject Type="Embed" ProgID="Equation.DSMT4" ShapeID="_x0000_i1058" DrawAspect="Content" ObjectID="_1749643516" r:id="rId74"/>
        </w:objec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>Theo PTHH                                   5.18                        162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>Theo</w:t>
      </w:r>
      <w:r>
        <w:rPr>
          <w:bCs/>
          <w:iCs/>
        </w:rPr>
        <w:t xml:space="preserve"> ph</w:t>
      </w:r>
      <w:r>
        <w:rPr>
          <w:bCs/>
          <w:iCs/>
        </w:rPr>
        <w:t>ả</w:t>
      </w:r>
      <w:r>
        <w:rPr>
          <w:bCs/>
          <w:iCs/>
        </w:rPr>
        <w:t xml:space="preserve">n </w:t>
      </w:r>
      <w:r>
        <w:rPr>
          <w:bCs/>
          <w:iCs/>
        </w:rPr>
        <w:t>ứ</w:t>
      </w:r>
      <w:r>
        <w:rPr>
          <w:bCs/>
          <w:iCs/>
        </w:rPr>
        <w:t>ng (t</w:t>
      </w:r>
      <w:r>
        <w:rPr>
          <w:bCs/>
          <w:iCs/>
        </w:rPr>
        <w:t>ấ</w:t>
      </w:r>
      <w:r>
        <w:rPr>
          <w:bCs/>
          <w:iCs/>
        </w:rPr>
        <w:t>n)                         5                               x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Suy ra x= </w:t>
      </w:r>
      <w:r>
        <w:rPr>
          <w:bCs/>
          <w:iCs/>
        </w:rPr>
        <w:object w:dxaOrig="639" w:dyaOrig="620">
          <v:shape id="_x0000_i1059" type="#_x0000_t75" style="width:32pt;height:31pt" o:ole="">
            <v:imagedata r:id="rId75" o:title=""/>
            <o:lock v:ext="edit" aspectratio="f"/>
          </v:shape>
          <o:OLEObject Type="Embed" ProgID="Equation.DSMT4" ShapeID="_x0000_i1059" DrawAspect="Content" ObjectID="_1749643517" r:id="rId76"/>
        </w:object>
      </w:r>
      <w:r>
        <w:rPr>
          <w:bCs/>
          <w:iCs/>
        </w:rPr>
        <w:t>=9 t</w:t>
      </w:r>
      <w:r>
        <w:rPr>
          <w:bCs/>
          <w:iCs/>
        </w:rPr>
        <w:t>ấ</w:t>
      </w:r>
      <w:r>
        <w:rPr>
          <w:bCs/>
          <w:iCs/>
        </w:rPr>
        <w:t>n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>Kh</w:t>
      </w:r>
      <w:r>
        <w:rPr>
          <w:bCs/>
          <w:iCs/>
        </w:rPr>
        <w:t>ố</w:t>
      </w:r>
      <w:r>
        <w:rPr>
          <w:bCs/>
          <w:iCs/>
        </w:rPr>
        <w:t>i lư</w:t>
      </w:r>
      <w:r>
        <w:rPr>
          <w:bCs/>
          <w:iCs/>
        </w:rPr>
        <w:t>ợ</w:t>
      </w:r>
      <w:r>
        <w:rPr>
          <w:bCs/>
          <w:iCs/>
        </w:rPr>
        <w:t>ng th</w:t>
      </w:r>
      <w:r>
        <w:rPr>
          <w:bCs/>
          <w:iCs/>
        </w:rPr>
        <w:t>ự</w:t>
      </w:r>
      <w:r>
        <w:rPr>
          <w:bCs/>
          <w:iCs/>
        </w:rPr>
        <w:t>c t</w:t>
      </w:r>
      <w:r>
        <w:rPr>
          <w:bCs/>
          <w:iCs/>
        </w:rPr>
        <w:t>ế</w:t>
      </w:r>
      <w:r>
        <w:rPr>
          <w:bCs/>
          <w:iCs/>
        </w:rPr>
        <w:t xml:space="preserve"> tinh b</w:t>
      </w:r>
      <w:r>
        <w:rPr>
          <w:bCs/>
          <w:iCs/>
        </w:rPr>
        <w:t>ộ</w:t>
      </w:r>
      <w:r>
        <w:rPr>
          <w:bCs/>
          <w:iCs/>
        </w:rPr>
        <w:t>t thu đư</w:t>
      </w:r>
      <w:r>
        <w:rPr>
          <w:bCs/>
          <w:iCs/>
        </w:rPr>
        <w:t>ợ</w:t>
      </w:r>
      <w:r>
        <w:rPr>
          <w:bCs/>
          <w:iCs/>
        </w:rPr>
        <w:t>c là</w:t>
      </w:r>
      <w:r>
        <w:rPr>
          <w:bCs/>
          <w:iCs/>
        </w:rPr>
        <w:object w:dxaOrig="1080" w:dyaOrig="620">
          <v:shape id="_x0000_i1060" type="#_x0000_t75" style="width:54pt;height:31pt" o:ole="">
            <v:imagedata r:id="rId77" o:title=""/>
            <o:lock v:ext="edit" aspectratio="f"/>
          </v:shape>
          <o:OLEObject Type="Embed" ProgID="Equation.DSMT4" ShapeID="_x0000_i1060" DrawAspect="Content" ObjectID="_1749643518" r:id="rId78"/>
        </w:object>
      </w:r>
      <w:r>
        <w:rPr>
          <w:bCs/>
          <w:iCs/>
        </w:rPr>
        <w:t xml:space="preserve"> t</w:t>
      </w:r>
      <w:r>
        <w:rPr>
          <w:bCs/>
          <w:iCs/>
        </w:rPr>
        <w:t>ấ</w:t>
      </w:r>
      <w:r>
        <w:rPr>
          <w:bCs/>
          <w:iCs/>
        </w:rPr>
        <w:t xml:space="preserve">n    </w:t>
      </w:r>
    </w:p>
    <w:p w:rsidR="00C42EF1" w:rsidRDefault="00AD2DD9">
      <w:pPr>
        <w:spacing w:after="0" w:line="276" w:lineRule="auto"/>
        <w:jc w:val="both"/>
        <w:rPr>
          <w:bCs/>
        </w:rPr>
      </w:pPr>
      <w:r>
        <w:rPr>
          <w:b/>
          <w:color w:val="0000FF"/>
          <w:lang w:val="es-ES"/>
        </w:rPr>
        <w:t>Câu 3.</w:t>
      </w:r>
      <w:r>
        <w:rPr>
          <w:b/>
          <w:lang w:val="es-ES"/>
        </w:rPr>
        <w:t xml:space="preserve"> </w:t>
      </w:r>
      <w:r>
        <w:rPr>
          <w:bCs/>
        </w:rPr>
        <w:t>Cho sơ đ</w:t>
      </w:r>
      <w:r>
        <w:rPr>
          <w:bCs/>
        </w:rPr>
        <w:t>ồ</w:t>
      </w:r>
      <w:r>
        <w:rPr>
          <w:bCs/>
        </w:rPr>
        <w:t xml:space="preserve"> thí nghi</w:t>
      </w:r>
      <w:r>
        <w:rPr>
          <w:bCs/>
        </w:rPr>
        <w:t>ệ</w:t>
      </w:r>
      <w:r>
        <w:rPr>
          <w:bCs/>
        </w:rPr>
        <w:t>m đi</w:t>
      </w:r>
      <w:r>
        <w:rPr>
          <w:bCs/>
        </w:rPr>
        <w:t>ề</w:t>
      </w:r>
      <w:r>
        <w:rPr>
          <w:bCs/>
        </w:rPr>
        <w:t>u ch</w:t>
      </w:r>
      <w:r>
        <w:rPr>
          <w:bCs/>
        </w:rPr>
        <w:t>ế</w:t>
      </w:r>
      <w:r>
        <w:rPr>
          <w:bCs/>
        </w:rPr>
        <w:t xml:space="preserve"> khí oxygen như sau</w:t>
      </w:r>
    </w:p>
    <w:p w:rsidR="00C42EF1" w:rsidRDefault="00AD2DD9">
      <w:pPr>
        <w:spacing w:line="276" w:lineRule="auto"/>
        <w:jc w:val="both"/>
        <w:rPr>
          <w:rFonts w:eastAsia="SimSun"/>
        </w:rPr>
      </w:pPr>
      <w:r>
        <w:rPr>
          <w:rFonts w:eastAsia="SimSun"/>
          <w:noProof/>
        </w:rPr>
        <w:drawing>
          <wp:inline distT="0" distB="0" distL="114300" distR="114300">
            <wp:extent cx="2228850" cy="1305560"/>
            <wp:effectExtent l="0" t="0" r="6350" b="2540"/>
            <wp:docPr id="3" name="Picture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 descr="IMG_256"/>
                    <pic:cNvPicPr>
                      <a:picLocks noChangeAspect="1"/>
                    </pic:cNvPicPr>
                  </pic:nvPicPr>
                  <pic:blipFill>
                    <a:blip r:embed="rId79"/>
                    <a:srcRect b="602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EF1" w:rsidRDefault="00AD2DD9">
      <w:pPr>
        <w:spacing w:after="0" w:line="276" w:lineRule="auto"/>
        <w:jc w:val="both"/>
      </w:pPr>
      <w:r>
        <w:t xml:space="preserve"> </w:t>
      </w:r>
      <w:r>
        <w:rPr>
          <w:lang w:val="it-IT"/>
        </w:rPr>
        <w:t>Khi phân hu</w:t>
      </w:r>
      <w:r>
        <w:rPr>
          <w:lang w:val="it-IT"/>
        </w:rPr>
        <w:t>ỷ</w:t>
      </w:r>
      <w:r>
        <w:rPr>
          <w:lang w:val="it-IT"/>
        </w:rPr>
        <w:t xml:space="preserve"> hoàn toàn </w:t>
      </w:r>
      <w:r>
        <w:t>47,4</w:t>
      </w:r>
      <w:r>
        <w:rPr>
          <w:lang w:val="it-IT"/>
        </w:rPr>
        <w:t xml:space="preserve"> gam </w:t>
      </w:r>
      <w:r>
        <w:t>KMnO</w:t>
      </w:r>
      <w:r>
        <w:rPr>
          <w:vertAlign w:val="subscript"/>
        </w:rPr>
        <w:t xml:space="preserve">4 </w:t>
      </w:r>
      <w:r>
        <w:t>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như sau:</w:t>
      </w:r>
    </w:p>
    <w:p w:rsidR="00C42EF1" w:rsidRDefault="00AD2DD9">
      <w:pPr>
        <w:spacing w:after="0" w:line="276" w:lineRule="auto"/>
        <w:jc w:val="center"/>
      </w:pPr>
      <w:r>
        <w:t>2KMnO</w:t>
      </w:r>
      <w:r>
        <w:rPr>
          <w:vertAlign w:val="subscript"/>
        </w:rPr>
        <w:t>4</w:t>
      </w:r>
      <w:r>
        <w:rPr>
          <w:position w:val="-6"/>
        </w:rPr>
        <w:object w:dxaOrig="660" w:dyaOrig="360">
          <v:shape id="_x0000_i1061" type="#_x0000_t75" style="width:33pt;height:18pt" o:ole="">
            <v:imagedata r:id="rId27" o:title=""/>
            <o:lock v:ext="edit" aspectratio="f"/>
          </v:shape>
          <o:OLEObject Type="Embed" ProgID="Equation.DSMT4" ShapeID="_x0000_i1061" DrawAspect="Content" ObjectID="_1749643519" r:id="rId80"/>
        </w:object>
      </w:r>
      <w:r>
        <w:t xml:space="preserve"> 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 xml:space="preserve"> + MnO</w:t>
      </w:r>
      <w:r>
        <w:rPr>
          <w:vertAlign w:val="subscript"/>
        </w:rPr>
        <w:t xml:space="preserve">2 </w:t>
      </w:r>
      <w:r>
        <w:t>+ O</w:t>
      </w:r>
      <w:r>
        <w:rPr>
          <w:vertAlign w:val="subscript"/>
        </w:rPr>
        <w:t>2</w:t>
      </w:r>
    </w:p>
    <w:p w:rsidR="00C42EF1" w:rsidRDefault="00AD2DD9">
      <w:pPr>
        <w:spacing w:after="0" w:line="276" w:lineRule="auto"/>
        <w:jc w:val="both"/>
        <w:rPr>
          <w:b/>
          <w:bCs/>
          <w:color w:val="FF0000"/>
          <w:lang w:val="it-IT"/>
        </w:rPr>
      </w:pPr>
      <w:r>
        <w:t>T</w:t>
      </w:r>
      <w:r>
        <w:rPr>
          <w:lang w:val="it-IT"/>
        </w:rPr>
        <w:t>h</w:t>
      </w:r>
      <w:r>
        <w:rPr>
          <w:lang w:val="it-IT"/>
        </w:rPr>
        <w:t>ể</w:t>
      </w:r>
      <w:r>
        <w:rPr>
          <w:lang w:val="it-IT"/>
        </w:rPr>
        <w:t xml:space="preserve"> tích khí ox</w:t>
      </w:r>
      <w:r>
        <w:t>ygen</w:t>
      </w:r>
      <w:r>
        <w:rPr>
          <w:lang w:val="it-IT"/>
        </w:rPr>
        <w:t xml:space="preserve"> thu đư</w:t>
      </w:r>
      <w:r>
        <w:rPr>
          <w:lang w:val="it-IT"/>
        </w:rPr>
        <w:t>ợ</w:t>
      </w:r>
      <w:r>
        <w:rPr>
          <w:lang w:val="it-IT"/>
        </w:rPr>
        <w:t>c</w:t>
      </w:r>
      <w:r>
        <w:t xml:space="preserve"> </w:t>
      </w:r>
      <w:r>
        <w:t>ở</w:t>
      </w:r>
      <w:r>
        <w:t xml:space="preserve"> 25</w:t>
      </w:r>
      <w:r>
        <w:rPr>
          <w:vertAlign w:val="superscript"/>
        </w:rPr>
        <w:t>0</w:t>
      </w:r>
      <w:r>
        <w:t>C và 1 bar</w:t>
      </w:r>
      <w:r>
        <w:rPr>
          <w:lang w:val="it-IT"/>
        </w:rPr>
        <w:t xml:space="preserve"> là</w:t>
      </w:r>
    </w:p>
    <w:p w:rsidR="00C42EF1" w:rsidRDefault="00AD2DD9">
      <w:pPr>
        <w:tabs>
          <w:tab w:val="left" w:pos="2608"/>
          <w:tab w:val="left" w:pos="4939"/>
          <w:tab w:val="left" w:pos="7269"/>
        </w:tabs>
        <w:spacing w:after="0" w:line="276" w:lineRule="auto"/>
        <w:ind w:firstLine="283"/>
        <w:rPr>
          <w:b/>
          <w:lang w:val="es-ES"/>
        </w:rPr>
      </w:pPr>
      <w:r>
        <w:rPr>
          <w:b/>
          <w:color w:val="FF0000"/>
          <w:lang w:val="it-IT"/>
        </w:rPr>
        <w:t xml:space="preserve">A. </w:t>
      </w:r>
      <w:r>
        <w:rPr>
          <w:color w:val="FF0000"/>
          <w:lang w:val="it-IT"/>
        </w:rPr>
        <w:t>33,6 lít.</w:t>
      </w:r>
      <w:r>
        <w:rPr>
          <w:lang w:val="vi-VN"/>
        </w:rPr>
        <w:tab/>
      </w:r>
      <w:r>
        <w:rPr>
          <w:b/>
          <w:lang w:val="it-IT"/>
        </w:rPr>
        <w:t xml:space="preserve">B. </w:t>
      </w:r>
      <w:r>
        <w:rPr>
          <w:lang w:val="it-IT"/>
        </w:rPr>
        <w:t>3,36 lít.</w:t>
      </w:r>
      <w:r>
        <w:rPr>
          <w:lang w:val="vi-VN"/>
        </w:rPr>
        <w:tab/>
      </w:r>
      <w:r>
        <w:rPr>
          <w:b/>
          <w:lang w:val="it-IT"/>
        </w:rPr>
        <w:t xml:space="preserve">C. </w:t>
      </w:r>
      <w:r>
        <w:rPr>
          <w:lang w:val="it-IT"/>
        </w:rPr>
        <w:t>11,2 lít.</w:t>
      </w:r>
      <w:r>
        <w:rPr>
          <w:lang w:val="vi-VN"/>
        </w:rPr>
        <w:tab/>
      </w:r>
      <w:r>
        <w:rPr>
          <w:b/>
          <w:lang w:val="it-IT"/>
        </w:rPr>
        <w:t xml:space="preserve">D. </w:t>
      </w:r>
      <w:r>
        <w:rPr>
          <w:lang w:val="it-IT"/>
        </w:rPr>
        <w:t>1,12 lít.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FF0000"/>
        </w:rPr>
      </w:pPr>
      <w:r>
        <w:rPr>
          <w:b/>
          <w:iCs/>
          <w:color w:val="FF0000"/>
        </w:rPr>
        <w:t>Hư</w:t>
      </w:r>
      <w:r>
        <w:rPr>
          <w:b/>
          <w:iCs/>
          <w:color w:val="FF0000"/>
        </w:rPr>
        <w:t>ớ</w:t>
      </w:r>
      <w:r>
        <w:rPr>
          <w:b/>
          <w:iCs/>
          <w:color w:val="FF0000"/>
        </w:rPr>
        <w:t>ng d</w:t>
      </w:r>
      <w:r>
        <w:rPr>
          <w:b/>
          <w:iCs/>
          <w:color w:val="FF0000"/>
        </w:rPr>
        <w:t>ẫ</w:t>
      </w:r>
      <w:r>
        <w:rPr>
          <w:b/>
          <w:iCs/>
          <w:color w:val="FF0000"/>
        </w:rPr>
        <w:t>n gi</w:t>
      </w:r>
      <w:r>
        <w:rPr>
          <w:b/>
          <w:iCs/>
          <w:color w:val="FF0000"/>
        </w:rPr>
        <w:t>ả</w:t>
      </w:r>
      <w:r>
        <w:rPr>
          <w:b/>
          <w:iCs/>
          <w:color w:val="FF0000"/>
        </w:rPr>
        <w:t>i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/>
          <w:iCs/>
          <w:color w:val="FF0000"/>
        </w:rPr>
      </w:pPr>
      <w:r>
        <w:rPr>
          <w:b/>
          <w:iCs/>
          <w:color w:val="FF0000"/>
          <w:position w:val="-14"/>
        </w:rPr>
        <w:object w:dxaOrig="1200" w:dyaOrig="380">
          <v:shape id="_x0000_i1062" type="#_x0000_t75" style="width:60pt;height:19pt" o:ole="">
            <v:imagedata r:id="rId81" o:title=""/>
            <o:lock v:ext="edit" aspectratio="f"/>
          </v:shape>
          <o:OLEObject Type="Embed" ProgID="Equation.DSMT4" ShapeID="_x0000_i1062" DrawAspect="Content" ObjectID="_1749643520" r:id="rId82"/>
        </w:object>
      </w:r>
    </w:p>
    <w:p w:rsidR="00C42EF1" w:rsidRDefault="00AD2DD9">
      <w:pPr>
        <w:shd w:val="clear" w:color="auto" w:fill="92D050"/>
        <w:tabs>
          <w:tab w:val="left" w:pos="283"/>
          <w:tab w:val="left" w:pos="1440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  <w:vertAlign w:val="subscript"/>
        </w:rPr>
      </w:pPr>
      <w:r>
        <w:rPr>
          <w:bCs/>
          <w:iCs/>
        </w:rPr>
        <w:t xml:space="preserve">PTHH :            </w:t>
      </w:r>
      <w:r>
        <w:rPr>
          <w:bCs/>
          <w:iCs/>
        </w:rPr>
        <w:tab/>
        <w:t>2KMnO</w:t>
      </w:r>
      <w:r>
        <w:rPr>
          <w:bCs/>
          <w:iCs/>
          <w:vertAlign w:val="subscript"/>
        </w:rPr>
        <w:t>4</w:t>
      </w:r>
      <w:r>
        <w:rPr>
          <w:bCs/>
          <w:iCs/>
        </w:rPr>
        <w:t xml:space="preserve"> </w:t>
      </w:r>
      <w:r>
        <w:rPr>
          <w:position w:val="-6"/>
        </w:rPr>
        <w:object w:dxaOrig="660" w:dyaOrig="360">
          <v:shape id="_x0000_i1063" type="#_x0000_t75" style="width:33pt;height:18pt" o:ole="">
            <v:imagedata r:id="rId27" o:title=""/>
            <o:lock v:ext="edit" aspectratio="f"/>
          </v:shape>
          <o:OLEObject Type="Embed" ProgID="Equation.DSMT4" ShapeID="_x0000_i1063" DrawAspect="Content" ObjectID="_1749643521" r:id="rId83"/>
        </w:object>
      </w:r>
      <w:r>
        <w:rPr>
          <w:bCs/>
          <w:iCs/>
        </w:rPr>
        <w:t>K</w:t>
      </w:r>
      <w:r>
        <w:rPr>
          <w:bCs/>
          <w:iCs/>
          <w:vertAlign w:val="subscript"/>
        </w:rPr>
        <w:t>2</w:t>
      </w:r>
      <w:r>
        <w:rPr>
          <w:bCs/>
          <w:iCs/>
        </w:rPr>
        <w:t>MnO</w:t>
      </w:r>
      <w:r>
        <w:rPr>
          <w:bCs/>
          <w:iCs/>
          <w:vertAlign w:val="subscript"/>
        </w:rPr>
        <w:t>4</w:t>
      </w:r>
      <w:r>
        <w:rPr>
          <w:bCs/>
          <w:iCs/>
        </w:rPr>
        <w:t xml:space="preserve"> +MnO</w:t>
      </w:r>
      <w:r>
        <w:rPr>
          <w:bCs/>
          <w:iCs/>
          <w:vertAlign w:val="subscript"/>
        </w:rPr>
        <w:t>2</w:t>
      </w:r>
      <w:r>
        <w:rPr>
          <w:bCs/>
          <w:iCs/>
        </w:rPr>
        <w:t xml:space="preserve"> +O</w:t>
      </w:r>
      <w:r>
        <w:rPr>
          <w:bCs/>
          <w:iCs/>
          <w:vertAlign w:val="subscript"/>
        </w:rPr>
        <w:t>2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Theo PTHH (mol)         </w:t>
      </w:r>
      <w:r>
        <w:rPr>
          <w:bCs/>
          <w:iCs/>
        </w:rPr>
        <w:tab/>
        <w:t xml:space="preserve">     2</w:t>
      </w:r>
      <w:r>
        <w:rPr>
          <w:bCs/>
          <w:iCs/>
        </w:rPr>
        <w:tab/>
        <w:t xml:space="preserve">               1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rPr>
          <w:bCs/>
          <w:iCs/>
        </w:rPr>
        <w:lastRenderedPageBreak/>
        <w:t>Theo ph</w:t>
      </w:r>
      <w:r>
        <w:rPr>
          <w:bCs/>
          <w:iCs/>
        </w:rPr>
        <w:t>ả</w:t>
      </w:r>
      <w:r>
        <w:rPr>
          <w:bCs/>
          <w:iCs/>
        </w:rPr>
        <w:t xml:space="preserve">n </w:t>
      </w:r>
      <w:r>
        <w:rPr>
          <w:bCs/>
          <w:iCs/>
        </w:rPr>
        <w:t>ứ</w:t>
      </w:r>
      <w:r>
        <w:rPr>
          <w:bCs/>
          <w:iCs/>
        </w:rPr>
        <w:t>ng (mol)                 0,3                                             0,15</w:t>
      </w:r>
    </w:p>
    <w:p w:rsidR="00C42EF1" w:rsidRDefault="00AD2DD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Cs/>
          <w:iCs/>
        </w:rPr>
      </w:pPr>
      <w:r>
        <w:t>T</w:t>
      </w:r>
      <w:r>
        <w:rPr>
          <w:lang w:val="it-IT"/>
        </w:rPr>
        <w:t>h</w:t>
      </w:r>
      <w:r>
        <w:rPr>
          <w:lang w:val="it-IT"/>
        </w:rPr>
        <w:t>ể</w:t>
      </w:r>
      <w:r>
        <w:rPr>
          <w:lang w:val="it-IT"/>
        </w:rPr>
        <w:t xml:space="preserve"> tích khí ox</w:t>
      </w:r>
      <w:r>
        <w:t>ygen</w:t>
      </w:r>
      <w:r>
        <w:rPr>
          <w:lang w:val="it-IT"/>
        </w:rPr>
        <w:t xml:space="preserve"> thu đư</w:t>
      </w:r>
      <w:r>
        <w:rPr>
          <w:lang w:val="it-IT"/>
        </w:rPr>
        <w:t>ợ</w:t>
      </w:r>
      <w:r>
        <w:rPr>
          <w:lang w:val="it-IT"/>
        </w:rPr>
        <w:t>c</w:t>
      </w:r>
      <w:r>
        <w:t xml:space="preserve"> </w:t>
      </w:r>
      <w:r>
        <w:t>ở</w:t>
      </w:r>
      <w:r>
        <w:t xml:space="preserve"> 25</w:t>
      </w:r>
      <w:r>
        <w:rPr>
          <w:vertAlign w:val="superscript"/>
        </w:rPr>
        <w:t>0</w:t>
      </w:r>
      <w:r>
        <w:t>C và 1 bar</w:t>
      </w:r>
      <w:r>
        <w:rPr>
          <w:lang w:val="it-IT"/>
        </w:rPr>
        <w:t xml:space="preserve"> </w:t>
      </w:r>
      <w:r>
        <w:t xml:space="preserve">là  </w:t>
      </w:r>
      <w:r>
        <w:rPr>
          <w:bCs/>
          <w:iCs/>
          <w:position w:val="-14"/>
        </w:rPr>
        <w:object w:dxaOrig="2540" w:dyaOrig="380">
          <v:shape id="_x0000_i1064" type="#_x0000_t75" style="width:127pt;height:19pt" o:ole="">
            <v:imagedata r:id="rId84" o:title=""/>
            <o:lock v:ext="edit" aspectratio="f"/>
          </v:shape>
          <o:OLEObject Type="Embed" ProgID="Equation.DSMT4" ShapeID="_x0000_i1064" DrawAspect="Content" ObjectID="_1749643522" r:id="rId85"/>
        </w:object>
      </w:r>
      <w:r>
        <w:t>lít</w:t>
      </w:r>
      <w:r>
        <w:rPr>
          <w:bCs/>
          <w:iCs/>
        </w:rPr>
        <w:t xml:space="preserve">     </w:t>
      </w:r>
    </w:p>
    <w:sectPr w:rsidR="00C42EF1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type w:val="continuous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D9" w:rsidRDefault="00AD2DD9">
      <w:pPr>
        <w:spacing w:line="240" w:lineRule="auto"/>
      </w:pPr>
      <w:r>
        <w:separator/>
      </w:r>
    </w:p>
  </w:endnote>
  <w:endnote w:type="continuationSeparator" w:id="0">
    <w:p w:rsidR="00AD2DD9" w:rsidRDefault="00AD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entur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Aptima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Ntimes new roman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20206030504050203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2020603050405020304"/>
    <w:charset w:val="00"/>
    <w:family w:val="roman"/>
    <w:pitch w:val="default"/>
  </w:font>
  <w:font w:name="TimesNewRomanPS-BoldMT">
    <w:altName w:val="Times New Roman"/>
    <w:panose1 w:val="02020603050405020304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OPPER">
    <w:altName w:val="Arial"/>
    <w:panose1 w:val="020B0604020202020204"/>
    <w:charset w:val="00"/>
    <w:family w:val="swiss"/>
    <w:pitch w:val="default"/>
    <w:sig w:usb0="00000000" w:usb1="00000000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ArialH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2020603050405020304"/>
    <w:charset w:val="00"/>
    <w:family w:val="roman"/>
    <w:pitch w:val="default"/>
  </w:font>
  <w:font w:name=".VnAvantH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.VnHelvetIns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Helve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.VnArial Narrow">
    <w:altName w:val="Segoe Print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Black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Bold">
    <w:altName w:val="Times New Roman"/>
    <w:panose1 w:val="02020603050405020304"/>
    <w:charset w:val="00"/>
    <w:family w:val="roman"/>
    <w:pitch w:val="default"/>
  </w:font>
  <w:font w:name="Myriad Pro">
    <w:altName w:val="Arial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.VnTifani Heavy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Segoe Prin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rabia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ok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.VnStamp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altName w:val="Segoe Print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VN-Helvetica-Narrow">
    <w:altName w:val="Segoe Print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VnAvantGarde2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nTimes28">
    <w:altName w:val="Segoe Print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.VnAristot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NewRoman">
    <w:altName w:val="Times New Roman"/>
    <w:panose1 w:val="02020603050405020304"/>
    <w:charset w:val="00"/>
    <w:family w:val="roman"/>
    <w:pitch w:val="default"/>
    <w:sig w:usb0="00000000" w:usb1="00000000" w:usb2="00000010" w:usb3="00000000" w:csb0="0010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B6" w:rsidRDefault="000D6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F1" w:rsidRPr="000D67B6" w:rsidRDefault="00C42EF1" w:rsidP="000D6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B6" w:rsidRDefault="000D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D9" w:rsidRDefault="00AD2DD9">
      <w:pPr>
        <w:spacing w:after="0"/>
      </w:pPr>
      <w:r>
        <w:separator/>
      </w:r>
    </w:p>
  </w:footnote>
  <w:footnote w:type="continuationSeparator" w:id="0">
    <w:p w:rsidR="00AD2DD9" w:rsidRDefault="00AD2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B6" w:rsidRDefault="000D6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F1" w:rsidRDefault="00AD2DD9">
    <w:pPr>
      <w:jc w:val="center"/>
      <w:rPr>
        <w:b/>
        <w:color w:val="FFFFFF" w:themeColor="background1"/>
      </w:rPr>
    </w:pPr>
    <w:r>
      <w:rPr>
        <w:b/>
        <w:color w:val="FFFFFF" w:themeColor="background1"/>
      </w:rPr>
      <w:t>D</w:t>
    </w:r>
    <w:r>
      <w:rPr>
        <w:b/>
        <w:color w:val="FFFFFF" w:themeColor="background1"/>
      </w:rPr>
      <w:t>Ự</w:t>
    </w:r>
    <w:r>
      <w:rPr>
        <w:b/>
        <w:color w:val="FFFFFF" w:themeColor="background1"/>
      </w:rPr>
      <w:t xml:space="preserve"> ÁN KHOA H</w:t>
    </w:r>
    <w:r>
      <w:rPr>
        <w:b/>
        <w:color w:val="FFFFFF" w:themeColor="background1"/>
      </w:rPr>
      <w:t>Ọ</w:t>
    </w:r>
    <w:r>
      <w:rPr>
        <w:b/>
        <w:color w:val="FFFFFF" w:themeColor="background1"/>
      </w:rPr>
      <w:t>C T</w:t>
    </w:r>
    <w:r>
      <w:rPr>
        <w:b/>
        <w:color w:val="FFFFFF" w:themeColor="background1"/>
      </w:rPr>
      <w:t>Ự</w:t>
    </w:r>
    <w:r>
      <w:rPr>
        <w:b/>
        <w:color w:val="FFFFFF" w:themeColor="background1"/>
      </w:rPr>
      <w:t xml:space="preserve"> NHIÊN 8 - TH</w:t>
    </w:r>
    <w:r>
      <w:rPr>
        <w:b/>
        <w:color w:val="FFFFFF" w:themeColor="background1"/>
      </w:rPr>
      <w:t>Ầ</w:t>
    </w:r>
    <w:r>
      <w:rPr>
        <w:b/>
        <w:color w:val="FFFFFF" w:themeColor="background1"/>
      </w:rPr>
      <w:t>Y DƯƠNG THÀNH TÍNH TRI</w:t>
    </w:r>
    <w:r>
      <w:rPr>
        <w:b/>
        <w:color w:val="FFFFFF" w:themeColor="background1"/>
      </w:rPr>
      <w:t>Ể</w:t>
    </w:r>
    <w:r>
      <w:rPr>
        <w:b/>
        <w:color w:val="FFFFFF" w:themeColor="background1"/>
      </w:rPr>
      <w:t>N KHAI</w:t>
    </w:r>
  </w:p>
  <w:p w:rsidR="00C42EF1" w:rsidRDefault="00AD2DD9">
    <w:pPr>
      <w:pStyle w:val="Header"/>
    </w:pPr>
    <w:r>
      <w:rPr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B6" w:rsidRDefault="000D6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EA960C"/>
    <w:multiLevelType w:val="singleLevel"/>
    <w:tmpl w:val="C9EA960C"/>
    <w:lvl w:ilvl="0">
      <w:start w:val="1"/>
      <w:numFmt w:val="upperLetter"/>
      <w:suff w:val="space"/>
      <w:lvlText w:val="%1."/>
      <w:lvlJc w:val="left"/>
      <w:pPr>
        <w:ind w:left="284" w:firstLine="0"/>
      </w:pPr>
      <w:rPr>
        <w:rFonts w:hint="default"/>
        <w:b/>
        <w:bCs/>
      </w:rPr>
    </w:lvl>
  </w:abstractNum>
  <w:abstractNum w:abstractNumId="1" w15:restartNumberingAfterBreak="0">
    <w:nsid w:val="DBB03A02"/>
    <w:multiLevelType w:val="singleLevel"/>
    <w:tmpl w:val="DBB03A02"/>
    <w:lvl w:ilvl="0">
      <w:start w:val="1"/>
      <w:numFmt w:val="upperLetter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2" w15:restartNumberingAfterBreak="0">
    <w:nsid w:val="FF8D4A1C"/>
    <w:multiLevelType w:val="singleLevel"/>
    <w:tmpl w:val="FF8D4A1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ListBullet2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8A42B7"/>
    <w:multiLevelType w:val="multilevel"/>
    <w:tmpl w:val="018A42B7"/>
    <w:lvl w:ilvl="0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F5F78"/>
    <w:multiLevelType w:val="multilevel"/>
    <w:tmpl w:val="045F5F78"/>
    <w:lvl w:ilvl="0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80A1617"/>
    <w:multiLevelType w:val="multilevel"/>
    <w:tmpl w:val="080A16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Btsgk"/>
      <w:lvlText w:val="%2."/>
      <w:lvlJc w:val="left"/>
      <w:pPr>
        <w:tabs>
          <w:tab w:val="left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E52009"/>
    <w:multiLevelType w:val="singleLevel"/>
    <w:tmpl w:val="13E52009"/>
    <w:lvl w:ilvl="0">
      <w:start w:val="1"/>
      <w:numFmt w:val="upperLetter"/>
      <w:suff w:val="space"/>
      <w:lvlText w:val="%1."/>
      <w:lvlJc w:val="left"/>
      <w:pPr>
        <w:ind w:left="240" w:firstLine="0"/>
      </w:pPr>
      <w:rPr>
        <w:rFonts w:hint="default"/>
        <w:color w:val="auto"/>
        <w:sz w:val="24"/>
        <w:szCs w:val="24"/>
      </w:rPr>
    </w:lvl>
  </w:abstractNum>
  <w:abstractNum w:abstractNumId="9" w15:restartNumberingAfterBreak="0">
    <w:nsid w:val="1C50582B"/>
    <w:multiLevelType w:val="multilevel"/>
    <w:tmpl w:val="1C50582B"/>
    <w:lvl w:ilvl="0">
      <w:start w:val="1"/>
      <w:numFmt w:val="bullet"/>
      <w:pStyle w:val="l"/>
      <w:lvlText w:val="—"/>
      <w:lvlJc w:val="left"/>
      <w:pPr>
        <w:tabs>
          <w:tab w:val="left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>
      <w:start w:val="1"/>
      <w:numFmt w:val="decimal"/>
      <w:pStyle w:val="ol"/>
      <w:lvlText w:val="%2."/>
      <w:lvlJc w:val="left"/>
      <w:pPr>
        <w:tabs>
          <w:tab w:val="left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>
      <w:start w:val="1"/>
      <w:numFmt w:val="bullet"/>
      <w:pStyle w:val="q"/>
      <w:lvlText w:val="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>
      <w:start w:val="1"/>
      <w:numFmt w:val="bullet"/>
      <w:pStyle w:val="lq"/>
      <w:lvlText w:val=""/>
      <w:lvlJc w:val="left"/>
      <w:pPr>
        <w:tabs>
          <w:tab w:val="left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>
      <w:start w:val="1"/>
      <w:numFmt w:val="bullet"/>
      <w:pStyle w:val="i"/>
      <w:lvlText w:val=""/>
      <w:lvlJc w:val="left"/>
      <w:pPr>
        <w:tabs>
          <w:tab w:val="left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4CBE"/>
    <w:multiLevelType w:val="singleLevel"/>
    <w:tmpl w:val="32B24CB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38A66FD"/>
    <w:multiLevelType w:val="singleLevel"/>
    <w:tmpl w:val="338A66FD"/>
    <w:lvl w:ilvl="0">
      <w:start w:val="28"/>
      <w:numFmt w:val="decimal"/>
      <w:pStyle w:val="thutbtk"/>
      <w:lvlText w:val="%1."/>
      <w:lvlJc w:val="left"/>
      <w:pPr>
        <w:tabs>
          <w:tab w:val="left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2" w15:restartNumberingAfterBreak="0">
    <w:nsid w:val="391D5BC1"/>
    <w:multiLevelType w:val="multilevel"/>
    <w:tmpl w:val="391D5BC1"/>
    <w:lvl w:ilvl="0">
      <w:start w:val="1"/>
      <w:numFmt w:val="bullet"/>
      <w:pStyle w:val="muctieuchuong"/>
      <w:lvlText w:val=""/>
      <w:lvlJc w:val="left"/>
      <w:pPr>
        <w:tabs>
          <w:tab w:val="left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511C5"/>
    <w:multiLevelType w:val="multilevel"/>
    <w:tmpl w:val="495511C5"/>
    <w:lvl w:ilvl="0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214B"/>
    <w:multiLevelType w:val="multilevel"/>
    <w:tmpl w:val="4D35214B"/>
    <w:lvl w:ilvl="0">
      <w:start w:val="1"/>
      <w:numFmt w:val="decimal"/>
      <w:pStyle w:val="cau1-2"/>
      <w:lvlText w:val="%1."/>
      <w:lvlJc w:val="left"/>
      <w:pPr>
        <w:tabs>
          <w:tab w:val="left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3802CAF"/>
    <w:multiLevelType w:val="multilevel"/>
    <w:tmpl w:val="53802CAF"/>
    <w:lvl w:ilvl="0">
      <w:start w:val="1"/>
      <w:numFmt w:val="decimal"/>
      <w:pStyle w:val="Cau"/>
      <w:lvlText w:val="%1."/>
      <w:lvlJc w:val="left"/>
      <w:pPr>
        <w:tabs>
          <w:tab w:val="left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C8A56BD"/>
    <w:multiLevelType w:val="multilevel"/>
    <w:tmpl w:val="5C8A56B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F3F98"/>
    <w:multiLevelType w:val="multilevel"/>
    <w:tmpl w:val="5D6F3F98"/>
    <w:lvl w:ilvl="0">
      <w:start w:val="1"/>
      <w:numFmt w:val="bullet"/>
      <w:pStyle w:val="abc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>
      <w:start w:val="3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499EE"/>
    <w:multiLevelType w:val="singleLevel"/>
    <w:tmpl w:val="5DB499EE"/>
    <w:lvl w:ilvl="0">
      <w:start w:val="1"/>
      <w:numFmt w:val="upperLetter"/>
      <w:suff w:val="space"/>
      <w:lvlText w:val="%1."/>
      <w:lvlJc w:val="left"/>
      <w:pPr>
        <w:ind w:left="420"/>
      </w:pPr>
      <w:rPr>
        <w:rFonts w:hint="default"/>
        <w:color w:val="FF0000"/>
        <w:sz w:val="24"/>
        <w:szCs w:val="24"/>
      </w:rPr>
    </w:lvl>
  </w:abstractNum>
  <w:abstractNum w:abstractNumId="19" w15:restartNumberingAfterBreak="0">
    <w:nsid w:val="5E291D24"/>
    <w:multiLevelType w:val="singleLevel"/>
    <w:tmpl w:val="5E291D24"/>
    <w:lvl w:ilvl="0">
      <w:start w:val="1"/>
      <w:numFmt w:val="bullet"/>
      <w:pStyle w:val="bu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6023798D"/>
    <w:multiLevelType w:val="multilevel"/>
    <w:tmpl w:val="6023798D"/>
    <w:lvl w:ilvl="0">
      <w:start w:val="1"/>
      <w:numFmt w:val="bullet"/>
      <w:pStyle w:val="indent"/>
      <w:lvlText w:val=""/>
      <w:lvlJc w:val="left"/>
      <w:pPr>
        <w:tabs>
          <w:tab w:val="left" w:pos="463"/>
        </w:tabs>
        <w:ind w:left="4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96469A"/>
    <w:multiLevelType w:val="multilevel"/>
    <w:tmpl w:val="6396469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2" w15:restartNumberingAfterBreak="0">
    <w:nsid w:val="725D2991"/>
    <w:multiLevelType w:val="multilevel"/>
    <w:tmpl w:val="725D2991"/>
    <w:lvl w:ilvl="0">
      <w:start w:val="1"/>
      <w:numFmt w:val="upperLetter"/>
      <w:pStyle w:val="a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3" w15:restartNumberingAfterBreak="0">
    <w:nsid w:val="7F361ACA"/>
    <w:multiLevelType w:val="multilevel"/>
    <w:tmpl w:val="7F361ACA"/>
    <w:lvl w:ilvl="0">
      <w:start w:val="1"/>
      <w:numFmt w:val="bullet"/>
      <w:pStyle w:val="ListBullet3"/>
      <w:lvlText w:val=""/>
      <w:lvlJc w:val="left"/>
      <w:pPr>
        <w:tabs>
          <w:tab w:val="left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19"/>
  </w:num>
  <w:num w:numId="6">
    <w:abstractNumId w:val="5"/>
  </w:num>
  <w:num w:numId="7">
    <w:abstractNumId w:val="20"/>
  </w:num>
  <w:num w:numId="8">
    <w:abstractNumId w:val="17"/>
  </w:num>
  <w:num w:numId="9">
    <w:abstractNumId w:val="13"/>
  </w:num>
  <w:num w:numId="10">
    <w:abstractNumId w:val="6"/>
  </w:num>
  <w:num w:numId="11">
    <w:abstractNumId w:val="9"/>
  </w:num>
  <w:num w:numId="12">
    <w:abstractNumId w:val="7"/>
    <w:lvlOverride w:ilvl="1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8"/>
    </w:lvlOverride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0"/>
  </w:num>
  <w:num w:numId="20">
    <w:abstractNumId w:val="18"/>
  </w:num>
  <w:num w:numId="21">
    <w:abstractNumId w:val="1"/>
  </w:num>
  <w:num w:numId="22">
    <w:abstractNumId w:val="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C054E"/>
    <w:rsid w:val="000D67B6"/>
    <w:rsid w:val="000E7538"/>
    <w:rsid w:val="001029EF"/>
    <w:rsid w:val="00107A2A"/>
    <w:rsid w:val="00115C4D"/>
    <w:rsid w:val="001234D7"/>
    <w:rsid w:val="0014743B"/>
    <w:rsid w:val="001812EE"/>
    <w:rsid w:val="00181771"/>
    <w:rsid w:val="00196069"/>
    <w:rsid w:val="001B1290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9C5"/>
    <w:rsid w:val="00346A80"/>
    <w:rsid w:val="00350571"/>
    <w:rsid w:val="0035304E"/>
    <w:rsid w:val="00353CBA"/>
    <w:rsid w:val="003801A8"/>
    <w:rsid w:val="003819DD"/>
    <w:rsid w:val="0038372F"/>
    <w:rsid w:val="003B2578"/>
    <w:rsid w:val="003F4CC3"/>
    <w:rsid w:val="003F64E2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37AD5"/>
    <w:rsid w:val="00560042"/>
    <w:rsid w:val="005660C9"/>
    <w:rsid w:val="00580C7C"/>
    <w:rsid w:val="005853F5"/>
    <w:rsid w:val="00595029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A7885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45237"/>
    <w:rsid w:val="00852EE8"/>
    <w:rsid w:val="008609E7"/>
    <w:rsid w:val="00865FCF"/>
    <w:rsid w:val="008870FD"/>
    <w:rsid w:val="008A2B5E"/>
    <w:rsid w:val="008C185C"/>
    <w:rsid w:val="008C2998"/>
    <w:rsid w:val="008D2CB2"/>
    <w:rsid w:val="008D7785"/>
    <w:rsid w:val="009058C1"/>
    <w:rsid w:val="00923228"/>
    <w:rsid w:val="00951C15"/>
    <w:rsid w:val="00953C04"/>
    <w:rsid w:val="00956D53"/>
    <w:rsid w:val="00957D57"/>
    <w:rsid w:val="00973172"/>
    <w:rsid w:val="0098421C"/>
    <w:rsid w:val="00996493"/>
    <w:rsid w:val="009E5CA5"/>
    <w:rsid w:val="00A0743A"/>
    <w:rsid w:val="00A15DAD"/>
    <w:rsid w:val="00A25ABE"/>
    <w:rsid w:val="00A25B24"/>
    <w:rsid w:val="00A42D16"/>
    <w:rsid w:val="00A63803"/>
    <w:rsid w:val="00A808A9"/>
    <w:rsid w:val="00AB21CF"/>
    <w:rsid w:val="00AC31BD"/>
    <w:rsid w:val="00AD2DD9"/>
    <w:rsid w:val="00AE3D9E"/>
    <w:rsid w:val="00AF09A1"/>
    <w:rsid w:val="00B52D2A"/>
    <w:rsid w:val="00B927BC"/>
    <w:rsid w:val="00BA250D"/>
    <w:rsid w:val="00BC33A1"/>
    <w:rsid w:val="00C01E37"/>
    <w:rsid w:val="00C045FB"/>
    <w:rsid w:val="00C107D2"/>
    <w:rsid w:val="00C13775"/>
    <w:rsid w:val="00C17268"/>
    <w:rsid w:val="00C42EF1"/>
    <w:rsid w:val="00C47D56"/>
    <w:rsid w:val="00C56EBA"/>
    <w:rsid w:val="00C64F68"/>
    <w:rsid w:val="00C74AB0"/>
    <w:rsid w:val="00C87B43"/>
    <w:rsid w:val="00C97630"/>
    <w:rsid w:val="00CB5485"/>
    <w:rsid w:val="00CB67C8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55460"/>
    <w:rsid w:val="00F61A2B"/>
    <w:rsid w:val="00F755EF"/>
    <w:rsid w:val="00F85487"/>
    <w:rsid w:val="00FC25BA"/>
    <w:rsid w:val="00FC2AC3"/>
    <w:rsid w:val="00FC516F"/>
    <w:rsid w:val="00FC5453"/>
    <w:rsid w:val="00FE7BD6"/>
    <w:rsid w:val="00FF2A33"/>
    <w:rsid w:val="0781725F"/>
    <w:rsid w:val="11297889"/>
    <w:rsid w:val="12027CE3"/>
    <w:rsid w:val="165E761D"/>
    <w:rsid w:val="1C1658E2"/>
    <w:rsid w:val="36902949"/>
    <w:rsid w:val="3A2617E1"/>
    <w:rsid w:val="480466A4"/>
    <w:rsid w:val="484123C3"/>
    <w:rsid w:val="54E71542"/>
    <w:rsid w:val="6161681C"/>
    <w:rsid w:val="66224CAD"/>
    <w:rsid w:val="66DB09CF"/>
    <w:rsid w:val="79232FCD"/>
    <w:rsid w:val="7E8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7A85B620-15F7-4C14-A4B4-1E20148F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unhideWhenUsed="1"/>
    <w:lsdException w:name="page number" w:uiPriority="0" w:qFormat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/>
    <w:lsdException w:name="List Number" w:semiHidden="1" w:unhideWhenUsed="1"/>
    <w:lsdException w:name="List 2" w:uiPriority="0" w:qFormat="1"/>
    <w:lsdException w:name="List 3" w:uiPriority="0"/>
    <w:lsdException w:name="List 4" w:uiPriority="0"/>
    <w:lsdException w:name="List 5" w:semiHidden="1" w:unhideWhenUsed="1"/>
    <w:lsdException w:name="List Bullet 2" w:uiPriority="0"/>
    <w:lsdException w:name="List Bullet 3" w:uiPriority="0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 w:qFormat="1"/>
    <w:lsdException w:name="List Continue" w:uiPriority="0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 w:qFormat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iPriority="0" w:unhideWhenUsed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360"/>
      </w:tabs>
      <w:spacing w:after="0" w:line="240" w:lineRule="auto"/>
      <w:ind w:left="360" w:hanging="360"/>
      <w:jc w:val="center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360"/>
      </w:tabs>
      <w:spacing w:after="0" w:line="240" w:lineRule="auto"/>
      <w:ind w:left="360" w:hanging="360"/>
      <w:jc w:val="center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3"/>
    </w:pPr>
    <w:rPr>
      <w:rFonts w:eastAsia="Times New Roman"/>
      <w:b/>
      <w:bCs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4"/>
    </w:pPr>
    <w:rPr>
      <w:rFonts w:eastAsia="Times New Roman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</w:tabs>
      <w:spacing w:after="0" w:line="240" w:lineRule="auto"/>
      <w:ind w:left="360" w:hanging="360"/>
      <w:outlineLvl w:val="5"/>
    </w:pPr>
    <w:rPr>
      <w:rFonts w:eastAsia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6"/>
    </w:pPr>
    <w:rPr>
      <w:rFonts w:eastAsia="Times New Roman"/>
      <w:b/>
      <w:bCs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7"/>
    </w:pPr>
    <w:rPr>
      <w:rFonts w:eastAsia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284"/>
        <w:tab w:val="left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0" w:line="19" w:lineRule="atLeast"/>
      <w:ind w:left="113" w:right="113"/>
      <w:jc w:val="both"/>
    </w:pPr>
    <w:rPr>
      <w:rFonts w:ascii=".VnTime" w:eastAsia="Times New Roman" w:hAnsi=".VnTime"/>
      <w:sz w:val="28"/>
      <w:szCs w:val="20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  <w:ind w:left="112"/>
    </w:pPr>
    <w:rPr>
      <w:rFonts w:eastAsia="Times New Roman"/>
    </w:rPr>
  </w:style>
  <w:style w:type="paragraph" w:styleId="BodyText2">
    <w:name w:val="Body Text 2"/>
    <w:basedOn w:val="Normal"/>
    <w:link w:val="BodyText2Char"/>
    <w:qFormat/>
    <w:pPr>
      <w:spacing w:after="0" w:line="240" w:lineRule="auto"/>
      <w:jc w:val="both"/>
    </w:pPr>
    <w:rPr>
      <w:rFonts w:eastAsia="Times New Roman"/>
    </w:rPr>
  </w:style>
  <w:style w:type="paragraph" w:styleId="BodyText3">
    <w:name w:val="Body Text 3"/>
    <w:basedOn w:val="Normal"/>
    <w:link w:val="BodyText3Char"/>
    <w:qFormat/>
    <w:pPr>
      <w:spacing w:after="0" w:line="240" w:lineRule="auto"/>
      <w:jc w:val="both"/>
    </w:pPr>
    <w:rPr>
      <w:rFonts w:eastAsia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lang w:eastAsia="ar-SA"/>
    </w:rPr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  <w:rPr>
      <w:rFonts w:ascii="VNI-Times" w:eastAsia="Times New Roman" w:hAnsi="VNI-Times"/>
    </w:rPr>
  </w:style>
  <w:style w:type="paragraph" w:styleId="BodyTextIndent3">
    <w:name w:val="Body Text Indent 3"/>
    <w:basedOn w:val="Normal"/>
    <w:link w:val="BodyTextIndent3Char"/>
    <w:qFormat/>
    <w:pPr>
      <w:spacing w:after="120" w:line="240" w:lineRule="auto"/>
      <w:ind w:left="360"/>
    </w:pPr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both"/>
    </w:pPr>
    <w:rPr>
      <w:rFonts w:ascii=".VnTime" w:eastAsia="Times New Roman" w:hAnsi=".VnTime"/>
      <w:sz w:val="28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eastAsia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rFonts w:eastAsia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character" w:styleId="FollowedHyperlink">
    <w:name w:val="FollowedHyperlink"/>
    <w:basedOn w:val="DefaultParagraphFont"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spacing w:after="0" w:line="240" w:lineRule="auto"/>
    </w:pPr>
    <w:rPr>
      <w:rFonts w:ascii="VNI-Times" w:eastAsia="Times New Roman" w:hAnsi="VNI-Times"/>
      <w:sz w:val="20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TMLCite">
    <w:name w:val="HTML Cite"/>
    <w:uiPriority w:val="99"/>
    <w:unhideWhenUsed/>
    <w:rPr>
      <w:i/>
      <w:iCs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LineNumber">
    <w:name w:val="line number"/>
    <w:uiPriority w:val="99"/>
    <w:unhideWhenUsed/>
  </w:style>
  <w:style w:type="paragraph" w:styleId="List">
    <w:name w:val="List"/>
    <w:basedOn w:val="Normal"/>
    <w:uiPriority w:val="99"/>
    <w:unhideWhenUsed/>
    <w:qFormat/>
    <w:pPr>
      <w:spacing w:after="0" w:line="360" w:lineRule="auto"/>
      <w:ind w:left="283" w:hanging="283"/>
      <w:contextualSpacing/>
      <w:jc w:val="both"/>
    </w:pPr>
    <w:rPr>
      <w:rFonts w:eastAsia="Calibri"/>
    </w:rPr>
  </w:style>
  <w:style w:type="paragraph" w:styleId="List2">
    <w:name w:val="List 2"/>
    <w:basedOn w:val="Normal"/>
    <w:qFormat/>
    <w:pPr>
      <w:spacing w:after="0" w:line="240" w:lineRule="auto"/>
      <w:ind w:left="720" w:hanging="360"/>
    </w:pPr>
    <w:rPr>
      <w:rFonts w:ascii="VNI-Aptima" w:eastAsia="Times New Roman" w:hAnsi="VNI-Aptima"/>
      <w:bCs/>
      <w:szCs w:val="20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.VnTime" w:eastAsia="Times New Roman" w:hAnsi=".VnTime"/>
      <w:sz w:val="28"/>
      <w:szCs w:val="20"/>
    </w:rPr>
  </w:style>
  <w:style w:type="paragraph" w:styleId="List4">
    <w:name w:val="List 4"/>
    <w:basedOn w:val="Normal"/>
    <w:pPr>
      <w:spacing w:after="0" w:line="240" w:lineRule="auto"/>
      <w:ind w:left="1440" w:hanging="360"/>
    </w:pPr>
    <w:rPr>
      <w:rFonts w:ascii="VNI-Aptima" w:eastAsia="Times New Roman" w:hAnsi="VNI-Aptima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tabs>
        <w:tab w:val="clear" w:pos="360"/>
      </w:tabs>
      <w:ind w:left="1080"/>
      <w:contextualSpacing/>
    </w:pPr>
    <w:rPr>
      <w:rFonts w:ascii="Calibri" w:eastAsia="Calibri" w:hAnsi="Calibri"/>
    </w:rPr>
  </w:style>
  <w:style w:type="paragraph" w:styleId="ListBullet2">
    <w:name w:val="List Bullet 2"/>
    <w:basedOn w:val="Normal"/>
    <w:pPr>
      <w:numPr>
        <w:numId w:val="2"/>
      </w:numPr>
      <w:tabs>
        <w:tab w:val="clear" w:pos="1080"/>
        <w:tab w:val="left" w:pos="720"/>
      </w:tabs>
      <w:spacing w:after="0" w:line="240" w:lineRule="auto"/>
      <w:ind w:left="720"/>
    </w:pPr>
    <w:rPr>
      <w:rFonts w:ascii=".VnTime" w:eastAsia="Times New Roman" w:hAnsi=".VnTime"/>
    </w:rPr>
  </w:style>
  <w:style w:type="paragraph" w:styleId="ListBullet3">
    <w:name w:val="List Bullet 3"/>
    <w:basedOn w:val="Normal"/>
    <w:pPr>
      <w:numPr>
        <w:numId w:val="3"/>
      </w:numPr>
      <w:tabs>
        <w:tab w:val="clear" w:pos="360"/>
        <w:tab w:val="left" w:pos="1080"/>
      </w:tabs>
      <w:spacing w:after="0" w:line="240" w:lineRule="auto"/>
      <w:ind w:left="1080" w:hanging="360"/>
    </w:pPr>
    <w:rPr>
      <w:rFonts w:ascii=".VnTime" w:eastAsia="Times New Roman" w:hAnsi=".VnTime"/>
    </w:rPr>
  </w:style>
  <w:style w:type="paragraph" w:styleId="ListBullet4">
    <w:name w:val="List Bullet 4"/>
    <w:basedOn w:val="Normal"/>
    <w:pPr>
      <w:spacing w:after="0" w:line="240" w:lineRule="auto"/>
      <w:ind w:left="720" w:hanging="360"/>
      <w:jc w:val="both"/>
    </w:pPr>
    <w:rPr>
      <w:rFonts w:eastAsia="Times New Roman"/>
      <w:color w:val="000000"/>
      <w:sz w:val="26"/>
    </w:rPr>
  </w:style>
  <w:style w:type="paragraph" w:styleId="ListContinue">
    <w:name w:val="List Continue"/>
    <w:basedOn w:val="Normal"/>
    <w:pPr>
      <w:spacing w:after="120" w:line="240" w:lineRule="auto"/>
      <w:ind w:left="360"/>
    </w:pPr>
    <w:rPr>
      <w:rFonts w:ascii="VNI-Times" w:eastAsia="Times New Roman" w:hAnsi="VNI-Times"/>
      <w:bCs/>
    </w:rPr>
  </w:style>
  <w:style w:type="paragraph" w:styleId="ListContinue2">
    <w:name w:val="List Continue 2"/>
    <w:basedOn w:val="Normal"/>
    <w:qFormat/>
    <w:pPr>
      <w:spacing w:after="120" w:line="240" w:lineRule="auto"/>
      <w:ind w:left="720"/>
    </w:pPr>
    <w:rPr>
      <w:rFonts w:ascii="Arial" w:eastAsia="Times New Roman" w:hAnsi="Arial" w:cs="Arial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center"/>
    </w:pPr>
    <w:rPr>
      <w:rFonts w:ascii="VNtimes new roman" w:eastAsia="Times New Roman" w:hAnsi="VNtimes new roman"/>
      <w:b/>
      <w:bCs/>
      <w:sz w:val="28"/>
    </w:rPr>
  </w:style>
  <w:style w:type="table" w:styleId="TableElegant">
    <w:name w:val="Table Elegant"/>
    <w:basedOn w:val="TableNormal"/>
    <w:unhideWhenUsed/>
    <w:qFormat/>
    <w:pPr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qFormat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Theme">
    <w:name w:val="Table Theme"/>
    <w:basedOn w:val="TableNormal"/>
    <w:qFormat/>
    <w:rPr>
      <w:rFonts w:ascii=".VnTime" w:eastAsia="Times New Roman" w:hAnsi=".VnTime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eastAsia="Times New Roman"/>
      <w:b/>
      <w:bCs/>
    </w:rPr>
  </w:style>
  <w:style w:type="paragraph" w:styleId="TOC1">
    <w:name w:val="toc 1"/>
    <w:basedOn w:val="Normal"/>
    <w:next w:val="Normal"/>
    <w:uiPriority w:val="39"/>
    <w:qFormat/>
    <w:pPr>
      <w:spacing w:after="0" w:line="240" w:lineRule="auto"/>
      <w:jc w:val="both"/>
    </w:pPr>
    <w:rPr>
      <w:rFonts w:ascii="VNI-Times" w:eastAsia="Times New Roman" w:hAnsi="VNI-Times"/>
      <w:b/>
      <w:bCs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80"/>
    </w:pPr>
  </w:style>
  <w:style w:type="paragraph" w:styleId="TOC4">
    <w:name w:val="toc 4"/>
    <w:basedOn w:val="Normal"/>
    <w:next w:val="Normal"/>
    <w:qFormat/>
    <w:pPr>
      <w:spacing w:after="0" w:line="240" w:lineRule="auto"/>
      <w:ind w:left="720"/>
    </w:pPr>
    <w:rPr>
      <w:rFonts w:eastAsia="Times New Roman"/>
      <w:sz w:val="18"/>
      <w:szCs w:val="18"/>
    </w:rPr>
  </w:style>
  <w:style w:type="paragraph" w:styleId="TOC5">
    <w:name w:val="toc 5"/>
    <w:basedOn w:val="Normal"/>
    <w:next w:val="Normal"/>
    <w:qFormat/>
    <w:pPr>
      <w:spacing w:after="0" w:line="240" w:lineRule="auto"/>
      <w:ind w:left="960"/>
    </w:pPr>
    <w:rPr>
      <w:rFonts w:eastAsia="Times New Roman"/>
      <w:sz w:val="18"/>
      <w:szCs w:val="18"/>
    </w:rPr>
  </w:style>
  <w:style w:type="paragraph" w:styleId="TOC6">
    <w:name w:val="toc 6"/>
    <w:basedOn w:val="Normal"/>
    <w:next w:val="Normal"/>
    <w:qFormat/>
    <w:pPr>
      <w:spacing w:after="0" w:line="240" w:lineRule="auto"/>
      <w:ind w:left="1200"/>
    </w:pPr>
    <w:rPr>
      <w:rFonts w:eastAsia="Times New Roman"/>
    </w:rPr>
  </w:style>
  <w:style w:type="paragraph" w:styleId="TOC7">
    <w:name w:val="toc 7"/>
    <w:basedOn w:val="Normal"/>
    <w:next w:val="Normal"/>
    <w:qFormat/>
    <w:pPr>
      <w:spacing w:after="0" w:line="240" w:lineRule="auto"/>
      <w:ind w:left="1440"/>
    </w:pPr>
    <w:rPr>
      <w:rFonts w:eastAsia="Times New Roman"/>
      <w:sz w:val="18"/>
      <w:szCs w:val="18"/>
    </w:rPr>
  </w:style>
  <w:style w:type="paragraph" w:styleId="TOC8">
    <w:name w:val="toc 8"/>
    <w:basedOn w:val="Normal"/>
    <w:next w:val="Normal"/>
    <w:qFormat/>
    <w:pPr>
      <w:spacing w:after="0" w:line="240" w:lineRule="auto"/>
      <w:ind w:left="1680"/>
    </w:pPr>
    <w:rPr>
      <w:rFonts w:eastAsia="Times New Roman"/>
      <w:sz w:val="18"/>
      <w:szCs w:val="18"/>
    </w:rPr>
  </w:style>
  <w:style w:type="paragraph" w:styleId="TOC9">
    <w:name w:val="toc 9"/>
    <w:basedOn w:val="Normal"/>
    <w:next w:val="Normal"/>
    <w:qFormat/>
    <w:pPr>
      <w:spacing w:after="0" w:line="240" w:lineRule="auto"/>
      <w:ind w:left="1920"/>
    </w:pPr>
    <w:rPr>
      <w:rFonts w:eastAsia="Times New Roman"/>
      <w:sz w:val="18"/>
      <w:szCs w:val="18"/>
    </w:rPr>
  </w:style>
  <w:style w:type="table" w:styleId="LightShading-Accent3">
    <w:name w:val="Light Shading Accent 3"/>
    <w:basedOn w:val="TableNormal"/>
    <w:uiPriority w:val="60"/>
    <w:qFormat/>
    <w:rPr>
      <w:rFonts w:eastAsia="Calibri"/>
      <w:color w:val="76923C"/>
      <w:sz w:val="28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rFonts w:eastAsia="Calibri"/>
      <w:color w:val="5F497A"/>
      <w:sz w:val="28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List-Accent6">
    <w:name w:val="Light List Accent 6"/>
    <w:basedOn w:val="TableNormal"/>
    <w:uiPriority w:val="61"/>
    <w:qFormat/>
    <w:rPr>
      <w:rFonts w:ascii="Calibri" w:eastAsia="Calibri" w:hAnsi="Calibr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qFormat/>
    <w:rPr>
      <w:rFonts w:ascii="Calibri" w:eastAsia="Calibri" w:hAnsi="Calibr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Pr>
      <w:rFonts w:ascii="Calibri" w:eastAsia="Calibri" w:hAnsi="Calibr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rFonts w:ascii="Calibri" w:eastAsia="Calibri" w:hAnsi="Calibr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rFonts w:ascii="Calibri" w:eastAsia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Pr>
      <w:rFonts w:ascii="Cambria" w:eastAsia="Times New Roman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b/>
      <w:bCs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Pr>
      <w:rFonts w:ascii="VNI-Bodon" w:eastAsia="Times New Roman" w:hAnsi="VNI-Bodon" w:cs="Times New Roman"/>
      <w:b/>
      <w:bCs/>
      <w:sz w:val="28"/>
      <w:szCs w:val="20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qFormat/>
    <w:locked/>
    <w:rPr>
      <w:rFonts w:ascii="Calibri" w:eastAsia="Calibri" w:hAnsi="Calibri" w:cs="Calibri"/>
    </w:rPr>
  </w:style>
  <w:style w:type="paragraph" w:styleId="NoSpacing">
    <w:name w:val="No Spacing"/>
    <w:link w:val="NoSpacingChar"/>
    <w:qFormat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hAnsi="Times New Roman" w:cs="Times New Roman"/>
      <w:sz w:val="24"/>
    </w:rPr>
  </w:style>
  <w:style w:type="paragraph" w:customStyle="1" w:styleId="z-TopofForm1">
    <w:name w:val="z-Top of Form1"/>
    <w:basedOn w:val="Normal"/>
    <w:next w:val="Normal"/>
    <w:link w:val="z-TopofFormChar"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SubtitleChar">
    <w:name w:val="Subtitle Char"/>
    <w:basedOn w:val="DefaultParagraphFont"/>
    <w:link w:val="Subtitle"/>
    <w:qFormat/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VNI-Times" w:eastAsia="Times New Roman" w:hAnsi="VNI-Times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dauchuong">
    <w:name w:val="dauchuong"/>
    <w:basedOn w:val="Normal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/>
      <w:sz w:val="20"/>
      <w:szCs w:val="20"/>
    </w:rPr>
  </w:style>
  <w:style w:type="character" w:customStyle="1" w:styleId="apple-tab-span">
    <w:name w:val="apple-tab-span"/>
  </w:style>
  <w:style w:type="paragraph" w:customStyle="1" w:styleId="NUMBERING">
    <w:name w:val="NUMBERING"/>
    <w:basedOn w:val="Normal"/>
    <w:qFormat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/>
      <w:lang w:val="pt-BR"/>
    </w:rPr>
  </w:style>
  <w:style w:type="character" w:customStyle="1" w:styleId="vb1Char">
    <w:name w:val="vb1 Char"/>
    <w:basedOn w:val="DefaultParagraphFont"/>
    <w:link w:val="vb1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pPr>
      <w:spacing w:after="40" w:line="300" w:lineRule="atLeast"/>
      <w:ind w:left="567" w:hanging="567"/>
      <w:jc w:val="both"/>
    </w:pPr>
    <w:rPr>
      <w:rFonts w:ascii=".VnTime" w:eastAsia="Times New Roman" w:hAnsi=".VnTime"/>
      <w:lang w:val="fr-FR"/>
    </w:rPr>
  </w:style>
  <w:style w:type="paragraph" w:customStyle="1" w:styleId="tabABC">
    <w:name w:val="tabABC"/>
    <w:basedOn w:val="Normal"/>
    <w:link w:val="tabABCChar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/>
    </w:rPr>
  </w:style>
  <w:style w:type="character" w:customStyle="1" w:styleId="tabABCChar">
    <w:name w:val="tabABC Char"/>
    <w:basedOn w:val="DefaultParagraphFont"/>
    <w:link w:val="tabABC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</w:rPr>
  </w:style>
  <w:style w:type="character" w:customStyle="1" w:styleId="apple-converted-space">
    <w:name w:val="apple-converted-space"/>
    <w:basedOn w:val="DefaultParagraphFont"/>
  </w:style>
  <w:style w:type="character" w:customStyle="1" w:styleId="fontstyle01">
    <w:name w:val="fontstyle01"/>
    <w:rPr>
      <w:rFonts w:ascii="CIDFont+F1" w:hAnsi="CIDFont+F1" w:hint="default"/>
      <w:color w:val="000000"/>
      <w:sz w:val="24"/>
      <w:szCs w:val="24"/>
    </w:rPr>
  </w:style>
  <w:style w:type="character" w:customStyle="1" w:styleId="fontstyle21">
    <w:name w:val="fontstyle21"/>
    <w:rPr>
      <w:rFonts w:ascii="TimesNewRomanPS-BoldMT" w:hAnsi="TimesNewRomanPS-BoldMT" w:hint="default"/>
      <w:b/>
      <w:bCs/>
      <w:color w:val="0000F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">
    <w:name w:val="Body"/>
    <w:basedOn w:val="Normal"/>
    <w:link w:val="BodyChar"/>
    <w:uiPriority w:val="1"/>
    <w:qFormat/>
    <w:pPr>
      <w:widowControl w:val="0"/>
      <w:spacing w:after="0" w:line="240" w:lineRule="auto"/>
    </w:pPr>
    <w:rPr>
      <w:rFonts w:eastAsia="Times New Roman"/>
    </w:rPr>
  </w:style>
  <w:style w:type="paragraph" w:customStyle="1" w:styleId="cautnunc">
    <w:name w:val="cautnunc"/>
    <w:basedOn w:val="Normal"/>
    <w:pPr>
      <w:tabs>
        <w:tab w:val="left" w:pos="1083"/>
      </w:tabs>
      <w:spacing w:after="0" w:line="240" w:lineRule="auto"/>
      <w:ind w:left="992" w:hanging="992"/>
      <w:jc w:val="both"/>
    </w:pPr>
    <w:rPr>
      <w:rFonts w:eastAsia="Times New Roman"/>
      <w:color w:val="0000FF"/>
    </w:rPr>
  </w:style>
  <w:style w:type="paragraph" w:customStyle="1" w:styleId="Normal0">
    <w:name w:val="Normal0"/>
    <w:basedOn w:val="Normal"/>
    <w:qFormat/>
    <w:pPr>
      <w:spacing w:before="60" w:after="60" w:line="240" w:lineRule="auto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pPr>
      <w:spacing w:after="0" w:line="288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I-lama">
    <w:name w:val="I-lama"/>
    <w:basedOn w:val="Heading1"/>
    <w:link w:val="I-lamaChar"/>
    <w:qFormat/>
  </w:style>
  <w:style w:type="paragraph" w:customStyle="1" w:styleId="1nho">
    <w:name w:val="1nho"/>
    <w:basedOn w:val="Normal"/>
    <w:link w:val="1nhoChar"/>
    <w:pPr>
      <w:spacing w:before="60" w:after="80" w:line="276" w:lineRule="auto"/>
      <w:jc w:val="both"/>
    </w:pPr>
    <w:rPr>
      <w:rFonts w:ascii=".VnArial" w:eastAsia="Times New Roman" w:hAnsi=".VnArial"/>
      <w:b/>
      <w:bCs/>
    </w:rPr>
  </w:style>
  <w:style w:type="paragraph" w:customStyle="1" w:styleId="congthuc">
    <w:name w:val="cong thuc"/>
    <w:basedOn w:val="Normal"/>
    <w:pPr>
      <w:spacing w:after="120" w:line="240" w:lineRule="auto"/>
      <w:ind w:left="60"/>
    </w:pPr>
    <w:rPr>
      <w:rFonts w:eastAsia="Times New Roman"/>
      <w:position w:val="-10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Times New Roman" w:hAnsi="Arial" w:cs="Arial"/>
    </w:rPr>
  </w:style>
  <w:style w:type="character" w:customStyle="1" w:styleId="Chthchbng">
    <w:name w:val="Chú thích bảng_"/>
    <w:link w:val="Chthchbng0"/>
    <w:qFormat/>
    <w:locked/>
  </w:style>
  <w:style w:type="paragraph" w:customStyle="1" w:styleId="Chthchbng0">
    <w:name w:val="Chú thích bảng"/>
    <w:basedOn w:val="Normal"/>
    <w:link w:val="Chthchbng"/>
    <w:qFormat/>
    <w:pPr>
      <w:widowControl w:val="0"/>
      <w:spacing w:after="0" w:line="240" w:lineRule="auto"/>
    </w:pPr>
  </w:style>
  <w:style w:type="character" w:customStyle="1" w:styleId="Khc">
    <w:name w:val="Khác_"/>
    <w:link w:val="Khc0"/>
    <w:qFormat/>
    <w:locked/>
  </w:style>
  <w:style w:type="paragraph" w:customStyle="1" w:styleId="Khc0">
    <w:name w:val="Khác"/>
    <w:basedOn w:val="Normal"/>
    <w:link w:val="Khc"/>
    <w:qFormat/>
    <w:pPr>
      <w:widowControl w:val="0"/>
      <w:spacing w:after="0" w:line="324" w:lineRule="auto"/>
    </w:pPr>
  </w:style>
  <w:style w:type="paragraph" w:customStyle="1" w:styleId="Normal00">
    <w:name w:val="Normal_0"/>
    <w:qFormat/>
    <w:pPr>
      <w:widowControl w:val="0"/>
    </w:pPr>
    <w:rPr>
      <w:rFonts w:eastAsia="Times New Roman"/>
      <w:sz w:val="24"/>
      <w:szCs w:val="24"/>
    </w:rPr>
  </w:style>
  <w:style w:type="character" w:customStyle="1" w:styleId="textexposedshow">
    <w:name w:val="text_exposed_show"/>
    <w:qFormat/>
  </w:style>
  <w:style w:type="paragraph" w:customStyle="1" w:styleId="question">
    <w:name w:val="question"/>
    <w:basedOn w:val="Normal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rtisticBody">
    <w:name w:val="Artistic Body"/>
    <w:basedOn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character" w:customStyle="1" w:styleId="Style1Char">
    <w:name w:val="Style1 Char"/>
    <w:qFormat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qFormat/>
    <w:pPr>
      <w:spacing w:after="80" w:line="252" w:lineRule="auto"/>
      <w:ind w:left="284" w:hanging="284"/>
      <w:jc w:val="both"/>
    </w:pPr>
    <w:rPr>
      <w:rFonts w:ascii=".VnArial" w:eastAsia="Times New Roman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qFormat/>
    <w:locked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qFormat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qFormat/>
  </w:style>
  <w:style w:type="character" w:customStyle="1" w:styleId="Vnbnnidung2Candara10">
    <w:name w:val="Văn bản nội dung (2) + Candara10"/>
    <w:uiPriority w:val="99"/>
    <w:qFormat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uiPriority w:val="99"/>
    <w:qFormat/>
    <w:rPr>
      <w:rFonts w:ascii="Times New Roman" w:hAnsi="Times New Roman" w:cs="Times New Roman"/>
      <w:spacing w:val="-10"/>
      <w:sz w:val="32"/>
      <w:szCs w:val="32"/>
      <w:u w:val="none"/>
    </w:rPr>
  </w:style>
  <w:style w:type="character" w:customStyle="1" w:styleId="DefaultChar">
    <w:name w:val="Default Char"/>
    <w:link w:val="Default"/>
    <w:qFormat/>
    <w:locked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qFormat/>
  </w:style>
  <w:style w:type="paragraph" w:customStyle="1" w:styleId="Hdg">
    <w:name w:val="Hdg"/>
    <w:basedOn w:val="Normal"/>
    <w:qFormat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/>
      <w:b/>
      <w:bCs/>
      <w:i/>
      <w:iCs/>
      <w:lang w:val="pt-BR"/>
    </w:rPr>
  </w:style>
  <w:style w:type="character" w:customStyle="1" w:styleId="BodyText2Char1">
    <w:name w:val="Body Text 2 Char1"/>
    <w:qFormat/>
    <w:rPr>
      <w:sz w:val="24"/>
      <w:szCs w:val="24"/>
    </w:rPr>
  </w:style>
  <w:style w:type="paragraph" w:customStyle="1" w:styleId="Cau">
    <w:name w:val="Cau"/>
    <w:basedOn w:val="Normal"/>
    <w:link w:val="CauChar"/>
    <w:qFormat/>
    <w:pPr>
      <w:numPr>
        <w:numId w:val="4"/>
      </w:numPr>
      <w:tabs>
        <w:tab w:val="clear" w:pos="397"/>
        <w:tab w:val="left" w:pos="340"/>
      </w:tabs>
      <w:spacing w:before="120" w:after="80" w:line="264" w:lineRule="auto"/>
      <w:ind w:left="340"/>
      <w:jc w:val="both"/>
    </w:pPr>
    <w:rPr>
      <w:rFonts w:eastAsia="Times New Roman"/>
    </w:rPr>
  </w:style>
  <w:style w:type="character" w:customStyle="1" w:styleId="CauChar">
    <w:name w:val="Cau Char"/>
    <w:link w:val="Cau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qFormat/>
    <w:pPr>
      <w:spacing w:before="180" w:after="80" w:line="264" w:lineRule="auto"/>
      <w:ind w:left="907" w:hanging="907"/>
      <w:jc w:val="both"/>
    </w:pPr>
    <w:rPr>
      <w:rFonts w:eastAsia="Times New Roman"/>
      <w:bCs/>
    </w:rPr>
  </w:style>
  <w:style w:type="character" w:customStyle="1" w:styleId="Bodytext0">
    <w:name w:val="Body text_"/>
    <w:link w:val="BodyText4"/>
    <w:qFormat/>
    <w:rPr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</w:style>
  <w:style w:type="character" w:customStyle="1" w:styleId="ABCDngangChar">
    <w:name w:val="ABCD ngang Char"/>
    <w:link w:val="ABCDngang"/>
    <w:qFormat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qFormat/>
    <w:pPr>
      <w:spacing w:before="120" w:after="0" w:line="240" w:lineRule="auto"/>
      <w:ind w:left="737"/>
      <w:jc w:val="both"/>
    </w:pPr>
    <w:rPr>
      <w:rFonts w:eastAsia="Times New Roman"/>
    </w:rPr>
  </w:style>
  <w:style w:type="paragraph" w:customStyle="1" w:styleId="msonormalcxspmiddle">
    <w:name w:val="msonormalcxspmiddle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rmal1">
    <w:name w:val="[Normal]"/>
    <w:uiPriority w:val="9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</w:rPr>
  </w:style>
  <w:style w:type="character" w:customStyle="1" w:styleId="counter">
    <w:name w:val="counter"/>
  </w:style>
  <w:style w:type="paragraph" w:customStyle="1" w:styleId="the-article-summary">
    <w:name w:val="the-article-summary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5280"/>
        <w:tab w:val="right" w:pos="10540"/>
      </w:tabs>
      <w:spacing w:after="0" w:line="240" w:lineRule="auto"/>
    </w:pPr>
    <w:rPr>
      <w:rFonts w:eastAsia="Times New Roman"/>
    </w:rPr>
  </w:style>
  <w:style w:type="character" w:customStyle="1" w:styleId="MTDisplayEquationChar">
    <w:name w:val="MTDisplayEquation Char"/>
    <w:link w:val="MTDisplayEquation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Pr>
      <w:color w:val="808080"/>
    </w:rPr>
  </w:style>
  <w:style w:type="character" w:customStyle="1" w:styleId="Bodytext7">
    <w:name w:val="Body text (7)_"/>
    <w:link w:val="Bodytext70"/>
    <w:locked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Pr>
      <w:b/>
      <w:bCs/>
      <w:shd w:val="clear" w:color="auto" w:fill="FFFFFF"/>
    </w:rPr>
  </w:style>
  <w:style w:type="character" w:customStyle="1" w:styleId="Bodytext7NotBold1">
    <w:name w:val="Body text (7) + Not Bold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Pr>
      <w:rFonts w:cs="Times New Roman"/>
    </w:rPr>
  </w:style>
  <w:style w:type="character" w:customStyle="1" w:styleId="mi">
    <w:name w:val="mi"/>
    <w:rPr>
      <w:rFonts w:cs="Times New Roman"/>
    </w:rPr>
  </w:style>
  <w:style w:type="character" w:customStyle="1" w:styleId="Cau1Char">
    <w:name w:val="Cau 1 Char"/>
    <w:link w:val="Cau1"/>
    <w:locked/>
    <w:rPr>
      <w:color w:val="000000"/>
      <w:sz w:val="24"/>
    </w:rPr>
  </w:style>
  <w:style w:type="paragraph" w:customStyle="1" w:styleId="Cau1">
    <w:name w:val="Cau 1"/>
    <w:basedOn w:val="Normal"/>
    <w:link w:val="Cau1Char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pPr>
      <w:suppressAutoHyphens/>
      <w:spacing w:before="120" w:after="360" w:line="288" w:lineRule="auto"/>
    </w:pPr>
    <w:rPr>
      <w:rFonts w:eastAsia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/>
      <w:b/>
      <w:bCs/>
      <w:lang w:eastAsia="ar-SA"/>
    </w:rPr>
  </w:style>
  <w:style w:type="paragraph" w:customStyle="1" w:styleId="Dapan">
    <w:name w:val="Dap an"/>
    <w:basedOn w:val="Normal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/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pPr>
      <w:suppressLineNumbers/>
      <w:suppressAutoHyphens/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hint="default"/>
    </w:rPr>
  </w:style>
  <w:style w:type="character" w:customStyle="1" w:styleId="WW8Num1z3">
    <w:name w:val="WW8Num1z3"/>
    <w:rPr>
      <w:rFonts w:ascii="Symbol" w:hAnsi="Symbol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hint="default"/>
    </w:rPr>
  </w:style>
  <w:style w:type="character" w:customStyle="1" w:styleId="WW8Num2z3">
    <w:name w:val="WW8Num2z3"/>
    <w:rPr>
      <w:rFonts w:ascii="Symbol" w:hAnsi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hint="default"/>
    </w:rPr>
  </w:style>
  <w:style w:type="character" w:customStyle="1" w:styleId="WW8Num4z3">
    <w:name w:val="WW8Num4z3"/>
    <w:rPr>
      <w:rFonts w:ascii="Symbol" w:hAnsi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hint="default"/>
    </w:rPr>
  </w:style>
  <w:style w:type="character" w:customStyle="1" w:styleId="WW8Num5z3">
    <w:name w:val="WW8Num5z3"/>
    <w:rPr>
      <w:rFonts w:ascii="Symbol" w:hAnsi="Symbol" w:hint="default"/>
    </w:rPr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hint="default"/>
    </w:rPr>
  </w:style>
  <w:style w:type="character" w:customStyle="1" w:styleId="WW8Num6z3">
    <w:name w:val="WW8Num6z3"/>
    <w:rPr>
      <w:rFonts w:ascii="Symbol" w:hAnsi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hint="default"/>
    </w:rPr>
  </w:style>
  <w:style w:type="character" w:customStyle="1" w:styleId="WW8Num8z3">
    <w:name w:val="WW8Num8z3"/>
    <w:rPr>
      <w:rFonts w:ascii="Symbol" w:hAnsi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hint="default"/>
    </w:rPr>
  </w:style>
  <w:style w:type="character" w:customStyle="1" w:styleId="WW8Num9z3">
    <w:name w:val="WW8Num9z3"/>
    <w:rPr>
      <w:rFonts w:ascii="Symbol" w:hAnsi="Symbol" w:hint="default"/>
    </w:rPr>
  </w:style>
  <w:style w:type="character" w:customStyle="1" w:styleId="CharChar4">
    <w:name w:val="Char Char4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character" w:customStyle="1" w:styleId="apple-style-span">
    <w:name w:val="apple-style-span"/>
  </w:style>
  <w:style w:type="character" w:customStyle="1" w:styleId="5yl5">
    <w:name w:val="_5yl5"/>
    <w:rPr>
      <w:rFonts w:cs="Times New Roman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rPr>
      <w:rFonts w:ascii=".VnTime" w:eastAsia="Calibri" w:hAnsi=".VnTime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f3">
    <w:name w:val="ff3"/>
  </w:style>
  <w:style w:type="character" w:customStyle="1" w:styleId="FooterChar1">
    <w:name w:val="Footer Char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</w:style>
  <w:style w:type="paragraph" w:customStyle="1" w:styleId="Style3">
    <w:name w:val="Style3"/>
    <w:basedOn w:val="Normal"/>
    <w:uiPriority w:val="99"/>
    <w:pPr>
      <w:spacing w:after="0" w:line="240" w:lineRule="auto"/>
    </w:pPr>
    <w:rPr>
      <w:rFonts w:eastAsia="Times New Roman"/>
      <w:sz w:val="28"/>
    </w:rPr>
  </w:style>
  <w:style w:type="paragraph" w:customStyle="1" w:styleId="Style2">
    <w:name w:val="Style2"/>
    <w:basedOn w:val="Normal"/>
    <w:uiPriority w:val="99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/>
      <w:color w:val="000000"/>
    </w:rPr>
  </w:style>
  <w:style w:type="paragraph" w:customStyle="1" w:styleId="thutbt">
    <w:name w:val="thutbt"/>
    <w:basedOn w:val="Normal"/>
    <w:uiPriority w:val="99"/>
    <w:pPr>
      <w:spacing w:after="80" w:line="252" w:lineRule="auto"/>
      <w:ind w:left="284" w:hanging="284"/>
      <w:jc w:val="both"/>
    </w:pPr>
    <w:rPr>
      <w:rFonts w:ascii=".VnTime" w:eastAsia="Times New Roman" w:hAnsi=".VnTime"/>
      <w:szCs w:val="20"/>
    </w:rPr>
  </w:style>
  <w:style w:type="character" w:customStyle="1" w:styleId="BodyText10">
    <w:name w:val="Body Text1"/>
    <w:rPr>
      <w:spacing w:val="4"/>
      <w:sz w:val="21"/>
      <w:szCs w:val="21"/>
      <w:lang w:bidi="ar-SA"/>
    </w:rPr>
  </w:style>
  <w:style w:type="table" w:customStyle="1" w:styleId="TableGrid0">
    <w:name w:val="TableGrid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bodytextcxsplast">
    <w:name w:val="msobodytextcxsplast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PageNumber1">
    <w:name w:val="Page Number1"/>
  </w:style>
  <w:style w:type="character" w:customStyle="1" w:styleId="ListLabel1">
    <w:name w:val="ListLabel 1"/>
    <w:rPr>
      <w:b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Pr>
      <w:spacing w:val="-19"/>
      <w:w w:val="99"/>
    </w:rPr>
  </w:style>
  <w:style w:type="character" w:customStyle="1" w:styleId="ListLabel4">
    <w:name w:val="ListLabel 4"/>
    <w:rPr>
      <w:spacing w:val="-5"/>
      <w:w w:val="99"/>
      <w:u w:val="thick" w:color="000000"/>
    </w:rPr>
  </w:style>
  <w:style w:type="character" w:customStyle="1" w:styleId="ListLabel5">
    <w:name w:val="ListLabel 5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Calibri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b/>
      <w:sz w:val="24"/>
      <w:szCs w:val="24"/>
      <w:u w:val="none"/>
    </w:rPr>
  </w:style>
  <w:style w:type="paragraph" w:customStyle="1" w:styleId="Caption1">
    <w:name w:val="Caption1"/>
    <w:basedOn w:val="Normal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pPr>
      <w:suppressAutoHyphens/>
      <w:spacing w:after="0" w:line="240" w:lineRule="auto"/>
      <w:ind w:left="2880"/>
    </w:pPr>
    <w:rPr>
      <w:rFonts w:ascii=".VnTimeH" w:eastAsia="Times New Roman" w:hAnsi=".VnTimeH"/>
      <w:color w:val="000000"/>
      <w:lang w:eastAsia="ar-SA"/>
    </w:rPr>
  </w:style>
  <w:style w:type="paragraph" w:customStyle="1" w:styleId="hdg0">
    <w:name w:val="hdg"/>
    <w:basedOn w:val="Normal"/>
    <w:pPr>
      <w:spacing w:after="120" w:line="240" w:lineRule="auto"/>
      <w:jc w:val="center"/>
    </w:pPr>
    <w:rPr>
      <w:rFonts w:ascii="VNI-Centur" w:eastAsia="Times New Roman" w:hAnsi="VNI-Centur"/>
      <w:b/>
      <w:sz w:val="28"/>
      <w:szCs w:val="20"/>
    </w:rPr>
  </w:style>
  <w:style w:type="paragraph" w:customStyle="1" w:styleId="p0">
    <w:name w:val="p0"/>
    <w:basedOn w:val="Normal"/>
    <w:pPr>
      <w:spacing w:after="0" w:line="240" w:lineRule="auto"/>
    </w:pPr>
    <w:rPr>
      <w:rFonts w:eastAsia="Times New Roman"/>
      <w:bCs/>
      <w:spacing w:val="4"/>
    </w:rPr>
  </w:style>
  <w:style w:type="character" w:customStyle="1" w:styleId="15">
    <w:name w:val="15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</w:style>
  <w:style w:type="character" w:customStyle="1" w:styleId="mo">
    <w:name w:val="mo"/>
  </w:style>
  <w:style w:type="paragraph" w:customStyle="1" w:styleId="mab5">
    <w:name w:val="mab5"/>
    <w:basedOn w:val="Normal"/>
    <w:uiPriority w:val="99"/>
    <w:semiHidden/>
    <w:pPr>
      <w:spacing w:before="100" w:beforeAutospacing="1" w:after="75" w:line="240" w:lineRule="auto"/>
    </w:pPr>
    <w:rPr>
      <w:rFonts w:eastAsia="Times New Roman"/>
    </w:rPr>
  </w:style>
  <w:style w:type="character" w:customStyle="1" w:styleId="NormalJustifiedChar">
    <w:name w:val="Normal+Justified Char"/>
    <w:link w:val="NormalJustified"/>
    <w:locked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pPr>
      <w:spacing w:after="0" w:line="240" w:lineRule="auto"/>
      <w:jc w:val="both"/>
    </w:pPr>
    <w:rPr>
      <w:color w:val="000000"/>
    </w:rPr>
  </w:style>
  <w:style w:type="paragraph" w:customStyle="1" w:styleId="p23">
    <w:name w:val="p23"/>
    <w:basedOn w:val="Normal"/>
    <w:pPr>
      <w:spacing w:before="300" w:after="100" w:line="273" w:lineRule="auto"/>
      <w:ind w:left="397" w:hanging="397"/>
    </w:pPr>
    <w:rPr>
      <w:rFonts w:ascii=".VnArialH" w:eastAsia="Times New Roman" w:hAnsi=".VnArialH"/>
      <w:b/>
      <w:spacing w:val="4"/>
      <w:sz w:val="28"/>
      <w:szCs w:val="28"/>
    </w:rPr>
  </w:style>
  <w:style w:type="character" w:customStyle="1" w:styleId="fontstyle11">
    <w:name w:val="fontstyle11"/>
    <w:rPr>
      <w:rFonts w:ascii="Bold" w:hAnsi="Bold" w:hint="default"/>
      <w:b/>
      <w:bCs/>
      <w:color w:val="0000FF"/>
      <w:sz w:val="24"/>
      <w:szCs w:val="24"/>
    </w:rPr>
  </w:style>
  <w:style w:type="character" w:customStyle="1" w:styleId="ya-q-full-text">
    <w:name w:val="ya-q-full-text"/>
  </w:style>
  <w:style w:type="paragraph" w:customStyle="1" w:styleId="STT">
    <w:name w:val="STT"/>
    <w:basedOn w:val="Normal"/>
    <w:link w:val="STTChar"/>
    <w:pPr>
      <w:spacing w:before="80" w:after="80" w:line="288" w:lineRule="auto"/>
      <w:ind w:left="709" w:hanging="709"/>
      <w:jc w:val="both"/>
    </w:pPr>
    <w:rPr>
      <w:rFonts w:ascii=".VnArial" w:eastAsia="Times New Roman" w:hAnsi=".VnArial"/>
      <w:b/>
      <w:spacing w:val="4"/>
    </w:rPr>
  </w:style>
  <w:style w:type="character" w:customStyle="1" w:styleId="STTChar">
    <w:name w:val="STT Char"/>
    <w:link w:val="STT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CM13">
    <w:name w:val="CM13"/>
    <w:basedOn w:val="Normal"/>
    <w:next w:val="Normal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/>
    </w:rPr>
  </w:style>
  <w:style w:type="paragraph" w:customStyle="1" w:styleId="CM1">
    <w:name w:val="CM1"/>
    <w:basedOn w:val="Normal"/>
    <w:next w:val="Normal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CharChar3">
    <w:name w:val="Char Char3"/>
    <w:rPr>
      <w:rFonts w:ascii=".VnTime" w:hAnsi=".VnTime"/>
      <w:sz w:val="28"/>
      <w:szCs w:val="24"/>
    </w:rPr>
  </w:style>
  <w:style w:type="character" w:customStyle="1" w:styleId="CharChar2">
    <w:name w:val="Char Char2"/>
    <w:locked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pPr>
      <w:spacing w:after="40" w:line="274" w:lineRule="auto"/>
      <w:ind w:left="284" w:firstLine="284"/>
      <w:jc w:val="both"/>
    </w:pPr>
    <w:rPr>
      <w:rFonts w:ascii=".VnArial" w:eastAsia="Times New Roman" w:hAnsi=".VnArial"/>
      <w:spacing w:val="2"/>
      <w:sz w:val="20"/>
    </w:rPr>
  </w:style>
  <w:style w:type="character" w:customStyle="1" w:styleId="bt-textChar">
    <w:name w:val="bt-text Char"/>
    <w:link w:val="bt-text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pPr>
      <w:spacing w:after="40" w:line="264" w:lineRule="auto"/>
      <w:ind w:firstLine="284"/>
      <w:jc w:val="center"/>
    </w:pPr>
    <w:rPr>
      <w:rFonts w:ascii=".VnArial" w:eastAsia="Times New Roman" w:hAnsi=".VnArial"/>
      <w:sz w:val="18"/>
      <w:szCs w:val="18"/>
    </w:rPr>
  </w:style>
  <w:style w:type="paragraph" w:customStyle="1" w:styleId="tenbai">
    <w:name w:val="tenbai"/>
    <w:basedOn w:val="Subtitle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pPr>
      <w:spacing w:line="240" w:lineRule="exact"/>
    </w:pPr>
    <w:rPr>
      <w:rFonts w:ascii="Arial" w:eastAsia="Times New Roman" w:hAnsi="Arial"/>
    </w:rPr>
  </w:style>
  <w:style w:type="paragraph" w:customStyle="1" w:styleId="bulet">
    <w:name w:val="bulet"/>
    <w:basedOn w:val="Normal"/>
    <w:pPr>
      <w:numPr>
        <w:numId w:val="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</w:rPr>
  </w:style>
  <w:style w:type="paragraph" w:customStyle="1" w:styleId="cong">
    <w:name w:val="cong"/>
    <w:basedOn w:val="Normal"/>
    <w:pPr>
      <w:spacing w:after="0"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pPr>
      <w:spacing w:after="120" w:line="240" w:lineRule="auto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Heading1NotBold">
    <w:name w:val="Style Heading 1 + Not Bold"/>
    <w:basedOn w:val="Heading1"/>
  </w:style>
  <w:style w:type="paragraph" w:customStyle="1" w:styleId="yiv1417475869msonospacing">
    <w:name w:val="yiv1417475869msonospacing"/>
    <w:basedOn w:val="Normal"/>
    <w:qFormat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aitapChar0">
    <w:name w:val="bai tap Char"/>
    <w:link w:val="baitap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pPr>
      <w:spacing w:before="120" w:after="40" w:line="240" w:lineRule="auto"/>
      <w:ind w:left="567" w:hanging="567"/>
      <w:jc w:val="both"/>
    </w:pPr>
    <w:rPr>
      <w:rFonts w:ascii=".VnTime" w:hAnsi=".VnTime"/>
      <w:iCs/>
    </w:rPr>
  </w:style>
  <w:style w:type="paragraph" w:customStyle="1" w:styleId="giai">
    <w:name w:val="giai"/>
    <w:basedOn w:val="Normal"/>
    <w:link w:val="giaiChar"/>
    <w:pPr>
      <w:spacing w:before="180" w:after="40" w:line="240" w:lineRule="auto"/>
      <w:ind w:firstLine="567"/>
      <w:jc w:val="both"/>
    </w:pPr>
    <w:rPr>
      <w:rFonts w:ascii=".VnTime" w:eastAsia="Times New Roman" w:hAnsi=".VnTime"/>
      <w:b/>
      <w:i/>
    </w:rPr>
  </w:style>
  <w:style w:type="character" w:customStyle="1" w:styleId="giaiChar">
    <w:name w:val="giai Char"/>
    <w:link w:val="giai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pPr>
      <w:spacing w:after="60" w:line="288" w:lineRule="auto"/>
      <w:ind w:left="397" w:hanging="397"/>
      <w:jc w:val="both"/>
    </w:pPr>
    <w:rPr>
      <w:rFonts w:ascii=".VnTime" w:eastAsia="Times New Roman" w:hAnsi=".VnTime"/>
      <w:szCs w:val="20"/>
      <w:lang w:val="fr-FR"/>
    </w:rPr>
  </w:style>
  <w:style w:type="paragraph" w:customStyle="1" w:styleId="dthut">
    <w:name w:val="dthut.."/>
    <w:basedOn w:val="Normal"/>
    <w:link w:val="dthutChar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/>
      <w:szCs w:val="20"/>
      <w:lang w:val="pt-BR"/>
    </w:rPr>
  </w:style>
  <w:style w:type="character" w:customStyle="1" w:styleId="dthutChar">
    <w:name w:val="dthut.. Char"/>
    <w:link w:val="dthut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</w:style>
  <w:style w:type="character" w:customStyle="1" w:styleId="metaauthor">
    <w:name w:val="meta_author"/>
  </w:style>
  <w:style w:type="paragraph" w:customStyle="1" w:styleId="ptitle">
    <w:name w:val="ptitle"/>
    <w:basedOn w:val="Normal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Style23">
    <w:name w:val="Style23"/>
    <w:basedOn w:val="Normal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/>
    </w:rPr>
  </w:style>
  <w:style w:type="character" w:customStyle="1" w:styleId="FontStyle41">
    <w:name w:val="Font Style4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qFormat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</w:style>
  <w:style w:type="character" w:customStyle="1" w:styleId="st">
    <w:name w:val="st"/>
  </w:style>
  <w:style w:type="character" w:customStyle="1" w:styleId="usercontent">
    <w:name w:val="usercontent"/>
  </w:style>
  <w:style w:type="paragraph" w:customStyle="1" w:styleId="listparagraphcxspmiddle">
    <w:name w:val="listparagraphcxspmiddle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middle">
    <w:name w:val="listparagraphcxspmiddlecxspmiddle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last">
    <w:name w:val="listparagraphcxspmiddlecxsplast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giua">
    <w:name w:val="giua"/>
    <w:basedOn w:val="Normal"/>
    <w:pPr>
      <w:spacing w:after="80" w:line="252" w:lineRule="auto"/>
      <w:jc w:val="center"/>
    </w:pPr>
    <w:rPr>
      <w:rFonts w:ascii=".VnTime" w:eastAsia="Times New Roman" w:hAnsi=".VnTime"/>
      <w:szCs w:val="20"/>
    </w:rPr>
  </w:style>
  <w:style w:type="paragraph" w:customStyle="1" w:styleId="co10he">
    <w:name w:val="co10he"/>
    <w:basedOn w:val="Normal"/>
    <w:pPr>
      <w:spacing w:after="80" w:line="252" w:lineRule="auto"/>
      <w:ind w:left="2268"/>
      <w:jc w:val="both"/>
    </w:pPr>
    <w:rPr>
      <w:rFonts w:ascii=".VnArial" w:eastAsia="Times New Roman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11">
    <w:name w:val="1.1"/>
    <w:basedOn w:val="Normal"/>
    <w:pPr>
      <w:spacing w:before="360" w:after="200" w:line="252" w:lineRule="auto"/>
      <w:jc w:val="both"/>
    </w:pPr>
    <w:rPr>
      <w:rFonts w:ascii=".VnHelvetIns" w:eastAsia="Times New Roman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pPr>
      <w:spacing w:before="240" w:after="120" w:line="280" w:lineRule="atLeast"/>
      <w:jc w:val="both"/>
    </w:pPr>
    <w:rPr>
      <w:rFonts w:ascii=".VnArial" w:eastAsia="Times New Roman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</w:style>
  <w:style w:type="character" w:customStyle="1" w:styleId="111Char1">
    <w:name w:val="1.1.1 Char1"/>
    <w:link w:val="111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</w:style>
  <w:style w:type="character" w:customStyle="1" w:styleId="chthhinhCharChar">
    <w:name w:val="chthhinh Char Char"/>
    <w:link w:val="chthhinhChar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pPr>
      <w:spacing w:before="80" w:after="40" w:line="240" w:lineRule="auto"/>
      <w:ind w:left="567"/>
      <w:jc w:val="both"/>
    </w:pPr>
    <w:rPr>
      <w:rFonts w:ascii=".VnTime" w:eastAsia="Times New Roman" w:hAnsi=".VnTime"/>
      <w:szCs w:val="20"/>
    </w:rPr>
  </w:style>
  <w:style w:type="paragraph" w:customStyle="1" w:styleId="cauTN">
    <w:name w:val="cauTN"/>
    <w:basedOn w:val="Normal"/>
    <w:pPr>
      <w:spacing w:after="0" w:line="240" w:lineRule="auto"/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</w:rPr>
  </w:style>
  <w:style w:type="paragraph" w:customStyle="1" w:styleId="tenbai0">
    <w:name w:val="ten bai"/>
    <w:basedOn w:val="Normal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lang w:val="sv-SE"/>
    </w:rPr>
  </w:style>
  <w:style w:type="paragraph" w:customStyle="1" w:styleId="detailsubtitle">
    <w:name w:val="detail_subtitle"/>
    <w:basedOn w:val="Normal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uiPriority w:val="99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uiPriority w:val="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pPr>
      <w:spacing w:line="240" w:lineRule="exact"/>
    </w:pPr>
    <w:rPr>
      <w:rFonts w:ascii="Arial" w:eastAsia="Times New Roman" w:hAnsi="Arial" w:cs="Arial"/>
    </w:rPr>
  </w:style>
  <w:style w:type="paragraph" w:customStyle="1" w:styleId="tch">
    <w:name w:val="tch"/>
    <w:basedOn w:val="Normal"/>
    <w:pPr>
      <w:spacing w:after="60" w:line="360" w:lineRule="auto"/>
      <w:jc w:val="center"/>
    </w:pPr>
    <w:rPr>
      <w:rFonts w:eastAsia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pPr>
      <w:spacing w:before="56" w:after="60" w:line="288" w:lineRule="auto"/>
      <w:ind w:left="681" w:hanging="284"/>
      <w:jc w:val="both"/>
    </w:pPr>
    <w:rPr>
      <w:rFonts w:eastAsia="Times New Roman"/>
    </w:rPr>
  </w:style>
  <w:style w:type="character" w:customStyle="1" w:styleId="c10">
    <w:name w:val="c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Pr>
      <w:sz w:val="24"/>
      <w:szCs w:val="24"/>
      <w:lang w:val="en-US" w:eastAsia="en-US" w:bidi="ar-SA"/>
    </w:rPr>
  </w:style>
  <w:style w:type="character" w:customStyle="1" w:styleId="charattribute4">
    <w:name w:val="charattribute4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rPr>
      <w:rFonts w:ascii="Constantia" w:eastAsia="Constantia" w:hAnsi="Constantia" w:cs="Constantia" w:hint="default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Tableofcontents">
    <w:name w:val="Table of contents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Tableofcontents5pt">
    <w:name w:val="Table of contents + 5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nd1">
    <w:name w:val="nd1"/>
    <w:basedOn w:val="Normal"/>
    <w:pPr>
      <w:spacing w:before="120" w:after="40" w:line="240" w:lineRule="auto"/>
      <w:ind w:firstLine="567"/>
      <w:jc w:val="both"/>
    </w:pPr>
    <w:rPr>
      <w:rFonts w:eastAsia="Times New Roman"/>
      <w:spacing w:val="-6"/>
      <w:szCs w:val="28"/>
      <w:lang w:val="vi-VN"/>
    </w:rPr>
  </w:style>
  <w:style w:type="table" w:customStyle="1" w:styleId="MediumShading21">
    <w:name w:val="Medium Shading 21"/>
    <w:basedOn w:val="TableNormal"/>
    <w:uiPriority w:val="64"/>
    <w:rPr>
      <w:rFonts w:ascii="Calibri" w:eastAsia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rFonts w:ascii="Calibri" w:eastAsia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1">
    <w:name w:val="Heading 2 Char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</w:style>
  <w:style w:type="paragraph" w:customStyle="1" w:styleId="bang">
    <w:name w:val="bang"/>
    <w:basedOn w:val="Normal"/>
    <w:pPr>
      <w:spacing w:before="60" w:after="60" w:line="240" w:lineRule="auto"/>
      <w:ind w:firstLine="284"/>
      <w:jc w:val="center"/>
    </w:pPr>
    <w:rPr>
      <w:rFonts w:ascii=".VnArial" w:eastAsia="Times New Roman" w:hAnsi=".VnArial"/>
      <w:sz w:val="20"/>
    </w:rPr>
  </w:style>
  <w:style w:type="paragraph" w:customStyle="1" w:styleId="cen">
    <w:name w:val="cen"/>
    <w:basedOn w:val="Normal"/>
    <w:pPr>
      <w:spacing w:after="80" w:line="276" w:lineRule="auto"/>
      <w:ind w:firstLine="284"/>
      <w:jc w:val="center"/>
    </w:pPr>
    <w:rPr>
      <w:rFonts w:ascii=".VnTime" w:eastAsia="Times New Roman" w:hAnsi=".VnTime"/>
    </w:rPr>
  </w:style>
  <w:style w:type="paragraph" w:customStyle="1" w:styleId="text-bt">
    <w:name w:val="text-bt"/>
    <w:basedOn w:val="Normal"/>
    <w:link w:val="text-btChar"/>
    <w:pPr>
      <w:spacing w:after="80" w:line="264" w:lineRule="auto"/>
      <w:ind w:left="284" w:hanging="284"/>
      <w:jc w:val="both"/>
    </w:pPr>
    <w:rPr>
      <w:rFonts w:ascii=".VnArial" w:eastAsia="Times New Roman" w:hAnsi=".VnArial"/>
      <w:sz w:val="20"/>
    </w:rPr>
  </w:style>
  <w:style w:type="character" w:customStyle="1" w:styleId="BalloonTextChar1">
    <w:name w:val="Balloon Text Char1"/>
    <w:semiHidden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</w:style>
  <w:style w:type="character" w:customStyle="1" w:styleId="item-controlblog-admin">
    <w:name w:val="item-control blog-admin"/>
  </w:style>
  <w:style w:type="paragraph" w:customStyle="1" w:styleId="csoduoi12arial0">
    <w:name w:val="cso duoi 12arial"/>
    <w:basedOn w:val="Normal"/>
    <w:link w:val="csoduoi12arialChar0"/>
    <w:pPr>
      <w:spacing w:after="80" w:line="264" w:lineRule="auto"/>
      <w:ind w:left="284" w:hanging="284"/>
      <w:jc w:val="both"/>
    </w:pPr>
    <w:rPr>
      <w:rFonts w:ascii=".VnArial" w:eastAsia="Times New Roman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</w:style>
  <w:style w:type="character" w:customStyle="1" w:styleId="l6">
    <w:name w:val="l6"/>
  </w:style>
  <w:style w:type="character" w:customStyle="1" w:styleId="cautl">
    <w:name w:val="cautl"/>
  </w:style>
  <w:style w:type="character" w:customStyle="1" w:styleId="underan">
    <w:name w:val="under_an"/>
  </w:style>
  <w:style w:type="paragraph" w:customStyle="1" w:styleId="first">
    <w:name w:val="first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datepublishedtime">
    <w:name w:val="date published time"/>
  </w:style>
  <w:style w:type="character" w:customStyle="1" w:styleId="fn">
    <w:name w:val="fn"/>
  </w:style>
  <w:style w:type="character" w:customStyle="1" w:styleId="post-comments">
    <w:name w:val="post-comments"/>
  </w:style>
  <w:style w:type="character" w:customStyle="1" w:styleId="vbgioithieu">
    <w:name w:val="vb_gioi_thieu"/>
  </w:style>
  <w:style w:type="character" w:customStyle="1" w:styleId="indexstorytext">
    <w:name w:val="indexstorytext"/>
  </w:style>
  <w:style w:type="character" w:customStyle="1" w:styleId="BodyChar">
    <w:name w:val="Body Char"/>
    <w:link w:val="Body"/>
    <w:uiPriority w:val="1"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</w:style>
  <w:style w:type="paragraph" w:customStyle="1" w:styleId="CM2">
    <w:name w:val="CM2"/>
    <w:basedOn w:val="Default"/>
    <w:next w:val="Default"/>
    <w:uiPriority w:val="99"/>
  </w:style>
  <w:style w:type="paragraph" w:customStyle="1" w:styleId="CM3">
    <w:name w:val="CM3"/>
    <w:basedOn w:val="Default"/>
    <w:next w:val="Default"/>
    <w:uiPriority w:val="99"/>
  </w:style>
  <w:style w:type="paragraph" w:customStyle="1" w:styleId="CM4">
    <w:name w:val="CM4"/>
    <w:basedOn w:val="Default"/>
    <w:next w:val="Default"/>
    <w:uiPriority w:val="99"/>
  </w:style>
  <w:style w:type="paragraph" w:customStyle="1" w:styleId="CM5">
    <w:name w:val="CM5"/>
    <w:basedOn w:val="Default"/>
    <w:next w:val="Default"/>
    <w:uiPriority w:val="99"/>
  </w:style>
  <w:style w:type="paragraph" w:customStyle="1" w:styleId="CM6">
    <w:name w:val="CM6"/>
    <w:basedOn w:val="Default"/>
    <w:next w:val="Default"/>
    <w:uiPriority w:val="99"/>
  </w:style>
  <w:style w:type="paragraph" w:customStyle="1" w:styleId="CM7">
    <w:name w:val="CM7"/>
    <w:basedOn w:val="Default"/>
    <w:next w:val="Default"/>
    <w:uiPriority w:val="99"/>
  </w:style>
  <w:style w:type="paragraph" w:customStyle="1" w:styleId="CM8">
    <w:name w:val="CM8"/>
    <w:basedOn w:val="Default"/>
    <w:next w:val="Default"/>
    <w:uiPriority w:val="99"/>
  </w:style>
  <w:style w:type="paragraph" w:customStyle="1" w:styleId="CM9">
    <w:name w:val="CM9"/>
    <w:basedOn w:val="Default"/>
    <w:next w:val="Default"/>
    <w:uiPriority w:val="99"/>
  </w:style>
  <w:style w:type="paragraph" w:customStyle="1" w:styleId="oo">
    <w:name w:val="oo"/>
    <w:basedOn w:val="Normal"/>
    <w:pPr>
      <w:tabs>
        <w:tab w:val="left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/>
    </w:rPr>
  </w:style>
  <w:style w:type="paragraph" w:customStyle="1" w:styleId="ketluan">
    <w:name w:val="ket luan"/>
    <w:basedOn w:val="Normal"/>
    <w:pPr>
      <w:numPr>
        <w:numId w:val="6"/>
      </w:numPr>
      <w:spacing w:before="60" w:after="60" w:line="264" w:lineRule="auto"/>
      <w:ind w:left="284" w:hanging="284"/>
      <w:jc w:val="both"/>
    </w:pPr>
    <w:rPr>
      <w:rFonts w:ascii=".VnTime" w:eastAsia="Times New Roman" w:hAnsi=".VnTime"/>
      <w:b/>
      <w:i/>
    </w:rPr>
  </w:style>
  <w:style w:type="character" w:customStyle="1" w:styleId="Style2Char">
    <w:name w:val="Style2 Char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pPr>
      <w:numPr>
        <w:numId w:val="7"/>
      </w:numPr>
      <w:tabs>
        <w:tab w:val="clear" w:pos="463"/>
        <w:tab w:val="left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/>
      <w:lang w:val="zh-CN" w:eastAsia="zh-CN"/>
    </w:rPr>
  </w:style>
  <w:style w:type="character" w:customStyle="1" w:styleId="indentCharChar">
    <w:name w:val="– indent Char Char"/>
    <w:link w:val="indent"/>
    <w:locked/>
    <w:rPr>
      <w:rFonts w:ascii=".VnTime" w:eastAsia="Times New Roman" w:hAnsi=".VnTime" w:cs="Times New Roman"/>
      <w:sz w:val="24"/>
      <w:szCs w:val="24"/>
      <w:lang w:val="zh-CN" w:eastAsia="zh-CN"/>
    </w:rPr>
  </w:style>
  <w:style w:type="paragraph" w:customStyle="1" w:styleId="abc">
    <w:name w:val="a b c"/>
    <w:basedOn w:val="baitap0"/>
    <w:pPr>
      <w:numPr>
        <w:numId w:val="8"/>
      </w:numPr>
      <w:tabs>
        <w:tab w:val="clear" w:pos="0"/>
        <w:tab w:val="left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pPr>
      <w:numPr>
        <w:numId w:val="9"/>
      </w:numPr>
      <w:spacing w:before="60" w:after="60" w:line="264" w:lineRule="auto"/>
      <w:jc w:val="both"/>
    </w:pPr>
    <w:rPr>
      <w:rFonts w:ascii=".VnTime" w:eastAsia="Times New Roman" w:hAnsi=".VnTime"/>
    </w:rPr>
  </w:style>
  <w:style w:type="paragraph" w:customStyle="1" w:styleId="Normal11pt">
    <w:name w:val="Normal + 11 pt"/>
    <w:basedOn w:val="Normal"/>
    <w:pPr>
      <w:spacing w:after="0" w:line="240" w:lineRule="auto"/>
    </w:pPr>
    <w:rPr>
      <w:rFonts w:eastAsia="Times New Roman"/>
    </w:rPr>
  </w:style>
  <w:style w:type="character" w:customStyle="1" w:styleId="BodyTextFirstIndent2Char">
    <w:name w:val="Body Text First Indent 2 Char"/>
    <w:link w:val="BodyTextFirstIndent2"/>
    <w:rPr>
      <w:rFonts w:ascii="Calibri" w:eastAsia="Calibri" w:hAnsi="Calibr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Pr>
      <w:rFonts w:ascii="Calibri" w:eastAsia="Calibri" w:hAnsi="Calibri" w:cs="Times New Roman"/>
      <w:lang w:val="zh-CN" w:eastAsia="zh-CN"/>
    </w:rPr>
  </w:style>
  <w:style w:type="paragraph" w:customStyle="1" w:styleId="Phong">
    <w:name w:val="Phong"/>
    <w:basedOn w:val="Normal"/>
    <w:qFormat/>
    <w:pPr>
      <w:tabs>
        <w:tab w:val="left" w:pos="284"/>
      </w:tabs>
      <w:spacing w:after="0" w:line="240" w:lineRule="auto"/>
      <w:jc w:val="both"/>
    </w:pPr>
    <w:rPr>
      <w:rFonts w:eastAsia="Times New Roman"/>
      <w:lang w:val="nl-NL" w:bidi="en-US"/>
    </w:rPr>
  </w:style>
  <w:style w:type="paragraph" w:customStyle="1" w:styleId="4D3FC6A7267447BDB5359E4E033ED01D">
    <w:name w:val="4D3FC6A7267447BDB5359E4E033ED01D"/>
    <w:pPr>
      <w:spacing w:after="200" w:line="276" w:lineRule="auto"/>
    </w:pPr>
    <w:rPr>
      <w:rFonts w:ascii="Calibri" w:eastAsia="Times New Roman" w:hAnsi="Calibri"/>
      <w:sz w:val="24"/>
      <w:szCs w:val="24"/>
    </w:rPr>
  </w:style>
  <w:style w:type="paragraph" w:customStyle="1" w:styleId="3">
    <w:name w:val="3"/>
    <w:basedOn w:val="Normal"/>
    <w:pPr>
      <w:spacing w:before="120" w:after="0" w:line="312" w:lineRule="auto"/>
      <w:jc w:val="both"/>
    </w:pPr>
    <w:rPr>
      <w:rFonts w:ascii=".VnTime" w:eastAsia="Times New Roman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Pr>
      <w:sz w:val="30"/>
      <w:szCs w:val="24"/>
      <w:vertAlign w:val="subscript"/>
      <w:lang w:eastAsia="zh-CN"/>
    </w:rPr>
  </w:style>
  <w:style w:type="character" w:customStyle="1" w:styleId="chisoduoiChar">
    <w:name w:val="chisoduoi Char"/>
    <w:link w:val="chisoduoi"/>
    <w:rPr>
      <w:rFonts w:ascii=".VnTime" w:eastAsia="Times New Roman" w:hAnsi=".VnTime" w:cs="Times New Roman"/>
      <w:sz w:val="30"/>
      <w:szCs w:val="24"/>
      <w:vertAlign w:val="subscript"/>
      <w:lang w:val="pt-BR" w:eastAsia="zh-CN"/>
    </w:rPr>
  </w:style>
  <w:style w:type="paragraph" w:customStyle="1" w:styleId="daubang">
    <w:name w:val="daubang"/>
    <w:basedOn w:val="Normal"/>
    <w:pPr>
      <w:spacing w:before="60" w:after="60" w:line="288" w:lineRule="auto"/>
      <w:jc w:val="center"/>
    </w:pPr>
    <w:rPr>
      <w:rFonts w:ascii=".VnArial Narrow" w:eastAsia="Times New Roman" w:hAnsi=".VnArial Narrow"/>
      <w:b/>
      <w:szCs w:val="20"/>
    </w:rPr>
  </w:style>
  <w:style w:type="paragraph" w:customStyle="1" w:styleId="chisotren">
    <w:name w:val="chisotren"/>
    <w:basedOn w:val="dthut"/>
    <w:link w:val="chisotrenCharChar"/>
    <w:rPr>
      <w:sz w:val="30"/>
      <w:szCs w:val="30"/>
      <w:vertAlign w:val="superscript"/>
      <w:lang w:eastAsia="zh-CN"/>
    </w:rPr>
  </w:style>
  <w:style w:type="character" w:customStyle="1" w:styleId="chisotrenCharChar">
    <w:name w:val="chisotren Char Char"/>
    <w:link w:val="chisotren"/>
    <w:rPr>
      <w:rFonts w:ascii=".VnTime" w:eastAsia="Times New Roman" w:hAnsi=".VnTime" w:cs="Times New Roman"/>
      <w:sz w:val="30"/>
      <w:szCs w:val="30"/>
      <w:vertAlign w:val="superscript"/>
      <w:lang w:val="pt-BR" w:eastAsia="zh-CN"/>
    </w:rPr>
  </w:style>
  <w:style w:type="character" w:customStyle="1" w:styleId="l7">
    <w:name w:val="l7"/>
  </w:style>
  <w:style w:type="paragraph" w:customStyle="1" w:styleId="NormalVNI-Times">
    <w:name w:val="Normal + VNI-Times"/>
    <w:basedOn w:val="Normal"/>
    <w:pPr>
      <w:spacing w:after="0" w:line="240" w:lineRule="auto"/>
    </w:pPr>
    <w:rPr>
      <w:rFonts w:ascii="VNI-Times" w:eastAsia="Times New Roman" w:hAnsi="VNI-Times"/>
      <w:b/>
      <w:lang w:val="pt-BR"/>
    </w:rPr>
  </w:style>
  <w:style w:type="paragraph" w:customStyle="1" w:styleId="baiten">
    <w:name w:val="baiten"/>
    <w:basedOn w:val="I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</w:style>
  <w:style w:type="character" w:customStyle="1" w:styleId="style63">
    <w:name w:val="style63"/>
  </w:style>
  <w:style w:type="character" w:customStyle="1" w:styleId="chu1">
    <w:name w:val="chu1"/>
  </w:style>
  <w:style w:type="paragraph" w:customStyle="1" w:styleId="listparagraphcxsplast">
    <w:name w:val="listparagraphcxsplast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last">
    <w:name w:val="msonormalcxsplast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TEquationSection">
    <w:name w:val="MTEquationSection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uiPriority w:val="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rPr>
      <w:sz w:val="24"/>
      <w:szCs w:val="24"/>
    </w:rPr>
  </w:style>
  <w:style w:type="character" w:customStyle="1" w:styleId="magr601">
    <w:name w:val="magr601"/>
  </w:style>
  <w:style w:type="paragraph" w:customStyle="1" w:styleId="listparagraph0">
    <w:name w:val="listparagraph"/>
    <w:basedOn w:val="Normal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character" w:customStyle="1" w:styleId="Bodytext30">
    <w:name w:val="Body text (3)_"/>
    <w:link w:val="Bodytext31"/>
    <w:locked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</w:style>
  <w:style w:type="character" w:customStyle="1" w:styleId="Bodytext3Constantia2">
    <w:name w:val="Body text (3) + Constantia2"/>
    <w:uiPriority w:val="99"/>
    <w:rPr>
      <w:rFonts w:ascii="Constantia" w:hAnsi="Constantia" w:cs="Constantia" w:hint="default"/>
      <w:sz w:val="20"/>
      <w:szCs w:val="20"/>
      <w:u w:val="none"/>
    </w:rPr>
  </w:style>
  <w:style w:type="character" w:customStyle="1" w:styleId="Bodytext3Constantia1">
    <w:name w:val="Body text (3) + Constantia1"/>
    <w:uiPriority w:val="99"/>
    <w:rPr>
      <w:rFonts w:ascii="Constantia" w:hAnsi="Constantia" w:cs="Constantia" w:hint="default"/>
      <w:sz w:val="20"/>
      <w:szCs w:val="20"/>
      <w:u w:val="none"/>
    </w:rPr>
  </w:style>
  <w:style w:type="character" w:customStyle="1" w:styleId="BodytextConstantia1">
    <w:name w:val="Body text + Constantia1"/>
    <w:rPr>
      <w:rFonts w:ascii="Constantia" w:hAnsi="Constantia" w:cs="Constantia" w:hint="default"/>
      <w:color w:val="000000"/>
      <w:spacing w:val="10"/>
      <w:sz w:val="19"/>
      <w:szCs w:val="19"/>
      <w:u w:val="none"/>
      <w:lang w:val="vi-VN" w:eastAsia="vi-VN"/>
    </w:rPr>
  </w:style>
  <w:style w:type="character" w:customStyle="1" w:styleId="timelineusername">
    <w:name w:val="timelineusername"/>
  </w:style>
  <w:style w:type="character" w:customStyle="1" w:styleId="HeaderChar1">
    <w:name w:val="Header Char1"/>
  </w:style>
  <w:style w:type="paragraph" w:customStyle="1" w:styleId="CharChar5CharCharCharCharCharCharCharChar">
    <w:name w:val="Char Char5 Char Char Char Char Char Char Char Char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Bold">
    <w:name w:val="Normal + Bold"/>
    <w:basedOn w:val="Normal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</w:rPr>
  </w:style>
  <w:style w:type="character" w:customStyle="1" w:styleId="baitapChar">
    <w:name w:val="baitap Char"/>
    <w:link w:val="baitap"/>
    <w:locked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</w:style>
  <w:style w:type="character" w:customStyle="1" w:styleId="ctext">
    <w:name w:val="ctext"/>
  </w:style>
  <w:style w:type="character" w:customStyle="1" w:styleId="Heading1Char2">
    <w:name w:val="Heading 1 Char2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/>
      <w:sz w:val="20"/>
      <w:szCs w:val="20"/>
      <w:lang w:val="vi-VN" w:eastAsia="en-GB"/>
    </w:rPr>
  </w:style>
  <w:style w:type="paragraph" w:customStyle="1" w:styleId="Normal10">
    <w:name w:val="Normal1"/>
    <w:pPr>
      <w:spacing w:line="276" w:lineRule="auto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pPr>
      <w:spacing w:after="0" w:line="240" w:lineRule="auto"/>
      <w:ind w:left="720"/>
      <w:contextualSpacing/>
    </w:pPr>
    <w:rPr>
      <w:rFonts w:eastAsia="Times New Roman"/>
      <w:sz w:val="26"/>
      <w:lang w:val="zh-CN" w:eastAsia="zh-CN"/>
    </w:rPr>
  </w:style>
  <w:style w:type="character" w:customStyle="1" w:styleId="Picturecaption">
    <w:name w:val="Picture caption_"/>
    <w:link w:val="Picturecaption0"/>
    <w:locked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pPr>
      <w:spacing w:after="0" w:line="240" w:lineRule="auto"/>
    </w:pPr>
    <w:rPr>
      <w:rFonts w:eastAsia="Times New Roman"/>
      <w:sz w:val="28"/>
      <w:szCs w:val="28"/>
      <w:vertAlign w:val="subscript"/>
    </w:rPr>
  </w:style>
  <w:style w:type="character" w:customStyle="1" w:styleId="ListParagraphChar1">
    <w:name w:val="List Paragraph Char1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</w:style>
  <w:style w:type="character" w:customStyle="1" w:styleId="BodytextSimSun">
    <w:name w:val="Body text + SimSun"/>
    <w:rPr>
      <w:rFonts w:ascii="SimSun" w:eastAsia="SimSun" w:hAnsi="Times New Roman" w:cs="SimSun" w:hint="eastAsia"/>
      <w:color w:val="000000"/>
      <w:sz w:val="12"/>
      <w:szCs w:val="12"/>
      <w:u w:val="none"/>
      <w:lang w:val="vi-VN" w:eastAsia="vi-VN"/>
    </w:rPr>
  </w:style>
  <w:style w:type="character" w:customStyle="1" w:styleId="Bodytext6pt">
    <w:name w:val="Body text + 6 pt"/>
    <w:rPr>
      <w:rFonts w:ascii="Times New Roman" w:hAnsi="Times New Roman" w:cs="Times New Roman" w:hint="default"/>
      <w:color w:val="000000"/>
      <w:sz w:val="12"/>
      <w:szCs w:val="12"/>
      <w:u w:val="none"/>
      <w:lang w:val="vi-VN" w:eastAsia="vi-VN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 w:hint="default"/>
      <w:spacing w:val="0"/>
      <w:sz w:val="20"/>
      <w:szCs w:val="20"/>
      <w:u w:val="none"/>
    </w:rPr>
  </w:style>
  <w:style w:type="character" w:customStyle="1" w:styleId="Bodytext5Spacing0pt">
    <w:name w:val="Body text (5) + Spacing 0 pt"/>
    <w:uiPriority w:val="99"/>
    <w:rPr>
      <w:rFonts w:ascii="Times New Roman" w:hAnsi="Times New Roman" w:cs="Times New Roman" w:hint="default"/>
      <w:b/>
      <w:bCs/>
      <w:i/>
      <w:iCs/>
      <w:spacing w:val="0"/>
      <w:sz w:val="20"/>
      <w:szCs w:val="20"/>
      <w:u w:val="none"/>
    </w:rPr>
  </w:style>
  <w:style w:type="character" w:customStyle="1" w:styleId="Bodytext2Candara">
    <w:name w:val="Body text (2) + Candara"/>
    <w:rPr>
      <w:rFonts w:ascii="Candara" w:eastAsia="Candara" w:hAnsi="Candara" w:cs="Candara" w:hint="default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pt">
    <w:name w:val="Body text (2) + 12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Bold">
    <w:name w:val="Body text (2) + Bol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">
    <w:name w:val="Body text (2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NotBold">
    <w:name w:val="Body text (3) + Not Bol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411pt">
    <w:name w:val="Body text (4) + 11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mjx-char">
    <w:name w:val="mjx-char"/>
  </w:style>
  <w:style w:type="table" w:customStyle="1" w:styleId="trongbang1">
    <w:name w:val="trongbang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etter">
    <w:name w:val="firstletter"/>
  </w:style>
  <w:style w:type="paragraph" w:customStyle="1" w:styleId="b">
    <w:name w:val="b"/>
    <w:basedOn w:val="Normal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/>
      <w:lang w:val="pt-BR"/>
    </w:rPr>
  </w:style>
  <w:style w:type="character" w:customStyle="1" w:styleId="ChemicalItalic">
    <w:name w:val="Chemical Italic"/>
    <w:rPr>
      <w:rFonts w:ascii="Times New Roman" w:hAnsi="Times New Roman" w:cs="Times New Roman" w:hint="default"/>
      <w:i/>
      <w:sz w:val="28"/>
      <w:szCs w:val="28"/>
    </w:rPr>
  </w:style>
  <w:style w:type="character" w:customStyle="1" w:styleId="mtext">
    <w:name w:val="mtext"/>
  </w:style>
  <w:style w:type="paragraph" w:customStyle="1" w:styleId="10">
    <w:name w:val="1."/>
    <w:basedOn w:val="Normal"/>
    <w:link w:val="1Char"/>
    <w:uiPriority w:val="99"/>
    <w:pPr>
      <w:spacing w:before="180" w:after="40" w:line="264" w:lineRule="auto"/>
      <w:jc w:val="both"/>
    </w:pPr>
    <w:rPr>
      <w:rFonts w:ascii=".VnBlack" w:eastAsia="Times New Roman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pPr>
      <w:spacing w:before="60" w:after="60" w:line="288" w:lineRule="auto"/>
      <w:jc w:val="both"/>
    </w:pPr>
    <w:rPr>
      <w:rFonts w:ascii="Arial" w:eastAsia="Times New Roman" w:hAnsi="Arial" w:cs="Arial"/>
      <w:b/>
      <w:bCs/>
    </w:rPr>
  </w:style>
  <w:style w:type="character" w:customStyle="1" w:styleId="muc1Char">
    <w:name w:val="muc 1 Char"/>
    <w:link w:val="muc1"/>
    <w:locked/>
    <w:rPr>
      <w:rFonts w:ascii="Arial" w:eastAsia="Times New Roman" w:hAnsi="Arial" w:cs="Arial"/>
      <w:b/>
      <w:bCs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Pr>
      <w:rFonts w:eastAsia="Calibri"/>
      <w:color w:val="365F91"/>
      <w:sz w:val="28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Pr>
      <w:rFonts w:eastAsia="Calibri"/>
      <w:color w:val="000000"/>
      <w:sz w:val="28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</w:style>
  <w:style w:type="paragraph" w:customStyle="1" w:styleId="a1">
    <w:name w:val="リスト段落"/>
    <w:basedOn w:val="Normal"/>
    <w:pPr>
      <w:spacing w:after="0" w:line="240" w:lineRule="auto"/>
      <w:ind w:leftChars="400" w:left="400"/>
    </w:pPr>
    <w:rPr>
      <w:rFonts w:eastAsia="MS Mincho"/>
    </w:rPr>
  </w:style>
  <w:style w:type="character" w:customStyle="1" w:styleId="reauth-email">
    <w:name w:val="reauth-email"/>
  </w:style>
  <w:style w:type="paragraph" w:customStyle="1" w:styleId="style61">
    <w:name w:val="style61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hu">
    <w:name w:val="chu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yle20">
    <w:name w:val="style2"/>
    <w:basedOn w:val="Normal"/>
    <w:qFormat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hemf">
    <w:name w:val="chemf"/>
  </w:style>
  <w:style w:type="character" w:customStyle="1" w:styleId="mw-headline">
    <w:name w:val="mw-headline"/>
  </w:style>
  <w:style w:type="paragraph" w:customStyle="1" w:styleId="msonormalc1">
    <w:name w:val="msonormalc1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11">
    <w:name w:val="c11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2">
    <w:name w:val="c2"/>
  </w:style>
  <w:style w:type="character" w:customStyle="1" w:styleId="link">
    <w:name w:val="link"/>
  </w:style>
  <w:style w:type="character" w:customStyle="1" w:styleId="no">
    <w:name w:val="no"/>
  </w:style>
  <w:style w:type="paragraph" w:customStyle="1" w:styleId="Normalleft">
    <w:name w:val="Normal + left:"/>
    <w:basedOn w:val="Normal"/>
    <w:pPr>
      <w:spacing w:after="0" w:line="240" w:lineRule="auto"/>
      <w:ind w:left="360"/>
    </w:pPr>
    <w:rPr>
      <w:rFonts w:eastAsia="Times New Roman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Pr>
      <w:rFonts w:ascii="Consolas" w:hAnsi="Consolas" w:cs="Consolas" w:hint="default"/>
      <w:sz w:val="21"/>
      <w:szCs w:val="21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11Char">
    <w:name w:val="a11 Char"/>
    <w:link w:val="a11"/>
    <w:locked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</w:rPr>
  </w:style>
  <w:style w:type="character" w:customStyle="1" w:styleId="a127Char">
    <w:name w:val="a127 Char"/>
    <w:link w:val="a127"/>
    <w:locked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Pr>
      <w:sz w:val="23"/>
      <w:szCs w:val="23"/>
    </w:rPr>
  </w:style>
  <w:style w:type="character" w:customStyle="1" w:styleId="fontstyle310">
    <w:name w:val="fontstyle31"/>
    <w:rPr>
      <w:rFonts w:ascii="Times-Bold" w:hAnsi="Times-Bold" w:hint="default"/>
      <w:b/>
      <w:bCs/>
      <w:color w:val="000000"/>
      <w:sz w:val="22"/>
      <w:szCs w:val="22"/>
    </w:rPr>
  </w:style>
  <w:style w:type="character" w:customStyle="1" w:styleId="highlightnode">
    <w:name w:val="highlightnode"/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</w:style>
  <w:style w:type="character" w:customStyle="1" w:styleId="f1s8c0l2w0r0">
    <w:name w:val="f1 s8 c0 l2 w0 r0"/>
  </w:style>
  <w:style w:type="character" w:customStyle="1" w:styleId="f8s7c0l0w0r0">
    <w:name w:val="f8 s7 c0 l0 w0 r0"/>
  </w:style>
  <w:style w:type="character" w:customStyle="1" w:styleId="f1s8c0l0w0r0">
    <w:name w:val="f1 s8 c0 l0 w0 r0"/>
  </w:style>
  <w:style w:type="character" w:customStyle="1" w:styleId="f1s7c0l0w0r0">
    <w:name w:val="f1 s7 c0 l0 w0 r0"/>
  </w:style>
  <w:style w:type="character" w:customStyle="1" w:styleId="f8">
    <w:name w:val="f8"/>
  </w:style>
  <w:style w:type="character" w:customStyle="1" w:styleId="2f">
    <w:name w:val="_ _2f"/>
  </w:style>
  <w:style w:type="character" w:customStyle="1" w:styleId="32">
    <w:name w:val="_ _32"/>
  </w:style>
  <w:style w:type="character" w:customStyle="1" w:styleId="30">
    <w:name w:val="_ _30"/>
  </w:style>
  <w:style w:type="character" w:customStyle="1" w:styleId="f8l1">
    <w:name w:val="f8 l1"/>
  </w:style>
  <w:style w:type="character" w:customStyle="1" w:styleId="l0">
    <w:name w:val="l0"/>
  </w:style>
  <w:style w:type="character" w:customStyle="1" w:styleId="33">
    <w:name w:val="_ _33"/>
  </w:style>
  <w:style w:type="character" w:customStyle="1" w:styleId="a2">
    <w:name w:val="_ _a"/>
  </w:style>
  <w:style w:type="paragraph" w:customStyle="1" w:styleId="dapan0">
    <w:name w:val="dapan"/>
    <w:basedOn w:val="Normal"/>
    <w:pPr>
      <w:spacing w:after="0" w:line="240" w:lineRule="auto"/>
      <w:jc w:val="both"/>
    </w:pPr>
    <w:rPr>
      <w:rFonts w:eastAsia="Times New Roman"/>
      <w:color w:val="0000FF"/>
    </w:rPr>
  </w:style>
  <w:style w:type="character" w:customStyle="1" w:styleId="mathjax1">
    <w:name w:val="mathjax1"/>
    <w:rPr>
      <w:spacing w:val="0"/>
      <w:sz w:val="24"/>
      <w:szCs w:val="24"/>
      <w:rtl w:val="0"/>
    </w:rPr>
  </w:style>
  <w:style w:type="paragraph" w:customStyle="1" w:styleId="dh">
    <w:name w:val="dh"/>
    <w:basedOn w:val="Normal"/>
    <w:uiPriority w:val="99"/>
    <w:qFormat/>
    <w:pPr>
      <w:spacing w:after="0" w:line="240" w:lineRule="auto"/>
      <w:jc w:val="center"/>
    </w:pPr>
    <w:rPr>
      <w:rFonts w:ascii="Myriad Pro" w:eastAsia="Times New Roman" w:hAnsi="Myriad Pro"/>
      <w:b/>
      <w:color w:val="000000"/>
    </w:rPr>
  </w:style>
  <w:style w:type="character" w:customStyle="1" w:styleId="CharChar310">
    <w:name w:val="Char Char310"/>
    <w:locked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pPr>
      <w:spacing w:line="240" w:lineRule="exact"/>
    </w:pPr>
    <w:rPr>
      <w:rFonts w:ascii="Arial" w:eastAsia="Times New Roman" w:hAnsi="Arial"/>
    </w:rPr>
  </w:style>
  <w:style w:type="paragraph" w:customStyle="1" w:styleId="Char23">
    <w:name w:val="Char23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pPr>
      <w:spacing w:line="240" w:lineRule="exact"/>
    </w:pPr>
    <w:rPr>
      <w:rFonts w:ascii="Arial" w:eastAsia="Times New Roman" w:hAnsi="Arial"/>
    </w:rPr>
  </w:style>
  <w:style w:type="paragraph" w:customStyle="1" w:styleId="Char22">
    <w:name w:val="Char22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0" w:line="240" w:lineRule="auto"/>
    </w:pPr>
    <w:rPr>
      <w:rFonts w:eastAsia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paragraph" w:customStyle="1" w:styleId="Baigiai">
    <w:name w:val="Bai giai"/>
    <w:basedOn w:val="Normal"/>
    <w:pPr>
      <w:spacing w:before="300" w:after="240" w:line="281" w:lineRule="auto"/>
      <w:jc w:val="center"/>
    </w:pPr>
    <w:rPr>
      <w:rFonts w:ascii="Courier New" w:eastAsia="Times New Roman" w:hAnsi="Courier New"/>
      <w:b/>
      <w:sz w:val="28"/>
      <w:szCs w:val="28"/>
    </w:rPr>
  </w:style>
  <w:style w:type="paragraph" w:customStyle="1" w:styleId="Tende">
    <w:name w:val="Ten de"/>
    <w:basedOn w:val="Normal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/>
      <w:w w:val="80"/>
    </w:rPr>
  </w:style>
  <w:style w:type="paragraph" w:customStyle="1" w:styleId="nd">
    <w:name w:val="nd"/>
    <w:basedOn w:val="Normal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/>
      <w:spacing w:val="-4"/>
      <w:szCs w:val="28"/>
    </w:rPr>
  </w:style>
  <w:style w:type="paragraph" w:customStyle="1" w:styleId="cth">
    <w:name w:val="cth"/>
    <w:basedOn w:val="nd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pPr>
      <w:ind w:left="851" w:firstLine="0"/>
    </w:pPr>
    <w:rPr>
      <w:szCs w:val="19"/>
    </w:rPr>
  </w:style>
  <w:style w:type="paragraph" w:customStyle="1" w:styleId="cu">
    <w:name w:val="câu"/>
    <w:basedOn w:val="Normal"/>
    <w:pPr>
      <w:spacing w:before="40" w:after="40" w:line="281" w:lineRule="auto"/>
      <w:ind w:firstLine="397"/>
      <w:jc w:val="both"/>
    </w:pPr>
    <w:rPr>
      <w:rFonts w:eastAsia="Times New Roman"/>
      <w:b/>
      <w:szCs w:val="20"/>
    </w:rPr>
  </w:style>
  <w:style w:type="paragraph" w:customStyle="1" w:styleId="hoang">
    <w:name w:val="hoang"/>
    <w:basedOn w:val="Normal"/>
    <w:pPr>
      <w:spacing w:after="0" w:line="240" w:lineRule="auto"/>
    </w:pPr>
    <w:rPr>
      <w:rFonts w:eastAsia="Times New Roman"/>
    </w:rPr>
  </w:style>
  <w:style w:type="character" w:customStyle="1" w:styleId="StylendBoldChar">
    <w:name w:val="Style nd + Bold Char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</w:rPr>
  </w:style>
  <w:style w:type="paragraph" w:customStyle="1" w:styleId="noidungTH">
    <w:name w:val="noi dungTH"/>
    <w:basedOn w:val="btapTH"/>
    <w:pPr>
      <w:spacing w:after="40" w:line="240" w:lineRule="auto"/>
    </w:pPr>
  </w:style>
  <w:style w:type="paragraph" w:customStyle="1" w:styleId="Style4">
    <w:name w:val="Style4"/>
    <w:basedOn w:val="1"/>
    <w:link w:val="Style4Char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pPr>
      <w:spacing w:before="180" w:after="180"/>
    </w:pPr>
  </w:style>
  <w:style w:type="paragraph" w:customStyle="1" w:styleId="Style5">
    <w:name w:val="Style5"/>
    <w:basedOn w:val="Style2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pPr>
      <w:spacing w:before="480" w:after="240" w:line="300" w:lineRule="atLeast"/>
      <w:jc w:val="center"/>
    </w:pPr>
    <w:rPr>
      <w:rFonts w:ascii="Verdana" w:eastAsia="Times New Roman" w:hAnsi="Verdana"/>
      <w:b/>
      <w:bCs/>
      <w:w w:val="110"/>
    </w:rPr>
  </w:style>
  <w:style w:type="paragraph" w:customStyle="1" w:styleId="Stylect99Centered">
    <w:name w:val="Style ct99 + Centered"/>
    <w:basedOn w:val="Normal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/>
      <w:w w:val="105"/>
      <w:szCs w:val="20"/>
      <w:lang w:bidi="he-IL"/>
    </w:rPr>
  </w:style>
  <w:style w:type="paragraph" w:customStyle="1" w:styleId="Congthuc1">
    <w:name w:val="Cong thuc1"/>
    <w:basedOn w:val="Style10"/>
    <w:pPr>
      <w:spacing w:before="180" w:after="180"/>
      <w:jc w:val="center"/>
    </w:pPr>
  </w:style>
  <w:style w:type="paragraph" w:customStyle="1" w:styleId="Style10">
    <w:name w:val="Style10"/>
    <w:basedOn w:val="1"/>
    <w:pPr>
      <w:spacing w:before="120" w:after="120" w:line="300" w:lineRule="atLeast"/>
      <w:ind w:firstLine="0"/>
    </w:pPr>
    <w:rPr>
      <w:rFonts w:ascii=".VnCentury Schoolbook" w:hAnsi=".VnCentury Schoolbook" w:cs="Times New Roman"/>
      <w:w w:val="105"/>
      <w:sz w:val="22"/>
      <w:szCs w:val="22"/>
      <w:lang w:bidi="he-IL"/>
    </w:rPr>
  </w:style>
  <w:style w:type="paragraph" w:customStyle="1" w:styleId="ct">
    <w:name w:val="ct"/>
    <w:basedOn w:val="bt"/>
    <w:pPr>
      <w:spacing w:before="180" w:after="180"/>
      <w:jc w:val="center"/>
    </w:pPr>
  </w:style>
  <w:style w:type="paragraph" w:customStyle="1" w:styleId="bt">
    <w:name w:val="bt"/>
    <w:basedOn w:val="Normal"/>
    <w:pPr>
      <w:spacing w:before="240" w:after="0" w:line="300" w:lineRule="atLeast"/>
      <w:ind w:firstLine="397"/>
    </w:pPr>
    <w:rPr>
      <w:rFonts w:ascii=".VnTime" w:eastAsia="Times New Roman" w:hAnsi=".VnTime"/>
      <w:spacing w:val="4"/>
    </w:rPr>
  </w:style>
  <w:style w:type="character" w:customStyle="1" w:styleId="1Char0">
    <w:name w:val="1 Char"/>
    <w:locked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/>
      <w:b/>
      <w:bCs/>
      <w:i/>
      <w:iCs/>
      <w:w w:val="105"/>
      <w:sz w:val="24"/>
      <w:szCs w:val="24"/>
      <w:lang w:bidi="he-IL"/>
    </w:rPr>
  </w:style>
  <w:style w:type="character" w:customStyle="1" w:styleId="debaiChar">
    <w:name w:val="debai Char"/>
    <w:locked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pPr>
      <w:spacing w:after="200" w:line="276" w:lineRule="auto"/>
      <w:ind w:left="720"/>
    </w:pPr>
    <w:rPr>
      <w:rFonts w:ascii="VNI-Times" w:eastAsia="Calibri" w:hAnsi="VNI-Times"/>
    </w:rPr>
  </w:style>
  <w:style w:type="character" w:customStyle="1" w:styleId="Bodytext7pt">
    <w:name w:val="Body text + 7 pt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eastAsia="Times New Roman"/>
    </w:rPr>
  </w:style>
  <w:style w:type="character" w:customStyle="1" w:styleId="DAPANChar">
    <w:name w:val="DAPAN Char"/>
    <w:link w:val="DAPAN1"/>
    <w:rPr>
      <w:rFonts w:ascii="Times New Roman" w:eastAsia="Times New Roman" w:hAnsi="Times New Roman" w:cs="Times New Roman"/>
    </w:rPr>
  </w:style>
  <w:style w:type="character" w:customStyle="1" w:styleId="CharChar38">
    <w:name w:val="Char Char38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pPr>
      <w:spacing w:line="240" w:lineRule="exact"/>
    </w:pPr>
    <w:rPr>
      <w:rFonts w:ascii="Arial" w:eastAsia="Times New Roman" w:hAnsi="Arial"/>
    </w:rPr>
  </w:style>
  <w:style w:type="paragraph" w:customStyle="1" w:styleId="Char21">
    <w:name w:val="Char21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pPr>
      <w:numPr>
        <w:numId w:val="10"/>
      </w:numPr>
      <w:tabs>
        <w:tab w:val="left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/>
      <w:sz w:val="22"/>
    </w:rPr>
  </w:style>
  <w:style w:type="character" w:customStyle="1" w:styleId="uficommentbody">
    <w:name w:val="uficommentbody"/>
  </w:style>
  <w:style w:type="paragraph" w:customStyle="1" w:styleId="msonormalc10">
    <w:name w:val="msonormal c1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bcd">
    <w:name w:val="abcd"/>
  </w:style>
  <w:style w:type="character" w:customStyle="1" w:styleId="mathjax2">
    <w:name w:val="mathjax2"/>
    <w:rPr>
      <w:spacing w:val="0"/>
      <w:sz w:val="24"/>
      <w:szCs w:val="24"/>
    </w:rPr>
  </w:style>
  <w:style w:type="paragraph" w:customStyle="1" w:styleId="cau0">
    <w:name w:val="cau"/>
    <w:basedOn w:val="Normal"/>
    <w:link w:val="cauChar1"/>
    <w:pPr>
      <w:spacing w:before="120" w:after="40" w:line="240" w:lineRule="auto"/>
      <w:jc w:val="both"/>
    </w:pPr>
    <w:rPr>
      <w:rFonts w:eastAsia="Times New Roman"/>
      <w:b/>
      <w:bCs/>
      <w:i/>
      <w:iCs/>
      <w:spacing w:val="6"/>
    </w:rPr>
  </w:style>
  <w:style w:type="character" w:customStyle="1" w:styleId="cauChar1">
    <w:name w:val="cau Char1"/>
    <w:link w:val="cau0"/>
    <w:locked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pPr>
      <w:spacing w:before="60" w:after="0" w:line="276" w:lineRule="auto"/>
      <w:ind w:left="567" w:hanging="567"/>
      <w:jc w:val="both"/>
    </w:pPr>
    <w:rPr>
      <w:lang w:val="pl-PL"/>
    </w:rPr>
  </w:style>
  <w:style w:type="character" w:customStyle="1" w:styleId="Style4Char">
    <w:name w:val="Style4 Char"/>
    <w:link w:val="Style4"/>
    <w:locked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Pr>
      <w:rFonts w:ascii="Times New Roman" w:hAnsi="Times New Roman" w:cs="Times New Roman"/>
    </w:rPr>
  </w:style>
  <w:style w:type="paragraph" w:customStyle="1" w:styleId="gi">
    <w:name w:val="gi"/>
    <w:basedOn w:val="Footer"/>
  </w:style>
  <w:style w:type="paragraph" w:customStyle="1" w:styleId="Char20">
    <w:name w:val="Char20"/>
    <w:basedOn w:val="Normal"/>
    <w:pPr>
      <w:spacing w:line="240" w:lineRule="exact"/>
    </w:pPr>
    <w:rPr>
      <w:rFonts w:ascii="Arial" w:eastAsia="Times New Roman" w:hAnsi="Arial"/>
    </w:rPr>
  </w:style>
  <w:style w:type="character" w:customStyle="1" w:styleId="SubtitleChar1">
    <w:name w:val="Subtitle Char1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pPr>
      <w:spacing w:line="240" w:lineRule="exact"/>
    </w:pPr>
    <w:rPr>
      <w:rFonts w:ascii="Arial" w:eastAsia="Times New Roman" w:hAnsi="Arial"/>
    </w:rPr>
  </w:style>
  <w:style w:type="character" w:customStyle="1" w:styleId="Tiu2">
    <w:name w:val="Tiêu đề #2_"/>
    <w:link w:val="Tiu20"/>
    <w:locked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Pr>
      <w:shd w:val="clear" w:color="auto" w:fill="FFFFFF"/>
    </w:rPr>
  </w:style>
  <w:style w:type="paragraph" w:customStyle="1" w:styleId="Tiu220">
    <w:name w:val="Tiêu đề #2 (2)"/>
    <w:basedOn w:val="Normal"/>
    <w:link w:val="Tiu22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Pr>
      <w:shd w:val="clear" w:color="auto" w:fill="FFFFFF"/>
    </w:rPr>
  </w:style>
  <w:style w:type="paragraph" w:customStyle="1" w:styleId="Mclc0">
    <w:name w:val="Mục lục"/>
    <w:basedOn w:val="Normal"/>
    <w:link w:val="Mclc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Tiu2TimesNewRoman">
    <w:name w:val="Tiêu đề #2 + Times New Roman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Pr>
      <w:rFonts w:ascii="Constantia" w:eastAsia="Constantia" w:hAnsi="Constantia" w:cs="Constantia" w:hint="default"/>
      <w:sz w:val="14"/>
      <w:szCs w:val="14"/>
      <w:u w:val="none"/>
    </w:rPr>
  </w:style>
  <w:style w:type="character" w:customStyle="1" w:styleId="Vnbnnidung3">
    <w:name w:val="Văn bản nội dung (3)"/>
    <w:rPr>
      <w:rFonts w:ascii="Times New Roman" w:eastAsia="Times New Roman" w:hAnsi="Times New Roman" w:cs="Times New Roman" w:hint="default"/>
      <w:sz w:val="24"/>
      <w:szCs w:val="24"/>
      <w:u w:val="none"/>
    </w:rPr>
  </w:style>
  <w:style w:type="character" w:customStyle="1" w:styleId="Vnbnnidung30">
    <w:name w:val="Văn bản nội dung (3)_"/>
    <w:rPr>
      <w:rFonts w:ascii="Times New Roman" w:eastAsia="Times New Roman" w:hAnsi="Times New Roman" w:cs="Times New Roman" w:hint="default"/>
      <w:sz w:val="24"/>
      <w:szCs w:val="24"/>
      <w:u w:val="none"/>
    </w:rPr>
  </w:style>
  <w:style w:type="character" w:customStyle="1" w:styleId="Vnbnnidung3Constantia">
    <w:name w:val="Văn bản nội dung (3) + Constantia"/>
    <w:rPr>
      <w:rFonts w:ascii="Constantia" w:eastAsia="Constantia" w:hAnsi="Constantia" w:cs="Constantia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4">
    <w:name w:val="Văn bản nội dung (4)_"/>
    <w:rPr>
      <w:rFonts w:ascii="Times New Roman" w:eastAsia="Times New Roman" w:hAnsi="Times New Roman" w:cs="Times New Roman" w:hint="default"/>
      <w:u w:val="none"/>
    </w:rPr>
  </w:style>
  <w:style w:type="character" w:customStyle="1" w:styleId="Vnbnnidung40">
    <w:name w:val="Văn bản nội dung (4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4Gincch0pt">
    <w:name w:val="Văn bản nội dung (4) + Giãn cách 0 pt"/>
    <w:rPr>
      <w:rFonts w:ascii="Times New Roman" w:eastAsia="Times New Roman" w:hAnsi="Times New Roman" w:cs="Times New Roman" w:hint="default"/>
      <w:color w:val="000000"/>
      <w:spacing w:val="-1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12pt">
    <w:name w:val="Mục lục + 12 pt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Pr>
      <w:b/>
      <w:bCs/>
      <w:sz w:val="23"/>
      <w:szCs w:val="23"/>
      <w:shd w:val="clear" w:color="auto" w:fill="FFFFFF"/>
    </w:rPr>
  </w:style>
  <w:style w:type="paragraph" w:customStyle="1" w:styleId="Vnbnnidung61">
    <w:name w:val="Văn bản nội dung (6)1"/>
    <w:basedOn w:val="Normal"/>
    <w:link w:val="Vnbnnidung6"/>
    <w:uiPriority w:val="99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611pt">
    <w:name w:val="Văn bản nội dung (6) + 11 pt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115pt">
    <w:name w:val="Văn bản nội dung (7) + 11.5 pt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Vnbnnidung7Khnginm">
    <w:name w:val="Văn bản nội dung (7) + Không in đậm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Pr>
      <w:rFonts w:ascii="Constantia" w:eastAsia="Constantia" w:hAnsi="Constantia" w:cs="Constantia" w:hint="default"/>
      <w:sz w:val="14"/>
      <w:szCs w:val="14"/>
      <w:u w:val="none"/>
    </w:rPr>
  </w:style>
  <w:style w:type="character" w:customStyle="1" w:styleId="Vnbnnidung9Chhoanh">
    <w:name w:val="Văn bản nội dung (9) + Chữ hoa nhỏ"/>
    <w:rPr>
      <w:rFonts w:ascii="Constantia" w:eastAsia="Constantia" w:hAnsi="Constantia" w:cs="Constantia" w:hint="default"/>
      <w:smallCaps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7Chhoanh">
    <w:name w:val="Văn bản nội dung (7) + Chữ hoa nhỏ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5">
    <w:name w:val="Văn bản nội dung (15)_"/>
    <w:rPr>
      <w:rFonts w:ascii="Times New Roman" w:eastAsia="Times New Roman" w:hAnsi="Times New Roman" w:cs="Times New Roman" w:hint="default"/>
      <w:b/>
      <w:bCs/>
      <w:sz w:val="22"/>
      <w:szCs w:val="22"/>
      <w:u w:val="none"/>
    </w:rPr>
  </w:style>
  <w:style w:type="character" w:customStyle="1" w:styleId="Vnbnnidung150">
    <w:name w:val="Văn bản nội dung (15)"/>
    <w:rPr>
      <w:rFonts w:ascii="Times New Roman" w:eastAsia="Times New Roman" w:hAnsi="Times New Roman" w:cs="Times New Roman" w:hint="default"/>
      <w:b/>
      <w:bCs/>
      <w:strike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5Khnginm">
    <w:name w:val="Văn bản nội dung (15) + Không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5Gincch1pt">
    <w:name w:val="Văn bản nội dung (15) + Giãn cách 1 pt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Chhoanh">
    <w:name w:val="Văn bản nội dung (3) + Chữ hoa nhỏ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Inm">
    <w:name w:val="Văn bản nội dung (3) +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6Chhoanh">
    <w:name w:val="Văn bản nội dung (16) + Chữ hoa nhỏ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Pr>
      <w:rFonts w:ascii="Times New Roman" w:eastAsia="Times New Roman" w:hAnsi="Times New Roman" w:cs="Times New Roman" w:hint="default"/>
      <w:b/>
      <w:bCs/>
      <w:spacing w:val="0"/>
      <w:sz w:val="23"/>
      <w:szCs w:val="23"/>
      <w:u w:val="none"/>
    </w:rPr>
  </w:style>
  <w:style w:type="character" w:customStyle="1" w:styleId="Vnbnnidung2211pt">
    <w:name w:val="Văn bản nội dung (22) + 11 pt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Vnbnnidung20Constantia">
    <w:name w:val="Văn bản nội dung (20) + Constantia"/>
    <w:rPr>
      <w:rFonts w:ascii="Constantia" w:eastAsia="Constantia" w:hAnsi="Constantia" w:cs="Constantia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01">
    <w:name w:val="Văn bản nội dung (20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411pt">
    <w:name w:val="Văn bản nội dung (4) + 11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9pt">
    <w:name w:val="Văn bản nội dung (2) + 9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3">
    <w:name w:val="Văn bản nội dung (23)_"/>
    <w:rPr>
      <w:rFonts w:ascii="Times New Roman" w:eastAsia="Times New Roman" w:hAnsi="Times New Roman" w:cs="Times New Roman" w:hint="default"/>
      <w:sz w:val="24"/>
      <w:szCs w:val="24"/>
      <w:u w:val="none"/>
    </w:rPr>
  </w:style>
  <w:style w:type="character" w:customStyle="1" w:styleId="Vnbnnidung23Inm">
    <w:name w:val="Văn bản nội dung (23) +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30">
    <w:name w:val="Văn bản nội dung (23)"/>
    <w:rPr>
      <w:rFonts w:ascii="Times New Roman" w:eastAsia="Times New Roman" w:hAnsi="Times New Roman" w:cs="Times New Roman" w:hint="default"/>
      <w:strike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115pt">
    <w:name w:val="Văn bản nội dung (3) + 11.5 pt"/>
    <w:rPr>
      <w:rFonts w:ascii="Times New Roman" w:eastAsia="Times New Roman" w:hAnsi="Times New Roman" w:cs="Times New Roman" w:hint="default"/>
      <w:sz w:val="23"/>
      <w:szCs w:val="23"/>
      <w:u w:val="none"/>
    </w:rPr>
  </w:style>
  <w:style w:type="character" w:customStyle="1" w:styleId="Vnbnnidung3Candara">
    <w:name w:val="Văn bản nội dung (3) + Candara"/>
    <w:rPr>
      <w:rFonts w:ascii="Candara" w:eastAsia="Candara" w:hAnsi="Candara" w:cs="Candara" w:hint="default"/>
      <w:b/>
      <w:bCs/>
      <w:sz w:val="18"/>
      <w:szCs w:val="18"/>
      <w:u w:val="none"/>
    </w:rPr>
  </w:style>
  <w:style w:type="character" w:customStyle="1" w:styleId="Vnbnnidung2Chhoanh">
    <w:name w:val="Văn bản nội dung (2) + Chữ hoa nhỏ"/>
    <w:rPr>
      <w:rFonts w:ascii="Times New Roman" w:eastAsia="Times New Roman" w:hAnsi="Times New Roman" w:cs="Times New Roman" w:hint="default"/>
      <w:smallCaps/>
      <w:sz w:val="22"/>
      <w:szCs w:val="22"/>
      <w:u w:val="none"/>
    </w:rPr>
  </w:style>
  <w:style w:type="character" w:customStyle="1" w:styleId="Heading80">
    <w:name w:val="Heading #8_"/>
    <w:link w:val="Heading81"/>
    <w:locked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paragraph" w:customStyle="1" w:styleId="msolistparagraph0">
    <w:name w:val="msolistparagraph"/>
    <w:basedOn w:val="Normal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VnMemorandum">
    <w:name w:val=".VnMemorandum"/>
    <w:basedOn w:val="Normal"/>
    <w:link w:val="VnMemorandumChar"/>
    <w:qFormat/>
    <w:pPr>
      <w:spacing w:after="0" w:line="276" w:lineRule="auto"/>
      <w:ind w:left="567" w:hanging="567"/>
      <w:jc w:val="both"/>
    </w:pPr>
    <w:rPr>
      <w:rFonts w:ascii=".VnMemorandum" w:eastAsia="Times New Roman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/>
    </w:rPr>
  </w:style>
  <w:style w:type="character" w:customStyle="1" w:styleId="c3">
    <w:name w:val="c3"/>
  </w:style>
  <w:style w:type="character" w:customStyle="1" w:styleId="c5">
    <w:name w:val="c5"/>
  </w:style>
  <w:style w:type="character" w:customStyle="1" w:styleId="c6">
    <w:name w:val="c6"/>
  </w:style>
  <w:style w:type="paragraph" w:customStyle="1" w:styleId="Char18">
    <w:name w:val="Char18"/>
    <w:basedOn w:val="Normal"/>
    <w:pPr>
      <w:spacing w:line="240" w:lineRule="exact"/>
    </w:pPr>
    <w:rPr>
      <w:rFonts w:ascii="Arial" w:eastAsia="Times New Roman" w:hAnsi="Arial"/>
    </w:rPr>
  </w:style>
  <w:style w:type="paragraph" w:customStyle="1" w:styleId="Text0">
    <w:name w:val="Text"/>
    <w:link w:val="TextChar"/>
    <w:rPr>
      <w:rFonts w:ascii="Arial" w:eastAsia="Batang" w:hAnsi="Arial"/>
      <w:sz w:val="24"/>
      <w:szCs w:val="24"/>
    </w:rPr>
  </w:style>
  <w:style w:type="paragraph" w:customStyle="1" w:styleId="Subproblem">
    <w:name w:val="Subproblem"/>
    <w:basedOn w:val="Text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Pr>
      <w:b/>
    </w:rPr>
  </w:style>
  <w:style w:type="character" w:customStyle="1" w:styleId="indentChar">
    <w:name w:val="indent Char"/>
    <w:link w:val="indent0"/>
    <w:locked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qFormat/>
    <w:pPr>
      <w:spacing w:after="200" w:line="276" w:lineRule="auto"/>
      <w:ind w:left="709" w:hanging="709"/>
    </w:pPr>
    <w:rPr>
      <w:rFonts w:cs="Arial"/>
      <w:lang w:val="en-GB"/>
    </w:rPr>
  </w:style>
  <w:style w:type="character" w:customStyle="1" w:styleId="Variable">
    <w:name w:val="Variable"/>
    <w:rPr>
      <w:i/>
    </w:rPr>
  </w:style>
  <w:style w:type="paragraph" w:customStyle="1" w:styleId="Equation">
    <w:name w:val="Equation"/>
    <w:basedOn w:val="Text0"/>
    <w:next w:val="Text0"/>
    <w:pPr>
      <w:spacing w:before="120" w:after="120"/>
      <w:ind w:left="567"/>
    </w:pPr>
  </w:style>
  <w:style w:type="character" w:customStyle="1" w:styleId="Unknown">
    <w:name w:val="Unknown"/>
    <w:rPr>
      <w:b/>
    </w:rPr>
  </w:style>
  <w:style w:type="paragraph" w:customStyle="1" w:styleId="baid">
    <w:name w:val="bai/d"/>
    <w:basedOn w:val="Normal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/>
      <w:b/>
      <w:bCs/>
    </w:rPr>
  </w:style>
  <w:style w:type="paragraph" w:customStyle="1" w:styleId="doan">
    <w:name w:val="doan"/>
    <w:basedOn w:val="BodyText"/>
  </w:style>
  <w:style w:type="paragraph" w:customStyle="1" w:styleId="doan1">
    <w:name w:val="doan 1"/>
    <w:basedOn w:val="BodyText"/>
  </w:style>
  <w:style w:type="paragraph" w:customStyle="1" w:styleId="doan2">
    <w:name w:val="doan 2"/>
    <w:basedOn w:val="Normal"/>
    <w:pPr>
      <w:spacing w:before="40" w:after="80" w:line="240" w:lineRule="auto"/>
      <w:ind w:firstLine="720"/>
      <w:jc w:val="both"/>
    </w:pPr>
    <w:rPr>
      <w:rFonts w:ascii=".VnTime" w:eastAsia="Times New Roman" w:hAnsi=".VnTime"/>
      <w:bCs/>
    </w:rPr>
  </w:style>
  <w:style w:type="paragraph" w:customStyle="1" w:styleId="doan3">
    <w:name w:val="doan 3"/>
    <w:basedOn w:val="doan"/>
  </w:style>
  <w:style w:type="paragraph" w:customStyle="1" w:styleId="Ilama">
    <w:name w:val="I la ma"/>
    <w:basedOn w:val="BodyText"/>
  </w:style>
  <w:style w:type="paragraph" w:customStyle="1" w:styleId="tenphan0">
    <w:name w:val="ten phan"/>
    <w:basedOn w:val="Ilama"/>
  </w:style>
  <w:style w:type="paragraph" w:customStyle="1" w:styleId="1nho0">
    <w:name w:val="1 nho"/>
    <w:basedOn w:val="BodyText"/>
  </w:style>
  <w:style w:type="paragraph" w:customStyle="1" w:styleId="1nho2">
    <w:name w:val="1 nho 2"/>
    <w:basedOn w:val="1nho0"/>
  </w:style>
  <w:style w:type="paragraph" w:customStyle="1" w:styleId="body-">
    <w:name w:val="body-"/>
    <w:basedOn w:val="Body"/>
    <w:pPr>
      <w:widowControl/>
      <w:tabs>
        <w:tab w:val="left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</w:style>
  <w:style w:type="paragraph" w:customStyle="1" w:styleId="anho">
    <w:name w:val="a nho"/>
    <w:basedOn w:val="BodyText"/>
  </w:style>
  <w:style w:type="paragraph" w:customStyle="1" w:styleId="anhomoi">
    <w:name w:val="a nho moi"/>
    <w:basedOn w:val="Normal"/>
    <w:pPr>
      <w:spacing w:before="200" w:after="80" w:line="240" w:lineRule="auto"/>
      <w:ind w:firstLine="397"/>
    </w:pPr>
    <w:rPr>
      <w:rFonts w:ascii=".VnTime" w:eastAsia="Times New Roman" w:hAnsi=".VnTime"/>
      <w:i/>
      <w:iCs/>
    </w:rPr>
  </w:style>
  <w:style w:type="paragraph" w:customStyle="1" w:styleId="anho0">
    <w:name w:val="anho"/>
    <w:basedOn w:val="BodyText2"/>
    <w:pPr>
      <w:jc w:val="left"/>
    </w:pPr>
  </w:style>
  <w:style w:type="paragraph" w:customStyle="1" w:styleId="bangtxt">
    <w:name w:val="bangtx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pPr>
      <w:widowControl/>
      <w:tabs>
        <w:tab w:val="left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pPr>
      <w:widowControl/>
      <w:tabs>
        <w:tab w:val="left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/>
      <w:i/>
      <w:iCs/>
      <w:lang w:val="pt-BR"/>
    </w:rPr>
  </w:style>
  <w:style w:type="paragraph" w:customStyle="1" w:styleId="cauhoi">
    <w:name w:val="cauhoi"/>
    <w:basedOn w:val="Body"/>
    <w:pPr>
      <w:widowControl/>
      <w:tabs>
        <w:tab w:val="left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pPr>
      <w:ind w:left="964"/>
    </w:pPr>
  </w:style>
  <w:style w:type="paragraph" w:customStyle="1" w:styleId="chg">
    <w:name w:val="chg"/>
    <w:basedOn w:val="Normal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pPr>
      <w:widowControl/>
      <w:tabs>
        <w:tab w:val="left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</w:style>
  <w:style w:type="paragraph" w:customStyle="1" w:styleId="chuthichhinh">
    <w:name w:val="chu thich hinh"/>
    <w:basedOn w:val="doanthuong"/>
  </w:style>
  <w:style w:type="paragraph" w:customStyle="1" w:styleId="chuongd">
    <w:name w:val="chuong/d"/>
    <w:basedOn w:val="Normal"/>
    <w:pPr>
      <w:spacing w:after="400" w:line="276" w:lineRule="auto"/>
      <w:ind w:firstLine="397"/>
      <w:jc w:val="center"/>
    </w:pPr>
    <w:rPr>
      <w:rFonts w:ascii=".VnTimeH" w:eastAsia="Times New Roman" w:hAnsi=".VnTimeH"/>
      <w:b/>
      <w:sz w:val="26"/>
    </w:rPr>
  </w:style>
  <w:style w:type="paragraph" w:customStyle="1" w:styleId="cmluc">
    <w:name w:val="cmluc"/>
    <w:basedOn w:val="Heading3"/>
  </w:style>
  <w:style w:type="paragraph" w:customStyle="1" w:styleId="co11">
    <w:name w:val="co11"/>
    <w:basedOn w:val="Body"/>
    <w:pPr>
      <w:widowControl/>
      <w:tabs>
        <w:tab w:val="left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pPr>
      <w:spacing w:after="0" w:line="240" w:lineRule="auto"/>
      <w:ind w:firstLine="397"/>
      <w:jc w:val="center"/>
    </w:pPr>
    <w:rPr>
      <w:rFonts w:ascii=".VnArial" w:eastAsia="Times New Roman" w:hAnsi=".VnArial"/>
      <w:sz w:val="18"/>
    </w:rPr>
  </w:style>
  <w:style w:type="paragraph" w:customStyle="1" w:styleId="doanganbang">
    <w:name w:val="doan gan bang"/>
    <w:basedOn w:val="BodyText"/>
  </w:style>
  <w:style w:type="paragraph" w:customStyle="1" w:styleId="doansingle">
    <w:name w:val="doan single"/>
    <w:basedOn w:val="Normal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/>
    </w:rPr>
  </w:style>
  <w:style w:type="paragraph" w:customStyle="1" w:styleId="doanthuong155">
    <w:name w:val="doan thuong 155"/>
    <w:basedOn w:val="BodyText2"/>
    <w:pPr>
      <w:jc w:val="left"/>
    </w:pPr>
  </w:style>
  <w:style w:type="paragraph" w:customStyle="1" w:styleId="em">
    <w:name w:val="em"/>
    <w:basedOn w:val="1"/>
    <w:pPr>
      <w:keepNext/>
      <w:tabs>
        <w:tab w:val="left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pPr>
      <w:keepNext/>
      <w:tabs>
        <w:tab w:val="left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pPr>
      <w:keepNext/>
      <w:tabs>
        <w:tab w:val="left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pPr>
      <w:jc w:val="left"/>
    </w:pPr>
  </w:style>
  <w:style w:type="paragraph" w:customStyle="1" w:styleId="khung">
    <w:name w:val="khung"/>
    <w:basedOn w:val="Body"/>
    <w:pPr>
      <w:widowControl/>
      <w:tabs>
        <w:tab w:val="left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left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pPr>
      <w:spacing w:before="100" w:beforeAutospacing="1" w:after="100" w:afterAutospacing="1" w:line="240" w:lineRule="auto"/>
      <w:ind w:firstLine="397"/>
    </w:pPr>
    <w:rPr>
      <w:rFonts w:eastAsia="Times New Roman"/>
      <w:b/>
      <w:bCs/>
      <w:color w:val="5F5F5F"/>
    </w:rPr>
  </w:style>
  <w:style w:type="paragraph" w:customStyle="1" w:styleId="miuten">
    <w:name w:val="miuten"/>
    <w:basedOn w:val="Normal"/>
    <w:pPr>
      <w:tabs>
        <w:tab w:val="left" w:pos="720"/>
        <w:tab w:val="left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/>
    </w:rPr>
  </w:style>
  <w:style w:type="paragraph" w:customStyle="1" w:styleId="mluc">
    <w:name w:val="mluc"/>
    <w:basedOn w:val="Normal"/>
    <w:pPr>
      <w:spacing w:before="80" w:after="0" w:line="264" w:lineRule="auto"/>
      <w:ind w:left="170" w:firstLine="397"/>
      <w:jc w:val="both"/>
    </w:pPr>
    <w:rPr>
      <w:rFonts w:ascii=".VnSouthern" w:eastAsia="Times New Roman" w:hAnsi=".VnSouthern"/>
      <w:sz w:val="21"/>
    </w:rPr>
  </w:style>
  <w:style w:type="paragraph" w:customStyle="1" w:styleId="muitend">
    <w:name w:val="muiten/d"/>
    <w:basedOn w:val="Body"/>
    <w:pPr>
      <w:widowControl/>
      <w:tabs>
        <w:tab w:val="left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pPr>
      <w:spacing w:after="400" w:line="276" w:lineRule="auto"/>
      <w:ind w:firstLine="397"/>
    </w:pPr>
    <w:rPr>
      <w:rFonts w:ascii=".VnArialH" w:eastAsia="Times New Roman" w:hAnsi=".VnArialH"/>
      <w:b/>
      <w:sz w:val="28"/>
    </w:rPr>
  </w:style>
  <w:style w:type="paragraph" w:customStyle="1" w:styleId="phanten">
    <w:name w:val="phanten"/>
    <w:basedOn w:val="BodyText2"/>
    <w:pPr>
      <w:jc w:val="left"/>
    </w:pPr>
  </w:style>
  <w:style w:type="paragraph" w:customStyle="1" w:styleId="sochuong">
    <w:name w:val="so chuong"/>
    <w:basedOn w:val="Ilama"/>
  </w:style>
  <w:style w:type="paragraph" w:customStyle="1" w:styleId="socauhoi">
    <w:name w:val="socauhoi"/>
    <w:basedOn w:val="cauhoi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</w:style>
  <w:style w:type="paragraph" w:customStyle="1" w:styleId="tenmucthamkhao">
    <w:name w:val="ten muc tham khao"/>
    <w:basedOn w:val="Normal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/>
      <w:b/>
      <w:bCs/>
      <w:iCs/>
      <w:sz w:val="20"/>
    </w:rPr>
  </w:style>
  <w:style w:type="paragraph" w:customStyle="1" w:styleId="tgacden">
    <w:name w:val="tgacden"/>
    <w:basedOn w:val="Normal"/>
    <w:pPr>
      <w:tabs>
        <w:tab w:val="left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/>
    </w:rPr>
  </w:style>
  <w:style w:type="paragraph" w:customStyle="1" w:styleId="titbang">
    <w:name w:val="tit bang"/>
    <w:basedOn w:val="BodyTextIndent3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pPr>
      <w:widowControl w:val="0"/>
      <w:spacing w:after="0" w:line="240" w:lineRule="auto"/>
      <w:ind w:firstLine="284"/>
    </w:pPr>
    <w:rPr>
      <w:rFonts w:ascii=".VnTime" w:eastAsia="Times New Roman" w:hAnsi=".VnTime"/>
    </w:rPr>
  </w:style>
  <w:style w:type="paragraph" w:customStyle="1" w:styleId="i">
    <w:name w:val="_i"/>
    <w:basedOn w:val="Normal"/>
    <w:pPr>
      <w:numPr>
        <w:ilvl w:val="4"/>
        <w:numId w:val="11"/>
      </w:numPr>
      <w:spacing w:after="0" w:line="240" w:lineRule="auto"/>
    </w:pPr>
    <w:rPr>
      <w:rFonts w:ascii=".VnTime" w:eastAsia="Times New Roman" w:hAnsi=".VnTime"/>
    </w:rPr>
  </w:style>
  <w:style w:type="paragraph" w:customStyle="1" w:styleId="l">
    <w:name w:val="_l"/>
    <w:basedOn w:val="Normal"/>
    <w:pPr>
      <w:numPr>
        <w:numId w:val="11"/>
      </w:numPr>
      <w:tabs>
        <w:tab w:val="clear" w:pos="567"/>
        <w:tab w:val="left" w:pos="540"/>
      </w:tabs>
      <w:spacing w:after="0" w:line="240" w:lineRule="auto"/>
      <w:ind w:left="0" w:firstLine="0"/>
    </w:pPr>
    <w:rPr>
      <w:rFonts w:ascii=".VnTime" w:eastAsia="Times New Roman" w:hAnsi=".VnTime"/>
    </w:rPr>
  </w:style>
  <w:style w:type="paragraph" w:customStyle="1" w:styleId="lq">
    <w:name w:val="_lq"/>
    <w:basedOn w:val="Normal"/>
    <w:pPr>
      <w:numPr>
        <w:ilvl w:val="3"/>
        <w:numId w:val="11"/>
      </w:numPr>
      <w:spacing w:after="0" w:line="240" w:lineRule="auto"/>
    </w:pPr>
    <w:rPr>
      <w:rFonts w:ascii=".VnTime" w:eastAsia="Times New Roman" w:hAnsi=".VnTime"/>
    </w:rPr>
  </w:style>
  <w:style w:type="paragraph" w:customStyle="1" w:styleId="ol">
    <w:name w:val="_ol"/>
    <w:basedOn w:val="Normal"/>
    <w:pPr>
      <w:numPr>
        <w:ilvl w:val="1"/>
        <w:numId w:val="11"/>
      </w:numPr>
      <w:tabs>
        <w:tab w:val="clear" w:pos="567"/>
        <w:tab w:val="left" w:pos="540"/>
      </w:tabs>
      <w:spacing w:after="0" w:line="240" w:lineRule="auto"/>
      <w:ind w:left="0" w:firstLine="0"/>
    </w:pPr>
    <w:rPr>
      <w:rFonts w:ascii=".VnTime" w:eastAsia="Times New Roman" w:hAnsi=".VnTime"/>
    </w:rPr>
  </w:style>
  <w:style w:type="paragraph" w:customStyle="1" w:styleId="q">
    <w:name w:val="_q"/>
    <w:basedOn w:val="Normal"/>
    <w:pPr>
      <w:numPr>
        <w:ilvl w:val="2"/>
        <w:numId w:val="11"/>
      </w:numPr>
      <w:spacing w:after="0" w:line="240" w:lineRule="auto"/>
    </w:pPr>
    <w:rPr>
      <w:rFonts w:ascii=".VnTime" w:eastAsia="Times New Roman" w:hAnsi=".VnTime"/>
    </w:rPr>
  </w:style>
  <w:style w:type="paragraph" w:customStyle="1" w:styleId="ndbang">
    <w:name w:val="ndbang"/>
    <w:basedOn w:val="Normal"/>
    <w:pPr>
      <w:spacing w:before="40" w:after="40" w:line="320" w:lineRule="exact"/>
      <w:ind w:firstLine="397"/>
      <w:jc w:val="both"/>
    </w:pPr>
    <w:rPr>
      <w:rFonts w:ascii=".VnArial" w:eastAsia="Times New Roman" w:hAnsi=".VnArial"/>
      <w:sz w:val="20"/>
    </w:rPr>
  </w:style>
  <w:style w:type="paragraph" w:customStyle="1" w:styleId="titbang0">
    <w:name w:val="titbang"/>
    <w:basedOn w:val="Normal"/>
    <w:pPr>
      <w:spacing w:before="100" w:after="100" w:line="288" w:lineRule="auto"/>
      <w:ind w:firstLine="397"/>
      <w:jc w:val="center"/>
    </w:pPr>
    <w:rPr>
      <w:rFonts w:ascii=".VnArialH" w:eastAsia="Times New Roman" w:hAnsi=".VnArialH"/>
      <w:b/>
      <w:bCs/>
      <w:sz w:val="20"/>
    </w:rPr>
  </w:style>
  <w:style w:type="paragraph" w:customStyle="1" w:styleId="1nhobang">
    <w:name w:val="1 nho bang"/>
    <w:basedOn w:val="ndbang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</w:style>
  <w:style w:type="paragraph" w:customStyle="1" w:styleId="doanthuongb">
    <w:name w:val="doan thuong b"/>
    <w:basedOn w:val="doanthuong"/>
  </w:style>
  <w:style w:type="paragraph" w:customStyle="1" w:styleId="Iobang">
    <w:name w:val="I o bang"/>
    <w:basedOn w:val="titbang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</w:style>
  <w:style w:type="paragraph" w:customStyle="1" w:styleId="sophan">
    <w:name w:val="so phan"/>
    <w:basedOn w:val="Ilama"/>
  </w:style>
  <w:style w:type="paragraph" w:customStyle="1" w:styleId="tenbang">
    <w:name w:val="tenbang"/>
    <w:basedOn w:val="Footer"/>
    <w:uiPriority w:val="99"/>
  </w:style>
  <w:style w:type="paragraph" w:customStyle="1" w:styleId="A3">
    <w:name w:val="A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/>
      <w:b/>
      <w:spacing w:val="6"/>
      <w:szCs w:val="20"/>
    </w:rPr>
  </w:style>
  <w:style w:type="paragraph" w:customStyle="1" w:styleId="a4">
    <w:name w:val="+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/>
      <w:spacing w:val="6"/>
      <w:szCs w:val="20"/>
    </w:rPr>
  </w:style>
  <w:style w:type="paragraph" w:customStyle="1" w:styleId="tentinh">
    <w:name w:val="tentinh"/>
    <w:basedOn w:val="Heading1"/>
  </w:style>
  <w:style w:type="paragraph" w:customStyle="1" w:styleId="thoigian">
    <w:name w:val="thoigian"/>
    <w:basedOn w:val="Normal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/>
      <w:b/>
      <w:i/>
      <w:spacing w:val="6"/>
      <w:szCs w:val="20"/>
    </w:rPr>
  </w:style>
  <w:style w:type="paragraph" w:customStyle="1" w:styleId="C">
    <w:name w:val="C"/>
    <w:basedOn w:val="BodyText"/>
    <w:qFormat/>
  </w:style>
  <w:style w:type="paragraph" w:customStyle="1" w:styleId="KhngGincch">
    <w:name w:val="Không Giãn cách"/>
    <w:qFormat/>
    <w:rPr>
      <w:rFonts w:ascii=".VnTime" w:eastAsia="Times New Roman" w:hAnsi=".VnTime"/>
      <w:sz w:val="28"/>
      <w:szCs w:val="24"/>
    </w:rPr>
  </w:style>
  <w:style w:type="character" w:customStyle="1" w:styleId="CharChar20">
    <w:name w:val="Char Char20"/>
    <w:locked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Pr>
      <w:rFonts w:ascii="Arial" w:hAnsi="Arial" w:cs="Arial"/>
      <w:sz w:val="24"/>
      <w:szCs w:val="24"/>
      <w:lang w:val="en-GB" w:eastAsia="zh-CN"/>
    </w:rPr>
  </w:style>
  <w:style w:type="character" w:customStyle="1" w:styleId="CharChar19">
    <w:name w:val="Char Char1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</w:style>
  <w:style w:type="paragraph" w:customStyle="1" w:styleId="intro">
    <w:name w:val="intro"/>
    <w:basedOn w:val="Normal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</w:style>
  <w:style w:type="character" w:customStyle="1" w:styleId="about">
    <w:name w:val="about"/>
  </w:style>
  <w:style w:type="character" w:customStyle="1" w:styleId="notecaption">
    <w:name w:val="note caption"/>
  </w:style>
  <w:style w:type="paragraph" w:customStyle="1" w:styleId="Char17">
    <w:name w:val="Char17"/>
    <w:basedOn w:val="Normal"/>
    <w:uiPriority w:val="99"/>
    <w:semiHidden/>
    <w:pPr>
      <w:spacing w:line="240" w:lineRule="exact"/>
    </w:pPr>
    <w:rPr>
      <w:rFonts w:ascii="Arial" w:eastAsia="Times New Roman" w:hAnsi="Arial"/>
    </w:rPr>
  </w:style>
  <w:style w:type="character" w:customStyle="1" w:styleId="bbccolor">
    <w:name w:val="bbc_color"/>
  </w:style>
  <w:style w:type="character" w:customStyle="1" w:styleId="bbccenter">
    <w:name w:val="bbc_center"/>
  </w:style>
  <w:style w:type="paragraph" w:customStyle="1" w:styleId="a123">
    <w:name w:val="a123"/>
    <w:basedOn w:val="Normal"/>
    <w:link w:val="a123Char"/>
    <w:qFormat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</w:style>
  <w:style w:type="character" w:customStyle="1" w:styleId="a1234Char">
    <w:name w:val="a1234 Char"/>
    <w:link w:val="a1234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</w:style>
  <w:style w:type="paragraph" w:customStyle="1" w:styleId="Style8">
    <w:name w:val="Style8"/>
    <w:basedOn w:val="Normal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/>
      <w:szCs w:val="20"/>
    </w:rPr>
  </w:style>
  <w:style w:type="character" w:customStyle="1" w:styleId="CharChar24">
    <w:name w:val="Char Char24"/>
  </w:style>
  <w:style w:type="character" w:customStyle="1" w:styleId="postdate">
    <w:name w:val="postdate"/>
  </w:style>
  <w:style w:type="paragraph" w:customStyle="1" w:styleId="tab">
    <w:name w:val="tab"/>
    <w:basedOn w:val="Normal"/>
    <w:uiPriority w:val="99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/>
      <w:spacing w:val="4"/>
    </w:rPr>
  </w:style>
  <w:style w:type="paragraph" w:customStyle="1" w:styleId="Style11">
    <w:name w:val="_Style 11"/>
    <w:basedOn w:val="Normal"/>
    <w:pPr>
      <w:spacing w:line="240" w:lineRule="exact"/>
      <w:jc w:val="both"/>
    </w:pPr>
    <w:rPr>
      <w:rFonts w:eastAsia="Times New Roman"/>
    </w:rPr>
  </w:style>
  <w:style w:type="character" w:customStyle="1" w:styleId="Heading6Char1">
    <w:name w:val="Heading 6 Char1"/>
    <w:semiHidden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pPr>
      <w:widowControl w:val="0"/>
      <w:numPr>
        <w:ilvl w:val="1"/>
        <w:numId w:val="12"/>
      </w:numPr>
      <w:spacing w:before="120" w:after="0" w:line="240" w:lineRule="auto"/>
      <w:jc w:val="both"/>
    </w:pPr>
    <w:rPr>
      <w:rFonts w:ascii="VNI-Centur" w:eastAsia="Times New Roman" w:hAnsi="VNI-Centur"/>
      <w:szCs w:val="21"/>
    </w:rPr>
  </w:style>
  <w:style w:type="character" w:customStyle="1" w:styleId="tabs05Char">
    <w:name w:val="tabs 0.5 Char"/>
    <w:link w:val="tabs05"/>
    <w:semiHidden/>
    <w:locked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pPr>
      <w:widowControl w:val="0"/>
      <w:numPr>
        <w:numId w:val="13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character" w:customStyle="1" w:styleId="111Char">
    <w:name w:val="1.1.1 Char"/>
    <w:locked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</w:style>
  <w:style w:type="paragraph" w:customStyle="1" w:styleId="Tieude">
    <w:name w:val="Tieu de"/>
    <w:basedOn w:val="Normal"/>
    <w:uiPriority w:val="99"/>
    <w:pPr>
      <w:widowControl w:val="0"/>
      <w:spacing w:before="12" w:after="12" w:line="240" w:lineRule="auto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</w:rPr>
  </w:style>
  <w:style w:type="paragraph" w:customStyle="1" w:styleId="TABSa-b-c-dbt">
    <w:name w:val="TABS a-b-c-d (bt)"/>
    <w:basedOn w:val="Normal"/>
    <w:uiPriority w:val="9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CHUONG1">
    <w:name w:val="CHUONG"/>
    <w:basedOn w:val="Normal"/>
    <w:uiPriority w:val="99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pPr>
      <w:widowControl w:val="0"/>
      <w:spacing w:before="12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szCs w:val="21"/>
    </w:rPr>
  </w:style>
  <w:style w:type="paragraph" w:customStyle="1" w:styleId="TABS1HA05">
    <w:name w:val="TABS 1 HA 05"/>
    <w:basedOn w:val="Normal"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szCs w:val="21"/>
    </w:rPr>
  </w:style>
  <w:style w:type="character" w:customStyle="1" w:styleId="TABS15Char">
    <w:name w:val="TABS 15 Char"/>
    <w:link w:val="TABS15"/>
    <w:locked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Pr>
      <w:rFonts w:ascii="VNI-Centur" w:hAnsi="VNI-Centur"/>
    </w:rPr>
  </w:style>
  <w:style w:type="paragraph" w:customStyle="1" w:styleId="TABS1">
    <w:name w:val="TABS 1"/>
    <w:basedOn w:val="Normal"/>
    <w:link w:val="TABS1CharChar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pPr>
      <w:widowControl w:val="0"/>
      <w:spacing w:before="40" w:after="0" w:line="240" w:lineRule="auto"/>
      <w:jc w:val="both"/>
    </w:pPr>
    <w:rPr>
      <w:rFonts w:ascii="VNI-Bandit" w:eastAsia="Times New Roman" w:hAnsi="VNI-Bandit"/>
      <w:b/>
      <w:szCs w:val="21"/>
    </w:rPr>
  </w:style>
  <w:style w:type="paragraph" w:customStyle="1" w:styleId="tieudeI">
    <w:name w:val="tieu de I"/>
    <w:basedOn w:val="Normal"/>
    <w:uiPriority w:val="99"/>
    <w:pPr>
      <w:widowControl w:val="0"/>
      <w:spacing w:before="120" w:after="0" w:line="240" w:lineRule="auto"/>
      <w:jc w:val="both"/>
    </w:pPr>
    <w:rPr>
      <w:rFonts w:ascii="VNI-Centur" w:eastAsia="Times New Roman" w:hAnsi="VNI-Centur"/>
      <w:b/>
      <w:caps/>
    </w:rPr>
  </w:style>
  <w:style w:type="character" w:customStyle="1" w:styleId="TABS075-7Char">
    <w:name w:val="TABS 0.75-7 Char"/>
    <w:link w:val="TABS075-7"/>
    <w:semiHidden/>
    <w:locked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character" w:customStyle="1" w:styleId="Tabs075-7CharChar">
    <w:name w:val="Tabs 075-7 Char Char"/>
    <w:link w:val="Tabs075-70"/>
    <w:locked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pPr>
      <w:widowControl w:val="0"/>
      <w:spacing w:before="24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paragraph" w:customStyle="1" w:styleId="Tabs075ha05">
    <w:name w:val="Tabs 075 ha 05"/>
    <w:basedOn w:val="Normal"/>
    <w:uiPriority w:val="99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Tabs20">
    <w:name w:val="Tabs 2"/>
    <w:basedOn w:val="Normal"/>
    <w:uiPriority w:val="99"/>
    <w:semiHidden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</w:rPr>
  </w:style>
  <w:style w:type="character" w:customStyle="1" w:styleId="Tabs05CharChar0">
    <w:name w:val="Tabs 05 Char Char"/>
    <w:link w:val="Tabs051"/>
    <w:semiHidden/>
    <w:locked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/>
    </w:rPr>
  </w:style>
  <w:style w:type="character" w:customStyle="1" w:styleId="Tabs05ha05CharChar0">
    <w:name w:val="Tabs 05 ha 05 Char Char"/>
    <w:link w:val="Tabs05ha050"/>
    <w:semiHidden/>
    <w:locked/>
  </w:style>
  <w:style w:type="paragraph" w:customStyle="1" w:styleId="Tabs05ha050">
    <w:name w:val="Tabs 05 ha 05"/>
    <w:basedOn w:val="Tabs051"/>
    <w:link w:val="Tabs05ha05CharChar0"/>
    <w:semiHidden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Tabsha05">
    <w:name w:val="Tabs ha 05"/>
    <w:basedOn w:val="Normal"/>
    <w:uiPriority w:val="99"/>
    <w:semiHidden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/>
    </w:rPr>
  </w:style>
  <w:style w:type="paragraph" w:customStyle="1" w:styleId="Tabs150">
    <w:name w:val="Tabs 15"/>
    <w:basedOn w:val="Normal"/>
    <w:uiPriority w:val="99"/>
    <w:semiHidden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/>
    </w:rPr>
  </w:style>
  <w:style w:type="paragraph" w:customStyle="1" w:styleId="Tabs15ha05">
    <w:name w:val="Tabs 15 ha 05"/>
    <w:basedOn w:val="Normal"/>
    <w:uiPriority w:val="99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/>
    </w:rPr>
  </w:style>
  <w:style w:type="paragraph" w:customStyle="1" w:styleId="Tabs250">
    <w:name w:val="Tabs 25"/>
    <w:basedOn w:val="Normal"/>
    <w:uiPriority w:val="99"/>
    <w:semiHidden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</w:rPr>
  </w:style>
  <w:style w:type="paragraph" w:customStyle="1" w:styleId="Tabs3">
    <w:name w:val="Tabs 3"/>
    <w:basedOn w:val="Normal"/>
    <w:uiPriority w:val="99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/>
    </w:rPr>
  </w:style>
  <w:style w:type="paragraph" w:customStyle="1" w:styleId="Tabsa-b">
    <w:name w:val="Tabs a-b"/>
    <w:basedOn w:val="Normal"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b/>
      <w:i/>
    </w:rPr>
  </w:style>
  <w:style w:type="paragraph" w:customStyle="1" w:styleId="Tabs125">
    <w:name w:val="Tabs 125"/>
    <w:basedOn w:val="Normal"/>
    <w:uiPriority w:val="99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/>
    </w:rPr>
  </w:style>
  <w:style w:type="paragraph" w:customStyle="1" w:styleId="tabs05-70">
    <w:name w:val="tabs 05-7"/>
    <w:basedOn w:val="Tabs075-70"/>
    <w:uiPriority w:val="99"/>
    <w:semiHidden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pPr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075">
    <w:name w:val="0.75"/>
    <w:basedOn w:val="075-05"/>
    <w:uiPriority w:val="99"/>
    <w:semiHidden/>
    <w:pPr>
      <w:ind w:left="425" w:firstLine="0"/>
    </w:pPr>
  </w:style>
  <w:style w:type="paragraph" w:customStyle="1" w:styleId="Filename">
    <w:name w:val="Filename"/>
    <w:uiPriority w:val="99"/>
    <w:semiHidden/>
    <w:pPr>
      <w:jc w:val="both"/>
    </w:pPr>
    <w:rPr>
      <w:rFonts w:eastAsia="Times New Roman"/>
      <w:sz w:val="24"/>
      <w:szCs w:val="24"/>
    </w:rPr>
  </w:style>
  <w:style w:type="paragraph" w:customStyle="1" w:styleId="-PAGE-">
    <w:name w:val="- PAGE -"/>
    <w:uiPriority w:val="99"/>
    <w:semiHidden/>
    <w:pPr>
      <w:jc w:val="both"/>
    </w:pPr>
    <w:rPr>
      <w:rFonts w:eastAsia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  <w:szCs w:val="21"/>
    </w:rPr>
  </w:style>
  <w:style w:type="paragraph" w:customStyle="1" w:styleId="stab1-05">
    <w:name w:val="stab 1-0.5"/>
    <w:basedOn w:val="Normal"/>
    <w:uiPriority w:val="99"/>
    <w:semiHidden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075-25">
    <w:name w:val="075-25"/>
    <w:basedOn w:val="Normal"/>
    <w:uiPriority w:val="99"/>
    <w:semiHidden/>
    <w:pPr>
      <w:spacing w:after="0" w:line="240" w:lineRule="auto"/>
      <w:ind w:left="567" w:hanging="142"/>
      <w:jc w:val="both"/>
    </w:pPr>
    <w:rPr>
      <w:rFonts w:ascii="VNI-Centur" w:eastAsia="Times New Roman" w:hAnsi="VNI-Centur"/>
    </w:rPr>
  </w:style>
  <w:style w:type="paragraph" w:customStyle="1" w:styleId="tabs0750">
    <w:name w:val="tabs 075"/>
    <w:basedOn w:val="Normal"/>
    <w:uiPriority w:val="99"/>
    <w:semiHidden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  <w:szCs w:val="21"/>
    </w:rPr>
  </w:style>
  <w:style w:type="paragraph" w:customStyle="1" w:styleId="tabs025">
    <w:name w:val="tabs 025"/>
    <w:basedOn w:val="Normal"/>
    <w:uiPriority w:val="99"/>
    <w:semiHidden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/>
      <w:szCs w:val="21"/>
    </w:rPr>
  </w:style>
  <w:style w:type="paragraph" w:customStyle="1" w:styleId="tabs05-71">
    <w:name w:val="tabs05-7"/>
    <w:basedOn w:val="Normal"/>
    <w:uiPriority w:val="99"/>
    <w:semiHidden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paragraph" w:customStyle="1" w:styleId="05-7">
    <w:name w:val="05-7"/>
    <w:basedOn w:val="TABS075-7"/>
    <w:uiPriority w:val="99"/>
    <w:semiHidden/>
    <w:pPr>
      <w:ind w:left="284"/>
    </w:pPr>
  </w:style>
  <w:style w:type="paragraph" w:customStyle="1" w:styleId="tas05-7">
    <w:name w:val="tas 05-7"/>
    <w:basedOn w:val="Normal"/>
    <w:uiPriority w:val="99"/>
    <w:semiHidden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/>
      <w:szCs w:val="20"/>
    </w:rPr>
  </w:style>
  <w:style w:type="character" w:customStyle="1" w:styleId="TAS1HA25Char">
    <w:name w:val="TAS 1 HA 25 Char"/>
    <w:link w:val="TAS1HA25"/>
    <w:semiHidden/>
    <w:locked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pPr>
      <w:spacing w:after="0" w:line="240" w:lineRule="auto"/>
      <w:ind w:left="568" w:hanging="284"/>
      <w:jc w:val="both"/>
    </w:pPr>
    <w:rPr>
      <w:rFonts w:ascii="VNI-Centur" w:eastAsia="Times New Roman" w:hAnsi="VNI-Centur"/>
    </w:rPr>
  </w:style>
  <w:style w:type="character" w:customStyle="1" w:styleId="1TChar">
    <w:name w:val="1 T Char"/>
    <w:link w:val="1T"/>
    <w:locked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pPr>
      <w:spacing w:after="0" w:line="240" w:lineRule="auto"/>
      <w:jc w:val="both"/>
    </w:pPr>
    <w:rPr>
      <w:rFonts w:eastAsia="Times New Roman"/>
    </w:rPr>
  </w:style>
  <w:style w:type="character" w:customStyle="1" w:styleId="I-lamaChar">
    <w:name w:val="I-lama Char"/>
    <w:link w:val="I-lama"/>
    <w:locked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pPr>
      <w:spacing w:before="200" w:after="0" w:line="252" w:lineRule="auto"/>
      <w:jc w:val="center"/>
    </w:pPr>
    <w:rPr>
      <w:rFonts w:ascii=".VnSouthernH" w:eastAsia="Times New Roman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/>
      <w:szCs w:val="20"/>
    </w:rPr>
  </w:style>
  <w:style w:type="paragraph" w:customStyle="1" w:styleId="chth">
    <w:name w:val="chth"/>
    <w:basedOn w:val="Normal"/>
    <w:uiPriority w:val="99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bo-">
    <w:name w:val="bo-"/>
    <w:basedOn w:val="Normal"/>
    <w:uiPriority w:val="99"/>
    <w:pPr>
      <w:spacing w:after="80" w:line="270" w:lineRule="atLeast"/>
      <w:jc w:val="both"/>
    </w:pPr>
    <w:rPr>
      <w:rFonts w:ascii="VnTimes2" w:eastAsia="Times New Roman" w:hAnsi="VnTimes2"/>
      <w:szCs w:val="20"/>
    </w:rPr>
  </w:style>
  <w:style w:type="paragraph" w:customStyle="1" w:styleId="bo--">
    <w:name w:val="bo--"/>
    <w:basedOn w:val="bo-"/>
    <w:uiPriority w:val="99"/>
    <w:pPr>
      <w:spacing w:line="220" w:lineRule="atLeast"/>
    </w:pPr>
  </w:style>
  <w:style w:type="paragraph" w:customStyle="1" w:styleId="bo">
    <w:name w:val="bo+"/>
    <w:basedOn w:val="Normal"/>
    <w:uiPriority w:val="99"/>
    <w:pPr>
      <w:spacing w:after="80" w:line="290" w:lineRule="atLeast"/>
      <w:jc w:val="both"/>
    </w:pPr>
    <w:rPr>
      <w:rFonts w:ascii="VnTimes2" w:eastAsia="Times New Roman" w:hAnsi="VnTimes2"/>
      <w:szCs w:val="20"/>
    </w:rPr>
  </w:style>
  <w:style w:type="paragraph" w:customStyle="1" w:styleId="bo0">
    <w:name w:val="bo++"/>
    <w:basedOn w:val="bo"/>
    <w:uiPriority w:val="99"/>
    <w:pPr>
      <w:spacing w:line="300" w:lineRule="atLeast"/>
    </w:pPr>
  </w:style>
  <w:style w:type="paragraph" w:customStyle="1" w:styleId="ch1">
    <w:name w:val="ch1"/>
    <w:basedOn w:val="Normal"/>
    <w:uiPriority w:val="99"/>
    <w:pPr>
      <w:spacing w:after="0" w:line="240" w:lineRule="auto"/>
      <w:jc w:val="right"/>
    </w:pPr>
    <w:rPr>
      <w:rFonts w:ascii=".VnCentury Schoolbook" w:eastAsia="Times New Roman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pPr>
      <w:spacing w:after="600" w:line="252" w:lineRule="auto"/>
      <w:ind w:firstLine="425"/>
      <w:jc w:val="center"/>
    </w:pPr>
    <w:rPr>
      <w:rFonts w:ascii=".VnArialH" w:eastAsia="Times New Roman" w:hAnsi=".VnArialH"/>
      <w:b/>
      <w:sz w:val="28"/>
      <w:szCs w:val="20"/>
    </w:rPr>
  </w:style>
  <w:style w:type="paragraph" w:customStyle="1" w:styleId="co90">
    <w:name w:val="co9"/>
    <w:basedOn w:val="bo0"/>
    <w:uiPriority w:val="99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pPr>
      <w:spacing w:before="100" w:after="80" w:line="252" w:lineRule="auto"/>
      <w:ind w:firstLine="425"/>
      <w:jc w:val="both"/>
    </w:pPr>
    <w:rPr>
      <w:rFonts w:ascii=".VnTime" w:eastAsia="Times New Roman" w:hAnsi=".VnTime"/>
      <w:b/>
      <w:bCs/>
      <w:szCs w:val="20"/>
    </w:rPr>
  </w:style>
  <w:style w:type="paragraph" w:customStyle="1" w:styleId="tph">
    <w:name w:val="tph"/>
    <w:basedOn w:val="Normal"/>
    <w:uiPriority w:val="99"/>
    <w:pPr>
      <w:spacing w:after="700" w:line="252" w:lineRule="auto"/>
      <w:ind w:firstLine="425"/>
      <w:jc w:val="center"/>
    </w:pPr>
    <w:rPr>
      <w:rFonts w:ascii=".VnStamp" w:eastAsia="Times New Roman" w:hAnsi=".VnStamp"/>
      <w:b/>
      <w:sz w:val="44"/>
      <w:szCs w:val="80"/>
    </w:rPr>
  </w:style>
  <w:style w:type="paragraph" w:customStyle="1" w:styleId="co14ba">
    <w:name w:val="co14ba"/>
    <w:basedOn w:val="bo-"/>
    <w:uiPriority w:val="99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pPr>
      <w:spacing w:before="400" w:after="240" w:line="252" w:lineRule="auto"/>
      <w:ind w:left="1134"/>
      <w:jc w:val="both"/>
    </w:pPr>
    <w:rPr>
      <w:rFonts w:ascii=".VnArabia" w:eastAsia="Times New Roman" w:hAnsi=".VnArabia"/>
      <w:sz w:val="28"/>
      <w:szCs w:val="28"/>
    </w:rPr>
  </w:style>
  <w:style w:type="paragraph" w:customStyle="1" w:styleId="110">
    <w:name w:val="1.1."/>
    <w:basedOn w:val="Normal"/>
    <w:uiPriority w:val="99"/>
    <w:pPr>
      <w:spacing w:after="80" w:line="300" w:lineRule="atLeast"/>
      <w:ind w:left="397" w:hanging="397"/>
      <w:jc w:val="both"/>
    </w:pPr>
    <w:rPr>
      <w:rFonts w:ascii="VnTimes2" w:eastAsia="Times New Roman" w:hAnsi="VnTimes2"/>
      <w:sz w:val="21"/>
      <w:szCs w:val="20"/>
    </w:rPr>
  </w:style>
  <w:style w:type="paragraph" w:customStyle="1" w:styleId="1tinh">
    <w:name w:val="1tinh"/>
    <w:basedOn w:val="Normal"/>
    <w:uiPriority w:val="99"/>
    <w:pPr>
      <w:spacing w:before="120" w:after="60" w:line="252" w:lineRule="auto"/>
      <w:ind w:firstLine="284"/>
      <w:jc w:val="both"/>
    </w:pPr>
    <w:rPr>
      <w:rFonts w:ascii=".VnArial" w:eastAsia="Times New Roman" w:hAnsi=".VnArial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pPr>
      <w:spacing w:after="60" w:line="252" w:lineRule="auto"/>
      <w:ind w:left="284" w:hanging="284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chthhinh">
    <w:name w:val="chthhinh"/>
    <w:basedOn w:val="Normal"/>
    <w:uiPriority w:val="99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pPr>
      <w:spacing w:before="60" w:after="60" w:line="252" w:lineRule="auto"/>
      <w:ind w:firstLine="284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ital">
    <w:name w:val="ital"/>
    <w:basedOn w:val="Normal"/>
    <w:uiPriority w:val="99"/>
    <w:pPr>
      <w:spacing w:after="60" w:line="252" w:lineRule="auto"/>
      <w:ind w:firstLine="284"/>
      <w:jc w:val="both"/>
    </w:pPr>
    <w:rPr>
      <w:rFonts w:ascii=".VnTime" w:eastAsia="Times New Roman" w:hAnsi=".VnTime"/>
      <w:i/>
      <w:spacing w:val="8"/>
      <w:szCs w:val="20"/>
    </w:rPr>
  </w:style>
  <w:style w:type="paragraph" w:customStyle="1" w:styleId="normal-">
    <w:name w:val="normal-"/>
    <w:basedOn w:val="Normal"/>
    <w:uiPriority w:val="99"/>
    <w:pPr>
      <w:spacing w:after="80" w:line="252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3">
    <w:name w:val="normal+"/>
    <w:basedOn w:val="Normal"/>
    <w:uiPriority w:val="99"/>
    <w:pPr>
      <w:spacing w:after="80" w:line="276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-1">
    <w:name w:val="normal-1"/>
    <w:basedOn w:val="Normal"/>
    <w:uiPriority w:val="99"/>
    <w:pPr>
      <w:spacing w:before="60" w:after="40" w:line="280" w:lineRule="exact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tr">
    <w:name w:val="tr"/>
    <w:basedOn w:val="Footer"/>
    <w:uiPriority w:val="99"/>
  </w:style>
  <w:style w:type="paragraph" w:customStyle="1" w:styleId="trang">
    <w:name w:val="trang"/>
    <w:basedOn w:val="Footer"/>
    <w:uiPriority w:val="99"/>
  </w:style>
  <w:style w:type="paragraph" w:customStyle="1" w:styleId="trangle">
    <w:name w:val="trangle"/>
    <w:basedOn w:val="trang"/>
    <w:uiPriority w:val="99"/>
  </w:style>
  <w:style w:type="paragraph" w:customStyle="1" w:styleId="ke-chu">
    <w:name w:val="ke-chu"/>
    <w:basedOn w:val="Footer"/>
    <w:uiPriority w:val="99"/>
  </w:style>
  <w:style w:type="paragraph" w:customStyle="1" w:styleId="BD8">
    <w:name w:val="BD 8"/>
    <w:basedOn w:val="BodyText"/>
    <w:uiPriority w:val="99"/>
  </w:style>
  <w:style w:type="paragraph" w:customStyle="1" w:styleId="BD8BR1">
    <w:name w:val="BD 8 BR1"/>
    <w:basedOn w:val="BD8"/>
    <w:uiPriority w:val="99"/>
  </w:style>
  <w:style w:type="paragraph" w:customStyle="1" w:styleId="BDCO">
    <w:name w:val="BD CO"/>
    <w:basedOn w:val="Normal"/>
    <w:uiPriority w:val="99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pPr>
      <w:pageBreakBefore/>
    </w:pPr>
  </w:style>
  <w:style w:type="paragraph" w:customStyle="1" w:styleId="BDRA">
    <w:name w:val="BD RA"/>
    <w:basedOn w:val="BodyText"/>
    <w:uiPriority w:val="99"/>
  </w:style>
  <w:style w:type="paragraph" w:customStyle="1" w:styleId="BDRA8">
    <w:name w:val="BD RA 8"/>
    <w:basedOn w:val="BD8"/>
    <w:uiPriority w:val="99"/>
  </w:style>
  <w:style w:type="paragraph" w:customStyle="1" w:styleId="BDRABR">
    <w:name w:val="BD RA BR"/>
    <w:basedOn w:val="BDRA"/>
    <w:uiPriority w:val="99"/>
  </w:style>
  <w:style w:type="paragraph" w:customStyle="1" w:styleId="BDTHUT8">
    <w:name w:val="BD THUT8"/>
    <w:basedOn w:val="BDRA8"/>
    <w:uiPriority w:val="99"/>
  </w:style>
  <w:style w:type="paragraph" w:customStyle="1" w:styleId="CAP1">
    <w:name w:val="CAP 1"/>
    <w:basedOn w:val="Normal"/>
    <w:uiPriority w:val="99"/>
    <w:pPr>
      <w:widowControl w:val="0"/>
      <w:spacing w:after="200" w:line="240" w:lineRule="auto"/>
      <w:jc w:val="center"/>
    </w:pPr>
    <w:rPr>
      <w:rFonts w:ascii=".VnTimeH" w:eastAsia="Times New Roman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pPr>
      <w:widowControl w:val="0"/>
      <w:spacing w:before="240" w:after="80" w:line="280" w:lineRule="exact"/>
      <w:jc w:val="both"/>
    </w:pPr>
    <w:rPr>
      <w:rFonts w:ascii=".VnTimeH" w:eastAsia="Times New Roman" w:hAnsi=".VnTimeH"/>
      <w:spacing w:val="8"/>
      <w:szCs w:val="20"/>
    </w:rPr>
  </w:style>
  <w:style w:type="paragraph" w:customStyle="1" w:styleId="CAP3">
    <w:name w:val="CAP 3"/>
    <w:basedOn w:val="Normal"/>
    <w:uiPriority w:val="99"/>
    <w:qFormat/>
    <w:pPr>
      <w:widowControl w:val="0"/>
      <w:spacing w:after="80" w:line="280" w:lineRule="exact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CENTER">
    <w:name w:val="CENTER"/>
    <w:basedOn w:val="BodyText"/>
    <w:uiPriority w:val="99"/>
  </w:style>
  <w:style w:type="paragraph" w:customStyle="1" w:styleId="CENTERBR">
    <w:name w:val="CENTER  BR"/>
    <w:basedOn w:val="CENTER"/>
    <w:uiPriority w:val="99"/>
  </w:style>
  <w:style w:type="paragraph" w:customStyle="1" w:styleId="CENTER8">
    <w:name w:val="CENTER 8"/>
    <w:basedOn w:val="CENTER"/>
    <w:uiPriority w:val="99"/>
  </w:style>
  <w:style w:type="paragraph" w:customStyle="1" w:styleId="CHUONGBR">
    <w:name w:val="CHUONG BR"/>
    <w:basedOn w:val="Normal"/>
    <w:uiPriority w:val="99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</w:style>
  <w:style w:type="paragraph" w:customStyle="1" w:styleId="no-">
    <w:name w:val="no-"/>
    <w:basedOn w:val="Normal"/>
    <w:uiPriority w:val="99"/>
    <w:pPr>
      <w:spacing w:after="80" w:line="270" w:lineRule="exact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co">
    <w:name w:val="normalco"/>
    <w:basedOn w:val="Normal"/>
    <w:uiPriority w:val="99"/>
    <w:pPr>
      <w:spacing w:after="80" w:line="280" w:lineRule="exact"/>
      <w:ind w:firstLine="425"/>
      <w:jc w:val="both"/>
    </w:pPr>
    <w:rPr>
      <w:rFonts w:ascii=".VnTime" w:eastAsia="Times New Roman" w:hAnsi=".VnTime"/>
      <w:spacing w:val="4"/>
      <w:szCs w:val="20"/>
    </w:rPr>
  </w:style>
  <w:style w:type="paragraph" w:customStyle="1" w:styleId="normal-ct">
    <w:name w:val="normal-ct"/>
    <w:basedOn w:val="Normal"/>
    <w:uiPriority w:val="99"/>
    <w:pPr>
      <w:spacing w:after="80" w:line="240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PHANTEN0">
    <w:name w:val="PHAN TEN"/>
    <w:basedOn w:val="CENTER"/>
    <w:uiPriority w:val="99"/>
  </w:style>
  <w:style w:type="paragraph" w:customStyle="1" w:styleId="ST8">
    <w:name w:val="ST8"/>
    <w:basedOn w:val="CENTER8"/>
    <w:uiPriority w:val="99"/>
  </w:style>
  <w:style w:type="paragraph" w:customStyle="1" w:styleId="tableleft">
    <w:name w:val="table left"/>
    <w:basedOn w:val="BodyText"/>
    <w:uiPriority w:val="99"/>
  </w:style>
  <w:style w:type="paragraph" w:customStyle="1" w:styleId="tabletext">
    <w:name w:val="table text"/>
    <w:basedOn w:val="tableleft"/>
    <w:uiPriority w:val="99"/>
  </w:style>
  <w:style w:type="paragraph" w:customStyle="1" w:styleId="21">
    <w:name w:val="2.1"/>
    <w:basedOn w:val="Normal"/>
    <w:uiPriority w:val="99"/>
    <w:pPr>
      <w:spacing w:after="80" w:line="240" w:lineRule="auto"/>
      <w:jc w:val="both"/>
    </w:pPr>
    <w:rPr>
      <w:rFonts w:ascii="VnTimes2" w:eastAsia="Times New Roman" w:hAnsi="VnTimes2"/>
      <w:b/>
      <w:i/>
      <w:szCs w:val="20"/>
    </w:rPr>
  </w:style>
  <w:style w:type="paragraph" w:customStyle="1" w:styleId="ADTTBG">
    <w:name w:val="ADTTBG"/>
    <w:basedOn w:val="Normal"/>
    <w:uiPriority w:val="99"/>
    <w:pPr>
      <w:spacing w:after="80" w:line="240" w:lineRule="auto"/>
      <w:jc w:val="both"/>
    </w:pPr>
    <w:rPr>
      <w:rFonts w:ascii="VnFujiyamaLightCondensed2" w:eastAsia="Times New Roman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pPr>
      <w:spacing w:after="80" w:line="240" w:lineRule="auto"/>
      <w:jc w:val="both"/>
    </w:pPr>
    <w:rPr>
      <w:rFonts w:ascii="VN-Helvetica-Narrow" w:eastAsia="Times New Roman" w:hAnsi="VN-Helvetica-Narrow"/>
      <w:sz w:val="72"/>
      <w:szCs w:val="20"/>
    </w:rPr>
  </w:style>
  <w:style w:type="paragraph" w:customStyle="1" w:styleId="ap1">
    <w:name w:val="ap1"/>
    <w:basedOn w:val="Normal"/>
    <w:uiPriority w:val="99"/>
    <w:pPr>
      <w:spacing w:before="240" w:after="80" w:line="240" w:lineRule="auto"/>
    </w:pPr>
    <w:rPr>
      <w:rFonts w:ascii="VnFujiyamaLightCondensed2" w:eastAsia="Times New Roman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pPr>
      <w:spacing w:after="80" w:line="240" w:lineRule="auto"/>
      <w:jc w:val="center"/>
    </w:pPr>
    <w:rPr>
      <w:rFonts w:ascii=".VnArial" w:eastAsia="Times New Roman" w:hAnsi=".VnArial"/>
      <w:b/>
      <w:szCs w:val="20"/>
    </w:rPr>
  </w:style>
  <w:style w:type="paragraph" w:customStyle="1" w:styleId="BT0">
    <w:name w:val="BT"/>
    <w:basedOn w:val="Normal"/>
    <w:uiPriority w:val="99"/>
    <w:pPr>
      <w:spacing w:after="80" w:line="280" w:lineRule="atLeast"/>
      <w:jc w:val="both"/>
    </w:pPr>
    <w:rPr>
      <w:rFonts w:ascii="VnAvantGarde2" w:eastAsia="Times New Roman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pPr>
      <w:spacing w:before="350" w:after="150" w:line="240" w:lineRule="auto"/>
      <w:jc w:val="center"/>
    </w:pPr>
    <w:rPr>
      <w:rFonts w:ascii=".VnTimeH" w:eastAsia="Times New Roman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pPr>
      <w:spacing w:before="240" w:after="12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chuong10">
    <w:name w:val="chuong1"/>
    <w:basedOn w:val="Normal"/>
    <w:uiPriority w:val="99"/>
    <w:pPr>
      <w:spacing w:before="1920" w:after="80" w:line="300" w:lineRule="atLeast"/>
      <w:ind w:left="397"/>
      <w:jc w:val="center"/>
    </w:pPr>
    <w:rPr>
      <w:rFonts w:ascii="VnTimes2" w:eastAsia="Times New Roman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pPr>
      <w:spacing w:after="12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ct1">
    <w:name w:val="ct1"/>
    <w:basedOn w:val="Normal"/>
    <w:uiPriority w:val="99"/>
    <w:pPr>
      <w:spacing w:after="8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de1">
    <w:name w:val="de1"/>
    <w:basedOn w:val="Normal"/>
    <w:uiPriority w:val="99"/>
    <w:pPr>
      <w:spacing w:before="240" w:after="80" w:line="240" w:lineRule="auto"/>
      <w:jc w:val="center"/>
    </w:pPr>
    <w:rPr>
      <w:rFonts w:ascii=".VnTimeH" w:eastAsia="Times New Roman" w:hAnsi=".VnTimeH"/>
      <w:b/>
      <w:sz w:val="20"/>
      <w:szCs w:val="20"/>
    </w:rPr>
  </w:style>
  <w:style w:type="paragraph" w:customStyle="1" w:styleId="dieu">
    <w:name w:val="dieu"/>
    <w:basedOn w:val="Normal"/>
    <w:uiPriority w:val="99"/>
    <w:pPr>
      <w:spacing w:after="60" w:line="240" w:lineRule="auto"/>
      <w:jc w:val="center"/>
    </w:pPr>
    <w:rPr>
      <w:rFonts w:ascii=".VnArialH" w:eastAsia="Times New Roman" w:hAnsi=".VnArialH"/>
      <w:b/>
      <w:sz w:val="20"/>
      <w:szCs w:val="20"/>
    </w:rPr>
  </w:style>
  <w:style w:type="paragraph" w:customStyle="1" w:styleId="sovt">
    <w:name w:val="sovt"/>
    <w:basedOn w:val="BodyText"/>
    <w:uiPriority w:val="99"/>
  </w:style>
  <w:style w:type="paragraph" w:customStyle="1" w:styleId="ghi">
    <w:name w:val="ghi"/>
    <w:basedOn w:val="sovt"/>
    <w:uiPriority w:val="99"/>
  </w:style>
  <w:style w:type="paragraph" w:customStyle="1" w:styleId="giuaco">
    <w:name w:val="giuaco"/>
    <w:basedOn w:val="giua"/>
    <w:uiPriority w:val="99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</w:style>
  <w:style w:type="paragraph" w:customStyle="1" w:styleId="lichsu">
    <w:name w:val="lich su"/>
    <w:basedOn w:val="Heading2"/>
    <w:uiPriority w:val="99"/>
  </w:style>
  <w:style w:type="paragraph" w:customStyle="1" w:styleId="lnd1">
    <w:name w:val="lnd1"/>
    <w:basedOn w:val="Normal"/>
    <w:uiPriority w:val="99"/>
    <w:pPr>
      <w:spacing w:after="80" w:line="240" w:lineRule="auto"/>
      <w:jc w:val="both"/>
    </w:pPr>
    <w:rPr>
      <w:rFonts w:ascii="VnTimes2" w:eastAsia="Times New Roman" w:hAnsi="VnTimes2"/>
      <w:i/>
      <w:sz w:val="20"/>
      <w:szCs w:val="20"/>
    </w:rPr>
  </w:style>
  <w:style w:type="paragraph" w:customStyle="1" w:styleId="luc">
    <w:name w:val="luc"/>
    <w:basedOn w:val="chuong0"/>
    <w:uiPriority w:val="99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pPr>
      <w:spacing w:after="80" w:line="240" w:lineRule="auto"/>
      <w:jc w:val="both"/>
    </w:pPr>
    <w:rPr>
      <w:rFonts w:ascii=".VnArial" w:eastAsia="Times New Roman" w:hAnsi=".VnArial"/>
      <w:b/>
      <w:sz w:val="20"/>
      <w:szCs w:val="20"/>
    </w:rPr>
  </w:style>
  <w:style w:type="paragraph" w:customStyle="1" w:styleId="muc">
    <w:name w:val="muc"/>
    <w:basedOn w:val="Normal"/>
    <w:uiPriority w:val="99"/>
    <w:pPr>
      <w:spacing w:before="500" w:after="25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muctieu">
    <w:name w:val="muctieu"/>
    <w:basedOn w:val="Heading3"/>
    <w:uiPriority w:val="99"/>
  </w:style>
  <w:style w:type="paragraph" w:customStyle="1" w:styleId="page1">
    <w:name w:val="page1"/>
    <w:basedOn w:val="Normal"/>
    <w:uiPriority w:val="99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40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/>
      <w:sz w:val="28"/>
      <w:szCs w:val="20"/>
    </w:rPr>
  </w:style>
  <w:style w:type="paragraph" w:customStyle="1" w:styleId="so">
    <w:name w:val="so"/>
    <w:basedOn w:val="Normal"/>
    <w:uiPriority w:val="99"/>
    <w:pPr>
      <w:spacing w:after="60" w:line="252" w:lineRule="auto"/>
      <w:ind w:firstLine="425"/>
      <w:jc w:val="center"/>
    </w:pPr>
    <w:rPr>
      <w:rFonts w:ascii=".VnAristote" w:eastAsia="Times New Roman" w:hAnsi=".VnAristote"/>
      <w:sz w:val="300"/>
      <w:szCs w:val="20"/>
    </w:rPr>
  </w:style>
  <w:style w:type="paragraph" w:customStyle="1" w:styleId="svt">
    <w:name w:val="svt()"/>
    <w:basedOn w:val="PlainText"/>
    <w:uiPriority w:val="99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</w:style>
  <w:style w:type="paragraph" w:customStyle="1" w:styleId="tr73">
    <w:name w:val="tr73"/>
    <w:basedOn w:val="Normal"/>
    <w:uiPriority w:val="99"/>
    <w:pPr>
      <w:spacing w:after="0" w:line="252" w:lineRule="auto"/>
      <w:ind w:firstLine="425"/>
      <w:jc w:val="both"/>
    </w:pPr>
    <w:rPr>
      <w:rFonts w:ascii=".VnArialH" w:eastAsia="Times New Roman" w:hAnsi=".VnArialH"/>
      <w:b/>
      <w:szCs w:val="20"/>
    </w:rPr>
  </w:style>
  <w:style w:type="paragraph" w:customStyle="1" w:styleId="co10hep">
    <w:name w:val="co10hep"/>
    <w:basedOn w:val="Normal"/>
    <w:uiPriority w:val="99"/>
    <w:pPr>
      <w:spacing w:after="80" w:line="252" w:lineRule="auto"/>
      <w:ind w:firstLine="425"/>
      <w:jc w:val="both"/>
    </w:pPr>
    <w:rPr>
      <w:rFonts w:ascii=".VnArial Narrow" w:eastAsia="Times New Roman" w:hAnsi=".VnArial Narrow"/>
      <w:sz w:val="20"/>
      <w:szCs w:val="20"/>
    </w:rPr>
  </w:style>
  <w:style w:type="paragraph" w:customStyle="1" w:styleId="thutbtk">
    <w:name w:val="thutbtk"/>
    <w:basedOn w:val="thutbt"/>
    <w:uiPriority w:val="99"/>
    <w:pPr>
      <w:numPr>
        <w:numId w:val="14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pPr>
      <w:spacing w:after="40" w:line="240" w:lineRule="auto"/>
      <w:jc w:val="both"/>
    </w:pPr>
    <w:rPr>
      <w:rFonts w:ascii=".VnArial Narrow" w:eastAsia="Times New Roman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pPr>
      <w:spacing w:before="40" w:after="40" w:line="264" w:lineRule="auto"/>
      <w:ind w:left="397" w:hanging="39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1-baitap">
    <w:name w:val="1-baitap"/>
    <w:basedOn w:val="Heading1"/>
  </w:style>
  <w:style w:type="paragraph" w:customStyle="1" w:styleId="a-baitap">
    <w:name w:val="a-baitap"/>
    <w:basedOn w:val="Normal"/>
    <w:pPr>
      <w:spacing w:before="40" w:after="40" w:line="276" w:lineRule="auto"/>
      <w:ind w:left="397"/>
      <w:jc w:val="both"/>
    </w:pPr>
    <w:rPr>
      <w:rFonts w:ascii=".VnTime" w:eastAsia="Times New Roman" w:hAnsi=".VnTime"/>
      <w:szCs w:val="20"/>
    </w:rPr>
  </w:style>
  <w:style w:type="paragraph" w:customStyle="1" w:styleId="chu-ke">
    <w:name w:val="chu-ke"/>
    <w:basedOn w:val="Normal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chamthut">
    <w:name w:val="chamthut"/>
    <w:basedOn w:val="Normal"/>
    <w:uiPriority w:val="99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/>
      <w:szCs w:val="20"/>
    </w:rPr>
  </w:style>
  <w:style w:type="paragraph" w:customStyle="1" w:styleId="noidungbaitap">
    <w:name w:val="noi dung bai tap"/>
    <w:basedOn w:val="Normal"/>
    <w:uiPriority w:val="99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pPr>
      <w:spacing w:before="40" w:after="40" w:line="240" w:lineRule="auto"/>
      <w:ind w:firstLine="1134"/>
      <w:jc w:val="both"/>
    </w:pPr>
    <w:rPr>
      <w:rFonts w:ascii=".VnArial Narrow" w:eastAsia="Times New Roman" w:hAnsi=".VnArial Narrow"/>
      <w:szCs w:val="20"/>
    </w:rPr>
  </w:style>
  <w:style w:type="paragraph" w:customStyle="1" w:styleId="StylebaitapBefore6pt">
    <w:name w:val="Style baitap + Before:  6 pt"/>
    <w:basedOn w:val="baitap"/>
    <w:uiPriority w:val="99"/>
    <w:pPr>
      <w:keepNext/>
      <w:tabs>
        <w:tab w:val="left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</w:style>
  <w:style w:type="paragraph" w:customStyle="1" w:styleId="StyleHeaderVnArialBoldLeft0cmBefore3ptAfter">
    <w:name w:val="Style Header + .VnArial Bold Left:  0 cm Before:  3 pt After:  ..."/>
    <w:basedOn w:val="Header"/>
    <w:uiPriority w:val="99"/>
  </w:style>
  <w:style w:type="paragraph" w:customStyle="1" w:styleId="StylebaitapBefore16ptLinespacingsingle">
    <w:name w:val="Style baitap + Before:  16 pt Line spacing:  single"/>
    <w:basedOn w:val="baitap"/>
    <w:uiPriority w:val="99"/>
    <w:pPr>
      <w:keepNext/>
      <w:tabs>
        <w:tab w:val="left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pPr>
      <w:numPr>
        <w:numId w:val="15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pPr>
      <w:keepNext/>
      <w:tabs>
        <w:tab w:val="left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pPr>
      <w:keepNext/>
      <w:spacing w:before="200" w:line="240" w:lineRule="auto"/>
      <w:jc w:val="both"/>
      <w:outlineLvl w:val="0"/>
    </w:pPr>
    <w:rPr>
      <w:rFonts w:ascii=".VnAvantH" w:eastAsia="Times New Roman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pPr>
      <w:spacing w:after="0" w:line="264" w:lineRule="auto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congthuc2">
    <w:name w:val="congthuc"/>
    <w:basedOn w:val="Normal"/>
    <w:pPr>
      <w:spacing w:after="40" w:line="264" w:lineRule="auto"/>
      <w:ind w:firstLine="284"/>
      <w:jc w:val="both"/>
    </w:pPr>
    <w:rPr>
      <w:rFonts w:ascii=".VnTime" w:eastAsia="Times New Roman" w:hAnsi=".VnTime"/>
    </w:rPr>
  </w:style>
  <w:style w:type="paragraph" w:customStyle="1" w:styleId="tb">
    <w:name w:val="tb"/>
    <w:basedOn w:val="Normal"/>
    <w:pPr>
      <w:spacing w:after="200" w:line="720" w:lineRule="auto"/>
      <w:ind w:firstLine="284"/>
      <w:jc w:val="both"/>
    </w:pPr>
    <w:rPr>
      <w:rFonts w:ascii=".VnSouthernH" w:eastAsia="Times New Roman" w:hAnsi=".VnSouthernH"/>
    </w:rPr>
  </w:style>
  <w:style w:type="paragraph" w:customStyle="1" w:styleId="giangvan">
    <w:name w:val="giang van"/>
    <w:basedOn w:val="Normal"/>
    <w:pPr>
      <w:spacing w:before="120" w:after="567" w:line="300" w:lineRule="exact"/>
      <w:ind w:firstLine="284"/>
    </w:pPr>
    <w:rPr>
      <w:rFonts w:ascii=".VnCentury SchoolbookH" w:eastAsia="Times New Roman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pPr>
      <w:spacing w:after="640" w:line="240" w:lineRule="auto"/>
      <w:ind w:firstLine="284"/>
      <w:jc w:val="center"/>
    </w:pPr>
    <w:rPr>
      <w:rFonts w:ascii=".VnTime" w:eastAsia="Times New Roman" w:hAnsi=".VnTime"/>
    </w:rPr>
  </w:style>
  <w:style w:type="paragraph" w:customStyle="1" w:styleId="tentacgia">
    <w:name w:val="ten tacgia"/>
    <w:basedOn w:val="Normal"/>
    <w:pPr>
      <w:spacing w:before="113" w:after="200" w:line="280" w:lineRule="exact"/>
      <w:ind w:left="3402" w:firstLine="284"/>
      <w:jc w:val="center"/>
    </w:pPr>
    <w:rPr>
      <w:rFonts w:ascii=".VnTime" w:eastAsia="Times New Roman" w:hAnsi=".VnTime"/>
      <w:sz w:val="20"/>
      <w:szCs w:val="20"/>
    </w:rPr>
  </w:style>
  <w:style w:type="paragraph" w:customStyle="1" w:styleId="tho">
    <w:name w:val="tho"/>
    <w:basedOn w:val="Normal"/>
    <w:pPr>
      <w:spacing w:after="40" w:line="264" w:lineRule="auto"/>
      <w:ind w:left="1985" w:firstLine="284"/>
      <w:jc w:val="both"/>
    </w:pPr>
    <w:rPr>
      <w:rFonts w:ascii=".VnTime" w:eastAsia="Times New Roman" w:hAnsi=".VnTime"/>
      <w:i/>
      <w:iCs/>
    </w:rPr>
  </w:style>
  <w:style w:type="paragraph" w:customStyle="1" w:styleId="co10">
    <w:name w:val="co 10"/>
    <w:basedOn w:val="FootnoteText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pPr>
      <w:spacing w:after="140" w:line="300" w:lineRule="exact"/>
      <w:ind w:firstLine="397"/>
      <w:jc w:val="both"/>
    </w:pPr>
    <w:rPr>
      <w:rFonts w:ascii=".VnArialH" w:eastAsia="Times New Roman" w:hAnsi=".VnArialH"/>
      <w:b/>
      <w:bCs/>
    </w:rPr>
  </w:style>
  <w:style w:type="paragraph" w:customStyle="1" w:styleId="tieudan">
    <w:name w:val="tieudan"/>
    <w:basedOn w:val="Normal"/>
    <w:pPr>
      <w:spacing w:before="567" w:after="170" w:line="240" w:lineRule="auto"/>
      <w:ind w:firstLine="397"/>
      <w:jc w:val="both"/>
    </w:pPr>
    <w:rPr>
      <w:rFonts w:ascii=".VnArialH" w:eastAsia="Times New Roman" w:hAnsi=".VnArialH"/>
    </w:rPr>
  </w:style>
  <w:style w:type="paragraph" w:customStyle="1" w:styleId="Bang0">
    <w:name w:val="Bang"/>
    <w:basedOn w:val="Normal"/>
    <w:pPr>
      <w:spacing w:before="60" w:after="60" w:line="280" w:lineRule="exact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aa">
    <w:name w:val="aa"/>
    <w:basedOn w:val="A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pPr>
      <w:spacing w:after="0" w:line="300" w:lineRule="exact"/>
      <w:ind w:firstLine="397"/>
      <w:jc w:val="both"/>
    </w:pPr>
    <w:rPr>
      <w:rFonts w:ascii=".VnTime" w:hAnsi=".VnTime" w:cs="Times New Roman"/>
      <w:b/>
      <w:bCs/>
      <w:sz w:val="24"/>
      <w:szCs w:val="24"/>
    </w:rPr>
  </w:style>
  <w:style w:type="paragraph" w:customStyle="1" w:styleId="pp">
    <w:name w:val="pp"/>
    <w:basedOn w:val="Normal"/>
    <w:pPr>
      <w:spacing w:after="60" w:line="300" w:lineRule="exact"/>
      <w:ind w:firstLine="284"/>
      <w:jc w:val="center"/>
    </w:pPr>
    <w:rPr>
      <w:rFonts w:ascii=".VnTime" w:eastAsia="Times New Roman" w:hAnsi=".VnTime"/>
    </w:rPr>
  </w:style>
  <w:style w:type="paragraph" w:customStyle="1" w:styleId="btgiaotrinh">
    <w:name w:val="btgiao trinh"/>
    <w:basedOn w:val="Normal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/>
      <w:sz w:val="32"/>
      <w:szCs w:val="32"/>
    </w:rPr>
  </w:style>
  <w:style w:type="paragraph" w:customStyle="1" w:styleId="I-1">
    <w:name w:val="I-1"/>
    <w:basedOn w:val="Normal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/>
      <w:b/>
      <w:bCs/>
    </w:rPr>
  </w:style>
  <w:style w:type="paragraph" w:customStyle="1" w:styleId="Hinh0">
    <w:name w:val="Hinh"/>
    <w:basedOn w:val="Normal"/>
    <w:pPr>
      <w:spacing w:before="120" w:after="120" w:line="264" w:lineRule="auto"/>
      <w:jc w:val="center"/>
    </w:pPr>
    <w:rPr>
      <w:rFonts w:ascii=".VnBook-Antiqua" w:eastAsia="Times New Roman" w:hAnsi=".VnBook-Antiqua"/>
      <w:sz w:val="20"/>
      <w:szCs w:val="20"/>
    </w:rPr>
  </w:style>
  <w:style w:type="paragraph" w:customStyle="1" w:styleId="ttulieu">
    <w:name w:val="tt­ulieu"/>
    <w:basedOn w:val="giua"/>
    <w:uiPriority w:val="99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pPr>
      <w:spacing w:after="50" w:line="284" w:lineRule="exact"/>
      <w:ind w:left="397"/>
    </w:pPr>
    <w:rPr>
      <w:rFonts w:ascii=".VnArial" w:eastAsia="Times New Roman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Pr>
      <w:rFonts w:ascii=".VnAvant" w:hAnsi=".VnAvant" w:hint="default"/>
      <w:sz w:val="22"/>
      <w:szCs w:val="22"/>
      <w:lang w:val="en-US" w:eastAsia="en-US" w:bidi="ar-SA"/>
    </w:rPr>
  </w:style>
  <w:style w:type="table" w:customStyle="1" w:styleId="TableStyle1">
    <w:name w:val="Table Style1"/>
    <w:basedOn w:val="TableElegant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pPr>
      <w:spacing w:before="60" w:after="60" w:line="288" w:lineRule="auto"/>
      <w:ind w:left="397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Elegant1">
    <w:name w:val="Table Elegant1"/>
    <w:basedOn w:val="TableNormal"/>
    <w:pPr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Grid24">
    <w:name w:val="Table Grid24"/>
    <w:basedOn w:val="TableNormal"/>
    <w:pPr>
      <w:spacing w:after="40" w:line="264" w:lineRule="auto"/>
      <w:ind w:firstLine="284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pPr>
      <w:spacing w:before="60" w:after="60" w:line="288" w:lineRule="auto"/>
      <w:ind w:left="397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qFormat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5">
    <w:name w:val="Body Text Char5"/>
    <w:semiHidden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">
    <w:name w:val="Văn bản nội dung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ya-q-text">
    <w:name w:val="ya-q-text"/>
  </w:style>
  <w:style w:type="paragraph" w:customStyle="1" w:styleId="msobodytextcxspmiddlecxsplast">
    <w:name w:val="msobodytextcxspmiddlecxsplast"/>
    <w:basedOn w:val="Normal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pPr>
      <w:spacing w:line="240" w:lineRule="exact"/>
    </w:pPr>
    <w:rPr>
      <w:rFonts w:ascii="Arial" w:eastAsia="Times New Roman" w:hAnsi="Arial"/>
    </w:rPr>
  </w:style>
  <w:style w:type="paragraph" w:customStyle="1" w:styleId="CharChar3CharChar">
    <w:name w:val="Char Char3 Char Char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pPr>
      <w:widowControl w:val="0"/>
      <w:shd w:val="clear" w:color="auto" w:fill="FFFFFF"/>
      <w:spacing w:after="0" w:line="446" w:lineRule="exact"/>
      <w:ind w:hanging="1060"/>
      <w:jc w:val="both"/>
    </w:pPr>
    <w:rPr>
      <w:rFonts w:eastAsia="Times New Roman"/>
      <w:sz w:val="25"/>
      <w:szCs w:val="25"/>
      <w:shd w:val="clear" w:color="auto" w:fill="FFFFFF"/>
      <w:lang w:val="zh-CN" w:eastAsia="zh-CN"/>
    </w:rPr>
  </w:style>
  <w:style w:type="character" w:customStyle="1" w:styleId="Tablecaption">
    <w:name w:val="Table caption_"/>
    <w:link w:val="Tablecaption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pPr>
      <w:spacing w:line="240" w:lineRule="exact"/>
    </w:pPr>
    <w:rPr>
      <w:rFonts w:ascii="Arial" w:eastAsia="Times New Roman" w:hAnsi="Arial"/>
    </w:rPr>
  </w:style>
  <w:style w:type="paragraph" w:customStyle="1" w:styleId="Listenabsatz">
    <w:name w:val="Listenabsatz"/>
    <w:basedOn w:val="Normal"/>
    <w:pPr>
      <w:spacing w:after="200" w:line="276" w:lineRule="auto"/>
      <w:ind w:left="720"/>
      <w:contextualSpacing/>
    </w:pPr>
    <w:rPr>
      <w:rFonts w:ascii="Arial" w:eastAsia="Calibri" w:hAnsi="Arial"/>
      <w:lang w:val="en-GB"/>
    </w:rPr>
  </w:style>
  <w:style w:type="character" w:customStyle="1" w:styleId="TextChar">
    <w:name w:val="Text Char"/>
    <w:link w:val="Text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pPr>
      <w:tabs>
        <w:tab w:val="left" w:pos="528"/>
      </w:tabs>
      <w:spacing w:after="0" w:line="276" w:lineRule="auto"/>
      <w:ind w:left="533" w:hanging="533"/>
      <w:jc w:val="both"/>
    </w:pPr>
    <w:rPr>
      <w:rFonts w:eastAsia="Times New Roman"/>
      <w:spacing w:val="4"/>
      <w:lang w:val="vi-VN"/>
    </w:rPr>
  </w:style>
  <w:style w:type="paragraph" w:customStyle="1" w:styleId="thut-1cm">
    <w:name w:val="thut-1cm"/>
    <w:basedOn w:val="Normal"/>
    <w:pPr>
      <w:spacing w:before="60" w:after="40" w:line="276" w:lineRule="auto"/>
      <w:ind w:left="567"/>
      <w:jc w:val="both"/>
    </w:pPr>
    <w:rPr>
      <w:rFonts w:eastAsia="Times New Roman"/>
      <w:spacing w:val="4"/>
      <w:lang w:val="vi-VN"/>
    </w:rPr>
  </w:style>
  <w:style w:type="paragraph" w:customStyle="1" w:styleId="bang-ju">
    <w:name w:val="bang-ju"/>
    <w:basedOn w:val="Normal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/>
      <w:spacing w:val="4"/>
      <w:lang w:val="vi-VN"/>
    </w:rPr>
  </w:style>
  <w:style w:type="character" w:customStyle="1" w:styleId="11CharChar">
    <w:name w:val="1.1 Char Char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pPr>
      <w:ind w:left="1020" w:hanging="340"/>
    </w:pPr>
  </w:style>
  <w:style w:type="paragraph" w:customStyle="1" w:styleId="headinga2">
    <w:name w:val="heading a2"/>
    <w:basedOn w:val="Heading2"/>
    <w:pPr>
      <w:pBdr>
        <w:bottom w:val="double" w:sz="4" w:space="1" w:color="auto"/>
      </w:pBdr>
      <w:tabs>
        <w:tab w:val="clear" w:pos="360"/>
        <w:tab w:val="left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pPr>
      <w:spacing w:after="60" w:line="340" w:lineRule="atLeast"/>
      <w:ind w:firstLine="425"/>
      <w:jc w:val="right"/>
    </w:pPr>
    <w:rPr>
      <w:rFonts w:eastAsia="Times New Roman"/>
      <w:color w:val="000000"/>
      <w:lang w:val="vi-VN"/>
    </w:rPr>
  </w:style>
  <w:style w:type="paragraph" w:customStyle="1" w:styleId="Cthuc">
    <w:name w:val="C_thuc"/>
    <w:basedOn w:val="Normal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/>
      <w:color w:val="000000"/>
      <w:lang w:val="vi-VN"/>
    </w:rPr>
  </w:style>
  <w:style w:type="paragraph" w:customStyle="1" w:styleId="tab1">
    <w:name w:val="tab1"/>
    <w:basedOn w:val="Normal"/>
    <w:pPr>
      <w:spacing w:before="60" w:after="60" w:line="288" w:lineRule="auto"/>
      <w:ind w:left="851"/>
      <w:jc w:val="both"/>
    </w:pPr>
    <w:rPr>
      <w:rFonts w:ascii=".VnTime" w:eastAsia="Times New Roman" w:hAnsi=".VnTime"/>
      <w:spacing w:val="4"/>
    </w:rPr>
  </w:style>
  <w:style w:type="paragraph" w:customStyle="1" w:styleId="a">
    <w:name w:val="."/>
    <w:basedOn w:val="Normal"/>
    <w:pPr>
      <w:numPr>
        <w:numId w:val="16"/>
      </w:numPr>
      <w:spacing w:after="0" w:line="240" w:lineRule="auto"/>
      <w:jc w:val="both"/>
    </w:pPr>
    <w:rPr>
      <w:rFonts w:ascii="VNI-Times" w:eastAsia="Times New Roman" w:hAnsi="VNI-Times" w:cs="Arial"/>
    </w:rPr>
  </w:style>
  <w:style w:type="paragraph" w:customStyle="1" w:styleId="Char9">
    <w:name w:val="Char9"/>
    <w:basedOn w:val="Normal"/>
    <w:semiHidden/>
    <w:pPr>
      <w:spacing w:line="240" w:lineRule="exact"/>
    </w:pPr>
    <w:rPr>
      <w:rFonts w:ascii="Arial" w:eastAsia="Times New Roman" w:hAnsi="Arial"/>
    </w:r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paragraph" w:customStyle="1" w:styleId="ch">
    <w:name w:val="ch"/>
    <w:basedOn w:val="Normal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lang w:val="pt-BR"/>
    </w:rPr>
  </w:style>
  <w:style w:type="paragraph" w:customStyle="1" w:styleId="Char8">
    <w:name w:val="Char8"/>
    <w:basedOn w:val="Normal"/>
    <w:pPr>
      <w:spacing w:line="240" w:lineRule="exact"/>
    </w:pPr>
    <w:rPr>
      <w:rFonts w:ascii="Arial" w:eastAsia="Times New Roman" w:hAnsi="Arial"/>
    </w:rPr>
  </w:style>
  <w:style w:type="paragraph" w:customStyle="1" w:styleId="Char7">
    <w:name w:val="Char7"/>
    <w:basedOn w:val="Normal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pPr>
      <w:spacing w:line="240" w:lineRule="exact"/>
    </w:pPr>
    <w:rPr>
      <w:rFonts w:ascii="Arial" w:eastAsia="Times New Roman" w:hAnsi="Arial"/>
    </w:rPr>
  </w:style>
  <w:style w:type="character" w:customStyle="1" w:styleId="Vnbnnidung0">
    <w:name w:val="Văn bản nội dung_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pPr>
      <w:spacing w:before="720" w:after="480" w:line="240" w:lineRule="auto"/>
      <w:jc w:val="center"/>
    </w:pPr>
    <w:rPr>
      <w:rFonts w:ascii="VNI-Times" w:eastAsia="Times New Roman" w:hAnsi="VNI-Times"/>
      <w:b/>
      <w:sz w:val="32"/>
      <w:szCs w:val="28"/>
    </w:rPr>
  </w:style>
  <w:style w:type="character" w:customStyle="1" w:styleId="CharChar35">
    <w:name w:val="Char Char35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pPr>
      <w:spacing w:line="240" w:lineRule="exact"/>
    </w:pPr>
    <w:rPr>
      <w:rFonts w:ascii="Arial" w:eastAsia="Times New Roman" w:hAnsi="Arial"/>
    </w:rPr>
  </w:style>
  <w:style w:type="paragraph" w:customStyle="1" w:styleId="Char6">
    <w:name w:val="Char6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Pr>
      <w:rFonts w:ascii="Times New Roman" w:hAnsi="Times New Roman" w:cs="Times New Roman" w:hint="default"/>
      <w:smallCaps/>
      <w:u w:val="none"/>
      <w:shd w:val="clear" w:color="auto" w:fill="FFFFFF"/>
    </w:rPr>
  </w:style>
  <w:style w:type="paragraph" w:customStyle="1" w:styleId="Char5">
    <w:name w:val="Char5"/>
    <w:basedOn w:val="Normal"/>
    <w:uiPriority w:val="99"/>
    <w:pPr>
      <w:spacing w:line="240" w:lineRule="exact"/>
    </w:pPr>
    <w:rPr>
      <w:rFonts w:ascii="Arial" w:eastAsia="Times New Roman" w:hAnsi="Arial"/>
    </w:rPr>
  </w:style>
  <w:style w:type="character" w:customStyle="1" w:styleId="CharChar34">
    <w:name w:val="Char Char34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pPr>
      <w:spacing w:line="240" w:lineRule="exact"/>
    </w:pPr>
    <w:rPr>
      <w:rFonts w:ascii="Arial" w:eastAsia="Times New Roman" w:hAnsi="Arial"/>
    </w:rPr>
  </w:style>
  <w:style w:type="paragraph" w:customStyle="1" w:styleId="Char4">
    <w:name w:val="Char4"/>
    <w:basedOn w:val="Normal"/>
    <w:uiPriority w:val="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gl">
    <w:name w:val="gl"/>
  </w:style>
  <w:style w:type="paragraph" w:customStyle="1" w:styleId="MENHDE">
    <w:name w:val="MENH DE"/>
    <w:basedOn w:val="ListParagraph"/>
    <w:qFormat/>
    <w:pPr>
      <w:numPr>
        <w:numId w:val="17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</w:style>
  <w:style w:type="character" w:customStyle="1" w:styleId="posttitle">
    <w:name w:val="posttitle"/>
  </w:style>
  <w:style w:type="paragraph" w:customStyle="1" w:styleId="TOPPER4">
    <w:name w:val="TOPPER4"/>
    <w:pPr>
      <w:autoSpaceDE w:val="0"/>
      <w:autoSpaceDN w:val="0"/>
      <w:adjustRightInd w:val="0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pPr>
      <w:autoSpaceDE w:val="0"/>
      <w:autoSpaceDN w:val="0"/>
      <w:adjustRightInd w:val="0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</w:style>
  <w:style w:type="paragraph" w:customStyle="1" w:styleId="Vnbnnidung121">
    <w:name w:val="Văn bản nội dung (12)1"/>
    <w:basedOn w:val="Normal"/>
    <w:uiPriority w:val="99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</w:style>
  <w:style w:type="character" w:customStyle="1" w:styleId="Vnbnnidung2Innghing">
    <w:name w:val="Văn bản nội dung (2) + In nghiêng"/>
    <w:uiPriority w:val="9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</w:style>
  <w:style w:type="paragraph" w:customStyle="1" w:styleId="Vnbnnidung131">
    <w:name w:val="Văn bản nội dung (13)1"/>
    <w:basedOn w:val="Normal"/>
    <w:uiPriority w:val="99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customStyle="1" w:styleId="ArtisticBody3">
    <w:name w:val="Artistic Body3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Vnbnnidung2Candara7">
    <w:name w:val="Văn bản nội dung (2) + Candara7"/>
    <w:uiPriority w:val="99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uiPriority w:val="9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</w:style>
  <w:style w:type="character" w:customStyle="1" w:styleId="Vnbnnidung2Candara9">
    <w:name w:val="Văn bản nội dung (2) + Candara9"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Gincch1pt">
    <w:name w:val="Văn bản nội dung (2) + Giãn cách 1 pt"/>
    <w:uiPriority w:val="99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pPr>
      <w:widowControl w:val="0"/>
      <w:shd w:val="clear" w:color="auto" w:fill="FFFFFF"/>
      <w:spacing w:after="0"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uiPriority w:val="99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qFormat/>
  </w:style>
  <w:style w:type="character" w:customStyle="1" w:styleId="Vnbnnidung2Candara11">
    <w:name w:val="Văn bản nội dung (2) + Candara11"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BodyText34">
    <w:name w:val="Body Text3"/>
    <w:basedOn w:val="Normal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eastAsia="Times New Roman"/>
      <w:color w:val="000000"/>
      <w:sz w:val="21"/>
      <w:szCs w:val="21"/>
    </w:rPr>
  </w:style>
  <w:style w:type="character" w:customStyle="1" w:styleId="BodytextBold2">
    <w:name w:val="Body text + Bol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character" w:customStyle="1" w:styleId="Other">
    <w:name w:val="Other_"/>
    <w:link w:val="Other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qFormat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qFormat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</w:style>
  <w:style w:type="character" w:customStyle="1" w:styleId="CharChar311">
    <w:name w:val="Char Char311"/>
    <w:rPr>
      <w:rFonts w:ascii=".VnTime" w:hAnsi=".VnTime"/>
      <w:sz w:val="28"/>
      <w:szCs w:val="24"/>
    </w:rPr>
  </w:style>
  <w:style w:type="character" w:customStyle="1" w:styleId="NoSpacingChar1">
    <w:name w:val="No Spacing Char1"/>
    <w:qFormat/>
    <w:locked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13">
    <w:name w:val="Char113"/>
    <w:basedOn w:val="Normal"/>
    <w:semiHidden/>
    <w:pPr>
      <w:spacing w:line="240" w:lineRule="exact"/>
    </w:pPr>
    <w:rPr>
      <w:rFonts w:ascii="Arial" w:eastAsia="Times New Roman" w:hAnsi="Arial"/>
    </w:rPr>
  </w:style>
  <w:style w:type="paragraph" w:customStyle="1" w:styleId="Char">
    <w:name w:val="Char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MucI">
    <w:name w:val="Muc I"/>
    <w:basedOn w:val="Normal"/>
    <w:link w:val="MucIChar"/>
    <w:pPr>
      <w:spacing w:before="240" w:after="120" w:line="320" w:lineRule="atLeast"/>
    </w:pPr>
    <w:rPr>
      <w:rFonts w:ascii=".VnBlack" w:eastAsia="Times New Roman" w:hAnsi=".VnBlack"/>
      <w:b/>
      <w:bCs/>
    </w:rPr>
  </w:style>
  <w:style w:type="character" w:customStyle="1" w:styleId="MucIChar">
    <w:name w:val="Muc I Char"/>
    <w:link w:val="MucI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Pr>
      <w:rFonts w:ascii="Calibri" w:eastAsia="Calibri" w:hAnsi="Calibri"/>
      <w:sz w:val="24"/>
      <w:szCs w:val="24"/>
    </w:rPr>
  </w:style>
  <w:style w:type="character" w:customStyle="1" w:styleId="SubtleEmphasis10">
    <w:name w:val="Subtle Emphasis1"/>
    <w:qFormat/>
    <w:rPr>
      <w:i/>
      <w:iCs/>
      <w:color w:val="808080"/>
    </w:rPr>
  </w:style>
  <w:style w:type="paragraph" w:customStyle="1" w:styleId="CharChar2CharCharCharChar1">
    <w:name w:val="Char Char2 Char Char Char Char1"/>
    <w:basedOn w:val="Normal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TNCauso">
    <w:name w:val="TN Cau so"/>
    <w:basedOn w:val="Normal"/>
    <w:next w:val="TNCauphuongan"/>
    <w:pPr>
      <w:keepNext/>
      <w:tabs>
        <w:tab w:val="left" w:pos="720"/>
      </w:tabs>
      <w:spacing w:after="0" w:line="240" w:lineRule="auto"/>
      <w:ind w:left="720" w:hanging="360"/>
      <w:jc w:val="both"/>
      <w:outlineLvl w:val="2"/>
    </w:pPr>
    <w:rPr>
      <w:rFonts w:eastAsia="Times New Roman"/>
    </w:rPr>
  </w:style>
  <w:style w:type="paragraph" w:customStyle="1" w:styleId="TNCauphuongan">
    <w:name w:val="TN Cau phuong an"/>
    <w:basedOn w:val="Normal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eastAsia="Times New Roman"/>
    </w:rPr>
  </w:style>
  <w:style w:type="paragraph" w:customStyle="1" w:styleId="AutoCorrect">
    <w:name w:val="AutoCorrect"/>
    <w:rPr>
      <w:rFonts w:eastAsia="Times New Roman"/>
      <w:sz w:val="24"/>
      <w:szCs w:val="24"/>
    </w:rPr>
  </w:style>
  <w:style w:type="table" w:customStyle="1" w:styleId="TableGrid59">
    <w:name w:val="Table Grid59"/>
    <w:basedOn w:val="TableNormal"/>
    <w:uiPriority w:val="59"/>
    <w:rPr>
      <w:rFonts w:ascii="Calibri" w:eastAsia="MS Mincho" w:hAnsi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0">
    <w:name w:val="fontstyle41"/>
    <w:rPr>
      <w:rFonts w:ascii="TimesNewRoman" w:hAnsi="TimesNewRoman" w:hint="default"/>
      <w:b/>
      <w:bCs/>
      <w:color w:val="000000"/>
      <w:sz w:val="24"/>
      <w:szCs w:val="24"/>
    </w:rPr>
  </w:style>
  <w:style w:type="paragraph" w:customStyle="1" w:styleId="BaiTN">
    <w:name w:val="BaiTN"/>
    <w:basedOn w:val="Normal"/>
    <w:qFormat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/>
    </w:rPr>
  </w:style>
  <w:style w:type="paragraph" w:customStyle="1" w:styleId="emoticon">
    <w:name w:val="emoticon"/>
    <w:basedOn w:val="Normal"/>
    <w:uiPriority w:val="99"/>
    <w:semiHidden/>
    <w:pPr>
      <w:spacing w:before="100" w:beforeAutospacing="1" w:after="100" w:afterAutospacing="1" w:line="240" w:lineRule="auto"/>
      <w:ind w:hanging="18928"/>
    </w:pPr>
    <w:rPr>
      <w:rFonts w:eastAsia="Times New Roman"/>
    </w:rPr>
  </w:style>
  <w:style w:type="paragraph" w:customStyle="1" w:styleId="arial">
    <w:name w:val="arial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idden">
    <w:name w:val="hidde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14">
    <w:name w:val="s14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pPr>
      <w:spacing w:before="75" w:after="100" w:afterAutospacing="1" w:line="240" w:lineRule="auto"/>
    </w:pPr>
    <w:rPr>
      <w:rFonts w:eastAsia="Times New Roman"/>
    </w:rPr>
  </w:style>
  <w:style w:type="paragraph" w:customStyle="1" w:styleId="top35">
    <w:name w:val="top35"/>
    <w:basedOn w:val="Normal"/>
    <w:uiPriority w:val="99"/>
    <w:semiHidden/>
    <w:pPr>
      <w:spacing w:before="525" w:after="100" w:afterAutospacing="1" w:line="240" w:lineRule="auto"/>
    </w:pPr>
    <w:rPr>
      <w:rFonts w:eastAsia="Times New Roman"/>
    </w:rPr>
  </w:style>
  <w:style w:type="paragraph" w:customStyle="1" w:styleId="top20">
    <w:name w:val="top20"/>
    <w:basedOn w:val="Normal"/>
    <w:uiPriority w:val="99"/>
    <w:semiHidden/>
    <w:pPr>
      <w:spacing w:before="300" w:after="100" w:afterAutospacing="1" w:line="240" w:lineRule="auto"/>
    </w:pPr>
    <w:rPr>
      <w:rFonts w:eastAsia="Times New Roman"/>
    </w:rPr>
  </w:style>
  <w:style w:type="paragraph" w:customStyle="1" w:styleId="magl30">
    <w:name w:val="magl30"/>
    <w:basedOn w:val="Normal"/>
    <w:uiPriority w:val="99"/>
    <w:semiHidden/>
    <w:pPr>
      <w:spacing w:before="100" w:beforeAutospacing="1" w:after="100" w:afterAutospacing="1" w:line="240" w:lineRule="auto"/>
      <w:ind w:left="450"/>
    </w:pPr>
    <w:rPr>
      <w:rFonts w:eastAsia="Times New Roman"/>
    </w:rPr>
  </w:style>
  <w:style w:type="paragraph" w:customStyle="1" w:styleId="under">
    <w:name w:val="und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ansf">
    <w:name w:val="transf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">
    <w:name w:val="lin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">
    <w:name w:val="main"/>
    <w:basedOn w:val="Normal"/>
    <w:uiPriority w:val="99"/>
    <w:semiHidden/>
    <w:pPr>
      <w:spacing w:before="100" w:beforeAutospacing="1" w:after="0" w:line="240" w:lineRule="auto"/>
    </w:pPr>
    <w:rPr>
      <w:rFonts w:eastAsia="Times New Roman"/>
    </w:rPr>
  </w:style>
  <w:style w:type="paragraph" w:customStyle="1" w:styleId="time">
    <w:name w:val="time"/>
    <w:basedOn w:val="Normal"/>
    <w:uiPriority w:val="99"/>
    <w:semiHidden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/>
    </w:rPr>
  </w:style>
  <w:style w:type="paragraph" w:customStyle="1" w:styleId="clock">
    <w:name w:val="clock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tentwrap">
    <w:name w:val="content_wrap"/>
    <w:basedOn w:val="Normal"/>
    <w:uiPriority w:val="99"/>
    <w:semiHidden/>
    <w:pPr>
      <w:shd w:val="clear" w:color="auto" w:fill="E3EE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eft">
    <w:name w:val="lef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ight">
    <w:name w:val="right"/>
    <w:basedOn w:val="Normal"/>
    <w:uiPriority w:val="99"/>
    <w:semiHidden/>
    <w:pPr>
      <w:spacing w:before="75" w:after="75" w:line="240" w:lineRule="auto"/>
      <w:ind w:left="75" w:right="75"/>
    </w:pPr>
    <w:rPr>
      <w:rFonts w:eastAsia="Times New Roman"/>
    </w:rPr>
  </w:style>
  <w:style w:type="paragraph" w:customStyle="1" w:styleId="displayexam">
    <w:name w:val="display_exam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nlineprof">
    <w:name w:val="online_prof"/>
    <w:basedOn w:val="Normal"/>
    <w:uiPriority w:val="99"/>
    <w:semiHidden/>
    <w:pPr>
      <w:shd w:val="clear" w:color="auto" w:fill="FFFFFF"/>
      <w:spacing w:before="75" w:after="75" w:line="240" w:lineRule="auto"/>
      <w:ind w:left="75"/>
    </w:pPr>
    <w:rPr>
      <w:rFonts w:eastAsia="Times New Roman"/>
    </w:rPr>
  </w:style>
  <w:style w:type="paragraph" w:customStyle="1" w:styleId="sidebar">
    <w:name w:val="sidebar"/>
    <w:basedOn w:val="Normal"/>
    <w:uiPriority w:val="99"/>
    <w:semiHidden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gulations">
    <w:name w:val="regulations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kfooder">
    <w:name w:val="link_fooder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btnwhile">
    <w:name w:val="btn_while"/>
    <w:basedOn w:val="Normal"/>
    <w:uiPriority w:val="99"/>
    <w:semiHidden/>
    <w:pPr>
      <w:shd w:val="clear" w:color="auto" w:fill="F0F0F0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timeexam">
    <w:name w:val="time_exam"/>
    <w:basedOn w:val="Normal"/>
    <w:uiPriority w:val="99"/>
    <w:semiHidden/>
    <w:pPr>
      <w:spacing w:before="100" w:beforeAutospacing="1" w:after="100" w:afterAutospacing="1" w:line="240" w:lineRule="auto"/>
      <w:ind w:left="1050"/>
    </w:pPr>
    <w:rPr>
      <w:rFonts w:eastAsia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pPr>
      <w:shd w:val="clear" w:color="auto" w:fill="F2F5F9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green">
    <w:name w:val="btn_green"/>
    <w:basedOn w:val="Normal"/>
    <w:uiPriority w:val="99"/>
    <w:semiHidden/>
    <w:pPr>
      <w:shd w:val="clear" w:color="auto" w:fill="2D9B08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col530">
    <w:name w:val="col530"/>
    <w:basedOn w:val="Normal"/>
    <w:uiPriority w:val="99"/>
    <w:semiHidden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/>
    </w:rPr>
  </w:style>
  <w:style w:type="paragraph" w:customStyle="1" w:styleId="col20">
    <w:name w:val="col20"/>
    <w:basedOn w:val="Normal"/>
    <w:uiPriority w:val="99"/>
    <w:semiHidden/>
    <w:pPr>
      <w:spacing w:before="300" w:after="100" w:afterAutospacing="1" w:line="240" w:lineRule="auto"/>
    </w:pPr>
    <w:rPr>
      <w:rFonts w:eastAsia="Times New Roman"/>
    </w:rPr>
  </w:style>
  <w:style w:type="paragraph" w:customStyle="1" w:styleId="btngraysmall">
    <w:name w:val="btn_graysmall"/>
    <w:basedOn w:val="Normal"/>
    <w:uiPriority w:val="99"/>
    <w:semiHidden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mber">
    <w:name w:val="memb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blue">
    <w:name w:val="box_blue"/>
    <w:basedOn w:val="Normal"/>
    <w:uiPriority w:val="99"/>
    <w:semiHidden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ward">
    <w:name w:val="ic_forward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view">
    <w:name w:val="view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left">
    <w:name w:val="from_lef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right">
    <w:name w:val="from_righ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p1">
    <w:name w:val="top1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topavar">
    <w:name w:val="top_avar"/>
    <w:basedOn w:val="Normal"/>
    <w:uiPriority w:val="99"/>
    <w:semiHidden/>
    <w:pPr>
      <w:spacing w:after="0" w:line="240" w:lineRule="auto"/>
      <w:ind w:left="3060"/>
    </w:pPr>
    <w:rPr>
      <w:rFonts w:eastAsia="Times New Roman"/>
    </w:rPr>
  </w:style>
  <w:style w:type="paragraph" w:customStyle="1" w:styleId="table2">
    <w:name w:val="table2"/>
    <w:basedOn w:val="Normal"/>
    <w:uiPriority w:val="99"/>
    <w:semiHidden/>
    <w:pP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green">
    <w:name w:val="clgree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5">
    <w:name w:val="pad5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adius">
    <w:name w:val="radius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ocal">
    <w:name w:val="socal"/>
    <w:basedOn w:val="Normal"/>
    <w:uiPriority w:val="99"/>
    <w:semiHidden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/>
    </w:r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">
    <w:name w:val="timeline"/>
    <w:basedOn w:val="Normal"/>
    <w:uiPriority w:val="99"/>
    <w:semiHidden/>
    <w:pP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commentupload">
    <w:name w:val="comment_upload"/>
    <w:basedOn w:val="Normal"/>
    <w:uiPriority w:val="99"/>
    <w:semiHidden/>
    <w:pPr>
      <w:shd w:val="clear" w:color="auto" w:fill="E6ECF2"/>
      <w:spacing w:before="75" w:after="150" w:line="240" w:lineRule="auto"/>
      <w:ind w:right="45"/>
    </w:pPr>
    <w:rPr>
      <w:rFonts w:eastAsia="Times New Roman"/>
    </w:rPr>
  </w:style>
  <w:style w:type="paragraph" w:customStyle="1" w:styleId="blockcontent">
    <w:name w:val="blockcontent"/>
    <w:basedOn w:val="Normal"/>
    <w:uiPriority w:val="99"/>
    <w:semiHidden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/>
    </w:rPr>
  </w:style>
  <w:style w:type="paragraph" w:customStyle="1" w:styleId="icstatus">
    <w:name w:val="ic_status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upimage">
    <w:name w:val="ic_upimag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mula">
    <w:name w:val="ic_formula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">
    <w:name w:val="remov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load">
    <w:name w:val="upload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keface">
    <w:name w:val="like_fac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">
    <w:name w:val="do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onclose">
    <w:name w:val="icon_clos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osetheater">
    <w:name w:val="closetheat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ach">
    <w:name w:val="teach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exam">
    <w:name w:val="ic_exam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ue">
    <w:name w:val="tru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le">
    <w:name w:val="fal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plus">
    <w:name w:val="ic_plus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letcomposer">
    <w:name w:val="pagelet_composer"/>
    <w:basedOn w:val="Normal"/>
    <w:uiPriority w:val="99"/>
    <w:semiHidden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</w:rPr>
  </w:style>
  <w:style w:type="paragraph" w:customStyle="1" w:styleId="btnvio">
    <w:name w:val="btn_vio"/>
    <w:basedOn w:val="Normal"/>
    <w:uiPriority w:val="99"/>
    <w:semiHidden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pP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selectgriditem">
    <w:name w:val="selectgriditem"/>
    <w:basedOn w:val="Normal"/>
    <w:uiPriority w:val="99"/>
    <w:semiHidden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ading">
    <w:name w:val="loading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hadow">
    <w:name w:val="shadow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lideright">
    <w:name w:val="slide_righ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1">
    <w:name w:val="col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2">
    <w:name w:val="col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3">
    <w:name w:val="col3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info">
    <w:name w:val="box_info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510">
    <w:name w:val="col510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47">
    <w:name w:val="col47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">
    <w:name w:val="popup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-cont">
    <w:name w:val="popup-cont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blue">
    <w:name w:val="btn_blue"/>
    <w:basedOn w:val="Normal"/>
    <w:uiPriority w:val="99"/>
    <w:semiHidden/>
    <w:pPr>
      <w:shd w:val="clear" w:color="auto" w:fill="3E72AC"/>
      <w:spacing w:before="100" w:beforeAutospacing="1" w:after="100" w:afterAutospacing="1" w:line="240" w:lineRule="atLeast"/>
    </w:pPr>
    <w:rPr>
      <w:rFonts w:eastAsia="Times New Roman"/>
      <w:color w:val="FFFFFF"/>
    </w:rPr>
  </w:style>
  <w:style w:type="paragraph" w:customStyle="1" w:styleId="stagewrappersub">
    <w:name w:val="stagewrapper_sub"/>
    <w:basedOn w:val="Normal"/>
    <w:uiPriority w:val="99"/>
    <w:semiHidden/>
    <w:pPr>
      <w:spacing w:before="100" w:beforeAutospacing="1" w:after="100" w:afterAutospacing="1" w:line="8720" w:lineRule="atLeast"/>
    </w:pPr>
    <w:rPr>
      <w:rFonts w:eastAsia="Times New Roman"/>
    </w:rPr>
  </w:style>
  <w:style w:type="paragraph" w:customStyle="1" w:styleId="pageprev">
    <w:name w:val="page_prev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pagenext">
    <w:name w:val="page_nex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ommentable">
    <w:name w:val="commentable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">
    <w:name w:val="snowliftfullscree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roll3">
    <w:name w:val="scroll3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ymbol">
    <w:name w:val="symbol"/>
    <w:basedOn w:val="Normal"/>
    <w:uiPriority w:val="99"/>
    <w:semiHidden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eastAsia="Times New Roman"/>
    </w:rPr>
  </w:style>
  <w:style w:type="paragraph" w:customStyle="1" w:styleId="btnred">
    <w:name w:val="btn_red"/>
    <w:basedOn w:val="Normal"/>
    <w:uiPriority w:val="99"/>
    <w:semiHidden/>
    <w:pPr>
      <w:shd w:val="clear" w:color="auto" w:fill="E9573E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ic-video">
    <w:name w:val="ic-video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pnote">
    <w:name w:val="tipnot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-404">
    <w:name w:val="box-404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uttonface">
    <w:name w:val="button_face"/>
    <w:basedOn w:val="Normal"/>
    <w:uiPriority w:val="99"/>
    <w:semiHidden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ic-arr">
    <w:name w:val="ic-ar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s">
    <w:name w:val="lines"/>
    <w:basedOn w:val="Normal"/>
    <w:uiPriority w:val="99"/>
    <w:semiHidden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ave2">
    <w:name w:val="save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login">
    <w:name w:val="popup_login"/>
    <w:basedOn w:val="Normal"/>
    <w:uiPriority w:val="99"/>
    <w:semiHidden/>
    <w:pPr>
      <w:shd w:val="clear" w:color="auto" w:fill="1687C5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verlay">
    <w:name w:val="overlay"/>
    <w:basedOn w:val="Normal"/>
    <w:uiPriority w:val="99"/>
    <w:semiHidden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1">
    <w:name w:val="bg_gray1"/>
    <w:basedOn w:val="Normal"/>
    <w:uiPriority w:val="99"/>
    <w:semiHidden/>
    <w:pPr>
      <w:shd w:val="clear" w:color="auto" w:fill="F5F6F7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jects">
    <w:name w:val="subjects"/>
    <w:basedOn w:val="Normal"/>
    <w:uiPriority w:val="99"/>
    <w:semiHidden/>
    <w:pPr>
      <w:shd w:val="clear" w:color="auto" w:fill="DCF5FA"/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chat">
    <w:name w:val="ic_chat"/>
    <w:basedOn w:val="Normal"/>
    <w:uiPriority w:val="99"/>
    <w:semiHidden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noite">
    <w:name w:val="noite"/>
    <w:basedOn w:val="Normal"/>
    <w:uiPriority w:val="99"/>
    <w:semiHidden/>
    <w:pPr>
      <w:spacing w:before="100" w:beforeAutospacing="1" w:after="0" w:line="240" w:lineRule="auto"/>
    </w:pPr>
    <w:rPr>
      <w:rFonts w:eastAsia="Times New Roman"/>
    </w:rPr>
  </w:style>
  <w:style w:type="paragraph" w:customStyle="1" w:styleId="noitenone">
    <w:name w:val="noite_none"/>
    <w:basedOn w:val="Normal"/>
    <w:uiPriority w:val="99"/>
    <w:semiHidden/>
    <w:pPr>
      <w:spacing w:before="100" w:beforeAutospacing="1" w:after="0" w:line="240" w:lineRule="auto"/>
    </w:pPr>
    <w:rPr>
      <w:rFonts w:eastAsia="Times New Roman"/>
    </w:rPr>
  </w:style>
  <w:style w:type="paragraph" w:customStyle="1" w:styleId="iconsmell">
    <w:name w:val="icon_smell"/>
    <w:basedOn w:val="Normal"/>
    <w:uiPriority w:val="99"/>
    <w:semiHidden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iconcamera">
    <w:name w:val="icon_camera"/>
    <w:basedOn w:val="Normal"/>
    <w:uiPriority w:val="99"/>
    <w:semiHidden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innercmm">
    <w:name w:val="inner_cmm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unny">
    <w:name w:val="funny"/>
    <w:basedOn w:val="Normal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dot">
    <w:name w:val="ic_do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view">
    <w:name w:val="btn_view"/>
    <w:basedOn w:val="Normal"/>
    <w:uiPriority w:val="99"/>
    <w:semiHidden/>
    <w:pPr>
      <w:shd w:val="clear" w:color="auto" w:fill="CDCDCD"/>
      <w:spacing w:before="100" w:beforeAutospacing="1" w:after="100" w:afterAutospacing="1" w:line="240" w:lineRule="auto"/>
    </w:pPr>
    <w:rPr>
      <w:rFonts w:eastAsia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pPr>
      <w:spacing w:before="100" w:beforeAutospacing="1" w:after="100" w:afterAutospacing="1" w:line="405" w:lineRule="atLeast"/>
    </w:pPr>
    <w:rPr>
      <w:rFonts w:eastAsia="Times New Roman"/>
    </w:rPr>
  </w:style>
  <w:style w:type="paragraph" w:customStyle="1" w:styleId="boxlogin">
    <w:name w:val="box_login"/>
    <w:basedOn w:val="Normal"/>
    <w:uiPriority w:val="99"/>
    <w:semiHidden/>
    <w:pPr>
      <w:spacing w:before="75" w:after="100" w:afterAutospacing="1" w:line="240" w:lineRule="auto"/>
    </w:pPr>
    <w:rPr>
      <w:rFonts w:eastAsia="Times New Roman"/>
    </w:rPr>
  </w:style>
  <w:style w:type="paragraph" w:customStyle="1" w:styleId="iclogin">
    <w:name w:val="ic_logi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-login">
    <w:name w:val="sub-login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gin-cont">
    <w:name w:val="login-con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n">
    <w:name w:val="fan"/>
    <w:basedOn w:val="Normal"/>
    <w:uiPriority w:val="99"/>
    <w:semiHidden/>
    <w:pPr>
      <w:shd w:val="clear" w:color="auto" w:fill="F2652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photo">
    <w:name w:val="cboxphoto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iframe">
    <w:name w:val="cboxifram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arrow">
    <w:name w:val="mathjax_hover_arrow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">
    <w:name w:val="mathjax_menu"/>
    <w:basedOn w:val="Normal"/>
    <w:uiPriority w:val="99"/>
    <w:semiHidden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eastAsia="Times New Roman"/>
      <w:color w:val="000000"/>
    </w:rPr>
  </w:style>
  <w:style w:type="paragraph" w:customStyle="1" w:styleId="mathjaxmenuitem">
    <w:name w:val="mathjax_menuitem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arrow">
    <w:name w:val="mathjax_menuarrow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color w:val="666666"/>
    </w:rPr>
  </w:style>
  <w:style w:type="paragraph" w:customStyle="1" w:styleId="mathjaxmenulabel">
    <w:name w:val="mathjax_menulabel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mathjaxmenurule">
    <w:name w:val="mathjax_menurule"/>
    <w:basedOn w:val="Normal"/>
    <w:uiPriority w:val="99"/>
    <w:semiHidden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/>
    </w:rPr>
  </w:style>
  <w:style w:type="paragraph" w:customStyle="1" w:styleId="mathjaxmenuclose">
    <w:name w:val="mathjax_menu_clos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preview">
    <w:name w:val="mathjax_preview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color w:val="888888"/>
    </w:rPr>
  </w:style>
  <w:style w:type="paragraph" w:customStyle="1" w:styleId="mathjaxerror">
    <w:name w:val="mathjax_erro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fbreset">
    <w:name w:val="fb_reset"/>
    <w:basedOn w:val="Normal"/>
    <w:uiPriority w:val="99"/>
    <w:semiHidden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content">
    <w:name w:val="fb_dialog_content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fbdialogcloseicon">
    <w:name w:val="fb_dialog_close_ico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padding">
    <w:name w:val="fb_dialog_padding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loader">
    <w:name w:val="fb_dialog_loader"/>
    <w:basedOn w:val="Normal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topright">
    <w:name w:val="fb_dialog_top_righ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left">
    <w:name w:val="fb_dialog_bottom_lef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right">
    <w:name w:val="fb_dialog_bottom_righ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vertleft">
    <w:name w:val="fb_dialog_vert_left"/>
    <w:basedOn w:val="Normal"/>
    <w:uiPriority w:val="99"/>
    <w:semiHidden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/>
    </w:rPr>
  </w:style>
  <w:style w:type="paragraph" w:customStyle="1" w:styleId="fbdialogvertright">
    <w:name w:val="fb_dialog_vert_right"/>
    <w:basedOn w:val="Normal"/>
    <w:uiPriority w:val="99"/>
    <w:semiHidden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/>
    </w:rPr>
  </w:style>
  <w:style w:type="paragraph" w:customStyle="1" w:styleId="fbdialoghoriztop">
    <w:name w:val="fb_dialog_horiz_top"/>
    <w:basedOn w:val="Normal"/>
    <w:uiPriority w:val="99"/>
    <w:semiHidden/>
    <w:pPr>
      <w:shd w:val="clear" w:color="auto" w:fill="52525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horizbottom">
    <w:name w:val="fb_dialog_horiz_bottom"/>
    <w:basedOn w:val="Normal"/>
    <w:uiPriority w:val="99"/>
    <w:semiHidden/>
    <w:pPr>
      <w:shd w:val="clear" w:color="auto" w:fill="525252"/>
      <w:spacing w:before="100" w:beforeAutospacing="1" w:after="0" w:line="240" w:lineRule="auto"/>
    </w:pPr>
    <w:rPr>
      <w:rFonts w:eastAsia="Times New Roman"/>
    </w:rPr>
  </w:style>
  <w:style w:type="paragraph" w:customStyle="1" w:styleId="fbdialogiframe">
    <w:name w:val="fb_dialog_iframe"/>
    <w:basedOn w:val="Normal"/>
    <w:uiPriority w:val="99"/>
    <w:semiHidden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fbiframewidgetfluid">
    <w:name w:val="fb_iframe_widget_fluid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">
    <w:name w:val="Title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cont">
    <w:name w:val="box_con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">
    <w:name w:val="innerwrap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sub">
    <w:name w:val="box_sub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">
    <w:name w:val="up_img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">
    <w:name w:val="scaled_imag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">
    <w:name w:val="bg_gray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mg">
    <w:name w:val="img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enter0">
    <w:name w:val="center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">
    <w:name w:val="stagewrapp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">
    <w:name w:val="timeline_contain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">
    <w:name w:val="ic_scree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">
    <w:name w:val="title_gray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face">
    <w:name w:val="bt_fac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">
    <w:name w:val="dialog_titl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span">
    <w:name w:val="dialog_title&gt;spa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">
    <w:name w:val="dialog_head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uchablebutton">
    <w:name w:val="touchable_button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content">
    <w:name w:val="dialog_conten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">
    <w:name w:val="dialog_foot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">
    <w:name w:val="fb_load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lltext">
    <w:name w:val="filltex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">
    <w:name w:val="stag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">
    <w:name w:val="stageactions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eadercenter">
    <w:name w:val="header_cente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athumb">
    <w:name w:val="mediathumb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red">
    <w:name w:val="clred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blue">
    <w:name w:val="clblue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666">
    <w:name w:val="cl666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33">
    <w:name w:val="cl333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999">
    <w:name w:val="cl999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1a">
    <w:name w:val="cl1a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b">
    <w:name w:val="cl3b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10">
    <w:name w:val="bottom10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20">
    <w:name w:val="bottom20"/>
    <w:basedOn w:val="Normal"/>
    <w:uiPriority w:val="99"/>
    <w:semiHidden/>
    <w:pPr>
      <w:spacing w:before="100" w:beforeAutospacing="1" w:after="300" w:line="240" w:lineRule="auto"/>
    </w:pPr>
    <w:rPr>
      <w:rFonts w:eastAsia="Times New Roman"/>
    </w:rPr>
  </w:style>
  <w:style w:type="paragraph" w:customStyle="1" w:styleId="bottom30">
    <w:name w:val="bottom30"/>
    <w:basedOn w:val="Normal"/>
    <w:uiPriority w:val="99"/>
    <w:semiHidden/>
    <w:pPr>
      <w:spacing w:before="100" w:beforeAutospacing="1" w:after="450" w:line="240" w:lineRule="auto"/>
    </w:pPr>
    <w:rPr>
      <w:rFonts w:eastAsia="Times New Roman"/>
    </w:rPr>
  </w:style>
  <w:style w:type="paragraph" w:customStyle="1" w:styleId="nobg">
    <w:name w:val="nobg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st">
    <w:name w:val="last"/>
    <w:basedOn w:val="Normal"/>
    <w:uiPriority w:val="99"/>
    <w:semiHidden/>
    <w:pPr>
      <w:spacing w:before="100" w:beforeAutospacing="1" w:after="0" w:line="240" w:lineRule="auto"/>
    </w:pPr>
    <w:rPr>
      <w:rFonts w:eastAsia="Times New Roman"/>
    </w:rPr>
  </w:style>
  <w:style w:type="paragraph" w:customStyle="1" w:styleId="pad10">
    <w:name w:val="pad10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l10">
    <w:name w:val="padl10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b5">
    <w:name w:val="padb5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r10">
    <w:name w:val="padr10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pad">
    <w:name w:val="nopad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gl20">
    <w:name w:val="magl20"/>
    <w:basedOn w:val="Normal"/>
    <w:uiPriority w:val="99"/>
    <w:semiHidden/>
    <w:pPr>
      <w:spacing w:before="100" w:beforeAutospacing="1" w:after="100" w:afterAutospacing="1" w:line="240" w:lineRule="auto"/>
      <w:ind w:left="300"/>
    </w:pPr>
    <w:rPr>
      <w:rFonts w:eastAsia="Times New Roman"/>
    </w:rPr>
  </w:style>
  <w:style w:type="paragraph" w:customStyle="1" w:styleId="magl10">
    <w:name w:val="magl10"/>
    <w:basedOn w:val="Normal"/>
    <w:uiPriority w:val="99"/>
    <w:semiHidden/>
    <w:pPr>
      <w:spacing w:before="100" w:beforeAutospacing="1" w:after="100" w:afterAutospacing="1" w:line="240" w:lineRule="auto"/>
      <w:ind w:left="150"/>
    </w:pPr>
    <w:rPr>
      <w:rFonts w:eastAsia="Times New Roman"/>
    </w:rPr>
  </w:style>
  <w:style w:type="paragraph" w:customStyle="1" w:styleId="s11">
    <w:name w:val="s1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20">
    <w:name w:val="s20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top10">
    <w:name w:val="top10"/>
    <w:basedOn w:val="Normal"/>
    <w:uiPriority w:val="99"/>
    <w:semiHidden/>
    <w:pPr>
      <w:spacing w:before="150" w:after="100" w:afterAutospacing="1" w:line="240" w:lineRule="auto"/>
    </w:pPr>
    <w:rPr>
      <w:rFonts w:eastAsia="Times New Roman"/>
    </w:rPr>
  </w:style>
  <w:style w:type="paragraph" w:customStyle="1" w:styleId="marg0">
    <w:name w:val="marg0"/>
    <w:basedOn w:val="Normal"/>
    <w:uiPriority w:val="99"/>
    <w:semiHidden/>
    <w:pPr>
      <w:spacing w:before="100" w:beforeAutospacing="1" w:after="0" w:line="240" w:lineRule="auto"/>
    </w:pPr>
    <w:rPr>
      <w:rFonts w:eastAsia="Times New Roman"/>
    </w:rPr>
  </w:style>
  <w:style w:type="paragraph" w:customStyle="1" w:styleId="magr20">
    <w:name w:val="magr20"/>
    <w:basedOn w:val="Normal"/>
    <w:uiPriority w:val="99"/>
    <w:semiHidden/>
    <w:pPr>
      <w:spacing w:before="100" w:beforeAutospacing="1" w:after="100" w:afterAutospacing="1" w:line="240" w:lineRule="auto"/>
      <w:ind w:right="300"/>
    </w:pPr>
    <w:rPr>
      <w:rFonts w:eastAsia="Times New Roman"/>
    </w:rPr>
  </w:style>
  <w:style w:type="paragraph" w:customStyle="1" w:styleId="magr10">
    <w:name w:val="magr10"/>
    <w:basedOn w:val="Normal"/>
    <w:uiPriority w:val="99"/>
    <w:semiHidden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bottom">
    <w:name w:val="bottom"/>
    <w:basedOn w:val="Normal"/>
    <w:uiPriority w:val="99"/>
    <w:semiHidden/>
    <w:pPr>
      <w:spacing w:before="100" w:beforeAutospacing="1" w:after="0" w:line="240" w:lineRule="auto"/>
    </w:pPr>
    <w:rPr>
      <w:rFonts w:eastAsia="Times New Roman"/>
    </w:rPr>
  </w:style>
  <w:style w:type="paragraph" w:customStyle="1" w:styleId="notranf">
    <w:name w:val="no_tranf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bor">
    <w:name w:val="nobor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left">
    <w:name w:val="txt_left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right">
    <w:name w:val="txt_right"/>
    <w:basedOn w:val="Normal"/>
    <w:uiPriority w:val="99"/>
    <w:semiHidden/>
    <w:pPr>
      <w:spacing w:before="100" w:beforeAutospacing="1" w:after="100" w:afterAutospacing="1" w:line="240" w:lineRule="auto"/>
      <w:jc w:val="right"/>
    </w:pPr>
    <w:rPr>
      <w:rFonts w:eastAsia="Times New Roman"/>
    </w:rPr>
  </w:style>
  <w:style w:type="paragraph" w:customStyle="1" w:styleId="lineheight">
    <w:name w:val="lineheight"/>
    <w:basedOn w:val="Normal"/>
    <w:uiPriority w:val="99"/>
    <w:semiHidden/>
    <w:pPr>
      <w:spacing w:before="100" w:beforeAutospacing="1" w:after="100" w:afterAutospacing="1" w:line="330" w:lineRule="atLeast"/>
    </w:pPr>
    <w:rPr>
      <w:rFonts w:eastAsia="Times New Roman"/>
    </w:rPr>
  </w:style>
  <w:style w:type="paragraph" w:customStyle="1" w:styleId="magr60">
    <w:name w:val="magr60"/>
    <w:basedOn w:val="Normal"/>
    <w:uiPriority w:val="99"/>
    <w:semiHidden/>
    <w:pPr>
      <w:spacing w:before="100" w:beforeAutospacing="1" w:after="100" w:afterAutospacing="1" w:line="240" w:lineRule="auto"/>
      <w:ind w:right="900"/>
    </w:pPr>
    <w:rPr>
      <w:rFonts w:eastAsia="Times New Roman"/>
    </w:rPr>
  </w:style>
  <w:style w:type="paragraph" w:customStyle="1" w:styleId="cl4c">
    <w:name w:val="cl4c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frame">
    <w:name w:val="mathjax_hover_frame"/>
    <w:basedOn w:val="Normal"/>
    <w:uiPriority w:val="99"/>
    <w:semiHidden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er1">
    <w:name w:val="boder1"/>
    <w:basedOn w:val="Normal"/>
    <w:uiPriority w:val="99"/>
    <w:semiHidden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0">
    <w:name w:val="title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pPr>
      <w:shd w:val="clear" w:color="auto" w:fill="2A6AB4"/>
      <w:spacing w:before="100" w:beforeAutospacing="1" w:after="0" w:line="240" w:lineRule="auto"/>
    </w:pPr>
    <w:rPr>
      <w:rFonts w:eastAsia="Times New Roman"/>
    </w:rPr>
  </w:style>
  <w:style w:type="paragraph" w:customStyle="1" w:styleId="btnwhile1">
    <w:name w:val="btn_while1"/>
    <w:basedOn w:val="Normal"/>
    <w:uiPriority w:val="99"/>
    <w:semiHidden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/>
      <w:color w:val="333333"/>
    </w:rPr>
  </w:style>
  <w:style w:type="paragraph" w:customStyle="1" w:styleId="boxcont1">
    <w:name w:val="box_cont1"/>
    <w:basedOn w:val="Normal"/>
    <w:uiPriority w:val="99"/>
    <w:semiHidden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boxcont2">
    <w:name w:val="box_cont2"/>
    <w:basedOn w:val="Normal"/>
    <w:uiPriority w:val="99"/>
    <w:semiHidden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title2">
    <w:name w:val="title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">
    <w:name w:val="title3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1">
    <w:name w:val="innerwrap1"/>
    <w:basedOn w:val="Normal"/>
    <w:uiPriority w:val="99"/>
    <w:semiHidden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1">
    <w:name w:val="dot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2">
    <w:name w:val="innerwrap2"/>
    <w:basedOn w:val="Normal"/>
    <w:uiPriority w:val="99"/>
    <w:semiHidden/>
    <w:pPr>
      <w:spacing w:before="75" w:after="75" w:line="240" w:lineRule="auto"/>
    </w:pPr>
    <w:rPr>
      <w:rFonts w:eastAsia="Times New Roman"/>
    </w:rPr>
  </w:style>
  <w:style w:type="paragraph" w:customStyle="1" w:styleId="mediathumb1">
    <w:name w:val="mediathumb1"/>
    <w:basedOn w:val="Normal"/>
    <w:uiPriority w:val="99"/>
    <w:semiHidden/>
    <w:pPr>
      <w:spacing w:before="75" w:after="75" w:line="240" w:lineRule="auto"/>
    </w:pPr>
    <w:rPr>
      <w:rFonts w:eastAsia="Times New Roman"/>
    </w:rPr>
  </w:style>
  <w:style w:type="paragraph" w:customStyle="1" w:styleId="boxsub1">
    <w:name w:val="box_sub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4">
    <w:name w:val="title4"/>
    <w:basedOn w:val="Normal"/>
    <w:uiPriority w:val="99"/>
    <w:semiHidden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5">
    <w:name w:val="title5"/>
    <w:basedOn w:val="Normal"/>
    <w:uiPriority w:val="99"/>
    <w:semiHidden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2">
    <w:name w:val="dot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dot3">
    <w:name w:val="dot3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1">
    <w:name w:val="remove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1">
    <w:name w:val="up_img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1">
    <w:name w:val="scaled_image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2">
    <w:name w:val="bg_gray2"/>
    <w:basedOn w:val="Normal"/>
    <w:uiPriority w:val="99"/>
    <w:semiHidden/>
    <w:pPr>
      <w:shd w:val="clear" w:color="auto" w:fill="F6F7F8"/>
      <w:spacing w:before="100" w:beforeAutospacing="1" w:after="75" w:line="240" w:lineRule="auto"/>
    </w:pPr>
    <w:rPr>
      <w:rFonts w:eastAsia="Times New Roman"/>
    </w:rPr>
  </w:style>
  <w:style w:type="paragraph" w:customStyle="1" w:styleId="filltext1">
    <w:name w:val="filltext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/>
      <w:color w:val="FFFFFF"/>
    </w:rPr>
  </w:style>
  <w:style w:type="paragraph" w:customStyle="1" w:styleId="img1">
    <w:name w:val="img1"/>
    <w:basedOn w:val="Normal"/>
    <w:uiPriority w:val="99"/>
    <w:semiHidden/>
    <w:pPr>
      <w:spacing w:after="30" w:line="240" w:lineRule="auto"/>
      <w:ind w:right="150"/>
    </w:pPr>
    <w:rPr>
      <w:rFonts w:eastAsia="Times New Roman"/>
    </w:rPr>
  </w:style>
  <w:style w:type="paragraph" w:customStyle="1" w:styleId="center1">
    <w:name w:val="center1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1">
    <w:name w:val="stagewrapper1"/>
    <w:basedOn w:val="Normal"/>
    <w:uiPriority w:val="99"/>
    <w:semiHidden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1">
    <w:name w:val="stage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eastAsia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next1">
    <w:name w:val="page_next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1">
    <w:name w:val="stageactions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1">
    <w:name w:val="snowliftfullscreen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1">
    <w:name w:val="timeline_container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1">
    <w:name w:val="ic_screen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1">
    <w:name w:val="title_gray1"/>
    <w:basedOn w:val="Normal"/>
    <w:uiPriority w:val="99"/>
    <w:semiHidden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popup-cont1">
    <w:name w:val="popup-cont1"/>
    <w:basedOn w:val="Normal"/>
    <w:uiPriority w:val="99"/>
    <w:semiHidden/>
    <w:pPr>
      <w:shd w:val="clear" w:color="auto" w:fill="FFFFFF"/>
      <w:spacing w:before="30" w:after="0" w:line="240" w:lineRule="auto"/>
      <w:ind w:left="30" w:right="30"/>
    </w:pPr>
    <w:rPr>
      <w:rFonts w:eastAsia="Times New Roman"/>
    </w:rPr>
  </w:style>
  <w:style w:type="paragraph" w:customStyle="1" w:styleId="bggray3">
    <w:name w:val="bg_gray3"/>
    <w:basedOn w:val="Normal"/>
    <w:uiPriority w:val="99"/>
    <w:semiHidden/>
    <w:pPr>
      <w:shd w:val="clear" w:color="auto" w:fill="EDEDED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3">
    <w:name w:val="innerwrap3"/>
    <w:basedOn w:val="Normal"/>
    <w:uiPriority w:val="99"/>
    <w:semiHidden/>
    <w:pPr>
      <w:spacing w:before="100" w:beforeAutospacing="1" w:after="0" w:line="240" w:lineRule="auto"/>
    </w:pPr>
    <w:rPr>
      <w:rFonts w:eastAsia="Times New Roman"/>
    </w:rPr>
  </w:style>
  <w:style w:type="paragraph" w:customStyle="1" w:styleId="innercmm1">
    <w:name w:val="inner_cmm1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illtext2">
    <w:name w:val="filltext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btface1">
    <w:name w:val="bt_face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2">
    <w:name w:val="main2"/>
    <w:basedOn w:val="Normal"/>
    <w:uiPriority w:val="99"/>
    <w:semiHidden/>
    <w:pPr>
      <w:shd w:val="clear" w:color="auto" w:fill="333333"/>
      <w:spacing w:before="100" w:beforeAutospacing="1" w:after="0" w:line="240" w:lineRule="auto"/>
    </w:pPr>
    <w:rPr>
      <w:rFonts w:eastAsia="Times New Roman"/>
    </w:rPr>
  </w:style>
  <w:style w:type="paragraph" w:customStyle="1" w:styleId="mathjaxmenuarrow1">
    <w:name w:val="mathjax_menuarrow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dialogtitle1">
    <w:name w:val="dialog_title1"/>
    <w:basedOn w:val="Normal"/>
    <w:uiPriority w:val="99"/>
    <w:semiHidden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eastAsia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1">
    <w:name w:val="dialog_header1"/>
    <w:basedOn w:val="Normal"/>
    <w:uiPriority w:val="99"/>
    <w:semiHidden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/>
    </w:rPr>
  </w:style>
  <w:style w:type="paragraph" w:customStyle="1" w:styleId="headercenter1">
    <w:name w:val="header_center1"/>
    <w:basedOn w:val="Normal"/>
    <w:uiPriority w:val="99"/>
    <w:semiHidden/>
    <w:pPr>
      <w:spacing w:before="100" w:beforeAutospacing="1" w:after="100" w:afterAutospacing="1" w:line="270" w:lineRule="atLeast"/>
      <w:jc w:val="center"/>
    </w:pPr>
    <w:rPr>
      <w:rFonts w:eastAsia="Times New Roman"/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1">
    <w:name w:val="dialog_footer1"/>
    <w:basedOn w:val="Normal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1">
    <w:name w:val="fb_loader1"/>
    <w:basedOn w:val="Normal"/>
    <w:uiPriority w:val="99"/>
    <w:semiHidden/>
    <w:pPr>
      <w:spacing w:before="100" w:beforeAutospacing="1" w:after="100" w:afterAutospacing="1" w:line="240" w:lineRule="auto"/>
      <w:ind w:left="-240"/>
    </w:pPr>
    <w:rPr>
      <w:rFonts w:eastAsia="Times New Roman"/>
    </w:rPr>
  </w:style>
  <w:style w:type="character" w:customStyle="1" w:styleId="clock1">
    <w:name w:val="clock1"/>
  </w:style>
  <w:style w:type="character" w:customStyle="1" w:styleId="icchat1">
    <w:name w:val="ic_chat1"/>
  </w:style>
  <w:style w:type="character" w:customStyle="1" w:styleId="clred1">
    <w:name w:val="clred1"/>
    <w:rPr>
      <w:color w:val="FF3300"/>
    </w:rPr>
  </w:style>
  <w:style w:type="character" w:customStyle="1" w:styleId="fl">
    <w:name w:val="fl"/>
  </w:style>
  <w:style w:type="paragraph" w:customStyle="1" w:styleId="Title20">
    <w:name w:val="Title2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0">
    <w:name w:val="Title3"/>
    <w:basedOn w:val="Normal"/>
    <w:uiPriority w:val="99"/>
    <w:semiHidden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middlecxspmiddle">
    <w:name w:val="msonormalcxspmiddlecxspmiddle"/>
    <w:basedOn w:val="Normal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dytext3105pt">
    <w:name w:val="Body text (3) + 10.5 pt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Exact">
    <w:name w:val="Body text (3) Exact"/>
    <w:rPr>
      <w:rFonts w:ascii="Times New Roman" w:eastAsia="Times New Roman" w:hAnsi="Times New Roman" w:cs="Times New Roman" w:hint="default"/>
      <w:b/>
      <w:b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png"/><Relationship Id="rId68" Type="http://schemas.openxmlformats.org/officeDocument/2006/relationships/oleObject" Target="embeddings/oleObject30.bin"/><Relationship Id="rId84" Type="http://schemas.openxmlformats.org/officeDocument/2006/relationships/image" Target="media/image37.wmf"/><Relationship Id="rId89" Type="http://schemas.openxmlformats.org/officeDocument/2006/relationships/footer" Target="footer2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png"/><Relationship Id="rId5" Type="http://schemas.openxmlformats.org/officeDocument/2006/relationships/settings" Target="settings.xml"/><Relationship Id="rId90" Type="http://schemas.openxmlformats.org/officeDocument/2006/relationships/header" Target="header3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png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header" Target="header2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1E5DB-8471-4C35-8A9A-53714594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1566</Words>
  <Characters>8928</Characters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2020-04-03T12:55:00Z</dcterms:created>
  <dcterms:modified xsi:type="dcterms:W3CDTF">2023-06-30T08:17:00Z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1033-11.2.0.11537</vt:lpwstr>
  </property>
  <property fmtid="{D5CDD505-2E9C-101B-9397-08002B2CF9AE}" pid="4" name="ICV">
    <vt:lpwstr>EFB0B5489BF44BC48504E80D85B170DB</vt:lpwstr>
  </property>
</Properties>
</file>