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033A6B" w:rsidTr="00033A6B">
        <w:tc>
          <w:tcPr>
            <w:tcW w:w="5097" w:type="dxa"/>
            <w:hideMark/>
          </w:tcPr>
          <w:p w:rsidR="00033A6B" w:rsidRDefault="00033A6B">
            <w:pPr>
              <w:rPr>
                <w:rFonts w:eastAsia="Times New Roman" w:cs="Times New Roman"/>
                <w:szCs w:val="28"/>
              </w:rPr>
            </w:pPr>
            <w:r>
              <w:t>Ngày soạn:</w:t>
            </w:r>
          </w:p>
        </w:tc>
        <w:tc>
          <w:tcPr>
            <w:tcW w:w="5098" w:type="dxa"/>
            <w:hideMark/>
          </w:tcPr>
          <w:p w:rsidR="00033A6B" w:rsidRDefault="00033A6B">
            <w:pPr>
              <w:rPr>
                <w:rFonts w:eastAsia="Times New Roman" w:cs="Times New Roman"/>
                <w:szCs w:val="28"/>
              </w:rPr>
            </w:pPr>
            <w:r>
              <w:t>Ngày dạy:</w:t>
            </w:r>
          </w:p>
        </w:tc>
      </w:tr>
    </w:tbl>
    <w:p w:rsidR="00033A6B" w:rsidRDefault="00033A6B" w:rsidP="00033A6B">
      <w:pPr>
        <w:rPr>
          <w:rFonts w:eastAsia="Times New Roman"/>
          <w:szCs w:val="28"/>
        </w:rPr>
      </w:pPr>
    </w:p>
    <w:tbl>
      <w:tblPr>
        <w:tblStyle w:val="TableGrid"/>
        <w:tblW w:w="10314" w:type="dxa"/>
        <w:tblLook w:val="04A0" w:firstRow="1" w:lastRow="0" w:firstColumn="1" w:lastColumn="0" w:noHBand="0" w:noVBand="1"/>
      </w:tblPr>
      <w:tblGrid>
        <w:gridCol w:w="6487"/>
        <w:gridCol w:w="3827"/>
      </w:tblGrid>
      <w:tr w:rsidR="00033A6B" w:rsidTr="00033A6B">
        <w:tc>
          <w:tcPr>
            <w:tcW w:w="6487" w:type="dxa"/>
            <w:tcBorders>
              <w:top w:val="nil"/>
              <w:left w:val="nil"/>
              <w:bottom w:val="nil"/>
              <w:right w:val="nil"/>
            </w:tcBorders>
            <w:hideMark/>
          </w:tcPr>
          <w:p w:rsidR="00033A6B" w:rsidRDefault="00033A6B">
            <w:pPr>
              <w:pStyle w:val="Heading1"/>
              <w:spacing w:line="276" w:lineRule="auto"/>
              <w:jc w:val="center"/>
              <w:rPr>
                <w:szCs w:val="28"/>
              </w:rPr>
            </w:pPr>
            <w:r>
              <w:rPr>
                <w:noProof/>
                <w:szCs w:val="28"/>
              </w:rPr>
              <w:t xml:space="preserve">Tiết theo KHDH: </w:t>
            </w:r>
          </w:p>
        </w:tc>
        <w:tc>
          <w:tcPr>
            <w:tcW w:w="3827" w:type="dxa"/>
            <w:tcBorders>
              <w:top w:val="nil"/>
              <w:left w:val="nil"/>
              <w:bottom w:val="nil"/>
              <w:right w:val="nil"/>
            </w:tcBorders>
            <w:hideMark/>
          </w:tcPr>
          <w:p w:rsidR="00033A6B" w:rsidRDefault="00033A6B">
            <w:pPr>
              <w:rPr>
                <w:rFonts w:asciiTheme="minorHAnsi" w:hAnsiTheme="minorHAnsi"/>
                <w:sz w:val="22"/>
              </w:rPr>
            </w:pPr>
          </w:p>
        </w:tc>
      </w:tr>
    </w:tbl>
    <w:p w:rsidR="0088586E" w:rsidRDefault="00E724EC" w:rsidP="0088586E">
      <w:pPr>
        <w:jc w:val="center"/>
        <w:rPr>
          <w:b/>
          <w:bCs/>
          <w:lang w:val="nl-NL"/>
        </w:rPr>
      </w:pPr>
      <w:r w:rsidRPr="004E66DF">
        <w:rPr>
          <w:b/>
          <w:bCs/>
          <w:lang w:val="nl-NL"/>
        </w:rPr>
        <w:t>§</w:t>
      </w:r>
      <w:r>
        <w:rPr>
          <w:b/>
          <w:bCs/>
          <w:lang w:val="nl-NL"/>
        </w:rPr>
        <w:t>4: PHÉP NHÂN, PHÉP CHIA CÁC SỐ TỰ NHIÊN</w:t>
      </w:r>
      <w:r w:rsidR="0088586E">
        <w:rPr>
          <w:b/>
          <w:bCs/>
          <w:lang w:val="nl-NL"/>
        </w:rPr>
        <w:t>.</w:t>
      </w:r>
    </w:p>
    <w:p w:rsidR="00DE0B6D" w:rsidRPr="00DE0B6D" w:rsidRDefault="00DE0B6D" w:rsidP="00DE0B6D">
      <w:pPr>
        <w:jc w:val="center"/>
        <w:rPr>
          <w:b/>
        </w:rPr>
      </w:pPr>
      <w:r>
        <w:rPr>
          <w:b/>
          <w:lang w:val="vi-VN"/>
        </w:rPr>
        <w:t xml:space="preserve">Thời gian thực hiện: </w:t>
      </w:r>
      <w:r>
        <w:rPr>
          <w:b/>
        </w:rPr>
        <w:t>2</w:t>
      </w:r>
      <w:r w:rsidRPr="004E66DF">
        <w:rPr>
          <w:b/>
          <w:lang w:val="vi-VN"/>
        </w:rPr>
        <w:t xml:space="preserve"> tiết</w:t>
      </w:r>
    </w:p>
    <w:p w:rsidR="0088586E" w:rsidRPr="00E51342" w:rsidRDefault="0088586E" w:rsidP="0088586E">
      <w:pPr>
        <w:pStyle w:val="ListParagraph"/>
        <w:numPr>
          <w:ilvl w:val="0"/>
          <w:numId w:val="2"/>
        </w:numPr>
        <w:ind w:left="284" w:hanging="284"/>
        <w:rPr>
          <w:b/>
          <w:bCs/>
          <w:lang w:val="nl-NL"/>
        </w:rPr>
      </w:pPr>
      <w:r w:rsidRPr="00E51342">
        <w:rPr>
          <w:b/>
          <w:bCs/>
          <w:lang w:val="nl-NL"/>
        </w:rPr>
        <w:t>Mục tiêu:</w:t>
      </w:r>
    </w:p>
    <w:p w:rsidR="0088586E" w:rsidRPr="00E51342" w:rsidRDefault="00682F6F" w:rsidP="0088586E">
      <w:pPr>
        <w:pStyle w:val="ListParagraph"/>
        <w:numPr>
          <w:ilvl w:val="0"/>
          <w:numId w:val="3"/>
        </w:numPr>
        <w:rPr>
          <w:b/>
          <w:bCs/>
          <w:i/>
          <w:lang w:val="nl-NL"/>
        </w:rPr>
      </w:pPr>
      <w:r w:rsidRPr="00E51342">
        <w:rPr>
          <w:b/>
          <w:bCs/>
          <w:i/>
          <w:lang w:val="nl-NL"/>
        </w:rPr>
        <w:t>Kiến thức: Sau khi học xong bài này HS:</w:t>
      </w:r>
    </w:p>
    <w:p w:rsidR="00682F6F" w:rsidRDefault="006C3B2D" w:rsidP="00682F6F">
      <w:pPr>
        <w:pStyle w:val="ListParagraph"/>
        <w:numPr>
          <w:ilvl w:val="0"/>
          <w:numId w:val="4"/>
        </w:numPr>
        <w:rPr>
          <w:bCs/>
          <w:lang w:val="nl-NL"/>
        </w:rPr>
      </w:pPr>
      <w:r>
        <w:rPr>
          <w:bCs/>
          <w:lang w:val="nl-NL"/>
        </w:rPr>
        <w:t>Hiểu được ý nghĩa của phép tính nhân và phép tính chia.</w:t>
      </w:r>
    </w:p>
    <w:p w:rsidR="00BB12E2" w:rsidRDefault="006C3B2D" w:rsidP="00682F6F">
      <w:pPr>
        <w:pStyle w:val="ListParagraph"/>
        <w:numPr>
          <w:ilvl w:val="0"/>
          <w:numId w:val="4"/>
        </w:numPr>
        <w:rPr>
          <w:bCs/>
          <w:lang w:val="nl-NL"/>
        </w:rPr>
      </w:pPr>
      <w:r>
        <w:rPr>
          <w:bCs/>
          <w:lang w:val="nl-NL"/>
        </w:rPr>
        <w:t>Biết đặt tính nhân, chia hai số có nhiều chữ số.</w:t>
      </w:r>
    </w:p>
    <w:p w:rsidR="00BB12E2" w:rsidRDefault="009B653D" w:rsidP="00682F6F">
      <w:pPr>
        <w:pStyle w:val="ListParagraph"/>
        <w:numPr>
          <w:ilvl w:val="0"/>
          <w:numId w:val="4"/>
        </w:numPr>
        <w:rPr>
          <w:bCs/>
          <w:lang w:val="nl-NL"/>
        </w:rPr>
      </w:pPr>
      <w:r>
        <w:rPr>
          <w:bCs/>
          <w:lang w:val="nl-NL"/>
        </w:rPr>
        <w:t>Biết tính thương và số dư trong phép chia có dư.</w:t>
      </w:r>
    </w:p>
    <w:p w:rsidR="00167398" w:rsidRPr="00E51342" w:rsidRDefault="00167398" w:rsidP="00167398">
      <w:pPr>
        <w:pStyle w:val="ListParagraph"/>
        <w:numPr>
          <w:ilvl w:val="0"/>
          <w:numId w:val="3"/>
        </w:numPr>
        <w:rPr>
          <w:b/>
          <w:bCs/>
          <w:i/>
          <w:lang w:val="nl-NL"/>
        </w:rPr>
      </w:pPr>
      <w:r w:rsidRPr="00E51342">
        <w:rPr>
          <w:b/>
          <w:bCs/>
          <w:i/>
          <w:lang w:val="nl-NL"/>
        </w:rPr>
        <w:t>Năng lực:</w:t>
      </w:r>
    </w:p>
    <w:p w:rsidR="00CF3120" w:rsidRPr="00E51342" w:rsidRDefault="00CF3120" w:rsidP="00CF3120">
      <w:pPr>
        <w:pStyle w:val="ListParagraph"/>
        <w:rPr>
          <w:bCs/>
          <w:i/>
          <w:lang w:val="nl-NL"/>
        </w:rPr>
      </w:pPr>
      <w:r w:rsidRPr="00E51342">
        <w:rPr>
          <w:bCs/>
          <w:i/>
          <w:lang w:val="nl-NL"/>
        </w:rPr>
        <w:t>* Năng lực chung:</w:t>
      </w:r>
    </w:p>
    <w:p w:rsidR="00CF3120" w:rsidRDefault="00CF3120" w:rsidP="00CF3120">
      <w:pPr>
        <w:pStyle w:val="ListParagraph"/>
        <w:rPr>
          <w:bCs/>
          <w:lang w:val="nl-NL"/>
        </w:rPr>
      </w:pPr>
      <w:r>
        <w:rPr>
          <w:bCs/>
          <w:lang w:val="nl-NL"/>
        </w:rPr>
        <w:t>- Năng lực tư duy và lập luận toán học, năng lực giao tiếp toán học tự học, năng lực giải quyết vấn đề toán học, năng lực tư duy sáng tạo, năng lực hợp tác.</w:t>
      </w:r>
    </w:p>
    <w:p w:rsidR="00CF3120" w:rsidRPr="00E51342" w:rsidRDefault="00CF3120" w:rsidP="00CF3120">
      <w:pPr>
        <w:pStyle w:val="ListParagraph"/>
        <w:rPr>
          <w:bCs/>
          <w:i/>
          <w:lang w:val="nl-NL"/>
        </w:rPr>
      </w:pPr>
      <w:r w:rsidRPr="00E51342">
        <w:rPr>
          <w:bCs/>
          <w:i/>
          <w:lang w:val="nl-NL"/>
        </w:rPr>
        <w:t>* Năng lực chuyên biệt:</w:t>
      </w:r>
    </w:p>
    <w:p w:rsidR="00CF3120" w:rsidRDefault="00CF3120" w:rsidP="00CF3120">
      <w:pPr>
        <w:pStyle w:val="ListParagraph"/>
      </w:pPr>
      <w:r>
        <w:rPr>
          <w:bCs/>
          <w:lang w:val="nl-NL"/>
        </w:rPr>
        <w:t xml:space="preserve">- Sử dụng linh hoạt các kí hiệu của phép nhân ( a </w:t>
      </w:r>
      <w:r w:rsidRPr="007E1EBA">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7pt" o:ole="">
            <v:imagedata r:id="rId6" o:title=""/>
          </v:shape>
          <o:OLEObject Type="Embed" ProgID="Equation.DSMT4" ShapeID="_x0000_i1025" DrawAspect="Content" ObjectID="_1688106743" r:id="rId7"/>
        </w:object>
      </w:r>
      <w:r>
        <w:t>b; a.b; ab) trong tùy từng hoàn cảnh cụ thể.</w:t>
      </w:r>
    </w:p>
    <w:p w:rsidR="00CF3120" w:rsidRDefault="00CF3120" w:rsidP="00CF3120">
      <w:pPr>
        <w:pStyle w:val="ListParagraph"/>
      </w:pPr>
      <w:r>
        <w:t xml:space="preserve">- </w:t>
      </w:r>
      <w:r w:rsidR="00946450">
        <w:t>Vận dụng được các tính chất của phép nhân để tính toán, tính nhẩm một cách hợp lí.</w:t>
      </w:r>
    </w:p>
    <w:p w:rsidR="00CF3120" w:rsidRPr="00CF3120" w:rsidRDefault="00CF3120" w:rsidP="00CF3120">
      <w:pPr>
        <w:pStyle w:val="ListParagraph"/>
      </w:pPr>
      <w:r>
        <w:t>- Giải được một số bài toán có nội dung thực tiễn.</w:t>
      </w:r>
    </w:p>
    <w:p w:rsidR="00CF3120" w:rsidRPr="00E51342" w:rsidRDefault="00CF3120" w:rsidP="00167398">
      <w:pPr>
        <w:pStyle w:val="ListParagraph"/>
        <w:numPr>
          <w:ilvl w:val="0"/>
          <w:numId w:val="3"/>
        </w:numPr>
        <w:rPr>
          <w:b/>
          <w:bCs/>
          <w:i/>
          <w:lang w:val="nl-NL"/>
        </w:rPr>
      </w:pPr>
      <w:r w:rsidRPr="00E51342">
        <w:rPr>
          <w:b/>
          <w:bCs/>
          <w:i/>
          <w:lang w:val="nl-NL"/>
        </w:rPr>
        <w:t>Phẩm chất:</w:t>
      </w:r>
    </w:p>
    <w:p w:rsidR="00CF3120" w:rsidRDefault="00CF3120" w:rsidP="00CF3120">
      <w:pPr>
        <w:pStyle w:val="ListParagraph"/>
        <w:rPr>
          <w:bCs/>
          <w:lang w:val="nl-NL"/>
        </w:rPr>
      </w:pPr>
      <w:r>
        <w:rPr>
          <w:bCs/>
          <w:lang w:val="nl-NL"/>
        </w:rPr>
        <w:t>Bồi dưỡng hứng thú học tập, ý thức làm việc nhóm, ý thức tìm tòi, khám phá và sáng tạo cho học sinh</w:t>
      </w:r>
      <w:r w:rsidR="00947081">
        <w:rPr>
          <w:bCs/>
          <w:lang w:val="nl-NL"/>
        </w:rPr>
        <w:t>.</w:t>
      </w:r>
    </w:p>
    <w:p w:rsidR="00947081" w:rsidRPr="00E51342" w:rsidRDefault="00947081" w:rsidP="00947081">
      <w:pPr>
        <w:rPr>
          <w:b/>
          <w:bCs/>
          <w:lang w:val="nl-NL"/>
        </w:rPr>
      </w:pPr>
      <w:r w:rsidRPr="00E51342">
        <w:rPr>
          <w:b/>
          <w:bCs/>
          <w:lang w:val="nl-NL"/>
        </w:rPr>
        <w:t>II. Thiết bị dạy học và học liệu.</w:t>
      </w:r>
    </w:p>
    <w:p w:rsidR="00947081" w:rsidRDefault="00947081" w:rsidP="00947081">
      <w:pPr>
        <w:pStyle w:val="ListParagraph"/>
        <w:numPr>
          <w:ilvl w:val="0"/>
          <w:numId w:val="5"/>
        </w:numPr>
        <w:rPr>
          <w:bCs/>
          <w:lang w:val="nl-NL"/>
        </w:rPr>
      </w:pPr>
      <w:r w:rsidRPr="00E51342">
        <w:rPr>
          <w:b/>
          <w:bCs/>
          <w:i/>
          <w:lang w:val="nl-NL"/>
        </w:rPr>
        <w:t>Giáo viên:</w:t>
      </w:r>
      <w:r>
        <w:rPr>
          <w:bCs/>
          <w:lang w:val="nl-NL"/>
        </w:rPr>
        <w:t xml:space="preserve"> </w:t>
      </w:r>
      <w:r w:rsidR="000C293D">
        <w:rPr>
          <w:bCs/>
          <w:lang w:val="nl-NL"/>
        </w:rPr>
        <w:t>SGK, SBT, kế hoạch bài dạy, thước thẳng, bảng phụ, máy chiếu.</w:t>
      </w:r>
    </w:p>
    <w:p w:rsidR="000C293D" w:rsidRDefault="000C293D" w:rsidP="00947081">
      <w:pPr>
        <w:pStyle w:val="ListParagraph"/>
        <w:numPr>
          <w:ilvl w:val="0"/>
          <w:numId w:val="5"/>
        </w:numPr>
        <w:rPr>
          <w:bCs/>
          <w:lang w:val="nl-NL"/>
        </w:rPr>
      </w:pPr>
      <w:r w:rsidRPr="00E51342">
        <w:rPr>
          <w:b/>
          <w:bCs/>
          <w:i/>
          <w:lang w:val="nl-NL"/>
        </w:rPr>
        <w:t>Học sinh:</w:t>
      </w:r>
      <w:r>
        <w:rPr>
          <w:bCs/>
          <w:lang w:val="nl-NL"/>
        </w:rPr>
        <w:t xml:space="preserve"> </w:t>
      </w:r>
      <w:r w:rsidR="00353FAB">
        <w:rPr>
          <w:bCs/>
          <w:lang w:val="nl-NL"/>
        </w:rPr>
        <w:t>SGK, SBT, thước thẳng, bảng nhóm.</w:t>
      </w:r>
    </w:p>
    <w:p w:rsidR="00353FAB" w:rsidRDefault="00353FAB" w:rsidP="00353FAB">
      <w:pPr>
        <w:rPr>
          <w:b/>
          <w:bCs/>
          <w:lang w:val="nl-NL"/>
        </w:rPr>
      </w:pPr>
      <w:r w:rsidRPr="00E51342">
        <w:rPr>
          <w:b/>
          <w:bCs/>
          <w:lang w:val="nl-NL"/>
        </w:rPr>
        <w:t xml:space="preserve">III. </w:t>
      </w:r>
      <w:r w:rsidR="00F46454" w:rsidRPr="00E51342">
        <w:rPr>
          <w:b/>
          <w:bCs/>
          <w:lang w:val="nl-NL"/>
        </w:rPr>
        <w:t>Tiến trình dạy học</w:t>
      </w:r>
    </w:p>
    <w:p w:rsidR="00BF48E5" w:rsidRPr="00BF48E5" w:rsidRDefault="00BF48E5" w:rsidP="00353FAB">
      <w:pPr>
        <w:rPr>
          <w:b/>
          <w:bCs/>
          <w:u w:val="single"/>
          <w:lang w:val="nl-NL"/>
        </w:rPr>
      </w:pPr>
      <w:r w:rsidRPr="00BF48E5">
        <w:rPr>
          <w:b/>
          <w:bCs/>
          <w:u w:val="single"/>
          <w:lang w:val="nl-NL"/>
        </w:rPr>
        <w:t>Tiết 1.</w:t>
      </w:r>
    </w:p>
    <w:p w:rsidR="00F46454" w:rsidRPr="00E51342" w:rsidRDefault="00F46454" w:rsidP="00F46454">
      <w:pPr>
        <w:pStyle w:val="ListParagraph"/>
        <w:numPr>
          <w:ilvl w:val="0"/>
          <w:numId w:val="6"/>
        </w:numPr>
        <w:rPr>
          <w:b/>
          <w:bCs/>
          <w:i/>
          <w:lang w:val="nl-NL"/>
        </w:rPr>
      </w:pPr>
      <w:r w:rsidRPr="00E51342">
        <w:rPr>
          <w:b/>
          <w:bCs/>
          <w:i/>
          <w:lang w:val="nl-NL"/>
        </w:rPr>
        <w:t>Hoạt động 1: Mở đầu.</w:t>
      </w:r>
      <w:r w:rsidR="00BF48E5">
        <w:rPr>
          <w:b/>
          <w:bCs/>
          <w:i/>
          <w:lang w:val="nl-NL"/>
        </w:rPr>
        <w:t>( 5 phút)</w:t>
      </w:r>
    </w:p>
    <w:p w:rsidR="00F46454" w:rsidRDefault="00F46454" w:rsidP="00F46454">
      <w:pPr>
        <w:pStyle w:val="ListParagraph"/>
        <w:numPr>
          <w:ilvl w:val="0"/>
          <w:numId w:val="7"/>
        </w:numPr>
        <w:rPr>
          <w:bCs/>
          <w:lang w:val="nl-NL"/>
        </w:rPr>
      </w:pPr>
      <w:r>
        <w:rPr>
          <w:bCs/>
          <w:lang w:val="nl-NL"/>
        </w:rPr>
        <w:t>Mục tiêu: HS biết sử dụng phép nhân, phép chia trong thực tế cuộc sống.</w:t>
      </w:r>
    </w:p>
    <w:p w:rsidR="00F46454" w:rsidRDefault="00F46454" w:rsidP="00F46454">
      <w:pPr>
        <w:pStyle w:val="ListParagraph"/>
        <w:numPr>
          <w:ilvl w:val="0"/>
          <w:numId w:val="7"/>
        </w:numPr>
        <w:rPr>
          <w:bCs/>
          <w:lang w:val="nl-NL"/>
        </w:rPr>
      </w:pPr>
      <w:r>
        <w:rPr>
          <w:bCs/>
          <w:lang w:val="nl-NL"/>
        </w:rPr>
        <w:t>Nội dung: HS được yêu cầu:</w:t>
      </w:r>
    </w:p>
    <w:p w:rsidR="00F46454" w:rsidRDefault="00F46454" w:rsidP="00F46454">
      <w:pPr>
        <w:pStyle w:val="ListParagraph"/>
        <w:numPr>
          <w:ilvl w:val="0"/>
          <w:numId w:val="4"/>
        </w:numPr>
        <w:rPr>
          <w:bCs/>
          <w:lang w:val="nl-NL"/>
        </w:rPr>
      </w:pPr>
      <w:r>
        <w:rPr>
          <w:bCs/>
          <w:lang w:val="nl-NL"/>
        </w:rPr>
        <w:t>Tính diện tích hình chữ nhật ban đầu.</w:t>
      </w:r>
    </w:p>
    <w:p w:rsidR="00F46454" w:rsidRDefault="001142CE" w:rsidP="00F46454">
      <w:pPr>
        <w:pStyle w:val="ListParagraph"/>
        <w:numPr>
          <w:ilvl w:val="0"/>
          <w:numId w:val="4"/>
        </w:numPr>
        <w:rPr>
          <w:bCs/>
          <w:lang w:val="nl-NL"/>
        </w:rPr>
      </w:pPr>
      <w:r>
        <w:rPr>
          <w:bCs/>
          <w:lang w:val="nl-NL"/>
        </w:rPr>
        <w:lastRenderedPageBreak/>
        <w:t>Tính diện tích mỗi phần.</w:t>
      </w:r>
    </w:p>
    <w:p w:rsidR="001142CE" w:rsidRDefault="001142CE" w:rsidP="001142CE">
      <w:pPr>
        <w:pStyle w:val="ListParagraph"/>
        <w:numPr>
          <w:ilvl w:val="0"/>
          <w:numId w:val="7"/>
        </w:numPr>
        <w:rPr>
          <w:bCs/>
          <w:lang w:val="nl-NL"/>
        </w:rPr>
      </w:pPr>
      <w:r>
        <w:rPr>
          <w:bCs/>
          <w:lang w:val="nl-NL"/>
        </w:rPr>
        <w:t>Sản phẩm: Hình thành nhu cầu sử dụng phép nhân, phép chia.</w:t>
      </w:r>
    </w:p>
    <w:p w:rsidR="001142CE" w:rsidRDefault="001142CE" w:rsidP="001142CE">
      <w:pPr>
        <w:pStyle w:val="ListParagraph"/>
        <w:numPr>
          <w:ilvl w:val="0"/>
          <w:numId w:val="7"/>
        </w:numPr>
        <w:rPr>
          <w:bCs/>
          <w:lang w:val="nl-NL"/>
        </w:rPr>
      </w:pPr>
      <w:r>
        <w:rPr>
          <w:bCs/>
          <w:lang w:val="nl-NL"/>
        </w:rPr>
        <w:t>Tổ chức thực hiện:</w:t>
      </w:r>
    </w:p>
    <w:tbl>
      <w:tblPr>
        <w:tblStyle w:val="TableGrid"/>
        <w:tblW w:w="9923" w:type="dxa"/>
        <w:tblInd w:w="108" w:type="dxa"/>
        <w:tblLook w:val="04A0" w:firstRow="1" w:lastRow="0" w:firstColumn="1" w:lastColumn="0" w:noHBand="0" w:noVBand="1"/>
      </w:tblPr>
      <w:tblGrid>
        <w:gridCol w:w="6379"/>
        <w:gridCol w:w="3544"/>
      </w:tblGrid>
      <w:tr w:rsidR="003A2C11" w:rsidRPr="00E51342" w:rsidTr="00DE0B6D">
        <w:tc>
          <w:tcPr>
            <w:tcW w:w="6379" w:type="dxa"/>
          </w:tcPr>
          <w:p w:rsidR="003A2C11" w:rsidRPr="00E51342" w:rsidRDefault="003A2C11" w:rsidP="00E51342">
            <w:pPr>
              <w:pStyle w:val="ListParagraph"/>
              <w:spacing w:line="276" w:lineRule="auto"/>
              <w:ind w:left="0"/>
              <w:jc w:val="center"/>
              <w:rPr>
                <w:b/>
                <w:bCs/>
                <w:lang w:val="nl-NL"/>
              </w:rPr>
            </w:pPr>
            <w:r w:rsidRPr="00E51342">
              <w:rPr>
                <w:b/>
                <w:bCs/>
                <w:lang w:val="nl-NL"/>
              </w:rPr>
              <w:t>Hoạt động của GV và HS</w:t>
            </w:r>
          </w:p>
        </w:tc>
        <w:tc>
          <w:tcPr>
            <w:tcW w:w="3544" w:type="dxa"/>
          </w:tcPr>
          <w:p w:rsidR="003A2C11" w:rsidRPr="00E51342" w:rsidRDefault="003A2C11" w:rsidP="00E51342">
            <w:pPr>
              <w:pStyle w:val="ListParagraph"/>
              <w:spacing w:line="276" w:lineRule="auto"/>
              <w:ind w:left="0"/>
              <w:jc w:val="center"/>
              <w:rPr>
                <w:b/>
                <w:bCs/>
                <w:lang w:val="nl-NL"/>
              </w:rPr>
            </w:pPr>
            <w:r w:rsidRPr="00E51342">
              <w:rPr>
                <w:b/>
                <w:bCs/>
                <w:lang w:val="nl-NL"/>
              </w:rPr>
              <w:t>Sản phẩm dự kiến</w:t>
            </w:r>
          </w:p>
        </w:tc>
      </w:tr>
      <w:tr w:rsidR="003A2C11" w:rsidTr="00DE0B6D">
        <w:tc>
          <w:tcPr>
            <w:tcW w:w="6379" w:type="dxa"/>
          </w:tcPr>
          <w:p w:rsidR="003A2C11" w:rsidRDefault="006516E3" w:rsidP="004207CF">
            <w:pPr>
              <w:pStyle w:val="ListParagraph"/>
              <w:spacing w:line="276" w:lineRule="auto"/>
              <w:ind w:left="0"/>
              <w:jc w:val="both"/>
              <w:rPr>
                <w:bCs/>
                <w:lang w:val="nl-NL"/>
              </w:rPr>
            </w:pPr>
            <w:r>
              <w:rPr>
                <w:bCs/>
                <w:lang w:val="nl-NL"/>
              </w:rPr>
              <w:t>* GV giao nhiệm vụ học tập:</w:t>
            </w:r>
          </w:p>
          <w:p w:rsidR="006516E3" w:rsidRDefault="006516E3" w:rsidP="004207CF">
            <w:pPr>
              <w:pStyle w:val="ListParagraph"/>
              <w:spacing w:line="276" w:lineRule="auto"/>
              <w:ind w:left="0"/>
              <w:jc w:val="both"/>
              <w:rPr>
                <w:bCs/>
                <w:lang w:val="nl-NL"/>
              </w:rPr>
            </w:pPr>
            <w:r>
              <w:rPr>
                <w:bCs/>
                <w:lang w:val="nl-NL"/>
              </w:rPr>
              <w:t>GV yêu cầu HS hoạt động theo nhóm đôi làm bài toán sau:</w:t>
            </w:r>
          </w:p>
          <w:p w:rsidR="006516E3" w:rsidRDefault="006516E3" w:rsidP="004207CF">
            <w:pPr>
              <w:pStyle w:val="ListParagraph"/>
              <w:spacing w:line="276" w:lineRule="auto"/>
              <w:ind w:left="0"/>
              <w:jc w:val="both"/>
              <w:rPr>
                <w:bCs/>
                <w:lang w:val="nl-NL"/>
              </w:rPr>
            </w:pPr>
            <w:r>
              <w:rPr>
                <w:bCs/>
                <w:lang w:val="nl-NL"/>
              </w:rPr>
              <w:t>“ Một thửa ruộng có dạng hình chữ nhật với chiều rộng là 150 m và chiều dài là 250 m. Người ta chia thửa ruộng đó thành bốn phần bằng nhau để gieo trồng những giống lúa khác nhau</w:t>
            </w:r>
            <w:r w:rsidR="004207CF">
              <w:rPr>
                <w:bCs/>
                <w:lang w:val="nl-NL"/>
              </w:rPr>
              <w:t>. Diện tích mỗi phần là bao nhiêu mét vuông?”</w:t>
            </w:r>
          </w:p>
          <w:p w:rsidR="00404E5B" w:rsidRDefault="00404E5B" w:rsidP="004207CF">
            <w:pPr>
              <w:pStyle w:val="ListParagraph"/>
              <w:spacing w:line="276" w:lineRule="auto"/>
              <w:ind w:left="0"/>
              <w:jc w:val="both"/>
              <w:rPr>
                <w:bCs/>
                <w:lang w:val="nl-NL"/>
              </w:rPr>
            </w:pPr>
            <w:r>
              <w:rPr>
                <w:bCs/>
                <w:lang w:val="nl-NL"/>
              </w:rPr>
              <w:t>* HS thực hiện nhiệm vụ:</w:t>
            </w:r>
          </w:p>
          <w:p w:rsidR="00404E5B" w:rsidRDefault="00404E5B" w:rsidP="004207CF">
            <w:pPr>
              <w:pStyle w:val="ListParagraph"/>
              <w:spacing w:line="276" w:lineRule="auto"/>
              <w:ind w:left="0"/>
              <w:jc w:val="both"/>
              <w:rPr>
                <w:bCs/>
                <w:lang w:val="nl-NL"/>
              </w:rPr>
            </w:pPr>
            <w:r>
              <w:rPr>
                <w:bCs/>
                <w:lang w:val="nl-NL"/>
              </w:rPr>
              <w:t>- HS hoạt động thảo luận nhóm đôi và hoàn thành vào nháp.</w:t>
            </w:r>
          </w:p>
          <w:p w:rsidR="00404E5B" w:rsidRDefault="00404E5B" w:rsidP="004207CF">
            <w:pPr>
              <w:pStyle w:val="ListParagraph"/>
              <w:spacing w:line="276" w:lineRule="auto"/>
              <w:ind w:left="0"/>
              <w:jc w:val="both"/>
              <w:rPr>
                <w:bCs/>
                <w:lang w:val="nl-NL"/>
              </w:rPr>
            </w:pPr>
            <w:r>
              <w:rPr>
                <w:bCs/>
                <w:lang w:val="nl-NL"/>
              </w:rPr>
              <w:t>* Báo cáo, thảo luậ</w:t>
            </w:r>
            <w:r w:rsidR="00046FE1">
              <w:rPr>
                <w:bCs/>
                <w:lang w:val="nl-NL"/>
              </w:rPr>
              <w:t>n:</w:t>
            </w:r>
          </w:p>
          <w:p w:rsidR="00046FE1" w:rsidRDefault="00046FE1" w:rsidP="004207CF">
            <w:pPr>
              <w:pStyle w:val="ListParagraph"/>
              <w:spacing w:line="276" w:lineRule="auto"/>
              <w:ind w:left="0"/>
              <w:jc w:val="both"/>
              <w:rPr>
                <w:bCs/>
                <w:lang w:val="nl-NL"/>
              </w:rPr>
            </w:pPr>
            <w:r>
              <w:rPr>
                <w:bCs/>
                <w:lang w:val="nl-NL"/>
              </w:rPr>
              <w:t>- GV gọ</w:t>
            </w:r>
            <w:r w:rsidR="00242562">
              <w:rPr>
                <w:bCs/>
                <w:lang w:val="nl-NL"/>
              </w:rPr>
              <w:t>i 1 hs</w:t>
            </w:r>
            <w:r>
              <w:rPr>
                <w:bCs/>
                <w:lang w:val="nl-NL"/>
              </w:rPr>
              <w:t xml:space="preserve"> trả lời.</w:t>
            </w:r>
          </w:p>
          <w:p w:rsidR="00046FE1" w:rsidRDefault="00046FE1" w:rsidP="004207CF">
            <w:pPr>
              <w:pStyle w:val="ListParagraph"/>
              <w:spacing w:line="276" w:lineRule="auto"/>
              <w:ind w:left="0"/>
              <w:jc w:val="both"/>
              <w:rPr>
                <w:bCs/>
                <w:lang w:val="nl-NL"/>
              </w:rPr>
            </w:pPr>
            <w:r>
              <w:rPr>
                <w:bCs/>
                <w:lang w:val="nl-NL"/>
              </w:rPr>
              <w:t>-HS cả lớp quan sát lắng nghe và nhận xét.</w:t>
            </w:r>
          </w:p>
          <w:p w:rsidR="00046FE1" w:rsidRDefault="00046FE1" w:rsidP="004207CF">
            <w:pPr>
              <w:pStyle w:val="ListParagraph"/>
              <w:spacing w:line="276" w:lineRule="auto"/>
              <w:ind w:left="0"/>
              <w:jc w:val="both"/>
              <w:rPr>
                <w:bCs/>
                <w:lang w:val="nl-NL"/>
              </w:rPr>
            </w:pPr>
            <w:r>
              <w:rPr>
                <w:bCs/>
                <w:lang w:val="nl-NL"/>
              </w:rPr>
              <w:t>* Kết luận, nhận định:</w:t>
            </w:r>
          </w:p>
          <w:p w:rsidR="00046FE1" w:rsidRDefault="00046FE1" w:rsidP="004207CF">
            <w:pPr>
              <w:pStyle w:val="ListParagraph"/>
              <w:spacing w:line="276" w:lineRule="auto"/>
              <w:ind w:left="0"/>
              <w:jc w:val="both"/>
              <w:rPr>
                <w:bCs/>
                <w:lang w:val="nl-NL"/>
              </w:rPr>
            </w:pPr>
            <w:r>
              <w:rPr>
                <w:bCs/>
                <w:lang w:val="nl-NL"/>
              </w:rPr>
              <w:t>- GV nhận xét các câu trả lời của hs</w:t>
            </w:r>
            <w:r w:rsidR="00E845EF">
              <w:rPr>
                <w:bCs/>
                <w:lang w:val="nl-NL"/>
              </w:rPr>
              <w:t>.</w:t>
            </w:r>
          </w:p>
          <w:p w:rsidR="00E845EF" w:rsidRDefault="00E845EF" w:rsidP="004207CF">
            <w:pPr>
              <w:pStyle w:val="ListParagraph"/>
              <w:spacing w:line="276" w:lineRule="auto"/>
              <w:ind w:left="0"/>
              <w:jc w:val="both"/>
              <w:rPr>
                <w:bCs/>
                <w:lang w:val="nl-NL"/>
              </w:rPr>
            </w:pPr>
            <w:r>
              <w:rPr>
                <w:bCs/>
                <w:lang w:val="nl-NL"/>
              </w:rPr>
              <w:t>- GV đặt vấn đề vào bài mới.</w:t>
            </w:r>
          </w:p>
        </w:tc>
        <w:tc>
          <w:tcPr>
            <w:tcW w:w="3544" w:type="dxa"/>
          </w:tcPr>
          <w:p w:rsidR="003A2C11" w:rsidRDefault="00E845EF" w:rsidP="004207CF">
            <w:pPr>
              <w:pStyle w:val="ListParagraph"/>
              <w:spacing w:line="276" w:lineRule="auto"/>
              <w:ind w:left="0"/>
              <w:rPr>
                <w:bCs/>
                <w:lang w:val="nl-NL"/>
              </w:rPr>
            </w:pPr>
            <w:r>
              <w:rPr>
                <w:bCs/>
                <w:lang w:val="nl-NL"/>
              </w:rPr>
              <w:t xml:space="preserve">   </w:t>
            </w:r>
          </w:p>
          <w:p w:rsidR="00E845EF" w:rsidRDefault="00E845EF" w:rsidP="004207CF">
            <w:pPr>
              <w:pStyle w:val="ListParagraph"/>
              <w:spacing w:line="276" w:lineRule="auto"/>
              <w:ind w:left="0"/>
              <w:rPr>
                <w:bCs/>
                <w:lang w:val="nl-NL"/>
              </w:rPr>
            </w:pPr>
          </w:p>
          <w:p w:rsidR="00E845EF" w:rsidRDefault="00E845EF" w:rsidP="004207CF">
            <w:pPr>
              <w:pStyle w:val="ListParagraph"/>
              <w:spacing w:line="276" w:lineRule="auto"/>
              <w:ind w:left="0"/>
              <w:rPr>
                <w:bCs/>
                <w:lang w:val="nl-NL"/>
              </w:rPr>
            </w:pPr>
          </w:p>
          <w:p w:rsidR="00E845EF" w:rsidRDefault="00E845EF" w:rsidP="004207CF">
            <w:pPr>
              <w:pStyle w:val="ListParagraph"/>
              <w:spacing w:line="276" w:lineRule="auto"/>
              <w:ind w:left="0"/>
              <w:rPr>
                <w:bCs/>
                <w:lang w:val="nl-NL"/>
              </w:rPr>
            </w:pPr>
          </w:p>
          <w:p w:rsidR="00E845EF" w:rsidRDefault="00E845EF" w:rsidP="004207CF">
            <w:pPr>
              <w:pStyle w:val="ListParagraph"/>
              <w:spacing w:line="276" w:lineRule="auto"/>
              <w:ind w:left="0"/>
              <w:rPr>
                <w:bCs/>
                <w:lang w:val="nl-NL"/>
              </w:rPr>
            </w:pPr>
            <w:r>
              <w:rPr>
                <w:bCs/>
                <w:lang w:val="nl-NL"/>
              </w:rPr>
              <w:t>Diện tích thửa ruộng là :</w:t>
            </w:r>
          </w:p>
          <w:p w:rsidR="00E845EF" w:rsidRDefault="00E845EF" w:rsidP="004207CF">
            <w:pPr>
              <w:pStyle w:val="ListParagraph"/>
              <w:spacing w:line="276" w:lineRule="auto"/>
              <w:ind w:left="0"/>
              <w:rPr>
                <w:bCs/>
                <w:lang w:val="nl-NL"/>
              </w:rPr>
            </w:pPr>
            <w:r>
              <w:rPr>
                <w:bCs/>
                <w:lang w:val="nl-NL"/>
              </w:rPr>
              <w:t xml:space="preserve"> </w:t>
            </w:r>
            <w:r w:rsidR="00EF51B4" w:rsidRPr="00BA5A80">
              <w:rPr>
                <w:position w:val="-20"/>
              </w:rPr>
              <w:object w:dxaOrig="2640" w:dyaOrig="540">
                <v:shape id="_x0000_i1026" type="#_x0000_t75" style="width:132.3pt;height:26.8pt" o:ole="">
                  <v:imagedata r:id="rId8" o:title=""/>
                </v:shape>
                <o:OLEObject Type="Embed" ProgID="Equation.DSMT4" ShapeID="_x0000_i1026" DrawAspect="Content" ObjectID="_1688106744" r:id="rId9"/>
              </w:object>
            </w:r>
          </w:p>
          <w:p w:rsidR="00E845EF" w:rsidRDefault="00E845EF" w:rsidP="004207CF">
            <w:pPr>
              <w:pStyle w:val="ListParagraph"/>
              <w:spacing w:line="276" w:lineRule="auto"/>
              <w:ind w:left="0"/>
              <w:rPr>
                <w:bCs/>
                <w:lang w:val="nl-NL"/>
              </w:rPr>
            </w:pPr>
            <w:r>
              <w:rPr>
                <w:bCs/>
                <w:lang w:val="nl-NL"/>
              </w:rPr>
              <w:t>Diện tích mỗi phần là:</w:t>
            </w:r>
          </w:p>
          <w:p w:rsidR="00E845EF" w:rsidRPr="00E845EF" w:rsidRDefault="00EF51B4" w:rsidP="004207CF">
            <w:pPr>
              <w:pStyle w:val="ListParagraph"/>
              <w:spacing w:line="276" w:lineRule="auto"/>
              <w:ind w:left="0"/>
              <w:rPr>
                <w:bCs/>
                <w:lang w:val="nl-NL"/>
              </w:rPr>
            </w:pPr>
            <w:r w:rsidRPr="00BA5A80">
              <w:rPr>
                <w:position w:val="-20"/>
              </w:rPr>
              <w:object w:dxaOrig="3200" w:dyaOrig="540">
                <v:shape id="_x0000_i1027" type="#_x0000_t75" style="width:159.9pt;height:26.8pt" o:ole="">
                  <v:imagedata r:id="rId10" o:title=""/>
                </v:shape>
                <o:OLEObject Type="Embed" ProgID="Equation.DSMT4" ShapeID="_x0000_i1027" DrawAspect="Content" ObjectID="_1688106745" r:id="rId11"/>
              </w:object>
            </w:r>
          </w:p>
        </w:tc>
      </w:tr>
    </w:tbl>
    <w:p w:rsidR="003A2C11" w:rsidRPr="006A1321" w:rsidRDefault="00C24F2A" w:rsidP="00C24F2A">
      <w:pPr>
        <w:pStyle w:val="ListParagraph"/>
        <w:numPr>
          <w:ilvl w:val="0"/>
          <w:numId w:val="6"/>
        </w:numPr>
        <w:rPr>
          <w:b/>
          <w:bCs/>
          <w:i/>
          <w:lang w:val="nl-NL"/>
        </w:rPr>
      </w:pPr>
      <w:r w:rsidRPr="006A1321">
        <w:rPr>
          <w:b/>
          <w:bCs/>
          <w:i/>
          <w:lang w:val="nl-NL"/>
        </w:rPr>
        <w:t>Hoạt động 2: Hình thành kiến thức mới.</w:t>
      </w:r>
      <w:r w:rsidR="0097780A">
        <w:rPr>
          <w:b/>
          <w:bCs/>
          <w:i/>
          <w:lang w:val="nl-NL"/>
        </w:rPr>
        <w:t xml:space="preserve"> ( 30 </w:t>
      </w:r>
      <w:r w:rsidR="00151D0B">
        <w:rPr>
          <w:b/>
          <w:bCs/>
          <w:i/>
          <w:lang w:val="nl-NL"/>
        </w:rPr>
        <w:t>phút)</w:t>
      </w:r>
    </w:p>
    <w:p w:rsidR="00C24F2A" w:rsidRPr="006A1321" w:rsidRDefault="00C24F2A" w:rsidP="00C24F2A">
      <w:pPr>
        <w:pStyle w:val="ListParagraph"/>
        <w:rPr>
          <w:b/>
          <w:bCs/>
          <w:lang w:val="nl-NL"/>
        </w:rPr>
      </w:pPr>
      <w:r w:rsidRPr="006A1321">
        <w:rPr>
          <w:b/>
          <w:bCs/>
          <w:lang w:val="nl-NL"/>
        </w:rPr>
        <w:t>Hoạt động 2.1: Phép nhân</w:t>
      </w:r>
    </w:p>
    <w:p w:rsidR="00C24F2A" w:rsidRPr="006A1321" w:rsidRDefault="00C24F2A" w:rsidP="00C24F2A">
      <w:pPr>
        <w:pStyle w:val="ListParagraph"/>
        <w:numPr>
          <w:ilvl w:val="0"/>
          <w:numId w:val="8"/>
        </w:numPr>
        <w:rPr>
          <w:bCs/>
          <w:i/>
          <w:lang w:val="nl-NL"/>
        </w:rPr>
      </w:pPr>
      <w:r w:rsidRPr="006A1321">
        <w:rPr>
          <w:bCs/>
          <w:i/>
          <w:lang w:val="nl-NL"/>
        </w:rPr>
        <w:t>Mục tiêu:</w:t>
      </w:r>
    </w:p>
    <w:p w:rsidR="00175F19" w:rsidRDefault="005A1D3B" w:rsidP="00175F19">
      <w:pPr>
        <w:pStyle w:val="ListParagraph"/>
        <w:numPr>
          <w:ilvl w:val="0"/>
          <w:numId w:val="4"/>
        </w:numPr>
        <w:rPr>
          <w:bCs/>
          <w:lang w:val="nl-NL"/>
        </w:rPr>
      </w:pPr>
      <w:r>
        <w:rPr>
          <w:bCs/>
          <w:lang w:val="nl-NL"/>
        </w:rPr>
        <w:t>Giúp hs</w:t>
      </w:r>
      <w:r w:rsidR="00175F19">
        <w:rPr>
          <w:bCs/>
          <w:lang w:val="nl-NL"/>
        </w:rPr>
        <w:t xml:space="preserve"> nhớ, nhận biết lại và sử dụng được các thuật ngữ trong phép nhân: Thừa số, tích.</w:t>
      </w:r>
    </w:p>
    <w:p w:rsidR="00175F19" w:rsidRDefault="00FF599A" w:rsidP="00175F19">
      <w:pPr>
        <w:pStyle w:val="ListParagraph"/>
        <w:numPr>
          <w:ilvl w:val="0"/>
          <w:numId w:val="4"/>
        </w:numPr>
        <w:rPr>
          <w:bCs/>
          <w:lang w:val="nl-NL"/>
        </w:rPr>
      </w:pPr>
      <w:r>
        <w:rPr>
          <w:bCs/>
          <w:lang w:val="nl-NL"/>
        </w:rPr>
        <w:t>Nhận biết được khi nào trong 1 tích có thể không sử dụng dầu phép nhân.</w:t>
      </w:r>
    </w:p>
    <w:p w:rsidR="00FF599A" w:rsidRDefault="00FF599A" w:rsidP="00175F19">
      <w:pPr>
        <w:pStyle w:val="ListParagraph"/>
        <w:numPr>
          <w:ilvl w:val="0"/>
          <w:numId w:val="4"/>
        </w:numPr>
        <w:rPr>
          <w:bCs/>
          <w:lang w:val="nl-NL"/>
        </w:rPr>
      </w:pPr>
      <w:r>
        <w:rPr>
          <w:bCs/>
          <w:lang w:val="nl-NL"/>
        </w:rPr>
        <w:t>Biết đặt tính nhân hai số có nhiều chữ số và kĩ năng tính toán, tính nhẩm.</w:t>
      </w:r>
    </w:p>
    <w:p w:rsidR="00FF599A" w:rsidRDefault="001437C2" w:rsidP="00175F19">
      <w:pPr>
        <w:pStyle w:val="ListParagraph"/>
        <w:numPr>
          <w:ilvl w:val="0"/>
          <w:numId w:val="4"/>
        </w:numPr>
        <w:rPr>
          <w:bCs/>
          <w:lang w:val="nl-NL"/>
        </w:rPr>
      </w:pPr>
      <w:r>
        <w:rPr>
          <w:bCs/>
          <w:lang w:val="nl-NL"/>
        </w:rPr>
        <w:t>Giúp hs nhận biết các tính chất quen thuộc của phép nhân.</w:t>
      </w:r>
    </w:p>
    <w:p w:rsidR="001437C2" w:rsidRDefault="001437C2" w:rsidP="00175F19">
      <w:pPr>
        <w:pStyle w:val="ListParagraph"/>
        <w:numPr>
          <w:ilvl w:val="0"/>
          <w:numId w:val="4"/>
        </w:numPr>
        <w:rPr>
          <w:bCs/>
          <w:lang w:val="nl-NL"/>
        </w:rPr>
      </w:pPr>
      <w:r>
        <w:rPr>
          <w:bCs/>
          <w:lang w:val="nl-NL"/>
        </w:rPr>
        <w:t>Giải quyết được bài toán thực tiến</w:t>
      </w:r>
      <w:r w:rsidR="007D1193">
        <w:rPr>
          <w:bCs/>
          <w:lang w:val="nl-NL"/>
        </w:rPr>
        <w:t>.</w:t>
      </w:r>
    </w:p>
    <w:p w:rsidR="007D1193" w:rsidRDefault="007D1193" w:rsidP="00175F19">
      <w:pPr>
        <w:pStyle w:val="ListParagraph"/>
        <w:numPr>
          <w:ilvl w:val="0"/>
          <w:numId w:val="4"/>
        </w:numPr>
        <w:rPr>
          <w:bCs/>
          <w:lang w:val="nl-NL"/>
        </w:rPr>
      </w:pPr>
      <w:r>
        <w:rPr>
          <w:bCs/>
          <w:lang w:val="nl-NL"/>
        </w:rPr>
        <w:t>Hình thành thói quen quan sát, lập kế hoạch tính toán hợp lí.</w:t>
      </w:r>
    </w:p>
    <w:p w:rsidR="00175F19" w:rsidRPr="006A1321" w:rsidRDefault="007D1193" w:rsidP="00C24F2A">
      <w:pPr>
        <w:pStyle w:val="ListParagraph"/>
        <w:numPr>
          <w:ilvl w:val="0"/>
          <w:numId w:val="8"/>
        </w:numPr>
        <w:rPr>
          <w:bCs/>
          <w:i/>
          <w:lang w:val="nl-NL"/>
        </w:rPr>
      </w:pPr>
      <w:r w:rsidRPr="006A1321">
        <w:rPr>
          <w:bCs/>
          <w:i/>
          <w:lang w:val="nl-NL"/>
        </w:rPr>
        <w:t>Nội dung</w:t>
      </w:r>
      <w:r w:rsidR="001C2DE8" w:rsidRPr="006A1321">
        <w:rPr>
          <w:bCs/>
          <w:i/>
          <w:lang w:val="nl-NL"/>
        </w:rPr>
        <w:t>:</w:t>
      </w:r>
    </w:p>
    <w:p w:rsidR="001C2DE8" w:rsidRDefault="00B029E3" w:rsidP="001C2DE8">
      <w:pPr>
        <w:pStyle w:val="ListParagraph"/>
        <w:ind w:left="1080"/>
        <w:rPr>
          <w:bCs/>
          <w:lang w:val="nl-NL"/>
        </w:rPr>
      </w:pPr>
      <w:r>
        <w:rPr>
          <w:bCs/>
          <w:lang w:val="nl-NL"/>
        </w:rPr>
        <w:t>Tùy thực tế lớp học Gv có thể tổ chức HĐ sau:</w:t>
      </w:r>
    </w:p>
    <w:p w:rsidR="0024505D" w:rsidRDefault="00B029E3" w:rsidP="001C2DE8">
      <w:pPr>
        <w:pStyle w:val="ListParagraph"/>
        <w:ind w:left="1080"/>
        <w:rPr>
          <w:bCs/>
          <w:lang w:val="nl-NL"/>
        </w:rPr>
      </w:pPr>
      <w:r>
        <w:rPr>
          <w:bCs/>
          <w:lang w:val="nl-NL"/>
        </w:rPr>
        <w:t xml:space="preserve">Tính nhanh: </w:t>
      </w:r>
      <w:r w:rsidR="00EF51B4" w:rsidRPr="00BA5A80">
        <w:rPr>
          <w:position w:val="-6"/>
        </w:rPr>
        <w:object w:dxaOrig="2540" w:dyaOrig="300">
          <v:shape id="_x0000_i1028" type="#_x0000_t75" style="width:127.25pt;height:15.05pt" o:ole="">
            <v:imagedata r:id="rId12" o:title=""/>
          </v:shape>
          <o:OLEObject Type="Embed" ProgID="Equation.DSMT4" ShapeID="_x0000_i1028" DrawAspect="Content" ObjectID="_1688106746" r:id="rId13"/>
        </w:object>
      </w:r>
    </w:p>
    <w:p w:rsidR="00B029E3" w:rsidRDefault="0024505D" w:rsidP="001C2DE8">
      <w:pPr>
        <w:pStyle w:val="ListParagraph"/>
        <w:ind w:left="1080"/>
        <w:rPr>
          <w:bCs/>
          <w:lang w:val="nl-NL"/>
        </w:rPr>
      </w:pPr>
      <w:r>
        <w:rPr>
          <w:bCs/>
          <w:lang w:val="nl-NL"/>
        </w:rPr>
        <w:t>hoặc tính chu vi hình vuông có cạnh là a...</w:t>
      </w:r>
    </w:p>
    <w:p w:rsidR="001C2DE8" w:rsidRDefault="004A58DA" w:rsidP="00C24F2A">
      <w:pPr>
        <w:pStyle w:val="ListParagraph"/>
        <w:numPr>
          <w:ilvl w:val="0"/>
          <w:numId w:val="8"/>
        </w:numPr>
        <w:rPr>
          <w:bCs/>
          <w:lang w:val="nl-NL"/>
        </w:rPr>
      </w:pPr>
      <w:r w:rsidRPr="006A1321">
        <w:rPr>
          <w:bCs/>
          <w:i/>
          <w:lang w:val="nl-NL"/>
        </w:rPr>
        <w:t>Sản phẩm:</w:t>
      </w:r>
      <w:r>
        <w:rPr>
          <w:bCs/>
          <w:lang w:val="nl-NL"/>
        </w:rPr>
        <w:t xml:space="preserve"> HS nhớ lại </w:t>
      </w:r>
      <w:r w:rsidR="00F3537A">
        <w:rPr>
          <w:bCs/>
          <w:lang w:val="nl-NL"/>
        </w:rPr>
        <w:t>về thừa số, tích trong phép nhân.</w:t>
      </w:r>
    </w:p>
    <w:p w:rsidR="00F3537A" w:rsidRPr="006A1321" w:rsidRDefault="00F3537A" w:rsidP="00C24F2A">
      <w:pPr>
        <w:pStyle w:val="ListParagraph"/>
        <w:numPr>
          <w:ilvl w:val="0"/>
          <w:numId w:val="8"/>
        </w:numPr>
        <w:rPr>
          <w:bCs/>
          <w:i/>
          <w:lang w:val="nl-NL"/>
        </w:rPr>
      </w:pPr>
      <w:r w:rsidRPr="006A1321">
        <w:rPr>
          <w:bCs/>
          <w:i/>
          <w:lang w:val="nl-NL"/>
        </w:rPr>
        <w:lastRenderedPageBreak/>
        <w:t>Tổ chức thực hiện:</w:t>
      </w:r>
    </w:p>
    <w:tbl>
      <w:tblPr>
        <w:tblStyle w:val="TableGrid"/>
        <w:tblW w:w="0" w:type="auto"/>
        <w:tblInd w:w="108" w:type="dxa"/>
        <w:tblLook w:val="04A0" w:firstRow="1" w:lastRow="0" w:firstColumn="1" w:lastColumn="0" w:noHBand="0" w:noVBand="1"/>
      </w:tblPr>
      <w:tblGrid>
        <w:gridCol w:w="4962"/>
        <w:gridCol w:w="4966"/>
      </w:tblGrid>
      <w:tr w:rsidR="00CF1A97" w:rsidRPr="006A1321" w:rsidTr="006F73B8">
        <w:tc>
          <w:tcPr>
            <w:tcW w:w="4962" w:type="dxa"/>
          </w:tcPr>
          <w:p w:rsidR="00CF1A97" w:rsidRPr="006A1321" w:rsidRDefault="00F450C5" w:rsidP="00F450C5">
            <w:pPr>
              <w:pStyle w:val="ListParagraph"/>
              <w:ind w:left="0"/>
              <w:jc w:val="center"/>
              <w:rPr>
                <w:b/>
                <w:bCs/>
                <w:lang w:val="nl-NL"/>
              </w:rPr>
            </w:pPr>
            <w:r w:rsidRPr="006A1321">
              <w:rPr>
                <w:b/>
                <w:bCs/>
                <w:lang w:val="nl-NL"/>
              </w:rPr>
              <w:t>Hoạt động của GV và HS</w:t>
            </w:r>
          </w:p>
        </w:tc>
        <w:tc>
          <w:tcPr>
            <w:tcW w:w="4966" w:type="dxa"/>
          </w:tcPr>
          <w:p w:rsidR="00CF1A97" w:rsidRPr="006A1321" w:rsidRDefault="00F450C5" w:rsidP="00F450C5">
            <w:pPr>
              <w:pStyle w:val="ListParagraph"/>
              <w:ind w:left="0"/>
              <w:jc w:val="center"/>
              <w:rPr>
                <w:b/>
                <w:bCs/>
                <w:lang w:val="nl-NL"/>
              </w:rPr>
            </w:pPr>
            <w:r w:rsidRPr="006A1321">
              <w:rPr>
                <w:b/>
                <w:bCs/>
                <w:lang w:val="nl-NL"/>
              </w:rPr>
              <w:t>Sản phẩm dự kiến</w:t>
            </w:r>
          </w:p>
        </w:tc>
      </w:tr>
      <w:tr w:rsidR="00CF1A97" w:rsidTr="006F73B8">
        <w:tc>
          <w:tcPr>
            <w:tcW w:w="4962" w:type="dxa"/>
          </w:tcPr>
          <w:p w:rsidR="00976860" w:rsidRPr="00976860" w:rsidRDefault="00976860" w:rsidP="00F3537A">
            <w:pPr>
              <w:pStyle w:val="ListParagraph"/>
              <w:ind w:left="0"/>
              <w:rPr>
                <w:bCs/>
                <w:color w:val="FF0000"/>
                <w:lang w:val="nl-NL"/>
              </w:rPr>
            </w:pPr>
            <w:r w:rsidRPr="00976860">
              <w:rPr>
                <w:bCs/>
                <w:color w:val="FF0000"/>
                <w:lang w:val="nl-NL"/>
              </w:rPr>
              <w:t>GV giao nhiệm vụ học tập 1:</w:t>
            </w:r>
          </w:p>
          <w:p w:rsidR="00FC6D86" w:rsidRDefault="007C3DC5" w:rsidP="00F3537A">
            <w:pPr>
              <w:pStyle w:val="ListParagraph"/>
              <w:ind w:left="0"/>
              <w:rPr>
                <w:bCs/>
                <w:lang w:val="nl-NL"/>
              </w:rPr>
            </w:pPr>
            <w:r>
              <w:rPr>
                <w:bCs/>
                <w:lang w:val="nl-NL"/>
              </w:rPr>
              <w:t xml:space="preserve">+ yc HS </w:t>
            </w:r>
            <w:r w:rsidR="004F0B5E">
              <w:rPr>
                <w:bCs/>
                <w:lang w:val="nl-NL"/>
              </w:rPr>
              <w:t>nhắc lại định nghĩa phép</w:t>
            </w:r>
            <w:r>
              <w:rPr>
                <w:bCs/>
                <w:lang w:val="nl-NL"/>
              </w:rPr>
              <w:t xml:space="preserve"> nhân hai số tự nhiên.</w:t>
            </w:r>
          </w:p>
          <w:p w:rsidR="00654578" w:rsidRPr="00654578" w:rsidRDefault="00654578" w:rsidP="00654578">
            <w:pPr>
              <w:tabs>
                <w:tab w:val="left" w:pos="7169"/>
              </w:tabs>
              <w:spacing w:line="276" w:lineRule="auto"/>
              <w:jc w:val="both"/>
            </w:pPr>
            <w:r>
              <w:rPr>
                <w:bCs/>
                <w:lang w:val="nl-NL"/>
              </w:rPr>
              <w:t xml:space="preserve">+GV </w:t>
            </w:r>
            <w:r>
              <w:t>GV: Giới thiệu quy ước phép  trong phép nhân, các trường hợp không viết dấu nhân giữa các thừa số .</w:t>
            </w:r>
          </w:p>
          <w:p w:rsidR="00976860" w:rsidRDefault="00976860" w:rsidP="00F3537A">
            <w:pPr>
              <w:pStyle w:val="ListParagraph"/>
              <w:ind w:left="0"/>
              <w:rPr>
                <w:bCs/>
                <w:lang w:val="nl-NL"/>
              </w:rPr>
            </w:pPr>
            <w:r w:rsidRPr="00976860">
              <w:rPr>
                <w:bCs/>
                <w:color w:val="FF0000"/>
                <w:lang w:val="nl-NL"/>
              </w:rPr>
              <w:t>*HS thực hiện nhiệm vụ</w:t>
            </w:r>
            <w:r>
              <w:rPr>
                <w:bCs/>
                <w:color w:val="FF0000"/>
                <w:lang w:val="nl-NL"/>
              </w:rPr>
              <w:t xml:space="preserve"> 1</w:t>
            </w:r>
          </w:p>
          <w:p w:rsidR="009A3972" w:rsidRDefault="009A3972" w:rsidP="00F3537A">
            <w:pPr>
              <w:pStyle w:val="ListParagraph"/>
              <w:ind w:left="0"/>
              <w:rPr>
                <w:bCs/>
                <w:lang w:val="nl-NL"/>
              </w:rPr>
            </w:pPr>
            <w:r>
              <w:rPr>
                <w:bCs/>
                <w:lang w:val="nl-NL"/>
              </w:rPr>
              <w:t>-HS lắng nghe và thực hiện các nhân.</w:t>
            </w:r>
          </w:p>
          <w:p w:rsidR="00976860" w:rsidRPr="00976860" w:rsidRDefault="00976860" w:rsidP="00F3537A">
            <w:pPr>
              <w:pStyle w:val="ListParagraph"/>
              <w:ind w:left="0"/>
              <w:rPr>
                <w:bCs/>
                <w:color w:val="FF0000"/>
                <w:lang w:val="nl-NL"/>
              </w:rPr>
            </w:pPr>
            <w:r w:rsidRPr="00976860">
              <w:rPr>
                <w:bCs/>
                <w:color w:val="FF0000"/>
                <w:lang w:val="nl-NL"/>
              </w:rPr>
              <w:t>*Báo cáo thảo luận 1</w:t>
            </w:r>
          </w:p>
          <w:p w:rsidR="009A3972" w:rsidRDefault="009A3972" w:rsidP="00F3537A">
            <w:pPr>
              <w:pStyle w:val="ListParagraph"/>
              <w:ind w:left="0"/>
              <w:rPr>
                <w:bCs/>
                <w:lang w:val="nl-NL"/>
              </w:rPr>
            </w:pPr>
            <w:r>
              <w:rPr>
                <w:bCs/>
                <w:lang w:val="nl-NL"/>
              </w:rPr>
              <w:t>HS đứng tại chỗ trả lời</w:t>
            </w:r>
            <w:r w:rsidR="007B186B">
              <w:rPr>
                <w:bCs/>
                <w:lang w:val="nl-NL"/>
              </w:rPr>
              <w:t>.</w:t>
            </w:r>
          </w:p>
          <w:p w:rsidR="007B186B" w:rsidRDefault="007B186B" w:rsidP="00F3537A">
            <w:pPr>
              <w:pStyle w:val="ListParagraph"/>
              <w:ind w:left="0"/>
              <w:rPr>
                <w:bCs/>
                <w:lang w:val="nl-NL"/>
              </w:rPr>
            </w:pPr>
            <w:r>
              <w:rPr>
                <w:bCs/>
                <w:lang w:val="nl-NL"/>
              </w:rPr>
              <w:t>HS cả lớp quan sát lắng nghe và nhận xét.</w:t>
            </w:r>
          </w:p>
          <w:p w:rsidR="00976860" w:rsidRPr="00976860" w:rsidRDefault="00976860" w:rsidP="00F3537A">
            <w:pPr>
              <w:pStyle w:val="ListParagraph"/>
              <w:ind w:left="0"/>
              <w:rPr>
                <w:bCs/>
                <w:color w:val="FF0000"/>
                <w:lang w:val="nl-NL"/>
              </w:rPr>
            </w:pPr>
            <w:r w:rsidRPr="00976860">
              <w:rPr>
                <w:bCs/>
                <w:color w:val="FF0000"/>
                <w:lang w:val="nl-NL"/>
              </w:rPr>
              <w:t>*Kết luận, nhận định 1:</w:t>
            </w:r>
          </w:p>
          <w:p w:rsidR="007B186B" w:rsidRDefault="007B186B" w:rsidP="00F3537A">
            <w:pPr>
              <w:pStyle w:val="ListParagraph"/>
              <w:ind w:left="0"/>
              <w:rPr>
                <w:bCs/>
                <w:lang w:val="nl-NL"/>
              </w:rPr>
            </w:pPr>
            <w:r>
              <w:rPr>
                <w:bCs/>
                <w:lang w:val="nl-NL"/>
              </w:rPr>
              <w:t xml:space="preserve">GV nhắc </w:t>
            </w:r>
            <w:r w:rsidR="009C5470">
              <w:rPr>
                <w:bCs/>
                <w:lang w:val="nl-NL"/>
              </w:rPr>
              <w:t>lại định nghĩa phép nhân các số tự nhiên và quy ước.</w:t>
            </w:r>
          </w:p>
          <w:p w:rsidR="00807AD5" w:rsidRDefault="00807AD5" w:rsidP="00F3537A">
            <w:pPr>
              <w:pStyle w:val="ListParagraph"/>
              <w:ind w:left="0"/>
              <w:rPr>
                <w:bCs/>
                <w:lang w:val="nl-NL"/>
              </w:rPr>
            </w:pPr>
          </w:p>
          <w:p w:rsidR="00807AD5" w:rsidRDefault="00807AD5" w:rsidP="00F3537A">
            <w:pPr>
              <w:pStyle w:val="ListParagraph"/>
              <w:ind w:left="0"/>
              <w:rPr>
                <w:bCs/>
                <w:lang w:val="nl-NL"/>
              </w:rPr>
            </w:pPr>
          </w:p>
          <w:p w:rsidR="00807AD5" w:rsidRPr="00976860" w:rsidRDefault="00976860" w:rsidP="00F3537A">
            <w:pPr>
              <w:pStyle w:val="ListParagraph"/>
              <w:ind w:left="0"/>
              <w:rPr>
                <w:bCs/>
                <w:color w:val="FF0000"/>
                <w:lang w:val="nl-NL"/>
              </w:rPr>
            </w:pPr>
            <w:r w:rsidRPr="00976860">
              <w:rPr>
                <w:bCs/>
                <w:color w:val="FF0000"/>
                <w:lang w:val="nl-NL"/>
              </w:rPr>
              <w:t xml:space="preserve">GV giao nhiệm vụ học tập </w:t>
            </w:r>
            <w:r>
              <w:rPr>
                <w:bCs/>
                <w:color w:val="FF0000"/>
                <w:lang w:val="nl-NL"/>
              </w:rPr>
              <w:t>2</w:t>
            </w:r>
            <w:r w:rsidRPr="00976860">
              <w:rPr>
                <w:bCs/>
                <w:color w:val="FF0000"/>
                <w:lang w:val="nl-NL"/>
              </w:rPr>
              <w:t>:</w:t>
            </w:r>
          </w:p>
          <w:p w:rsidR="00D94A9E" w:rsidRDefault="00D94A9E" w:rsidP="00F3537A">
            <w:pPr>
              <w:pStyle w:val="ListParagraph"/>
              <w:ind w:left="0"/>
            </w:pPr>
            <w:r>
              <w:rPr>
                <w:bCs/>
                <w:lang w:val="nl-NL"/>
              </w:rPr>
              <w:t xml:space="preserve">Tính </w:t>
            </w:r>
            <w:r w:rsidRPr="00BA5A80">
              <w:rPr>
                <w:position w:val="-6"/>
              </w:rPr>
              <w:object w:dxaOrig="1140" w:dyaOrig="300">
                <v:shape id="_x0000_i1029" type="#_x0000_t75" style="width:56.95pt;height:15.05pt" o:ole="">
                  <v:imagedata r:id="rId14" o:title=""/>
                </v:shape>
                <o:OLEObject Type="Embed" ProgID="Equation.DSMT4" ShapeID="_x0000_i1029" DrawAspect="Content" ObjectID="_1688106747" r:id="rId15"/>
              </w:object>
            </w:r>
          </w:p>
          <w:p w:rsidR="00360695" w:rsidRDefault="00360695" w:rsidP="00F3537A">
            <w:pPr>
              <w:pStyle w:val="ListParagraph"/>
              <w:ind w:left="0"/>
            </w:pPr>
            <w:r>
              <w:t>GV và HS cùng làm HĐ 1 (SGK)</w:t>
            </w:r>
          </w:p>
          <w:p w:rsidR="00360695" w:rsidRDefault="00360695" w:rsidP="00F3537A">
            <w:pPr>
              <w:pStyle w:val="ListParagraph"/>
              <w:ind w:left="0"/>
            </w:pPr>
            <w:r>
              <w:t>Gv cho HS tự đọc SGK phần VD1</w:t>
            </w:r>
          </w:p>
          <w:p w:rsidR="0064086E" w:rsidRDefault="00360695" w:rsidP="00F3537A">
            <w:pPr>
              <w:pStyle w:val="ListParagraph"/>
              <w:ind w:left="0"/>
            </w:pPr>
            <w:r>
              <w:t>GV giao nhiệm vụ học tậ</w:t>
            </w:r>
            <w:r w:rsidR="00C17E0F">
              <w:t xml:space="preserve">p </w:t>
            </w:r>
            <w:r>
              <w:t xml:space="preserve">: </w:t>
            </w:r>
          </w:p>
          <w:p w:rsidR="00360695" w:rsidRDefault="0064086E" w:rsidP="0064086E">
            <w:pPr>
              <w:pStyle w:val="ListParagraph"/>
              <w:ind w:left="0"/>
            </w:pPr>
            <w:r>
              <w:t xml:space="preserve">- </w:t>
            </w:r>
            <w:r w:rsidR="00360695">
              <w:t>tính</w:t>
            </w:r>
            <w:r>
              <w:t xml:space="preserve"> </w:t>
            </w:r>
            <w:r w:rsidRPr="00BA5A80">
              <w:rPr>
                <w:position w:val="-6"/>
              </w:rPr>
              <w:object w:dxaOrig="1120" w:dyaOrig="300">
                <v:shape id="_x0000_i1030" type="#_x0000_t75" style="width:56.1pt;height:15.05pt" o:ole="">
                  <v:imagedata r:id="rId16" o:title=""/>
                </v:shape>
                <o:OLEObject Type="Embed" ProgID="Equation.DSMT4" ShapeID="_x0000_i1030" DrawAspect="Content" ObjectID="_1688106748" r:id="rId17"/>
              </w:object>
            </w:r>
            <w:r>
              <w:t xml:space="preserve"> và </w:t>
            </w:r>
            <w:r w:rsidR="00360695">
              <w:t xml:space="preserve"> </w:t>
            </w:r>
            <w:r w:rsidR="004145B2" w:rsidRPr="00BA5A80">
              <w:rPr>
                <w:position w:val="-6"/>
              </w:rPr>
              <w:object w:dxaOrig="1100" w:dyaOrig="300">
                <v:shape id="_x0000_i1031" type="#_x0000_t75" style="width:55.25pt;height:15.05pt" o:ole="">
                  <v:imagedata r:id="rId18" o:title=""/>
                </v:shape>
                <o:OLEObject Type="Embed" ProgID="Equation.DSMT4" ShapeID="_x0000_i1031" DrawAspect="Content" ObjectID="_1688106749" r:id="rId19"/>
              </w:object>
            </w:r>
          </w:p>
          <w:p w:rsidR="004145B2" w:rsidRDefault="004145B2" w:rsidP="0064086E">
            <w:pPr>
              <w:pStyle w:val="ListParagraph"/>
              <w:ind w:left="0"/>
            </w:pPr>
            <w:r>
              <w:t>- HS làm theo nhóm cặp đôi hoặc theo bàn</w:t>
            </w:r>
            <w:r w:rsidR="00F04A03">
              <w:t>, kiểm tra chéo kết quả của nhau.</w:t>
            </w:r>
          </w:p>
          <w:p w:rsidR="00976860" w:rsidRPr="00976860" w:rsidRDefault="00976860" w:rsidP="0064086E">
            <w:pPr>
              <w:pStyle w:val="ListParagraph"/>
              <w:ind w:left="0"/>
              <w:rPr>
                <w:bCs/>
                <w:lang w:val="nl-NL"/>
              </w:rPr>
            </w:pPr>
            <w:r>
              <w:rPr>
                <w:bCs/>
                <w:color w:val="FF0000"/>
                <w:lang w:val="nl-NL"/>
              </w:rPr>
              <w:t>*HS thực hiện nhiệm vụ 2</w:t>
            </w:r>
          </w:p>
          <w:p w:rsidR="00F04A03" w:rsidRDefault="00F04A03" w:rsidP="0064086E">
            <w:pPr>
              <w:pStyle w:val="ListParagraph"/>
              <w:ind w:left="0"/>
            </w:pPr>
            <w:r>
              <w:t>- HS làm cá nhân sau đó so sánh kết quả với bạn bên cạnh hoặc các bạn trong bàn.</w:t>
            </w:r>
          </w:p>
          <w:p w:rsidR="00F04A03" w:rsidRDefault="00F04A03" w:rsidP="0064086E">
            <w:pPr>
              <w:pStyle w:val="ListParagraph"/>
              <w:ind w:left="0"/>
            </w:pPr>
            <w:r>
              <w:t xml:space="preserve">- Bàn trưởng thu </w:t>
            </w:r>
            <w:r w:rsidR="00382B1F">
              <w:t>nhận kết quả, nhận xét đúng sai.</w:t>
            </w:r>
          </w:p>
          <w:p w:rsidR="00976860" w:rsidRPr="00976860" w:rsidRDefault="00976860" w:rsidP="0064086E">
            <w:pPr>
              <w:pStyle w:val="ListParagraph"/>
              <w:ind w:left="0"/>
              <w:rPr>
                <w:bCs/>
                <w:color w:val="FF0000"/>
                <w:lang w:val="nl-NL"/>
              </w:rPr>
            </w:pPr>
            <w:r>
              <w:rPr>
                <w:bCs/>
                <w:color w:val="FF0000"/>
                <w:lang w:val="nl-NL"/>
              </w:rPr>
              <w:t>*Báo cáo thảo luận 2</w:t>
            </w:r>
          </w:p>
          <w:p w:rsidR="00382B1F" w:rsidRDefault="00382B1F" w:rsidP="0064086E">
            <w:pPr>
              <w:pStyle w:val="ListParagraph"/>
              <w:ind w:left="0"/>
            </w:pPr>
            <w:r>
              <w:t>- GV yêu cầu 2 HS của 2 bàn bất kỳ lên bảng làm</w:t>
            </w:r>
            <w:r w:rsidR="00DD6BB4">
              <w:t>.</w:t>
            </w:r>
          </w:p>
          <w:p w:rsidR="00DD6BB4" w:rsidRDefault="00DD6BB4" w:rsidP="0064086E">
            <w:pPr>
              <w:pStyle w:val="ListParagraph"/>
              <w:ind w:left="0"/>
            </w:pPr>
            <w:r>
              <w:t>- Cả lớp quan sát, nhận xét.</w:t>
            </w:r>
          </w:p>
          <w:p w:rsidR="00976860" w:rsidRPr="00976860" w:rsidRDefault="00976860" w:rsidP="0064086E">
            <w:pPr>
              <w:pStyle w:val="ListParagraph"/>
              <w:ind w:left="0"/>
              <w:rPr>
                <w:bCs/>
                <w:color w:val="FF0000"/>
                <w:lang w:val="nl-NL"/>
              </w:rPr>
            </w:pPr>
            <w:r>
              <w:rPr>
                <w:bCs/>
                <w:color w:val="FF0000"/>
                <w:lang w:val="nl-NL"/>
              </w:rPr>
              <w:t>*Kết luận, nhận định 3</w:t>
            </w:r>
          </w:p>
          <w:p w:rsidR="00DD6BB4" w:rsidRDefault="00DD6BB4" w:rsidP="0064086E">
            <w:pPr>
              <w:pStyle w:val="ListParagraph"/>
              <w:ind w:left="0"/>
            </w:pPr>
            <w:r>
              <w:t xml:space="preserve">- Gv nhận xét bổ sung, </w:t>
            </w:r>
            <w:r w:rsidR="006F73B8">
              <w:t>khen, khích lệ hoặc cho điểm tùy đối tượng HS</w:t>
            </w:r>
            <w:r w:rsidR="00C17E0F">
              <w:t>.</w:t>
            </w:r>
          </w:p>
          <w:p w:rsidR="00807AD5" w:rsidRDefault="00807AD5" w:rsidP="0064086E">
            <w:pPr>
              <w:pStyle w:val="ListParagraph"/>
              <w:ind w:left="0"/>
            </w:pPr>
          </w:p>
          <w:p w:rsidR="00807AD5" w:rsidRDefault="00807AD5" w:rsidP="0064086E">
            <w:pPr>
              <w:pStyle w:val="ListParagraph"/>
              <w:ind w:left="0"/>
            </w:pPr>
          </w:p>
          <w:p w:rsidR="00976860" w:rsidRPr="00976860" w:rsidRDefault="00976860" w:rsidP="0064086E">
            <w:pPr>
              <w:pStyle w:val="ListParagraph"/>
              <w:ind w:left="0"/>
              <w:rPr>
                <w:bCs/>
                <w:color w:val="FF0000"/>
                <w:lang w:val="nl-NL"/>
              </w:rPr>
            </w:pPr>
            <w:r>
              <w:rPr>
                <w:bCs/>
                <w:color w:val="FF0000"/>
                <w:lang w:val="nl-NL"/>
              </w:rPr>
              <w:t>GV giao nhiệm vụ học tập 4</w:t>
            </w:r>
          </w:p>
          <w:p w:rsidR="00D643BD" w:rsidRDefault="00C366B2" w:rsidP="0064086E">
            <w:pPr>
              <w:pStyle w:val="ListParagraph"/>
              <w:ind w:left="0"/>
            </w:pPr>
            <w:r>
              <w:lastRenderedPageBreak/>
              <w:t>-</w:t>
            </w:r>
            <w:r w:rsidR="00613FA0">
              <w:t>Hãy nêu các tính chất của phép nhân các số tự nhiên?</w:t>
            </w:r>
          </w:p>
          <w:p w:rsidR="00C366B2" w:rsidRDefault="00C366B2" w:rsidP="0064086E">
            <w:pPr>
              <w:pStyle w:val="ListParagraph"/>
              <w:ind w:left="0"/>
            </w:pPr>
            <w:r>
              <w:t>-Thực hiện ví dụ củ</w:t>
            </w:r>
            <w:r w:rsidR="00EF6751">
              <w:t xml:space="preserve">a GV, GV chia lớp thành các nhóm, mỗi nhóm làm 2 phần a,b hoặc </w:t>
            </w:r>
            <w:r w:rsidR="00C02424">
              <w:t xml:space="preserve"> c,d ….</w:t>
            </w:r>
          </w:p>
          <w:p w:rsidR="00C366B2" w:rsidRDefault="00C366B2" w:rsidP="0064086E">
            <w:pPr>
              <w:pStyle w:val="ListParagraph"/>
              <w:ind w:left="0"/>
            </w:pPr>
            <w:r>
              <w:t xml:space="preserve">- </w:t>
            </w:r>
            <w:r w:rsidR="00D643BD">
              <w:t>Thực hiện vận dụ</w:t>
            </w:r>
            <w:r w:rsidR="00EF6751">
              <w:t xml:space="preserve">ng  </w:t>
            </w:r>
            <w:r w:rsidR="00D643BD">
              <w:t>3</w:t>
            </w:r>
            <w:r w:rsidR="00D178D4">
              <w:t xml:space="preserve"> theo nhóm đôi, thảo luận và trình bày cách làm.</w:t>
            </w:r>
          </w:p>
          <w:p w:rsidR="00EF75CD" w:rsidRDefault="00976860" w:rsidP="0064086E">
            <w:pPr>
              <w:pStyle w:val="ListParagraph"/>
              <w:ind w:left="0"/>
              <w:rPr>
                <w:color w:val="FF0000"/>
              </w:rPr>
            </w:pPr>
            <w:r>
              <w:rPr>
                <w:color w:val="FF0000"/>
              </w:rPr>
              <w:t>* Hư</w:t>
            </w:r>
            <w:r w:rsidRPr="00976860">
              <w:rPr>
                <w:color w:val="FF0000"/>
              </w:rPr>
              <w:t>ớng</w:t>
            </w:r>
            <w:r>
              <w:rPr>
                <w:color w:val="FF0000"/>
              </w:rPr>
              <w:t xml:space="preserve"> d</w:t>
            </w:r>
            <w:r w:rsidRPr="00976860">
              <w:rPr>
                <w:color w:val="FF0000"/>
              </w:rPr>
              <w:t>ẫn</w:t>
            </w:r>
            <w:r>
              <w:rPr>
                <w:color w:val="FF0000"/>
              </w:rPr>
              <w:t xml:space="preserve"> h</w:t>
            </w:r>
            <w:r w:rsidRPr="00976860">
              <w:rPr>
                <w:color w:val="FF0000"/>
              </w:rPr>
              <w:t>ỗ</w:t>
            </w:r>
            <w:r>
              <w:rPr>
                <w:color w:val="FF0000"/>
              </w:rPr>
              <w:t xml:space="preserve"> tr</w:t>
            </w:r>
            <w:r w:rsidRPr="00976860">
              <w:rPr>
                <w:color w:val="FF0000"/>
              </w:rPr>
              <w:t>ợ</w:t>
            </w:r>
            <w:r>
              <w:rPr>
                <w:color w:val="FF0000"/>
              </w:rPr>
              <w:t>:</w:t>
            </w:r>
          </w:p>
          <w:p w:rsidR="00976860" w:rsidRPr="00976860" w:rsidRDefault="00976860" w:rsidP="0064086E">
            <w:pPr>
              <w:pStyle w:val="ListParagraph"/>
              <w:ind w:left="0"/>
              <w:rPr>
                <w:color w:val="FF0000"/>
              </w:rPr>
            </w:pPr>
            <w:r w:rsidRPr="00976860">
              <w:rPr>
                <w:color w:val="FF0000"/>
              </w:rPr>
              <w:t xml:space="preserve">- Lưu ý khi sử dụng linh hoạt tính chất kết hợp trong phép nhân. </w:t>
            </w:r>
          </w:p>
          <w:p w:rsidR="00976860" w:rsidRPr="00976860" w:rsidRDefault="00976860" w:rsidP="0064086E">
            <w:pPr>
              <w:pStyle w:val="ListParagraph"/>
              <w:ind w:left="0"/>
              <w:rPr>
                <w:bCs/>
                <w:lang w:val="nl-NL"/>
              </w:rPr>
            </w:pPr>
            <w:r>
              <w:rPr>
                <w:bCs/>
                <w:color w:val="FF0000"/>
                <w:lang w:val="nl-NL"/>
              </w:rPr>
              <w:t>*HS thực hiện nhiệm vụ 4</w:t>
            </w:r>
          </w:p>
          <w:p w:rsidR="00D178D4" w:rsidRDefault="0014122F" w:rsidP="0064086E">
            <w:pPr>
              <w:pStyle w:val="ListParagraph"/>
              <w:ind w:left="0"/>
            </w:pPr>
            <w:r>
              <w:t>- Các nhóm làm và trình bày vào bả</w:t>
            </w:r>
            <w:r w:rsidR="00311CE6">
              <w:t>ng nhóm.</w:t>
            </w:r>
          </w:p>
          <w:p w:rsidR="00311CE6" w:rsidRDefault="00311CE6" w:rsidP="0064086E">
            <w:pPr>
              <w:pStyle w:val="ListParagraph"/>
              <w:ind w:left="0"/>
            </w:pPr>
            <w:r>
              <w:t>- Thảo luận nhóm đôi, thống nhất lời giải, cách trình bài vận dụng 3.</w:t>
            </w:r>
          </w:p>
          <w:p w:rsidR="00976860" w:rsidRPr="00976860" w:rsidRDefault="00976860" w:rsidP="0064086E">
            <w:pPr>
              <w:pStyle w:val="ListParagraph"/>
              <w:ind w:left="0"/>
              <w:rPr>
                <w:bCs/>
                <w:color w:val="FF0000"/>
                <w:lang w:val="nl-NL"/>
              </w:rPr>
            </w:pPr>
            <w:r>
              <w:rPr>
                <w:bCs/>
                <w:color w:val="FF0000"/>
                <w:lang w:val="nl-NL"/>
              </w:rPr>
              <w:t>*Báo cáo thảo luận 4</w:t>
            </w:r>
          </w:p>
          <w:p w:rsidR="00311CE6" w:rsidRDefault="008403B4" w:rsidP="0064086E">
            <w:pPr>
              <w:pStyle w:val="ListParagraph"/>
              <w:ind w:left="0"/>
            </w:pPr>
            <w:r>
              <w:t>- Các nhóm thi làm nhanh, chính xác.</w:t>
            </w:r>
          </w:p>
          <w:p w:rsidR="008403B4" w:rsidRDefault="008403B4" w:rsidP="0064086E">
            <w:pPr>
              <w:pStyle w:val="ListParagraph"/>
              <w:ind w:left="0"/>
            </w:pPr>
            <w:r>
              <w:t>- Cả lớp quan sát nhận xét.</w:t>
            </w:r>
          </w:p>
          <w:p w:rsidR="008403B4" w:rsidRDefault="008403B4" w:rsidP="0064086E">
            <w:pPr>
              <w:pStyle w:val="ListParagraph"/>
              <w:ind w:left="0"/>
            </w:pPr>
            <w:r>
              <w:t>- Gọi 1 nhóm đôi lên bảng trình bày.</w:t>
            </w:r>
          </w:p>
          <w:p w:rsidR="008403B4" w:rsidRDefault="00807AD5" w:rsidP="0064086E">
            <w:pPr>
              <w:pStyle w:val="ListParagraph"/>
              <w:ind w:left="0"/>
            </w:pPr>
            <w:r>
              <w:t>- HS cả lớp ghi bài.</w:t>
            </w:r>
          </w:p>
          <w:p w:rsidR="00976860" w:rsidRPr="00976860" w:rsidRDefault="00976860" w:rsidP="0064086E">
            <w:pPr>
              <w:pStyle w:val="ListParagraph"/>
              <w:ind w:left="0"/>
              <w:rPr>
                <w:bCs/>
                <w:color w:val="FF0000"/>
                <w:lang w:val="nl-NL"/>
              </w:rPr>
            </w:pPr>
            <w:r>
              <w:rPr>
                <w:bCs/>
                <w:color w:val="FF0000"/>
                <w:lang w:val="nl-NL"/>
              </w:rPr>
              <w:t>*Kết luận, nhận định 4</w:t>
            </w:r>
          </w:p>
          <w:p w:rsidR="00DD308B" w:rsidRDefault="00807AD5" w:rsidP="0064086E">
            <w:pPr>
              <w:pStyle w:val="ListParagraph"/>
              <w:ind w:left="0"/>
              <w:rPr>
                <w:bCs/>
                <w:lang w:val="nl-NL"/>
              </w:rPr>
            </w:pPr>
            <w:r>
              <w:rPr>
                <w:bCs/>
                <w:lang w:val="nl-NL"/>
              </w:rPr>
              <w:t>GV nhận xét các nhóm, bổ sung, khen và cho điểm.</w:t>
            </w:r>
          </w:p>
          <w:p w:rsidR="00DD308B" w:rsidRDefault="00DD308B" w:rsidP="0064086E">
            <w:pPr>
              <w:pStyle w:val="ListParagraph"/>
              <w:ind w:left="0"/>
              <w:rPr>
                <w:bCs/>
                <w:lang w:val="nl-NL"/>
              </w:rPr>
            </w:pPr>
            <w:r>
              <w:rPr>
                <w:bCs/>
                <w:lang w:val="nl-NL"/>
              </w:rPr>
              <w:t>Gv quay trở lại bài toán mở đầu ( nếu hs chưa tìm đc)</w:t>
            </w:r>
          </w:p>
          <w:p w:rsidR="00DD308B" w:rsidRDefault="00DD308B" w:rsidP="0064086E">
            <w:pPr>
              <w:pStyle w:val="ListParagraph"/>
              <w:ind w:left="0"/>
              <w:rPr>
                <w:bCs/>
                <w:lang w:val="nl-NL"/>
              </w:rPr>
            </w:pPr>
            <w:r>
              <w:rPr>
                <w:bCs/>
                <w:lang w:val="nl-NL"/>
              </w:rPr>
              <w:t>Tính diện tích hình chữ nhật:</w:t>
            </w:r>
          </w:p>
          <w:p w:rsidR="00DD308B" w:rsidRDefault="00DD308B" w:rsidP="0064086E">
            <w:pPr>
              <w:pStyle w:val="ListParagraph"/>
              <w:ind w:left="0"/>
              <w:rPr>
                <w:bCs/>
                <w:lang w:val="nl-NL"/>
              </w:rPr>
            </w:pPr>
            <w:r>
              <w:rPr>
                <w:bCs/>
                <w:lang w:val="nl-NL"/>
              </w:rPr>
              <w:t xml:space="preserve">Tính tích: 150 . 250  = </w:t>
            </w:r>
            <w:r w:rsidR="00494499">
              <w:rPr>
                <w:bCs/>
                <w:lang w:val="nl-NL"/>
              </w:rPr>
              <w:t xml:space="preserve">37500 </w:t>
            </w:r>
          </w:p>
        </w:tc>
        <w:tc>
          <w:tcPr>
            <w:tcW w:w="4966" w:type="dxa"/>
          </w:tcPr>
          <w:p w:rsidR="00BD2630" w:rsidRPr="006A1321" w:rsidRDefault="00BD2630" w:rsidP="00EC31E2">
            <w:pPr>
              <w:pStyle w:val="ListParagraph"/>
              <w:spacing w:line="276" w:lineRule="auto"/>
              <w:ind w:left="0"/>
              <w:rPr>
                <w:b/>
              </w:rPr>
            </w:pPr>
            <w:r w:rsidRPr="006A1321">
              <w:rPr>
                <w:b/>
              </w:rPr>
              <w:lastRenderedPageBreak/>
              <w:t>I. Phép nhân</w:t>
            </w:r>
          </w:p>
          <w:p w:rsidR="00CF1A97" w:rsidRDefault="00EE2292" w:rsidP="00EC31E2">
            <w:pPr>
              <w:pStyle w:val="ListParagraph"/>
              <w:spacing w:line="276" w:lineRule="auto"/>
              <w:ind w:left="0"/>
            </w:pPr>
            <w:r>
              <w:t xml:space="preserve">     </w:t>
            </w:r>
            <w:r w:rsidR="0070011E" w:rsidRPr="0070011E">
              <w:rPr>
                <w:position w:val="-28"/>
              </w:rPr>
              <w:object w:dxaOrig="1960" w:dyaOrig="700">
                <v:shape id="_x0000_i1032" type="#_x0000_t75" style="width:97.95pt;height:35.15pt" o:ole="">
                  <v:imagedata r:id="rId20" o:title=""/>
                </v:shape>
                <o:OLEObject Type="Embed" ProgID="Equation.DSMT4" ShapeID="_x0000_i1032" DrawAspect="Content" ObjectID="_1688106750" r:id="rId21"/>
              </w:object>
            </w:r>
          </w:p>
          <w:p w:rsidR="00EE2292" w:rsidRDefault="00EE2292" w:rsidP="00EC31E2">
            <w:pPr>
              <w:pStyle w:val="ListParagraph"/>
              <w:spacing w:line="276" w:lineRule="auto"/>
              <w:ind w:left="0"/>
            </w:pPr>
            <w:r>
              <w:t xml:space="preserve">Thừa số   Thừa số    Tích </w:t>
            </w:r>
          </w:p>
          <w:p w:rsidR="00EE2292" w:rsidRPr="006A1321" w:rsidRDefault="004A4A15" w:rsidP="00EC31E2">
            <w:pPr>
              <w:pStyle w:val="ListParagraph"/>
              <w:spacing w:line="276" w:lineRule="auto"/>
              <w:ind w:left="0"/>
              <w:rPr>
                <w:bCs/>
                <w:i/>
                <w:lang w:val="nl-NL"/>
              </w:rPr>
            </w:pPr>
            <w:r w:rsidRPr="006A1321">
              <w:rPr>
                <w:bCs/>
                <w:i/>
                <w:lang w:val="nl-NL"/>
              </w:rPr>
              <w:t xml:space="preserve">* Quy ước: </w:t>
            </w:r>
          </w:p>
          <w:p w:rsidR="004A4A15" w:rsidRDefault="004A4A15" w:rsidP="00EC31E2">
            <w:pPr>
              <w:pStyle w:val="ListParagraph"/>
              <w:spacing w:line="276" w:lineRule="auto"/>
              <w:ind w:left="0"/>
            </w:pPr>
            <w:r>
              <w:rPr>
                <w:bCs/>
                <w:lang w:val="nl-NL"/>
              </w:rPr>
              <w:t>- Trong một tích, ta có thể thay dấu nhân “</w:t>
            </w:r>
            <w:r w:rsidRPr="007E1EBA">
              <w:rPr>
                <w:position w:val="-4"/>
              </w:rPr>
              <w:object w:dxaOrig="220" w:dyaOrig="240">
                <v:shape id="_x0000_i1033" type="#_x0000_t75" style="width:10.9pt;height:11.7pt" o:ole="">
                  <v:imagedata r:id="rId6" o:title=""/>
                </v:shape>
                <o:OLEObject Type="Embed" ProgID="Equation.DSMT4" ShapeID="_x0000_i1033" DrawAspect="Content" ObjectID="_1688106751" r:id="rId22"/>
              </w:object>
            </w:r>
            <w:r>
              <w:t>” bằng dấu chấm “ . ”</w:t>
            </w:r>
            <w:r w:rsidR="008E52EC">
              <w:t>.</w:t>
            </w:r>
          </w:p>
          <w:p w:rsidR="008E52EC" w:rsidRDefault="008E52EC" w:rsidP="00EC31E2">
            <w:pPr>
              <w:pStyle w:val="ListParagraph"/>
              <w:spacing w:line="276" w:lineRule="auto"/>
              <w:ind w:left="0"/>
            </w:pPr>
            <w:r>
              <w:t>- Trong một tích mà các thừa số đều bằng chữ hoặc chỉ có một thừa số bằng số, ta có thể không cần viết dấu nhân giữa các thừa số.</w:t>
            </w:r>
          </w:p>
          <w:p w:rsidR="008E52EC" w:rsidRDefault="008E52EC" w:rsidP="00EC31E2">
            <w:pPr>
              <w:pStyle w:val="ListParagraph"/>
              <w:spacing w:line="276" w:lineRule="auto"/>
              <w:ind w:left="0"/>
            </w:pPr>
            <w:r>
              <w:t xml:space="preserve">VD </w:t>
            </w:r>
            <w:r w:rsidR="00140700">
              <w:t xml:space="preserve">: </w:t>
            </w:r>
            <w:r w:rsidR="00EC31E2">
              <w:t xml:space="preserve"> </w:t>
            </w:r>
            <w:r w:rsidR="00140700">
              <w:t xml:space="preserve">  </w:t>
            </w:r>
            <w:r w:rsidR="00EE52EC" w:rsidRPr="00BA5A80">
              <w:rPr>
                <w:position w:val="-6"/>
              </w:rPr>
              <w:object w:dxaOrig="1820" w:dyaOrig="300">
                <v:shape id="_x0000_i1034" type="#_x0000_t75" style="width:91.25pt;height:15.05pt" o:ole="">
                  <v:imagedata r:id="rId23" o:title=""/>
                </v:shape>
                <o:OLEObject Type="Embed" ProgID="Equation.DSMT4" ShapeID="_x0000_i1034" DrawAspect="Content" ObjectID="_1688106752" r:id="rId24"/>
              </w:object>
            </w:r>
          </w:p>
          <w:p w:rsidR="00140700" w:rsidRDefault="00EC31E2" w:rsidP="00EC31E2">
            <w:pPr>
              <w:pStyle w:val="ListParagraph"/>
              <w:spacing w:line="276" w:lineRule="auto"/>
              <w:ind w:left="0"/>
            </w:pPr>
            <w:r>
              <w:t xml:space="preserve">  </w:t>
            </w:r>
            <w:r w:rsidR="00140700">
              <w:t xml:space="preserve"> </w:t>
            </w:r>
            <w:r w:rsidR="00EE52EC" w:rsidRPr="00BA5A80">
              <w:rPr>
                <w:position w:val="-10"/>
              </w:rPr>
              <w:object w:dxaOrig="3800" w:dyaOrig="340">
                <v:shape id="_x0000_i1035" type="#_x0000_t75" style="width:190.05pt;height:16.75pt" o:ole="">
                  <v:imagedata r:id="rId25" o:title=""/>
                </v:shape>
                <o:OLEObject Type="Embed" ProgID="Equation.DSMT4" ShapeID="_x0000_i1035" DrawAspect="Content" ObjectID="_1688106753" r:id="rId26"/>
              </w:object>
            </w:r>
          </w:p>
          <w:p w:rsidR="00EC31E2" w:rsidRPr="00A12314" w:rsidRDefault="00EC31E2" w:rsidP="00EC31E2">
            <w:pPr>
              <w:pStyle w:val="ListParagraph"/>
              <w:spacing w:line="276" w:lineRule="auto"/>
              <w:ind w:left="0"/>
              <w:rPr>
                <w:b/>
              </w:rPr>
            </w:pPr>
            <w:r w:rsidRPr="00A12314">
              <w:rPr>
                <w:b/>
              </w:rPr>
              <w:t xml:space="preserve">1. </w:t>
            </w:r>
            <w:r w:rsidR="00860712" w:rsidRPr="00A12314">
              <w:rPr>
                <w:b/>
              </w:rPr>
              <w:t>Nhân hai số có nhiều chữ số.</w:t>
            </w:r>
          </w:p>
          <w:p w:rsidR="00526D56" w:rsidRDefault="00A12314" w:rsidP="00EC31E2">
            <w:pPr>
              <w:pStyle w:val="ListParagraph"/>
              <w:spacing w:line="276" w:lineRule="auto"/>
              <w:ind w:left="0"/>
            </w:pPr>
            <w:r>
              <w:rPr>
                <w:b/>
                <w:i/>
              </w:rPr>
              <w:t xml:space="preserve">a) </w:t>
            </w:r>
            <w:r w:rsidR="00526D56" w:rsidRPr="00A12314">
              <w:rPr>
                <w:b/>
                <w:i/>
              </w:rPr>
              <w:t>Ví dụ 1:</w:t>
            </w:r>
            <w:r w:rsidR="00526D56">
              <w:t xml:space="preserve"> Đặt tính để tính tích</w:t>
            </w:r>
            <w:r w:rsidR="00183C07">
              <w:t xml:space="preserve">: </w:t>
            </w:r>
            <w:r w:rsidR="0070011E" w:rsidRPr="007E1EBA">
              <w:rPr>
                <w:position w:val="-6"/>
              </w:rPr>
              <w:object w:dxaOrig="1120" w:dyaOrig="300">
                <v:shape id="_x0000_i1036" type="#_x0000_t75" style="width:56.1pt;height:15.05pt" o:ole="">
                  <v:imagedata r:id="rId27" o:title=""/>
                </v:shape>
                <o:OLEObject Type="Embed" ProgID="Equation.DSMT4" ShapeID="_x0000_i1036" DrawAspect="Content" ObjectID="_1688106754" r:id="rId28"/>
              </w:object>
            </w:r>
            <w:r w:rsidR="00183C07">
              <w:t>.</w:t>
            </w:r>
          </w:p>
          <w:p w:rsidR="00183C07" w:rsidRDefault="00183C07" w:rsidP="00EC31E2">
            <w:pPr>
              <w:pStyle w:val="ListParagraph"/>
              <w:spacing w:line="276" w:lineRule="auto"/>
              <w:ind w:left="0"/>
            </w:pPr>
            <w:r>
              <w:t>Giải: ta có:</w:t>
            </w:r>
          </w:p>
          <w:p w:rsidR="00183C07" w:rsidRDefault="00777232" w:rsidP="00EC31E2">
            <w:pPr>
              <w:pStyle w:val="ListParagraph"/>
              <w:spacing w:line="276" w:lineRule="auto"/>
              <w:ind w:left="0"/>
            </w:pPr>
            <w:r>
              <w:t xml:space="preserve">            175</w:t>
            </w:r>
            <w:r w:rsidR="00183C07">
              <w:t xml:space="preserve"> </w:t>
            </w:r>
          </w:p>
          <w:p w:rsidR="00183C07" w:rsidRDefault="00183C07" w:rsidP="00EC31E2">
            <w:pPr>
              <w:pStyle w:val="ListParagraph"/>
              <w:spacing w:line="276" w:lineRule="auto"/>
              <w:ind w:left="0"/>
            </w:pPr>
            <w:r>
              <w:t xml:space="preserve">        x</w:t>
            </w:r>
          </w:p>
          <w:p w:rsidR="00183C07" w:rsidRDefault="00925B2B" w:rsidP="00EC31E2">
            <w:pPr>
              <w:pStyle w:val="ListParagraph"/>
              <w:spacing w:line="276" w:lineRule="auto"/>
              <w:ind w:left="0"/>
              <w:rPr>
                <w:bCs/>
                <w:lang w:val="nl-NL"/>
              </w:rPr>
            </w:pPr>
            <w:r>
              <w:rPr>
                <w:bCs/>
                <w:noProof/>
              </w:rPr>
              <mc:AlternateContent>
                <mc:Choice Requires="wps">
                  <w:drawing>
                    <wp:anchor distT="0" distB="0" distL="114300" distR="114300" simplePos="0" relativeHeight="251659264" behindDoc="0" locked="0" layoutInCell="1" allowOverlap="1" wp14:anchorId="2BB43447" wp14:editId="3B46617C">
                      <wp:simplePos x="0" y="0"/>
                      <wp:positionH relativeFrom="column">
                        <wp:posOffset>473223</wp:posOffset>
                      </wp:positionH>
                      <wp:positionV relativeFrom="paragraph">
                        <wp:posOffset>197027</wp:posOffset>
                      </wp:positionV>
                      <wp:extent cx="382403"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382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5pt,15.5pt" to="6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GwtAEAALYDAAAOAAAAZHJzL2Uyb0RvYy54bWysU8GO0zAQvSPxD5bvNGkXoV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" strokecolor="black [3040]"/>
                  </w:pict>
                </mc:Fallback>
              </mc:AlternateContent>
            </w:r>
            <w:r w:rsidR="00183C07">
              <w:rPr>
                <w:bCs/>
                <w:lang w:val="nl-NL"/>
              </w:rPr>
              <w:t xml:space="preserve">          </w:t>
            </w:r>
            <w:r w:rsidR="00FE2907">
              <w:rPr>
                <w:bCs/>
                <w:lang w:val="nl-NL"/>
              </w:rPr>
              <w:t xml:space="preserve">  21</w:t>
            </w:r>
            <w:r w:rsidR="00777232">
              <w:rPr>
                <w:bCs/>
                <w:lang w:val="nl-NL"/>
              </w:rPr>
              <w:t>3</w:t>
            </w:r>
          </w:p>
          <w:p w:rsidR="00FE2907" w:rsidRDefault="00777232" w:rsidP="00EC31E2">
            <w:pPr>
              <w:pStyle w:val="ListParagraph"/>
              <w:spacing w:line="276" w:lineRule="auto"/>
              <w:ind w:left="0"/>
              <w:rPr>
                <w:bCs/>
                <w:lang w:val="nl-NL"/>
              </w:rPr>
            </w:pPr>
            <w:r>
              <w:rPr>
                <w:bCs/>
                <w:lang w:val="nl-NL"/>
              </w:rPr>
              <w:t xml:space="preserve">            525</w:t>
            </w:r>
          </w:p>
          <w:p w:rsidR="00FE2907" w:rsidRDefault="00FE2907" w:rsidP="00FE2907">
            <w:pPr>
              <w:pStyle w:val="ListParagraph"/>
              <w:spacing w:line="276" w:lineRule="auto"/>
              <w:ind w:left="0"/>
              <w:rPr>
                <w:bCs/>
                <w:lang w:val="nl-NL"/>
              </w:rPr>
            </w:pPr>
            <w:r>
              <w:rPr>
                <w:bCs/>
                <w:lang w:val="nl-NL"/>
              </w:rPr>
              <w:t xml:space="preserve">          </w:t>
            </w:r>
            <w:r w:rsidR="00777232">
              <w:rPr>
                <w:bCs/>
                <w:lang w:val="nl-NL"/>
              </w:rPr>
              <w:t>175</w:t>
            </w:r>
          </w:p>
          <w:p w:rsidR="00FE2907" w:rsidRDefault="00CC5C86" w:rsidP="00FE2907">
            <w:pPr>
              <w:pStyle w:val="ListParagraph"/>
              <w:spacing w:line="276" w:lineRule="auto"/>
              <w:ind w:left="0"/>
              <w:rPr>
                <w:bCs/>
                <w:lang w:val="nl-NL"/>
              </w:rPr>
            </w:pPr>
            <w:r>
              <w:rPr>
                <w:bCs/>
                <w:noProof/>
              </w:rPr>
              <mc:AlternateContent>
                <mc:Choice Requires="wps">
                  <w:drawing>
                    <wp:anchor distT="0" distB="0" distL="114300" distR="114300" simplePos="0" relativeHeight="251660288" behindDoc="0" locked="0" layoutInCell="1" allowOverlap="1" wp14:anchorId="161695C9" wp14:editId="7B7CFB49">
                      <wp:simplePos x="0" y="0"/>
                      <wp:positionH relativeFrom="column">
                        <wp:posOffset>303102</wp:posOffset>
                      </wp:positionH>
                      <wp:positionV relativeFrom="paragraph">
                        <wp:posOffset>193291</wp:posOffset>
                      </wp:positionV>
                      <wp:extent cx="55252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25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5pt,15.2pt" to="67.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" strokecolor="black [3040]"/>
                  </w:pict>
                </mc:Fallback>
              </mc:AlternateContent>
            </w:r>
            <w:r w:rsidR="00925B2B">
              <w:rPr>
                <w:bCs/>
                <w:lang w:val="nl-NL"/>
              </w:rPr>
              <w:t xml:space="preserve">        </w:t>
            </w:r>
            <w:r w:rsidR="00127509">
              <w:rPr>
                <w:bCs/>
                <w:lang w:val="nl-NL"/>
              </w:rPr>
              <w:t>35</w:t>
            </w:r>
            <w:r w:rsidR="00777232">
              <w:rPr>
                <w:bCs/>
                <w:lang w:val="nl-NL"/>
              </w:rPr>
              <w:t>0</w:t>
            </w:r>
          </w:p>
          <w:p w:rsidR="00925B2B" w:rsidRDefault="00925B2B" w:rsidP="00FE2907">
            <w:pPr>
              <w:pStyle w:val="ListParagraph"/>
              <w:spacing w:line="276" w:lineRule="auto"/>
              <w:ind w:left="0"/>
              <w:rPr>
                <w:bCs/>
                <w:lang w:val="nl-NL"/>
              </w:rPr>
            </w:pPr>
            <w:r>
              <w:rPr>
                <w:bCs/>
                <w:lang w:val="nl-NL"/>
              </w:rPr>
              <w:t xml:space="preserve">      </w:t>
            </w:r>
            <w:r w:rsidR="00CC5C86">
              <w:rPr>
                <w:bCs/>
                <w:lang w:val="nl-NL"/>
              </w:rPr>
              <w:t xml:space="preserve">  </w:t>
            </w:r>
            <w:r w:rsidR="00127509">
              <w:rPr>
                <w:bCs/>
                <w:lang w:val="nl-NL"/>
              </w:rPr>
              <w:t>37275</w:t>
            </w:r>
          </w:p>
          <w:p w:rsidR="005422C0" w:rsidRDefault="005422C0" w:rsidP="00FE2907">
            <w:pPr>
              <w:pStyle w:val="ListParagraph"/>
              <w:spacing w:line="276" w:lineRule="auto"/>
              <w:ind w:left="0"/>
            </w:pPr>
            <w:r>
              <w:rPr>
                <w:bCs/>
                <w:lang w:val="nl-NL"/>
              </w:rPr>
              <w:t xml:space="preserve">Vậy </w:t>
            </w:r>
            <w:r w:rsidR="0070011E" w:rsidRPr="007E1EBA">
              <w:rPr>
                <w:position w:val="-6"/>
              </w:rPr>
              <w:object w:dxaOrig="2100" w:dyaOrig="300">
                <v:shape id="_x0000_i1037" type="#_x0000_t75" style="width:104.65pt;height:15.05pt" o:ole="">
                  <v:imagedata r:id="rId29" o:title=""/>
                </v:shape>
                <o:OLEObject Type="Embed" ProgID="Equation.DSMT4" ShapeID="_x0000_i1037" DrawAspect="Content" ObjectID="_1688106755" r:id="rId30"/>
              </w:object>
            </w:r>
            <w:r w:rsidR="0070011E">
              <w:t xml:space="preserve"> </w:t>
            </w:r>
            <w:r w:rsidR="00B75E99">
              <w:t>.</w:t>
            </w:r>
          </w:p>
          <w:p w:rsidR="003E1277" w:rsidRDefault="00A12314" w:rsidP="00FE2907">
            <w:pPr>
              <w:pStyle w:val="ListParagraph"/>
              <w:spacing w:line="276" w:lineRule="auto"/>
              <w:ind w:left="0"/>
            </w:pPr>
            <w:r>
              <w:rPr>
                <w:b/>
                <w:i/>
              </w:rPr>
              <w:t xml:space="preserve">b) </w:t>
            </w:r>
            <w:r w:rsidR="00B75E99" w:rsidRPr="00A12314">
              <w:rPr>
                <w:b/>
                <w:i/>
              </w:rPr>
              <w:t>Vận dụ</w:t>
            </w:r>
            <w:r w:rsidR="003E1277" w:rsidRPr="00A12314">
              <w:rPr>
                <w:b/>
                <w:i/>
              </w:rPr>
              <w:t>ng 1</w:t>
            </w:r>
            <w:r w:rsidR="00B75E99" w:rsidRPr="00A12314">
              <w:rPr>
                <w:b/>
                <w:i/>
              </w:rPr>
              <w:t>:</w:t>
            </w:r>
            <w:r w:rsidR="00B75E99">
              <w:t xml:space="preserve"> </w:t>
            </w:r>
            <w:r w:rsidR="003E1277">
              <w:t>Đặt tính để tính tích</w:t>
            </w:r>
            <w:r w:rsidR="003375A9">
              <w:t xml:space="preserve"> </w:t>
            </w:r>
            <w:r w:rsidR="003375A9" w:rsidRPr="00BA5A80">
              <w:rPr>
                <w:position w:val="-6"/>
              </w:rPr>
              <w:object w:dxaOrig="1100" w:dyaOrig="300">
                <v:shape id="_x0000_i1038" type="#_x0000_t75" style="width:55.25pt;height:15.05pt" o:ole="">
                  <v:imagedata r:id="rId18" o:title=""/>
                </v:shape>
                <o:OLEObject Type="Embed" ProgID="Equation.DSMT4" ShapeID="_x0000_i1038" DrawAspect="Content" ObjectID="_1688106756" r:id="rId31"/>
              </w:object>
            </w:r>
          </w:p>
          <w:p w:rsidR="008427B9" w:rsidRDefault="008427B9" w:rsidP="007E3773">
            <w:pPr>
              <w:pStyle w:val="ListParagraph"/>
              <w:spacing w:line="276" w:lineRule="auto"/>
              <w:ind w:left="0"/>
            </w:pPr>
            <w:r>
              <w:t>Đáp số</w:t>
            </w:r>
            <w:r w:rsidR="007E3773">
              <w:t xml:space="preserve">: </w:t>
            </w:r>
            <w:r w:rsidR="00EE52EC" w:rsidRPr="007E1EBA">
              <w:rPr>
                <w:position w:val="-6"/>
              </w:rPr>
              <w:object w:dxaOrig="2100" w:dyaOrig="300">
                <v:shape id="_x0000_i1039" type="#_x0000_t75" style="width:105.5pt;height:15.05pt" o:ole="">
                  <v:imagedata r:id="rId32" o:title=""/>
                </v:shape>
                <o:OLEObject Type="Embed" ProgID="Equation.DSMT4" ShapeID="_x0000_i1039" DrawAspect="Content" ObjectID="_1688106757" r:id="rId33"/>
              </w:object>
            </w:r>
            <w:r w:rsidR="00EE52EC">
              <w:t xml:space="preserve"> </w:t>
            </w:r>
          </w:p>
          <w:p w:rsidR="009E1BC1" w:rsidRPr="00A12314" w:rsidRDefault="00D603E3" w:rsidP="00D603E3">
            <w:pPr>
              <w:rPr>
                <w:b/>
              </w:rPr>
            </w:pPr>
            <w:r w:rsidRPr="00A12314">
              <w:rPr>
                <w:b/>
              </w:rPr>
              <w:t>2.</w:t>
            </w:r>
            <w:r w:rsidR="009E1BC1" w:rsidRPr="00A12314">
              <w:rPr>
                <w:b/>
              </w:rPr>
              <w:t>Tính chất của phép nhân.</w:t>
            </w:r>
          </w:p>
          <w:p w:rsidR="00D603E3" w:rsidRDefault="00603F2B" w:rsidP="00D603E3">
            <w:pPr>
              <w:rPr>
                <w:bCs/>
                <w:lang w:val="nl-NL"/>
              </w:rPr>
            </w:pPr>
            <w:r>
              <w:rPr>
                <w:bCs/>
                <w:lang w:val="nl-NL"/>
              </w:rPr>
              <w:t>Phép nhân các số tự nhiên có các tính chất sau:</w:t>
            </w:r>
          </w:p>
          <w:p w:rsidR="00B349EF" w:rsidRDefault="00B349EF" w:rsidP="00D603E3">
            <w:pPr>
              <w:rPr>
                <w:bCs/>
                <w:lang w:val="nl-NL"/>
              </w:rPr>
            </w:pPr>
            <w:r>
              <w:rPr>
                <w:bCs/>
                <w:lang w:val="nl-NL"/>
              </w:rPr>
              <w:t xml:space="preserve">* Giao hoán : </w:t>
            </w:r>
            <w:r w:rsidR="00881D3E">
              <w:rPr>
                <w:bCs/>
                <w:lang w:val="nl-NL"/>
              </w:rPr>
              <w:t xml:space="preserve">      </w:t>
            </w:r>
            <w:r>
              <w:rPr>
                <w:bCs/>
                <w:lang w:val="nl-NL"/>
              </w:rPr>
              <w:t xml:space="preserve"> </w:t>
            </w:r>
            <w:r w:rsidR="003375A9" w:rsidRPr="00BA5A80">
              <w:rPr>
                <w:position w:val="-6"/>
              </w:rPr>
              <w:object w:dxaOrig="1240" w:dyaOrig="300">
                <v:shape id="_x0000_i1040" type="#_x0000_t75" style="width:61.95pt;height:15.05pt" o:ole="">
                  <v:imagedata r:id="rId34" o:title=""/>
                </v:shape>
                <o:OLEObject Type="Embed" ProgID="Equation.DSMT4" ShapeID="_x0000_i1040" DrawAspect="Content" ObjectID="_1688106758" r:id="rId35"/>
              </w:object>
            </w:r>
          </w:p>
          <w:p w:rsidR="00B349EF" w:rsidRDefault="00B349EF" w:rsidP="00D603E3">
            <w:pPr>
              <w:rPr>
                <w:bCs/>
                <w:lang w:val="nl-NL"/>
              </w:rPr>
            </w:pPr>
            <w:r>
              <w:rPr>
                <w:bCs/>
                <w:lang w:val="nl-NL"/>
              </w:rPr>
              <w:t xml:space="preserve">* Kết hợp:   </w:t>
            </w:r>
            <w:r w:rsidR="00881D3E">
              <w:rPr>
                <w:bCs/>
                <w:lang w:val="nl-NL"/>
              </w:rPr>
              <w:t xml:space="preserve">         </w:t>
            </w:r>
            <w:r w:rsidR="003375A9" w:rsidRPr="00BA5A80">
              <w:rPr>
                <w:position w:val="-18"/>
              </w:rPr>
              <w:object w:dxaOrig="2280" w:dyaOrig="499">
                <v:shape id="_x0000_i1041" type="#_x0000_t75" style="width:113.85pt;height:25.1pt" o:ole="">
                  <v:imagedata r:id="rId36" o:title=""/>
                </v:shape>
                <o:OLEObject Type="Embed" ProgID="Equation.DSMT4" ShapeID="_x0000_i1041" DrawAspect="Content" ObjectID="_1688106759" r:id="rId37"/>
              </w:object>
            </w:r>
          </w:p>
          <w:p w:rsidR="00881D3E" w:rsidRDefault="00881D3E" w:rsidP="00D603E3">
            <w:pPr>
              <w:rPr>
                <w:bCs/>
                <w:lang w:val="nl-NL"/>
              </w:rPr>
            </w:pPr>
            <w:r>
              <w:rPr>
                <w:bCs/>
                <w:lang w:val="nl-NL"/>
              </w:rPr>
              <w:t xml:space="preserve">* Nhân với số 1:   </w:t>
            </w:r>
            <w:r w:rsidR="003375A9" w:rsidRPr="00BA5A80">
              <w:rPr>
                <w:position w:val="-6"/>
              </w:rPr>
              <w:object w:dxaOrig="1920" w:dyaOrig="300">
                <v:shape id="_x0000_i1042" type="#_x0000_t75" style="width:96.3pt;height:15.05pt" o:ole="">
                  <v:imagedata r:id="rId38" o:title=""/>
                </v:shape>
                <o:OLEObject Type="Embed" ProgID="Equation.DSMT4" ShapeID="_x0000_i1042" DrawAspect="Content" ObjectID="_1688106760" r:id="rId39"/>
              </w:object>
            </w:r>
          </w:p>
          <w:p w:rsidR="0067511F" w:rsidRDefault="0067511F" w:rsidP="00D603E3">
            <w:pPr>
              <w:rPr>
                <w:bCs/>
                <w:lang w:val="nl-NL"/>
              </w:rPr>
            </w:pPr>
            <w:r>
              <w:rPr>
                <w:bCs/>
                <w:lang w:val="nl-NL"/>
              </w:rPr>
              <w:t xml:space="preserve">* Phân phối đối với phép công và phép </w:t>
            </w:r>
            <w:r>
              <w:rPr>
                <w:bCs/>
                <w:lang w:val="nl-NL"/>
              </w:rPr>
              <w:lastRenderedPageBreak/>
              <w:t>trừ:</w:t>
            </w:r>
          </w:p>
          <w:p w:rsidR="00207840" w:rsidRDefault="0067511F" w:rsidP="00D603E3">
            <w:r>
              <w:rPr>
                <w:bCs/>
                <w:lang w:val="nl-NL"/>
              </w:rPr>
              <w:t xml:space="preserve">       </w:t>
            </w:r>
            <w:r w:rsidR="00207840" w:rsidRPr="00BA5A80">
              <w:rPr>
                <w:position w:val="-44"/>
              </w:rPr>
              <w:object w:dxaOrig="2920" w:dyaOrig="1020">
                <v:shape id="_x0000_i1043" type="#_x0000_t75" style="width:145.65pt;height:51.05pt" o:ole="">
                  <v:imagedata r:id="rId40" o:title=""/>
                </v:shape>
                <o:OLEObject Type="Embed" ProgID="Equation.DSMT4" ShapeID="_x0000_i1043" DrawAspect="Content" ObjectID="_1688106761" r:id="rId41"/>
              </w:object>
            </w:r>
          </w:p>
          <w:p w:rsidR="00920EDA" w:rsidRDefault="00920EDA" w:rsidP="00D603E3">
            <w:pPr>
              <w:rPr>
                <w:bCs/>
                <w:lang w:val="nl-NL"/>
              </w:rPr>
            </w:pPr>
            <w:r w:rsidRPr="00A12314">
              <w:rPr>
                <w:bCs/>
                <w:i/>
                <w:lang w:val="nl-NL"/>
              </w:rPr>
              <w:t>* Lưu ý:</w:t>
            </w:r>
            <w:r>
              <w:rPr>
                <w:bCs/>
                <w:lang w:val="nl-NL"/>
              </w:rPr>
              <w:t xml:space="preserve"> </w:t>
            </w:r>
            <w:r w:rsidR="00207840" w:rsidRPr="00BA5A80">
              <w:rPr>
                <w:position w:val="-18"/>
              </w:rPr>
              <w:object w:dxaOrig="3159" w:dyaOrig="499">
                <v:shape id="_x0000_i1044" type="#_x0000_t75" style="width:158.25pt;height:25.1pt" o:ole="">
                  <v:imagedata r:id="rId42" o:title=""/>
                </v:shape>
                <o:OLEObject Type="Embed" ProgID="Equation.DSMT4" ShapeID="_x0000_i1044" DrawAspect="Content" ObjectID="_1688106762" r:id="rId43"/>
              </w:object>
            </w:r>
          </w:p>
          <w:p w:rsidR="009E684B" w:rsidRDefault="00A12314" w:rsidP="00D603E3">
            <w:pPr>
              <w:rPr>
                <w:bCs/>
                <w:lang w:val="nl-NL"/>
              </w:rPr>
            </w:pPr>
            <w:r>
              <w:rPr>
                <w:b/>
                <w:bCs/>
                <w:i/>
                <w:lang w:val="nl-NL"/>
              </w:rPr>
              <w:t xml:space="preserve">a) </w:t>
            </w:r>
            <w:r w:rsidR="009E684B" w:rsidRPr="00A12314">
              <w:rPr>
                <w:b/>
                <w:bCs/>
                <w:i/>
                <w:lang w:val="nl-NL"/>
              </w:rPr>
              <w:t>Ví dụ 2:</w:t>
            </w:r>
            <w:r w:rsidR="009E684B">
              <w:rPr>
                <w:bCs/>
                <w:lang w:val="nl-NL"/>
              </w:rPr>
              <w:t xml:space="preserve"> Tính một cách hợp lí:</w:t>
            </w:r>
          </w:p>
          <w:p w:rsidR="001A3D3B" w:rsidRDefault="001A3D3B" w:rsidP="00D603E3">
            <w:r w:rsidRPr="00BA5A80">
              <w:rPr>
                <w:position w:val="-76"/>
              </w:rPr>
              <w:object w:dxaOrig="4020" w:dyaOrig="1660">
                <v:shape id="_x0000_i1045" type="#_x0000_t75" style="width:200.95pt;height:82.9pt" o:ole="">
                  <v:imagedata r:id="rId44" o:title=""/>
                </v:shape>
                <o:OLEObject Type="Embed" ProgID="Equation.DSMT4" ShapeID="_x0000_i1045" DrawAspect="Content" ObjectID="_1688106763" r:id="rId45"/>
              </w:object>
            </w:r>
          </w:p>
          <w:p w:rsidR="008D1DA1" w:rsidRPr="00A12314" w:rsidRDefault="008D1DA1" w:rsidP="00D603E3">
            <w:pPr>
              <w:rPr>
                <w:bCs/>
                <w:i/>
                <w:lang w:val="nl-NL"/>
              </w:rPr>
            </w:pPr>
            <w:r w:rsidRPr="00A12314">
              <w:rPr>
                <w:bCs/>
                <w:i/>
                <w:lang w:val="nl-NL"/>
              </w:rPr>
              <w:t>Giải:</w:t>
            </w:r>
          </w:p>
          <w:p w:rsidR="00EC1571" w:rsidRDefault="00EC1571" w:rsidP="00D603E3">
            <w:r w:rsidRPr="00EC1571">
              <w:rPr>
                <w:position w:val="-244"/>
              </w:rPr>
              <w:object w:dxaOrig="3640" w:dyaOrig="5020">
                <v:shape id="_x0000_i1046" type="#_x0000_t75" style="width:181.65pt;height:251.15pt" o:ole="">
                  <v:imagedata r:id="rId46" o:title=""/>
                </v:shape>
                <o:OLEObject Type="Embed" ProgID="Equation.DSMT4" ShapeID="_x0000_i1046" DrawAspect="Content" ObjectID="_1688106764" r:id="rId47"/>
              </w:object>
            </w:r>
          </w:p>
          <w:p w:rsidR="000F39EF" w:rsidRPr="00A12314" w:rsidRDefault="00A12314" w:rsidP="00D603E3">
            <w:pPr>
              <w:rPr>
                <w:b/>
                <w:bCs/>
                <w:i/>
                <w:lang w:val="nl-NL"/>
              </w:rPr>
            </w:pPr>
            <w:r w:rsidRPr="00A12314">
              <w:rPr>
                <w:b/>
                <w:bCs/>
                <w:i/>
                <w:lang w:val="nl-NL"/>
              </w:rPr>
              <w:t xml:space="preserve">b) </w:t>
            </w:r>
            <w:r w:rsidR="000F39EF" w:rsidRPr="00A12314">
              <w:rPr>
                <w:b/>
                <w:bCs/>
                <w:i/>
                <w:lang w:val="nl-NL"/>
              </w:rPr>
              <w:t>Vận dụng 2:</w:t>
            </w:r>
          </w:p>
          <w:p w:rsidR="00192810" w:rsidRDefault="00192810" w:rsidP="00D603E3">
            <w:pPr>
              <w:rPr>
                <w:bCs/>
                <w:lang w:val="nl-NL"/>
              </w:rPr>
            </w:pPr>
            <w:r>
              <w:rPr>
                <w:bCs/>
                <w:lang w:val="nl-NL"/>
              </w:rPr>
              <w:t>Khối lượng thức ăn mộ</w:t>
            </w:r>
            <w:r w:rsidR="00207840">
              <w:rPr>
                <w:bCs/>
                <w:lang w:val="nl-NL"/>
              </w:rPr>
              <w:t xml:space="preserve">t ngày cho </w:t>
            </w:r>
            <w:r w:rsidR="00207840" w:rsidRPr="00BA5A80">
              <w:rPr>
                <w:position w:val="-6"/>
              </w:rPr>
              <w:object w:dxaOrig="360" w:dyaOrig="300">
                <v:shape id="_x0000_i1047" type="#_x0000_t75" style="width:18.4pt;height:15.05pt" o:ole="">
                  <v:imagedata r:id="rId48" o:title=""/>
                </v:shape>
                <o:OLEObject Type="Embed" ProgID="Equation.DSMT4" ShapeID="_x0000_i1047" DrawAspect="Content" ObjectID="_1688106765" r:id="rId49"/>
              </w:object>
            </w:r>
            <w:r>
              <w:rPr>
                <w:bCs/>
                <w:lang w:val="nl-NL"/>
              </w:rPr>
              <w:t xml:space="preserve"> con gà là: </w:t>
            </w:r>
          </w:p>
          <w:p w:rsidR="00C500DE" w:rsidRDefault="00C500DE" w:rsidP="00D603E3">
            <w:r w:rsidRPr="00BA5A80">
              <w:rPr>
                <w:position w:val="-18"/>
              </w:rPr>
              <w:object w:dxaOrig="3700" w:dyaOrig="499">
                <v:shape id="_x0000_i1048" type="#_x0000_t75" style="width:185pt;height:25.1pt" o:ole="">
                  <v:imagedata r:id="rId50" o:title=""/>
                </v:shape>
                <o:OLEObject Type="Embed" ProgID="Equation.DSMT4" ShapeID="_x0000_i1048" DrawAspect="Content" ObjectID="_1688106766" r:id="rId51"/>
              </w:object>
            </w:r>
          </w:p>
          <w:p w:rsidR="00440D33" w:rsidRDefault="00440D33" w:rsidP="00D603E3">
            <w:pPr>
              <w:rPr>
                <w:bCs/>
                <w:lang w:val="nl-NL"/>
              </w:rPr>
            </w:pPr>
            <w:r>
              <w:rPr>
                <w:bCs/>
                <w:lang w:val="nl-NL"/>
              </w:rPr>
              <w:t xml:space="preserve">Trong </w:t>
            </w:r>
            <w:r w:rsidR="00207840" w:rsidRPr="00BA5A80">
              <w:rPr>
                <w:position w:val="-6"/>
              </w:rPr>
              <w:object w:dxaOrig="340" w:dyaOrig="300">
                <v:shape id="_x0000_i1049" type="#_x0000_t75" style="width:16.75pt;height:15.05pt" o:ole="">
                  <v:imagedata r:id="rId52" o:title=""/>
                </v:shape>
                <o:OLEObject Type="Embed" ProgID="Equation.DSMT4" ShapeID="_x0000_i1049" DrawAspect="Content" ObjectID="_1688106767" r:id="rId53"/>
              </w:object>
            </w:r>
            <w:r>
              <w:rPr>
                <w:bCs/>
                <w:lang w:val="nl-NL"/>
              </w:rPr>
              <w:t xml:space="preserve"> ngày đàn gà cần khối lượng thức ăn là:</w:t>
            </w:r>
          </w:p>
          <w:p w:rsidR="00440D33" w:rsidRPr="00D603E3" w:rsidRDefault="00C500DE" w:rsidP="00D603E3">
            <w:pPr>
              <w:rPr>
                <w:bCs/>
                <w:lang w:val="nl-NL"/>
              </w:rPr>
            </w:pPr>
            <w:r w:rsidRPr="00BA5A80">
              <w:rPr>
                <w:position w:val="-18"/>
              </w:rPr>
              <w:object w:dxaOrig="2220" w:dyaOrig="499">
                <v:shape id="_x0000_i1050" type="#_x0000_t75" style="width:111.35pt;height:25.1pt" o:ole="">
                  <v:imagedata r:id="rId54" o:title=""/>
                </v:shape>
                <o:OLEObject Type="Embed" ProgID="Equation.DSMT4" ShapeID="_x0000_i1050" DrawAspect="Content" ObjectID="_1688106768" r:id="rId55"/>
              </w:object>
            </w:r>
          </w:p>
        </w:tc>
      </w:tr>
    </w:tbl>
    <w:p w:rsidR="00044501" w:rsidRPr="00976860" w:rsidRDefault="00976860" w:rsidP="00044501">
      <w:pPr>
        <w:pBdr>
          <w:top w:val="nil"/>
          <w:left w:val="nil"/>
          <w:bottom w:val="nil"/>
          <w:right w:val="nil"/>
          <w:between w:val="nil"/>
        </w:pBdr>
        <w:jc w:val="both"/>
        <w:rPr>
          <w:b/>
          <w:color w:val="FF0000"/>
          <w:highlight w:val="white"/>
        </w:rPr>
      </w:pPr>
      <w:r>
        <w:rPr>
          <w:b/>
          <w:color w:val="FF0000"/>
          <w:highlight w:val="white"/>
        </w:rPr>
        <w:lastRenderedPageBreak/>
        <w:t>Ho</w:t>
      </w:r>
      <w:r w:rsidRPr="00976860">
        <w:rPr>
          <w:b/>
          <w:color w:val="FF0000"/>
        </w:rPr>
        <w:t>ạt</w:t>
      </w:r>
      <w:r>
        <w:rPr>
          <w:b/>
          <w:color w:val="FF0000"/>
        </w:rPr>
        <w:t xml:space="preserve"> đ</w:t>
      </w:r>
      <w:r w:rsidRPr="00976860">
        <w:rPr>
          <w:b/>
          <w:color w:val="FF0000"/>
        </w:rPr>
        <w:t>ộng</w:t>
      </w:r>
      <w:r>
        <w:rPr>
          <w:b/>
          <w:color w:val="FF0000"/>
        </w:rPr>
        <w:t xml:space="preserve"> 2.2: </w:t>
      </w:r>
      <w:r w:rsidR="00033A6B">
        <w:rPr>
          <w:b/>
          <w:color w:val="FF0000"/>
        </w:rPr>
        <w:t>Luyện tập.</w:t>
      </w:r>
      <w:r>
        <w:rPr>
          <w:b/>
          <w:color w:val="FF0000"/>
        </w:rPr>
        <w:t xml:space="preserve"> </w:t>
      </w:r>
    </w:p>
    <w:p w:rsidR="00044501" w:rsidRDefault="00044501" w:rsidP="00044501">
      <w:pPr>
        <w:pBdr>
          <w:top w:val="nil"/>
          <w:left w:val="nil"/>
          <w:bottom w:val="nil"/>
          <w:right w:val="nil"/>
          <w:between w:val="nil"/>
        </w:pBdr>
        <w:jc w:val="both"/>
        <w:rPr>
          <w:color w:val="000000"/>
          <w:highlight w:val="white"/>
        </w:rPr>
      </w:pPr>
      <w:r w:rsidRPr="0028553C">
        <w:rPr>
          <w:i/>
          <w:color w:val="000000"/>
          <w:highlight w:val="white"/>
        </w:rPr>
        <w:t>a)Mục đích:</w:t>
      </w:r>
      <w:r>
        <w:rPr>
          <w:color w:val="000000"/>
          <w:highlight w:val="white"/>
        </w:rPr>
        <w:t xml:space="preserve"> Học sinh củng cố lại kiến thức thông qua một số bài tập.</w:t>
      </w:r>
    </w:p>
    <w:p w:rsidR="00044501" w:rsidRDefault="00044501" w:rsidP="00044501">
      <w:pPr>
        <w:pBdr>
          <w:top w:val="nil"/>
          <w:left w:val="nil"/>
          <w:bottom w:val="nil"/>
          <w:right w:val="nil"/>
          <w:between w:val="nil"/>
        </w:pBdr>
        <w:jc w:val="both"/>
        <w:rPr>
          <w:color w:val="000000"/>
          <w:highlight w:val="white"/>
        </w:rPr>
      </w:pPr>
      <w:r w:rsidRPr="0028553C">
        <w:rPr>
          <w:i/>
          <w:color w:val="000000"/>
          <w:highlight w:val="white"/>
        </w:rPr>
        <w:t>b)Nội dung:</w:t>
      </w:r>
      <w:r>
        <w:rPr>
          <w:color w:val="000000"/>
          <w:highlight w:val="white"/>
        </w:rPr>
        <w:t xml:space="preserve"> HS dựa vào kiến thức đã học vận dụng làm BT</w:t>
      </w:r>
    </w:p>
    <w:p w:rsidR="00044501" w:rsidRDefault="00044501" w:rsidP="00044501">
      <w:pPr>
        <w:pBdr>
          <w:top w:val="nil"/>
          <w:left w:val="nil"/>
          <w:bottom w:val="nil"/>
          <w:right w:val="nil"/>
          <w:between w:val="nil"/>
        </w:pBdr>
        <w:jc w:val="both"/>
        <w:rPr>
          <w:color w:val="000000"/>
          <w:highlight w:val="white"/>
        </w:rPr>
      </w:pPr>
      <w:r w:rsidRPr="0028553C">
        <w:rPr>
          <w:i/>
          <w:color w:val="000000"/>
          <w:highlight w:val="white"/>
        </w:rPr>
        <w:lastRenderedPageBreak/>
        <w:t>c)Sản phẩm:</w:t>
      </w:r>
      <w:r>
        <w:rPr>
          <w:color w:val="000000"/>
          <w:highlight w:val="white"/>
        </w:rPr>
        <w:t xml:space="preserve"> Kết quả của HS.</w:t>
      </w:r>
    </w:p>
    <w:p w:rsidR="00044501" w:rsidRPr="0028553C" w:rsidRDefault="00044501" w:rsidP="00044501">
      <w:pPr>
        <w:pBdr>
          <w:top w:val="nil"/>
          <w:left w:val="nil"/>
          <w:bottom w:val="nil"/>
          <w:right w:val="nil"/>
          <w:between w:val="nil"/>
        </w:pBdr>
        <w:jc w:val="both"/>
        <w:rPr>
          <w:i/>
          <w:color w:val="000000"/>
          <w:highlight w:val="white"/>
        </w:rPr>
      </w:pPr>
      <w:r w:rsidRPr="0028553C">
        <w:rPr>
          <w:i/>
          <w:color w:val="000000"/>
          <w:highlight w:val="white"/>
        </w:rPr>
        <w:t>d)Tổ chức thực hiện</w:t>
      </w:r>
    </w:p>
    <w:p w:rsidR="00044501" w:rsidRDefault="00044501" w:rsidP="00044501">
      <w:pPr>
        <w:tabs>
          <w:tab w:val="left" w:pos="7169"/>
        </w:tabs>
        <w:jc w:val="both"/>
      </w:pPr>
      <w:r>
        <w:rPr>
          <w:i/>
        </w:rPr>
        <w:t xml:space="preserve">GV yêu cầu HS hoàn thành các bài tập vận dụng : </w:t>
      </w:r>
      <w:r>
        <w:t>Bài 1, 2</w:t>
      </w:r>
      <w:r w:rsidR="003324F7">
        <w:t>,6</w:t>
      </w:r>
      <w:r>
        <w:t>( SGK-TRANG 21)</w:t>
      </w:r>
    </w:p>
    <w:p w:rsidR="00044501" w:rsidRDefault="00044501" w:rsidP="00044501">
      <w:r>
        <w:t>(HS thảo luận theo nhóm)</w:t>
      </w:r>
    </w:p>
    <w:p w:rsidR="006A2A72" w:rsidRDefault="00044501" w:rsidP="00044501">
      <w:pPr>
        <w:pStyle w:val="Heading1"/>
        <w:spacing w:line="276" w:lineRule="auto"/>
      </w:pPr>
      <w:r>
        <w:rPr>
          <w:sz w:val="28"/>
          <w:szCs w:val="28"/>
        </w:rPr>
        <w:t>Bài 1</w:t>
      </w:r>
      <w:r>
        <w:rPr>
          <w:b w:val="0"/>
          <w:sz w:val="28"/>
          <w:szCs w:val="28"/>
          <w:u w:val="none"/>
        </w:rPr>
        <w:t xml:space="preserve">:            </w:t>
      </w:r>
      <w:r w:rsidR="006A2A72" w:rsidRPr="006A2A72">
        <w:rPr>
          <w:position w:val="-10"/>
          <w:u w:val="none"/>
        </w:rPr>
        <w:object w:dxaOrig="7119" w:dyaOrig="340">
          <v:shape id="_x0000_i1051" type="#_x0000_t75" style="width:356.65pt;height:16.75pt" o:ole="">
            <v:imagedata r:id="rId56" o:title=""/>
          </v:shape>
          <o:OLEObject Type="Embed" ProgID="Equation.DSMT4" ShapeID="_x0000_i1051" DrawAspect="Content" ObjectID="_1688106769" r:id="rId57"/>
        </w:object>
      </w:r>
    </w:p>
    <w:p w:rsidR="00044501" w:rsidRDefault="00044501" w:rsidP="00044501">
      <w:pPr>
        <w:pStyle w:val="Heading1"/>
        <w:spacing w:line="276" w:lineRule="auto"/>
        <w:rPr>
          <w:b w:val="0"/>
          <w:sz w:val="28"/>
          <w:szCs w:val="28"/>
          <w:u w:val="none"/>
        </w:rPr>
      </w:pPr>
      <w:r>
        <w:rPr>
          <w:sz w:val="28"/>
          <w:szCs w:val="28"/>
        </w:rPr>
        <w:t>Bài 2:</w:t>
      </w:r>
      <w:r>
        <w:rPr>
          <w:b w:val="0"/>
          <w:sz w:val="28"/>
          <w:szCs w:val="28"/>
          <w:u w:val="none"/>
        </w:rPr>
        <w:t xml:space="preserve">  Tính một cách hợp lí:</w:t>
      </w:r>
    </w:p>
    <w:p w:rsidR="006A2A72" w:rsidRDefault="006A2A72" w:rsidP="00125F4A">
      <w:pPr>
        <w:jc w:val="both"/>
      </w:pPr>
      <w:r w:rsidRPr="00BA5A80">
        <w:rPr>
          <w:position w:val="-68"/>
        </w:rPr>
        <w:object w:dxaOrig="6480" w:dyaOrig="1500">
          <v:shape id="_x0000_i1052" type="#_x0000_t75" style="width:324pt;height:75.35pt" o:ole="">
            <v:imagedata r:id="rId58" o:title=""/>
          </v:shape>
          <o:OLEObject Type="Embed" ProgID="Equation.DSMT4" ShapeID="_x0000_i1052" DrawAspect="Content" ObjectID="_1688106770" r:id="rId59"/>
        </w:object>
      </w:r>
    </w:p>
    <w:p w:rsidR="009208E7" w:rsidRDefault="0097780A" w:rsidP="00125F4A">
      <w:pPr>
        <w:jc w:val="both"/>
        <w:rPr>
          <w:bCs/>
        </w:rPr>
      </w:pPr>
      <w:r>
        <w:rPr>
          <w:b/>
          <w:bCs/>
        </w:rPr>
        <w:t>B</w:t>
      </w:r>
      <w:r w:rsidR="009208E7">
        <w:rPr>
          <w:b/>
          <w:bCs/>
        </w:rPr>
        <w:t>ài 6</w:t>
      </w:r>
      <w:r>
        <w:rPr>
          <w:b/>
          <w:bCs/>
        </w:rPr>
        <w:t>:</w:t>
      </w:r>
      <w:r w:rsidR="00DB06BD">
        <w:rPr>
          <w:b/>
          <w:bCs/>
        </w:rPr>
        <w:t xml:space="preserve"> </w:t>
      </w:r>
      <w:r w:rsidR="009208E7">
        <w:rPr>
          <w:bCs/>
        </w:rPr>
        <w:t xml:space="preserve"> Đổi </w:t>
      </w:r>
      <w:r w:rsidR="006A2A72" w:rsidRPr="00BA5A80">
        <w:rPr>
          <w:position w:val="-20"/>
        </w:rPr>
        <w:object w:dxaOrig="6940" w:dyaOrig="540">
          <v:shape id="_x0000_i1053" type="#_x0000_t75" style="width:346.6pt;height:26.8pt" o:ole="">
            <v:imagedata r:id="rId60" o:title=""/>
          </v:shape>
          <o:OLEObject Type="Embed" ProgID="Equation.DSMT4" ShapeID="_x0000_i1053" DrawAspect="Content" ObjectID="_1688106771" r:id="rId61"/>
        </w:object>
      </w:r>
    </w:p>
    <w:p w:rsidR="002C1C35" w:rsidRDefault="002C1C35" w:rsidP="00125F4A">
      <w:pPr>
        <w:jc w:val="both"/>
        <w:rPr>
          <w:bCs/>
        </w:rPr>
      </w:pPr>
      <w:r>
        <w:rPr>
          <w:bCs/>
        </w:rPr>
        <w:t xml:space="preserve"> Số lục lạp có trên một chiếc lá thầu dầu có diện tích 210 cm</w:t>
      </w:r>
      <w:r>
        <w:rPr>
          <w:bCs/>
          <w:vertAlign w:val="superscript"/>
        </w:rPr>
        <w:t>2</w:t>
      </w:r>
      <w:r w:rsidR="005A5C81">
        <w:rPr>
          <w:bCs/>
        </w:rPr>
        <w:t xml:space="preserve"> là</w:t>
      </w:r>
      <w:r>
        <w:rPr>
          <w:bCs/>
        </w:rPr>
        <w:t xml:space="preserve"> :</w:t>
      </w:r>
    </w:p>
    <w:p w:rsidR="002C1C35" w:rsidRPr="002C1C35" w:rsidRDefault="002C1C35" w:rsidP="00125F4A">
      <w:pPr>
        <w:jc w:val="both"/>
        <w:rPr>
          <w:bCs/>
        </w:rPr>
      </w:pPr>
      <w:r>
        <w:rPr>
          <w:bCs/>
        </w:rPr>
        <w:t xml:space="preserve">     </w:t>
      </w:r>
      <w:r w:rsidR="00CD1734" w:rsidRPr="00BA5A80">
        <w:rPr>
          <w:position w:val="-6"/>
        </w:rPr>
        <w:object w:dxaOrig="4380" w:dyaOrig="300">
          <v:shape id="_x0000_i1054" type="#_x0000_t75" style="width:219.35pt;height:15.05pt" o:ole="">
            <v:imagedata r:id="rId62" o:title=""/>
          </v:shape>
          <o:OLEObject Type="Embed" ProgID="Equation.DSMT4" ShapeID="_x0000_i1054" DrawAspect="Content" ObjectID="_1688106772" r:id="rId63"/>
        </w:object>
      </w:r>
      <w:r w:rsidR="00CD1734">
        <w:rPr>
          <w:bCs/>
        </w:rPr>
        <w:t xml:space="preserve"> </w:t>
      </w:r>
      <w:r w:rsidR="005A5C81">
        <w:rPr>
          <w:bCs/>
        </w:rPr>
        <w:t>( lục lạp)</w:t>
      </w:r>
    </w:p>
    <w:p w:rsidR="00125F4A" w:rsidRPr="00976860" w:rsidRDefault="00494499" w:rsidP="00125F4A">
      <w:pPr>
        <w:jc w:val="both"/>
        <w:rPr>
          <w:bCs/>
          <w:color w:val="FF0000"/>
          <w:lang w:val="vi-VN"/>
        </w:rPr>
      </w:pPr>
      <w:r w:rsidRPr="00494499">
        <w:rPr>
          <w:b/>
          <w:bCs/>
        </w:rPr>
        <w:t>Hướng dẫn tự học ở nhà ( 2 phút</w:t>
      </w:r>
      <w:r w:rsidR="00A8779D">
        <w:rPr>
          <w:b/>
          <w:bCs/>
        </w:rPr>
        <w:t>)</w:t>
      </w:r>
    </w:p>
    <w:p w:rsidR="00125F4A" w:rsidRPr="004F7499" w:rsidRDefault="00125F4A" w:rsidP="00125F4A">
      <w:pPr>
        <w:jc w:val="both"/>
        <w:rPr>
          <w:lang w:val="vi-VN"/>
        </w:rPr>
      </w:pPr>
      <w:r w:rsidRPr="004F7499">
        <w:rPr>
          <w:bCs/>
          <w:color w:val="000000"/>
          <w:lang w:val="vi-VN"/>
        </w:rPr>
        <w:t>- Đọc lại toàn bộ nội dung bài đã học.</w:t>
      </w:r>
    </w:p>
    <w:p w:rsidR="00172676" w:rsidRDefault="00172676" w:rsidP="00125F4A">
      <w:pPr>
        <w:jc w:val="both"/>
        <w:rPr>
          <w:lang w:val="fr-FR"/>
        </w:rPr>
      </w:pPr>
      <w:r>
        <w:rPr>
          <w:lang w:val="fr-FR"/>
        </w:rPr>
        <w:t>- Học thuộc các tính chất của phép nhân và các lưu ý.</w:t>
      </w:r>
    </w:p>
    <w:p w:rsidR="00125F4A" w:rsidRDefault="00125F4A" w:rsidP="00125F4A">
      <w:pPr>
        <w:jc w:val="both"/>
        <w:rPr>
          <w:lang w:val="fr-FR"/>
        </w:rPr>
      </w:pPr>
      <w:r w:rsidRPr="004F7499">
        <w:rPr>
          <w:lang w:val="fr-FR"/>
        </w:rPr>
        <w:t xml:space="preserve">- </w:t>
      </w:r>
      <w:r w:rsidR="00880036">
        <w:rPr>
          <w:lang w:val="fr-FR"/>
        </w:rPr>
        <w:t xml:space="preserve">Bài tập : </w:t>
      </w:r>
      <w:r w:rsidR="00F2592F">
        <w:rPr>
          <w:lang w:val="fr-FR"/>
        </w:rPr>
        <w:t>1. Tính một cách hợp lí :</w:t>
      </w:r>
    </w:p>
    <w:p w:rsidR="00F2592F" w:rsidRDefault="00F2592F" w:rsidP="00F2592F">
      <w:pPr>
        <w:ind w:left="720" w:firstLine="720"/>
        <w:jc w:val="both"/>
        <w:rPr>
          <w:lang w:val="fr-FR"/>
        </w:rPr>
      </w:pPr>
      <w:r>
        <w:rPr>
          <w:lang w:val="fr-FR"/>
        </w:rPr>
        <w:t xml:space="preserve">a) </w:t>
      </w:r>
      <w:r w:rsidR="003A6241">
        <w:rPr>
          <w:lang w:val="fr-FR"/>
        </w:rPr>
        <w:t xml:space="preserve">4. 2009 . 25 </w:t>
      </w:r>
      <w:r w:rsidR="003A6241">
        <w:rPr>
          <w:lang w:val="fr-FR"/>
        </w:rPr>
        <w:tab/>
      </w:r>
      <w:r w:rsidR="003A6241">
        <w:rPr>
          <w:lang w:val="fr-FR"/>
        </w:rPr>
        <w:tab/>
      </w:r>
      <w:r w:rsidR="003A6241">
        <w:rPr>
          <w:lang w:val="fr-FR"/>
        </w:rPr>
        <w:tab/>
      </w:r>
      <w:r w:rsidR="003A6241">
        <w:rPr>
          <w:lang w:val="fr-FR"/>
        </w:rPr>
        <w:tab/>
        <w:t xml:space="preserve">b) 2021. 75  + 2021 . 25 </w:t>
      </w:r>
    </w:p>
    <w:p w:rsidR="003A6241" w:rsidRDefault="003A6241" w:rsidP="00F2592F">
      <w:pPr>
        <w:ind w:left="720" w:firstLine="720"/>
        <w:jc w:val="both"/>
        <w:rPr>
          <w:lang w:val="fr-FR"/>
        </w:rPr>
      </w:pPr>
      <w:r>
        <w:rPr>
          <w:lang w:val="fr-FR"/>
        </w:rPr>
        <w:t xml:space="preserve">c) </w:t>
      </w:r>
      <w:r w:rsidR="0040795F">
        <w:rPr>
          <w:lang w:val="fr-FR"/>
        </w:rPr>
        <w:t xml:space="preserve">125. 3025. 8 </w:t>
      </w:r>
      <w:r w:rsidR="0040795F">
        <w:rPr>
          <w:lang w:val="fr-FR"/>
        </w:rPr>
        <w:tab/>
      </w:r>
      <w:r w:rsidR="0040795F">
        <w:rPr>
          <w:lang w:val="fr-FR"/>
        </w:rPr>
        <w:tab/>
      </w:r>
      <w:r w:rsidR="0040795F">
        <w:rPr>
          <w:lang w:val="fr-FR"/>
        </w:rPr>
        <w:tab/>
      </w:r>
      <w:r w:rsidR="0040795F">
        <w:rPr>
          <w:lang w:val="fr-FR"/>
        </w:rPr>
        <w:tab/>
        <w:t>d) 1356. 126 – 1356. 26</w:t>
      </w:r>
    </w:p>
    <w:p w:rsidR="0040795F" w:rsidRPr="004F7499" w:rsidRDefault="0040795F" w:rsidP="00051353">
      <w:pPr>
        <w:ind w:left="720"/>
        <w:jc w:val="both"/>
        <w:rPr>
          <w:lang w:val="fr-FR"/>
        </w:rPr>
      </w:pPr>
      <w:r>
        <w:rPr>
          <w:lang w:val="fr-FR"/>
        </w:rPr>
        <w:t xml:space="preserve">2. </w:t>
      </w:r>
      <w:r w:rsidR="00051353">
        <w:rPr>
          <w:lang w:val="fr-FR"/>
        </w:rPr>
        <w:t>Một trường trung học cơ sở có 15 phòng học, mỗi phường có 12 bộ bàn ghế, mỗi bộ bàn ghế có thể xếp cho 4 học sinh ngồi. Hỏi trường đó có thể nhận nhiều nhất bao nhiêu học sinh ?</w:t>
      </w:r>
    </w:p>
    <w:p w:rsidR="00125F4A" w:rsidRPr="004F7499" w:rsidRDefault="00125F4A" w:rsidP="00125F4A">
      <w:pPr>
        <w:jc w:val="both"/>
        <w:rPr>
          <w:lang w:val="fr-FR"/>
        </w:rPr>
      </w:pPr>
      <w:r w:rsidRPr="004F7499">
        <w:rPr>
          <w:lang w:val="fr-FR"/>
        </w:rPr>
        <w:t xml:space="preserve">- Đọc nội dung phần </w:t>
      </w:r>
      <w:r w:rsidRPr="004E66DF">
        <w:rPr>
          <w:lang w:val="vi-VN"/>
        </w:rPr>
        <w:t>còn lại của bài, tiết sau học tiếp.</w:t>
      </w:r>
    </w:p>
    <w:p w:rsidR="00125F4A" w:rsidRDefault="00125F4A" w:rsidP="007600C3">
      <w:pPr>
        <w:rPr>
          <w:bCs/>
          <w:lang w:val="nl-NL"/>
        </w:rPr>
      </w:pPr>
    </w:p>
    <w:p w:rsidR="00125F4A" w:rsidRPr="000335BB" w:rsidRDefault="00125F4A" w:rsidP="00125F4A">
      <w:pPr>
        <w:jc w:val="both"/>
        <w:rPr>
          <w:b/>
          <w:u w:val="single"/>
          <w:lang w:val="fr-FR"/>
        </w:rPr>
      </w:pPr>
      <w:r w:rsidRPr="000335BB">
        <w:rPr>
          <w:b/>
          <w:u w:val="single"/>
          <w:lang w:val="fr-FR"/>
        </w:rPr>
        <w:t>Tiết 2</w:t>
      </w:r>
    </w:p>
    <w:p w:rsidR="00F3537A" w:rsidRPr="001878B5" w:rsidRDefault="007600C3" w:rsidP="007600C3">
      <w:pPr>
        <w:rPr>
          <w:b/>
          <w:bCs/>
          <w:color w:val="FF0000"/>
          <w:lang w:val="nl-NL"/>
        </w:rPr>
      </w:pPr>
      <w:r w:rsidRPr="00A12314">
        <w:rPr>
          <w:b/>
          <w:bCs/>
          <w:lang w:val="nl-NL"/>
        </w:rPr>
        <w:t>Hoạt độ</w:t>
      </w:r>
      <w:r w:rsidR="00A8779D">
        <w:rPr>
          <w:b/>
          <w:bCs/>
          <w:lang w:val="nl-NL"/>
        </w:rPr>
        <w:t>ng 2.3</w:t>
      </w:r>
      <w:r w:rsidRPr="00A12314">
        <w:rPr>
          <w:b/>
          <w:bCs/>
          <w:lang w:val="nl-NL"/>
        </w:rPr>
        <w:t>. Phép chia.</w:t>
      </w:r>
      <w:r w:rsidR="003C2A0F">
        <w:rPr>
          <w:b/>
          <w:bCs/>
          <w:lang w:val="nl-NL"/>
        </w:rPr>
        <w:t xml:space="preserve"> ( 30 phút)</w:t>
      </w:r>
    </w:p>
    <w:p w:rsidR="00F158E0" w:rsidRPr="00A12314" w:rsidRDefault="00F158E0" w:rsidP="00F158E0">
      <w:pPr>
        <w:pStyle w:val="ListParagraph"/>
        <w:numPr>
          <w:ilvl w:val="0"/>
          <w:numId w:val="9"/>
        </w:numPr>
        <w:rPr>
          <w:bCs/>
          <w:i/>
          <w:lang w:val="nl-NL"/>
        </w:rPr>
      </w:pPr>
      <w:r w:rsidRPr="00A12314">
        <w:rPr>
          <w:bCs/>
          <w:i/>
          <w:lang w:val="nl-NL"/>
        </w:rPr>
        <w:lastRenderedPageBreak/>
        <w:t xml:space="preserve">Mục tiêu: </w:t>
      </w:r>
    </w:p>
    <w:p w:rsidR="00F158E0" w:rsidRDefault="00F158E0" w:rsidP="00F158E0">
      <w:pPr>
        <w:pStyle w:val="ListParagraph"/>
        <w:numPr>
          <w:ilvl w:val="0"/>
          <w:numId w:val="4"/>
        </w:numPr>
        <w:rPr>
          <w:bCs/>
          <w:lang w:val="nl-NL"/>
        </w:rPr>
      </w:pPr>
      <w:r>
        <w:rPr>
          <w:bCs/>
          <w:lang w:val="nl-NL"/>
        </w:rPr>
        <w:t>HS được ôn tập lại phép đặt tính chia</w:t>
      </w:r>
      <w:r w:rsidR="005A1D3B">
        <w:rPr>
          <w:bCs/>
          <w:lang w:val="nl-NL"/>
        </w:rPr>
        <w:t>, nhớ lại các khái niệm: số bị chia, số</w:t>
      </w:r>
      <w:r w:rsidR="00A22EFF">
        <w:rPr>
          <w:bCs/>
          <w:lang w:val="nl-NL"/>
        </w:rPr>
        <w:t xml:space="preserve"> chia, thương.</w:t>
      </w:r>
    </w:p>
    <w:p w:rsidR="00A22EFF" w:rsidRPr="00F158E0" w:rsidRDefault="00A22EFF" w:rsidP="00F158E0">
      <w:pPr>
        <w:pStyle w:val="ListParagraph"/>
        <w:numPr>
          <w:ilvl w:val="0"/>
          <w:numId w:val="4"/>
        </w:numPr>
        <w:rPr>
          <w:bCs/>
          <w:lang w:val="nl-NL"/>
        </w:rPr>
      </w:pPr>
      <w:r>
        <w:rPr>
          <w:bCs/>
          <w:lang w:val="nl-NL"/>
        </w:rPr>
        <w:t>Củng cố kĩ năng sử dụng phép chia trong cuộc sống.</w:t>
      </w:r>
    </w:p>
    <w:p w:rsidR="00F158E0" w:rsidRPr="00A12314" w:rsidRDefault="003D168B" w:rsidP="00F158E0">
      <w:pPr>
        <w:pStyle w:val="ListParagraph"/>
        <w:numPr>
          <w:ilvl w:val="0"/>
          <w:numId w:val="9"/>
        </w:numPr>
        <w:rPr>
          <w:bCs/>
          <w:i/>
          <w:lang w:val="nl-NL"/>
        </w:rPr>
      </w:pPr>
      <w:r w:rsidRPr="00A12314">
        <w:rPr>
          <w:bCs/>
          <w:i/>
          <w:lang w:val="nl-NL"/>
        </w:rPr>
        <w:t>Nội dung:</w:t>
      </w:r>
    </w:p>
    <w:p w:rsidR="003D168B" w:rsidRPr="003D168B" w:rsidRDefault="003D168B" w:rsidP="003D168B">
      <w:pPr>
        <w:pStyle w:val="ListParagraph"/>
        <w:numPr>
          <w:ilvl w:val="0"/>
          <w:numId w:val="4"/>
        </w:numPr>
        <w:rPr>
          <w:bCs/>
          <w:lang w:val="nl-NL"/>
        </w:rPr>
      </w:pPr>
      <w:r>
        <w:rPr>
          <w:bCs/>
          <w:lang w:val="nl-NL"/>
        </w:rPr>
        <w:t>HS quan sát SGK để tìm hiểu nội dung kiến thức theo yêu cầu của GV.</w:t>
      </w:r>
    </w:p>
    <w:p w:rsidR="003D168B" w:rsidRDefault="0043629C" w:rsidP="00F158E0">
      <w:pPr>
        <w:pStyle w:val="ListParagraph"/>
        <w:numPr>
          <w:ilvl w:val="0"/>
          <w:numId w:val="9"/>
        </w:numPr>
        <w:rPr>
          <w:bCs/>
          <w:lang w:val="nl-NL"/>
        </w:rPr>
      </w:pPr>
      <w:r w:rsidRPr="00A12314">
        <w:rPr>
          <w:bCs/>
          <w:i/>
          <w:lang w:val="nl-NL"/>
        </w:rPr>
        <w:t>Sản phẩm:</w:t>
      </w:r>
      <w:r>
        <w:rPr>
          <w:bCs/>
          <w:lang w:val="nl-NL"/>
        </w:rPr>
        <w:t xml:space="preserve"> HS thực hiện phép chia đúng, chính xác.</w:t>
      </w:r>
    </w:p>
    <w:p w:rsidR="0043629C" w:rsidRPr="00A12314" w:rsidRDefault="0043629C" w:rsidP="00F158E0">
      <w:pPr>
        <w:pStyle w:val="ListParagraph"/>
        <w:numPr>
          <w:ilvl w:val="0"/>
          <w:numId w:val="9"/>
        </w:numPr>
        <w:rPr>
          <w:bCs/>
          <w:i/>
          <w:lang w:val="nl-NL"/>
        </w:rPr>
      </w:pPr>
      <w:r w:rsidRPr="00A12314">
        <w:rPr>
          <w:bCs/>
          <w:i/>
          <w:lang w:val="nl-NL"/>
        </w:rPr>
        <w:t>Tổ chức thực hiện:</w:t>
      </w:r>
    </w:p>
    <w:tbl>
      <w:tblPr>
        <w:tblStyle w:val="TableGrid"/>
        <w:tblW w:w="0" w:type="auto"/>
        <w:tblInd w:w="108" w:type="dxa"/>
        <w:tblLook w:val="04A0" w:firstRow="1" w:lastRow="0" w:firstColumn="1" w:lastColumn="0" w:noHBand="0" w:noVBand="1"/>
      </w:tblPr>
      <w:tblGrid>
        <w:gridCol w:w="5245"/>
        <w:gridCol w:w="4673"/>
      </w:tblGrid>
      <w:tr w:rsidR="00BB6EE6" w:rsidRPr="006C7CEC" w:rsidTr="00A92014">
        <w:tc>
          <w:tcPr>
            <w:tcW w:w="5245" w:type="dxa"/>
          </w:tcPr>
          <w:p w:rsidR="00BB6EE6" w:rsidRPr="006C7CEC" w:rsidRDefault="00BB6EE6" w:rsidP="006C7CEC">
            <w:pPr>
              <w:pStyle w:val="ListParagraph"/>
              <w:ind w:left="0"/>
              <w:jc w:val="center"/>
              <w:rPr>
                <w:b/>
                <w:bCs/>
                <w:lang w:val="nl-NL"/>
              </w:rPr>
            </w:pPr>
            <w:r w:rsidRPr="006C7CEC">
              <w:rPr>
                <w:b/>
                <w:bCs/>
                <w:lang w:val="nl-NL"/>
              </w:rPr>
              <w:t>HĐ của GV và HS</w:t>
            </w:r>
          </w:p>
        </w:tc>
        <w:tc>
          <w:tcPr>
            <w:tcW w:w="4673" w:type="dxa"/>
          </w:tcPr>
          <w:p w:rsidR="00BB6EE6" w:rsidRPr="006C7CEC" w:rsidRDefault="00BB6EE6" w:rsidP="006C7CEC">
            <w:pPr>
              <w:pStyle w:val="ListParagraph"/>
              <w:ind w:left="0"/>
              <w:jc w:val="center"/>
              <w:rPr>
                <w:b/>
                <w:bCs/>
                <w:lang w:val="nl-NL"/>
              </w:rPr>
            </w:pPr>
            <w:r w:rsidRPr="006C7CEC">
              <w:rPr>
                <w:b/>
                <w:bCs/>
                <w:lang w:val="nl-NL"/>
              </w:rPr>
              <w:t>Sản phẩm dự kiến</w:t>
            </w:r>
          </w:p>
        </w:tc>
      </w:tr>
      <w:tr w:rsidR="00BB6EE6" w:rsidTr="00A92014">
        <w:tc>
          <w:tcPr>
            <w:tcW w:w="5245" w:type="dxa"/>
          </w:tcPr>
          <w:p w:rsidR="001878B5" w:rsidRPr="001878B5" w:rsidRDefault="001878B5" w:rsidP="00BB6EE6">
            <w:pPr>
              <w:pStyle w:val="ListParagraph"/>
              <w:ind w:left="0"/>
              <w:rPr>
                <w:bCs/>
                <w:color w:val="FF0000"/>
                <w:lang w:val="nl-NL"/>
              </w:rPr>
            </w:pPr>
            <w:r w:rsidRPr="001878B5">
              <w:rPr>
                <w:bCs/>
                <w:color w:val="FF0000"/>
                <w:lang w:val="nl-NL"/>
              </w:rPr>
              <w:t>*GV giao nhiệm vụ học tập 1</w:t>
            </w:r>
          </w:p>
          <w:p w:rsidR="00692E14" w:rsidRDefault="00A3635F" w:rsidP="00BB6EE6">
            <w:pPr>
              <w:pStyle w:val="ListParagraph"/>
              <w:ind w:left="0"/>
              <w:rPr>
                <w:bCs/>
                <w:lang w:val="nl-NL"/>
              </w:rPr>
            </w:pPr>
            <w:r>
              <w:rPr>
                <w:bCs/>
                <w:lang w:val="nl-NL"/>
              </w:rPr>
              <w:t>- yêu cầu hs phát biểu phép chia hết trong các số tự nhiên?</w:t>
            </w:r>
          </w:p>
          <w:p w:rsidR="00A3635F" w:rsidRDefault="00A3635F" w:rsidP="00BB6EE6">
            <w:pPr>
              <w:pStyle w:val="ListParagraph"/>
              <w:ind w:left="0"/>
              <w:rPr>
                <w:bCs/>
                <w:lang w:val="nl-NL"/>
              </w:rPr>
            </w:pPr>
            <w:r>
              <w:rPr>
                <w:bCs/>
                <w:lang w:val="nl-NL"/>
              </w:rPr>
              <w:t>- Các số a, b, q được gọi như thế nào?</w:t>
            </w:r>
          </w:p>
          <w:p w:rsidR="00A3635F" w:rsidRDefault="00CD0A74" w:rsidP="00BB6EE6">
            <w:pPr>
              <w:pStyle w:val="ListParagraph"/>
              <w:ind w:left="0"/>
              <w:rPr>
                <w:bCs/>
                <w:lang w:val="nl-NL"/>
              </w:rPr>
            </w:pPr>
            <w:r>
              <w:rPr>
                <w:bCs/>
                <w:lang w:val="nl-NL"/>
              </w:rPr>
              <w:t>- Lưu ý ....</w:t>
            </w:r>
          </w:p>
          <w:p w:rsidR="005D04A6" w:rsidRDefault="005D04A6" w:rsidP="00BB6EE6">
            <w:pPr>
              <w:pStyle w:val="ListParagraph"/>
              <w:ind w:left="0"/>
              <w:rPr>
                <w:bCs/>
                <w:lang w:val="nl-NL"/>
              </w:rPr>
            </w:pPr>
            <w:r>
              <w:rPr>
                <w:bCs/>
                <w:lang w:val="nl-NL"/>
              </w:rPr>
              <w:t>- Cho HS tự nghiên cứu hoạt động 3 SGK, GV</w:t>
            </w:r>
            <w:r w:rsidR="006B2871">
              <w:rPr>
                <w:bCs/>
                <w:lang w:val="nl-NL"/>
              </w:rPr>
              <w:t xml:space="preserve"> nhắc lại.</w:t>
            </w:r>
          </w:p>
          <w:p w:rsidR="00CD0A74" w:rsidRDefault="00CD0A74" w:rsidP="00BB6EE6">
            <w:pPr>
              <w:pStyle w:val="ListParagraph"/>
              <w:ind w:left="0"/>
            </w:pPr>
            <w:r>
              <w:rPr>
                <w:bCs/>
                <w:lang w:val="nl-NL"/>
              </w:rPr>
              <w:t xml:space="preserve">- yêu cầu hs thực hiện ví dụ </w:t>
            </w:r>
            <w:r w:rsidR="00863C82">
              <w:rPr>
                <w:bCs/>
                <w:lang w:val="nl-NL"/>
              </w:rPr>
              <w:t>tính</w:t>
            </w:r>
            <w:r w:rsidRPr="00BA5A80">
              <w:rPr>
                <w:position w:val="-6"/>
              </w:rPr>
              <w:object w:dxaOrig="1359" w:dyaOrig="300">
                <v:shape id="_x0000_i1055" type="#_x0000_t75" style="width:67.8pt;height:15.05pt" o:ole="">
                  <v:imagedata r:id="rId64" o:title=""/>
                </v:shape>
                <o:OLEObject Type="Embed" ProgID="Equation.DSMT4" ShapeID="_x0000_i1055" DrawAspect="Content" ObjectID="_1688106773" r:id="rId65"/>
              </w:object>
            </w:r>
            <w:r w:rsidR="00863C82">
              <w:t>.</w:t>
            </w:r>
          </w:p>
          <w:p w:rsidR="00863C82" w:rsidRDefault="00863C82" w:rsidP="00BB6EE6">
            <w:pPr>
              <w:pStyle w:val="ListParagraph"/>
              <w:ind w:left="0"/>
            </w:pPr>
            <w:r>
              <w:t>- HS trình bày VD3 ra vở, gv kiểm tra 1 vài hs.</w:t>
            </w:r>
          </w:p>
          <w:p w:rsidR="00863C82" w:rsidRDefault="00863C82" w:rsidP="00BB6EE6">
            <w:pPr>
              <w:pStyle w:val="ListParagraph"/>
              <w:ind w:left="0"/>
            </w:pPr>
            <w:r>
              <w:t xml:space="preserve">- </w:t>
            </w:r>
            <w:r w:rsidR="00C569CC">
              <w:t xml:space="preserve">yêu cầu hs thực hiện vận dụng 4 SGK và </w:t>
            </w:r>
            <w:r w:rsidR="00C569CC" w:rsidRPr="00BA5A80">
              <w:rPr>
                <w:position w:val="-6"/>
              </w:rPr>
              <w:object w:dxaOrig="1500" w:dyaOrig="300">
                <v:shape id="_x0000_i1056" type="#_x0000_t75" style="width:75.35pt;height:15.05pt" o:ole="">
                  <v:imagedata r:id="rId66" o:title=""/>
                </v:shape>
                <o:OLEObject Type="Embed" ProgID="Equation.DSMT4" ShapeID="_x0000_i1056" DrawAspect="Content" ObjectID="_1688106774" r:id="rId67"/>
              </w:object>
            </w:r>
            <w:r w:rsidR="00020FEB">
              <w:t xml:space="preserve"> cho hs thi nhanh theo cặp đôi.</w:t>
            </w:r>
          </w:p>
          <w:p w:rsidR="001878B5" w:rsidRPr="001878B5" w:rsidRDefault="001878B5" w:rsidP="001878B5">
            <w:pPr>
              <w:pStyle w:val="ListParagraph"/>
              <w:ind w:left="0"/>
              <w:rPr>
                <w:color w:val="FF0000"/>
              </w:rPr>
            </w:pPr>
            <w:r w:rsidRPr="001878B5">
              <w:rPr>
                <w:color w:val="FF0000"/>
              </w:rPr>
              <w:t>*HS thực hiện nhiệm vụ 1</w:t>
            </w:r>
          </w:p>
          <w:p w:rsidR="006B2871" w:rsidRDefault="006B2871" w:rsidP="00BB6EE6">
            <w:pPr>
              <w:pStyle w:val="ListParagraph"/>
              <w:ind w:left="0"/>
            </w:pPr>
            <w:r>
              <w:t>- HS tự đọc hoạt động 3 và VD3 SGK</w:t>
            </w:r>
          </w:p>
          <w:p w:rsidR="00E15C35" w:rsidRDefault="00E15C35" w:rsidP="00BB6EE6">
            <w:pPr>
              <w:pStyle w:val="ListParagraph"/>
              <w:ind w:left="0"/>
            </w:pPr>
            <w:r>
              <w:t xml:space="preserve">- </w:t>
            </w:r>
            <w:r w:rsidR="00F735F2">
              <w:t xml:space="preserve">Hs làm cùng bạn bên cạnh </w:t>
            </w:r>
            <w:r w:rsidR="006B2871">
              <w:t xml:space="preserve">phép tính gv yêu cầu, </w:t>
            </w:r>
            <w:r w:rsidR="00F735F2">
              <w:t>sau đó ghi vào vở</w:t>
            </w:r>
            <w:r w:rsidR="006B2871">
              <w:t>.</w:t>
            </w:r>
          </w:p>
          <w:p w:rsidR="001878B5" w:rsidRDefault="001878B5" w:rsidP="001878B5">
            <w:pPr>
              <w:pStyle w:val="ListParagraph"/>
              <w:ind w:left="0"/>
            </w:pPr>
            <w:r w:rsidRPr="001878B5">
              <w:rPr>
                <w:color w:val="FF0000"/>
              </w:rPr>
              <w:t>*Báo cáo thảo luận 1</w:t>
            </w:r>
          </w:p>
          <w:p w:rsidR="00283600" w:rsidRDefault="00283600" w:rsidP="00BB6EE6">
            <w:pPr>
              <w:pStyle w:val="ListParagraph"/>
              <w:ind w:left="0"/>
              <w:rPr>
                <w:bCs/>
                <w:lang w:val="nl-NL"/>
              </w:rPr>
            </w:pPr>
            <w:r>
              <w:rPr>
                <w:bCs/>
                <w:lang w:val="nl-NL"/>
              </w:rPr>
              <w:t xml:space="preserve">- </w:t>
            </w:r>
            <w:r w:rsidR="0072019A">
              <w:rPr>
                <w:bCs/>
                <w:lang w:val="nl-NL"/>
              </w:rPr>
              <w:t>Cả lớp quan sát SGK .</w:t>
            </w:r>
          </w:p>
          <w:p w:rsidR="0072019A" w:rsidRDefault="0072019A" w:rsidP="0072019A">
            <w:pPr>
              <w:pStyle w:val="ListParagraph"/>
              <w:ind w:left="0"/>
              <w:rPr>
                <w:bCs/>
                <w:lang w:val="nl-NL"/>
              </w:rPr>
            </w:pPr>
            <w:r>
              <w:rPr>
                <w:bCs/>
                <w:lang w:val="nl-NL"/>
              </w:rPr>
              <w:t>- Một cặp đôi lên bảng trình bày  các yêu cầu của gv.</w:t>
            </w:r>
          </w:p>
          <w:p w:rsidR="009953CE" w:rsidRDefault="0072019A" w:rsidP="009953CE">
            <w:pPr>
              <w:pStyle w:val="ListParagraph"/>
              <w:ind w:left="0"/>
            </w:pPr>
            <w:r>
              <w:rPr>
                <w:bCs/>
                <w:lang w:val="nl-NL"/>
              </w:rPr>
              <w:t>- Cả lớp quan sát nhận xét.</w:t>
            </w:r>
            <w:r w:rsidR="009953CE">
              <w:t xml:space="preserve"> </w:t>
            </w:r>
          </w:p>
          <w:p w:rsidR="001878B5" w:rsidRPr="001878B5" w:rsidRDefault="001878B5" w:rsidP="001878B5">
            <w:pPr>
              <w:pStyle w:val="ListParagraph"/>
              <w:ind w:left="0"/>
              <w:rPr>
                <w:color w:val="FF0000"/>
              </w:rPr>
            </w:pPr>
            <w:r w:rsidRPr="001878B5">
              <w:rPr>
                <w:color w:val="FF0000"/>
              </w:rPr>
              <w:t>*Kết luận, nhận định</w:t>
            </w:r>
            <w:r>
              <w:rPr>
                <w:color w:val="FF0000"/>
              </w:rPr>
              <w:t xml:space="preserve"> </w:t>
            </w:r>
            <w:r w:rsidRPr="001878B5">
              <w:rPr>
                <w:color w:val="FF0000"/>
              </w:rPr>
              <w:t>1</w:t>
            </w:r>
          </w:p>
          <w:p w:rsidR="0072019A" w:rsidRDefault="009953CE" w:rsidP="009953CE">
            <w:pPr>
              <w:pStyle w:val="ListParagraph"/>
              <w:ind w:left="0"/>
              <w:rPr>
                <w:bCs/>
                <w:lang w:val="nl-NL"/>
              </w:rPr>
            </w:pPr>
            <w:r>
              <w:rPr>
                <w:bCs/>
                <w:lang w:val="nl-NL"/>
              </w:rPr>
              <w:t>-GV nhận xét các nhóm, bổ sung, khen và cho điểm.</w:t>
            </w:r>
          </w:p>
          <w:p w:rsidR="009953CE" w:rsidRDefault="009953CE" w:rsidP="009953CE">
            <w:pPr>
              <w:pStyle w:val="ListParagraph"/>
              <w:ind w:left="0"/>
            </w:pPr>
            <w:r>
              <w:t>- Gv khắc sâu vai trò của b và q trong phép chia hết.</w:t>
            </w:r>
          </w:p>
          <w:p w:rsidR="001878B5" w:rsidRPr="001878B5" w:rsidRDefault="001878B5" w:rsidP="009953CE">
            <w:pPr>
              <w:pStyle w:val="ListParagraph"/>
              <w:ind w:left="0"/>
              <w:rPr>
                <w:bCs/>
                <w:color w:val="FF0000"/>
                <w:lang w:val="nl-NL"/>
              </w:rPr>
            </w:pPr>
            <w:r w:rsidRPr="001878B5">
              <w:rPr>
                <w:bCs/>
                <w:color w:val="FF0000"/>
                <w:lang w:val="nl-NL"/>
              </w:rPr>
              <w:t>*GV giao nhiệm vụ học tậ</w:t>
            </w:r>
            <w:r>
              <w:rPr>
                <w:bCs/>
                <w:color w:val="FF0000"/>
                <w:lang w:val="nl-NL"/>
              </w:rPr>
              <w:t>p 2</w:t>
            </w:r>
          </w:p>
          <w:p w:rsidR="00A92014" w:rsidRPr="001878B5" w:rsidRDefault="00A92014" w:rsidP="00A92014">
            <w:pPr>
              <w:spacing w:line="276" w:lineRule="auto"/>
              <w:jc w:val="both"/>
              <w:rPr>
                <w:color w:val="FF0000"/>
              </w:rPr>
            </w:pPr>
            <w:r>
              <w:t>Thực hiện phép chia 236 cho 12.</w:t>
            </w:r>
            <w:r w:rsidR="001878B5">
              <w:t xml:space="preserve"> </w:t>
            </w:r>
          </w:p>
          <w:p w:rsidR="00A92014" w:rsidRDefault="00A92014" w:rsidP="00A92014">
            <w:pPr>
              <w:spacing w:line="276" w:lineRule="auto"/>
              <w:jc w:val="both"/>
            </w:pPr>
            <w:r>
              <w:t>HS: Suy nghĩ và đứng tại chỗ trả lời</w:t>
            </w:r>
          </w:p>
          <w:p w:rsidR="00A92014" w:rsidRDefault="00A92014" w:rsidP="00A92014">
            <w:pPr>
              <w:spacing w:line="276" w:lineRule="auto"/>
              <w:jc w:val="both"/>
            </w:pPr>
            <w:r>
              <w:t>(236:12=19(dư 8), tức là 236=12.19+8</w:t>
            </w:r>
          </w:p>
          <w:p w:rsidR="00A92014" w:rsidRDefault="00A92014" w:rsidP="00A92014">
            <w:pPr>
              <w:spacing w:line="276" w:lineRule="auto"/>
              <w:jc w:val="both"/>
            </w:pPr>
            <w:r>
              <w:lastRenderedPageBreak/>
              <w:t>- Qua đó nêu khái niệm về phép chia có dư</w:t>
            </w:r>
          </w:p>
          <w:p w:rsidR="00A92014" w:rsidRDefault="00A92014" w:rsidP="00A92014">
            <w:pPr>
              <w:spacing w:line="276" w:lineRule="auto"/>
              <w:jc w:val="both"/>
            </w:pPr>
            <w:r>
              <w:t>GV: Giới thiệu  a = b . q  +  r</w:t>
            </w:r>
          </w:p>
          <w:p w:rsidR="00A92014" w:rsidRDefault="00A92014" w:rsidP="00A92014">
            <w:pPr>
              <w:spacing w:line="276" w:lineRule="auto"/>
              <w:jc w:val="both"/>
            </w:pPr>
            <w:r>
              <w:t>Hỏi: So sánh số dư và số chia?</w:t>
            </w:r>
          </w:p>
          <w:p w:rsidR="00A92014" w:rsidRDefault="00A92014" w:rsidP="00A92014">
            <w:pPr>
              <w:spacing w:line="276" w:lineRule="auto"/>
              <w:jc w:val="both"/>
            </w:pPr>
            <w:r>
              <w:t>GV: Với điều kiện nào của r thì:</w:t>
            </w:r>
          </w:p>
          <w:p w:rsidR="00A92014" w:rsidRDefault="00A92014" w:rsidP="00A92014">
            <w:pPr>
              <w:spacing w:line="276" w:lineRule="auto"/>
              <w:jc w:val="both"/>
            </w:pPr>
            <w:r>
              <w:t xml:space="preserve">+ a chia hết cho b                  </w:t>
            </w:r>
          </w:p>
          <w:p w:rsidR="00A92014" w:rsidRDefault="00A92014" w:rsidP="00A92014">
            <w:pPr>
              <w:spacing w:line="276" w:lineRule="auto"/>
              <w:jc w:val="both"/>
            </w:pPr>
            <w:r>
              <w:t>+ a không chia hết cho b</w:t>
            </w:r>
          </w:p>
          <w:p w:rsidR="00A92014" w:rsidRDefault="00A92014" w:rsidP="00A92014">
            <w:pPr>
              <w:spacing w:line="276" w:lineRule="auto"/>
              <w:jc w:val="both"/>
            </w:pPr>
            <w:r>
              <w:t>- HS đọc lưu ý trong SGK</w:t>
            </w:r>
          </w:p>
          <w:p w:rsidR="00A92014" w:rsidRDefault="00A92014" w:rsidP="00A92014">
            <w:pPr>
              <w:spacing w:line="276" w:lineRule="auto"/>
              <w:jc w:val="both"/>
            </w:pPr>
            <w:r>
              <w:t>- HS làm vd 4</w:t>
            </w:r>
          </w:p>
          <w:p w:rsidR="00A92014" w:rsidRDefault="00A92014" w:rsidP="00A92014">
            <w:pPr>
              <w:spacing w:line="276" w:lineRule="auto"/>
            </w:pPr>
            <w:r>
              <w:t>+ GV yêu cầu HS áp dụng làm vận dụng 5</w:t>
            </w:r>
          </w:p>
          <w:p w:rsidR="00A92014" w:rsidRDefault="00A92014" w:rsidP="00A92014">
            <w:pPr>
              <w:spacing w:line="276" w:lineRule="auto"/>
            </w:pPr>
            <w:r>
              <w:t>-GV kiểm tra kết quả của một số em và trình chiếu 1 bài làm của HS</w:t>
            </w:r>
          </w:p>
          <w:p w:rsidR="001878B5" w:rsidRPr="001878B5" w:rsidRDefault="001878B5" w:rsidP="001878B5">
            <w:pPr>
              <w:pStyle w:val="ListParagraph"/>
              <w:ind w:left="0"/>
              <w:rPr>
                <w:color w:val="FF0000"/>
              </w:rPr>
            </w:pPr>
            <w:r w:rsidRPr="001878B5">
              <w:rPr>
                <w:color w:val="FF0000"/>
              </w:rPr>
              <w:t>*HS thực hiện nhiệm vụ</w:t>
            </w:r>
            <w:r>
              <w:rPr>
                <w:color w:val="FF0000"/>
              </w:rPr>
              <w:t xml:space="preserve"> 2</w:t>
            </w:r>
          </w:p>
          <w:p w:rsidR="00A92014" w:rsidRDefault="00A92014" w:rsidP="00A92014">
            <w:pPr>
              <w:tabs>
                <w:tab w:val="left" w:pos="720"/>
              </w:tabs>
              <w:spacing w:line="276" w:lineRule="auto"/>
            </w:pPr>
            <w:r>
              <w:t>HS quan sát và chú ý lắng nghe, thảo luận nhóm đôi hoàn thành yêu cầu.</w:t>
            </w:r>
          </w:p>
          <w:p w:rsidR="001878B5" w:rsidRPr="001878B5" w:rsidRDefault="001878B5" w:rsidP="001878B5">
            <w:pPr>
              <w:pStyle w:val="ListParagraph"/>
              <w:ind w:left="0"/>
            </w:pPr>
            <w:r w:rsidRPr="001878B5">
              <w:rPr>
                <w:color w:val="FF0000"/>
              </w:rPr>
              <w:t>*Báo cáo thảo luậ</w:t>
            </w:r>
            <w:r>
              <w:rPr>
                <w:color w:val="FF0000"/>
              </w:rPr>
              <w:t>n 2</w:t>
            </w:r>
          </w:p>
          <w:p w:rsidR="00A92014" w:rsidRDefault="00A92014" w:rsidP="00A92014">
            <w:pPr>
              <w:tabs>
                <w:tab w:val="left" w:pos="720"/>
              </w:tabs>
              <w:spacing w:line="276" w:lineRule="auto"/>
            </w:pPr>
            <w:r>
              <w:t>GV gọi đại diện HS trả lời, HS khác nhận xét, bổ sung,ghi vở.</w:t>
            </w:r>
          </w:p>
          <w:p w:rsidR="001878B5" w:rsidRPr="001878B5" w:rsidRDefault="001878B5" w:rsidP="001878B5">
            <w:pPr>
              <w:pStyle w:val="ListParagraph"/>
              <w:ind w:left="0"/>
              <w:rPr>
                <w:color w:val="FF0000"/>
              </w:rPr>
            </w:pPr>
            <w:r w:rsidRPr="001878B5">
              <w:rPr>
                <w:color w:val="FF0000"/>
              </w:rPr>
              <w:t>*Kết luận, nhận định</w:t>
            </w:r>
            <w:r>
              <w:rPr>
                <w:color w:val="FF0000"/>
              </w:rPr>
              <w:t xml:space="preserve"> 2</w:t>
            </w:r>
          </w:p>
          <w:p w:rsidR="009953CE" w:rsidRDefault="00A92014" w:rsidP="00A92014">
            <w:pPr>
              <w:pStyle w:val="ListParagraph"/>
              <w:ind w:left="0"/>
            </w:pPr>
            <w:r>
              <w:t>GV đánh giá kết quả của HS, trên cơ sở đó dẫn dắt HS hình thành  kiến thức mới.</w:t>
            </w:r>
          </w:p>
          <w:p w:rsidR="00D63C1F" w:rsidRDefault="00D63C1F" w:rsidP="00A92014">
            <w:pPr>
              <w:pStyle w:val="ListParagraph"/>
              <w:ind w:left="0"/>
            </w:pPr>
          </w:p>
          <w:p w:rsidR="00D63C1F" w:rsidRDefault="00D63C1F" w:rsidP="00A92014">
            <w:pPr>
              <w:pStyle w:val="ListParagraph"/>
              <w:ind w:left="0"/>
            </w:pPr>
            <w:r>
              <w:t xml:space="preserve">Gv quay trở lại bài toán mở đầu </w:t>
            </w:r>
          </w:p>
          <w:p w:rsidR="00D63C1F" w:rsidRDefault="00D63C1F" w:rsidP="00A92014">
            <w:pPr>
              <w:pStyle w:val="ListParagraph"/>
              <w:ind w:left="0"/>
              <w:rPr>
                <w:bCs/>
                <w:lang w:val="nl-NL"/>
              </w:rPr>
            </w:pPr>
            <w:r>
              <w:t>HS thực hiện phép tính 37500 : 4 = 9375</w:t>
            </w:r>
          </w:p>
        </w:tc>
        <w:tc>
          <w:tcPr>
            <w:tcW w:w="4673" w:type="dxa"/>
          </w:tcPr>
          <w:p w:rsidR="00BB6EE6" w:rsidRPr="006C7CEC" w:rsidRDefault="00752057" w:rsidP="00752057">
            <w:pPr>
              <w:rPr>
                <w:b/>
                <w:bCs/>
                <w:lang w:val="nl-NL"/>
              </w:rPr>
            </w:pPr>
            <w:r w:rsidRPr="006C7CEC">
              <w:rPr>
                <w:b/>
                <w:bCs/>
                <w:lang w:val="nl-NL"/>
              </w:rPr>
              <w:lastRenderedPageBreak/>
              <w:t xml:space="preserve">II. </w:t>
            </w:r>
            <w:r w:rsidR="004A7849" w:rsidRPr="006C7CEC">
              <w:rPr>
                <w:b/>
                <w:bCs/>
                <w:lang w:val="nl-NL"/>
              </w:rPr>
              <w:t>Phép chia</w:t>
            </w:r>
          </w:p>
          <w:p w:rsidR="004A7849" w:rsidRPr="006C7CEC" w:rsidRDefault="00752057" w:rsidP="00752057">
            <w:pPr>
              <w:rPr>
                <w:b/>
                <w:bCs/>
                <w:i/>
                <w:lang w:val="nl-NL"/>
              </w:rPr>
            </w:pPr>
            <w:r w:rsidRPr="006C7CEC">
              <w:rPr>
                <w:b/>
                <w:bCs/>
                <w:i/>
                <w:lang w:val="nl-NL"/>
              </w:rPr>
              <w:t xml:space="preserve">1. </w:t>
            </w:r>
            <w:r w:rsidR="004A7849" w:rsidRPr="006C7CEC">
              <w:rPr>
                <w:b/>
                <w:bCs/>
                <w:i/>
                <w:lang w:val="nl-NL"/>
              </w:rPr>
              <w:t>Phép chia hết</w:t>
            </w:r>
          </w:p>
          <w:p w:rsidR="00752057" w:rsidRDefault="00765B5D" w:rsidP="00752057">
            <w:r w:rsidRPr="00BA5A80">
              <w:rPr>
                <w:position w:val="-32"/>
              </w:rPr>
              <w:object w:dxaOrig="3739" w:dyaOrig="800">
                <v:shape id="_x0000_i1057" type="#_x0000_t75" style="width:186.7pt;height:40.2pt" o:ole="">
                  <v:imagedata r:id="rId68" o:title=""/>
                </v:shape>
                <o:OLEObject Type="Embed" ProgID="Equation.DSMT4" ShapeID="_x0000_i1057" DrawAspect="Content" ObjectID="_1688106775" r:id="rId69"/>
              </w:object>
            </w:r>
          </w:p>
          <w:p w:rsidR="005D5A4E" w:rsidRDefault="005D5A4E" w:rsidP="00752057">
            <w:r>
              <w:t xml:space="preserve">Số bị chia  số chia     thương </w:t>
            </w:r>
          </w:p>
          <w:p w:rsidR="0059011B" w:rsidRPr="006C7CEC" w:rsidRDefault="0059011B" w:rsidP="00752057">
            <w:pPr>
              <w:rPr>
                <w:b/>
                <w:i/>
              </w:rPr>
            </w:pPr>
            <w:r w:rsidRPr="006C7CEC">
              <w:rPr>
                <w:b/>
                <w:i/>
              </w:rPr>
              <w:t xml:space="preserve">Lưu ý: </w:t>
            </w:r>
          </w:p>
          <w:p w:rsidR="0059011B" w:rsidRPr="0059011B" w:rsidRDefault="0059011B" w:rsidP="0059011B">
            <w:pPr>
              <w:pStyle w:val="ListParagraph"/>
              <w:numPr>
                <w:ilvl w:val="0"/>
                <w:numId w:val="11"/>
              </w:numPr>
              <w:rPr>
                <w:bCs/>
                <w:lang w:val="nl-NL"/>
              </w:rPr>
            </w:pPr>
            <w:r>
              <w:rPr>
                <w:bCs/>
                <w:lang w:val="nl-NL"/>
              </w:rPr>
              <w:t xml:space="preserve">Nếu </w:t>
            </w:r>
            <w:r w:rsidRPr="00BA5A80">
              <w:rPr>
                <w:position w:val="-12"/>
              </w:rPr>
              <w:object w:dxaOrig="1100" w:dyaOrig="380">
                <v:shape id="_x0000_i1058" type="#_x0000_t75" style="width:55.25pt;height:19.25pt" o:ole="">
                  <v:imagedata r:id="rId70" o:title=""/>
                </v:shape>
                <o:OLEObject Type="Embed" ProgID="Equation.DSMT4" ShapeID="_x0000_i1058" DrawAspect="Content" ObjectID="_1688106776" r:id="rId71"/>
              </w:object>
            </w:r>
            <w:r>
              <w:t xml:space="preserve"> thì </w:t>
            </w:r>
            <w:r w:rsidRPr="00BA5A80">
              <w:rPr>
                <w:position w:val="-12"/>
              </w:rPr>
              <w:object w:dxaOrig="880" w:dyaOrig="380">
                <v:shape id="_x0000_i1059" type="#_x0000_t75" style="width:44.35pt;height:19.25pt" o:ole="">
                  <v:imagedata r:id="rId72" o:title=""/>
                </v:shape>
                <o:OLEObject Type="Embed" ProgID="Equation.DSMT4" ShapeID="_x0000_i1059" DrawAspect="Content" ObjectID="_1688106777" r:id="rId73"/>
              </w:object>
            </w:r>
          </w:p>
          <w:p w:rsidR="0059011B" w:rsidRPr="00237B4C" w:rsidRDefault="0059011B" w:rsidP="0059011B">
            <w:pPr>
              <w:pStyle w:val="ListParagraph"/>
              <w:numPr>
                <w:ilvl w:val="0"/>
                <w:numId w:val="11"/>
              </w:numPr>
              <w:rPr>
                <w:bCs/>
                <w:lang w:val="nl-NL"/>
              </w:rPr>
            </w:pPr>
            <w:r>
              <w:t xml:space="preserve">Nếu </w:t>
            </w:r>
            <w:r w:rsidRPr="00BA5A80">
              <w:rPr>
                <w:position w:val="-12"/>
              </w:rPr>
              <w:object w:dxaOrig="1100" w:dyaOrig="380">
                <v:shape id="_x0000_i1060" type="#_x0000_t75" style="width:55.25pt;height:19.25pt" o:ole="">
                  <v:imagedata r:id="rId70" o:title=""/>
                </v:shape>
                <o:OLEObject Type="Embed" ProgID="Equation.DSMT4" ShapeID="_x0000_i1060" DrawAspect="Content" ObjectID="_1688106778" r:id="rId74"/>
              </w:object>
            </w:r>
            <w:r w:rsidR="00237B4C">
              <w:t xml:space="preserve"> và </w:t>
            </w:r>
            <w:r w:rsidR="00237B4C" w:rsidRPr="00BA5A80">
              <w:rPr>
                <w:position w:val="-12"/>
              </w:rPr>
              <w:object w:dxaOrig="720" w:dyaOrig="380">
                <v:shape id="_x0000_i1061" type="#_x0000_t75" style="width:36pt;height:19.25pt" o:ole="">
                  <v:imagedata r:id="rId75" o:title=""/>
                </v:shape>
                <o:OLEObject Type="Embed" ProgID="Equation.DSMT4" ShapeID="_x0000_i1061" DrawAspect="Content" ObjectID="_1688106779" r:id="rId76"/>
              </w:object>
            </w:r>
            <w:r w:rsidR="00237B4C">
              <w:t xml:space="preserve"> thì </w:t>
            </w:r>
            <w:r w:rsidR="00237B4C" w:rsidRPr="00BA5A80">
              <w:rPr>
                <w:position w:val="-12"/>
              </w:rPr>
              <w:object w:dxaOrig="1100" w:dyaOrig="380">
                <v:shape id="_x0000_i1062" type="#_x0000_t75" style="width:55.25pt;height:19.25pt" o:ole="">
                  <v:imagedata r:id="rId77" o:title=""/>
                </v:shape>
                <o:OLEObject Type="Embed" ProgID="Equation.DSMT4" ShapeID="_x0000_i1062" DrawAspect="Content" ObjectID="_1688106780" r:id="rId78"/>
              </w:object>
            </w:r>
            <w:r w:rsidR="00237B4C">
              <w:t>.</w:t>
            </w:r>
          </w:p>
          <w:p w:rsidR="00237B4C" w:rsidRDefault="006C7CEC" w:rsidP="00237B4C">
            <w:r w:rsidRPr="006C7CEC">
              <w:rPr>
                <w:b/>
                <w:bCs/>
                <w:i/>
                <w:lang w:val="nl-NL"/>
              </w:rPr>
              <w:t xml:space="preserve">a) </w:t>
            </w:r>
            <w:r w:rsidR="00E528D5" w:rsidRPr="006C7CEC">
              <w:rPr>
                <w:b/>
                <w:bCs/>
                <w:i/>
                <w:lang w:val="nl-NL"/>
              </w:rPr>
              <w:t>Ví dụ 3:</w:t>
            </w:r>
            <w:r w:rsidR="00E528D5">
              <w:rPr>
                <w:bCs/>
                <w:lang w:val="nl-NL"/>
              </w:rPr>
              <w:t xml:space="preserve"> Đặt tính để tính thương</w:t>
            </w:r>
            <w:r w:rsidR="00265B22">
              <w:rPr>
                <w:bCs/>
                <w:lang w:val="nl-NL"/>
              </w:rPr>
              <w:t xml:space="preserve">: </w:t>
            </w:r>
            <w:r w:rsidR="00F35DA7" w:rsidRPr="00BA5A80">
              <w:rPr>
                <w:position w:val="-6"/>
              </w:rPr>
              <w:object w:dxaOrig="1359" w:dyaOrig="300">
                <v:shape id="_x0000_i1063" type="#_x0000_t75" style="width:67.8pt;height:15.05pt" o:ole="">
                  <v:imagedata r:id="rId64" o:title=""/>
                </v:shape>
                <o:OLEObject Type="Embed" ProgID="Equation.DSMT4" ShapeID="_x0000_i1063" DrawAspect="Content" ObjectID="_1688106781" r:id="rId79"/>
              </w:object>
            </w:r>
          </w:p>
          <w:p w:rsidR="007869BA" w:rsidRDefault="007869BA" w:rsidP="00237B4C">
            <w:r w:rsidRPr="006C7CEC">
              <w:rPr>
                <w:i/>
              </w:rPr>
              <w:t>Giải:</w:t>
            </w:r>
            <w:r>
              <w:t xml:space="preserve"> Ta có</w:t>
            </w:r>
          </w:p>
          <w:p w:rsidR="007869BA" w:rsidRDefault="00D000BD" w:rsidP="007869BA">
            <w:pPr>
              <w:tabs>
                <w:tab w:val="left" w:pos="7169"/>
              </w:tabs>
              <w:spacing w:line="276" w:lineRule="auto"/>
              <w:jc w:val="both"/>
            </w:pPr>
            <w:r w:rsidRPr="00D000BD">
              <w:rPr>
                <w:noProof/>
              </w:rPr>
              <mc:AlternateContent>
                <mc:Choice Requires="wps">
                  <w:drawing>
                    <wp:anchor distT="0" distB="0" distL="114300" distR="114300" simplePos="0" relativeHeight="251671552" behindDoc="0" locked="0" layoutInCell="1" hidden="0" allowOverlap="1" wp14:anchorId="0EB76F77" wp14:editId="2E3BEAC5">
                      <wp:simplePos x="0" y="0"/>
                      <wp:positionH relativeFrom="column">
                        <wp:posOffset>706120</wp:posOffset>
                      </wp:positionH>
                      <wp:positionV relativeFrom="paragraph">
                        <wp:posOffset>222250</wp:posOffset>
                      </wp:positionV>
                      <wp:extent cx="590550" cy="12700"/>
                      <wp:effectExtent l="0" t="0" r="19050" b="25400"/>
                      <wp:wrapNone/>
                      <wp:docPr id="13" name="Freeform 13"/>
                      <wp:cNvGraphicFramePr/>
                      <a:graphic xmlns:a="http://schemas.openxmlformats.org/drawingml/2006/main">
                        <a:graphicData uri="http://schemas.microsoft.com/office/word/2010/wordprocessingShape">
                          <wps:wsp>
                            <wps:cNvSpPr/>
                            <wps:spPr>
                              <a:xfrm rot="10800000" flipH="1">
                                <a:off x="0" y="0"/>
                                <a:ext cx="590550" cy="12700"/>
                              </a:xfrm>
                              <a:custGeom>
                                <a:avLst/>
                                <a:gdLst/>
                                <a:ahLst/>
                                <a:cxnLst/>
                                <a:rect l="l" t="t" r="r" b="b"/>
                                <a:pathLst>
                                  <a:path w="590550" h="9525" extrusionOk="0">
                                    <a:moveTo>
                                      <a:pt x="0" y="0"/>
                                    </a:moveTo>
                                    <a:lnTo>
                                      <a:pt x="590550" y="95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13" o:spid="_x0000_s1026" style="position:absolute;margin-left:55.6pt;margin-top:17.5pt;width:46.5pt;height:1pt;rotation:180;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90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" path="m,l590550,9525e" strokeweight="1pt">
                      <v:stroke startarrowwidth="narrow" startarrowlength="short" endarrowwidth="narrow" endarrowlength="short"/>
                      <v:path arrowok="t" o:extrusionok="f"/>
                    </v:shape>
                  </w:pict>
                </mc:Fallback>
              </mc:AlternateContent>
            </w:r>
            <w:r w:rsidRPr="00D000BD">
              <w:rPr>
                <w:noProof/>
              </w:rPr>
              <mc:AlternateContent>
                <mc:Choice Requires="wps">
                  <w:drawing>
                    <wp:anchor distT="0" distB="0" distL="114300" distR="114300" simplePos="0" relativeHeight="251670528" behindDoc="0" locked="0" layoutInCell="1" hidden="0" allowOverlap="1" wp14:anchorId="4BAA466E" wp14:editId="5E5CD302">
                      <wp:simplePos x="0" y="0"/>
                      <wp:positionH relativeFrom="column">
                        <wp:posOffset>693893</wp:posOffset>
                      </wp:positionH>
                      <wp:positionV relativeFrom="paragraph">
                        <wp:posOffset>53975</wp:posOffset>
                      </wp:positionV>
                      <wp:extent cx="12700" cy="733425"/>
                      <wp:effectExtent l="0" t="0" r="25400" b="28575"/>
                      <wp:wrapNone/>
                      <wp:docPr id="7" name="Freeform 7"/>
                      <wp:cNvGraphicFramePr/>
                      <a:graphic xmlns:a="http://schemas.openxmlformats.org/drawingml/2006/main">
                        <a:graphicData uri="http://schemas.microsoft.com/office/word/2010/wordprocessingShape">
                          <wps:wsp>
                            <wps:cNvSpPr/>
                            <wps:spPr>
                              <a:xfrm>
                                <a:off x="0" y="0"/>
                                <a:ext cx="12700" cy="733425"/>
                              </a:xfrm>
                              <a:custGeom>
                                <a:avLst/>
                                <a:gdLst/>
                                <a:ahLst/>
                                <a:cxnLst/>
                                <a:rect l="l" t="t" r="r" b="b"/>
                                <a:pathLst>
                                  <a:path w="9525" h="733425" extrusionOk="0">
                                    <a:moveTo>
                                      <a:pt x="0" y="0"/>
                                    </a:moveTo>
                                    <a:lnTo>
                                      <a:pt x="9525" y="7334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7" o:spid="_x0000_s1026" style="position:absolute;margin-left:54.65pt;margin-top:4.25pt;width:1pt;height:57.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95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" path="m,l9525,733425e" strokeweight="1pt">
                      <v:stroke startarrowwidth="narrow" startarrowlength="short" endarrowwidth="narrow" endarrowlength="short"/>
                      <v:path arrowok="t" o:extrusionok="f"/>
                    </v:shape>
                  </w:pict>
                </mc:Fallback>
              </mc:AlternateContent>
            </w:r>
            <w:r w:rsidR="007869BA">
              <w:t xml:space="preserve">14732     </w:t>
            </w:r>
            <w:r w:rsidR="008E05E2">
              <w:t xml:space="preserve">  127</w:t>
            </w:r>
          </w:p>
          <w:p w:rsidR="007869BA" w:rsidRDefault="007869BA" w:rsidP="007869BA">
            <w:pPr>
              <w:tabs>
                <w:tab w:val="left" w:pos="7169"/>
              </w:tabs>
              <w:spacing w:line="276" w:lineRule="auto"/>
              <w:jc w:val="both"/>
            </w:pPr>
            <w:r>
              <w:t xml:space="preserve">  </w:t>
            </w:r>
            <w:r w:rsidR="008E05E2">
              <w:t>203         11</w:t>
            </w:r>
            <w:r w:rsidR="00F35DA7">
              <w:t>6</w:t>
            </w:r>
          </w:p>
          <w:p w:rsidR="007869BA" w:rsidRDefault="00F35DA7" w:rsidP="007869BA">
            <w:pPr>
              <w:tabs>
                <w:tab w:val="left" w:pos="7169"/>
              </w:tabs>
              <w:spacing w:line="276" w:lineRule="auto"/>
              <w:jc w:val="both"/>
            </w:pPr>
            <w:r>
              <w:t xml:space="preserve">    762</w:t>
            </w:r>
          </w:p>
          <w:p w:rsidR="007869BA" w:rsidRDefault="00F35DA7" w:rsidP="007869BA">
            <w:pPr>
              <w:tabs>
                <w:tab w:val="left" w:pos="7169"/>
              </w:tabs>
              <w:spacing w:line="276" w:lineRule="auto"/>
              <w:jc w:val="both"/>
            </w:pPr>
            <w:r>
              <w:t xml:space="preserve">        </w:t>
            </w:r>
            <w:r w:rsidR="007869BA">
              <w:t xml:space="preserve">0     </w:t>
            </w:r>
          </w:p>
          <w:p w:rsidR="009953CE" w:rsidRDefault="009953CE" w:rsidP="007869BA">
            <w:pPr>
              <w:tabs>
                <w:tab w:val="left" w:pos="7169"/>
              </w:tabs>
              <w:spacing w:line="276" w:lineRule="auto"/>
              <w:jc w:val="both"/>
            </w:pPr>
          </w:p>
          <w:p w:rsidR="007869BA" w:rsidRDefault="007869BA" w:rsidP="007869BA">
            <w:pPr>
              <w:tabs>
                <w:tab w:val="left" w:pos="7169"/>
              </w:tabs>
              <w:spacing w:line="276" w:lineRule="auto"/>
              <w:jc w:val="both"/>
            </w:pPr>
            <w:r>
              <w:t>Vậ</w:t>
            </w:r>
            <w:r w:rsidR="00F35DA7">
              <w:t xml:space="preserve">y </w:t>
            </w:r>
            <w:r w:rsidR="00F35DA7" w:rsidRPr="00BA5A80">
              <w:rPr>
                <w:position w:val="-6"/>
              </w:rPr>
              <w:object w:dxaOrig="2040" w:dyaOrig="300">
                <v:shape id="_x0000_i1064" type="#_x0000_t75" style="width:102.15pt;height:15.05pt" o:ole="">
                  <v:imagedata r:id="rId80" o:title=""/>
                </v:shape>
                <o:OLEObject Type="Embed" ProgID="Equation.DSMT4" ShapeID="_x0000_i1064" DrawAspect="Content" ObjectID="_1688106782" r:id="rId81"/>
              </w:object>
            </w:r>
          </w:p>
          <w:p w:rsidR="007869BA" w:rsidRDefault="006C7CEC" w:rsidP="00237B4C">
            <w:r w:rsidRPr="006C7CEC">
              <w:rPr>
                <w:b/>
                <w:bCs/>
                <w:i/>
                <w:lang w:val="nl-NL"/>
              </w:rPr>
              <w:t xml:space="preserve">b) </w:t>
            </w:r>
            <w:r w:rsidR="003F19F7" w:rsidRPr="006C7CEC">
              <w:rPr>
                <w:b/>
                <w:bCs/>
                <w:i/>
                <w:lang w:val="nl-NL"/>
              </w:rPr>
              <w:t>Vận dụng 4:</w:t>
            </w:r>
            <w:r w:rsidR="003F19F7">
              <w:rPr>
                <w:bCs/>
                <w:lang w:val="nl-NL"/>
              </w:rPr>
              <w:t xml:space="preserve"> </w:t>
            </w:r>
            <w:r w:rsidR="00DD62CF">
              <w:rPr>
                <w:bCs/>
                <w:lang w:val="nl-NL"/>
              </w:rPr>
              <w:t xml:space="preserve"> Đặt tính để tính thương</w:t>
            </w:r>
            <w:r w:rsidR="00DD62CF" w:rsidRPr="00BA5A80">
              <w:rPr>
                <w:position w:val="-6"/>
              </w:rPr>
              <w:object w:dxaOrig="1520" w:dyaOrig="300">
                <v:shape id="_x0000_i1065" type="#_x0000_t75" style="width:76.2pt;height:15.05pt" o:ole="">
                  <v:imagedata r:id="rId82" o:title=""/>
                </v:shape>
                <o:OLEObject Type="Embed" ProgID="Equation.DSMT4" ShapeID="_x0000_i1065" DrawAspect="Content" ObjectID="_1688106783" r:id="rId83"/>
              </w:object>
            </w:r>
            <w:r w:rsidR="008E4F1F">
              <w:t xml:space="preserve">;  </w:t>
            </w:r>
            <w:r w:rsidR="008E4F1F" w:rsidRPr="00BA5A80">
              <w:rPr>
                <w:position w:val="-6"/>
              </w:rPr>
              <w:object w:dxaOrig="1500" w:dyaOrig="300">
                <v:shape id="_x0000_i1066" type="#_x0000_t75" style="width:75.35pt;height:15.05pt" o:ole="">
                  <v:imagedata r:id="rId66" o:title=""/>
                </v:shape>
                <o:OLEObject Type="Embed" ProgID="Equation.DSMT4" ShapeID="_x0000_i1066" DrawAspect="Content" ObjectID="_1688106784" r:id="rId84"/>
              </w:object>
            </w:r>
          </w:p>
          <w:p w:rsidR="008E4F1F" w:rsidRPr="006C7CEC" w:rsidRDefault="008E4F1F" w:rsidP="00237B4C">
            <w:pPr>
              <w:rPr>
                <w:i/>
              </w:rPr>
            </w:pPr>
            <w:r w:rsidRPr="006C7CEC">
              <w:rPr>
                <w:i/>
              </w:rPr>
              <w:t xml:space="preserve">Đáp số: </w:t>
            </w:r>
          </w:p>
          <w:p w:rsidR="008E4F1F" w:rsidRDefault="002F6759" w:rsidP="00237B4C">
            <w:r w:rsidRPr="00BA5A80">
              <w:rPr>
                <w:position w:val="-6"/>
              </w:rPr>
              <w:object w:dxaOrig="2220" w:dyaOrig="300">
                <v:shape id="_x0000_i1067" type="#_x0000_t75" style="width:111.35pt;height:15.05pt" o:ole="">
                  <v:imagedata r:id="rId85" o:title=""/>
                </v:shape>
                <o:OLEObject Type="Embed" ProgID="Equation.DSMT4" ShapeID="_x0000_i1067" DrawAspect="Content" ObjectID="_1688106785" r:id="rId86"/>
              </w:object>
            </w:r>
          </w:p>
          <w:p w:rsidR="008E4F1F" w:rsidRDefault="008E4F1F" w:rsidP="00237B4C">
            <w:r w:rsidRPr="00BA5A80">
              <w:rPr>
                <w:position w:val="-6"/>
              </w:rPr>
              <w:object w:dxaOrig="2299" w:dyaOrig="300">
                <v:shape id="_x0000_i1068" type="#_x0000_t75" style="width:114.7pt;height:15.05pt" o:ole="">
                  <v:imagedata r:id="rId87" o:title=""/>
                </v:shape>
                <o:OLEObject Type="Embed" ProgID="Equation.DSMT4" ShapeID="_x0000_i1068" DrawAspect="Content" ObjectID="_1688106786" r:id="rId88"/>
              </w:object>
            </w:r>
          </w:p>
          <w:p w:rsidR="002F6759" w:rsidRPr="006C7CEC" w:rsidRDefault="002F6759" w:rsidP="00237B4C">
            <w:pPr>
              <w:rPr>
                <w:b/>
                <w:i/>
              </w:rPr>
            </w:pPr>
            <w:r w:rsidRPr="006C7CEC">
              <w:rPr>
                <w:b/>
                <w:i/>
              </w:rPr>
              <w:t>2. Phép chia có dư.</w:t>
            </w:r>
          </w:p>
          <w:p w:rsidR="002F6759" w:rsidRDefault="00442899" w:rsidP="00237B4C">
            <w:r>
              <w:t xml:space="preserve">*Cho hai số tự nhiên a và b với </w:t>
            </w:r>
            <w:r w:rsidRPr="00BA5A80">
              <w:rPr>
                <w:position w:val="-6"/>
              </w:rPr>
              <w:object w:dxaOrig="639" w:dyaOrig="300">
                <v:shape id="_x0000_i1069" type="#_x0000_t75" style="width:31.8pt;height:15.05pt" o:ole="">
                  <v:imagedata r:id="rId89" o:title=""/>
                </v:shape>
                <o:OLEObject Type="Embed" ProgID="Equation.DSMT4" ShapeID="_x0000_i1069" DrawAspect="Content" ObjectID="_1688106787" r:id="rId90"/>
              </w:object>
            </w:r>
            <w:r w:rsidR="00450B3A">
              <w:t xml:space="preserve">. Khi đó luôn tìm được đúng hai số tự nhiên </w:t>
            </w:r>
            <w:r w:rsidR="00450B3A" w:rsidRPr="00BA5A80">
              <w:rPr>
                <w:position w:val="-10"/>
              </w:rPr>
              <w:object w:dxaOrig="220" w:dyaOrig="279">
                <v:shape id="_x0000_i1070" type="#_x0000_t75" style="width:10.9pt;height:14.25pt" o:ole="">
                  <v:imagedata r:id="rId91" o:title=""/>
                </v:shape>
                <o:OLEObject Type="Embed" ProgID="Equation.DSMT4" ShapeID="_x0000_i1070" DrawAspect="Content" ObjectID="_1688106788" r:id="rId92"/>
              </w:object>
            </w:r>
            <w:r w:rsidR="00450B3A">
              <w:t xml:space="preserve"> và </w:t>
            </w:r>
            <w:r w:rsidR="00450B3A" w:rsidRPr="00BA5A80">
              <w:rPr>
                <w:position w:val="-4"/>
              </w:rPr>
              <w:object w:dxaOrig="200" w:dyaOrig="220">
                <v:shape id="_x0000_i1071" type="#_x0000_t75" style="width:10.05pt;height:10.9pt" o:ole="">
                  <v:imagedata r:id="rId93" o:title=""/>
                </v:shape>
                <o:OLEObject Type="Embed" ProgID="Equation.DSMT4" ShapeID="_x0000_i1071" DrawAspect="Content" ObjectID="_1688106789" r:id="rId94"/>
              </w:object>
            </w:r>
            <w:r w:rsidR="00450B3A">
              <w:t xml:space="preserve"> sao cho </w:t>
            </w:r>
            <w:r w:rsidR="00450B3A" w:rsidRPr="00BA5A80">
              <w:rPr>
                <w:position w:val="-10"/>
              </w:rPr>
              <w:object w:dxaOrig="1240" w:dyaOrig="340">
                <v:shape id="_x0000_i1072" type="#_x0000_t75" style="width:61.95pt;height:16.75pt" o:ole="">
                  <v:imagedata r:id="rId95" o:title=""/>
                </v:shape>
                <o:OLEObject Type="Embed" ProgID="Equation.DSMT4" ShapeID="_x0000_i1072" DrawAspect="Content" ObjectID="_1688106790" r:id="rId96"/>
              </w:object>
            </w:r>
            <w:r w:rsidR="00AD386B">
              <w:t xml:space="preserve">, trong đó </w:t>
            </w:r>
            <w:r w:rsidR="00AD386B" w:rsidRPr="00BA5A80">
              <w:rPr>
                <w:position w:val="-6"/>
              </w:rPr>
              <w:object w:dxaOrig="1020" w:dyaOrig="300">
                <v:shape id="_x0000_i1073" type="#_x0000_t75" style="width:51.05pt;height:15.05pt" o:ole="">
                  <v:imagedata r:id="rId97" o:title=""/>
                </v:shape>
                <o:OLEObject Type="Embed" ProgID="Equation.DSMT4" ShapeID="_x0000_i1073" DrawAspect="Content" ObjectID="_1688106791" r:id="rId98"/>
              </w:object>
            </w:r>
            <w:r w:rsidR="00AD386B">
              <w:t>.</w:t>
            </w:r>
          </w:p>
          <w:p w:rsidR="00AD386B" w:rsidRPr="0028553C" w:rsidRDefault="00AD386B" w:rsidP="00237B4C">
            <w:pPr>
              <w:rPr>
                <w:i/>
              </w:rPr>
            </w:pPr>
            <w:r w:rsidRPr="0028553C">
              <w:rPr>
                <w:i/>
              </w:rPr>
              <w:t xml:space="preserve">*Lưu ý: </w:t>
            </w:r>
          </w:p>
          <w:p w:rsidR="00AD386B" w:rsidRDefault="00AD386B" w:rsidP="00237B4C">
            <w:r>
              <w:lastRenderedPageBreak/>
              <w:t xml:space="preserve">+ Khi </w:t>
            </w:r>
            <w:r w:rsidRPr="00BA5A80">
              <w:rPr>
                <w:position w:val="-6"/>
              </w:rPr>
              <w:object w:dxaOrig="600" w:dyaOrig="300">
                <v:shape id="_x0000_i1074" type="#_x0000_t75" style="width:30.15pt;height:15.05pt" o:ole="">
                  <v:imagedata r:id="rId99" o:title=""/>
                </v:shape>
                <o:OLEObject Type="Embed" ProgID="Equation.DSMT4" ShapeID="_x0000_i1074" DrawAspect="Content" ObjectID="_1688106792" r:id="rId100"/>
              </w:object>
            </w:r>
            <w:r w:rsidR="00CD4D6B">
              <w:t xml:space="preserve"> ta có phép chia hết.</w:t>
            </w:r>
          </w:p>
          <w:p w:rsidR="00CD4D6B" w:rsidRDefault="00CD4D6B" w:rsidP="00237B4C">
            <w:r>
              <w:t xml:space="preserve">+ Khi </w:t>
            </w:r>
            <w:r w:rsidRPr="00BA5A80">
              <w:rPr>
                <w:position w:val="-6"/>
              </w:rPr>
              <w:object w:dxaOrig="620" w:dyaOrig="300">
                <v:shape id="_x0000_i1075" type="#_x0000_t75" style="width:31pt;height:15.05pt" o:ole="">
                  <v:imagedata r:id="rId101" o:title=""/>
                </v:shape>
                <o:OLEObject Type="Embed" ProgID="Equation.DSMT4" ShapeID="_x0000_i1075" DrawAspect="Content" ObjectID="_1688106793" r:id="rId102"/>
              </w:object>
            </w:r>
            <w:r>
              <w:t xml:space="preserve"> ta có phép chia có dư.</w:t>
            </w:r>
          </w:p>
          <w:p w:rsidR="00CD4D6B" w:rsidRDefault="00CD4D6B" w:rsidP="00237B4C">
            <w:r>
              <w:t xml:space="preserve">Ta nói: </w:t>
            </w:r>
            <w:r w:rsidRPr="00BA5A80">
              <w:rPr>
                <w:position w:val="-6"/>
              </w:rPr>
              <w:object w:dxaOrig="220" w:dyaOrig="240">
                <v:shape id="_x0000_i1076" type="#_x0000_t75" style="width:10.9pt;height:11.7pt" o:ole="">
                  <v:imagedata r:id="rId103" o:title=""/>
                </v:shape>
                <o:OLEObject Type="Embed" ProgID="Equation.DSMT4" ShapeID="_x0000_i1076" DrawAspect="Content" ObjectID="_1688106794" r:id="rId104"/>
              </w:object>
            </w:r>
            <w:r>
              <w:t xml:space="preserve"> chia cho </w:t>
            </w:r>
            <w:r w:rsidRPr="00BA5A80">
              <w:rPr>
                <w:position w:val="-6"/>
              </w:rPr>
              <w:object w:dxaOrig="220" w:dyaOrig="300">
                <v:shape id="_x0000_i1077" type="#_x0000_t75" style="width:10.9pt;height:15.05pt" o:ole="">
                  <v:imagedata r:id="rId105" o:title=""/>
                </v:shape>
                <o:OLEObject Type="Embed" ProgID="Equation.DSMT4" ShapeID="_x0000_i1077" DrawAspect="Content" ObjectID="_1688106795" r:id="rId106"/>
              </w:object>
            </w:r>
            <w:r w:rsidR="00070EF3">
              <w:t xml:space="preserve"> được thương là </w:t>
            </w:r>
            <w:r w:rsidR="00070EF3" w:rsidRPr="00BA5A80">
              <w:rPr>
                <w:position w:val="-10"/>
              </w:rPr>
              <w:object w:dxaOrig="220" w:dyaOrig="279">
                <v:shape id="_x0000_i1078" type="#_x0000_t75" style="width:10.9pt;height:14.25pt" o:ole="">
                  <v:imagedata r:id="rId91" o:title=""/>
                </v:shape>
                <o:OLEObject Type="Embed" ProgID="Equation.DSMT4" ShapeID="_x0000_i1078" DrawAspect="Content" ObjectID="_1688106796" r:id="rId107"/>
              </w:object>
            </w:r>
            <w:r w:rsidR="00070EF3">
              <w:t xml:space="preserve"> và số dư là  </w:t>
            </w:r>
            <w:r w:rsidR="00070EF3" w:rsidRPr="00BA5A80">
              <w:rPr>
                <w:position w:val="-4"/>
              </w:rPr>
              <w:object w:dxaOrig="200" w:dyaOrig="220">
                <v:shape id="_x0000_i1079" type="#_x0000_t75" style="width:10.05pt;height:10.9pt" o:ole="">
                  <v:imagedata r:id="rId93" o:title=""/>
                </v:shape>
                <o:OLEObject Type="Embed" ProgID="Equation.DSMT4" ShapeID="_x0000_i1079" DrawAspect="Content" ObjectID="_1688106797" r:id="rId108"/>
              </w:object>
            </w:r>
            <w:r w:rsidR="00070EF3">
              <w:t>.</w:t>
            </w:r>
          </w:p>
          <w:p w:rsidR="00EA438B" w:rsidRDefault="00070EF3" w:rsidP="00B3313A">
            <w:pPr>
              <w:tabs>
                <w:tab w:val="left" w:pos="7169"/>
              </w:tabs>
              <w:spacing w:line="276" w:lineRule="auto"/>
              <w:jc w:val="both"/>
              <w:rPr>
                <w:i/>
              </w:rPr>
            </w:pPr>
            <w:r>
              <w:t xml:space="preserve">Kí hiệu: </w:t>
            </w:r>
            <w:r w:rsidRPr="00BA5A80">
              <w:rPr>
                <w:position w:val="-10"/>
              </w:rPr>
              <w:object w:dxaOrig="960" w:dyaOrig="340">
                <v:shape id="_x0000_i1080" type="#_x0000_t75" style="width:47.7pt;height:16.75pt" o:ole="">
                  <v:imagedata r:id="rId109" o:title=""/>
                </v:shape>
                <o:OLEObject Type="Embed" ProgID="Equation.DSMT4" ShapeID="_x0000_i1080" DrawAspect="Content" ObjectID="_1688106798" r:id="rId110"/>
              </w:object>
            </w:r>
            <w:r>
              <w:t xml:space="preserve"> ( dư </w:t>
            </w:r>
            <w:r w:rsidRPr="00BA5A80">
              <w:rPr>
                <w:position w:val="-4"/>
              </w:rPr>
              <w:object w:dxaOrig="200" w:dyaOrig="220">
                <v:shape id="_x0000_i1081" type="#_x0000_t75" style="width:10.05pt;height:10.9pt" o:ole="">
                  <v:imagedata r:id="rId93" o:title=""/>
                </v:shape>
                <o:OLEObject Type="Embed" ProgID="Equation.DSMT4" ShapeID="_x0000_i1081" DrawAspect="Content" ObjectID="_1688106799" r:id="rId111"/>
              </w:object>
            </w:r>
            <w:r>
              <w:t>)</w:t>
            </w:r>
            <w:r w:rsidR="00B3313A">
              <w:rPr>
                <w:i/>
              </w:rPr>
              <w:t xml:space="preserve"> </w:t>
            </w:r>
          </w:p>
          <w:p w:rsidR="00B3313A" w:rsidRDefault="00B3313A" w:rsidP="00B3313A">
            <w:pPr>
              <w:tabs>
                <w:tab w:val="left" w:pos="7169"/>
              </w:tabs>
              <w:spacing w:line="276" w:lineRule="auto"/>
              <w:jc w:val="both"/>
            </w:pPr>
            <w:r>
              <w:rPr>
                <w:i/>
              </w:rPr>
              <w:t>Ví dụ 4</w:t>
            </w:r>
            <w:r>
              <w:t>: Đặt tính để tính thương và dư của phép chia 2542:34</w:t>
            </w:r>
          </w:p>
          <w:p w:rsidR="00B3313A" w:rsidRDefault="00B3313A" w:rsidP="00B3313A">
            <w:pPr>
              <w:tabs>
                <w:tab w:val="left" w:pos="7169"/>
              </w:tabs>
              <w:spacing w:line="276" w:lineRule="auto"/>
              <w:jc w:val="both"/>
            </w:pPr>
            <w:r w:rsidRPr="0028553C">
              <w:rPr>
                <w:i/>
              </w:rPr>
              <w:t>Giải:</w:t>
            </w:r>
            <w:r>
              <w:t xml:space="preserve"> Ta có </w:t>
            </w:r>
          </w:p>
          <w:p w:rsidR="00D000BD" w:rsidRDefault="00D000BD" w:rsidP="00D000BD">
            <w:pPr>
              <w:tabs>
                <w:tab w:val="left" w:pos="7169"/>
              </w:tabs>
              <w:spacing w:line="276" w:lineRule="auto"/>
              <w:jc w:val="both"/>
            </w:pPr>
            <w:r>
              <w:rPr>
                <w:noProof/>
              </w:rPr>
              <mc:AlternateContent>
                <mc:Choice Requires="wps">
                  <w:drawing>
                    <wp:anchor distT="0" distB="0" distL="114300" distR="114300" simplePos="0" relativeHeight="251673600" behindDoc="0" locked="0" layoutInCell="1" hidden="0" allowOverlap="1" wp14:anchorId="2A17E6E5" wp14:editId="720199A2">
                      <wp:simplePos x="0" y="0"/>
                      <wp:positionH relativeFrom="column">
                        <wp:posOffset>1021080</wp:posOffset>
                      </wp:positionH>
                      <wp:positionV relativeFrom="paragraph">
                        <wp:posOffset>46517</wp:posOffset>
                      </wp:positionV>
                      <wp:extent cx="12700" cy="733425"/>
                      <wp:effectExtent l="0" t="0" r="25400" b="28575"/>
                      <wp:wrapNone/>
                      <wp:docPr id="45" name="Freeform 45"/>
                      <wp:cNvGraphicFramePr/>
                      <a:graphic xmlns:a="http://schemas.openxmlformats.org/drawingml/2006/main">
                        <a:graphicData uri="http://schemas.microsoft.com/office/word/2010/wordprocessingShape">
                          <wps:wsp>
                            <wps:cNvSpPr/>
                            <wps:spPr>
                              <a:xfrm>
                                <a:off x="0" y="0"/>
                                <a:ext cx="12700" cy="733425"/>
                              </a:xfrm>
                              <a:custGeom>
                                <a:avLst/>
                                <a:gdLst/>
                                <a:ahLst/>
                                <a:cxnLst/>
                                <a:rect l="l" t="t" r="r" b="b"/>
                                <a:pathLst>
                                  <a:path w="9525" h="733425" extrusionOk="0">
                                    <a:moveTo>
                                      <a:pt x="0" y="0"/>
                                    </a:moveTo>
                                    <a:lnTo>
                                      <a:pt x="9525" y="7334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45" o:spid="_x0000_s1026" style="position:absolute;margin-left:80.4pt;margin-top:3.65pt;width:1pt;height:57.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95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" path="m,l9525,7334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4624" behindDoc="0" locked="0" layoutInCell="1" hidden="0" allowOverlap="1" wp14:anchorId="426FCFC4" wp14:editId="56826C0B">
                      <wp:simplePos x="0" y="0"/>
                      <wp:positionH relativeFrom="column">
                        <wp:posOffset>1033780</wp:posOffset>
                      </wp:positionH>
                      <wp:positionV relativeFrom="paragraph">
                        <wp:posOffset>182718</wp:posOffset>
                      </wp:positionV>
                      <wp:extent cx="590550" cy="12700"/>
                      <wp:effectExtent l="0" t="0" r="19050" b="25400"/>
                      <wp:wrapNone/>
                      <wp:docPr id="16" name="Freeform 16"/>
                      <wp:cNvGraphicFramePr/>
                      <a:graphic xmlns:a="http://schemas.openxmlformats.org/drawingml/2006/main">
                        <a:graphicData uri="http://schemas.microsoft.com/office/word/2010/wordprocessingShape">
                          <wps:wsp>
                            <wps:cNvSpPr/>
                            <wps:spPr>
                              <a:xfrm rot="10800000" flipH="1">
                                <a:off x="0" y="0"/>
                                <a:ext cx="590550" cy="12700"/>
                              </a:xfrm>
                              <a:custGeom>
                                <a:avLst/>
                                <a:gdLst/>
                                <a:ahLst/>
                                <a:cxnLst/>
                                <a:rect l="l" t="t" r="r" b="b"/>
                                <a:pathLst>
                                  <a:path w="590550" h="9525" extrusionOk="0">
                                    <a:moveTo>
                                      <a:pt x="0" y="0"/>
                                    </a:moveTo>
                                    <a:lnTo>
                                      <a:pt x="590550" y="95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16" o:spid="_x0000_s1026" style="position:absolute;margin-left:81.4pt;margin-top:14.4pt;width:46.5pt;height:1pt;rotation:180;flip:x;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590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" path="m,l590550,9525e" strokeweight="1pt">
                      <v:stroke startarrowwidth="narrow" startarrowlength="short" endarrowwidth="narrow" endarrowlength="short"/>
                      <v:path arrowok="t" o:extrusionok="f"/>
                    </v:shape>
                  </w:pict>
                </mc:Fallback>
              </mc:AlternateContent>
            </w:r>
            <w:r w:rsidR="00B3313A">
              <w:t xml:space="preserve">      </w:t>
            </w:r>
            <w:r>
              <w:t xml:space="preserve">      2542    34</w:t>
            </w:r>
          </w:p>
          <w:p w:rsidR="00D000BD" w:rsidRDefault="00D000BD" w:rsidP="00D000BD">
            <w:pPr>
              <w:tabs>
                <w:tab w:val="left" w:pos="7169"/>
              </w:tabs>
              <w:spacing w:line="276" w:lineRule="auto"/>
              <w:jc w:val="both"/>
            </w:pPr>
            <w:r>
              <w:t xml:space="preserve">              162    74</w:t>
            </w:r>
          </w:p>
          <w:p w:rsidR="00D000BD" w:rsidRDefault="00D000BD" w:rsidP="00D000BD">
            <w:pPr>
              <w:tabs>
                <w:tab w:val="left" w:pos="7169"/>
              </w:tabs>
              <w:spacing w:line="276" w:lineRule="auto"/>
              <w:jc w:val="both"/>
            </w:pPr>
            <w:r>
              <w:t xml:space="preserve">                26             </w:t>
            </w:r>
          </w:p>
          <w:p w:rsidR="00D000BD" w:rsidRDefault="00D000BD" w:rsidP="00D000BD">
            <w:pPr>
              <w:tabs>
                <w:tab w:val="left" w:pos="7169"/>
              </w:tabs>
              <w:spacing w:line="276" w:lineRule="auto"/>
              <w:jc w:val="both"/>
            </w:pPr>
            <w:r>
              <w:t xml:space="preserve">     </w:t>
            </w:r>
          </w:p>
          <w:p w:rsidR="00B3313A" w:rsidRDefault="007F103B" w:rsidP="00B3313A">
            <w:pPr>
              <w:tabs>
                <w:tab w:val="left" w:pos="7169"/>
              </w:tabs>
              <w:spacing w:line="276" w:lineRule="auto"/>
              <w:jc w:val="both"/>
            </w:pPr>
            <w:r>
              <w:t xml:space="preserve">   </w:t>
            </w:r>
          </w:p>
          <w:p w:rsidR="00B3313A" w:rsidRDefault="00B3313A" w:rsidP="00B3313A">
            <w:pPr>
              <w:tabs>
                <w:tab w:val="left" w:pos="7169"/>
              </w:tabs>
              <w:spacing w:line="276" w:lineRule="auto"/>
              <w:jc w:val="both"/>
            </w:pPr>
            <w:r>
              <w:t>Vậy 2542:34=74 (dư 26)</w:t>
            </w:r>
          </w:p>
          <w:p w:rsidR="00B3313A" w:rsidRDefault="00B3313A" w:rsidP="00B3313A">
            <w:pPr>
              <w:tabs>
                <w:tab w:val="left" w:pos="7169"/>
              </w:tabs>
              <w:spacing w:line="276" w:lineRule="auto"/>
              <w:jc w:val="both"/>
            </w:pPr>
            <w:r>
              <w:rPr>
                <w:i/>
              </w:rPr>
              <w:t>Vận dụng 5</w:t>
            </w:r>
            <w:r>
              <w:t>: Đặt tính để tính thương và dư của phép chia 5125:320</w:t>
            </w:r>
          </w:p>
          <w:p w:rsidR="007F103B" w:rsidRDefault="00B3313A" w:rsidP="00B3313A">
            <w:pPr>
              <w:tabs>
                <w:tab w:val="left" w:pos="7169"/>
              </w:tabs>
              <w:spacing w:line="276" w:lineRule="auto"/>
              <w:jc w:val="both"/>
            </w:pPr>
            <w:r>
              <w:rPr>
                <w:i/>
              </w:rPr>
              <w:t>Giải</w:t>
            </w:r>
            <w:r>
              <w:t xml:space="preserve">: Ta có </w:t>
            </w:r>
          </w:p>
          <w:p w:rsidR="007F103B" w:rsidRDefault="007F103B" w:rsidP="00B3313A">
            <w:pPr>
              <w:tabs>
                <w:tab w:val="left" w:pos="7169"/>
              </w:tabs>
              <w:spacing w:line="276" w:lineRule="auto"/>
              <w:jc w:val="both"/>
            </w:pPr>
          </w:p>
          <w:p w:rsidR="007F103B" w:rsidRDefault="003E5805" w:rsidP="007F103B">
            <w:pPr>
              <w:tabs>
                <w:tab w:val="left" w:pos="7169"/>
              </w:tabs>
              <w:spacing w:line="276" w:lineRule="auto"/>
              <w:jc w:val="both"/>
            </w:pPr>
            <w:r>
              <w:rPr>
                <w:noProof/>
              </w:rPr>
              <mc:AlternateContent>
                <mc:Choice Requires="wps">
                  <w:drawing>
                    <wp:anchor distT="0" distB="0" distL="114300" distR="114300" simplePos="0" relativeHeight="251679744" behindDoc="0" locked="0" layoutInCell="1" allowOverlap="1" wp14:anchorId="6477B3AB" wp14:editId="5F348082">
                      <wp:simplePos x="0" y="0"/>
                      <wp:positionH relativeFrom="column">
                        <wp:posOffset>757452</wp:posOffset>
                      </wp:positionH>
                      <wp:positionV relativeFrom="paragraph">
                        <wp:posOffset>178362</wp:posOffset>
                      </wp:positionV>
                      <wp:extent cx="415142"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41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9.65pt,14.05pt" to="92.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678720" behindDoc="0" locked="0" layoutInCell="1" allowOverlap="1" wp14:anchorId="7C32EFD0" wp14:editId="4926F0AE">
                      <wp:simplePos x="0" y="0"/>
                      <wp:positionH relativeFrom="column">
                        <wp:posOffset>747292</wp:posOffset>
                      </wp:positionH>
                      <wp:positionV relativeFrom="paragraph">
                        <wp:posOffset>16805</wp:posOffset>
                      </wp:positionV>
                      <wp:extent cx="10632" cy="574158"/>
                      <wp:effectExtent l="0" t="0" r="27940" b="16510"/>
                      <wp:wrapNone/>
                      <wp:docPr id="10" name="Straight Connector 10"/>
                      <wp:cNvGraphicFramePr/>
                      <a:graphic xmlns:a="http://schemas.openxmlformats.org/drawingml/2006/main">
                        <a:graphicData uri="http://schemas.microsoft.com/office/word/2010/wordprocessingShape">
                          <wps:wsp>
                            <wps:cNvCnPr/>
                            <wps:spPr>
                              <a:xfrm>
                                <a:off x="0" y="0"/>
                                <a:ext cx="10632" cy="574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8.85pt,1.3pt" to="59.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" strokecolor="black [3040]"/>
                  </w:pict>
                </mc:Fallback>
              </mc:AlternateContent>
            </w:r>
            <w:r w:rsidR="00B3313A">
              <w:t xml:space="preserve"> </w:t>
            </w:r>
            <w:r w:rsidR="007F103B">
              <w:t xml:space="preserve">      5125    320</w:t>
            </w:r>
          </w:p>
          <w:p w:rsidR="007F103B" w:rsidRDefault="007F103B" w:rsidP="007F103B">
            <w:pPr>
              <w:tabs>
                <w:tab w:val="left" w:pos="7169"/>
              </w:tabs>
              <w:spacing w:line="276" w:lineRule="auto"/>
              <w:jc w:val="both"/>
            </w:pPr>
            <w:r>
              <w:t xml:space="preserve">      1925    16</w:t>
            </w:r>
          </w:p>
          <w:p w:rsidR="00B3313A" w:rsidRDefault="007F103B" w:rsidP="00B3313A">
            <w:pPr>
              <w:tabs>
                <w:tab w:val="left" w:pos="7169"/>
              </w:tabs>
              <w:spacing w:line="276" w:lineRule="auto"/>
              <w:jc w:val="both"/>
            </w:pPr>
            <w:r>
              <w:t xml:space="preserve">            5             </w:t>
            </w:r>
          </w:p>
          <w:p w:rsidR="00070EF3" w:rsidRPr="00E36C45" w:rsidRDefault="00B3313A" w:rsidP="00E36C45">
            <w:pPr>
              <w:tabs>
                <w:tab w:val="left" w:pos="7169"/>
              </w:tabs>
              <w:spacing w:line="276" w:lineRule="auto"/>
              <w:jc w:val="both"/>
            </w:pPr>
            <w:r>
              <w:t>Vậy 5125:320= 16(dư 5)</w:t>
            </w:r>
          </w:p>
        </w:tc>
      </w:tr>
    </w:tbl>
    <w:p w:rsidR="0002498B" w:rsidRPr="0028553C" w:rsidRDefault="00BD3174" w:rsidP="0002498B">
      <w:pPr>
        <w:pBdr>
          <w:top w:val="nil"/>
          <w:left w:val="nil"/>
          <w:bottom w:val="nil"/>
          <w:right w:val="nil"/>
          <w:between w:val="nil"/>
        </w:pBdr>
        <w:jc w:val="both"/>
        <w:rPr>
          <w:b/>
          <w:color w:val="000000"/>
          <w:highlight w:val="white"/>
        </w:rPr>
      </w:pPr>
      <w:r w:rsidRPr="0028553C">
        <w:rPr>
          <w:b/>
          <w:color w:val="000000"/>
          <w:highlight w:val="white"/>
        </w:rPr>
        <w:lastRenderedPageBreak/>
        <w:t>3. Hoạt động 3: Luyện tập</w:t>
      </w:r>
      <w:r w:rsidR="003C2A0F">
        <w:rPr>
          <w:b/>
          <w:color w:val="000000"/>
          <w:highlight w:val="white"/>
        </w:rPr>
        <w:t xml:space="preserve"> </w:t>
      </w:r>
      <w:r w:rsidR="003815C2">
        <w:rPr>
          <w:b/>
          <w:color w:val="000000"/>
          <w:highlight w:val="white"/>
        </w:rPr>
        <w:t>( 3</w:t>
      </w:r>
      <w:r w:rsidR="00CA3FD3">
        <w:rPr>
          <w:b/>
          <w:color w:val="000000"/>
          <w:highlight w:val="white"/>
        </w:rPr>
        <w:t xml:space="preserve"> phút)</w:t>
      </w:r>
    </w:p>
    <w:p w:rsidR="0002498B" w:rsidRDefault="0002498B" w:rsidP="0002498B">
      <w:pPr>
        <w:pBdr>
          <w:top w:val="nil"/>
          <w:left w:val="nil"/>
          <w:bottom w:val="nil"/>
          <w:right w:val="nil"/>
          <w:between w:val="nil"/>
        </w:pBdr>
        <w:jc w:val="both"/>
        <w:rPr>
          <w:color w:val="000000"/>
          <w:highlight w:val="white"/>
        </w:rPr>
      </w:pPr>
      <w:r w:rsidRPr="0028553C">
        <w:rPr>
          <w:i/>
          <w:color w:val="000000"/>
          <w:highlight w:val="white"/>
        </w:rPr>
        <w:t>a)Mục đích:</w:t>
      </w:r>
      <w:r>
        <w:rPr>
          <w:color w:val="000000"/>
          <w:highlight w:val="white"/>
        </w:rPr>
        <w:t xml:space="preserve"> Học sinh củng cố lại kiến thức thông qua một số bài tập.</w:t>
      </w:r>
    </w:p>
    <w:p w:rsidR="0002498B" w:rsidRDefault="0002498B" w:rsidP="0002498B">
      <w:pPr>
        <w:pBdr>
          <w:top w:val="nil"/>
          <w:left w:val="nil"/>
          <w:bottom w:val="nil"/>
          <w:right w:val="nil"/>
          <w:between w:val="nil"/>
        </w:pBdr>
        <w:jc w:val="both"/>
        <w:rPr>
          <w:color w:val="000000"/>
          <w:highlight w:val="white"/>
        </w:rPr>
      </w:pPr>
      <w:r w:rsidRPr="0028553C">
        <w:rPr>
          <w:i/>
          <w:color w:val="000000"/>
          <w:highlight w:val="white"/>
        </w:rPr>
        <w:t>b)Nội dung:</w:t>
      </w:r>
      <w:r>
        <w:rPr>
          <w:color w:val="000000"/>
          <w:highlight w:val="white"/>
        </w:rPr>
        <w:t xml:space="preserve"> HS dựa vào kiến thức đã học vận dụng làm BT</w:t>
      </w:r>
    </w:p>
    <w:p w:rsidR="0002498B" w:rsidRDefault="0002498B" w:rsidP="0002498B">
      <w:pPr>
        <w:pBdr>
          <w:top w:val="nil"/>
          <w:left w:val="nil"/>
          <w:bottom w:val="nil"/>
          <w:right w:val="nil"/>
          <w:between w:val="nil"/>
        </w:pBdr>
        <w:jc w:val="both"/>
        <w:rPr>
          <w:color w:val="000000"/>
          <w:highlight w:val="white"/>
        </w:rPr>
      </w:pPr>
      <w:r w:rsidRPr="0028553C">
        <w:rPr>
          <w:i/>
          <w:color w:val="000000"/>
          <w:highlight w:val="white"/>
        </w:rPr>
        <w:t>c)Sản phẩm:</w:t>
      </w:r>
      <w:r>
        <w:rPr>
          <w:color w:val="000000"/>
          <w:highlight w:val="white"/>
        </w:rPr>
        <w:t xml:space="preserve"> Kết quả của HS.</w:t>
      </w:r>
    </w:p>
    <w:p w:rsidR="0002498B" w:rsidRPr="0028553C" w:rsidRDefault="0002498B" w:rsidP="0002498B">
      <w:pPr>
        <w:pBdr>
          <w:top w:val="nil"/>
          <w:left w:val="nil"/>
          <w:bottom w:val="nil"/>
          <w:right w:val="nil"/>
          <w:between w:val="nil"/>
        </w:pBdr>
        <w:jc w:val="both"/>
        <w:rPr>
          <w:i/>
          <w:color w:val="000000"/>
          <w:highlight w:val="white"/>
        </w:rPr>
      </w:pPr>
      <w:r w:rsidRPr="0028553C">
        <w:rPr>
          <w:i/>
          <w:color w:val="000000"/>
          <w:highlight w:val="white"/>
        </w:rPr>
        <w:t>d)Tổ chức thực hiện</w:t>
      </w:r>
    </w:p>
    <w:p w:rsidR="0002498B" w:rsidRDefault="0002498B" w:rsidP="0002498B">
      <w:pPr>
        <w:tabs>
          <w:tab w:val="left" w:pos="7169"/>
        </w:tabs>
        <w:jc w:val="both"/>
      </w:pPr>
      <w:r>
        <w:rPr>
          <w:i/>
        </w:rPr>
        <w:t xml:space="preserve">GV yêu cầu HS hoàn thành các bài tập vận dụng : </w:t>
      </w:r>
      <w:r w:rsidR="009360D5">
        <w:t>Bài 3</w:t>
      </w:r>
      <w:r>
        <w:t>( SGK-TRANG 21)</w:t>
      </w:r>
    </w:p>
    <w:p w:rsidR="0002498B" w:rsidRDefault="0002498B" w:rsidP="0002498B">
      <w:r>
        <w:t>(HS thảo luận theo nhóm)</w:t>
      </w:r>
    </w:p>
    <w:p w:rsidR="003C2A0F" w:rsidRPr="003C2A0F" w:rsidRDefault="003C2A0F" w:rsidP="0002498B">
      <w:pPr>
        <w:rPr>
          <w:b/>
        </w:rPr>
      </w:pPr>
      <w:r w:rsidRPr="003C2A0F">
        <w:rPr>
          <w:b/>
        </w:rPr>
        <w:t xml:space="preserve">Bài 3: </w:t>
      </w:r>
    </w:p>
    <w:p w:rsidR="009360D5" w:rsidRDefault="003C2A0F" w:rsidP="0002498B">
      <w:pPr>
        <w:widowControl w:val="0"/>
        <w:tabs>
          <w:tab w:val="left" w:pos="722"/>
        </w:tabs>
      </w:pPr>
      <w:r>
        <w:t xml:space="preserve"> </w:t>
      </w:r>
      <w:r w:rsidR="00EE08BE" w:rsidRPr="00BA5A80">
        <w:rPr>
          <w:position w:val="-32"/>
        </w:rPr>
        <w:object w:dxaOrig="2320" w:dyaOrig="760">
          <v:shape id="_x0000_i1082" type="#_x0000_t75" style="width:116.35pt;height:37.65pt" o:ole="">
            <v:imagedata r:id="rId112" o:title=""/>
          </v:shape>
          <o:OLEObject Type="Embed" ProgID="Equation.DSMT4" ShapeID="_x0000_i1082" DrawAspect="Content" ObjectID="_1688106800" r:id="rId113"/>
        </w:object>
      </w:r>
    </w:p>
    <w:p w:rsidR="00EE08BE" w:rsidRDefault="00EE08BE" w:rsidP="0002498B">
      <w:pPr>
        <w:widowControl w:val="0"/>
        <w:tabs>
          <w:tab w:val="left" w:pos="722"/>
        </w:tabs>
        <w:rPr>
          <w:b/>
        </w:rPr>
      </w:pPr>
      <w:r w:rsidRPr="00BA5A80">
        <w:rPr>
          <w:position w:val="-10"/>
        </w:rPr>
        <w:object w:dxaOrig="2439" w:dyaOrig="340">
          <v:shape id="_x0000_i1083" type="#_x0000_t75" style="width:122.25pt;height:16.75pt" o:ole="">
            <v:imagedata r:id="rId114" o:title=""/>
          </v:shape>
          <o:OLEObject Type="Embed" ProgID="Equation.DSMT4" ShapeID="_x0000_i1083" DrawAspect="Content" ObjectID="_1688106801" r:id="rId115"/>
        </w:object>
      </w:r>
      <w:r>
        <w:t xml:space="preserve"> ( dư 37)</w:t>
      </w:r>
    </w:p>
    <w:p w:rsidR="0002498B" w:rsidRDefault="00BD3174" w:rsidP="0002498B">
      <w:pPr>
        <w:widowControl w:val="0"/>
        <w:tabs>
          <w:tab w:val="left" w:pos="722"/>
        </w:tabs>
        <w:rPr>
          <w:b/>
        </w:rPr>
      </w:pPr>
      <w:r>
        <w:rPr>
          <w:b/>
        </w:rPr>
        <w:t>4. Hoạt động 4: Vận dụng</w:t>
      </w:r>
      <w:r w:rsidR="00CA3FD3">
        <w:rPr>
          <w:b/>
        </w:rPr>
        <w:t xml:space="preserve"> ( 5 phút) </w:t>
      </w:r>
    </w:p>
    <w:p w:rsidR="0002498B" w:rsidRDefault="0002498B" w:rsidP="0002498B">
      <w:pPr>
        <w:pBdr>
          <w:top w:val="nil"/>
          <w:left w:val="nil"/>
          <w:bottom w:val="nil"/>
          <w:right w:val="nil"/>
          <w:between w:val="nil"/>
        </w:pBdr>
        <w:jc w:val="both"/>
        <w:rPr>
          <w:b/>
          <w:color w:val="000000"/>
          <w:highlight w:val="white"/>
        </w:rPr>
      </w:pPr>
      <w:r>
        <w:rPr>
          <w:color w:val="000000"/>
          <w:highlight w:val="white"/>
        </w:rPr>
        <w:t>a)Mục đích: Học sinh thực hiện làm bài tập vận dụng để và khắc sâu kiến thức.</w:t>
      </w:r>
    </w:p>
    <w:p w:rsidR="0002498B" w:rsidRDefault="0002498B" w:rsidP="003C2A0F">
      <w:pPr>
        <w:pBdr>
          <w:top w:val="nil"/>
          <w:left w:val="nil"/>
          <w:bottom w:val="nil"/>
          <w:right w:val="nil"/>
          <w:between w:val="nil"/>
        </w:pBdr>
        <w:jc w:val="both"/>
        <w:rPr>
          <w:b/>
          <w:color w:val="000000"/>
          <w:highlight w:val="white"/>
        </w:rPr>
      </w:pPr>
      <w:r>
        <w:rPr>
          <w:color w:val="000000"/>
          <w:highlight w:val="white"/>
        </w:rPr>
        <w:t>b)Nội dung: HS sử dụng SGK và vận dụng kiến thức đã học để làm bài tập.</w:t>
      </w:r>
    </w:p>
    <w:p w:rsidR="0002498B" w:rsidRDefault="0002498B" w:rsidP="003C2A0F">
      <w:pPr>
        <w:pBdr>
          <w:top w:val="nil"/>
          <w:left w:val="nil"/>
          <w:bottom w:val="nil"/>
          <w:right w:val="nil"/>
          <w:between w:val="nil"/>
        </w:pBdr>
        <w:jc w:val="both"/>
        <w:rPr>
          <w:b/>
          <w:color w:val="000000"/>
          <w:highlight w:val="white"/>
        </w:rPr>
      </w:pPr>
      <w:r>
        <w:rPr>
          <w:color w:val="000000"/>
          <w:highlight w:val="white"/>
        </w:rPr>
        <w:t>c)Sản phẩm: Kết quả của HS.</w:t>
      </w:r>
    </w:p>
    <w:p w:rsidR="0002498B" w:rsidRDefault="0002498B" w:rsidP="003C2A0F">
      <w:pPr>
        <w:pBdr>
          <w:top w:val="nil"/>
          <w:left w:val="nil"/>
          <w:bottom w:val="nil"/>
          <w:right w:val="nil"/>
          <w:between w:val="nil"/>
        </w:pBdr>
        <w:jc w:val="both"/>
        <w:rPr>
          <w:b/>
          <w:color w:val="000000"/>
          <w:highlight w:val="white"/>
        </w:rPr>
      </w:pPr>
      <w:r>
        <w:rPr>
          <w:color w:val="000000"/>
          <w:highlight w:val="white"/>
        </w:rPr>
        <w:t>d)Tổ chức thực hiện:</w:t>
      </w:r>
    </w:p>
    <w:p w:rsidR="0002498B" w:rsidRDefault="0002498B" w:rsidP="003C2A0F">
      <w:pPr>
        <w:tabs>
          <w:tab w:val="left" w:pos="7169"/>
        </w:tabs>
        <w:jc w:val="both"/>
      </w:pPr>
      <w:r>
        <w:rPr>
          <w:i/>
        </w:rPr>
        <w:t xml:space="preserve">GV yêu cầu HS hoàn thành các bài tập vận dụng : </w:t>
      </w:r>
      <w:r w:rsidR="003815C2">
        <w:t>Bài 7</w:t>
      </w:r>
      <w:r>
        <w:t>( SGK-TRANG 21)</w:t>
      </w:r>
    </w:p>
    <w:p w:rsidR="003815C2" w:rsidRPr="00D85ACC" w:rsidRDefault="003815C2" w:rsidP="003815C2">
      <w:pPr>
        <w:jc w:val="both"/>
        <w:rPr>
          <w:bCs/>
        </w:rPr>
      </w:pPr>
      <w:r>
        <w:rPr>
          <w:b/>
          <w:bCs/>
        </w:rPr>
        <w:t xml:space="preserve">Bài 7: </w:t>
      </w:r>
      <w:r w:rsidRPr="00D85ACC">
        <w:rPr>
          <w:bCs/>
        </w:rPr>
        <w:t xml:space="preserve">một sào có diện tích là : </w:t>
      </w:r>
      <w:r w:rsidRPr="00BA5A80">
        <w:rPr>
          <w:position w:val="-20"/>
        </w:rPr>
        <w:object w:dxaOrig="2400" w:dyaOrig="540">
          <v:shape id="_x0000_i1084" type="#_x0000_t75" style="width:119.7pt;height:26.8pt" o:ole="">
            <v:imagedata r:id="rId116" o:title=""/>
          </v:shape>
          <o:OLEObject Type="Embed" ProgID="Equation.DSMT4" ShapeID="_x0000_i1084" DrawAspect="Content" ObjectID="_1688106802" r:id="rId117"/>
        </w:object>
      </w:r>
    </w:p>
    <w:p w:rsidR="003815C2" w:rsidRDefault="003815C2" w:rsidP="003815C2">
      <w:pPr>
        <w:jc w:val="both"/>
      </w:pPr>
      <w:r w:rsidRPr="00D85ACC">
        <w:rPr>
          <w:bCs/>
        </w:rPr>
        <w:t xml:space="preserve"> Một mẫu có diện tích là :  </w:t>
      </w:r>
      <w:r w:rsidRPr="00BA5A80">
        <w:rPr>
          <w:position w:val="-20"/>
        </w:rPr>
        <w:object w:dxaOrig="2680" w:dyaOrig="540">
          <v:shape id="_x0000_i1085" type="#_x0000_t75" style="width:133.95pt;height:26.8pt" o:ole="">
            <v:imagedata r:id="rId118" o:title=""/>
          </v:shape>
          <o:OLEObject Type="Embed" ProgID="Equation.DSMT4" ShapeID="_x0000_i1085" DrawAspect="Content" ObjectID="_1688106803" r:id="rId119"/>
        </w:object>
      </w:r>
    </w:p>
    <w:p w:rsidR="003815C2" w:rsidRDefault="003815C2" w:rsidP="003815C2">
      <w:pPr>
        <w:jc w:val="both"/>
        <w:rPr>
          <w:bCs/>
        </w:rPr>
      </w:pPr>
      <w:r w:rsidRPr="00D85ACC">
        <w:rPr>
          <w:bCs/>
        </w:rPr>
        <w:t xml:space="preserve">Một hecta có diện tích là :  </w:t>
      </w:r>
      <w:r w:rsidRPr="00BA5A80">
        <w:rPr>
          <w:position w:val="-20"/>
        </w:rPr>
        <w:object w:dxaOrig="2360" w:dyaOrig="540">
          <v:shape id="_x0000_i1086" type="#_x0000_t75" style="width:118.05pt;height:26.8pt" o:ole="">
            <v:imagedata r:id="rId120" o:title=""/>
          </v:shape>
          <o:OLEObject Type="Embed" ProgID="Equation.DSMT4" ShapeID="_x0000_i1086" DrawAspect="Content" ObjectID="_1688106804" r:id="rId121"/>
        </w:object>
      </w:r>
      <w:r>
        <w:rPr>
          <w:bCs/>
        </w:rPr>
        <w:t>;</w:t>
      </w:r>
    </w:p>
    <w:p w:rsidR="003815C2" w:rsidRPr="003E36AF" w:rsidRDefault="003815C2" w:rsidP="003815C2">
      <w:pPr>
        <w:jc w:val="both"/>
        <w:rPr>
          <w:bCs/>
        </w:rPr>
      </w:pPr>
      <w:r>
        <w:rPr>
          <w:bCs/>
        </w:rPr>
        <w:t xml:space="preserve">                                            </w:t>
      </w:r>
      <w:r w:rsidRPr="00BA5A80">
        <w:rPr>
          <w:position w:val="-20"/>
        </w:rPr>
        <w:object w:dxaOrig="5360" w:dyaOrig="540">
          <v:shape id="_x0000_i1087" type="#_x0000_t75" style="width:267.9pt;height:26.8pt" o:ole="">
            <v:imagedata r:id="rId122" o:title=""/>
          </v:shape>
          <o:OLEObject Type="Embed" ProgID="Equation.DSMT4" ShapeID="_x0000_i1087" DrawAspect="Content" ObjectID="_1688106805" r:id="rId123"/>
        </w:object>
      </w:r>
      <w:r>
        <w:rPr>
          <w:bCs/>
        </w:rPr>
        <w:t xml:space="preserve"> ( mẫu)</w:t>
      </w:r>
    </w:p>
    <w:p w:rsidR="003815C2" w:rsidRPr="00D85ACC" w:rsidRDefault="003815C2" w:rsidP="003815C2">
      <w:pPr>
        <w:jc w:val="both"/>
        <w:rPr>
          <w:bCs/>
        </w:rPr>
      </w:pPr>
      <w:r w:rsidRPr="00D85ACC">
        <w:rPr>
          <w:bCs/>
        </w:rPr>
        <w:t>a) Để gieo mạ trên 1 mẫu ruộng cần số kilogam thóc giống là:</w:t>
      </w:r>
    </w:p>
    <w:p w:rsidR="003815C2" w:rsidRDefault="003815C2" w:rsidP="003815C2">
      <w:pPr>
        <w:jc w:val="both"/>
      </w:pPr>
      <w:r>
        <w:t xml:space="preserve">                    </w:t>
      </w:r>
      <w:r>
        <w:tab/>
        <w:t xml:space="preserve">           </w:t>
      </w:r>
      <w:r w:rsidRPr="00BA5A80">
        <w:rPr>
          <w:position w:val="-18"/>
        </w:rPr>
        <w:object w:dxaOrig="2079" w:dyaOrig="499">
          <v:shape id="_x0000_i1088" type="#_x0000_t75" style="width:103.8pt;height:25.1pt" o:ole="">
            <v:imagedata r:id="rId124" o:title=""/>
          </v:shape>
          <o:OLEObject Type="Embed" ProgID="Equation.DSMT4" ShapeID="_x0000_i1088" DrawAspect="Content" ObjectID="_1688106806" r:id="rId125"/>
        </w:object>
      </w:r>
    </w:p>
    <w:p w:rsidR="003815C2" w:rsidRDefault="003815C2" w:rsidP="003815C2">
      <w:pPr>
        <w:jc w:val="both"/>
        <w:rPr>
          <w:bCs/>
        </w:rPr>
      </w:pPr>
      <w:r w:rsidRPr="00D85ACC">
        <w:rPr>
          <w:bCs/>
        </w:rPr>
        <w:t>b) Để gieo mạ trên 9ha ruộng</w:t>
      </w:r>
      <w:r>
        <w:rPr>
          <w:b/>
          <w:bCs/>
        </w:rPr>
        <w:t xml:space="preserve"> </w:t>
      </w:r>
      <w:r w:rsidRPr="00D85ACC">
        <w:rPr>
          <w:bCs/>
        </w:rPr>
        <w:t>cần số kilogam thóc giống là:</w:t>
      </w:r>
    </w:p>
    <w:p w:rsidR="003815C2" w:rsidRPr="0035426A" w:rsidRDefault="003815C2" w:rsidP="003815C2">
      <w:pPr>
        <w:jc w:val="both"/>
        <w:rPr>
          <w:b/>
          <w:bCs/>
        </w:rPr>
      </w:pPr>
      <w:r>
        <w:rPr>
          <w:bCs/>
        </w:rPr>
        <w:t xml:space="preserve">        </w:t>
      </w:r>
      <w:r>
        <w:rPr>
          <w:bCs/>
        </w:rPr>
        <w:tab/>
      </w:r>
      <w:r>
        <w:rPr>
          <w:bCs/>
        </w:rPr>
        <w:tab/>
      </w:r>
      <w:r>
        <w:rPr>
          <w:bCs/>
        </w:rPr>
        <w:tab/>
      </w:r>
      <w:r w:rsidRPr="00BA5A80">
        <w:rPr>
          <w:position w:val="-18"/>
        </w:rPr>
        <w:object w:dxaOrig="2360" w:dyaOrig="499">
          <v:shape id="_x0000_i1089" type="#_x0000_t75" style="width:118.05pt;height:25.1pt" o:ole="">
            <v:imagedata r:id="rId126" o:title=""/>
          </v:shape>
          <o:OLEObject Type="Embed" ProgID="Equation.DSMT4" ShapeID="_x0000_i1089" DrawAspect="Content" ObjectID="_1688106807" r:id="rId127"/>
        </w:object>
      </w:r>
    </w:p>
    <w:p w:rsidR="006B1879" w:rsidRPr="001878B5" w:rsidRDefault="006B1879" w:rsidP="006B1879">
      <w:pPr>
        <w:jc w:val="both"/>
        <w:rPr>
          <w:b/>
          <w:bCs/>
          <w:color w:val="FF0000"/>
          <w:lang w:val="nl-NL"/>
        </w:rPr>
      </w:pPr>
      <w:r w:rsidRPr="008C116D">
        <w:rPr>
          <w:b/>
          <w:bCs/>
          <w:lang w:val="nl-NL"/>
        </w:rPr>
        <w:t>Hướng dẫn tự học ở nhà (2 phút)</w:t>
      </w:r>
    </w:p>
    <w:p w:rsidR="006B1879" w:rsidRPr="004F7499" w:rsidRDefault="006B1879" w:rsidP="006B1879">
      <w:pPr>
        <w:jc w:val="both"/>
        <w:rPr>
          <w:lang w:val="nl-NL"/>
        </w:rPr>
      </w:pPr>
      <w:r w:rsidRPr="004F7499">
        <w:rPr>
          <w:bCs/>
          <w:color w:val="000000"/>
          <w:lang w:val="nl-NL"/>
        </w:rPr>
        <w:t>- Đọc lại toàn bộ nội dung bài đã học.</w:t>
      </w:r>
    </w:p>
    <w:p w:rsidR="006B1879" w:rsidRPr="004F7499" w:rsidRDefault="006B1879" w:rsidP="006B1879">
      <w:pPr>
        <w:jc w:val="both"/>
        <w:rPr>
          <w:lang w:val="nl-NL"/>
        </w:rPr>
      </w:pPr>
      <w:r w:rsidRPr="004F7499">
        <w:rPr>
          <w:lang w:val="nl-NL"/>
        </w:rPr>
        <w:t xml:space="preserve">- Làm bài tập </w:t>
      </w:r>
      <w:r w:rsidR="00A8013E">
        <w:rPr>
          <w:lang w:val="vi-VN"/>
        </w:rPr>
        <w:t>4</w:t>
      </w:r>
      <w:r w:rsidR="00A8013E">
        <w:t xml:space="preserve">, 5, 6, 8 </w:t>
      </w:r>
      <w:r w:rsidRPr="004F7499">
        <w:rPr>
          <w:lang w:val="nl-NL"/>
        </w:rPr>
        <w:t xml:space="preserve"> SGK trang </w:t>
      </w:r>
      <w:r w:rsidR="00A8013E">
        <w:rPr>
          <w:lang w:val="nl-NL"/>
        </w:rPr>
        <w:t>21</w:t>
      </w:r>
      <w:r w:rsidRPr="004F7499">
        <w:rPr>
          <w:lang w:val="nl-NL"/>
        </w:rPr>
        <w:t>.</w:t>
      </w:r>
    </w:p>
    <w:p w:rsidR="00A8013E" w:rsidRPr="00A8013E" w:rsidRDefault="00A8013E" w:rsidP="006B1879">
      <w:pPr>
        <w:jc w:val="both"/>
      </w:pPr>
      <w:bookmarkStart w:id="0" w:name="_GoBack"/>
      <w:bookmarkEnd w:id="0"/>
      <w:r>
        <w:t>- Chuẩn bị bài mới “ Phép tính lũy thừa vớ</w:t>
      </w:r>
      <w:r w:rsidR="008C116D">
        <w:t xml:space="preserve">i </w:t>
      </w:r>
      <w:r>
        <w:t>số</w:t>
      </w:r>
      <w:r w:rsidR="008C116D">
        <w:t xml:space="preserve"> mũ</w:t>
      </w:r>
      <w:r>
        <w:t xml:space="preserve"> tự nhiên”</w:t>
      </w:r>
    </w:p>
    <w:p w:rsidR="005E43AE" w:rsidRDefault="005E43AE" w:rsidP="0002498B">
      <w:pPr>
        <w:tabs>
          <w:tab w:val="left" w:pos="7169"/>
        </w:tabs>
        <w:jc w:val="both"/>
      </w:pPr>
    </w:p>
    <w:sectPr w:rsidR="005E43AE" w:rsidSect="003C2A0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084"/>
    <w:multiLevelType w:val="hybridMultilevel"/>
    <w:tmpl w:val="F6AA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B468A"/>
    <w:multiLevelType w:val="hybridMultilevel"/>
    <w:tmpl w:val="6DCA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457A1"/>
    <w:multiLevelType w:val="hybridMultilevel"/>
    <w:tmpl w:val="A8E267D8"/>
    <w:lvl w:ilvl="0" w:tplc="6764D54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43994"/>
    <w:multiLevelType w:val="hybridMultilevel"/>
    <w:tmpl w:val="9356C7F6"/>
    <w:lvl w:ilvl="0" w:tplc="FDD43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66BDD"/>
    <w:multiLevelType w:val="hybridMultilevel"/>
    <w:tmpl w:val="FB5A6A02"/>
    <w:lvl w:ilvl="0" w:tplc="3AB6C1D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AB5740"/>
    <w:multiLevelType w:val="hybridMultilevel"/>
    <w:tmpl w:val="04EE98B0"/>
    <w:lvl w:ilvl="0" w:tplc="59880D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94050"/>
    <w:multiLevelType w:val="hybridMultilevel"/>
    <w:tmpl w:val="7C401C2C"/>
    <w:lvl w:ilvl="0" w:tplc="43F6A50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E55E33"/>
    <w:multiLevelType w:val="hybridMultilevel"/>
    <w:tmpl w:val="1B4C9668"/>
    <w:lvl w:ilvl="0" w:tplc="222AE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111612"/>
    <w:multiLevelType w:val="hybridMultilevel"/>
    <w:tmpl w:val="5A9A2148"/>
    <w:lvl w:ilvl="0" w:tplc="4CAE3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670A3C"/>
    <w:multiLevelType w:val="hybridMultilevel"/>
    <w:tmpl w:val="8A28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83364"/>
    <w:multiLevelType w:val="hybridMultilevel"/>
    <w:tmpl w:val="975635B2"/>
    <w:lvl w:ilvl="0" w:tplc="7916E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10"/>
  </w:num>
  <w:num w:numId="6">
    <w:abstractNumId w:val="1"/>
  </w:num>
  <w:num w:numId="7">
    <w:abstractNumId w:val="7"/>
  </w:num>
  <w:num w:numId="8">
    <w:abstractNumId w:val="6"/>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EC"/>
    <w:rsid w:val="000033DB"/>
    <w:rsid w:val="00020FEB"/>
    <w:rsid w:val="0002498B"/>
    <w:rsid w:val="000335BB"/>
    <w:rsid w:val="00033A6B"/>
    <w:rsid w:val="00044501"/>
    <w:rsid w:val="00046FE1"/>
    <w:rsid w:val="00051353"/>
    <w:rsid w:val="00070EF3"/>
    <w:rsid w:val="00086D5C"/>
    <w:rsid w:val="000C293D"/>
    <w:rsid w:val="000F39EF"/>
    <w:rsid w:val="001142CE"/>
    <w:rsid w:val="00125F4A"/>
    <w:rsid w:val="00127509"/>
    <w:rsid w:val="00137370"/>
    <w:rsid w:val="00140700"/>
    <w:rsid w:val="0014122F"/>
    <w:rsid w:val="001437C2"/>
    <w:rsid w:val="00151D0B"/>
    <w:rsid w:val="00167398"/>
    <w:rsid w:val="00172676"/>
    <w:rsid w:val="00175F19"/>
    <w:rsid w:val="00183C07"/>
    <w:rsid w:val="001878B5"/>
    <w:rsid w:val="00192810"/>
    <w:rsid w:val="001A3D3B"/>
    <w:rsid w:val="001C2DE8"/>
    <w:rsid w:val="00207840"/>
    <w:rsid w:val="002254CE"/>
    <w:rsid w:val="00233C1A"/>
    <w:rsid w:val="00237B4C"/>
    <w:rsid w:val="00242562"/>
    <w:rsid w:val="0024505D"/>
    <w:rsid w:val="00265B22"/>
    <w:rsid w:val="002758D2"/>
    <w:rsid w:val="00283600"/>
    <w:rsid w:val="0028553C"/>
    <w:rsid w:val="002C1C35"/>
    <w:rsid w:val="002F6759"/>
    <w:rsid w:val="002F7B68"/>
    <w:rsid w:val="00311CE6"/>
    <w:rsid w:val="003324F7"/>
    <w:rsid w:val="003375A9"/>
    <w:rsid w:val="00353FAB"/>
    <w:rsid w:val="0035426A"/>
    <w:rsid w:val="00360695"/>
    <w:rsid w:val="00377A26"/>
    <w:rsid w:val="003815C2"/>
    <w:rsid w:val="00382B1F"/>
    <w:rsid w:val="003A2C11"/>
    <w:rsid w:val="003A6241"/>
    <w:rsid w:val="003C2A0F"/>
    <w:rsid w:val="003D168B"/>
    <w:rsid w:val="003E1277"/>
    <w:rsid w:val="003E36AF"/>
    <w:rsid w:val="003E5805"/>
    <w:rsid w:val="003F19F7"/>
    <w:rsid w:val="004030EF"/>
    <w:rsid w:val="00404E5B"/>
    <w:rsid w:val="0040795F"/>
    <w:rsid w:val="004145B2"/>
    <w:rsid w:val="004207CF"/>
    <w:rsid w:val="0043629C"/>
    <w:rsid w:val="00440D33"/>
    <w:rsid w:val="00442899"/>
    <w:rsid w:val="00450B3A"/>
    <w:rsid w:val="00494499"/>
    <w:rsid w:val="004A152C"/>
    <w:rsid w:val="004A4A15"/>
    <w:rsid w:val="004A58DA"/>
    <w:rsid w:val="004A7849"/>
    <w:rsid w:val="004D7D9B"/>
    <w:rsid w:val="004F0B5E"/>
    <w:rsid w:val="004F5216"/>
    <w:rsid w:val="00503E82"/>
    <w:rsid w:val="00526D56"/>
    <w:rsid w:val="005422C0"/>
    <w:rsid w:val="0059011B"/>
    <w:rsid w:val="005A1D3B"/>
    <w:rsid w:val="005A5C81"/>
    <w:rsid w:val="005B3B8B"/>
    <w:rsid w:val="005D04A6"/>
    <w:rsid w:val="005D2D78"/>
    <w:rsid w:val="005D5A4E"/>
    <w:rsid w:val="005E43AE"/>
    <w:rsid w:val="00603F2B"/>
    <w:rsid w:val="00610846"/>
    <w:rsid w:val="00613FA0"/>
    <w:rsid w:val="006158ED"/>
    <w:rsid w:val="0064086E"/>
    <w:rsid w:val="006516E3"/>
    <w:rsid w:val="00652173"/>
    <w:rsid w:val="00654578"/>
    <w:rsid w:val="0067511F"/>
    <w:rsid w:val="00677C17"/>
    <w:rsid w:val="00682F6F"/>
    <w:rsid w:val="00692E14"/>
    <w:rsid w:val="006A1321"/>
    <w:rsid w:val="006A2A72"/>
    <w:rsid w:val="006B1879"/>
    <w:rsid w:val="006B2871"/>
    <w:rsid w:val="006B5141"/>
    <w:rsid w:val="006C3B2D"/>
    <w:rsid w:val="006C7CEC"/>
    <w:rsid w:val="006D377C"/>
    <w:rsid w:val="006F73B8"/>
    <w:rsid w:val="0070011E"/>
    <w:rsid w:val="0072019A"/>
    <w:rsid w:val="00752057"/>
    <w:rsid w:val="007600C3"/>
    <w:rsid w:val="00765B5D"/>
    <w:rsid w:val="00777232"/>
    <w:rsid w:val="007869BA"/>
    <w:rsid w:val="007B186B"/>
    <w:rsid w:val="007C3DC5"/>
    <w:rsid w:val="007D1193"/>
    <w:rsid w:val="007E3773"/>
    <w:rsid w:val="007F103B"/>
    <w:rsid w:val="00807AD5"/>
    <w:rsid w:val="0081323F"/>
    <w:rsid w:val="008403B4"/>
    <w:rsid w:val="008427B9"/>
    <w:rsid w:val="00860712"/>
    <w:rsid w:val="00863C82"/>
    <w:rsid w:val="00880036"/>
    <w:rsid w:val="00881D3E"/>
    <w:rsid w:val="0088586E"/>
    <w:rsid w:val="008A31A9"/>
    <w:rsid w:val="008C116D"/>
    <w:rsid w:val="008D1DA1"/>
    <w:rsid w:val="008E05E2"/>
    <w:rsid w:val="008E4F1F"/>
    <w:rsid w:val="008E52EC"/>
    <w:rsid w:val="009208E7"/>
    <w:rsid w:val="00920EDA"/>
    <w:rsid w:val="00922DFC"/>
    <w:rsid w:val="00925B2B"/>
    <w:rsid w:val="009360D5"/>
    <w:rsid w:val="00946450"/>
    <w:rsid w:val="00947081"/>
    <w:rsid w:val="00951042"/>
    <w:rsid w:val="00976860"/>
    <w:rsid w:val="0097780A"/>
    <w:rsid w:val="009953CE"/>
    <w:rsid w:val="009A3972"/>
    <w:rsid w:val="009B653D"/>
    <w:rsid w:val="009C5470"/>
    <w:rsid w:val="009D6E7E"/>
    <w:rsid w:val="009E1BC1"/>
    <w:rsid w:val="009E684B"/>
    <w:rsid w:val="00A12314"/>
    <w:rsid w:val="00A22EFF"/>
    <w:rsid w:val="00A3635F"/>
    <w:rsid w:val="00A8013E"/>
    <w:rsid w:val="00A8779D"/>
    <w:rsid w:val="00A92014"/>
    <w:rsid w:val="00AD386B"/>
    <w:rsid w:val="00B029E3"/>
    <w:rsid w:val="00B3313A"/>
    <w:rsid w:val="00B349EF"/>
    <w:rsid w:val="00B75E99"/>
    <w:rsid w:val="00B76D57"/>
    <w:rsid w:val="00BB12E2"/>
    <w:rsid w:val="00BB5F45"/>
    <w:rsid w:val="00BB6EE6"/>
    <w:rsid w:val="00BD2630"/>
    <w:rsid w:val="00BD3174"/>
    <w:rsid w:val="00BF48E5"/>
    <w:rsid w:val="00C02424"/>
    <w:rsid w:val="00C17E0F"/>
    <w:rsid w:val="00C24F2A"/>
    <w:rsid w:val="00C366B2"/>
    <w:rsid w:val="00C500DE"/>
    <w:rsid w:val="00C569CC"/>
    <w:rsid w:val="00CA3FD3"/>
    <w:rsid w:val="00CC4304"/>
    <w:rsid w:val="00CC5C86"/>
    <w:rsid w:val="00CD0A74"/>
    <w:rsid w:val="00CD1734"/>
    <w:rsid w:val="00CD4D6B"/>
    <w:rsid w:val="00CF1A97"/>
    <w:rsid w:val="00CF3120"/>
    <w:rsid w:val="00D000BD"/>
    <w:rsid w:val="00D178D4"/>
    <w:rsid w:val="00D603E3"/>
    <w:rsid w:val="00D63C1F"/>
    <w:rsid w:val="00D643BD"/>
    <w:rsid w:val="00D8520F"/>
    <w:rsid w:val="00D85ACC"/>
    <w:rsid w:val="00D94A9E"/>
    <w:rsid w:val="00DB06BD"/>
    <w:rsid w:val="00DD308B"/>
    <w:rsid w:val="00DD62CF"/>
    <w:rsid w:val="00DD6BB4"/>
    <w:rsid w:val="00DE0B6D"/>
    <w:rsid w:val="00E15C35"/>
    <w:rsid w:val="00E30BCF"/>
    <w:rsid w:val="00E36C45"/>
    <w:rsid w:val="00E51342"/>
    <w:rsid w:val="00E528D5"/>
    <w:rsid w:val="00E724EC"/>
    <w:rsid w:val="00E845EF"/>
    <w:rsid w:val="00E957B9"/>
    <w:rsid w:val="00EA438B"/>
    <w:rsid w:val="00EB7C11"/>
    <w:rsid w:val="00EC1571"/>
    <w:rsid w:val="00EC31E2"/>
    <w:rsid w:val="00EE08BE"/>
    <w:rsid w:val="00EE2292"/>
    <w:rsid w:val="00EE52EC"/>
    <w:rsid w:val="00EF51B4"/>
    <w:rsid w:val="00EF6751"/>
    <w:rsid w:val="00EF75CD"/>
    <w:rsid w:val="00F04A03"/>
    <w:rsid w:val="00F158E0"/>
    <w:rsid w:val="00F2592F"/>
    <w:rsid w:val="00F3537A"/>
    <w:rsid w:val="00F35DA7"/>
    <w:rsid w:val="00F450C5"/>
    <w:rsid w:val="00F46454"/>
    <w:rsid w:val="00F735F2"/>
    <w:rsid w:val="00FC6D86"/>
    <w:rsid w:val="00FE2907"/>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98B"/>
    <w:pPr>
      <w:keepNext/>
      <w:spacing w:after="0" w:line="240" w:lineRule="auto"/>
      <w:outlineLvl w:val="0"/>
    </w:pPr>
    <w:rPr>
      <w:rFonts w:eastAsia="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86E"/>
    <w:pPr>
      <w:ind w:left="720"/>
      <w:contextualSpacing/>
    </w:pPr>
  </w:style>
  <w:style w:type="table" w:styleId="TableGrid">
    <w:name w:val="Table Grid"/>
    <w:basedOn w:val="TableNormal"/>
    <w:uiPriority w:val="59"/>
    <w:rsid w:val="003A2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498B"/>
    <w:rPr>
      <w:rFonts w:eastAsia="Times New Roman" w:cs="Times New Roman"/>
      <w:b/>
      <w:bCs/>
      <w:sz w:val="26"/>
      <w:szCs w:val="26"/>
      <w:u w:val="single"/>
    </w:rPr>
  </w:style>
  <w:style w:type="paragraph" w:styleId="Title">
    <w:name w:val="Title"/>
    <w:aliases w:val="Mon"/>
    <w:basedOn w:val="Normal"/>
    <w:link w:val="TitleChar"/>
    <w:uiPriority w:val="10"/>
    <w:qFormat/>
    <w:rsid w:val="00A92014"/>
    <w:pPr>
      <w:spacing w:after="0" w:line="240" w:lineRule="auto"/>
      <w:jc w:val="center"/>
    </w:pPr>
    <w:rPr>
      <w:rFonts w:ascii=".VnTimeH" w:eastAsia="Times New Roman" w:hAnsi=".VnTimeH" w:cs=".VnTimeH"/>
      <w:b/>
      <w:bCs/>
      <w:szCs w:val="28"/>
    </w:rPr>
  </w:style>
  <w:style w:type="character" w:customStyle="1" w:styleId="TitleChar">
    <w:name w:val="Title Char"/>
    <w:aliases w:val="Mon Char"/>
    <w:basedOn w:val="DefaultParagraphFont"/>
    <w:link w:val="Title"/>
    <w:uiPriority w:val="10"/>
    <w:rsid w:val="00A92014"/>
    <w:rPr>
      <w:rFonts w:ascii=".VnTimeH" w:eastAsia="Times New Roman" w:hAnsi=".VnTimeH" w:cs=".VnTimeH"/>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98B"/>
    <w:pPr>
      <w:keepNext/>
      <w:spacing w:after="0" w:line="240" w:lineRule="auto"/>
      <w:outlineLvl w:val="0"/>
    </w:pPr>
    <w:rPr>
      <w:rFonts w:eastAsia="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86E"/>
    <w:pPr>
      <w:ind w:left="720"/>
      <w:contextualSpacing/>
    </w:pPr>
  </w:style>
  <w:style w:type="table" w:styleId="TableGrid">
    <w:name w:val="Table Grid"/>
    <w:basedOn w:val="TableNormal"/>
    <w:uiPriority w:val="59"/>
    <w:rsid w:val="003A2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498B"/>
    <w:rPr>
      <w:rFonts w:eastAsia="Times New Roman" w:cs="Times New Roman"/>
      <w:b/>
      <w:bCs/>
      <w:sz w:val="26"/>
      <w:szCs w:val="26"/>
      <w:u w:val="single"/>
    </w:rPr>
  </w:style>
  <w:style w:type="paragraph" w:styleId="Title">
    <w:name w:val="Title"/>
    <w:aliases w:val="Mon"/>
    <w:basedOn w:val="Normal"/>
    <w:link w:val="TitleChar"/>
    <w:uiPriority w:val="10"/>
    <w:qFormat/>
    <w:rsid w:val="00A92014"/>
    <w:pPr>
      <w:spacing w:after="0" w:line="240" w:lineRule="auto"/>
      <w:jc w:val="center"/>
    </w:pPr>
    <w:rPr>
      <w:rFonts w:ascii=".VnTimeH" w:eastAsia="Times New Roman" w:hAnsi=".VnTimeH" w:cs=".VnTimeH"/>
      <w:b/>
      <w:bCs/>
      <w:szCs w:val="28"/>
    </w:rPr>
  </w:style>
  <w:style w:type="character" w:customStyle="1" w:styleId="TitleChar">
    <w:name w:val="Title Char"/>
    <w:aliases w:val="Mon Char"/>
    <w:basedOn w:val="DefaultParagraphFont"/>
    <w:link w:val="Title"/>
    <w:uiPriority w:val="10"/>
    <w:rsid w:val="00A92014"/>
    <w:rPr>
      <w:rFonts w:ascii=".VnTimeH" w:eastAsia="Times New Roman" w:hAnsi=".VnTimeH" w:cs=".VnTimeH"/>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049">
      <w:bodyDiv w:val="1"/>
      <w:marLeft w:val="0"/>
      <w:marRight w:val="0"/>
      <w:marTop w:val="0"/>
      <w:marBottom w:val="0"/>
      <w:divBdr>
        <w:top w:val="none" w:sz="0" w:space="0" w:color="auto"/>
        <w:left w:val="none" w:sz="0" w:space="0" w:color="auto"/>
        <w:bottom w:val="none" w:sz="0" w:space="0" w:color="auto"/>
        <w:right w:val="none" w:sz="0" w:space="0" w:color="auto"/>
      </w:divBdr>
    </w:div>
    <w:div w:id="31655396">
      <w:bodyDiv w:val="1"/>
      <w:marLeft w:val="0"/>
      <w:marRight w:val="0"/>
      <w:marTop w:val="0"/>
      <w:marBottom w:val="0"/>
      <w:divBdr>
        <w:top w:val="none" w:sz="0" w:space="0" w:color="auto"/>
        <w:left w:val="none" w:sz="0" w:space="0" w:color="auto"/>
        <w:bottom w:val="none" w:sz="0" w:space="0" w:color="auto"/>
        <w:right w:val="none" w:sz="0" w:space="0" w:color="auto"/>
      </w:divBdr>
    </w:div>
    <w:div w:id="556862598">
      <w:bodyDiv w:val="1"/>
      <w:marLeft w:val="0"/>
      <w:marRight w:val="0"/>
      <w:marTop w:val="0"/>
      <w:marBottom w:val="0"/>
      <w:divBdr>
        <w:top w:val="none" w:sz="0" w:space="0" w:color="auto"/>
        <w:left w:val="none" w:sz="0" w:space="0" w:color="auto"/>
        <w:bottom w:val="none" w:sz="0" w:space="0" w:color="auto"/>
        <w:right w:val="none" w:sz="0" w:space="0" w:color="auto"/>
      </w:divBdr>
    </w:div>
    <w:div w:id="670985441">
      <w:bodyDiv w:val="1"/>
      <w:marLeft w:val="0"/>
      <w:marRight w:val="0"/>
      <w:marTop w:val="0"/>
      <w:marBottom w:val="0"/>
      <w:divBdr>
        <w:top w:val="none" w:sz="0" w:space="0" w:color="auto"/>
        <w:left w:val="none" w:sz="0" w:space="0" w:color="auto"/>
        <w:bottom w:val="none" w:sz="0" w:space="0" w:color="auto"/>
        <w:right w:val="none" w:sz="0" w:space="0" w:color="auto"/>
      </w:divBdr>
    </w:div>
    <w:div w:id="909922088">
      <w:bodyDiv w:val="1"/>
      <w:marLeft w:val="0"/>
      <w:marRight w:val="0"/>
      <w:marTop w:val="0"/>
      <w:marBottom w:val="0"/>
      <w:divBdr>
        <w:top w:val="none" w:sz="0" w:space="0" w:color="auto"/>
        <w:left w:val="none" w:sz="0" w:space="0" w:color="auto"/>
        <w:bottom w:val="none" w:sz="0" w:space="0" w:color="auto"/>
        <w:right w:val="none" w:sz="0" w:space="0" w:color="auto"/>
      </w:divBdr>
    </w:div>
    <w:div w:id="1472019493">
      <w:bodyDiv w:val="1"/>
      <w:marLeft w:val="0"/>
      <w:marRight w:val="0"/>
      <w:marTop w:val="0"/>
      <w:marBottom w:val="0"/>
      <w:divBdr>
        <w:top w:val="none" w:sz="0" w:space="0" w:color="auto"/>
        <w:left w:val="none" w:sz="0" w:space="0" w:color="auto"/>
        <w:bottom w:val="none" w:sz="0" w:space="0" w:color="auto"/>
        <w:right w:val="none" w:sz="0" w:space="0" w:color="auto"/>
      </w:divBdr>
    </w:div>
    <w:div w:id="1870098588">
      <w:bodyDiv w:val="1"/>
      <w:marLeft w:val="0"/>
      <w:marRight w:val="0"/>
      <w:marTop w:val="0"/>
      <w:marBottom w:val="0"/>
      <w:divBdr>
        <w:top w:val="none" w:sz="0" w:space="0" w:color="auto"/>
        <w:left w:val="none" w:sz="0" w:space="0" w:color="auto"/>
        <w:bottom w:val="none" w:sz="0" w:space="0" w:color="auto"/>
        <w:right w:val="none" w:sz="0" w:space="0" w:color="auto"/>
      </w:divBdr>
    </w:div>
    <w:div w:id="20789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image" Target="media/image5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8.wmf"/><Relationship Id="rId113" Type="http://schemas.openxmlformats.org/officeDocument/2006/relationships/oleObject" Target="embeddings/oleObject58.bin"/><Relationship Id="rId118" Type="http://schemas.openxmlformats.org/officeDocument/2006/relationships/image" Target="media/image53.wmf"/><Relationship Id="rId126"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7.wmf"/><Relationship Id="rId108" Type="http://schemas.openxmlformats.org/officeDocument/2006/relationships/oleObject" Target="embeddings/oleObject55.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3.bin"/><Relationship Id="rId114" Type="http://schemas.openxmlformats.org/officeDocument/2006/relationships/image" Target="media/image51.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oleObject" Target="embeddings/oleObject59.bin"/><Relationship Id="rId61" Type="http://schemas.openxmlformats.org/officeDocument/2006/relationships/oleObject" Target="embeddings/oleObject29.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8</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2021-07-08T00:28:00Z</dcterms:created>
  <dcterms:modified xsi:type="dcterms:W3CDTF">2021-07-18T02:44:00Z</dcterms:modified>
</cp:coreProperties>
</file>