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FAA5" w14:textId="1CE6CBEE" w:rsidR="00636E26" w:rsidRPr="00636E26" w:rsidRDefault="00636E26" w:rsidP="00F41B4F">
      <w:pPr>
        <w:rPr>
          <w:rFonts w:eastAsia="Calibri"/>
          <w:b/>
          <w:bCs/>
          <w:color w:val="0070C0"/>
        </w:rPr>
      </w:pPr>
      <w:r w:rsidRPr="00636E26">
        <w:rPr>
          <w:rFonts w:eastAsia="Calibri"/>
          <w:b/>
          <w:bCs/>
          <w:color w:val="0070C0"/>
        </w:rPr>
        <w:t xml:space="preserve">Duyệt lần 2. </w:t>
      </w:r>
      <w:r>
        <w:rPr>
          <w:rFonts w:eastAsia="Calibri"/>
          <w:b/>
          <w:bCs/>
          <w:color w:val="0070C0"/>
        </w:rPr>
        <w:t xml:space="preserve">Đề KHÔNG ĐẠT. Lí do: Phần Viết yêu cầu HS </w:t>
      </w:r>
      <w:r w:rsidRPr="00636E26">
        <w:rPr>
          <w:rFonts w:eastAsiaTheme="minorHAnsi"/>
          <w:b/>
          <w:color w:val="0070C0"/>
          <w:shd w:val="clear" w:color="auto" w:fill="FFFFFF"/>
        </w:rPr>
        <w:t>phân tích bài thơ “Muốn làm thằng cuội” của Tản Đà</w:t>
      </w:r>
      <w:r>
        <w:rPr>
          <w:rFonts w:eastAsiaTheme="minorHAnsi"/>
          <w:b/>
          <w:color w:val="0070C0"/>
          <w:shd w:val="clear" w:color="auto" w:fill="FFFFFF"/>
        </w:rPr>
        <w:t>. Tuy nhiên, đề bài không trích bài thơ =&gt; HS không thể làm được.</w:t>
      </w:r>
      <w:bookmarkStart w:id="0" w:name="_GoBack"/>
      <w:bookmarkEnd w:id="0"/>
      <w:r w:rsidRPr="00636E26">
        <w:rPr>
          <w:rFonts w:eastAsia="Calibri"/>
          <w:b/>
          <w:bCs/>
          <w:color w:val="0070C0"/>
        </w:rPr>
        <w:br/>
      </w:r>
    </w:p>
    <w:p w14:paraId="4EEEB536" w14:textId="77777777" w:rsidR="00636E26" w:rsidRDefault="00636E26" w:rsidP="00F41B4F">
      <w:pPr>
        <w:rPr>
          <w:rFonts w:eastAsia="Calibri"/>
          <w:b/>
          <w:bCs/>
        </w:rPr>
      </w:pPr>
    </w:p>
    <w:p w14:paraId="4801A11F" w14:textId="4FEC4900" w:rsidR="00D96294" w:rsidRPr="00F41B4F" w:rsidRDefault="00D96294" w:rsidP="00F41B4F">
      <w:pPr>
        <w:rPr>
          <w:rFonts w:eastAsia="Calibri"/>
          <w:b/>
          <w:bCs/>
        </w:rPr>
      </w:pPr>
      <w:r w:rsidRPr="00F41B4F">
        <w:rPr>
          <w:rFonts w:eastAsia="Calibri"/>
          <w:b/>
          <w:bCs/>
        </w:rPr>
        <w:t xml:space="preserve">GV: Vũ Thị  Phương </w:t>
      </w:r>
    </w:p>
    <w:p w14:paraId="78B6972E" w14:textId="2FFDCFF8" w:rsidR="00D96294" w:rsidRPr="00F41B4F" w:rsidRDefault="00D96294" w:rsidP="00F41B4F">
      <w:pPr>
        <w:rPr>
          <w:rFonts w:eastAsia="Calibri"/>
          <w:b/>
          <w:bCs/>
        </w:rPr>
      </w:pPr>
      <w:r w:rsidRPr="00F41B4F">
        <w:rPr>
          <w:rFonts w:eastAsia="Calibri"/>
          <w:b/>
          <w:bCs/>
        </w:rPr>
        <w:t xml:space="preserve">Gmail: </w:t>
      </w:r>
      <w:hyperlink r:id="rId8" w:history="1">
        <w:r w:rsidR="009F2C8B" w:rsidRPr="00F41B4F">
          <w:rPr>
            <w:rStyle w:val="Hyperlink"/>
            <w:rFonts w:eastAsia="Calibri"/>
            <w:b/>
            <w:bCs/>
            <w:color w:val="auto"/>
          </w:rPr>
          <w:t>vuphuong2209@gmail.com</w:t>
        </w:r>
      </w:hyperlink>
    </w:p>
    <w:p w14:paraId="37201EF5" w14:textId="77777777" w:rsidR="009F2C8B" w:rsidRPr="00F41B4F" w:rsidRDefault="009F2C8B" w:rsidP="00F41B4F">
      <w:pPr>
        <w:rPr>
          <w:rFonts w:eastAsia="Calibri"/>
          <w:b/>
          <w:bCs/>
        </w:rPr>
      </w:pPr>
    </w:p>
    <w:tbl>
      <w:tblPr>
        <w:tblW w:w="10200" w:type="dxa"/>
        <w:tblLook w:val="04A0" w:firstRow="1" w:lastRow="0" w:firstColumn="1" w:lastColumn="0" w:noHBand="0" w:noVBand="1"/>
      </w:tblPr>
      <w:tblGrid>
        <w:gridCol w:w="4135"/>
        <w:gridCol w:w="6065"/>
      </w:tblGrid>
      <w:tr w:rsidR="00F41B4F" w:rsidRPr="00F41B4F" w14:paraId="78FFB425" w14:textId="77777777" w:rsidTr="00233C29">
        <w:trPr>
          <w:trHeight w:val="1134"/>
        </w:trPr>
        <w:tc>
          <w:tcPr>
            <w:tcW w:w="4135" w:type="dxa"/>
            <w:shd w:val="clear" w:color="auto" w:fill="auto"/>
          </w:tcPr>
          <w:p w14:paraId="61195E47" w14:textId="77777777" w:rsidR="009F2C8B" w:rsidRPr="00F41B4F" w:rsidRDefault="009F2C8B" w:rsidP="00F41B4F">
            <w:pPr>
              <w:tabs>
                <w:tab w:val="left" w:pos="3270"/>
              </w:tabs>
              <w:jc w:val="center"/>
              <w:rPr>
                <w:b/>
              </w:rPr>
            </w:pPr>
            <w:r w:rsidRPr="00F41B4F">
              <w:rPr>
                <w:b/>
              </w:rPr>
              <w:t>UBND TP NAM ĐỊNH</w:t>
            </w:r>
          </w:p>
          <w:p w14:paraId="2542A2BC" w14:textId="77777777" w:rsidR="009F2C8B" w:rsidRPr="00F41B4F" w:rsidRDefault="009F2C8B" w:rsidP="00F41B4F">
            <w:pPr>
              <w:tabs>
                <w:tab w:val="left" w:pos="3270"/>
              </w:tabs>
              <w:jc w:val="center"/>
              <w:rPr>
                <w:b/>
              </w:rPr>
            </w:pPr>
            <w:r w:rsidRPr="00F41B4F">
              <w:rPr>
                <w:b/>
              </w:rPr>
              <w:t>PHÒNG GIÁO DỤC VÀ ĐÀO TẠO</w:t>
            </w:r>
          </w:p>
          <w:p w14:paraId="0869D114" w14:textId="6E29F84F" w:rsidR="009F2C8B" w:rsidRPr="00F41B4F" w:rsidRDefault="004756D6" w:rsidP="00F41B4F">
            <w:pPr>
              <w:jc w:val="center"/>
              <w:rPr>
                <w:lang w:eastAsia="zh-CN"/>
              </w:rPr>
            </w:pPr>
            <w:r w:rsidRPr="00F41B4F">
              <w:rPr>
                <w:b/>
                <w:bCs/>
                <w:noProof/>
                <w14:ligatures w14:val="standardContextual"/>
              </w:rPr>
              <mc:AlternateContent>
                <mc:Choice Requires="wps">
                  <w:drawing>
                    <wp:anchor distT="0" distB="0" distL="114300" distR="114300" simplePos="0" relativeHeight="251664896" behindDoc="0" locked="0" layoutInCell="1" allowOverlap="1" wp14:anchorId="0CCC8397" wp14:editId="56F0895F">
                      <wp:simplePos x="0" y="0"/>
                      <wp:positionH relativeFrom="column">
                        <wp:posOffset>436245</wp:posOffset>
                      </wp:positionH>
                      <wp:positionV relativeFrom="paragraph">
                        <wp:posOffset>106045</wp:posOffset>
                      </wp:positionV>
                      <wp:extent cx="1562100" cy="3048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04800"/>
                              </a:xfrm>
                              <a:prstGeom prst="rect">
                                <a:avLst/>
                              </a:prstGeom>
                              <a:solidFill>
                                <a:srgbClr val="FFFFFF"/>
                              </a:solidFill>
                              <a:ln w="9525">
                                <a:solidFill>
                                  <a:srgbClr val="000000"/>
                                </a:solidFill>
                                <a:miter lim="800000"/>
                                <a:headEnd/>
                                <a:tailEnd/>
                              </a:ln>
                            </wps:spPr>
                            <wps:txbx>
                              <w:txbxContent>
                                <w:p w14:paraId="76C4EC66" w14:textId="77777777" w:rsidR="004756D6" w:rsidRPr="004756D6" w:rsidRDefault="004756D6" w:rsidP="004756D6">
                                  <w:pPr>
                                    <w:jc w:val="center"/>
                                    <w:rPr>
                                      <w:b/>
                                      <w:sz w:val="24"/>
                                      <w:szCs w:val="24"/>
                                    </w:rPr>
                                  </w:pPr>
                                  <w:r w:rsidRPr="004756D6">
                                    <w:rPr>
                                      <w:b/>
                                      <w:sz w:val="24"/>
                                      <w:szCs w:val="24"/>
                                    </w:rPr>
                                    <w:t>ĐỀ CHÍNH THỨC</w:t>
                                  </w:r>
                                </w:p>
                                <w:p w14:paraId="7BADEB67" w14:textId="77777777" w:rsidR="004756D6" w:rsidRPr="004756D6" w:rsidRDefault="004756D6" w:rsidP="004756D6">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C8397" id="_x0000_t202" coordsize="21600,21600" o:spt="202" path="m,l,21600r21600,l21600,xe">
                      <v:stroke joinstyle="miter"/>
                      <v:path gradientshapeok="t" o:connecttype="rect"/>
                    </v:shapetype>
                    <v:shape id="Text Box 6" o:spid="_x0000_s1026" type="#_x0000_t202" style="position:absolute;left:0;text-align:left;margin-left:34.35pt;margin-top:8.35pt;width:123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">
                      <v:textbox>
                        <w:txbxContent>
                          <w:p w14:paraId="76C4EC66" w14:textId="77777777" w:rsidR="004756D6" w:rsidRPr="004756D6" w:rsidRDefault="004756D6" w:rsidP="004756D6">
                            <w:pPr>
                              <w:jc w:val="center"/>
                              <w:rPr>
                                <w:b/>
                                <w:sz w:val="24"/>
                                <w:szCs w:val="24"/>
                              </w:rPr>
                            </w:pPr>
                            <w:r w:rsidRPr="004756D6">
                              <w:rPr>
                                <w:b/>
                                <w:sz w:val="24"/>
                                <w:szCs w:val="24"/>
                              </w:rPr>
                              <w:t>ĐỀ CHÍNH THỨC</w:t>
                            </w:r>
                          </w:p>
                          <w:p w14:paraId="7BADEB67" w14:textId="77777777" w:rsidR="004756D6" w:rsidRPr="004756D6" w:rsidRDefault="004756D6" w:rsidP="004756D6">
                            <w:pPr>
                              <w:jc w:val="center"/>
                              <w:rPr>
                                <w:b/>
                                <w:sz w:val="24"/>
                                <w:szCs w:val="24"/>
                              </w:rPr>
                            </w:pPr>
                          </w:p>
                        </w:txbxContent>
                      </v:textbox>
                    </v:shape>
                  </w:pict>
                </mc:Fallback>
              </mc:AlternateContent>
            </w:r>
            <w:r w:rsidR="009F2C8B" w:rsidRPr="00F41B4F">
              <w:rPr>
                <w:noProof/>
              </w:rPr>
              <mc:AlternateContent>
                <mc:Choice Requires="wps">
                  <w:drawing>
                    <wp:anchor distT="4294967295" distB="4294967295" distL="114300" distR="114300" simplePos="0" relativeHeight="251649536" behindDoc="0" locked="0" layoutInCell="1" allowOverlap="1" wp14:anchorId="39A3F2BB" wp14:editId="7B0468D1">
                      <wp:simplePos x="0" y="0"/>
                      <wp:positionH relativeFrom="column">
                        <wp:posOffset>344170</wp:posOffset>
                      </wp:positionH>
                      <wp:positionV relativeFrom="paragraph">
                        <wp:posOffset>40639</wp:posOffset>
                      </wp:positionV>
                      <wp:extent cx="17621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FE619B" id="Straight Connector 5"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pt,3.2pt" to="165.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" strokecolor="black [3200]" strokeweight=".5pt">
                      <v:stroke joinstyle="miter"/>
                      <o:lock v:ext="edit" shapetype="f"/>
                    </v:line>
                  </w:pict>
                </mc:Fallback>
              </mc:AlternateContent>
            </w:r>
          </w:p>
          <w:p w14:paraId="5E86AA61" w14:textId="6B607308" w:rsidR="009F2C8B" w:rsidRPr="00F41B4F" w:rsidRDefault="009F2C8B" w:rsidP="00F41B4F">
            <w:pPr>
              <w:jc w:val="center"/>
              <w:rPr>
                <w:lang w:eastAsia="zh-CN"/>
              </w:rPr>
            </w:pPr>
          </w:p>
        </w:tc>
        <w:tc>
          <w:tcPr>
            <w:tcW w:w="6065" w:type="dxa"/>
            <w:shd w:val="clear" w:color="auto" w:fill="auto"/>
          </w:tcPr>
          <w:p w14:paraId="6F433B54" w14:textId="2E350684" w:rsidR="009F2C8B" w:rsidRPr="00F41B4F" w:rsidRDefault="009F2C8B" w:rsidP="00F41B4F">
            <w:pPr>
              <w:tabs>
                <w:tab w:val="left" w:pos="3270"/>
              </w:tabs>
              <w:jc w:val="center"/>
              <w:rPr>
                <w:b/>
              </w:rPr>
            </w:pPr>
            <w:r w:rsidRPr="00F41B4F">
              <w:rPr>
                <w:b/>
              </w:rPr>
              <w:t xml:space="preserve">ĐỀ KIỂM TRA CHẤT LƯỢNG </w:t>
            </w:r>
            <w:r w:rsidR="00053185" w:rsidRPr="00F41B4F">
              <w:rPr>
                <w:b/>
              </w:rPr>
              <w:t xml:space="preserve">GIỮA </w:t>
            </w:r>
            <w:r w:rsidRPr="00F41B4F">
              <w:rPr>
                <w:b/>
              </w:rPr>
              <w:t>HỌC KỲ I</w:t>
            </w:r>
            <w:r w:rsidR="00053185" w:rsidRPr="00F41B4F">
              <w:rPr>
                <w:b/>
              </w:rPr>
              <w:t>I</w:t>
            </w:r>
          </w:p>
          <w:p w14:paraId="0147FB88" w14:textId="1985759D" w:rsidR="009F2C8B" w:rsidRPr="00F41B4F" w:rsidRDefault="009F2C8B" w:rsidP="00F41B4F">
            <w:pPr>
              <w:tabs>
                <w:tab w:val="left" w:pos="3270"/>
              </w:tabs>
              <w:jc w:val="center"/>
              <w:rPr>
                <w:b/>
              </w:rPr>
            </w:pPr>
            <w:r w:rsidRPr="00F41B4F">
              <w:rPr>
                <w:b/>
              </w:rPr>
              <w:t>NĂM HỌC 2023 – 2024</w:t>
            </w:r>
          </w:p>
          <w:p w14:paraId="4189472E" w14:textId="6D1B66B8" w:rsidR="009F2C8B" w:rsidRPr="00F41B4F" w:rsidRDefault="009F2C8B" w:rsidP="00F41B4F">
            <w:pPr>
              <w:tabs>
                <w:tab w:val="left" w:pos="3270"/>
              </w:tabs>
              <w:jc w:val="center"/>
            </w:pPr>
            <w:r w:rsidRPr="00F41B4F">
              <w:t xml:space="preserve">Môn: Ngữ văn – lớp </w:t>
            </w:r>
            <w:r w:rsidR="00D44DB5" w:rsidRPr="00F41B4F">
              <w:t>8</w:t>
            </w:r>
            <w:r w:rsidRPr="00F41B4F">
              <w:t xml:space="preserve"> THCS</w:t>
            </w:r>
          </w:p>
          <w:p w14:paraId="4A7C8115" w14:textId="77777777" w:rsidR="009F2C8B" w:rsidRPr="00F41B4F" w:rsidRDefault="009F2C8B" w:rsidP="00F41B4F">
            <w:pPr>
              <w:tabs>
                <w:tab w:val="left" w:pos="3270"/>
              </w:tabs>
              <w:jc w:val="center"/>
              <w:rPr>
                <w:rFonts w:eastAsia="SimSun"/>
                <w:lang w:eastAsia="zh-CN"/>
              </w:rPr>
            </w:pPr>
            <w:r w:rsidRPr="00F41B4F">
              <w:t>(Thời gian làm bài 90 phút)</w:t>
            </w:r>
          </w:p>
          <w:p w14:paraId="2570F1F9" w14:textId="2D957C4C" w:rsidR="009F2C8B" w:rsidRPr="00F41B4F" w:rsidRDefault="009F2C8B" w:rsidP="00F41B4F">
            <w:pPr>
              <w:tabs>
                <w:tab w:val="left" w:pos="3270"/>
              </w:tabs>
              <w:jc w:val="center"/>
              <w:rPr>
                <w:lang w:eastAsia="zh-CN"/>
              </w:rPr>
            </w:pPr>
            <w:r w:rsidRPr="00F41B4F">
              <w:rPr>
                <w:noProof/>
              </w:rPr>
              <mc:AlternateContent>
                <mc:Choice Requires="wps">
                  <w:drawing>
                    <wp:anchor distT="4294967295" distB="4294967295" distL="114300" distR="114300" simplePos="0" relativeHeight="251680256" behindDoc="0" locked="0" layoutInCell="1" allowOverlap="1" wp14:anchorId="61A3B9BC" wp14:editId="64F5323F">
                      <wp:simplePos x="0" y="0"/>
                      <wp:positionH relativeFrom="column">
                        <wp:posOffset>1243330</wp:posOffset>
                      </wp:positionH>
                      <wp:positionV relativeFrom="paragraph">
                        <wp:posOffset>52069</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F00115" id="Straight Connector 4"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9pt,4.1pt" to="196.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" strokecolor="black [3200]" strokeweight=".5pt">
                      <v:stroke joinstyle="miter"/>
                      <o:lock v:ext="edit" shapetype="f"/>
                    </v:line>
                  </w:pict>
                </mc:Fallback>
              </mc:AlternateContent>
            </w:r>
          </w:p>
        </w:tc>
      </w:tr>
    </w:tbl>
    <w:p w14:paraId="78113D30" w14:textId="6FD7FF6A" w:rsidR="00F41B4F" w:rsidRPr="00F41B4F" w:rsidRDefault="00F41B4F" w:rsidP="00F41B4F">
      <w:pPr>
        <w:rPr>
          <w:rFonts w:eastAsiaTheme="minorHAnsi"/>
          <w:b/>
          <w:shd w:val="clear" w:color="auto" w:fill="FFFFFF"/>
          <w:lang w:val="vi-VN"/>
        </w:rPr>
      </w:pPr>
    </w:p>
    <w:p w14:paraId="10D6C458" w14:textId="3680D954" w:rsidR="00D44DB5" w:rsidRPr="00F41B4F" w:rsidRDefault="00D44DB5" w:rsidP="00F41B4F">
      <w:pPr>
        <w:rPr>
          <w:rFonts w:eastAsiaTheme="minorHAnsi"/>
          <w:b/>
          <w:shd w:val="clear" w:color="auto" w:fill="FFFFFF"/>
          <w:lang w:val="vi-VN"/>
        </w:rPr>
      </w:pPr>
      <w:r w:rsidRPr="00F41B4F">
        <w:rPr>
          <w:rFonts w:eastAsiaTheme="minorHAnsi"/>
          <w:b/>
          <w:shd w:val="clear" w:color="auto" w:fill="FFFFFF"/>
          <w:lang w:val="vi-VN"/>
        </w:rPr>
        <w:t>I. ĐỌC HIỂU (6,0 điểm)</w:t>
      </w:r>
    </w:p>
    <w:p w14:paraId="1A372FE0" w14:textId="77777777" w:rsidR="00D44DB5" w:rsidRPr="00F41B4F" w:rsidRDefault="00D44DB5" w:rsidP="00F41B4F">
      <w:pPr>
        <w:jc w:val="both"/>
        <w:rPr>
          <w:b/>
        </w:rPr>
      </w:pPr>
      <w:r w:rsidRPr="00F41B4F">
        <w:rPr>
          <w:b/>
          <w:i/>
          <w:iCs/>
        </w:rPr>
        <w:t>Đọc bài thơ sau và thực hiện các yêu cầu nêu ở dưới:</w:t>
      </w:r>
    </w:p>
    <w:p w14:paraId="7714B121" w14:textId="77777777" w:rsidR="00F41B4F" w:rsidRPr="000660F2" w:rsidRDefault="00F41B4F" w:rsidP="00F41B4F">
      <w:pPr>
        <w:jc w:val="center"/>
        <w:rPr>
          <w:b/>
          <w:i/>
        </w:rPr>
      </w:pPr>
      <w:r w:rsidRPr="000660F2">
        <w:rPr>
          <w:b/>
          <w:i/>
        </w:rPr>
        <w:t>CÔN SƠN CA</w:t>
      </w:r>
    </w:p>
    <w:p w14:paraId="6FDC4149" w14:textId="77777777" w:rsidR="00F41B4F" w:rsidRPr="00F41B4F" w:rsidRDefault="00F41B4F" w:rsidP="00F41B4F">
      <w:pPr>
        <w:jc w:val="both"/>
      </w:pPr>
    </w:p>
    <w:p w14:paraId="42DDCF12" w14:textId="77777777" w:rsidR="00F41B4F" w:rsidRPr="00F41B4F" w:rsidRDefault="00F41B4F" w:rsidP="00F41B4F">
      <w:pPr>
        <w:jc w:val="center"/>
      </w:pPr>
      <w:r w:rsidRPr="00F41B4F">
        <w:t>Côn Sơn suối chảy rì rầm,</w:t>
      </w:r>
    </w:p>
    <w:p w14:paraId="525DC512" w14:textId="77777777" w:rsidR="00F41B4F" w:rsidRPr="00F41B4F" w:rsidRDefault="00F41B4F" w:rsidP="00F41B4F">
      <w:pPr>
        <w:jc w:val="center"/>
      </w:pPr>
    </w:p>
    <w:p w14:paraId="725E3414" w14:textId="77777777" w:rsidR="00F41B4F" w:rsidRPr="00F41B4F" w:rsidRDefault="00F41B4F" w:rsidP="00F41B4F">
      <w:pPr>
        <w:jc w:val="center"/>
      </w:pPr>
      <w:r w:rsidRPr="00F41B4F">
        <w:t>Ta nghe như tiếng đàn cầm bên tai.</w:t>
      </w:r>
    </w:p>
    <w:p w14:paraId="2300DCBA" w14:textId="77777777" w:rsidR="00F41B4F" w:rsidRPr="00F41B4F" w:rsidRDefault="00F41B4F" w:rsidP="00F41B4F">
      <w:pPr>
        <w:jc w:val="center"/>
      </w:pPr>
    </w:p>
    <w:p w14:paraId="73208FFA" w14:textId="77777777" w:rsidR="00F41B4F" w:rsidRPr="00F41B4F" w:rsidRDefault="00F41B4F" w:rsidP="00F41B4F">
      <w:pPr>
        <w:jc w:val="center"/>
      </w:pPr>
      <w:r w:rsidRPr="00F41B4F">
        <w:t>Côn Sơn có đá rêu phơi,</w:t>
      </w:r>
    </w:p>
    <w:p w14:paraId="434063CE" w14:textId="77777777" w:rsidR="00F41B4F" w:rsidRPr="00F41B4F" w:rsidRDefault="00F41B4F" w:rsidP="00F41B4F">
      <w:pPr>
        <w:jc w:val="center"/>
      </w:pPr>
    </w:p>
    <w:p w14:paraId="1841A497" w14:textId="77777777" w:rsidR="00F41B4F" w:rsidRPr="00F41B4F" w:rsidRDefault="00F41B4F" w:rsidP="00F41B4F">
      <w:pPr>
        <w:jc w:val="center"/>
      </w:pPr>
      <w:r w:rsidRPr="00F41B4F">
        <w:t>Ta ngồi trên đá như ngồi đệm êm.</w:t>
      </w:r>
    </w:p>
    <w:p w14:paraId="2953E4A9" w14:textId="77777777" w:rsidR="00F41B4F" w:rsidRPr="00F41B4F" w:rsidRDefault="00F41B4F" w:rsidP="00F41B4F">
      <w:pPr>
        <w:jc w:val="center"/>
      </w:pPr>
    </w:p>
    <w:p w14:paraId="1277FCE4" w14:textId="77777777" w:rsidR="00F41B4F" w:rsidRPr="00F41B4F" w:rsidRDefault="00F41B4F" w:rsidP="00F41B4F">
      <w:pPr>
        <w:jc w:val="center"/>
      </w:pPr>
      <w:r w:rsidRPr="00F41B4F">
        <w:t>Trong ghềnh thông mọc như nêm,</w:t>
      </w:r>
    </w:p>
    <w:p w14:paraId="202D73F9" w14:textId="77777777" w:rsidR="00F41B4F" w:rsidRPr="00F41B4F" w:rsidRDefault="00F41B4F" w:rsidP="00F41B4F">
      <w:pPr>
        <w:jc w:val="center"/>
      </w:pPr>
    </w:p>
    <w:p w14:paraId="0AC6D354" w14:textId="77777777" w:rsidR="00F41B4F" w:rsidRPr="00F41B4F" w:rsidRDefault="00F41B4F" w:rsidP="00F41B4F">
      <w:pPr>
        <w:jc w:val="center"/>
      </w:pPr>
      <w:r w:rsidRPr="00F41B4F">
        <w:t>Tìm nơi bóng mát ta lên ta nằm.</w:t>
      </w:r>
    </w:p>
    <w:p w14:paraId="08A5F604" w14:textId="77777777" w:rsidR="00F41B4F" w:rsidRPr="00F41B4F" w:rsidRDefault="00F41B4F" w:rsidP="00F41B4F">
      <w:pPr>
        <w:jc w:val="center"/>
      </w:pPr>
    </w:p>
    <w:p w14:paraId="61DBA947" w14:textId="77777777" w:rsidR="00F41B4F" w:rsidRPr="00F41B4F" w:rsidRDefault="00F41B4F" w:rsidP="00F41B4F">
      <w:pPr>
        <w:jc w:val="center"/>
      </w:pPr>
      <w:r w:rsidRPr="00F41B4F">
        <w:t>Trong rừng có bóng trúc râm,</w:t>
      </w:r>
    </w:p>
    <w:p w14:paraId="42FA00FA" w14:textId="77777777" w:rsidR="00F41B4F" w:rsidRPr="00F41B4F" w:rsidRDefault="00F41B4F" w:rsidP="00F41B4F">
      <w:pPr>
        <w:jc w:val="center"/>
      </w:pPr>
    </w:p>
    <w:p w14:paraId="0C045E26" w14:textId="77777777" w:rsidR="00F41B4F" w:rsidRPr="00F41B4F" w:rsidRDefault="00F41B4F" w:rsidP="00F41B4F">
      <w:pPr>
        <w:jc w:val="center"/>
      </w:pPr>
      <w:r w:rsidRPr="00F41B4F">
        <w:t>Dưới màu xanh mát ta ngâm thơ nhàn.</w:t>
      </w:r>
    </w:p>
    <w:p w14:paraId="1E9C9DCA" w14:textId="77777777" w:rsidR="00F41B4F" w:rsidRPr="00F41B4F" w:rsidRDefault="00F41B4F" w:rsidP="00F41B4F">
      <w:pPr>
        <w:jc w:val="center"/>
      </w:pPr>
    </w:p>
    <w:p w14:paraId="795E1AE2" w14:textId="77777777" w:rsidR="00F41B4F" w:rsidRPr="00F41B4F" w:rsidRDefault="00F41B4F" w:rsidP="00F41B4F">
      <w:pPr>
        <w:jc w:val="center"/>
      </w:pPr>
      <w:r w:rsidRPr="00F41B4F">
        <w:t>Về đi sao chẳng sớm toan,</w:t>
      </w:r>
    </w:p>
    <w:p w14:paraId="2A3A3B67" w14:textId="77777777" w:rsidR="00F41B4F" w:rsidRPr="00F41B4F" w:rsidRDefault="00F41B4F" w:rsidP="00F41B4F">
      <w:pPr>
        <w:jc w:val="center"/>
      </w:pPr>
    </w:p>
    <w:p w14:paraId="17059618" w14:textId="77777777" w:rsidR="00F41B4F" w:rsidRPr="00F41B4F" w:rsidRDefault="00F41B4F" w:rsidP="00F41B4F">
      <w:pPr>
        <w:jc w:val="center"/>
      </w:pPr>
      <w:r w:rsidRPr="00F41B4F">
        <w:t>Nửa đời vướng bụi trần hoàn làm chi?</w:t>
      </w:r>
    </w:p>
    <w:p w14:paraId="4C5BC89F" w14:textId="77777777" w:rsidR="00F41B4F" w:rsidRPr="00F41B4F" w:rsidRDefault="00F41B4F" w:rsidP="00F41B4F">
      <w:pPr>
        <w:jc w:val="center"/>
      </w:pPr>
    </w:p>
    <w:p w14:paraId="782C548C" w14:textId="77777777" w:rsidR="00F41B4F" w:rsidRPr="00F41B4F" w:rsidRDefault="00F41B4F" w:rsidP="00F41B4F">
      <w:pPr>
        <w:jc w:val="center"/>
      </w:pPr>
      <w:r w:rsidRPr="00F41B4F">
        <w:t>Muôn chung chín vạc làm gì,</w:t>
      </w:r>
    </w:p>
    <w:p w14:paraId="57B4886D" w14:textId="77777777" w:rsidR="00F41B4F" w:rsidRPr="00F41B4F" w:rsidRDefault="00F41B4F" w:rsidP="00F41B4F">
      <w:pPr>
        <w:jc w:val="center"/>
      </w:pPr>
    </w:p>
    <w:p w14:paraId="43E2AA52" w14:textId="77777777" w:rsidR="00F41B4F" w:rsidRPr="00F41B4F" w:rsidRDefault="00F41B4F" w:rsidP="00F41B4F">
      <w:pPr>
        <w:jc w:val="center"/>
      </w:pPr>
      <w:r w:rsidRPr="00F41B4F">
        <w:t>Cơm rau nước lã nên tuỳ phận thôi.</w:t>
      </w:r>
    </w:p>
    <w:p w14:paraId="69ACD4C4" w14:textId="77777777" w:rsidR="00F41B4F" w:rsidRPr="00F41B4F" w:rsidRDefault="00F41B4F" w:rsidP="00F41B4F">
      <w:pPr>
        <w:jc w:val="center"/>
      </w:pPr>
    </w:p>
    <w:p w14:paraId="266B6043" w14:textId="77777777" w:rsidR="00F41B4F" w:rsidRPr="00F41B4F" w:rsidRDefault="00F41B4F" w:rsidP="00F41B4F">
      <w:pPr>
        <w:jc w:val="center"/>
      </w:pPr>
      <w:r w:rsidRPr="00F41B4F">
        <w:t>Đổng, Nguyên để tiếng trên đời,</w:t>
      </w:r>
    </w:p>
    <w:p w14:paraId="0058A3E4" w14:textId="77777777" w:rsidR="00F41B4F" w:rsidRPr="00F41B4F" w:rsidRDefault="00F41B4F" w:rsidP="00F41B4F">
      <w:pPr>
        <w:jc w:val="center"/>
      </w:pPr>
    </w:p>
    <w:p w14:paraId="6394021F" w14:textId="77777777" w:rsidR="00F41B4F" w:rsidRPr="00F41B4F" w:rsidRDefault="00F41B4F" w:rsidP="00F41B4F">
      <w:pPr>
        <w:jc w:val="center"/>
      </w:pPr>
      <w:r w:rsidRPr="00F41B4F">
        <w:t>Hồ tiêu ăm ắp, vàng mười chứa chan.</w:t>
      </w:r>
    </w:p>
    <w:p w14:paraId="4022441E" w14:textId="77777777" w:rsidR="00F41B4F" w:rsidRPr="00F41B4F" w:rsidRDefault="00F41B4F" w:rsidP="00F41B4F">
      <w:pPr>
        <w:jc w:val="center"/>
      </w:pPr>
    </w:p>
    <w:p w14:paraId="7D9C077D" w14:textId="77777777" w:rsidR="00F41B4F" w:rsidRPr="00F41B4F" w:rsidRDefault="00F41B4F" w:rsidP="00F41B4F">
      <w:pPr>
        <w:jc w:val="center"/>
      </w:pPr>
      <w:r w:rsidRPr="00F41B4F">
        <w:t>Lại kia trên núi Thú San,</w:t>
      </w:r>
    </w:p>
    <w:p w14:paraId="65D84962" w14:textId="77777777" w:rsidR="00F41B4F" w:rsidRPr="00F41B4F" w:rsidRDefault="00F41B4F" w:rsidP="00F41B4F">
      <w:pPr>
        <w:jc w:val="center"/>
      </w:pPr>
    </w:p>
    <w:p w14:paraId="358421EC" w14:textId="77777777" w:rsidR="00F41B4F" w:rsidRPr="00F41B4F" w:rsidRDefault="00F41B4F" w:rsidP="00F41B4F">
      <w:pPr>
        <w:jc w:val="center"/>
      </w:pPr>
      <w:r w:rsidRPr="00F41B4F">
        <w:t>Di, Tề nhịn đói chẳng màng thóc Chu.</w:t>
      </w:r>
    </w:p>
    <w:p w14:paraId="2916351A" w14:textId="77777777" w:rsidR="00F41B4F" w:rsidRPr="00F41B4F" w:rsidRDefault="00F41B4F" w:rsidP="00F41B4F">
      <w:pPr>
        <w:jc w:val="center"/>
      </w:pPr>
    </w:p>
    <w:p w14:paraId="53FFDC2B" w14:textId="77777777" w:rsidR="00F41B4F" w:rsidRPr="00F41B4F" w:rsidRDefault="00F41B4F" w:rsidP="00F41B4F">
      <w:pPr>
        <w:jc w:val="center"/>
      </w:pPr>
      <w:r w:rsidRPr="00F41B4F">
        <w:t>Hai đàng khó sánh hiền ngu,</w:t>
      </w:r>
    </w:p>
    <w:p w14:paraId="19AE4087" w14:textId="77777777" w:rsidR="00F41B4F" w:rsidRPr="00F41B4F" w:rsidRDefault="00F41B4F" w:rsidP="00F41B4F">
      <w:pPr>
        <w:jc w:val="center"/>
      </w:pPr>
    </w:p>
    <w:p w14:paraId="4CEE4BE4" w14:textId="77777777" w:rsidR="00F41B4F" w:rsidRPr="00F41B4F" w:rsidRDefault="00F41B4F" w:rsidP="00F41B4F">
      <w:pPr>
        <w:jc w:val="center"/>
      </w:pPr>
      <w:r w:rsidRPr="00F41B4F">
        <w:t>Đều làm cho thoả được như ý mình.</w:t>
      </w:r>
    </w:p>
    <w:p w14:paraId="6CE2434A" w14:textId="77777777" w:rsidR="00F41B4F" w:rsidRPr="00F41B4F" w:rsidRDefault="00F41B4F" w:rsidP="00F41B4F">
      <w:pPr>
        <w:jc w:val="center"/>
      </w:pPr>
    </w:p>
    <w:p w14:paraId="3F3C6971" w14:textId="77777777" w:rsidR="00F41B4F" w:rsidRPr="00F41B4F" w:rsidRDefault="00F41B4F" w:rsidP="00F41B4F">
      <w:pPr>
        <w:jc w:val="center"/>
      </w:pPr>
      <w:r w:rsidRPr="00F41B4F">
        <w:t>Trăm năm trong cuộc nhân sinh,</w:t>
      </w:r>
    </w:p>
    <w:p w14:paraId="0BA5DBC3" w14:textId="77777777" w:rsidR="00F41B4F" w:rsidRPr="00F41B4F" w:rsidRDefault="00F41B4F" w:rsidP="00F41B4F">
      <w:pPr>
        <w:jc w:val="center"/>
      </w:pPr>
    </w:p>
    <w:p w14:paraId="74EC74CB" w14:textId="77777777" w:rsidR="00F41B4F" w:rsidRPr="00F41B4F" w:rsidRDefault="00F41B4F" w:rsidP="00F41B4F">
      <w:pPr>
        <w:jc w:val="center"/>
      </w:pPr>
      <w:r w:rsidRPr="00F41B4F">
        <w:t>Người như cây cỏ thân hình nát tan.</w:t>
      </w:r>
    </w:p>
    <w:p w14:paraId="2E498F5A" w14:textId="77777777" w:rsidR="00F41B4F" w:rsidRPr="00F41B4F" w:rsidRDefault="00F41B4F" w:rsidP="00F41B4F">
      <w:pPr>
        <w:jc w:val="center"/>
      </w:pPr>
    </w:p>
    <w:p w14:paraId="570D300F" w14:textId="77777777" w:rsidR="00F41B4F" w:rsidRPr="00F41B4F" w:rsidRDefault="00F41B4F" w:rsidP="00F41B4F">
      <w:pPr>
        <w:jc w:val="center"/>
      </w:pPr>
      <w:r w:rsidRPr="00F41B4F">
        <w:t>Hết ưu lạc đến bi hoan,</w:t>
      </w:r>
    </w:p>
    <w:p w14:paraId="2FF98A6A" w14:textId="77777777" w:rsidR="00F41B4F" w:rsidRPr="00F41B4F" w:rsidRDefault="00F41B4F" w:rsidP="00F41B4F">
      <w:pPr>
        <w:jc w:val="center"/>
      </w:pPr>
    </w:p>
    <w:p w14:paraId="133FCB9E" w14:textId="77777777" w:rsidR="00F41B4F" w:rsidRPr="00F41B4F" w:rsidRDefault="00F41B4F" w:rsidP="00F41B4F">
      <w:pPr>
        <w:jc w:val="center"/>
      </w:pPr>
      <w:r w:rsidRPr="00F41B4F">
        <w:t>Tốt tươi khô héo, tuần hoàn đổi thay.</w:t>
      </w:r>
    </w:p>
    <w:p w14:paraId="11732E57" w14:textId="77777777" w:rsidR="00F41B4F" w:rsidRPr="00F41B4F" w:rsidRDefault="00F41B4F" w:rsidP="00F41B4F">
      <w:pPr>
        <w:jc w:val="center"/>
      </w:pPr>
    </w:p>
    <w:p w14:paraId="0AC56D17" w14:textId="77777777" w:rsidR="00F41B4F" w:rsidRPr="00F41B4F" w:rsidRDefault="00F41B4F" w:rsidP="00F41B4F">
      <w:pPr>
        <w:jc w:val="center"/>
      </w:pPr>
      <w:r w:rsidRPr="00F41B4F">
        <w:t>Núi gò đài các đó đây,</w:t>
      </w:r>
    </w:p>
    <w:p w14:paraId="52F6C8A5" w14:textId="77777777" w:rsidR="00F41B4F" w:rsidRPr="00F41B4F" w:rsidRDefault="00F41B4F" w:rsidP="00F41B4F">
      <w:pPr>
        <w:jc w:val="center"/>
      </w:pPr>
    </w:p>
    <w:p w14:paraId="607C521B" w14:textId="77777777" w:rsidR="00F41B4F" w:rsidRPr="00F41B4F" w:rsidRDefault="00F41B4F" w:rsidP="00F41B4F">
      <w:pPr>
        <w:jc w:val="center"/>
      </w:pPr>
      <w:r w:rsidRPr="00F41B4F">
        <w:t>Chết rồi ai biết đâu ngày nhục vinh.</w:t>
      </w:r>
    </w:p>
    <w:p w14:paraId="1C66D2CB" w14:textId="77777777" w:rsidR="00F41B4F" w:rsidRPr="00F41B4F" w:rsidRDefault="00F41B4F" w:rsidP="00F41B4F">
      <w:pPr>
        <w:jc w:val="center"/>
      </w:pPr>
    </w:p>
    <w:p w14:paraId="2FB16853" w14:textId="77777777" w:rsidR="00F41B4F" w:rsidRPr="00F41B4F" w:rsidRDefault="00F41B4F" w:rsidP="00F41B4F">
      <w:pPr>
        <w:jc w:val="center"/>
      </w:pPr>
      <w:r w:rsidRPr="00F41B4F">
        <w:t>Sào, Do bằng có tái sinh,</w:t>
      </w:r>
    </w:p>
    <w:p w14:paraId="43FC02EE" w14:textId="77777777" w:rsidR="00F41B4F" w:rsidRPr="00F41B4F" w:rsidRDefault="00F41B4F" w:rsidP="00F41B4F">
      <w:pPr>
        <w:jc w:val="center"/>
      </w:pPr>
    </w:p>
    <w:p w14:paraId="360948F1" w14:textId="77777777" w:rsidR="00F41B4F" w:rsidRPr="00F41B4F" w:rsidRDefault="00F41B4F" w:rsidP="00F41B4F">
      <w:pPr>
        <w:jc w:val="center"/>
      </w:pPr>
      <w:r w:rsidRPr="00F41B4F">
        <w:t>Hãy nghe khúc hát bên ghềnh Côn Sơn.</w:t>
      </w:r>
    </w:p>
    <w:p w14:paraId="1D400F48" w14:textId="77777777" w:rsidR="00F41B4F" w:rsidRPr="00F41B4F" w:rsidRDefault="00F41B4F" w:rsidP="00F41B4F">
      <w:pPr>
        <w:jc w:val="center"/>
        <w:rPr>
          <w:b/>
        </w:rPr>
      </w:pPr>
    </w:p>
    <w:p w14:paraId="3463C542" w14:textId="626B9CB4" w:rsidR="000660F2" w:rsidRPr="000660F2" w:rsidRDefault="000660F2" w:rsidP="000660F2">
      <w:pPr>
        <w:jc w:val="right"/>
        <w:rPr>
          <w:i/>
        </w:rPr>
      </w:pPr>
      <w:r>
        <w:rPr>
          <w:i/>
        </w:rPr>
        <w:t xml:space="preserve">( </w:t>
      </w:r>
      <w:r w:rsidRPr="000660F2">
        <w:rPr>
          <w:i/>
        </w:rPr>
        <w:t>Nguyễn Trãi – Bản dịch: Phan Võ, Lê Thước, Đào Phương Bình</w:t>
      </w:r>
      <w:r>
        <w:rPr>
          <w:i/>
        </w:rPr>
        <w:t>)</w:t>
      </w:r>
    </w:p>
    <w:p w14:paraId="5161EA3B" w14:textId="77777777" w:rsidR="000660F2" w:rsidRDefault="000660F2" w:rsidP="00F41B4F">
      <w:pPr>
        <w:jc w:val="both"/>
        <w:rPr>
          <w:b/>
        </w:rPr>
      </w:pPr>
    </w:p>
    <w:p w14:paraId="3D970CCE" w14:textId="6C4C97A1" w:rsidR="00F41B4F" w:rsidRPr="000660F2" w:rsidRDefault="00F41B4F" w:rsidP="00F41B4F">
      <w:pPr>
        <w:jc w:val="both"/>
        <w:rPr>
          <w:b/>
          <w:i/>
        </w:rPr>
      </w:pPr>
      <w:r w:rsidRPr="000660F2">
        <w:rPr>
          <w:b/>
          <w:i/>
        </w:rPr>
        <w:t>Câu 1. Bản dịch thơ được viết theo thể thơ nào?</w:t>
      </w:r>
    </w:p>
    <w:p w14:paraId="66D317E5" w14:textId="77777777" w:rsidR="00F41B4F" w:rsidRPr="00F41B4F" w:rsidRDefault="00F41B4F" w:rsidP="00F41B4F">
      <w:pPr>
        <w:jc w:val="both"/>
        <w:rPr>
          <w:b/>
        </w:rPr>
      </w:pPr>
    </w:p>
    <w:p w14:paraId="4B489CF5" w14:textId="77777777" w:rsidR="00F41B4F" w:rsidRPr="000660F2" w:rsidRDefault="00F41B4F" w:rsidP="00F41B4F">
      <w:pPr>
        <w:jc w:val="both"/>
      </w:pPr>
      <w:r w:rsidRPr="000660F2">
        <w:t>A. Thơ tự do</w:t>
      </w:r>
    </w:p>
    <w:p w14:paraId="3BBA4B01" w14:textId="77777777" w:rsidR="00F41B4F" w:rsidRPr="000660F2" w:rsidRDefault="00F41B4F" w:rsidP="00F41B4F">
      <w:pPr>
        <w:jc w:val="both"/>
      </w:pPr>
    </w:p>
    <w:p w14:paraId="74DC43B2" w14:textId="77777777" w:rsidR="00F41B4F" w:rsidRPr="000660F2" w:rsidRDefault="00F41B4F" w:rsidP="00F41B4F">
      <w:pPr>
        <w:jc w:val="both"/>
      </w:pPr>
      <w:r w:rsidRPr="000660F2">
        <w:t>B. Thơ Đường Luật.</w:t>
      </w:r>
    </w:p>
    <w:p w14:paraId="411DF7CE" w14:textId="77777777" w:rsidR="00F41B4F" w:rsidRPr="000660F2" w:rsidRDefault="00F41B4F" w:rsidP="00F41B4F">
      <w:pPr>
        <w:jc w:val="both"/>
      </w:pPr>
    </w:p>
    <w:p w14:paraId="35B8624B" w14:textId="77777777" w:rsidR="00F41B4F" w:rsidRPr="000660F2" w:rsidRDefault="00F41B4F" w:rsidP="00F41B4F">
      <w:pPr>
        <w:jc w:val="both"/>
      </w:pPr>
      <w:r w:rsidRPr="000660F2">
        <w:t>C. Thơ lục bát</w:t>
      </w:r>
    </w:p>
    <w:p w14:paraId="7D9FA385" w14:textId="77777777" w:rsidR="00F41B4F" w:rsidRPr="000660F2" w:rsidRDefault="00F41B4F" w:rsidP="00F41B4F">
      <w:pPr>
        <w:jc w:val="both"/>
      </w:pPr>
    </w:p>
    <w:p w14:paraId="70512212" w14:textId="77777777" w:rsidR="00F41B4F" w:rsidRPr="000660F2" w:rsidRDefault="00F41B4F" w:rsidP="00F41B4F">
      <w:pPr>
        <w:jc w:val="both"/>
      </w:pPr>
      <w:r w:rsidRPr="000660F2">
        <w:t>D. Thơ sáu chữ.</w:t>
      </w:r>
    </w:p>
    <w:p w14:paraId="7394F702" w14:textId="77777777" w:rsidR="00F41B4F" w:rsidRPr="00F41B4F" w:rsidRDefault="00F41B4F" w:rsidP="00F41B4F">
      <w:pPr>
        <w:jc w:val="both"/>
        <w:rPr>
          <w:b/>
        </w:rPr>
      </w:pPr>
    </w:p>
    <w:p w14:paraId="34D50C47" w14:textId="77777777" w:rsidR="00F41B4F" w:rsidRPr="000660F2" w:rsidRDefault="00F41B4F" w:rsidP="00F41B4F">
      <w:pPr>
        <w:jc w:val="both"/>
        <w:rPr>
          <w:b/>
          <w:i/>
        </w:rPr>
      </w:pPr>
      <w:r w:rsidRPr="000660F2">
        <w:rPr>
          <w:b/>
          <w:i/>
        </w:rPr>
        <w:t>Câu 2. Dòng nào thể hiện đúng những đối tượng được kể trong Bài ca Côn Sơn?</w:t>
      </w:r>
    </w:p>
    <w:p w14:paraId="6C44BFB4" w14:textId="77777777" w:rsidR="00F41B4F" w:rsidRPr="00F41B4F" w:rsidRDefault="00F41B4F" w:rsidP="00F41B4F">
      <w:pPr>
        <w:jc w:val="both"/>
        <w:rPr>
          <w:b/>
        </w:rPr>
      </w:pPr>
    </w:p>
    <w:p w14:paraId="247B5A46" w14:textId="77777777" w:rsidR="00F41B4F" w:rsidRPr="000660F2" w:rsidRDefault="00F41B4F" w:rsidP="00F41B4F">
      <w:pPr>
        <w:jc w:val="both"/>
      </w:pPr>
      <w:r w:rsidRPr="000660F2">
        <w:t>A. Suối, đá, ghềnh, thông, rừng, trúc, cổ thụ.</w:t>
      </w:r>
    </w:p>
    <w:p w14:paraId="2B42E8E7" w14:textId="77777777" w:rsidR="00F41B4F" w:rsidRPr="000660F2" w:rsidRDefault="00F41B4F" w:rsidP="00F41B4F">
      <w:pPr>
        <w:jc w:val="both"/>
      </w:pPr>
    </w:p>
    <w:p w14:paraId="40EDA59B" w14:textId="77777777" w:rsidR="00F41B4F" w:rsidRPr="000660F2" w:rsidRDefault="00F41B4F" w:rsidP="00F41B4F">
      <w:pPr>
        <w:jc w:val="both"/>
      </w:pPr>
      <w:r w:rsidRPr="000660F2">
        <w:t>B. Suối, đá, rêu, ghềnh, thông, rừng, trúc.</w:t>
      </w:r>
    </w:p>
    <w:p w14:paraId="77F71448" w14:textId="77777777" w:rsidR="00F41B4F" w:rsidRPr="000660F2" w:rsidRDefault="00F41B4F" w:rsidP="00F41B4F">
      <w:pPr>
        <w:jc w:val="both"/>
      </w:pPr>
    </w:p>
    <w:p w14:paraId="5CD1FA5A" w14:textId="77777777" w:rsidR="00F41B4F" w:rsidRPr="000660F2" w:rsidRDefault="00F41B4F" w:rsidP="00F41B4F">
      <w:pPr>
        <w:jc w:val="both"/>
      </w:pPr>
      <w:r w:rsidRPr="000660F2">
        <w:t>C. Suối, đá, rêu, ghềnh, thông, tùng, cúc.</w:t>
      </w:r>
    </w:p>
    <w:p w14:paraId="7E7E339F" w14:textId="77777777" w:rsidR="00F41B4F" w:rsidRPr="000660F2" w:rsidRDefault="00F41B4F" w:rsidP="00F41B4F">
      <w:pPr>
        <w:jc w:val="both"/>
      </w:pPr>
    </w:p>
    <w:p w14:paraId="4A8F4E4D" w14:textId="77777777" w:rsidR="00F41B4F" w:rsidRPr="000660F2" w:rsidRDefault="00F41B4F" w:rsidP="00F41B4F">
      <w:pPr>
        <w:jc w:val="both"/>
      </w:pPr>
      <w:r w:rsidRPr="000660F2">
        <w:t>D. Suối, thác, rêu, ghềnh, thông, rừng, trúc.</w:t>
      </w:r>
    </w:p>
    <w:p w14:paraId="76BBBD68" w14:textId="77777777" w:rsidR="00F41B4F" w:rsidRPr="00F41B4F" w:rsidRDefault="00F41B4F" w:rsidP="00F41B4F">
      <w:pPr>
        <w:jc w:val="both"/>
        <w:rPr>
          <w:b/>
        </w:rPr>
      </w:pPr>
    </w:p>
    <w:p w14:paraId="1B5E2C07" w14:textId="77777777" w:rsidR="00F41B4F" w:rsidRPr="000660F2" w:rsidRDefault="00F41B4F" w:rsidP="00F41B4F">
      <w:pPr>
        <w:jc w:val="both"/>
        <w:rPr>
          <w:b/>
          <w:i/>
        </w:rPr>
      </w:pPr>
      <w:r w:rsidRPr="000660F2">
        <w:rPr>
          <w:b/>
          <w:i/>
        </w:rPr>
        <w:t>Câu 3. Vẻ đẹp cảnh trí trong tác phẩm trên là một vẻ đẹp như thế nào?</w:t>
      </w:r>
    </w:p>
    <w:p w14:paraId="06CBDC18" w14:textId="77777777" w:rsidR="00F41B4F" w:rsidRPr="00F41B4F" w:rsidRDefault="00F41B4F" w:rsidP="00F41B4F">
      <w:pPr>
        <w:jc w:val="both"/>
        <w:rPr>
          <w:b/>
        </w:rPr>
      </w:pPr>
    </w:p>
    <w:p w14:paraId="55C72623" w14:textId="77777777" w:rsidR="00F41B4F" w:rsidRPr="000660F2" w:rsidRDefault="00F41B4F" w:rsidP="00F41B4F">
      <w:pPr>
        <w:jc w:val="both"/>
      </w:pPr>
      <w:r w:rsidRPr="000660F2">
        <w:t>A. Tươi tắn và đầy sức sống.</w:t>
      </w:r>
    </w:p>
    <w:p w14:paraId="540EE701" w14:textId="77777777" w:rsidR="00F41B4F" w:rsidRPr="000660F2" w:rsidRDefault="00F41B4F" w:rsidP="00F41B4F">
      <w:pPr>
        <w:jc w:val="both"/>
      </w:pPr>
    </w:p>
    <w:p w14:paraId="5AC0E67B" w14:textId="77777777" w:rsidR="00F41B4F" w:rsidRPr="000660F2" w:rsidRDefault="00F41B4F" w:rsidP="00F41B4F">
      <w:pPr>
        <w:jc w:val="both"/>
      </w:pPr>
      <w:r w:rsidRPr="000660F2">
        <w:t>B. Kì ảo và lộng lẫy.</w:t>
      </w:r>
    </w:p>
    <w:p w14:paraId="3556E3B6" w14:textId="77777777" w:rsidR="00F41B4F" w:rsidRPr="000660F2" w:rsidRDefault="00F41B4F" w:rsidP="00F41B4F">
      <w:pPr>
        <w:jc w:val="both"/>
      </w:pPr>
    </w:p>
    <w:p w14:paraId="616A8D97" w14:textId="77777777" w:rsidR="00F41B4F" w:rsidRPr="000660F2" w:rsidRDefault="00F41B4F" w:rsidP="00F41B4F">
      <w:pPr>
        <w:jc w:val="both"/>
      </w:pPr>
      <w:r w:rsidRPr="000660F2">
        <w:t>C. Yên ả và thanh bình</w:t>
      </w:r>
    </w:p>
    <w:p w14:paraId="4FC6B6D7" w14:textId="77777777" w:rsidR="00F41B4F" w:rsidRPr="000660F2" w:rsidRDefault="00F41B4F" w:rsidP="00F41B4F">
      <w:pPr>
        <w:jc w:val="both"/>
      </w:pPr>
    </w:p>
    <w:p w14:paraId="15613FE8" w14:textId="77777777" w:rsidR="00F41B4F" w:rsidRPr="000660F2" w:rsidRDefault="00F41B4F" w:rsidP="00F41B4F">
      <w:pPr>
        <w:jc w:val="both"/>
      </w:pPr>
      <w:r w:rsidRPr="000660F2">
        <w:t>D. Hùng vĩ và náo nhiệt.</w:t>
      </w:r>
    </w:p>
    <w:p w14:paraId="4EDD6D0A" w14:textId="77777777" w:rsidR="00F41B4F" w:rsidRPr="000660F2" w:rsidRDefault="00F41B4F" w:rsidP="00F41B4F">
      <w:pPr>
        <w:jc w:val="both"/>
      </w:pPr>
    </w:p>
    <w:p w14:paraId="1FACF698" w14:textId="77777777" w:rsidR="00F41B4F" w:rsidRPr="000660F2" w:rsidRDefault="00F41B4F" w:rsidP="00F41B4F">
      <w:pPr>
        <w:jc w:val="both"/>
        <w:rPr>
          <w:b/>
          <w:i/>
        </w:rPr>
      </w:pPr>
      <w:r w:rsidRPr="000660F2">
        <w:rPr>
          <w:b/>
          <w:i/>
        </w:rPr>
        <w:t>Câu 4. Câu nào dưới đây nêu nhận định đúng về bài thơ Côn Sơn ca?</w:t>
      </w:r>
    </w:p>
    <w:p w14:paraId="497CF684" w14:textId="77777777" w:rsidR="00F41B4F" w:rsidRPr="00F41B4F" w:rsidRDefault="00F41B4F" w:rsidP="00F41B4F">
      <w:pPr>
        <w:jc w:val="both"/>
        <w:rPr>
          <w:b/>
        </w:rPr>
      </w:pPr>
    </w:p>
    <w:p w14:paraId="5A0A02DD" w14:textId="77777777" w:rsidR="00F41B4F" w:rsidRPr="000660F2" w:rsidRDefault="00F41B4F" w:rsidP="00F41B4F">
      <w:pPr>
        <w:jc w:val="both"/>
      </w:pPr>
      <w:r w:rsidRPr="000660F2">
        <w:t>A. Bài thơ đã kể ra những cảnh đẹp của Côn Sơn và lí do "ta" về ở.</w:t>
      </w:r>
    </w:p>
    <w:p w14:paraId="4D1CBB1D" w14:textId="77777777" w:rsidR="00F41B4F" w:rsidRPr="000660F2" w:rsidRDefault="00F41B4F" w:rsidP="00F41B4F">
      <w:pPr>
        <w:jc w:val="both"/>
      </w:pPr>
    </w:p>
    <w:p w14:paraId="624337C7" w14:textId="77777777" w:rsidR="00F41B4F" w:rsidRPr="000660F2" w:rsidRDefault="00F41B4F" w:rsidP="00F41B4F">
      <w:pPr>
        <w:jc w:val="both"/>
      </w:pPr>
      <w:r w:rsidRPr="000660F2">
        <w:t>B. Bài thơ miêu tả cảnh Côn Sơn thật đẹp, nhưng người ở Côn Sơn thì buồn.</w:t>
      </w:r>
    </w:p>
    <w:p w14:paraId="47BFAAE1" w14:textId="77777777" w:rsidR="00F41B4F" w:rsidRPr="000660F2" w:rsidRDefault="00F41B4F" w:rsidP="00F41B4F">
      <w:pPr>
        <w:jc w:val="both"/>
      </w:pPr>
    </w:p>
    <w:p w14:paraId="1F0B4E8F" w14:textId="77777777" w:rsidR="00F41B4F" w:rsidRPr="000660F2" w:rsidRDefault="00F41B4F" w:rsidP="00F41B4F">
      <w:pPr>
        <w:jc w:val="both"/>
      </w:pPr>
      <w:r w:rsidRPr="000660F2">
        <w:t>C. Bài thơ là sự giao hòa giữa con người thanh cao với thiên nhiên tươi đẹp.</w:t>
      </w:r>
    </w:p>
    <w:p w14:paraId="0FD18F1B" w14:textId="77777777" w:rsidR="00F41B4F" w:rsidRPr="000660F2" w:rsidRDefault="00F41B4F" w:rsidP="00F41B4F">
      <w:pPr>
        <w:jc w:val="both"/>
      </w:pPr>
    </w:p>
    <w:p w14:paraId="756BB966" w14:textId="77777777" w:rsidR="00F41B4F" w:rsidRPr="000660F2" w:rsidRDefault="00F41B4F" w:rsidP="00F41B4F">
      <w:pPr>
        <w:jc w:val="both"/>
      </w:pPr>
      <w:r w:rsidRPr="000660F2">
        <w:t>D. Bài thơ thể hiện cảnh Côn Sơn hoang vu, tiêu điều, nhưng người ở Côn Sơn thì đang vui.</w:t>
      </w:r>
    </w:p>
    <w:p w14:paraId="40B47FE8" w14:textId="77777777" w:rsidR="00F41B4F" w:rsidRPr="00F41B4F" w:rsidRDefault="00F41B4F" w:rsidP="00F41B4F">
      <w:pPr>
        <w:jc w:val="both"/>
        <w:rPr>
          <w:b/>
        </w:rPr>
      </w:pPr>
    </w:p>
    <w:p w14:paraId="679BB8E0" w14:textId="77777777" w:rsidR="00F41B4F" w:rsidRPr="000660F2" w:rsidRDefault="00F41B4F" w:rsidP="00F41B4F">
      <w:pPr>
        <w:jc w:val="both"/>
        <w:rPr>
          <w:b/>
          <w:i/>
        </w:rPr>
      </w:pPr>
      <w:r w:rsidRPr="000660F2">
        <w:rPr>
          <w:b/>
          <w:i/>
        </w:rPr>
        <w:t>Câu 5. Câu thơ: “Nửa đời vướng bụi trần hoàn làm chi?” có ý nghĩa gì?</w:t>
      </w:r>
    </w:p>
    <w:p w14:paraId="5C106228" w14:textId="77777777" w:rsidR="00F41B4F" w:rsidRPr="00F41B4F" w:rsidRDefault="00F41B4F" w:rsidP="00F41B4F">
      <w:pPr>
        <w:jc w:val="both"/>
        <w:rPr>
          <w:b/>
        </w:rPr>
      </w:pPr>
    </w:p>
    <w:p w14:paraId="7B92913D" w14:textId="77777777" w:rsidR="00F41B4F" w:rsidRPr="000660F2" w:rsidRDefault="00F41B4F" w:rsidP="00F41B4F">
      <w:pPr>
        <w:jc w:val="both"/>
      </w:pPr>
      <w:r w:rsidRPr="000660F2">
        <w:t>A. Câu thơ là lời tự nhắc nhở của nhà thơ đối với chính mình.</w:t>
      </w:r>
    </w:p>
    <w:p w14:paraId="40DAC2E7" w14:textId="77777777" w:rsidR="00F41B4F" w:rsidRPr="000660F2" w:rsidRDefault="00F41B4F" w:rsidP="00F41B4F">
      <w:pPr>
        <w:jc w:val="both"/>
      </w:pPr>
    </w:p>
    <w:p w14:paraId="2373E792" w14:textId="77777777" w:rsidR="00F41B4F" w:rsidRPr="000660F2" w:rsidRDefault="00F41B4F" w:rsidP="00F41B4F">
      <w:pPr>
        <w:jc w:val="both"/>
      </w:pPr>
      <w:r w:rsidRPr="000660F2">
        <w:t>B. Câu thơ là lời trách móc thời thế của Nguyễn Trãi với xã hội đương thời.</w:t>
      </w:r>
    </w:p>
    <w:p w14:paraId="308782BD" w14:textId="77777777" w:rsidR="00F41B4F" w:rsidRPr="000660F2" w:rsidRDefault="00F41B4F" w:rsidP="00F41B4F">
      <w:pPr>
        <w:jc w:val="both"/>
      </w:pPr>
    </w:p>
    <w:p w14:paraId="59AF5710" w14:textId="77777777" w:rsidR="00F41B4F" w:rsidRPr="000660F2" w:rsidRDefault="00F41B4F" w:rsidP="00F41B4F">
      <w:pPr>
        <w:jc w:val="both"/>
      </w:pPr>
      <w:r w:rsidRPr="000660F2">
        <w:t>C. Câu thơ thể hiện cái nhìn lạc quan, tích cực của nhà thơ đối với cuộc đời.</w:t>
      </w:r>
    </w:p>
    <w:p w14:paraId="36ABE8D0" w14:textId="77777777" w:rsidR="00F41B4F" w:rsidRPr="000660F2" w:rsidRDefault="00F41B4F" w:rsidP="00F41B4F">
      <w:pPr>
        <w:jc w:val="both"/>
      </w:pPr>
    </w:p>
    <w:p w14:paraId="7C0F51E5" w14:textId="77777777" w:rsidR="00F41B4F" w:rsidRPr="000660F2" w:rsidRDefault="00F41B4F" w:rsidP="00F41B4F">
      <w:pPr>
        <w:jc w:val="both"/>
      </w:pPr>
      <w:r w:rsidRPr="000660F2">
        <w:t>D. Câu thơ thể hiện cái nhìn bi quan, chán trường của nhà thơ với cuộc đời.</w:t>
      </w:r>
    </w:p>
    <w:p w14:paraId="72C5B254" w14:textId="77777777" w:rsidR="00F41B4F" w:rsidRPr="000660F2" w:rsidRDefault="00F41B4F" w:rsidP="00F41B4F">
      <w:pPr>
        <w:jc w:val="both"/>
      </w:pPr>
    </w:p>
    <w:p w14:paraId="25572F56" w14:textId="77777777" w:rsidR="00F41B4F" w:rsidRPr="000660F2" w:rsidRDefault="00F41B4F" w:rsidP="00F41B4F">
      <w:pPr>
        <w:jc w:val="both"/>
        <w:rPr>
          <w:b/>
          <w:i/>
        </w:rPr>
      </w:pPr>
      <w:r w:rsidRPr="000660F2">
        <w:rPr>
          <w:b/>
          <w:i/>
        </w:rPr>
        <w:t>Câu 6.Câu thơ sau sử dụng biện pháp tu từ gì?</w:t>
      </w:r>
    </w:p>
    <w:p w14:paraId="1CBFC299" w14:textId="77777777" w:rsidR="00F41B4F" w:rsidRPr="00F41B4F" w:rsidRDefault="00F41B4F" w:rsidP="00F41B4F">
      <w:pPr>
        <w:jc w:val="both"/>
        <w:rPr>
          <w:b/>
        </w:rPr>
      </w:pPr>
    </w:p>
    <w:p w14:paraId="03991E95" w14:textId="77777777" w:rsidR="00F41B4F" w:rsidRPr="000660F2" w:rsidRDefault="00F41B4F" w:rsidP="000660F2">
      <w:pPr>
        <w:jc w:val="center"/>
      </w:pPr>
      <w:r w:rsidRPr="000660F2">
        <w:t>Trăm năm trong cuộc nhân sinh,</w:t>
      </w:r>
    </w:p>
    <w:p w14:paraId="2436FA0B" w14:textId="77777777" w:rsidR="00F41B4F" w:rsidRPr="000660F2" w:rsidRDefault="00F41B4F" w:rsidP="000660F2">
      <w:pPr>
        <w:jc w:val="center"/>
      </w:pPr>
    </w:p>
    <w:p w14:paraId="6C234F83" w14:textId="77777777" w:rsidR="00F41B4F" w:rsidRPr="000660F2" w:rsidRDefault="00F41B4F" w:rsidP="000660F2">
      <w:pPr>
        <w:jc w:val="center"/>
      </w:pPr>
      <w:r w:rsidRPr="000660F2">
        <w:t>Người như cây cỏ thân hình nát tan.</w:t>
      </w:r>
    </w:p>
    <w:p w14:paraId="21AE346D" w14:textId="77777777" w:rsidR="00F41B4F" w:rsidRPr="00F41B4F" w:rsidRDefault="00F41B4F" w:rsidP="00F41B4F">
      <w:pPr>
        <w:jc w:val="both"/>
        <w:rPr>
          <w:b/>
        </w:rPr>
      </w:pPr>
    </w:p>
    <w:p w14:paraId="331DF95D" w14:textId="77777777" w:rsidR="00F41B4F" w:rsidRPr="000660F2" w:rsidRDefault="00F41B4F" w:rsidP="00F41B4F">
      <w:pPr>
        <w:jc w:val="both"/>
      </w:pPr>
      <w:r w:rsidRPr="000660F2">
        <w:t>A. Nhân hóa</w:t>
      </w:r>
    </w:p>
    <w:p w14:paraId="1FF42E5E" w14:textId="77777777" w:rsidR="00F41B4F" w:rsidRPr="000660F2" w:rsidRDefault="00F41B4F" w:rsidP="00F41B4F">
      <w:pPr>
        <w:jc w:val="both"/>
      </w:pPr>
    </w:p>
    <w:p w14:paraId="75A38DDC" w14:textId="77777777" w:rsidR="00F41B4F" w:rsidRPr="000660F2" w:rsidRDefault="00F41B4F" w:rsidP="00F41B4F">
      <w:pPr>
        <w:jc w:val="both"/>
      </w:pPr>
      <w:r w:rsidRPr="000660F2">
        <w:t>B. So sánh</w:t>
      </w:r>
    </w:p>
    <w:p w14:paraId="1E86163A" w14:textId="77777777" w:rsidR="00F41B4F" w:rsidRPr="000660F2" w:rsidRDefault="00F41B4F" w:rsidP="00F41B4F">
      <w:pPr>
        <w:jc w:val="both"/>
      </w:pPr>
    </w:p>
    <w:p w14:paraId="190F78BA" w14:textId="77777777" w:rsidR="00F41B4F" w:rsidRPr="000660F2" w:rsidRDefault="00F41B4F" w:rsidP="00F41B4F">
      <w:pPr>
        <w:jc w:val="both"/>
      </w:pPr>
      <w:r w:rsidRPr="000660F2">
        <w:t>C. Ẩn dụ</w:t>
      </w:r>
    </w:p>
    <w:p w14:paraId="01974041" w14:textId="77777777" w:rsidR="00F41B4F" w:rsidRPr="000660F2" w:rsidRDefault="00F41B4F" w:rsidP="00F41B4F">
      <w:pPr>
        <w:jc w:val="both"/>
      </w:pPr>
    </w:p>
    <w:p w14:paraId="2288B86F" w14:textId="77777777" w:rsidR="00F41B4F" w:rsidRPr="000660F2" w:rsidRDefault="00F41B4F" w:rsidP="00F41B4F">
      <w:pPr>
        <w:jc w:val="both"/>
      </w:pPr>
      <w:r w:rsidRPr="000660F2">
        <w:t>D. Hoán dụ</w:t>
      </w:r>
    </w:p>
    <w:p w14:paraId="7218445A" w14:textId="77777777" w:rsidR="00F41B4F" w:rsidRPr="00F41B4F" w:rsidRDefault="00F41B4F" w:rsidP="00F41B4F">
      <w:pPr>
        <w:jc w:val="both"/>
        <w:rPr>
          <w:b/>
        </w:rPr>
      </w:pPr>
    </w:p>
    <w:p w14:paraId="280327B8" w14:textId="77777777" w:rsidR="00F41B4F" w:rsidRPr="000660F2" w:rsidRDefault="00F41B4F" w:rsidP="00F41B4F">
      <w:pPr>
        <w:jc w:val="both"/>
        <w:rPr>
          <w:b/>
          <w:i/>
        </w:rPr>
      </w:pPr>
      <w:r w:rsidRPr="000660F2">
        <w:rPr>
          <w:b/>
          <w:i/>
        </w:rPr>
        <w:lastRenderedPageBreak/>
        <w:t>Câu 7. Em có cảm nghĩ gì về hình ảnh nhân vật ta ngâm thơ nhàn trong bóng râm mát của trúc bóng râm? Từ đó, em thử hình dung thi sĩ Nguyễn Trãi ở Côn Sơn là con người như thế nào?</w:t>
      </w:r>
    </w:p>
    <w:p w14:paraId="1C17992F" w14:textId="77777777" w:rsidR="00F41B4F" w:rsidRPr="000660F2" w:rsidRDefault="00F41B4F" w:rsidP="00F41B4F">
      <w:pPr>
        <w:jc w:val="both"/>
        <w:rPr>
          <w:b/>
          <w:i/>
        </w:rPr>
      </w:pPr>
    </w:p>
    <w:p w14:paraId="505C63A9" w14:textId="77777777" w:rsidR="00F41B4F" w:rsidRPr="000660F2" w:rsidRDefault="00F41B4F" w:rsidP="00F41B4F">
      <w:pPr>
        <w:jc w:val="both"/>
        <w:rPr>
          <w:b/>
          <w:i/>
        </w:rPr>
      </w:pPr>
      <w:r w:rsidRPr="000660F2">
        <w:rPr>
          <w:b/>
          <w:i/>
        </w:rPr>
        <w:t>Câu 8 . Hãy chỉ ra hiện tượng dùng điệp từ trong đoạn thơ sau và phân tích tác dụng của điệp từ đối với việc tạo nên giọng điệu của đoạn thơ.</w:t>
      </w:r>
    </w:p>
    <w:p w14:paraId="03681E18" w14:textId="77777777" w:rsidR="00F41B4F" w:rsidRPr="000660F2" w:rsidRDefault="00F41B4F" w:rsidP="000660F2">
      <w:pPr>
        <w:jc w:val="center"/>
      </w:pPr>
    </w:p>
    <w:p w14:paraId="4C572E13" w14:textId="77777777" w:rsidR="00F41B4F" w:rsidRPr="000660F2" w:rsidRDefault="00F41B4F" w:rsidP="000660F2">
      <w:pPr>
        <w:jc w:val="center"/>
      </w:pPr>
      <w:r w:rsidRPr="000660F2">
        <w:t>Côn Sơn suối chảy rì rầm,</w:t>
      </w:r>
    </w:p>
    <w:p w14:paraId="478F60F3" w14:textId="77777777" w:rsidR="00F41B4F" w:rsidRPr="000660F2" w:rsidRDefault="00F41B4F" w:rsidP="000660F2">
      <w:pPr>
        <w:jc w:val="center"/>
      </w:pPr>
    </w:p>
    <w:p w14:paraId="62872025" w14:textId="77777777" w:rsidR="00F41B4F" w:rsidRPr="000660F2" w:rsidRDefault="00F41B4F" w:rsidP="000660F2">
      <w:pPr>
        <w:jc w:val="center"/>
      </w:pPr>
      <w:r w:rsidRPr="000660F2">
        <w:t>Ta nghe như tiếng đàn cầm bên tai.</w:t>
      </w:r>
    </w:p>
    <w:p w14:paraId="74E90B6C" w14:textId="77777777" w:rsidR="00F41B4F" w:rsidRPr="000660F2" w:rsidRDefault="00F41B4F" w:rsidP="000660F2">
      <w:pPr>
        <w:jc w:val="center"/>
      </w:pPr>
    </w:p>
    <w:p w14:paraId="2B68223A" w14:textId="77777777" w:rsidR="00F41B4F" w:rsidRPr="000660F2" w:rsidRDefault="00F41B4F" w:rsidP="000660F2">
      <w:pPr>
        <w:jc w:val="center"/>
      </w:pPr>
      <w:r w:rsidRPr="000660F2">
        <w:t>Côn Sơn có đá rêu phơi,</w:t>
      </w:r>
    </w:p>
    <w:p w14:paraId="54F5C570" w14:textId="77777777" w:rsidR="00F41B4F" w:rsidRPr="000660F2" w:rsidRDefault="00F41B4F" w:rsidP="000660F2">
      <w:pPr>
        <w:jc w:val="center"/>
      </w:pPr>
    </w:p>
    <w:p w14:paraId="73A446A1" w14:textId="77777777" w:rsidR="00F41B4F" w:rsidRPr="000660F2" w:rsidRDefault="00F41B4F" w:rsidP="000660F2">
      <w:pPr>
        <w:jc w:val="center"/>
      </w:pPr>
      <w:r w:rsidRPr="000660F2">
        <w:t>Ta ngồi trên đá như ngồi đệm êm.</w:t>
      </w:r>
    </w:p>
    <w:p w14:paraId="003692BE" w14:textId="77777777" w:rsidR="00F41B4F" w:rsidRPr="000660F2" w:rsidRDefault="00F41B4F" w:rsidP="000660F2">
      <w:pPr>
        <w:jc w:val="center"/>
      </w:pPr>
    </w:p>
    <w:p w14:paraId="48A82710" w14:textId="77777777" w:rsidR="00F41B4F" w:rsidRPr="000660F2" w:rsidRDefault="00F41B4F" w:rsidP="000660F2">
      <w:pPr>
        <w:jc w:val="center"/>
      </w:pPr>
      <w:r w:rsidRPr="000660F2">
        <w:t>Trong ghềnh thông mọc như nêm,</w:t>
      </w:r>
    </w:p>
    <w:p w14:paraId="7249A992" w14:textId="77777777" w:rsidR="00F41B4F" w:rsidRPr="000660F2" w:rsidRDefault="00F41B4F" w:rsidP="000660F2">
      <w:pPr>
        <w:jc w:val="center"/>
      </w:pPr>
    </w:p>
    <w:p w14:paraId="0EFB4A24" w14:textId="77777777" w:rsidR="00F41B4F" w:rsidRPr="000660F2" w:rsidRDefault="00F41B4F" w:rsidP="000660F2">
      <w:pPr>
        <w:jc w:val="center"/>
      </w:pPr>
      <w:r w:rsidRPr="000660F2">
        <w:t>Tìm nơi bóng mát ta lên ta nằm.</w:t>
      </w:r>
    </w:p>
    <w:p w14:paraId="5958038B" w14:textId="77777777" w:rsidR="00F41B4F" w:rsidRPr="000660F2" w:rsidRDefault="00F41B4F" w:rsidP="000660F2">
      <w:pPr>
        <w:jc w:val="center"/>
      </w:pPr>
    </w:p>
    <w:p w14:paraId="208CDBBE" w14:textId="77777777" w:rsidR="00F41B4F" w:rsidRPr="000660F2" w:rsidRDefault="00F41B4F" w:rsidP="000660F2">
      <w:pPr>
        <w:jc w:val="center"/>
      </w:pPr>
      <w:r w:rsidRPr="000660F2">
        <w:t>Trong rừng có bóng trúc râm,</w:t>
      </w:r>
    </w:p>
    <w:p w14:paraId="56D6BF3F" w14:textId="77777777" w:rsidR="00F41B4F" w:rsidRPr="000660F2" w:rsidRDefault="00F41B4F" w:rsidP="000660F2">
      <w:pPr>
        <w:jc w:val="center"/>
      </w:pPr>
    </w:p>
    <w:p w14:paraId="0773A8B6" w14:textId="77777777" w:rsidR="00F41B4F" w:rsidRPr="000660F2" w:rsidRDefault="00F41B4F" w:rsidP="000660F2">
      <w:pPr>
        <w:jc w:val="center"/>
      </w:pPr>
      <w:r w:rsidRPr="000660F2">
        <w:t>Dưới màu xanh mát ta ngâm thơ nhàn.</w:t>
      </w:r>
    </w:p>
    <w:p w14:paraId="7B1BF2E7" w14:textId="77777777" w:rsidR="00F41B4F" w:rsidRPr="000660F2" w:rsidRDefault="00F41B4F" w:rsidP="000660F2">
      <w:pPr>
        <w:jc w:val="center"/>
      </w:pPr>
    </w:p>
    <w:p w14:paraId="7A428F3C" w14:textId="77777777" w:rsidR="00F41B4F" w:rsidRPr="000660F2" w:rsidRDefault="00F41B4F" w:rsidP="00F41B4F">
      <w:pPr>
        <w:jc w:val="both"/>
        <w:rPr>
          <w:b/>
          <w:i/>
        </w:rPr>
      </w:pPr>
      <w:r w:rsidRPr="000660F2">
        <w:rPr>
          <w:b/>
          <w:i/>
        </w:rPr>
        <w:t>Câu 9. So sánh cách ví von tiếng suối của Nguyễn Trãi trong hai câu “Côn Sơn suối chảy rì rầm/Ta nghe như tiếng đàn cầm bên tai” với tiếng suối của Hồ Chí Minh “Tiếng suối trong như tiếng hát xa”.</w:t>
      </w:r>
    </w:p>
    <w:p w14:paraId="7C306FB3" w14:textId="0592CE68" w:rsidR="00D44DB5" w:rsidRPr="00F41B4F" w:rsidRDefault="00D44DB5" w:rsidP="00F41B4F">
      <w:pPr>
        <w:jc w:val="both"/>
        <w:rPr>
          <w:rFonts w:eastAsiaTheme="minorHAnsi"/>
          <w:b/>
          <w:lang w:val="sv-SE"/>
        </w:rPr>
      </w:pPr>
      <w:r w:rsidRPr="00F41B4F">
        <w:rPr>
          <w:rFonts w:eastAsiaTheme="minorHAnsi"/>
          <w:b/>
          <w:lang w:val="sv-SE"/>
        </w:rPr>
        <w:t>II. VIẾT. (4,0 điểm)</w:t>
      </w:r>
    </w:p>
    <w:p w14:paraId="4E6B0C40" w14:textId="7206C6D3" w:rsidR="00D44DB5" w:rsidRPr="000660F2" w:rsidRDefault="00D44DB5" w:rsidP="00F41B4F">
      <w:pPr>
        <w:rPr>
          <w:b/>
          <w:i/>
        </w:rPr>
      </w:pPr>
      <w:r w:rsidRPr="000660F2">
        <w:rPr>
          <w:rFonts w:eastAsiaTheme="minorHAnsi"/>
          <w:b/>
          <w:i/>
          <w:shd w:val="clear" w:color="auto" w:fill="FFFFFF"/>
        </w:rPr>
        <w:t>Viết bài văn phân tích bài thơ “</w:t>
      </w:r>
      <w:r w:rsidR="00F41B4F" w:rsidRPr="000660F2">
        <w:rPr>
          <w:rFonts w:eastAsiaTheme="minorHAnsi"/>
          <w:b/>
          <w:i/>
          <w:shd w:val="clear" w:color="auto" w:fill="FFFFFF"/>
        </w:rPr>
        <w:t>Muốn làm thằng cuội” của Tản Đà</w:t>
      </w:r>
      <w:r w:rsidRPr="000660F2">
        <w:rPr>
          <w:rFonts w:eastAsiaTheme="minorHAnsi"/>
          <w:b/>
          <w:i/>
          <w:shd w:val="clear" w:color="auto" w:fill="FFFFFF"/>
        </w:rPr>
        <w:t xml:space="preserve">” </w:t>
      </w:r>
      <w:r w:rsidRPr="000660F2">
        <w:rPr>
          <w:rFonts w:eastAsiaTheme="minorHAnsi"/>
          <w:b/>
          <w:i/>
        </w:rPr>
        <w:br/>
      </w:r>
      <w:r w:rsidRPr="000660F2">
        <w:rPr>
          <w:b/>
          <w:i/>
        </w:rPr>
        <w:t xml:space="preserve">                                            </w:t>
      </w:r>
    </w:p>
    <w:p w14:paraId="09068763" w14:textId="5A84A8D2" w:rsidR="00F41B4F" w:rsidRPr="00F41B4F" w:rsidRDefault="00F41B4F" w:rsidP="00F41B4F">
      <w:pPr>
        <w:rPr>
          <w:b/>
        </w:rPr>
      </w:pPr>
    </w:p>
    <w:p w14:paraId="2E4D618C" w14:textId="69A408DB" w:rsidR="00F41B4F" w:rsidRPr="00F41B4F" w:rsidRDefault="00F41B4F" w:rsidP="00F41B4F">
      <w:pPr>
        <w:rPr>
          <w:b/>
        </w:rPr>
      </w:pPr>
    </w:p>
    <w:p w14:paraId="54F4A0F5" w14:textId="47CFCA52" w:rsidR="00F41B4F" w:rsidRPr="00F41B4F" w:rsidRDefault="00F41B4F" w:rsidP="00F41B4F">
      <w:pPr>
        <w:rPr>
          <w:b/>
        </w:rPr>
      </w:pPr>
    </w:p>
    <w:p w14:paraId="0991742C" w14:textId="2C22814B" w:rsidR="00F41B4F" w:rsidRPr="00F41B4F" w:rsidRDefault="00F41B4F" w:rsidP="00F41B4F">
      <w:pPr>
        <w:rPr>
          <w:b/>
        </w:rPr>
      </w:pPr>
    </w:p>
    <w:p w14:paraId="42C6F4C2" w14:textId="65A8A080" w:rsidR="00F41B4F" w:rsidRPr="00F41B4F" w:rsidRDefault="00F41B4F" w:rsidP="00F41B4F">
      <w:pPr>
        <w:rPr>
          <w:b/>
        </w:rPr>
      </w:pPr>
    </w:p>
    <w:p w14:paraId="1122292B" w14:textId="669201DA" w:rsidR="00F41B4F" w:rsidRPr="00F41B4F" w:rsidRDefault="00F41B4F" w:rsidP="00F41B4F">
      <w:pPr>
        <w:rPr>
          <w:b/>
        </w:rPr>
      </w:pPr>
    </w:p>
    <w:p w14:paraId="0A5E00FC" w14:textId="53586F87" w:rsidR="00F41B4F" w:rsidRPr="00F41B4F" w:rsidRDefault="00F41B4F" w:rsidP="00F41B4F">
      <w:pPr>
        <w:rPr>
          <w:b/>
        </w:rPr>
      </w:pPr>
    </w:p>
    <w:p w14:paraId="02BB7FCA" w14:textId="03097840" w:rsidR="00F41B4F" w:rsidRDefault="00F41B4F" w:rsidP="00F41B4F">
      <w:pPr>
        <w:rPr>
          <w:b/>
        </w:rPr>
      </w:pPr>
    </w:p>
    <w:p w14:paraId="1D56DF5B" w14:textId="28C37111" w:rsidR="000660F2" w:rsidRDefault="000660F2" w:rsidP="00F41B4F">
      <w:pPr>
        <w:rPr>
          <w:b/>
        </w:rPr>
      </w:pPr>
    </w:p>
    <w:p w14:paraId="6CD55CD5" w14:textId="77777777" w:rsidR="000660F2" w:rsidRPr="00F41B4F" w:rsidRDefault="000660F2" w:rsidP="00F41B4F">
      <w:pPr>
        <w:rPr>
          <w:b/>
        </w:rPr>
      </w:pPr>
    </w:p>
    <w:p w14:paraId="2C06EA72" w14:textId="77777777" w:rsidR="00F41B4F" w:rsidRPr="00F41B4F" w:rsidRDefault="00F41B4F" w:rsidP="00F41B4F"/>
    <w:p w14:paraId="56E845E0" w14:textId="77777777" w:rsidR="00D44DB5" w:rsidRPr="00F41B4F" w:rsidRDefault="00D44DB5" w:rsidP="00F41B4F">
      <w:pPr>
        <w:rPr>
          <w:rFonts w:eastAsiaTheme="minorHAnsi"/>
        </w:rPr>
      </w:pPr>
    </w:p>
    <w:tbl>
      <w:tblPr>
        <w:tblpPr w:leftFromText="180" w:rightFromText="180" w:vertAnchor="text" w:horzAnchor="margin" w:tblpXSpec="center" w:tblpY="-494"/>
        <w:tblW w:w="10773" w:type="dxa"/>
        <w:tblLook w:val="01E0" w:firstRow="1" w:lastRow="1" w:firstColumn="1" w:lastColumn="1" w:noHBand="0" w:noVBand="0"/>
      </w:tblPr>
      <w:tblGrid>
        <w:gridCol w:w="4536"/>
        <w:gridCol w:w="6237"/>
      </w:tblGrid>
      <w:tr w:rsidR="00F41B4F" w:rsidRPr="00F41B4F" w14:paraId="4B81C6ED" w14:textId="77777777" w:rsidTr="00980B6F">
        <w:tc>
          <w:tcPr>
            <w:tcW w:w="4536" w:type="dxa"/>
            <w:shd w:val="clear" w:color="auto" w:fill="auto"/>
          </w:tcPr>
          <w:p w14:paraId="0A2E006B" w14:textId="0CC892AE" w:rsidR="00D44DB5" w:rsidRPr="00F41B4F" w:rsidRDefault="00D44DB5" w:rsidP="00F41B4F">
            <w:pPr>
              <w:jc w:val="center"/>
              <w:rPr>
                <w:rFonts w:eastAsia="Calibri"/>
                <w:b/>
                <w:lang w:val="nl-NL"/>
              </w:rPr>
            </w:pPr>
            <w:r w:rsidRPr="00F41B4F">
              <w:rPr>
                <w:rFonts w:eastAsia="Calibri"/>
                <w:lang w:val="nl-NL"/>
              </w:rPr>
              <w:t xml:space="preserve">  </w:t>
            </w:r>
          </w:p>
        </w:tc>
        <w:tc>
          <w:tcPr>
            <w:tcW w:w="6237" w:type="dxa"/>
            <w:shd w:val="clear" w:color="auto" w:fill="auto"/>
          </w:tcPr>
          <w:p w14:paraId="21D2CFC1" w14:textId="77777777" w:rsidR="00D44DB5" w:rsidRPr="00F41B4F" w:rsidRDefault="00D44DB5" w:rsidP="00F41B4F">
            <w:pPr>
              <w:tabs>
                <w:tab w:val="left" w:pos="397"/>
              </w:tabs>
              <w:jc w:val="center"/>
              <w:rPr>
                <w:rFonts w:eastAsia="Calibri"/>
                <w:b/>
                <w:lang w:val="nl-NL"/>
              </w:rPr>
            </w:pPr>
            <w:r w:rsidRPr="00F41B4F">
              <w:rPr>
                <w:rFonts w:eastAsia="Calibri"/>
                <w:b/>
                <w:lang w:val="nl-NL"/>
              </w:rPr>
              <w:t xml:space="preserve">HƯỚNG DẪN CHẤM ĐỀ KIỂM TRA </w:t>
            </w:r>
          </w:p>
          <w:p w14:paraId="2F78F283" w14:textId="77777777" w:rsidR="00D44DB5" w:rsidRPr="00F41B4F" w:rsidRDefault="00D44DB5" w:rsidP="00F41B4F">
            <w:pPr>
              <w:tabs>
                <w:tab w:val="left" w:pos="397"/>
              </w:tabs>
              <w:jc w:val="center"/>
              <w:rPr>
                <w:rFonts w:eastAsia="Calibri"/>
                <w:b/>
                <w:lang w:val="nl-NL"/>
              </w:rPr>
            </w:pPr>
            <w:r w:rsidRPr="00F41B4F">
              <w:rPr>
                <w:rFonts w:eastAsia="Calibri"/>
                <w:b/>
                <w:lang w:val="nl-NL"/>
              </w:rPr>
              <w:t xml:space="preserve">CHẤT LƯỢNG  8 TUẦN KÌ II </w:t>
            </w:r>
          </w:p>
          <w:p w14:paraId="4DFC456F" w14:textId="77777777" w:rsidR="00D44DB5" w:rsidRPr="00F41B4F" w:rsidRDefault="00D44DB5" w:rsidP="00F41B4F">
            <w:pPr>
              <w:tabs>
                <w:tab w:val="left" w:pos="397"/>
              </w:tabs>
              <w:jc w:val="center"/>
              <w:rPr>
                <w:rFonts w:eastAsia="Calibri"/>
                <w:b/>
                <w:lang w:val="nl-NL"/>
              </w:rPr>
            </w:pPr>
            <w:r w:rsidRPr="00F41B4F">
              <w:rPr>
                <w:rFonts w:eastAsia="Calibri"/>
                <w:b/>
                <w:lang w:val="nl-NL"/>
              </w:rPr>
              <w:t>NĂM HỌC 2023- 2024</w:t>
            </w:r>
          </w:p>
          <w:p w14:paraId="620095DA" w14:textId="77777777" w:rsidR="00D44DB5" w:rsidRPr="00F41B4F" w:rsidRDefault="00D44DB5" w:rsidP="00F41B4F">
            <w:pPr>
              <w:jc w:val="center"/>
              <w:rPr>
                <w:rFonts w:eastAsia="Calibri"/>
                <w:lang w:val="nl-NL"/>
              </w:rPr>
            </w:pPr>
            <w:r w:rsidRPr="00F41B4F">
              <w:rPr>
                <w:rFonts w:eastAsia="Calibri"/>
                <w:lang w:val="nl-NL"/>
              </w:rPr>
              <w:t>Môn: Ngữ văn - Lớp 8</w:t>
            </w:r>
          </w:p>
        </w:tc>
      </w:tr>
    </w:tbl>
    <w:p w14:paraId="4CB9602B" w14:textId="77777777" w:rsidR="00D44DB5" w:rsidRPr="00F41B4F" w:rsidRDefault="00D44DB5" w:rsidP="00F41B4F">
      <w:pPr>
        <w:rPr>
          <w:rFonts w:eastAsiaTheme="minorHAnsi"/>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F41B4F" w:rsidRPr="000660F2" w14:paraId="4FEC7CD2" w14:textId="77777777" w:rsidTr="00980B6F">
        <w:trPr>
          <w:jc w:val="center"/>
        </w:trPr>
        <w:tc>
          <w:tcPr>
            <w:tcW w:w="1309" w:type="dxa"/>
          </w:tcPr>
          <w:p w14:paraId="7EAB24F0" w14:textId="77777777" w:rsidR="00D44DB5" w:rsidRPr="000660F2" w:rsidRDefault="00D44DB5" w:rsidP="00F41B4F">
            <w:pPr>
              <w:jc w:val="center"/>
              <w:rPr>
                <w:rFonts w:eastAsiaTheme="minorHAnsi"/>
                <w:b/>
                <w:bCs/>
                <w:iCs/>
              </w:rPr>
            </w:pPr>
            <w:r w:rsidRPr="000660F2">
              <w:rPr>
                <w:rFonts w:eastAsiaTheme="minorHAnsi"/>
                <w:b/>
                <w:bCs/>
                <w:iCs/>
              </w:rPr>
              <w:lastRenderedPageBreak/>
              <w:t>Phần</w:t>
            </w:r>
          </w:p>
        </w:tc>
        <w:tc>
          <w:tcPr>
            <w:tcW w:w="612" w:type="dxa"/>
          </w:tcPr>
          <w:p w14:paraId="06B50ACB" w14:textId="77777777" w:rsidR="00D44DB5" w:rsidRPr="000660F2" w:rsidRDefault="00D44DB5" w:rsidP="00F41B4F">
            <w:pPr>
              <w:jc w:val="center"/>
              <w:rPr>
                <w:rFonts w:eastAsiaTheme="minorHAnsi"/>
                <w:b/>
                <w:bCs/>
                <w:iCs/>
              </w:rPr>
            </w:pPr>
            <w:r w:rsidRPr="000660F2">
              <w:rPr>
                <w:rFonts w:eastAsiaTheme="minorHAnsi"/>
                <w:b/>
                <w:bCs/>
                <w:iCs/>
              </w:rPr>
              <w:t>Câu</w:t>
            </w:r>
          </w:p>
        </w:tc>
        <w:tc>
          <w:tcPr>
            <w:tcW w:w="6971" w:type="dxa"/>
          </w:tcPr>
          <w:p w14:paraId="6A6BCE1B" w14:textId="77777777" w:rsidR="00D44DB5" w:rsidRPr="000660F2" w:rsidRDefault="00D44DB5" w:rsidP="00F41B4F">
            <w:pPr>
              <w:jc w:val="center"/>
              <w:rPr>
                <w:rFonts w:eastAsiaTheme="minorHAnsi"/>
                <w:b/>
                <w:bCs/>
                <w:iCs/>
                <w:lang w:val="vi-VN"/>
              </w:rPr>
            </w:pPr>
            <w:r w:rsidRPr="000660F2">
              <w:rPr>
                <w:rFonts w:eastAsiaTheme="minorHAnsi"/>
                <w:b/>
                <w:bCs/>
                <w:iCs/>
              </w:rPr>
              <w:t>Nội</w:t>
            </w:r>
            <w:r w:rsidRPr="000660F2">
              <w:rPr>
                <w:rFonts w:eastAsiaTheme="minorHAnsi"/>
                <w:b/>
                <w:bCs/>
                <w:iCs/>
                <w:lang w:val="vi-VN"/>
              </w:rPr>
              <w:t xml:space="preserve"> dung</w:t>
            </w:r>
          </w:p>
        </w:tc>
        <w:tc>
          <w:tcPr>
            <w:tcW w:w="1168" w:type="dxa"/>
          </w:tcPr>
          <w:p w14:paraId="44CEE323" w14:textId="77777777" w:rsidR="00D44DB5" w:rsidRPr="000660F2" w:rsidRDefault="00D44DB5" w:rsidP="00F41B4F">
            <w:pPr>
              <w:jc w:val="center"/>
              <w:rPr>
                <w:rFonts w:eastAsiaTheme="minorHAnsi"/>
                <w:b/>
                <w:bCs/>
                <w:iCs/>
              </w:rPr>
            </w:pPr>
            <w:r w:rsidRPr="000660F2">
              <w:rPr>
                <w:rFonts w:eastAsiaTheme="minorHAnsi"/>
                <w:b/>
                <w:bCs/>
                <w:iCs/>
              </w:rPr>
              <w:t>Điểm</w:t>
            </w:r>
          </w:p>
        </w:tc>
      </w:tr>
      <w:tr w:rsidR="00F41B4F" w:rsidRPr="000660F2" w14:paraId="01758CAD" w14:textId="77777777" w:rsidTr="00980B6F">
        <w:trPr>
          <w:jc w:val="center"/>
        </w:trPr>
        <w:tc>
          <w:tcPr>
            <w:tcW w:w="1309" w:type="dxa"/>
          </w:tcPr>
          <w:p w14:paraId="3E7D6C97" w14:textId="77777777" w:rsidR="00D44DB5" w:rsidRPr="000660F2" w:rsidRDefault="00D44DB5" w:rsidP="00F41B4F">
            <w:pPr>
              <w:jc w:val="center"/>
              <w:rPr>
                <w:rFonts w:eastAsiaTheme="minorHAnsi"/>
                <w:b/>
                <w:bCs/>
                <w:iCs/>
              </w:rPr>
            </w:pPr>
            <w:r w:rsidRPr="000660F2">
              <w:rPr>
                <w:rFonts w:eastAsiaTheme="minorHAnsi"/>
                <w:b/>
                <w:bCs/>
                <w:iCs/>
              </w:rPr>
              <w:t>I</w:t>
            </w:r>
          </w:p>
        </w:tc>
        <w:tc>
          <w:tcPr>
            <w:tcW w:w="612" w:type="dxa"/>
          </w:tcPr>
          <w:p w14:paraId="6CBBB0B3" w14:textId="77777777" w:rsidR="00D44DB5" w:rsidRPr="000660F2" w:rsidRDefault="00D44DB5" w:rsidP="00F41B4F">
            <w:pPr>
              <w:jc w:val="center"/>
              <w:rPr>
                <w:rFonts w:eastAsiaTheme="minorHAnsi"/>
                <w:b/>
                <w:bCs/>
                <w:iCs/>
              </w:rPr>
            </w:pPr>
          </w:p>
        </w:tc>
        <w:tc>
          <w:tcPr>
            <w:tcW w:w="6971" w:type="dxa"/>
          </w:tcPr>
          <w:p w14:paraId="7776A6AE" w14:textId="77777777" w:rsidR="00D44DB5" w:rsidRPr="000660F2" w:rsidRDefault="00D44DB5" w:rsidP="00F41B4F">
            <w:pPr>
              <w:rPr>
                <w:rFonts w:eastAsiaTheme="minorHAnsi"/>
                <w:b/>
                <w:bCs/>
                <w:iCs/>
                <w:lang w:val="vi-VN"/>
              </w:rPr>
            </w:pPr>
            <w:r w:rsidRPr="000660F2">
              <w:rPr>
                <w:rFonts w:eastAsiaTheme="minorHAnsi"/>
                <w:b/>
                <w:bCs/>
                <w:iCs/>
              </w:rPr>
              <w:t>ĐỌC</w:t>
            </w:r>
            <w:r w:rsidRPr="000660F2">
              <w:rPr>
                <w:rFonts w:eastAsiaTheme="minorHAnsi"/>
                <w:b/>
                <w:bCs/>
                <w:iCs/>
                <w:lang w:val="vi-VN"/>
              </w:rPr>
              <w:t xml:space="preserve"> HIỂU</w:t>
            </w:r>
          </w:p>
        </w:tc>
        <w:tc>
          <w:tcPr>
            <w:tcW w:w="1168" w:type="dxa"/>
          </w:tcPr>
          <w:p w14:paraId="1DE55188" w14:textId="77777777" w:rsidR="00D44DB5" w:rsidRPr="000660F2" w:rsidRDefault="00D44DB5" w:rsidP="00F41B4F">
            <w:pPr>
              <w:jc w:val="center"/>
              <w:rPr>
                <w:rFonts w:eastAsiaTheme="minorHAnsi"/>
                <w:b/>
                <w:bCs/>
                <w:iCs/>
                <w:lang w:val="vi-VN"/>
              </w:rPr>
            </w:pPr>
            <w:r w:rsidRPr="000660F2">
              <w:rPr>
                <w:rFonts w:eastAsiaTheme="minorHAnsi"/>
                <w:b/>
                <w:bCs/>
                <w:iCs/>
              </w:rPr>
              <w:t>6</w:t>
            </w:r>
            <w:r w:rsidRPr="000660F2">
              <w:rPr>
                <w:rFonts w:eastAsiaTheme="minorHAnsi"/>
                <w:b/>
                <w:bCs/>
                <w:iCs/>
                <w:lang w:val="vi-VN"/>
              </w:rPr>
              <w:t>,0</w:t>
            </w:r>
          </w:p>
        </w:tc>
      </w:tr>
      <w:tr w:rsidR="00F41B4F" w:rsidRPr="00F41B4F" w14:paraId="04E14BFB" w14:textId="77777777" w:rsidTr="00980B6F">
        <w:trPr>
          <w:jc w:val="center"/>
        </w:trPr>
        <w:tc>
          <w:tcPr>
            <w:tcW w:w="1309" w:type="dxa"/>
            <w:vMerge w:val="restart"/>
          </w:tcPr>
          <w:p w14:paraId="15A27A27" w14:textId="77777777" w:rsidR="00D44DB5" w:rsidRPr="00F41B4F" w:rsidRDefault="00D44DB5" w:rsidP="00F41B4F">
            <w:pPr>
              <w:rPr>
                <w:rFonts w:eastAsiaTheme="minorHAnsi"/>
                <w:iCs/>
              </w:rPr>
            </w:pPr>
          </w:p>
        </w:tc>
        <w:tc>
          <w:tcPr>
            <w:tcW w:w="612" w:type="dxa"/>
          </w:tcPr>
          <w:p w14:paraId="1534F194" w14:textId="77777777" w:rsidR="00D44DB5" w:rsidRPr="00F41B4F" w:rsidRDefault="00D44DB5" w:rsidP="00F41B4F">
            <w:pPr>
              <w:jc w:val="center"/>
              <w:rPr>
                <w:rFonts w:eastAsiaTheme="minorHAnsi"/>
                <w:bCs/>
                <w:iCs/>
              </w:rPr>
            </w:pPr>
            <w:r w:rsidRPr="00F41B4F">
              <w:rPr>
                <w:rFonts w:eastAsiaTheme="minorHAnsi"/>
                <w:bCs/>
                <w:iCs/>
              </w:rPr>
              <w:t>1</w:t>
            </w:r>
          </w:p>
        </w:tc>
        <w:tc>
          <w:tcPr>
            <w:tcW w:w="6971" w:type="dxa"/>
          </w:tcPr>
          <w:p w14:paraId="2B247DB7" w14:textId="66E5DEB5" w:rsidR="00D44DB5" w:rsidRPr="00F41B4F" w:rsidRDefault="00F41B4F" w:rsidP="00F41B4F">
            <w:pPr>
              <w:jc w:val="both"/>
              <w:rPr>
                <w:rFonts w:eastAsiaTheme="minorHAnsi"/>
                <w:bCs/>
                <w:iCs/>
              </w:rPr>
            </w:pPr>
            <w:r w:rsidRPr="00F41B4F">
              <w:rPr>
                <w:rFonts w:eastAsiaTheme="minorHAnsi"/>
                <w:bCs/>
                <w:iCs/>
              </w:rPr>
              <w:t>C</w:t>
            </w:r>
          </w:p>
        </w:tc>
        <w:tc>
          <w:tcPr>
            <w:tcW w:w="1168" w:type="dxa"/>
          </w:tcPr>
          <w:p w14:paraId="31F7A77E" w14:textId="77777777" w:rsidR="00D44DB5" w:rsidRPr="00F41B4F" w:rsidRDefault="00D44DB5" w:rsidP="00F41B4F">
            <w:pPr>
              <w:jc w:val="center"/>
              <w:rPr>
                <w:rFonts w:eastAsiaTheme="minorHAnsi"/>
                <w:iCs/>
              </w:rPr>
            </w:pPr>
            <w:r w:rsidRPr="00F41B4F">
              <w:rPr>
                <w:rFonts w:eastAsiaTheme="minorHAnsi"/>
                <w:iCs/>
              </w:rPr>
              <w:t>0,5</w:t>
            </w:r>
          </w:p>
        </w:tc>
      </w:tr>
      <w:tr w:rsidR="00F41B4F" w:rsidRPr="00F41B4F" w14:paraId="43F4222B" w14:textId="77777777" w:rsidTr="00980B6F">
        <w:trPr>
          <w:jc w:val="center"/>
        </w:trPr>
        <w:tc>
          <w:tcPr>
            <w:tcW w:w="1309" w:type="dxa"/>
            <w:vMerge/>
          </w:tcPr>
          <w:p w14:paraId="522C84AE" w14:textId="77777777" w:rsidR="00D44DB5" w:rsidRPr="00F41B4F" w:rsidRDefault="00D44DB5" w:rsidP="00F41B4F">
            <w:pPr>
              <w:rPr>
                <w:rFonts w:eastAsiaTheme="minorHAnsi"/>
                <w:iCs/>
              </w:rPr>
            </w:pPr>
          </w:p>
        </w:tc>
        <w:tc>
          <w:tcPr>
            <w:tcW w:w="612" w:type="dxa"/>
          </w:tcPr>
          <w:p w14:paraId="10EAFB04" w14:textId="77777777" w:rsidR="00D44DB5" w:rsidRPr="00F41B4F" w:rsidRDefault="00D44DB5" w:rsidP="00F41B4F">
            <w:pPr>
              <w:jc w:val="center"/>
              <w:rPr>
                <w:rFonts w:eastAsiaTheme="minorHAnsi"/>
                <w:bCs/>
                <w:iCs/>
              </w:rPr>
            </w:pPr>
            <w:r w:rsidRPr="00F41B4F">
              <w:rPr>
                <w:rFonts w:eastAsiaTheme="minorHAnsi"/>
                <w:bCs/>
                <w:iCs/>
              </w:rPr>
              <w:t>2</w:t>
            </w:r>
          </w:p>
        </w:tc>
        <w:tc>
          <w:tcPr>
            <w:tcW w:w="6971" w:type="dxa"/>
          </w:tcPr>
          <w:p w14:paraId="21AC848C" w14:textId="37EAA240" w:rsidR="00D44DB5" w:rsidRPr="00F41B4F" w:rsidRDefault="00F41B4F" w:rsidP="00F41B4F">
            <w:pPr>
              <w:jc w:val="both"/>
              <w:rPr>
                <w:rFonts w:eastAsiaTheme="minorHAnsi"/>
                <w:bCs/>
                <w:iCs/>
              </w:rPr>
            </w:pPr>
            <w:r w:rsidRPr="00F41B4F">
              <w:rPr>
                <w:rFonts w:eastAsiaTheme="minorHAnsi"/>
                <w:bCs/>
                <w:iCs/>
              </w:rPr>
              <w:t>B</w:t>
            </w:r>
          </w:p>
        </w:tc>
        <w:tc>
          <w:tcPr>
            <w:tcW w:w="1168" w:type="dxa"/>
          </w:tcPr>
          <w:p w14:paraId="7265BC42" w14:textId="77777777" w:rsidR="00D44DB5" w:rsidRPr="00F41B4F" w:rsidRDefault="00D44DB5" w:rsidP="00F41B4F">
            <w:pPr>
              <w:jc w:val="center"/>
              <w:rPr>
                <w:rFonts w:eastAsiaTheme="minorHAnsi"/>
                <w:iCs/>
              </w:rPr>
            </w:pPr>
            <w:r w:rsidRPr="00F41B4F">
              <w:rPr>
                <w:rFonts w:eastAsiaTheme="minorHAnsi"/>
                <w:iCs/>
              </w:rPr>
              <w:t>0,5</w:t>
            </w:r>
          </w:p>
        </w:tc>
      </w:tr>
      <w:tr w:rsidR="00F41B4F" w:rsidRPr="00F41B4F" w14:paraId="245F7817" w14:textId="77777777" w:rsidTr="00980B6F">
        <w:trPr>
          <w:jc w:val="center"/>
        </w:trPr>
        <w:tc>
          <w:tcPr>
            <w:tcW w:w="1309" w:type="dxa"/>
            <w:vMerge/>
          </w:tcPr>
          <w:p w14:paraId="07CF9E92" w14:textId="77777777" w:rsidR="00D44DB5" w:rsidRPr="00F41B4F" w:rsidRDefault="00D44DB5" w:rsidP="00F41B4F">
            <w:pPr>
              <w:rPr>
                <w:rFonts w:eastAsiaTheme="minorHAnsi"/>
                <w:iCs/>
              </w:rPr>
            </w:pPr>
          </w:p>
        </w:tc>
        <w:tc>
          <w:tcPr>
            <w:tcW w:w="612" w:type="dxa"/>
          </w:tcPr>
          <w:p w14:paraId="4302FD70" w14:textId="77777777" w:rsidR="00D44DB5" w:rsidRPr="00F41B4F" w:rsidRDefault="00D44DB5" w:rsidP="00F41B4F">
            <w:pPr>
              <w:jc w:val="center"/>
              <w:rPr>
                <w:rFonts w:eastAsiaTheme="minorHAnsi"/>
                <w:bCs/>
                <w:iCs/>
              </w:rPr>
            </w:pPr>
            <w:r w:rsidRPr="00F41B4F">
              <w:rPr>
                <w:rFonts w:eastAsiaTheme="minorHAnsi"/>
                <w:bCs/>
                <w:iCs/>
              </w:rPr>
              <w:t>3</w:t>
            </w:r>
          </w:p>
        </w:tc>
        <w:tc>
          <w:tcPr>
            <w:tcW w:w="6971" w:type="dxa"/>
          </w:tcPr>
          <w:p w14:paraId="64C18694" w14:textId="65C90AF4" w:rsidR="00D44DB5" w:rsidRPr="00F41B4F" w:rsidRDefault="00F41B4F" w:rsidP="00F41B4F">
            <w:pPr>
              <w:jc w:val="both"/>
              <w:rPr>
                <w:rFonts w:eastAsiaTheme="minorHAnsi"/>
                <w:bCs/>
                <w:iCs/>
              </w:rPr>
            </w:pPr>
            <w:r w:rsidRPr="00F41B4F">
              <w:rPr>
                <w:rFonts w:eastAsiaTheme="minorHAnsi"/>
                <w:bCs/>
                <w:iCs/>
              </w:rPr>
              <w:t>C</w:t>
            </w:r>
          </w:p>
        </w:tc>
        <w:tc>
          <w:tcPr>
            <w:tcW w:w="1168" w:type="dxa"/>
          </w:tcPr>
          <w:p w14:paraId="6F54D43F" w14:textId="77777777" w:rsidR="00D44DB5" w:rsidRPr="00F41B4F" w:rsidRDefault="00D44DB5" w:rsidP="00F41B4F">
            <w:pPr>
              <w:jc w:val="center"/>
              <w:rPr>
                <w:rFonts w:eastAsiaTheme="minorHAnsi"/>
                <w:iCs/>
              </w:rPr>
            </w:pPr>
            <w:r w:rsidRPr="00F41B4F">
              <w:rPr>
                <w:rFonts w:eastAsiaTheme="minorHAnsi"/>
                <w:iCs/>
              </w:rPr>
              <w:t>0,5</w:t>
            </w:r>
          </w:p>
        </w:tc>
      </w:tr>
      <w:tr w:rsidR="00F41B4F" w:rsidRPr="00F41B4F" w14:paraId="43825EB5" w14:textId="77777777" w:rsidTr="00980B6F">
        <w:trPr>
          <w:jc w:val="center"/>
        </w:trPr>
        <w:tc>
          <w:tcPr>
            <w:tcW w:w="1309" w:type="dxa"/>
            <w:vMerge/>
          </w:tcPr>
          <w:p w14:paraId="7D8EBFED" w14:textId="77777777" w:rsidR="00D44DB5" w:rsidRPr="00F41B4F" w:rsidRDefault="00D44DB5" w:rsidP="00F41B4F">
            <w:pPr>
              <w:rPr>
                <w:rFonts w:eastAsiaTheme="minorHAnsi"/>
                <w:iCs/>
              </w:rPr>
            </w:pPr>
          </w:p>
        </w:tc>
        <w:tc>
          <w:tcPr>
            <w:tcW w:w="612" w:type="dxa"/>
          </w:tcPr>
          <w:p w14:paraId="6865E26D" w14:textId="77777777" w:rsidR="00D44DB5" w:rsidRPr="00F41B4F" w:rsidRDefault="00D44DB5" w:rsidP="00F41B4F">
            <w:pPr>
              <w:jc w:val="center"/>
              <w:rPr>
                <w:rFonts w:eastAsiaTheme="minorHAnsi"/>
                <w:bCs/>
                <w:iCs/>
              </w:rPr>
            </w:pPr>
            <w:r w:rsidRPr="00F41B4F">
              <w:rPr>
                <w:rFonts w:eastAsiaTheme="minorHAnsi"/>
                <w:bCs/>
                <w:iCs/>
              </w:rPr>
              <w:t>4</w:t>
            </w:r>
          </w:p>
        </w:tc>
        <w:tc>
          <w:tcPr>
            <w:tcW w:w="6971" w:type="dxa"/>
          </w:tcPr>
          <w:p w14:paraId="27AC6F34" w14:textId="154929A4" w:rsidR="00D44DB5" w:rsidRPr="00F41B4F" w:rsidRDefault="00F41B4F" w:rsidP="00F41B4F">
            <w:pPr>
              <w:jc w:val="both"/>
              <w:rPr>
                <w:rFonts w:eastAsiaTheme="minorHAnsi"/>
                <w:bCs/>
              </w:rPr>
            </w:pPr>
            <w:r w:rsidRPr="00F41B4F">
              <w:rPr>
                <w:rFonts w:eastAsiaTheme="minorHAnsi"/>
                <w:bCs/>
              </w:rPr>
              <w:t>C</w:t>
            </w:r>
          </w:p>
        </w:tc>
        <w:tc>
          <w:tcPr>
            <w:tcW w:w="1168" w:type="dxa"/>
          </w:tcPr>
          <w:p w14:paraId="1D32DE2E" w14:textId="77777777" w:rsidR="00D44DB5" w:rsidRPr="00F41B4F" w:rsidRDefault="00D44DB5" w:rsidP="00F41B4F">
            <w:pPr>
              <w:jc w:val="center"/>
              <w:rPr>
                <w:rFonts w:eastAsiaTheme="minorHAnsi"/>
                <w:iCs/>
              </w:rPr>
            </w:pPr>
            <w:r w:rsidRPr="00F41B4F">
              <w:rPr>
                <w:rFonts w:eastAsiaTheme="minorHAnsi"/>
                <w:iCs/>
              </w:rPr>
              <w:t>0,5</w:t>
            </w:r>
          </w:p>
        </w:tc>
      </w:tr>
      <w:tr w:rsidR="00F41B4F" w:rsidRPr="00F41B4F" w14:paraId="22DE9EBB" w14:textId="77777777" w:rsidTr="00980B6F">
        <w:trPr>
          <w:jc w:val="center"/>
        </w:trPr>
        <w:tc>
          <w:tcPr>
            <w:tcW w:w="1309" w:type="dxa"/>
            <w:vMerge/>
          </w:tcPr>
          <w:p w14:paraId="7B7810FB" w14:textId="77777777" w:rsidR="00D44DB5" w:rsidRPr="00F41B4F" w:rsidRDefault="00D44DB5" w:rsidP="00F41B4F">
            <w:pPr>
              <w:rPr>
                <w:rFonts w:eastAsiaTheme="minorHAnsi"/>
                <w:iCs/>
              </w:rPr>
            </w:pPr>
          </w:p>
        </w:tc>
        <w:tc>
          <w:tcPr>
            <w:tcW w:w="612" w:type="dxa"/>
          </w:tcPr>
          <w:p w14:paraId="4830551C" w14:textId="77777777" w:rsidR="00D44DB5" w:rsidRPr="00F41B4F" w:rsidRDefault="00D44DB5" w:rsidP="00F41B4F">
            <w:pPr>
              <w:jc w:val="center"/>
              <w:rPr>
                <w:rFonts w:eastAsiaTheme="minorHAnsi"/>
                <w:bCs/>
                <w:iCs/>
              </w:rPr>
            </w:pPr>
            <w:r w:rsidRPr="00F41B4F">
              <w:rPr>
                <w:rFonts w:eastAsiaTheme="minorHAnsi"/>
                <w:bCs/>
                <w:iCs/>
              </w:rPr>
              <w:t>5</w:t>
            </w:r>
          </w:p>
        </w:tc>
        <w:tc>
          <w:tcPr>
            <w:tcW w:w="6971" w:type="dxa"/>
          </w:tcPr>
          <w:p w14:paraId="013DEA9E" w14:textId="77777777" w:rsidR="00D44DB5" w:rsidRPr="00F41B4F" w:rsidRDefault="00D44DB5" w:rsidP="00F41B4F">
            <w:pPr>
              <w:jc w:val="both"/>
              <w:rPr>
                <w:rFonts w:eastAsiaTheme="minorHAnsi"/>
                <w:bCs/>
              </w:rPr>
            </w:pPr>
            <w:r w:rsidRPr="00F41B4F">
              <w:rPr>
                <w:rFonts w:eastAsiaTheme="minorHAnsi"/>
                <w:bCs/>
              </w:rPr>
              <w:t>A</w:t>
            </w:r>
          </w:p>
        </w:tc>
        <w:tc>
          <w:tcPr>
            <w:tcW w:w="1168" w:type="dxa"/>
          </w:tcPr>
          <w:p w14:paraId="3F5E61E7" w14:textId="77777777" w:rsidR="00D44DB5" w:rsidRPr="00F41B4F" w:rsidRDefault="00D44DB5" w:rsidP="00F41B4F">
            <w:pPr>
              <w:jc w:val="center"/>
              <w:rPr>
                <w:rFonts w:eastAsiaTheme="minorHAnsi"/>
                <w:iCs/>
              </w:rPr>
            </w:pPr>
            <w:r w:rsidRPr="00F41B4F">
              <w:rPr>
                <w:rFonts w:eastAsiaTheme="minorHAnsi"/>
                <w:iCs/>
              </w:rPr>
              <w:t>0,5</w:t>
            </w:r>
          </w:p>
        </w:tc>
      </w:tr>
      <w:tr w:rsidR="00F41B4F" w:rsidRPr="00F41B4F" w14:paraId="20D3A592" w14:textId="77777777" w:rsidTr="00980B6F">
        <w:trPr>
          <w:jc w:val="center"/>
        </w:trPr>
        <w:tc>
          <w:tcPr>
            <w:tcW w:w="1309" w:type="dxa"/>
            <w:vMerge/>
          </w:tcPr>
          <w:p w14:paraId="517C39A2" w14:textId="77777777" w:rsidR="00D44DB5" w:rsidRPr="00F41B4F" w:rsidRDefault="00D44DB5" w:rsidP="00F41B4F">
            <w:pPr>
              <w:rPr>
                <w:rFonts w:eastAsiaTheme="minorHAnsi"/>
                <w:iCs/>
              </w:rPr>
            </w:pPr>
          </w:p>
        </w:tc>
        <w:tc>
          <w:tcPr>
            <w:tcW w:w="612" w:type="dxa"/>
          </w:tcPr>
          <w:p w14:paraId="25BBE38E" w14:textId="77777777" w:rsidR="00D44DB5" w:rsidRPr="00F41B4F" w:rsidRDefault="00D44DB5" w:rsidP="00F41B4F">
            <w:pPr>
              <w:jc w:val="center"/>
              <w:rPr>
                <w:rFonts w:eastAsiaTheme="minorHAnsi"/>
                <w:bCs/>
                <w:iCs/>
              </w:rPr>
            </w:pPr>
            <w:r w:rsidRPr="00F41B4F">
              <w:rPr>
                <w:rFonts w:eastAsiaTheme="minorHAnsi"/>
                <w:bCs/>
                <w:iCs/>
              </w:rPr>
              <w:t>6</w:t>
            </w:r>
          </w:p>
        </w:tc>
        <w:tc>
          <w:tcPr>
            <w:tcW w:w="6971" w:type="dxa"/>
          </w:tcPr>
          <w:p w14:paraId="3415810C" w14:textId="71421235" w:rsidR="00D44DB5" w:rsidRPr="00F41B4F" w:rsidRDefault="00F41B4F" w:rsidP="00F41B4F">
            <w:pPr>
              <w:jc w:val="both"/>
              <w:rPr>
                <w:rFonts w:eastAsiaTheme="minorHAnsi"/>
                <w:bCs/>
              </w:rPr>
            </w:pPr>
            <w:r w:rsidRPr="00F41B4F">
              <w:rPr>
                <w:rFonts w:eastAsiaTheme="minorHAnsi"/>
                <w:bCs/>
              </w:rPr>
              <w:t>B</w:t>
            </w:r>
          </w:p>
        </w:tc>
        <w:tc>
          <w:tcPr>
            <w:tcW w:w="1168" w:type="dxa"/>
          </w:tcPr>
          <w:p w14:paraId="3804879F" w14:textId="77777777" w:rsidR="00D44DB5" w:rsidRPr="00F41B4F" w:rsidRDefault="00D44DB5" w:rsidP="00F41B4F">
            <w:pPr>
              <w:jc w:val="center"/>
              <w:rPr>
                <w:rFonts w:eastAsiaTheme="minorHAnsi"/>
                <w:iCs/>
              </w:rPr>
            </w:pPr>
            <w:r w:rsidRPr="00F41B4F">
              <w:rPr>
                <w:rFonts w:eastAsiaTheme="minorHAnsi"/>
                <w:iCs/>
              </w:rPr>
              <w:t>0,5</w:t>
            </w:r>
          </w:p>
        </w:tc>
      </w:tr>
      <w:tr w:rsidR="00F41B4F" w:rsidRPr="00F41B4F" w14:paraId="43F13895" w14:textId="77777777" w:rsidTr="000660F2">
        <w:trPr>
          <w:trHeight w:val="3302"/>
          <w:jc w:val="center"/>
        </w:trPr>
        <w:tc>
          <w:tcPr>
            <w:tcW w:w="1309" w:type="dxa"/>
            <w:vMerge/>
          </w:tcPr>
          <w:p w14:paraId="5E4ED755" w14:textId="77777777" w:rsidR="00D44DB5" w:rsidRPr="00F41B4F" w:rsidRDefault="00D44DB5" w:rsidP="00F41B4F">
            <w:pPr>
              <w:rPr>
                <w:rFonts w:eastAsiaTheme="minorHAnsi"/>
                <w:iCs/>
              </w:rPr>
            </w:pPr>
          </w:p>
        </w:tc>
        <w:tc>
          <w:tcPr>
            <w:tcW w:w="612" w:type="dxa"/>
          </w:tcPr>
          <w:p w14:paraId="11A7AFC6" w14:textId="45170DFD" w:rsidR="00D44DB5" w:rsidRPr="00F41B4F" w:rsidRDefault="00F41B4F" w:rsidP="00F41B4F">
            <w:pPr>
              <w:jc w:val="center"/>
              <w:rPr>
                <w:rFonts w:eastAsiaTheme="minorHAnsi"/>
                <w:bCs/>
                <w:iCs/>
              </w:rPr>
            </w:pPr>
            <w:r w:rsidRPr="00F41B4F">
              <w:rPr>
                <w:rFonts w:eastAsiaTheme="minorHAnsi"/>
                <w:bCs/>
                <w:iCs/>
              </w:rPr>
              <w:t>7</w:t>
            </w:r>
          </w:p>
        </w:tc>
        <w:tc>
          <w:tcPr>
            <w:tcW w:w="6971" w:type="dxa"/>
          </w:tcPr>
          <w:p w14:paraId="2E54DC1F" w14:textId="50F19F85" w:rsidR="00F41B4F" w:rsidRPr="00F41B4F" w:rsidRDefault="00F41B4F" w:rsidP="00F41B4F">
            <w:pPr>
              <w:jc w:val="both"/>
              <w:rPr>
                <w:rFonts w:eastAsiaTheme="minorHAnsi"/>
              </w:rPr>
            </w:pPr>
            <w:r w:rsidRPr="00F41B4F">
              <w:rPr>
                <w:rFonts w:eastAsiaTheme="minorHAnsi"/>
              </w:rPr>
              <w:t>- Cảm nghĩ của em về hình ảnh nhân vật ta ngâm thơ nhàn trong màu xanh mát của trúc bóng râm: Gợi cho ta</w:t>
            </w:r>
            <w:r w:rsidR="000660F2">
              <w:rPr>
                <w:rFonts w:eastAsiaTheme="minorHAnsi"/>
              </w:rPr>
              <w:t xml:space="preserve"> </w:t>
            </w:r>
            <w:r w:rsidRPr="00F41B4F">
              <w:rPr>
                <w:rFonts w:eastAsiaTheme="minorHAnsi"/>
              </w:rPr>
              <w:t>nghĩ đến hình ảnh một ông tiên đang rất nhàn, không chút vấn vương thế sự. Đó là một thi sĩ đa tình đang thả trọn vẹn tâm hồn với thiên nhiên. “Nhàn” chính là tâm trạng của tác giả lúc này.</w:t>
            </w:r>
          </w:p>
          <w:p w14:paraId="368AD436" w14:textId="220F61AF" w:rsidR="00D44DB5" w:rsidRPr="00F41B4F" w:rsidRDefault="00F41B4F" w:rsidP="000660F2">
            <w:pPr>
              <w:jc w:val="both"/>
              <w:rPr>
                <w:rFonts w:eastAsiaTheme="minorHAnsi"/>
              </w:rPr>
            </w:pPr>
            <w:r w:rsidRPr="00F41B4F">
              <w:rPr>
                <w:rFonts w:eastAsiaTheme="minorHAnsi"/>
              </w:rPr>
              <w:t>- Thử hình dung Nguyễn Trãi ở Côn Sơn là con người yêu thiên nhiên dù ở ẩn nhưng ông vẫn luôn lo cho đất nước, cho nhân dân. Ông luôn là người có nhân cách thanh cao, phẩm chất thi sĩ và nghệ sĩ ở</w:t>
            </w:r>
            <w:r w:rsidR="000660F2">
              <w:rPr>
                <w:rFonts w:eastAsiaTheme="minorHAnsi"/>
              </w:rPr>
              <w:t xml:space="preserve"> ông.</w:t>
            </w:r>
          </w:p>
        </w:tc>
        <w:tc>
          <w:tcPr>
            <w:tcW w:w="1168" w:type="dxa"/>
          </w:tcPr>
          <w:p w14:paraId="06FBFA41" w14:textId="77777777" w:rsidR="00D44DB5" w:rsidRPr="00F41B4F" w:rsidRDefault="00D44DB5" w:rsidP="00F41B4F">
            <w:pPr>
              <w:rPr>
                <w:rFonts w:eastAsiaTheme="minorHAnsi"/>
                <w:iCs/>
              </w:rPr>
            </w:pPr>
          </w:p>
          <w:p w14:paraId="6F5F7BDC" w14:textId="7E58A89A" w:rsidR="00D44DB5" w:rsidRPr="00F41B4F" w:rsidRDefault="00D44DB5" w:rsidP="00F41B4F">
            <w:pPr>
              <w:rPr>
                <w:rFonts w:eastAsiaTheme="minorHAnsi"/>
                <w:iCs/>
              </w:rPr>
            </w:pPr>
            <w:r w:rsidRPr="00F41B4F">
              <w:rPr>
                <w:rFonts w:eastAsiaTheme="minorHAnsi"/>
                <w:iCs/>
              </w:rPr>
              <w:t>1,0</w:t>
            </w:r>
          </w:p>
          <w:p w14:paraId="3D1F9DD5" w14:textId="77777777" w:rsidR="00D44DB5" w:rsidRPr="00F41B4F" w:rsidRDefault="00D44DB5" w:rsidP="00F41B4F">
            <w:pPr>
              <w:rPr>
                <w:rFonts w:eastAsiaTheme="minorHAnsi"/>
                <w:iCs/>
              </w:rPr>
            </w:pPr>
          </w:p>
          <w:p w14:paraId="00F6D86A" w14:textId="77777777" w:rsidR="00D44DB5" w:rsidRPr="00F41B4F" w:rsidRDefault="00D44DB5" w:rsidP="00F41B4F">
            <w:pPr>
              <w:rPr>
                <w:rFonts w:eastAsiaTheme="minorHAnsi"/>
                <w:iCs/>
              </w:rPr>
            </w:pPr>
          </w:p>
          <w:p w14:paraId="18D8FA6E" w14:textId="77777777" w:rsidR="00D44DB5" w:rsidRPr="00F41B4F" w:rsidRDefault="00D44DB5" w:rsidP="00F41B4F">
            <w:pPr>
              <w:rPr>
                <w:rFonts w:eastAsiaTheme="minorHAnsi"/>
                <w:iCs/>
              </w:rPr>
            </w:pPr>
          </w:p>
          <w:p w14:paraId="570C0FF9" w14:textId="77777777" w:rsidR="00D44DB5" w:rsidRPr="00F41B4F" w:rsidRDefault="00D44DB5" w:rsidP="00F41B4F">
            <w:pPr>
              <w:rPr>
                <w:rFonts w:eastAsiaTheme="minorHAnsi"/>
                <w:iCs/>
              </w:rPr>
            </w:pPr>
          </w:p>
          <w:p w14:paraId="04CDA9C7" w14:textId="77777777" w:rsidR="00D44DB5" w:rsidRPr="00F41B4F" w:rsidRDefault="00D44DB5" w:rsidP="00F41B4F">
            <w:pPr>
              <w:rPr>
                <w:rFonts w:eastAsiaTheme="minorHAnsi"/>
                <w:iCs/>
              </w:rPr>
            </w:pPr>
          </w:p>
          <w:p w14:paraId="60F6D8B6" w14:textId="77777777" w:rsidR="00D44DB5" w:rsidRPr="00F41B4F" w:rsidRDefault="00D44DB5" w:rsidP="00F41B4F">
            <w:pPr>
              <w:rPr>
                <w:rFonts w:eastAsiaTheme="minorHAnsi"/>
                <w:iCs/>
              </w:rPr>
            </w:pPr>
          </w:p>
          <w:p w14:paraId="78E49867" w14:textId="77777777" w:rsidR="00D44DB5" w:rsidRPr="00F41B4F" w:rsidRDefault="00D44DB5" w:rsidP="00F41B4F">
            <w:pPr>
              <w:rPr>
                <w:rFonts w:eastAsiaTheme="minorHAnsi"/>
                <w:iCs/>
              </w:rPr>
            </w:pPr>
          </w:p>
          <w:p w14:paraId="74B7A2E6" w14:textId="7F07E3C9" w:rsidR="00D44DB5" w:rsidRPr="00F41B4F" w:rsidRDefault="00D44DB5" w:rsidP="00F41B4F">
            <w:pPr>
              <w:rPr>
                <w:rFonts w:eastAsiaTheme="minorHAnsi"/>
                <w:iCs/>
              </w:rPr>
            </w:pPr>
          </w:p>
        </w:tc>
      </w:tr>
      <w:tr w:rsidR="00F41B4F" w:rsidRPr="00F41B4F" w14:paraId="3F72AD59" w14:textId="77777777" w:rsidTr="00980B6F">
        <w:trPr>
          <w:jc w:val="center"/>
        </w:trPr>
        <w:tc>
          <w:tcPr>
            <w:tcW w:w="1309" w:type="dxa"/>
          </w:tcPr>
          <w:p w14:paraId="18147CAE" w14:textId="77777777" w:rsidR="00D44DB5" w:rsidRPr="00F41B4F" w:rsidRDefault="00D44DB5" w:rsidP="00F41B4F">
            <w:pPr>
              <w:rPr>
                <w:rFonts w:eastAsiaTheme="minorHAnsi"/>
                <w:iCs/>
              </w:rPr>
            </w:pPr>
          </w:p>
        </w:tc>
        <w:tc>
          <w:tcPr>
            <w:tcW w:w="612" w:type="dxa"/>
          </w:tcPr>
          <w:p w14:paraId="64FFDCCD" w14:textId="5BAE5746" w:rsidR="00D44DB5" w:rsidRPr="00F41B4F" w:rsidRDefault="00F41B4F" w:rsidP="00F41B4F">
            <w:pPr>
              <w:jc w:val="center"/>
              <w:rPr>
                <w:rFonts w:eastAsiaTheme="minorHAnsi"/>
                <w:bCs/>
                <w:iCs/>
              </w:rPr>
            </w:pPr>
            <w:r w:rsidRPr="00F41B4F">
              <w:rPr>
                <w:rFonts w:eastAsiaTheme="minorHAnsi"/>
                <w:bCs/>
                <w:iCs/>
              </w:rPr>
              <w:t>8</w:t>
            </w:r>
          </w:p>
        </w:tc>
        <w:tc>
          <w:tcPr>
            <w:tcW w:w="6971" w:type="dxa"/>
          </w:tcPr>
          <w:p w14:paraId="448D3F1D" w14:textId="77777777" w:rsidR="00F41B4F" w:rsidRPr="00F41B4F" w:rsidRDefault="00D44DB5" w:rsidP="00F41B4F">
            <w:pPr>
              <w:jc w:val="both"/>
              <w:rPr>
                <w:rFonts w:eastAsiaTheme="minorHAnsi"/>
              </w:rPr>
            </w:pPr>
            <w:r w:rsidRPr="00F41B4F">
              <w:rPr>
                <w:rFonts w:eastAsiaTheme="minorHAnsi"/>
              </w:rPr>
              <w:t xml:space="preserve"> </w:t>
            </w:r>
            <w:r w:rsidR="00F41B4F" w:rsidRPr="00F41B4F">
              <w:rPr>
                <w:rFonts w:eastAsiaTheme="minorHAnsi"/>
              </w:rPr>
              <w:t xml:space="preserve"> Hiện tượng dùng điệp từ trong đoạn thơ và phân tích tác dụng của điệp từ đối với việc tạo nên giọng điệu nhà thơ:</w:t>
            </w:r>
          </w:p>
          <w:p w14:paraId="1735EC50" w14:textId="77777777" w:rsidR="00F41B4F" w:rsidRPr="00F41B4F" w:rsidRDefault="00F41B4F" w:rsidP="00F41B4F">
            <w:pPr>
              <w:jc w:val="both"/>
              <w:rPr>
                <w:rFonts w:eastAsiaTheme="minorHAnsi"/>
              </w:rPr>
            </w:pPr>
            <w:r w:rsidRPr="00F41B4F">
              <w:rPr>
                <w:rFonts w:eastAsiaTheme="minorHAnsi"/>
              </w:rPr>
              <w:t>- Điệp từ “ta”, “Côn Sơn”, “trong”... trong đoạn trích cho thấy Nguyễn Trãi đang sống những ngày tháng an nhàn, ẩn dật ở Côn Sơn bởi Nguyễn Trãi chỉ có “ta nghe, ta ngồi, ta tìm, ta lên, ta nằm và ta ngâm thơ”.</w:t>
            </w:r>
          </w:p>
          <w:p w14:paraId="34DFF3D2" w14:textId="1DA21547" w:rsidR="00D44DB5" w:rsidRPr="00F41B4F" w:rsidRDefault="00F41B4F" w:rsidP="000660F2">
            <w:pPr>
              <w:jc w:val="both"/>
              <w:rPr>
                <w:rFonts w:eastAsiaTheme="minorHAnsi"/>
              </w:rPr>
            </w:pPr>
            <w:r w:rsidRPr="00F41B4F">
              <w:rPr>
                <w:rFonts w:eastAsiaTheme="minorHAnsi"/>
              </w:rPr>
              <w:t>→ Tất cả các điệp ngữ góp phần tích cực làm cho đoạn thơ có giọng điệu nhẹ nhàng, thảnh thơi, êm ái.</w:t>
            </w:r>
          </w:p>
        </w:tc>
        <w:tc>
          <w:tcPr>
            <w:tcW w:w="1168" w:type="dxa"/>
          </w:tcPr>
          <w:p w14:paraId="0E99944C" w14:textId="77777777" w:rsidR="00D44DB5" w:rsidRPr="00F41B4F" w:rsidRDefault="00D44DB5" w:rsidP="00F41B4F">
            <w:pPr>
              <w:jc w:val="center"/>
              <w:rPr>
                <w:rFonts w:eastAsiaTheme="minorHAnsi"/>
              </w:rPr>
            </w:pPr>
          </w:p>
          <w:p w14:paraId="34DAF101" w14:textId="77777777" w:rsidR="00D44DB5" w:rsidRPr="00F41B4F" w:rsidRDefault="00D44DB5" w:rsidP="00F41B4F">
            <w:pPr>
              <w:jc w:val="center"/>
              <w:rPr>
                <w:rFonts w:eastAsiaTheme="minorHAnsi"/>
              </w:rPr>
            </w:pPr>
          </w:p>
          <w:p w14:paraId="05852DA4" w14:textId="2A79DAED" w:rsidR="00D44DB5" w:rsidRPr="00F41B4F" w:rsidRDefault="00D44DB5" w:rsidP="00F41B4F">
            <w:pPr>
              <w:jc w:val="center"/>
              <w:rPr>
                <w:rFonts w:eastAsiaTheme="minorHAnsi"/>
              </w:rPr>
            </w:pPr>
            <w:r w:rsidRPr="00F41B4F">
              <w:rPr>
                <w:rFonts w:eastAsiaTheme="minorHAnsi"/>
              </w:rPr>
              <w:t>1,0</w:t>
            </w:r>
          </w:p>
          <w:p w14:paraId="61349257" w14:textId="77777777" w:rsidR="00D44DB5" w:rsidRPr="00F41B4F" w:rsidRDefault="00D44DB5" w:rsidP="00F41B4F">
            <w:pPr>
              <w:jc w:val="center"/>
              <w:rPr>
                <w:rFonts w:eastAsiaTheme="minorHAnsi"/>
              </w:rPr>
            </w:pPr>
          </w:p>
          <w:p w14:paraId="38DF026D" w14:textId="77777777" w:rsidR="00D44DB5" w:rsidRPr="00F41B4F" w:rsidRDefault="00D44DB5" w:rsidP="00F41B4F">
            <w:pPr>
              <w:jc w:val="center"/>
              <w:rPr>
                <w:rFonts w:eastAsiaTheme="minorHAnsi"/>
              </w:rPr>
            </w:pPr>
          </w:p>
          <w:p w14:paraId="5E6CDBE0" w14:textId="77777777" w:rsidR="00D44DB5" w:rsidRPr="00F41B4F" w:rsidRDefault="00D44DB5" w:rsidP="00F41B4F">
            <w:pPr>
              <w:jc w:val="center"/>
              <w:rPr>
                <w:rFonts w:eastAsiaTheme="minorHAnsi"/>
              </w:rPr>
            </w:pPr>
          </w:p>
          <w:p w14:paraId="113BF6C5" w14:textId="77777777" w:rsidR="00D44DB5" w:rsidRPr="00F41B4F" w:rsidRDefault="00D44DB5" w:rsidP="00F41B4F">
            <w:pPr>
              <w:rPr>
                <w:rFonts w:eastAsiaTheme="minorHAnsi"/>
              </w:rPr>
            </w:pPr>
          </w:p>
          <w:p w14:paraId="17089617" w14:textId="6CBA9445" w:rsidR="00D44DB5" w:rsidRPr="00F41B4F" w:rsidRDefault="00D44DB5" w:rsidP="00F41B4F">
            <w:pPr>
              <w:rPr>
                <w:rFonts w:eastAsiaTheme="minorHAnsi"/>
              </w:rPr>
            </w:pPr>
          </w:p>
        </w:tc>
      </w:tr>
      <w:tr w:rsidR="00F41B4F" w:rsidRPr="00F41B4F" w14:paraId="30EEA8DC" w14:textId="77777777" w:rsidTr="009534AE">
        <w:trPr>
          <w:jc w:val="center"/>
        </w:trPr>
        <w:tc>
          <w:tcPr>
            <w:tcW w:w="1309" w:type="dxa"/>
          </w:tcPr>
          <w:p w14:paraId="5708A2F3" w14:textId="77777777" w:rsidR="00F41B4F" w:rsidRPr="00F41B4F" w:rsidRDefault="00F41B4F" w:rsidP="00F41B4F">
            <w:pPr>
              <w:rPr>
                <w:rFonts w:eastAsiaTheme="minorHAnsi"/>
                <w:iCs/>
              </w:rPr>
            </w:pPr>
          </w:p>
        </w:tc>
        <w:tc>
          <w:tcPr>
            <w:tcW w:w="612" w:type="dxa"/>
          </w:tcPr>
          <w:p w14:paraId="01601AD3" w14:textId="7F4E154F" w:rsidR="00F41B4F" w:rsidRPr="00F41B4F" w:rsidRDefault="00F41B4F" w:rsidP="00F41B4F">
            <w:pPr>
              <w:jc w:val="center"/>
              <w:rPr>
                <w:rFonts w:eastAsiaTheme="minorHAnsi"/>
                <w:bCs/>
                <w:iCs/>
              </w:rPr>
            </w:pPr>
            <w:r w:rsidRPr="00F41B4F">
              <w:rPr>
                <w:rFonts w:eastAsiaTheme="minorHAnsi"/>
                <w:bCs/>
                <w:iCs/>
              </w:rPr>
              <w:t>9</w:t>
            </w:r>
          </w:p>
        </w:tc>
        <w:tc>
          <w:tcPr>
            <w:tcW w:w="6971" w:type="dxa"/>
          </w:tcPr>
          <w:p w14:paraId="41339F59" w14:textId="77777777" w:rsidR="00F41B4F" w:rsidRPr="00F41B4F" w:rsidRDefault="00F41B4F" w:rsidP="00F41B4F">
            <w:pPr>
              <w:jc w:val="both"/>
              <w:rPr>
                <w:rFonts w:eastAsiaTheme="minorHAnsi"/>
              </w:rPr>
            </w:pPr>
            <w:r w:rsidRPr="00F41B4F">
              <w:rPr>
                <w:rFonts w:eastAsiaTheme="minorHAnsi"/>
              </w:rPr>
              <w:t xml:space="preserve">  - Giống nhau:</w:t>
            </w:r>
          </w:p>
          <w:p w14:paraId="4656C882" w14:textId="77777777" w:rsidR="00F41B4F" w:rsidRPr="00F41B4F" w:rsidRDefault="00F41B4F" w:rsidP="00F41B4F">
            <w:pPr>
              <w:jc w:val="both"/>
              <w:rPr>
                <w:rFonts w:eastAsiaTheme="minorHAnsi"/>
              </w:rPr>
            </w:pPr>
            <w:r w:rsidRPr="00F41B4F">
              <w:rPr>
                <w:rFonts w:eastAsiaTheme="minorHAnsi"/>
              </w:rPr>
              <w:t>+ Cả hai đều là sản phẩm của tâm hồn thi sĩ, tâm hồn có khả năng hòa nhập với thiên nhiên. Cả Nguyễn Trãi và Hồ Chí Minh đều nghe tiếng suối như là một bản nhạc trong trẻo.</w:t>
            </w:r>
          </w:p>
          <w:p w14:paraId="477EF81B" w14:textId="77777777" w:rsidR="00F41B4F" w:rsidRPr="00F41B4F" w:rsidRDefault="00F41B4F" w:rsidP="00F41B4F">
            <w:pPr>
              <w:jc w:val="both"/>
              <w:rPr>
                <w:rFonts w:eastAsiaTheme="minorHAnsi"/>
              </w:rPr>
            </w:pPr>
            <w:r w:rsidRPr="00F41B4F">
              <w:rPr>
                <w:rFonts w:eastAsiaTheme="minorHAnsi"/>
              </w:rPr>
              <w:t>+ Đều gợi ra sự tươi vui, ấm áp.</w:t>
            </w:r>
          </w:p>
          <w:p w14:paraId="58942C0C" w14:textId="77777777" w:rsidR="00F41B4F" w:rsidRPr="00F41B4F" w:rsidRDefault="00F41B4F" w:rsidP="00F41B4F">
            <w:pPr>
              <w:jc w:val="both"/>
              <w:rPr>
                <w:rFonts w:eastAsiaTheme="minorHAnsi"/>
              </w:rPr>
            </w:pPr>
            <w:r w:rsidRPr="00F41B4F">
              <w:rPr>
                <w:rFonts w:eastAsiaTheme="minorHAnsi"/>
              </w:rPr>
              <w:t>+ Gợi về tình yêu thiên nhiên, con người, niềm tin và sức sống.</w:t>
            </w:r>
          </w:p>
          <w:p w14:paraId="61DA44D1" w14:textId="77777777" w:rsidR="00F41B4F" w:rsidRPr="00F41B4F" w:rsidRDefault="00F41B4F" w:rsidP="00F41B4F">
            <w:pPr>
              <w:jc w:val="both"/>
              <w:rPr>
                <w:rFonts w:eastAsiaTheme="minorHAnsi"/>
              </w:rPr>
            </w:pPr>
            <w:r w:rsidRPr="00F41B4F">
              <w:rPr>
                <w:rFonts w:eastAsiaTheme="minorHAnsi"/>
              </w:rPr>
              <w:t>- Khác nhau:</w:t>
            </w:r>
          </w:p>
          <w:p w14:paraId="403ED071" w14:textId="77777777" w:rsidR="00F41B4F" w:rsidRPr="00F41B4F" w:rsidRDefault="00F41B4F" w:rsidP="00F41B4F">
            <w:pPr>
              <w:jc w:val="both"/>
              <w:rPr>
                <w:rFonts w:eastAsiaTheme="minorHAnsi"/>
              </w:rPr>
            </w:pPr>
            <w:r w:rsidRPr="00F41B4F">
              <w:rPr>
                <w:rFonts w:eastAsiaTheme="minorHAnsi"/>
              </w:rPr>
              <w:t>+ Nguyễn Trãi: so sánh với tiếng đàn cầm.</w:t>
            </w:r>
          </w:p>
          <w:p w14:paraId="3395AB4B" w14:textId="50575868" w:rsidR="00F41B4F" w:rsidRPr="00F41B4F" w:rsidRDefault="00F41B4F" w:rsidP="000660F2">
            <w:pPr>
              <w:jc w:val="both"/>
              <w:rPr>
                <w:rFonts w:eastAsiaTheme="minorHAnsi"/>
              </w:rPr>
            </w:pPr>
            <w:r w:rsidRPr="00F41B4F">
              <w:rPr>
                <w:rFonts w:eastAsiaTheme="minorHAnsi"/>
              </w:rPr>
              <w:t>+ Hồ Chí Minh: so sánh với tiếng hát của một cô gái: ngân nga.</w:t>
            </w:r>
          </w:p>
        </w:tc>
        <w:tc>
          <w:tcPr>
            <w:tcW w:w="1168" w:type="dxa"/>
          </w:tcPr>
          <w:p w14:paraId="0FD936EA" w14:textId="77777777" w:rsidR="00F41B4F" w:rsidRPr="00F41B4F" w:rsidRDefault="00F41B4F" w:rsidP="00F41B4F">
            <w:pPr>
              <w:jc w:val="center"/>
              <w:rPr>
                <w:rFonts w:eastAsiaTheme="minorHAnsi"/>
              </w:rPr>
            </w:pPr>
          </w:p>
          <w:p w14:paraId="1B1C5A3E" w14:textId="77777777" w:rsidR="00F41B4F" w:rsidRPr="00F41B4F" w:rsidRDefault="00F41B4F" w:rsidP="00F41B4F">
            <w:pPr>
              <w:jc w:val="center"/>
              <w:rPr>
                <w:rFonts w:eastAsiaTheme="minorHAnsi"/>
              </w:rPr>
            </w:pPr>
          </w:p>
          <w:p w14:paraId="1815EC43" w14:textId="1FD06F57" w:rsidR="00F41B4F" w:rsidRPr="00F41B4F" w:rsidRDefault="00F41B4F" w:rsidP="00F41B4F">
            <w:pPr>
              <w:jc w:val="center"/>
              <w:rPr>
                <w:rFonts w:eastAsiaTheme="minorHAnsi"/>
              </w:rPr>
            </w:pPr>
            <w:r w:rsidRPr="00F41B4F">
              <w:rPr>
                <w:rFonts w:eastAsiaTheme="minorHAnsi"/>
              </w:rPr>
              <w:t>1,0</w:t>
            </w:r>
          </w:p>
          <w:p w14:paraId="1C1591B8" w14:textId="77777777" w:rsidR="00F41B4F" w:rsidRPr="00F41B4F" w:rsidRDefault="00F41B4F" w:rsidP="00F41B4F">
            <w:pPr>
              <w:jc w:val="center"/>
              <w:rPr>
                <w:rFonts w:eastAsiaTheme="minorHAnsi"/>
              </w:rPr>
            </w:pPr>
          </w:p>
          <w:p w14:paraId="02840F59" w14:textId="77777777" w:rsidR="00F41B4F" w:rsidRPr="00F41B4F" w:rsidRDefault="00F41B4F" w:rsidP="00F41B4F">
            <w:pPr>
              <w:jc w:val="center"/>
              <w:rPr>
                <w:rFonts w:eastAsiaTheme="minorHAnsi"/>
              </w:rPr>
            </w:pPr>
          </w:p>
          <w:p w14:paraId="1F4D7218" w14:textId="77777777" w:rsidR="00F41B4F" w:rsidRPr="00F41B4F" w:rsidRDefault="00F41B4F" w:rsidP="00F41B4F">
            <w:pPr>
              <w:jc w:val="center"/>
              <w:rPr>
                <w:rFonts w:eastAsiaTheme="minorHAnsi"/>
              </w:rPr>
            </w:pPr>
          </w:p>
          <w:p w14:paraId="791ED55D" w14:textId="77777777" w:rsidR="00F41B4F" w:rsidRPr="00F41B4F" w:rsidRDefault="00F41B4F" w:rsidP="00F41B4F">
            <w:pPr>
              <w:jc w:val="center"/>
              <w:rPr>
                <w:rFonts w:eastAsiaTheme="minorHAnsi"/>
              </w:rPr>
            </w:pPr>
          </w:p>
          <w:p w14:paraId="2EEC4F0A" w14:textId="77777777" w:rsidR="00F41B4F" w:rsidRPr="00F41B4F" w:rsidRDefault="00F41B4F" w:rsidP="00F41B4F">
            <w:pPr>
              <w:jc w:val="center"/>
              <w:rPr>
                <w:rFonts w:eastAsiaTheme="minorHAnsi"/>
              </w:rPr>
            </w:pPr>
          </w:p>
          <w:p w14:paraId="3AA10F05" w14:textId="77777777" w:rsidR="00F41B4F" w:rsidRPr="00F41B4F" w:rsidRDefault="00F41B4F" w:rsidP="00F41B4F">
            <w:pPr>
              <w:jc w:val="center"/>
              <w:rPr>
                <w:rFonts w:eastAsiaTheme="minorHAnsi"/>
              </w:rPr>
            </w:pPr>
          </w:p>
          <w:p w14:paraId="4FCA0B3B" w14:textId="77777777" w:rsidR="00F41B4F" w:rsidRPr="00F41B4F" w:rsidRDefault="00F41B4F" w:rsidP="00F41B4F">
            <w:pPr>
              <w:rPr>
                <w:rFonts w:eastAsiaTheme="minorHAnsi"/>
              </w:rPr>
            </w:pPr>
          </w:p>
          <w:p w14:paraId="151DBD2A" w14:textId="77777777" w:rsidR="00F41B4F" w:rsidRPr="00F41B4F" w:rsidRDefault="00F41B4F" w:rsidP="00F41B4F">
            <w:pPr>
              <w:rPr>
                <w:rFonts w:eastAsiaTheme="minorHAnsi"/>
              </w:rPr>
            </w:pPr>
          </w:p>
        </w:tc>
      </w:tr>
    </w:tbl>
    <w:p w14:paraId="08F32A5F" w14:textId="1A4C1A9C" w:rsidR="00F41B4F" w:rsidRDefault="00F41B4F" w:rsidP="00F41B4F">
      <w:pPr>
        <w:rPr>
          <w:b/>
        </w:rPr>
      </w:pPr>
    </w:p>
    <w:p w14:paraId="74A5A521" w14:textId="11BCCC01" w:rsidR="000660F2" w:rsidRDefault="000660F2" w:rsidP="00F41B4F">
      <w:pPr>
        <w:rPr>
          <w:b/>
        </w:rPr>
      </w:pPr>
    </w:p>
    <w:p w14:paraId="12EAF88A" w14:textId="5B4D861F" w:rsidR="000660F2" w:rsidRDefault="000660F2" w:rsidP="00F41B4F">
      <w:pPr>
        <w:rPr>
          <w:b/>
        </w:rPr>
      </w:pPr>
    </w:p>
    <w:p w14:paraId="481F31BF" w14:textId="77777777" w:rsidR="000660F2" w:rsidRPr="00F41B4F" w:rsidRDefault="000660F2" w:rsidP="00F41B4F">
      <w:pPr>
        <w:rPr>
          <w:b/>
        </w:rPr>
      </w:pPr>
    </w:p>
    <w:p w14:paraId="2D7103A1" w14:textId="2191F61F" w:rsidR="00D44DB5" w:rsidRPr="00F41B4F" w:rsidRDefault="00D44DB5" w:rsidP="00F41B4F">
      <w:pPr>
        <w:rPr>
          <w:b/>
        </w:rPr>
      </w:pPr>
      <w:r w:rsidRPr="00F41B4F">
        <w:rPr>
          <w:b/>
        </w:rPr>
        <w:t>Phần II. Viết (4,0 điểm)</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2055"/>
      </w:tblGrid>
      <w:tr w:rsidR="00F41B4F" w:rsidRPr="00F41B4F" w14:paraId="254F3E51" w14:textId="77777777" w:rsidTr="00980B6F">
        <w:trPr>
          <w:trHeight w:val="512"/>
        </w:trPr>
        <w:tc>
          <w:tcPr>
            <w:tcW w:w="715" w:type="dxa"/>
            <w:vAlign w:val="center"/>
          </w:tcPr>
          <w:p w14:paraId="63A4F839" w14:textId="77777777" w:rsidR="00D44DB5" w:rsidRPr="00F41B4F" w:rsidRDefault="00D44DB5" w:rsidP="00F41B4F">
            <w:pPr>
              <w:jc w:val="center"/>
              <w:rPr>
                <w:rFonts w:eastAsiaTheme="minorHAnsi"/>
                <w:b/>
              </w:rPr>
            </w:pPr>
          </w:p>
        </w:tc>
        <w:tc>
          <w:tcPr>
            <w:tcW w:w="7290" w:type="dxa"/>
            <w:vAlign w:val="center"/>
          </w:tcPr>
          <w:p w14:paraId="4AD3A083" w14:textId="77777777" w:rsidR="00D44DB5" w:rsidRPr="00F41B4F" w:rsidRDefault="00D44DB5" w:rsidP="00F41B4F">
            <w:pPr>
              <w:jc w:val="center"/>
              <w:rPr>
                <w:rFonts w:eastAsiaTheme="minorHAnsi"/>
                <w:b/>
              </w:rPr>
            </w:pPr>
            <w:r w:rsidRPr="00F41B4F">
              <w:rPr>
                <w:rFonts w:eastAsiaTheme="minorHAnsi"/>
                <w:b/>
              </w:rPr>
              <w:t>Đáp án</w:t>
            </w:r>
          </w:p>
        </w:tc>
        <w:tc>
          <w:tcPr>
            <w:tcW w:w="2055" w:type="dxa"/>
            <w:vAlign w:val="center"/>
          </w:tcPr>
          <w:p w14:paraId="33C19A75" w14:textId="77777777" w:rsidR="00D44DB5" w:rsidRPr="00F41B4F" w:rsidRDefault="00D44DB5" w:rsidP="00F41B4F">
            <w:pPr>
              <w:jc w:val="center"/>
              <w:rPr>
                <w:rFonts w:eastAsiaTheme="minorHAnsi"/>
                <w:b/>
              </w:rPr>
            </w:pPr>
            <w:r w:rsidRPr="00F41B4F">
              <w:rPr>
                <w:rFonts w:eastAsiaTheme="minorHAnsi"/>
                <w:b/>
              </w:rPr>
              <w:t>Điểm</w:t>
            </w:r>
          </w:p>
        </w:tc>
      </w:tr>
      <w:tr w:rsidR="00F41B4F" w:rsidRPr="00F41B4F" w14:paraId="1E633DDF" w14:textId="77777777" w:rsidTr="00980B6F">
        <w:trPr>
          <w:trHeight w:val="1547"/>
        </w:trPr>
        <w:tc>
          <w:tcPr>
            <w:tcW w:w="715" w:type="dxa"/>
            <w:vMerge w:val="restart"/>
          </w:tcPr>
          <w:p w14:paraId="6C166BA9" w14:textId="77777777" w:rsidR="00D44DB5" w:rsidRPr="00F41B4F" w:rsidRDefault="00D44DB5" w:rsidP="00F41B4F">
            <w:pPr>
              <w:jc w:val="both"/>
              <w:rPr>
                <w:rFonts w:eastAsiaTheme="minorHAnsi"/>
                <w:b/>
              </w:rPr>
            </w:pPr>
          </w:p>
        </w:tc>
        <w:tc>
          <w:tcPr>
            <w:tcW w:w="7290" w:type="dxa"/>
            <w:vAlign w:val="center"/>
          </w:tcPr>
          <w:p w14:paraId="332D221D" w14:textId="77777777" w:rsidR="00D44DB5" w:rsidRPr="00F41B4F" w:rsidRDefault="00D44DB5" w:rsidP="00F41B4F">
            <w:pPr>
              <w:jc w:val="both"/>
              <w:rPr>
                <w:rFonts w:eastAsiaTheme="minorHAnsi"/>
                <w:b/>
              </w:rPr>
            </w:pPr>
            <w:r w:rsidRPr="00F41B4F">
              <w:rPr>
                <w:rFonts w:eastAsiaTheme="minorHAnsi"/>
                <w:b/>
              </w:rPr>
              <w:t>a. Đảm bảo cấu trúc bài văn nghị luận về tác phẩm thơ</w:t>
            </w:r>
          </w:p>
          <w:p w14:paraId="658285C7" w14:textId="77777777" w:rsidR="00D44DB5" w:rsidRPr="00F41B4F" w:rsidRDefault="00D44DB5" w:rsidP="00F41B4F">
            <w:pPr>
              <w:jc w:val="both"/>
              <w:rPr>
                <w:rFonts w:eastAsiaTheme="minorHAnsi"/>
              </w:rPr>
            </w:pPr>
            <w:r w:rsidRPr="00F41B4F">
              <w:rPr>
                <w:rFonts w:eastAsiaTheme="minorHAnsi"/>
              </w:rPr>
              <w:t xml:space="preserve">Mở bài giới thiệu được tác giả, tác phẩm. Thân bài triển khai phân tích bài thơ. </w:t>
            </w:r>
            <w:r w:rsidRPr="00F41B4F">
              <w:t>Khẳng định lại giá trị nội dung và nghệ thuật của bài thơ</w:t>
            </w:r>
          </w:p>
        </w:tc>
        <w:tc>
          <w:tcPr>
            <w:tcW w:w="2055" w:type="dxa"/>
            <w:vAlign w:val="center"/>
          </w:tcPr>
          <w:p w14:paraId="5B531BED" w14:textId="77777777" w:rsidR="00D44DB5" w:rsidRPr="00F41B4F" w:rsidRDefault="00D44DB5" w:rsidP="00F41B4F">
            <w:pPr>
              <w:jc w:val="center"/>
              <w:rPr>
                <w:rFonts w:eastAsiaTheme="minorHAnsi"/>
              </w:rPr>
            </w:pPr>
            <w:r w:rsidRPr="00F41B4F">
              <w:rPr>
                <w:rFonts w:eastAsiaTheme="minorHAnsi"/>
              </w:rPr>
              <w:t>0,25</w:t>
            </w:r>
          </w:p>
        </w:tc>
      </w:tr>
      <w:tr w:rsidR="00F41B4F" w:rsidRPr="00F41B4F" w14:paraId="465EB02E" w14:textId="77777777" w:rsidTr="00980B6F">
        <w:trPr>
          <w:trHeight w:val="1160"/>
        </w:trPr>
        <w:tc>
          <w:tcPr>
            <w:tcW w:w="715" w:type="dxa"/>
            <w:vMerge/>
          </w:tcPr>
          <w:p w14:paraId="604967A1" w14:textId="77777777" w:rsidR="00D44DB5" w:rsidRPr="00F41B4F" w:rsidRDefault="00D44DB5" w:rsidP="00F41B4F">
            <w:pPr>
              <w:widowControl w:val="0"/>
              <w:pBdr>
                <w:top w:val="nil"/>
                <w:left w:val="nil"/>
                <w:bottom w:val="nil"/>
                <w:right w:val="nil"/>
                <w:between w:val="nil"/>
              </w:pBdr>
              <w:rPr>
                <w:rFonts w:eastAsiaTheme="minorHAnsi"/>
              </w:rPr>
            </w:pPr>
          </w:p>
        </w:tc>
        <w:tc>
          <w:tcPr>
            <w:tcW w:w="7290" w:type="dxa"/>
            <w:vAlign w:val="center"/>
          </w:tcPr>
          <w:p w14:paraId="7B198099" w14:textId="7CBCD505" w:rsidR="00D44DB5" w:rsidRPr="00F41B4F" w:rsidRDefault="00D44DB5" w:rsidP="000660F2">
            <w:pPr>
              <w:jc w:val="both"/>
              <w:rPr>
                <w:rFonts w:eastAsiaTheme="minorHAnsi"/>
              </w:rPr>
            </w:pPr>
            <w:r w:rsidRPr="00F41B4F">
              <w:rPr>
                <w:rFonts w:eastAsiaTheme="minorHAnsi"/>
                <w:b/>
              </w:rPr>
              <w:t>b. Xác định đúng yêu cầu của đề:</w:t>
            </w:r>
            <w:r w:rsidRPr="00F41B4F">
              <w:rPr>
                <w:rFonts w:eastAsiaTheme="minorHAnsi"/>
              </w:rPr>
              <w:t xml:space="preserve"> </w:t>
            </w:r>
            <w:r w:rsidRPr="00F41B4F">
              <w:rPr>
                <w:rFonts w:eastAsiaTheme="minorHAnsi"/>
                <w:shd w:val="clear" w:color="auto" w:fill="FFFFFF"/>
              </w:rPr>
              <w:t xml:space="preserve">Phân tích bài thơ </w:t>
            </w:r>
            <w:r w:rsidR="000660F2">
              <w:rPr>
                <w:rFonts w:eastAsiaTheme="minorHAnsi"/>
                <w:i/>
                <w:shd w:val="clear" w:color="auto" w:fill="FFFFFF"/>
              </w:rPr>
              <w:t>“Muốn làm thằng Cuội”</w:t>
            </w:r>
          </w:p>
        </w:tc>
        <w:tc>
          <w:tcPr>
            <w:tcW w:w="2055" w:type="dxa"/>
            <w:vAlign w:val="center"/>
          </w:tcPr>
          <w:p w14:paraId="1C676A1E" w14:textId="77777777" w:rsidR="00D44DB5" w:rsidRPr="00F41B4F" w:rsidRDefault="00D44DB5" w:rsidP="00F41B4F">
            <w:pPr>
              <w:jc w:val="center"/>
              <w:rPr>
                <w:rFonts w:eastAsiaTheme="minorHAnsi"/>
              </w:rPr>
            </w:pPr>
            <w:r w:rsidRPr="00F41B4F">
              <w:rPr>
                <w:rFonts w:eastAsiaTheme="minorHAnsi"/>
              </w:rPr>
              <w:t>0,25</w:t>
            </w:r>
          </w:p>
        </w:tc>
      </w:tr>
      <w:tr w:rsidR="00F41B4F" w:rsidRPr="00F41B4F" w14:paraId="790A3954" w14:textId="77777777" w:rsidTr="00980B6F">
        <w:trPr>
          <w:trHeight w:val="530"/>
        </w:trPr>
        <w:tc>
          <w:tcPr>
            <w:tcW w:w="715" w:type="dxa"/>
            <w:vMerge/>
          </w:tcPr>
          <w:p w14:paraId="39999FCA" w14:textId="77777777" w:rsidR="00D44DB5" w:rsidRPr="00F41B4F" w:rsidRDefault="00D44DB5" w:rsidP="00F41B4F">
            <w:pPr>
              <w:widowControl w:val="0"/>
              <w:pBdr>
                <w:top w:val="nil"/>
                <w:left w:val="nil"/>
                <w:bottom w:val="nil"/>
                <w:right w:val="nil"/>
                <w:between w:val="nil"/>
              </w:pBdr>
              <w:rPr>
                <w:rFonts w:eastAsiaTheme="minorHAnsi"/>
              </w:rPr>
            </w:pPr>
          </w:p>
        </w:tc>
        <w:tc>
          <w:tcPr>
            <w:tcW w:w="7290" w:type="dxa"/>
            <w:vAlign w:val="center"/>
          </w:tcPr>
          <w:p w14:paraId="5593E25F" w14:textId="77777777" w:rsidR="00D44DB5" w:rsidRPr="00F41B4F" w:rsidRDefault="00D44DB5" w:rsidP="00F41B4F">
            <w:pPr>
              <w:jc w:val="both"/>
              <w:rPr>
                <w:rFonts w:eastAsiaTheme="minorHAnsi"/>
                <w:b/>
              </w:rPr>
            </w:pPr>
            <w:r w:rsidRPr="00F41B4F">
              <w:rPr>
                <w:rFonts w:eastAsiaTheme="minorHAnsi"/>
                <w:b/>
              </w:rPr>
              <w:t>c. Bài viết có thể triển khai theo nhiều cách khác nhau song cần đảm bảo các ý sau:</w:t>
            </w:r>
          </w:p>
          <w:p w14:paraId="75D57A1D"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Style w:val="Strong"/>
                <w:rFonts w:eastAsia="Calibri"/>
                <w:sz w:val="28"/>
                <w:szCs w:val="28"/>
              </w:rPr>
              <w:t>1. Mở bài</w:t>
            </w:r>
          </w:p>
          <w:p w14:paraId="19BAB12F"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Khái quát về tác giả Tản Đà: Một tác giả như một dấu gạch nối giao thời giữa thơ cũ và thơ Mới</w:t>
            </w:r>
          </w:p>
          <w:p w14:paraId="2A2C1B49"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Giới thiệu chung về bài thơ Muốn làm thằng Cuội: bài thơ là tâm sự của tác giả về thực tại</w:t>
            </w:r>
          </w:p>
          <w:p w14:paraId="791F96BC"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Style w:val="Strong"/>
                <w:rFonts w:eastAsia="Calibri"/>
                <w:sz w:val="28"/>
                <w:szCs w:val="28"/>
              </w:rPr>
              <w:t>2. Thân bài</w:t>
            </w:r>
          </w:p>
          <w:p w14:paraId="4BE6949F"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Style w:val="Strong"/>
                <w:rFonts w:eastAsia="Calibri"/>
                <w:sz w:val="28"/>
                <w:szCs w:val="28"/>
              </w:rPr>
              <w:t>a. Hai câu đầu</w:t>
            </w:r>
          </w:p>
          <w:p w14:paraId="67E06802"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“Đêm thu buồn lắm chị Hằng ơi!”: lời cảm thán gợi không gian: Đêm thu, trăng sáng</w:t>
            </w:r>
          </w:p>
          <w:p w14:paraId="2703032C"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Nhà thơ bộc lộ trực tiếp suy tư của bản thân về trần thế: “buồn lắm”, “Trần thế em nay chán nửa rồi”: Lí do là vì cõi trần lắm bon chen, bất công, đất nước mất độc lập, tự do, thân phận nô lệ.</w:t>
            </w:r>
          </w:p>
          <w:p w14:paraId="399D7EC9"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“Chán nửa”: trong sâu thẳm vẫn tha thiết yêu cuộc sống</w:t>
            </w:r>
          </w:p>
          <w:p w14:paraId="6A15A9A7"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Xưng hô: chị- em (nhún nhường mà bất trị- ngông)</w:t>
            </w:r>
          </w:p>
          <w:p w14:paraId="5C1A5431"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Fonts w:ascii="Cambria Math" w:hAnsi="Cambria Math" w:cs="Cambria Math"/>
                <w:sz w:val="28"/>
                <w:szCs w:val="28"/>
              </w:rPr>
              <w:t>⇒</w:t>
            </w:r>
            <w:r w:rsidRPr="00F41B4F">
              <w:rPr>
                <w:sz w:val="28"/>
                <w:szCs w:val="28"/>
              </w:rPr>
              <w:t xml:space="preserve"> Biểu cảm trực tiếp, giọng thơ như lời than thở nhấn mạnh tâm trạng buồn sầu da diết, không nguôi, niềm bất hoà sâu sắc với xã hội</w:t>
            </w:r>
          </w:p>
          <w:p w14:paraId="791CC48C"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Style w:val="Strong"/>
                <w:rFonts w:eastAsia="Calibri"/>
                <w:sz w:val="28"/>
                <w:szCs w:val="28"/>
              </w:rPr>
              <w:t>b. Bốn câu giữa</w:t>
            </w:r>
          </w:p>
          <w:p w14:paraId="5FAD2C83"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Bày tỏ mong muốn thoát li lên cung Quế (cung trăng) - nơi đẹp đẽ, thanh cao trong sáng - ở cạnh chị Hằng - người đẹp.</w:t>
            </w:r>
          </w:p>
          <w:p w14:paraId="11918EF6"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Fonts w:ascii="Cambria Math" w:hAnsi="Cambria Math" w:cs="Cambria Math"/>
                <w:sz w:val="28"/>
                <w:szCs w:val="28"/>
              </w:rPr>
              <w:t>⇒</w:t>
            </w:r>
            <w:r w:rsidRPr="00F41B4F">
              <w:rPr>
                <w:sz w:val="28"/>
                <w:szCs w:val="28"/>
              </w:rPr>
              <w:t xml:space="preserve"> Ước muốn rất ngông</w:t>
            </w:r>
          </w:p>
          <w:p w14:paraId="18262007"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Niềm mong muốn được vui trong cảnh bầu bạn, thả hồn cùng mây gió</w:t>
            </w:r>
          </w:p>
          <w:p w14:paraId="09A769EA"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Fonts w:ascii="Cambria Math" w:hAnsi="Cambria Math" w:cs="Cambria Math"/>
                <w:sz w:val="28"/>
                <w:szCs w:val="28"/>
              </w:rPr>
              <w:t>⇒</w:t>
            </w:r>
            <w:r w:rsidRPr="00F41B4F">
              <w:rPr>
                <w:sz w:val="28"/>
                <w:szCs w:val="28"/>
              </w:rPr>
              <w:t xml:space="preserve"> Đó chỉ là niềm vui gượng, vui nhạt vì nó chỉ có trong mộng tưởng.</w:t>
            </w:r>
          </w:p>
          <w:p w14:paraId="7696E06A"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Style w:val="Strong"/>
                <w:rFonts w:eastAsia="Calibri"/>
                <w:sz w:val="28"/>
                <w:szCs w:val="28"/>
              </w:rPr>
              <w:t>c. Hai câu kết</w:t>
            </w:r>
          </w:p>
          <w:p w14:paraId="152C3B5F"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Cảnh: thi sĩ mãi mãi ở trên cung trăng cùng chị Hằng, đêm rằm trung thu tháng 8 thi sĩ kề vai chị Hằng trông xuống thế gian cười</w:t>
            </w:r>
          </w:p>
          <w:p w14:paraId="5CEE5E89"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Fonts w:ascii="Cambria Math" w:hAnsi="Cambria Math" w:cs="Cambria Math"/>
                <w:sz w:val="28"/>
                <w:szCs w:val="28"/>
              </w:rPr>
              <w:t>⇒</w:t>
            </w:r>
            <w:r w:rsidRPr="00F41B4F">
              <w:rPr>
                <w:sz w:val="28"/>
                <w:szCs w:val="28"/>
              </w:rPr>
              <w:t xml:space="preserve"> Hình ảnh bất ngờ, thi vị thể hiện cao độ hồn thơ ngông của Tản Đà.</w:t>
            </w:r>
          </w:p>
          <w:p w14:paraId="3FADA25C"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Thi sĩ thoả mãn vì đã đạt được khát vọng, thoát li mãnh liệt, xa lánh hẳn được cõi trần bụi bặm</w:t>
            </w:r>
          </w:p>
          <w:p w14:paraId="033A6F2E"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“Tựa nhau trông xuống thế gian cười”: sự mỉa mai khinh bỉ cõi trần gian</w:t>
            </w:r>
          </w:p>
          <w:p w14:paraId="73C7DD52"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Fonts w:ascii="Cambria Math" w:hAnsi="Cambria Math" w:cs="Cambria Math"/>
                <w:sz w:val="28"/>
                <w:szCs w:val="28"/>
              </w:rPr>
              <w:lastRenderedPageBreak/>
              <w:t>⇒</w:t>
            </w:r>
            <w:r w:rsidRPr="00F41B4F">
              <w:rPr>
                <w:sz w:val="28"/>
                <w:szCs w:val="28"/>
              </w:rPr>
              <w:t xml:space="preserve"> Khao khát sự đổi thay XH theo hướng tốt đẹp, thoả mãn nhu cầu sống cá nhân.</w:t>
            </w:r>
          </w:p>
          <w:p w14:paraId="55829A09"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rStyle w:val="Strong"/>
                <w:rFonts w:eastAsia="Calibri"/>
                <w:sz w:val="28"/>
                <w:szCs w:val="28"/>
              </w:rPr>
              <w:t>3. Kết bài</w:t>
            </w:r>
          </w:p>
          <w:p w14:paraId="0E5C36CC"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Khái quát giá trị nội dung và nghệ thuật của tác phẩm: Với Lời lẽ giản dị, trong sáng, giọng điệu nhẹ nhàng hóm hỉnh, sức tưởng tượng phong phú, bài thơ là lời tâm sự của một con người bất hòa sâu sắc với thực tại tầm thường mà xấu xa</w:t>
            </w:r>
          </w:p>
          <w:p w14:paraId="02AED654" w14:textId="77777777" w:rsidR="00F41B4F" w:rsidRPr="00F41B4F" w:rsidRDefault="00F41B4F" w:rsidP="00F41B4F">
            <w:pPr>
              <w:pStyle w:val="NormalWeb"/>
              <w:spacing w:before="0" w:beforeAutospacing="0" w:after="0" w:afterAutospacing="0"/>
              <w:ind w:left="48" w:right="48"/>
              <w:jc w:val="both"/>
              <w:rPr>
                <w:sz w:val="28"/>
                <w:szCs w:val="28"/>
              </w:rPr>
            </w:pPr>
            <w:r w:rsidRPr="00F41B4F">
              <w:rPr>
                <w:sz w:val="28"/>
                <w:szCs w:val="28"/>
              </w:rPr>
              <w:t>- Liên hệ trình bày suy nghĩ bản thân</w:t>
            </w:r>
          </w:p>
          <w:p w14:paraId="1C20014B" w14:textId="36A1DFEC" w:rsidR="00F41B4F" w:rsidRPr="00F41B4F" w:rsidRDefault="00F41B4F" w:rsidP="00F41B4F">
            <w:pPr>
              <w:shd w:val="clear" w:color="auto" w:fill="FFFFFF"/>
            </w:pPr>
          </w:p>
        </w:tc>
        <w:tc>
          <w:tcPr>
            <w:tcW w:w="2055" w:type="dxa"/>
            <w:vAlign w:val="center"/>
          </w:tcPr>
          <w:p w14:paraId="12DE6660" w14:textId="77777777" w:rsidR="00D44DB5" w:rsidRPr="00F41B4F" w:rsidRDefault="00D44DB5" w:rsidP="00F41B4F">
            <w:pPr>
              <w:jc w:val="center"/>
              <w:rPr>
                <w:rFonts w:eastAsiaTheme="minorHAnsi"/>
              </w:rPr>
            </w:pPr>
            <w:r w:rsidRPr="00F41B4F">
              <w:rPr>
                <w:rFonts w:eastAsiaTheme="minorHAnsi"/>
              </w:rPr>
              <w:lastRenderedPageBreak/>
              <w:t>3,5 điểm</w:t>
            </w:r>
          </w:p>
        </w:tc>
      </w:tr>
      <w:tr w:rsidR="00F41B4F" w:rsidRPr="00F41B4F" w14:paraId="4AF49546" w14:textId="77777777" w:rsidTr="00980B6F">
        <w:trPr>
          <w:trHeight w:val="800"/>
        </w:trPr>
        <w:tc>
          <w:tcPr>
            <w:tcW w:w="715" w:type="dxa"/>
            <w:vMerge/>
          </w:tcPr>
          <w:p w14:paraId="18463E29" w14:textId="77777777" w:rsidR="00D44DB5" w:rsidRPr="00F41B4F" w:rsidRDefault="00D44DB5" w:rsidP="00F41B4F">
            <w:pPr>
              <w:widowControl w:val="0"/>
              <w:pBdr>
                <w:top w:val="nil"/>
                <w:left w:val="nil"/>
                <w:bottom w:val="nil"/>
                <w:right w:val="nil"/>
                <w:between w:val="nil"/>
              </w:pBdr>
              <w:rPr>
                <w:rFonts w:eastAsiaTheme="minorHAnsi"/>
              </w:rPr>
            </w:pPr>
          </w:p>
        </w:tc>
        <w:tc>
          <w:tcPr>
            <w:tcW w:w="7290" w:type="dxa"/>
            <w:vAlign w:val="center"/>
          </w:tcPr>
          <w:p w14:paraId="59CB5B12" w14:textId="77777777" w:rsidR="00D44DB5" w:rsidRPr="00F41B4F" w:rsidRDefault="00D44DB5" w:rsidP="00F41B4F">
            <w:pPr>
              <w:jc w:val="both"/>
              <w:rPr>
                <w:rFonts w:eastAsiaTheme="minorHAnsi"/>
              </w:rPr>
            </w:pPr>
            <w:r w:rsidRPr="00F41B4F">
              <w:rPr>
                <w:rFonts w:eastAsiaTheme="minorHAnsi"/>
                <w:b/>
              </w:rPr>
              <w:t xml:space="preserve">d. Chính tả, ngữ pháp: </w:t>
            </w:r>
            <w:r w:rsidRPr="00F41B4F">
              <w:rPr>
                <w:rFonts w:eastAsiaTheme="minorHAnsi"/>
              </w:rPr>
              <w:t>Đảm bảo chuẩn chính tả, ngữ pháp tiếng Việt.</w:t>
            </w:r>
          </w:p>
        </w:tc>
        <w:tc>
          <w:tcPr>
            <w:tcW w:w="2055" w:type="dxa"/>
            <w:vAlign w:val="center"/>
          </w:tcPr>
          <w:p w14:paraId="6971B9DF" w14:textId="77777777" w:rsidR="00D44DB5" w:rsidRPr="00F41B4F" w:rsidRDefault="00D44DB5" w:rsidP="00F41B4F">
            <w:pPr>
              <w:jc w:val="center"/>
              <w:rPr>
                <w:rFonts w:eastAsiaTheme="minorHAnsi"/>
              </w:rPr>
            </w:pPr>
          </w:p>
        </w:tc>
      </w:tr>
      <w:tr w:rsidR="00F41B4F" w:rsidRPr="00F41B4F" w14:paraId="412668BB" w14:textId="77777777" w:rsidTr="00980B6F">
        <w:trPr>
          <w:trHeight w:val="800"/>
        </w:trPr>
        <w:tc>
          <w:tcPr>
            <w:tcW w:w="715" w:type="dxa"/>
            <w:vMerge w:val="restart"/>
          </w:tcPr>
          <w:p w14:paraId="240F8289" w14:textId="77777777" w:rsidR="00D44DB5" w:rsidRPr="00F41B4F" w:rsidRDefault="00D44DB5" w:rsidP="00F41B4F">
            <w:pPr>
              <w:jc w:val="both"/>
              <w:rPr>
                <w:rFonts w:eastAsiaTheme="minorHAnsi"/>
                <w:b/>
              </w:rPr>
            </w:pPr>
          </w:p>
        </w:tc>
        <w:tc>
          <w:tcPr>
            <w:tcW w:w="7290" w:type="dxa"/>
            <w:vAlign w:val="center"/>
          </w:tcPr>
          <w:p w14:paraId="020F8F06" w14:textId="77777777" w:rsidR="00D44DB5" w:rsidRPr="00F41B4F" w:rsidRDefault="00D44DB5" w:rsidP="00F41B4F">
            <w:pPr>
              <w:jc w:val="both"/>
              <w:rPr>
                <w:rFonts w:eastAsiaTheme="minorHAnsi"/>
              </w:rPr>
            </w:pPr>
            <w:r w:rsidRPr="00F41B4F">
              <w:rPr>
                <w:rFonts w:eastAsiaTheme="minorHAnsi"/>
                <w:b/>
              </w:rPr>
              <w:t>e. Sáng tạo:</w:t>
            </w:r>
            <w:r w:rsidRPr="00F41B4F">
              <w:rPr>
                <w:rFonts w:eastAsiaTheme="minorHAnsi"/>
              </w:rPr>
              <w:t xml:space="preserve"> Diễn đạt sáng tạo, sinh động, giàu hình ảnh, có giọng điệu riêng.</w:t>
            </w:r>
          </w:p>
        </w:tc>
        <w:tc>
          <w:tcPr>
            <w:tcW w:w="2055" w:type="dxa"/>
            <w:vAlign w:val="center"/>
          </w:tcPr>
          <w:p w14:paraId="29EE9712" w14:textId="77777777" w:rsidR="00D44DB5" w:rsidRPr="00F41B4F" w:rsidRDefault="00D44DB5" w:rsidP="00F41B4F">
            <w:pPr>
              <w:jc w:val="center"/>
              <w:rPr>
                <w:rFonts w:eastAsiaTheme="minorHAnsi"/>
              </w:rPr>
            </w:pPr>
          </w:p>
        </w:tc>
      </w:tr>
      <w:tr w:rsidR="00D44DB5" w:rsidRPr="00F41B4F" w14:paraId="64BFCE85" w14:textId="77777777" w:rsidTr="00980B6F">
        <w:trPr>
          <w:trHeight w:val="800"/>
        </w:trPr>
        <w:tc>
          <w:tcPr>
            <w:tcW w:w="715" w:type="dxa"/>
            <w:vMerge/>
          </w:tcPr>
          <w:p w14:paraId="798C9A95" w14:textId="77777777" w:rsidR="00D44DB5" w:rsidRPr="00F41B4F" w:rsidRDefault="00D44DB5" w:rsidP="00F41B4F">
            <w:pPr>
              <w:widowControl w:val="0"/>
              <w:pBdr>
                <w:top w:val="nil"/>
                <w:left w:val="nil"/>
                <w:bottom w:val="nil"/>
                <w:right w:val="nil"/>
                <w:between w:val="nil"/>
              </w:pBdr>
              <w:rPr>
                <w:rFonts w:eastAsiaTheme="minorHAnsi"/>
              </w:rPr>
            </w:pPr>
          </w:p>
        </w:tc>
        <w:tc>
          <w:tcPr>
            <w:tcW w:w="7290" w:type="dxa"/>
            <w:vAlign w:val="center"/>
          </w:tcPr>
          <w:p w14:paraId="22133F5D" w14:textId="77777777" w:rsidR="00D44DB5" w:rsidRPr="00F41B4F" w:rsidRDefault="00D44DB5" w:rsidP="00F41B4F">
            <w:pPr>
              <w:jc w:val="both"/>
              <w:rPr>
                <w:rFonts w:eastAsiaTheme="minorHAnsi"/>
              </w:rPr>
            </w:pPr>
            <w:r w:rsidRPr="00F41B4F">
              <w:rPr>
                <w:rFonts w:eastAsiaTheme="minorHAnsi"/>
                <w:b/>
              </w:rPr>
              <w:t>Lưu ý:</w:t>
            </w:r>
            <w:r w:rsidRPr="00F41B4F">
              <w:rPr>
                <w:rFonts w:eastAsiaTheme="minorHAnsi"/>
              </w:rPr>
              <w:t xml:space="preserve"> Chỉ ghi điểm tối đa khi thí sinh đáp ứng đủ các yêu cầu về kiến thức và kĩ năng.</w:t>
            </w:r>
          </w:p>
        </w:tc>
        <w:tc>
          <w:tcPr>
            <w:tcW w:w="2055" w:type="dxa"/>
            <w:vAlign w:val="center"/>
          </w:tcPr>
          <w:p w14:paraId="5772A8BA" w14:textId="77777777" w:rsidR="00D44DB5" w:rsidRPr="00F41B4F" w:rsidRDefault="00D44DB5" w:rsidP="00F41B4F">
            <w:pPr>
              <w:jc w:val="center"/>
              <w:rPr>
                <w:rFonts w:eastAsiaTheme="minorHAnsi"/>
              </w:rPr>
            </w:pPr>
          </w:p>
        </w:tc>
      </w:tr>
    </w:tbl>
    <w:p w14:paraId="2D62B430" w14:textId="77777777" w:rsidR="00D44DB5" w:rsidRPr="00F41B4F" w:rsidRDefault="00D44DB5" w:rsidP="00F41B4F">
      <w:pPr>
        <w:rPr>
          <w:rFonts w:eastAsiaTheme="minorHAnsi"/>
        </w:rPr>
      </w:pPr>
    </w:p>
    <w:p w14:paraId="3EA7502F" w14:textId="77777777" w:rsidR="00D44DB5" w:rsidRPr="00F41B4F" w:rsidRDefault="00D44DB5" w:rsidP="00F41B4F">
      <w:pPr>
        <w:rPr>
          <w:rFonts w:eastAsiaTheme="minorHAnsi"/>
        </w:rPr>
      </w:pPr>
    </w:p>
    <w:p w14:paraId="33BBDE23" w14:textId="77777777" w:rsidR="00D44DB5" w:rsidRPr="00F41B4F" w:rsidRDefault="00D44DB5" w:rsidP="00F41B4F">
      <w:pPr>
        <w:rPr>
          <w:rFonts w:eastAsiaTheme="minorHAnsi"/>
        </w:rPr>
      </w:pPr>
    </w:p>
    <w:p w14:paraId="4945ADFF" w14:textId="77777777" w:rsidR="00D44DB5" w:rsidRPr="00F41B4F" w:rsidRDefault="00D44DB5" w:rsidP="00F41B4F">
      <w:pPr>
        <w:rPr>
          <w:rFonts w:eastAsiaTheme="minorHAnsi"/>
        </w:rPr>
      </w:pPr>
    </w:p>
    <w:p w14:paraId="1130DBD8" w14:textId="77777777" w:rsidR="00D44DB5" w:rsidRPr="00F41B4F" w:rsidRDefault="00D44DB5" w:rsidP="00F41B4F">
      <w:pPr>
        <w:rPr>
          <w:rFonts w:eastAsiaTheme="minorHAnsi"/>
        </w:rPr>
      </w:pPr>
    </w:p>
    <w:p w14:paraId="1A6E9688" w14:textId="77777777" w:rsidR="00D44DB5" w:rsidRPr="00F41B4F" w:rsidRDefault="00D44DB5" w:rsidP="00F41B4F">
      <w:pPr>
        <w:rPr>
          <w:rFonts w:eastAsiaTheme="minorHAnsi"/>
        </w:rPr>
      </w:pPr>
    </w:p>
    <w:p w14:paraId="1F91A791" w14:textId="77777777" w:rsidR="00D44DB5" w:rsidRPr="00F41B4F" w:rsidRDefault="00D44DB5" w:rsidP="00F41B4F">
      <w:pPr>
        <w:rPr>
          <w:rFonts w:eastAsiaTheme="minorHAnsi"/>
        </w:rPr>
      </w:pPr>
    </w:p>
    <w:p w14:paraId="31D61615" w14:textId="77777777" w:rsidR="00D44DB5" w:rsidRPr="00F41B4F" w:rsidRDefault="00D44DB5" w:rsidP="00F41B4F">
      <w:pPr>
        <w:rPr>
          <w:rFonts w:eastAsiaTheme="minorHAnsi"/>
        </w:rPr>
      </w:pPr>
    </w:p>
    <w:p w14:paraId="7D19E424" w14:textId="77777777" w:rsidR="00D44DB5" w:rsidRPr="00F41B4F" w:rsidRDefault="00D44DB5" w:rsidP="00F41B4F">
      <w:pPr>
        <w:rPr>
          <w:rFonts w:eastAsiaTheme="minorHAnsi"/>
        </w:rPr>
      </w:pPr>
    </w:p>
    <w:p w14:paraId="56A9ED01" w14:textId="77777777" w:rsidR="00053185" w:rsidRPr="00F41B4F" w:rsidRDefault="00053185" w:rsidP="00F41B4F">
      <w:pPr>
        <w:jc w:val="center"/>
        <w:rPr>
          <w:rFonts w:eastAsia="Calibri"/>
          <w:b/>
          <w:lang w:val="vi-VN"/>
        </w:rPr>
      </w:pPr>
    </w:p>
    <w:sectPr w:rsidR="00053185" w:rsidRPr="00F41B4F" w:rsidSect="00636E26">
      <w:pgSz w:w="11907" w:h="16840" w:code="9"/>
      <w:pgMar w:top="63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45CD" w14:textId="77777777" w:rsidR="00261B50" w:rsidRDefault="00261B50" w:rsidP="0061523C">
      <w:r>
        <w:separator/>
      </w:r>
    </w:p>
  </w:endnote>
  <w:endnote w:type="continuationSeparator" w:id="0">
    <w:p w14:paraId="40AFC255" w14:textId="77777777" w:rsidR="00261B50" w:rsidRDefault="00261B50" w:rsidP="0061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55DDA" w14:textId="77777777" w:rsidR="00261B50" w:rsidRDefault="00261B50" w:rsidP="0061523C">
      <w:r>
        <w:separator/>
      </w:r>
    </w:p>
  </w:footnote>
  <w:footnote w:type="continuationSeparator" w:id="0">
    <w:p w14:paraId="02760889" w14:textId="77777777" w:rsidR="00261B50" w:rsidRDefault="00261B50" w:rsidP="006152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4FE"/>
    <w:multiLevelType w:val="hybridMultilevel"/>
    <w:tmpl w:val="752CB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9089A"/>
    <w:multiLevelType w:val="multilevel"/>
    <w:tmpl w:val="7C1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27650"/>
    <w:multiLevelType w:val="hybridMultilevel"/>
    <w:tmpl w:val="C3307E32"/>
    <w:lvl w:ilvl="0" w:tplc="F71688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2376137"/>
    <w:multiLevelType w:val="hybridMultilevel"/>
    <w:tmpl w:val="FA565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465CE"/>
    <w:multiLevelType w:val="hybridMultilevel"/>
    <w:tmpl w:val="F02446F0"/>
    <w:lvl w:ilvl="0" w:tplc="B394B0B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5947F3"/>
    <w:multiLevelType w:val="multilevel"/>
    <w:tmpl w:val="120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F65CCF"/>
    <w:multiLevelType w:val="hybridMultilevel"/>
    <w:tmpl w:val="FA565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E00C0"/>
    <w:multiLevelType w:val="hybridMultilevel"/>
    <w:tmpl w:val="07AEE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D4"/>
    <w:rsid w:val="00024C8E"/>
    <w:rsid w:val="00053185"/>
    <w:rsid w:val="000660F2"/>
    <w:rsid w:val="000D3014"/>
    <w:rsid w:val="001338CE"/>
    <w:rsid w:val="00150042"/>
    <w:rsid w:val="00155956"/>
    <w:rsid w:val="00261B50"/>
    <w:rsid w:val="002D7601"/>
    <w:rsid w:val="002E6DA0"/>
    <w:rsid w:val="002F6AF4"/>
    <w:rsid w:val="00306E6F"/>
    <w:rsid w:val="003108B1"/>
    <w:rsid w:val="00390066"/>
    <w:rsid w:val="003928FD"/>
    <w:rsid w:val="003C0143"/>
    <w:rsid w:val="003C2D12"/>
    <w:rsid w:val="003C6EE0"/>
    <w:rsid w:val="004078CF"/>
    <w:rsid w:val="004104F4"/>
    <w:rsid w:val="00430B12"/>
    <w:rsid w:val="00441161"/>
    <w:rsid w:val="004756D6"/>
    <w:rsid w:val="004A252B"/>
    <w:rsid w:val="005A5B57"/>
    <w:rsid w:val="005E4DDF"/>
    <w:rsid w:val="005E7776"/>
    <w:rsid w:val="00604FC3"/>
    <w:rsid w:val="0061523C"/>
    <w:rsid w:val="00622C52"/>
    <w:rsid w:val="00636E26"/>
    <w:rsid w:val="00894992"/>
    <w:rsid w:val="00894AF2"/>
    <w:rsid w:val="008E62D3"/>
    <w:rsid w:val="00903AC0"/>
    <w:rsid w:val="00935AC9"/>
    <w:rsid w:val="00947ED0"/>
    <w:rsid w:val="0095499C"/>
    <w:rsid w:val="009770C2"/>
    <w:rsid w:val="009D0476"/>
    <w:rsid w:val="009D7FA1"/>
    <w:rsid w:val="009E374D"/>
    <w:rsid w:val="009F2C8B"/>
    <w:rsid w:val="00A05A7E"/>
    <w:rsid w:val="00A92A0B"/>
    <w:rsid w:val="00AB1DB0"/>
    <w:rsid w:val="00B810D9"/>
    <w:rsid w:val="00CB3900"/>
    <w:rsid w:val="00CF537A"/>
    <w:rsid w:val="00D44DB5"/>
    <w:rsid w:val="00D96294"/>
    <w:rsid w:val="00DA437F"/>
    <w:rsid w:val="00DC6ED2"/>
    <w:rsid w:val="00E05955"/>
    <w:rsid w:val="00EB328D"/>
    <w:rsid w:val="00F1777B"/>
    <w:rsid w:val="00F41B4F"/>
    <w:rsid w:val="00F47526"/>
    <w:rsid w:val="00F613B2"/>
    <w:rsid w:val="00F8691F"/>
    <w:rsid w:val="00F91E6E"/>
    <w:rsid w:val="00F94CD4"/>
    <w:rsid w:val="00FE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3015"/>
  <w15:docId w15:val="{1D761ADC-0547-467D-A397-A2FE5269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D4"/>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F4"/>
    <w:pPr>
      <w:spacing w:after="160" w:line="256" w:lineRule="auto"/>
      <w:ind w:left="720"/>
      <w:contextualSpacing/>
    </w:pPr>
    <w:rPr>
      <w:rFonts w:eastAsiaTheme="minorHAnsi" w:cstheme="minorBidi"/>
      <w:szCs w:val="22"/>
    </w:rPr>
  </w:style>
  <w:style w:type="paragraph" w:styleId="NoSpacing">
    <w:name w:val="No Spacing"/>
    <w:link w:val="NoSpacingChar"/>
    <w:uiPriority w:val="1"/>
    <w:qFormat/>
    <w:rsid w:val="002E6DA0"/>
    <w:pPr>
      <w:spacing w:after="0" w:line="240" w:lineRule="auto"/>
    </w:pPr>
    <w:rPr>
      <w:rFonts w:ascii="Times New Roman" w:eastAsia="Calibri" w:hAnsi="Times New Roman" w:cs="Times New Roman"/>
      <w:kern w:val="0"/>
      <w:sz w:val="28"/>
      <w14:ligatures w14:val="none"/>
    </w:rPr>
  </w:style>
  <w:style w:type="character" w:customStyle="1" w:styleId="NoSpacingChar">
    <w:name w:val="No Spacing Char"/>
    <w:basedOn w:val="DefaultParagraphFont"/>
    <w:link w:val="NoSpacing"/>
    <w:uiPriority w:val="1"/>
    <w:locked/>
    <w:rsid w:val="002E6DA0"/>
    <w:rPr>
      <w:rFonts w:ascii="Times New Roman" w:eastAsia="Calibri" w:hAnsi="Times New Roman" w:cs="Times New Roman"/>
      <w:kern w:val="0"/>
      <w:sz w:val="28"/>
      <w14:ligatures w14:val="none"/>
    </w:rPr>
  </w:style>
  <w:style w:type="character" w:styleId="Emphasis">
    <w:name w:val="Emphasis"/>
    <w:basedOn w:val="DefaultParagraphFont"/>
    <w:uiPriority w:val="20"/>
    <w:qFormat/>
    <w:rsid w:val="0061523C"/>
    <w:rPr>
      <w:i/>
      <w:iCs/>
    </w:rPr>
  </w:style>
  <w:style w:type="paragraph" w:styleId="Header">
    <w:name w:val="header"/>
    <w:basedOn w:val="Normal"/>
    <w:link w:val="HeaderChar"/>
    <w:uiPriority w:val="99"/>
    <w:unhideWhenUsed/>
    <w:rsid w:val="0061523C"/>
    <w:pPr>
      <w:tabs>
        <w:tab w:val="center" w:pos="4680"/>
        <w:tab w:val="right" w:pos="9360"/>
      </w:tabs>
    </w:pPr>
  </w:style>
  <w:style w:type="character" w:customStyle="1" w:styleId="HeaderChar">
    <w:name w:val="Header Char"/>
    <w:basedOn w:val="DefaultParagraphFont"/>
    <w:link w:val="Header"/>
    <w:uiPriority w:val="99"/>
    <w:rsid w:val="0061523C"/>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61523C"/>
    <w:pPr>
      <w:tabs>
        <w:tab w:val="center" w:pos="4680"/>
        <w:tab w:val="right" w:pos="9360"/>
      </w:tabs>
    </w:pPr>
  </w:style>
  <w:style w:type="character" w:customStyle="1" w:styleId="FooterChar">
    <w:name w:val="Footer Char"/>
    <w:basedOn w:val="DefaultParagraphFont"/>
    <w:link w:val="Footer"/>
    <w:uiPriority w:val="99"/>
    <w:rsid w:val="0061523C"/>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3C0143"/>
    <w:rPr>
      <w:rFonts w:ascii="Tahoma" w:hAnsi="Tahoma" w:cs="Tahoma"/>
      <w:sz w:val="16"/>
      <w:szCs w:val="16"/>
    </w:rPr>
  </w:style>
  <w:style w:type="character" w:customStyle="1" w:styleId="BalloonTextChar">
    <w:name w:val="Balloon Text Char"/>
    <w:basedOn w:val="DefaultParagraphFont"/>
    <w:link w:val="BalloonText"/>
    <w:uiPriority w:val="99"/>
    <w:semiHidden/>
    <w:rsid w:val="003C0143"/>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9F2C8B"/>
    <w:rPr>
      <w:color w:val="0563C1" w:themeColor="hyperlink"/>
      <w:u w:val="single"/>
    </w:rPr>
  </w:style>
  <w:style w:type="paragraph" w:styleId="NormalWeb">
    <w:name w:val="Normal (Web)"/>
    <w:basedOn w:val="Normal"/>
    <w:uiPriority w:val="99"/>
    <w:unhideWhenUsed/>
    <w:rsid w:val="00053185"/>
    <w:pPr>
      <w:spacing w:before="100" w:beforeAutospacing="1" w:after="100" w:afterAutospacing="1"/>
    </w:pPr>
    <w:rPr>
      <w:sz w:val="24"/>
      <w:szCs w:val="24"/>
    </w:rPr>
  </w:style>
  <w:style w:type="character" w:styleId="Strong">
    <w:name w:val="Strong"/>
    <w:basedOn w:val="DefaultParagraphFont"/>
    <w:uiPriority w:val="22"/>
    <w:qFormat/>
    <w:rsid w:val="00053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2677">
      <w:bodyDiv w:val="1"/>
      <w:marLeft w:val="0"/>
      <w:marRight w:val="0"/>
      <w:marTop w:val="0"/>
      <w:marBottom w:val="0"/>
      <w:divBdr>
        <w:top w:val="none" w:sz="0" w:space="0" w:color="auto"/>
        <w:left w:val="none" w:sz="0" w:space="0" w:color="auto"/>
        <w:bottom w:val="none" w:sz="0" w:space="0" w:color="auto"/>
        <w:right w:val="none" w:sz="0" w:space="0" w:color="auto"/>
      </w:divBdr>
    </w:div>
    <w:div w:id="20373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phuong220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CB7-A23A-4816-9E9B-9BA7D9AB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1171</Words>
  <Characters>6676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2024-01-02T01:41:00Z</cp:lastPrinted>
  <dcterms:created xsi:type="dcterms:W3CDTF">2024-04-11T14:35:00Z</dcterms:created>
  <dcterms:modified xsi:type="dcterms:W3CDTF">2024-04-14T16:01:00Z</dcterms:modified>
</cp:coreProperties>
</file>