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BF" w:rsidRPr="006340BF" w:rsidRDefault="006340BF" w:rsidP="006340BF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 6. TỪ VUÔNG GÓC ĐẾ</w:t>
      </w:r>
      <w:r>
        <w:rPr>
          <w:rFonts w:ascii="Palatino Linotype" w:hAnsi="Palatino Linotype"/>
          <w:b/>
          <w:color w:val="002060"/>
          <w:szCs w:val="24"/>
        </w:rPr>
        <w:t>N SONG SONG</w:t>
      </w:r>
    </w:p>
    <w:bookmarkEnd w:id="0"/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Quan hệ giữa tính vuông góc với tính song song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• Hai đương thẳng phân biệt cùng vuông góc với một đường thẳng thứ ba thì chúng song song với nhau.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• Một đường thẳng vuông góc với một trong hai đường thẳng song song thì nó cũng vuông góc với đường thẳng kia.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57785</wp:posOffset>
            </wp:positionV>
            <wp:extent cx="1249045" cy="1098550"/>
            <wp:effectExtent l="0" t="0" r="8255" b="6350"/>
            <wp:wrapNone/>
            <wp:docPr id="567" name="Picture 56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30"/>
          <w:szCs w:val="24"/>
        </w:rPr>
        <w:object w:dxaOrig="1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6pt" o:ole="">
            <v:imagedata r:id="rId8" o:title=""/>
          </v:shape>
          <o:OLEObject Type="Embed" ProgID="Equation.DSMT4" ShapeID="_x0000_i1025" DrawAspect="Content" ObjectID="_1634515449" r:id="rId9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30"/>
          <w:szCs w:val="24"/>
        </w:rPr>
        <w:object w:dxaOrig="1560" w:dyaOrig="720">
          <v:shape id="_x0000_i1026" type="#_x0000_t75" style="width:78pt;height:36pt" o:ole="">
            <v:imagedata r:id="rId10" o:title=""/>
          </v:shape>
          <o:OLEObject Type="Embed" ProgID="Equation.DSMT4" ShapeID="_x0000_i1026" DrawAspect="Content" ObjectID="_1634515450" r:id="rId11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76835</wp:posOffset>
            </wp:positionV>
            <wp:extent cx="1242060" cy="914400"/>
            <wp:effectExtent l="0" t="0" r="0" b="0"/>
            <wp:wrapNone/>
            <wp:docPr id="566" name="Picture 56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2. Ba đường thẳng song song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Hai đường thẳng phân biệt cùng song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song với đường thẳng thứ ba thì chúng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song song với nhau.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30"/>
          <w:szCs w:val="24"/>
        </w:rPr>
        <w:object w:dxaOrig="1540" w:dyaOrig="720">
          <v:shape id="_x0000_i1027" type="#_x0000_t75" style="width:77.25pt;height:36pt" o:ole="">
            <v:imagedata r:id="rId13" o:title=""/>
          </v:shape>
          <o:OLEObject Type="Embed" ProgID="Equation.DSMT4" ShapeID="_x0000_i1027" DrawAspect="Content" ObjectID="_1634515451" r:id="rId14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Chứng minh hai đường thẳng vuông góc, song song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319405</wp:posOffset>
            </wp:positionV>
            <wp:extent cx="1384935" cy="1064260"/>
            <wp:effectExtent l="0" t="0" r="5715" b="2540"/>
            <wp:wrapNone/>
            <wp:docPr id="565" name="Picture 56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1B7429">
        <w:rPr>
          <w:rFonts w:ascii="Palatino Linotype" w:hAnsi="Palatino Linotype"/>
          <w:i/>
          <w:color w:val="002060"/>
          <w:szCs w:val="24"/>
        </w:rPr>
        <w:t>:</w:t>
      </w:r>
      <w:r w:rsidRPr="001B7429">
        <w:rPr>
          <w:rFonts w:ascii="Palatino Linotype" w:hAnsi="Palatino Linotype"/>
          <w:color w:val="002060"/>
          <w:szCs w:val="24"/>
        </w:rPr>
        <w:t xml:space="preserve"> Sử dụng mối quan hệ giữa tính vuông góc và tính song song hoặc ba đường thẳng song song.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Trong hình bên biết: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28" type="#_x0000_t75" style="width:27.75pt;height:17.25pt" o:ole="">
            <v:imagedata r:id="rId16" o:title=""/>
          </v:shape>
          <o:OLEObject Type="Embed" ProgID="Equation.DSMT4" ShapeID="_x0000_i1028" DrawAspect="Content" ObjectID="_1634515452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110°,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9" type="#_x0000_t75" style="width:27.75pt;height:18pt" o:ole="">
            <v:imagedata r:id="rId18" o:title=""/>
          </v:shape>
          <o:OLEObject Type="Embed" ProgID="Equation.DSMT4" ShapeID="_x0000_i1029" DrawAspect="Content" ObjectID="_1634515453" r:id="rId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70°,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30" type="#_x0000_t75" style="width:29.25pt;height:18pt" o:ole="">
            <v:imagedata r:id="rId20" o:title=""/>
          </v:shape>
          <o:OLEObject Type="Embed" ProgID="Equation.DSMT4" ShapeID="_x0000_i1030" DrawAspect="Content" ObjectID="_1634515454" r:id="rId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Chứng minh hai đường thẳng a và d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vuông góc với nhau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62230</wp:posOffset>
            </wp:positionV>
            <wp:extent cx="1316990" cy="1003300"/>
            <wp:effectExtent l="0" t="0" r="0" b="6350"/>
            <wp:wrapNone/>
            <wp:docPr id="564" name="Picture 56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color w:val="002060"/>
          <w:szCs w:val="24"/>
        </w:rPr>
        <w:t xml:space="preserve">Cho hình vẽ bên,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1" type="#_x0000_t75" style="width:27.75pt;height:18pt" o:ole="">
            <v:imagedata r:id="rId23" o:title=""/>
          </v:shape>
          <o:OLEObject Type="Embed" ProgID="Equation.DSMT4" ShapeID="_x0000_i1031" DrawAspect="Content" ObjectID="_1634515455" r:id="rId24"/>
        </w:object>
      </w:r>
      <w:r w:rsidRPr="001B7429">
        <w:rPr>
          <w:rFonts w:ascii="Palatino Linotype" w:hAnsi="Palatino Linotype"/>
          <w:color w:val="002060"/>
          <w:szCs w:val="24"/>
        </w:rPr>
        <w:t>= 123°,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32" type="#_x0000_t75" style="width:27.75pt;height:17.25pt" o:ole="">
            <v:imagedata r:id="rId25" o:title=""/>
          </v:shape>
          <o:OLEObject Type="Embed" ProgID="Equation.DSMT4" ShapeID="_x0000_i1032" DrawAspect="Content" ObjectID="_1634515456" r:id="rId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57° và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75pt" o:ole="">
            <v:imagedata r:id="rId27" o:title=""/>
          </v:shape>
          <o:OLEObject Type="Embed" ProgID="Equation.DSMT4" ShapeID="_x0000_i1033" DrawAspect="Content" ObjectID="_1634515457" r:id="rId28"/>
        </w:object>
      </w:r>
      <w:r w:rsidRPr="001B7429">
        <w:rPr>
          <w:rFonts w:ascii="Palatino Linotype" w:hAnsi="Palatino Linotype"/>
          <w:color w:val="002060"/>
          <w:szCs w:val="24"/>
        </w:rPr>
        <w:t>a. Hỏi d có vuông góc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với b không ?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33655</wp:posOffset>
            </wp:positionV>
            <wp:extent cx="1384935" cy="1112520"/>
            <wp:effectExtent l="0" t="0" r="5715" b="0"/>
            <wp:wrapNone/>
            <wp:docPr id="563" name="Picture 56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 xml:space="preserve">Trong hình vẽ bên, MN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4" type="#_x0000_t75" style="width:12pt;height:12.75pt" o:ole="">
            <v:imagedata r:id="rId27" o:title=""/>
          </v:shape>
          <o:OLEObject Type="Embed" ProgID="Equation.DSMT4" ShapeID="_x0000_i1034" DrawAspect="Content" ObjectID="_1634515458" r:id="rId30"/>
        </w:object>
      </w:r>
      <w:r w:rsidRPr="001B7429">
        <w:rPr>
          <w:rFonts w:ascii="Palatino Linotype" w:hAnsi="Palatino Linotype"/>
          <w:color w:val="002060"/>
          <w:szCs w:val="24"/>
        </w:rPr>
        <w:t>PN,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35" type="#_x0000_t75" style="width:65.25pt;height:18pt" o:ole="">
            <v:imagedata r:id="rId31" o:title=""/>
          </v:shape>
          <o:OLEObject Type="Embed" ProgID="Equation.DSMT4" ShapeID="_x0000_i1035" DrawAspect="Content" ObjectID="_1634515459" r:id="rId3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40°,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36" type="#_x0000_t75" style="width:24.75pt;height:18pt" o:ole="">
            <v:imagedata r:id="rId33" o:title=""/>
          </v:shape>
          <o:OLEObject Type="Embed" ProgID="Equation.DSMT4" ShapeID="_x0000_i1036" DrawAspect="Content" ObjectID="_1634515460" r:id="rId34"/>
        </w:object>
      </w:r>
      <w:r w:rsidRPr="001B7429">
        <w:rPr>
          <w:rFonts w:ascii="Palatino Linotype" w:hAnsi="Palatino Linotype"/>
          <w:color w:val="002060"/>
          <w:szCs w:val="24"/>
        </w:rPr>
        <w:t>= 50°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Chứng minh ba đường thẳng Ma, Nb và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Pc song song với nhau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97790</wp:posOffset>
            </wp:positionV>
            <wp:extent cx="1446530" cy="859790"/>
            <wp:effectExtent l="0" t="0" r="1270" b="0"/>
            <wp:wrapNone/>
            <wp:docPr id="562" name="Picture 56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1B7429">
        <w:rPr>
          <w:rFonts w:ascii="Palatino Linotype" w:hAnsi="Palatino Linotype"/>
          <w:color w:val="002060"/>
          <w:szCs w:val="24"/>
        </w:rPr>
        <w:t>Cho hình vẽ bên.</w:t>
      </w:r>
      <w:r w:rsidRPr="001B7429">
        <w:rPr>
          <w:rFonts w:ascii="Palatino Linotype" w:hAnsi="Palatino Linotype"/>
          <w:b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zCs w:val="24"/>
        </w:rPr>
        <w:t>Hãy chứng tỏ a //b//c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2. Tính góc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1B7429">
        <w:rPr>
          <w:rFonts w:ascii="Palatino Linotype" w:hAnsi="Palatino Linotype"/>
          <w:i/>
          <w:color w:val="002060"/>
          <w:szCs w:val="24"/>
        </w:rPr>
        <w:t>:</w:t>
      </w:r>
      <w:r w:rsidRPr="001B7429">
        <w:rPr>
          <w:rFonts w:ascii="Palatino Linotype" w:hAnsi="Palatino Linotype"/>
          <w:color w:val="002060"/>
          <w:szCs w:val="24"/>
        </w:rPr>
        <w:t xml:space="preserve"> Áp dụng các tính chất chứng minh hai đường tahwngr vuông góc hoặc song song; tính chất các cặp góc đối đỉnh, các góc kề bù nhau, các góc tạo bởi một đường thẳng cắt hai đường thẳng song song…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   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95250</wp:posOffset>
            </wp:positionV>
            <wp:extent cx="1341755" cy="1098550"/>
            <wp:effectExtent l="0" t="0" r="0" b="6350"/>
            <wp:wrapNone/>
            <wp:docPr id="561" name="Picture 56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1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Trong hình vẽ bên, biết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960" w:dyaOrig="620">
          <v:shape id="_x0000_i1037" type="#_x0000_t75" style="width:48pt;height:30.75pt" o:ole="">
            <v:imagedata r:id="rId37" o:title=""/>
          </v:shape>
          <o:OLEObject Type="Embed" ProgID="Equation.DSMT4" ShapeID="_x0000_i1037" DrawAspect="Content" ObjectID="_1634515461" r:id="rId3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40" w:dyaOrig="420">
          <v:shape id="_x0000_i1038" type="#_x0000_t75" style="width:36.75pt;height:21pt" o:ole="">
            <v:imagedata r:id="rId39" o:title=""/>
          </v:shape>
          <o:OLEObject Type="Embed" ProgID="Equation.DSMT4" ShapeID="_x0000_i1038" DrawAspect="Content" ObjectID="_1634515462" r:id="rId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30° và 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9" type="#_x0000_t75" style="width:12pt;height:12.75pt" o:ole="">
            <v:imagedata r:id="rId27" o:title=""/>
          </v:shape>
          <o:OLEObject Type="Embed" ProgID="Equation.DSMT4" ShapeID="_x0000_i1039" DrawAspect="Content" ObjectID="_1634515463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c. Tính 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40" type="#_x0000_t75" style="width:15pt;height:21pt" o:ole="">
            <v:imagedata r:id="rId42" o:title=""/>
          </v:shape>
          <o:OLEObject Type="Embed" ProgID="Equation.DSMT4" ShapeID="_x0000_i1040" DrawAspect="Content" ObjectID="_1634515464" r:id="rId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20" w:dyaOrig="420">
          <v:shape id="_x0000_i1041" type="#_x0000_t75" style="width:15.75pt;height:21pt" o:ole="">
            <v:imagedata r:id="rId44" o:title=""/>
          </v:shape>
          <o:OLEObject Type="Embed" ProgID="Equation.DSMT4" ShapeID="_x0000_i1041" DrawAspect="Content" ObjectID="_1634515465" r:id="rId45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196975" cy="1059180"/>
            <wp:effectExtent l="0" t="0" r="3175" b="7620"/>
            <wp:wrapNone/>
            <wp:docPr id="560" name="Picture 560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1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1B7429">
        <w:rPr>
          <w:rFonts w:ascii="Palatino Linotype" w:hAnsi="Palatino Linotype"/>
          <w:color w:val="002060"/>
          <w:szCs w:val="24"/>
        </w:rPr>
        <w:t xml:space="preserve">Trong hình bên cho 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2" type="#_x0000_t75" style="width:12pt;height:12.75pt" o:ole="">
            <v:imagedata r:id="rId27" o:title=""/>
          </v:shape>
          <o:OLEObject Type="Embed" ProgID="Equation.DSMT4" ShapeID="_x0000_i1042" DrawAspect="Content" ObjectID="_1634515466" r:id="rId4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a, c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3" type="#_x0000_t75" style="width:12pt;height:12.75pt" o:ole="">
            <v:imagedata r:id="rId27" o:title=""/>
          </v:shape>
          <o:OLEObject Type="Embed" ProgID="Equation.DSMT4" ShapeID="_x0000_i1043" DrawAspect="Content" ObjectID="_1634515467" r:id="rId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900" w:dyaOrig="420">
          <v:shape id="_x0000_i1044" type="#_x0000_t75" style="width:45pt;height:21pt" o:ole="">
            <v:imagedata r:id="rId49" o:title=""/>
          </v:shape>
          <o:OLEObject Type="Embed" ProgID="Equation.DSMT4" ShapeID="_x0000_i1044" DrawAspect="Content" ObjectID="_1634515468" r:id="rId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Tính số đo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45" type="#_x0000_t75" style="width:15pt;height:21pt" o:ole="">
            <v:imagedata r:id="rId51" o:title=""/>
          </v:shape>
          <o:OLEObject Type="Embed" ProgID="Equation.DSMT4" ShapeID="_x0000_i1045" DrawAspect="Content" ObjectID="_1634515469" r:id="rId5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20" w:dyaOrig="420">
          <v:shape id="_x0000_i1046" type="#_x0000_t75" style="width:15.75pt;height:21pt" o:ole="">
            <v:imagedata r:id="rId53" o:title=""/>
          </v:shape>
          <o:OLEObject Type="Embed" ProgID="Equation.DSMT4" ShapeID="_x0000_i1046" DrawAspect="Content" ObjectID="_1634515470" r:id="rId54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136525</wp:posOffset>
            </wp:positionV>
            <wp:extent cx="1532890" cy="1289685"/>
            <wp:effectExtent l="0" t="0" r="0" b="5715"/>
            <wp:wrapNone/>
            <wp:docPr id="559" name="Picture 559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1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1B7429">
        <w:rPr>
          <w:rFonts w:ascii="Palatino Linotype" w:hAnsi="Palatino Linotype"/>
          <w:color w:val="002060"/>
          <w:szCs w:val="24"/>
        </w:rPr>
        <w:t>Cho hình vẽ, biết Dp // Er //Fq. Khi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đó hai đường thẳng DE và DF có vuông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góc với nhau không? Vì sao?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54610</wp:posOffset>
            </wp:positionV>
            <wp:extent cx="1539240" cy="1125220"/>
            <wp:effectExtent l="0" t="0" r="3810" b="0"/>
            <wp:wrapNone/>
            <wp:docPr id="558" name="Picture 55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1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4B. </w:t>
      </w:r>
      <w:r w:rsidRPr="001B7429">
        <w:rPr>
          <w:rFonts w:ascii="Palatino Linotype" w:hAnsi="Palatino Linotype"/>
          <w:color w:val="002060"/>
          <w:szCs w:val="24"/>
        </w:rPr>
        <w:t>Cho hình vẽ, biết Ab//Cc. Khi đó hai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đường thẳng BA và BC có vuông góc với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nhau không? Vì sao?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1B7429">
        <w:rPr>
          <w:rFonts w:ascii="Palatino Linotype" w:hAnsi="Palatino Linotype"/>
          <w:color w:val="002060"/>
          <w:szCs w:val="24"/>
        </w:rPr>
        <w:t xml:space="preserve">Cho góc mOn. Trên tia Om, lấy điểm C;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trên tia On, lấy điểm D. Vẽ ra ngoài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47" type="#_x0000_t75" style="width:27pt;height:18pt" o:ole="">
            <v:imagedata r:id="rId57" o:title=""/>
          </v:shape>
          <o:OLEObject Type="Embed" ProgID="Equation.DSMT4" ShapeID="_x0000_i1047" DrawAspect="Content" ObjectID="_1634515471" r:id="rId5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các tia Cx và Dy song song với nhau. Tính số đo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48" type="#_x0000_t75" style="width:27pt;height:18pt" o:ole="">
            <v:imagedata r:id="rId59" o:title=""/>
          </v:shape>
          <o:OLEObject Type="Embed" ProgID="Equation.DSMT4" ShapeID="_x0000_i1048" DrawAspect="Content" ObjectID="_1634515472" r:id="rId6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49" type="#_x0000_t75" style="width:26.25pt;height:18pt" o:ole="">
            <v:imagedata r:id="rId61" o:title=""/>
          </v:shape>
          <o:OLEObject Type="Embed" ProgID="Equation.DSMT4" ShapeID="_x0000_i1049" DrawAspect="Content" ObjectID="_1634515473" r:id="rId6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 và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20" w:dyaOrig="400">
          <v:shape id="_x0000_i1050" type="#_x0000_t75" style="width:26.25pt;height:20.25pt" o:ole="">
            <v:imagedata r:id="rId63" o:title=""/>
          </v:shape>
          <o:OLEObject Type="Embed" ProgID="Equation.DSMT4" ShapeID="_x0000_i1050" DrawAspect="Content" ObjectID="_1634515474" r:id="rId6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1B7429">
        <w:rPr>
          <w:rFonts w:ascii="Palatino Linotype" w:hAnsi="Palatino Linotype"/>
          <w:color w:val="002060"/>
          <w:szCs w:val="24"/>
        </w:rPr>
        <w:t xml:space="preserve">Cho góc mOn. Trên tia Om, lấy điểm C; trên tia On, lấy điểm D. Vẽ ra ngoài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51" type="#_x0000_t75" style="width:27pt;height:18pt" o:ole="">
            <v:imagedata r:id="rId59" o:title=""/>
          </v:shape>
          <o:OLEObject Type="Embed" ProgID="Equation.DSMT4" ShapeID="_x0000_i1051" DrawAspect="Content" ObjectID="_1634515475" r:id="rId6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các tia Cx và Dy song song vói nhau. Tính số đo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52" type="#_x0000_t75" style="width:27pt;height:18pt" o:ole="">
            <v:imagedata r:id="rId59" o:title=""/>
          </v:shape>
          <o:OLEObject Type="Embed" ProgID="Equation.DSMT4" ShapeID="_x0000_i1052" DrawAspect="Content" ObjectID="_1634515476" r:id="rId6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53" type="#_x0000_t75" style="width:26.25pt;height:18pt" o:ole="">
            <v:imagedata r:id="rId61" o:title=""/>
          </v:shape>
          <o:OLEObject Type="Embed" ProgID="Equation.DSMT4" ShapeID="_x0000_i1053" DrawAspect="Content" ObjectID="_1634515477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150° và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20" w:dyaOrig="400">
          <v:shape id="_x0000_i1054" type="#_x0000_t75" style="width:26.25pt;height:20.25pt" o:ole="">
            <v:imagedata r:id="rId63" o:title=""/>
          </v:shape>
          <o:OLEObject Type="Embed" ProgID="Equation.DSMT4" ShapeID="_x0000_i1054" DrawAspect="Content" ObjectID="_1634515478" r:id="rId6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120°.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97790</wp:posOffset>
            </wp:positionV>
            <wp:extent cx="1605280" cy="1190625"/>
            <wp:effectExtent l="0" t="0" r="0" b="9525"/>
            <wp:wrapNone/>
            <wp:docPr id="557" name="Picture 557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II. BÀI TẬP VỀ NHÀ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Trong hình vẽ bên, biết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5" type="#_x0000_t75" style="width:12pt;height:12.75pt" o:ole="">
            <v:imagedata r:id="rId27" o:title=""/>
          </v:shape>
          <o:OLEObject Type="Embed" ProgID="Equation.DSMT4" ShapeID="_x0000_i1055" DrawAspect="Content" ObjectID="_1634515479" r:id="rId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b,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6" type="#_x0000_t75" style="width:27.75pt;height:17.25pt" o:ole="">
            <v:imagedata r:id="rId71" o:title=""/>
          </v:shape>
          <o:OLEObject Type="Embed" ProgID="Equation.DSMT4" ShapeID="_x0000_i1056" DrawAspect="Content" ObjectID="_1634515480" r:id="rId7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100°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7" type="#_x0000_t75" style="width:27.75pt;height:18pt" o:ole="">
            <v:imagedata r:id="rId73" o:title=""/>
          </v:shape>
          <o:OLEObject Type="Embed" ProgID="Equation.DSMT4" ShapeID="_x0000_i1057" DrawAspect="Content" ObjectID="_1634515481" r:id="rId7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Chứng minh hai đường thẳng a và d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vuông góc với nhau.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 xml:space="preserve">Cho hình vẽ bên,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8" type="#_x0000_t75" style="width:27.75pt;height:18pt" o:ole="">
            <v:imagedata r:id="rId75" o:title=""/>
          </v:shape>
          <o:OLEObject Type="Embed" ProgID="Equation.DSMT4" ShapeID="_x0000_i1058" DrawAspect="Content" ObjectID="_1634515482" r:id="rId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 Các tia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31750</wp:posOffset>
            </wp:positionV>
            <wp:extent cx="1578610" cy="1170940"/>
            <wp:effectExtent l="0" t="0" r="2540" b="0"/>
            <wp:wrapNone/>
            <wp:docPr id="556" name="Picture 556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2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 Ax, By, Cz có nằm trên các đường thẳng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song song với nhau không? Vì sao?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Cho góc mOn. Trên tia Om, lấy điểm C;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trên tia On, lấy điểm D. Vẽ ra ngoài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59" type="#_x0000_t75" style="width:27pt;height:18pt" o:ole="">
            <v:imagedata r:id="rId59" o:title=""/>
          </v:shape>
          <o:OLEObject Type="Embed" ProgID="Equation.DSMT4" ShapeID="_x0000_i1059" DrawAspect="Content" ObjectID="_1634515483" r:id="rId78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các tia Cx và Dy song song với nhau. Tính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số đo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60" type="#_x0000_t75" style="width:27pt;height:18pt" o:ole="">
            <v:imagedata r:id="rId59" o:title=""/>
          </v:shape>
          <o:OLEObject Type="Embed" ProgID="Equation.DSMT4" ShapeID="_x0000_i1060" DrawAspect="Content" ObjectID="_1634515484" r:id="rId7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61" type="#_x0000_t75" style="width:26.25pt;height:18pt" o:ole="">
            <v:imagedata r:id="rId61" o:title=""/>
          </v:shape>
          <o:OLEObject Type="Embed" ProgID="Equation.DSMT4" ShapeID="_x0000_i1061" DrawAspect="Content" ObjectID="_1634515485" r:id="rId8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55° và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20" w:dyaOrig="400">
          <v:shape id="_x0000_i1062" type="#_x0000_t75" style="width:26.25pt;height:20.25pt" o:ole="">
            <v:imagedata r:id="rId63" o:title=""/>
          </v:shape>
          <o:OLEObject Type="Embed" ProgID="Equation.DSMT4" ShapeID="_x0000_i1062" DrawAspect="Content" ObjectID="_1634515486" r:id="rId8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35°.</w:t>
      </w:r>
    </w:p>
    <w:p w:rsidR="006340BF" w:rsidRPr="001B7429" w:rsidRDefault="006340BF" w:rsidP="006340BF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63" type="#_x0000_t75" style="width:63pt;height:18pt" o:ole="">
            <v:imagedata r:id="rId82" o:title=""/>
          </v:shape>
          <o:OLEObject Type="Embed" ProgID="Equation.DSMT4" ShapeID="_x0000_i1063" DrawAspect="Content" ObjectID="_1634515487" r:id="rId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 =&gt; a // b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4" type="#_x0000_t75" style="width:27.75pt;height:18pt" o:ole="">
            <v:imagedata r:id="rId84" o:title=""/>
          </v:shape>
          <o:OLEObject Type="Embed" ProgID="Equation.DSMT4" ShapeID="_x0000_i1064" DrawAspect="Content" ObjectID="_1634515488" r:id="rId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90°=&gt;d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5" type="#_x0000_t75" style="width:12pt;height:12.75pt" o:ole="">
            <v:imagedata r:id="rId86" o:title=""/>
          </v:shape>
          <o:OLEObject Type="Embed" ProgID="Equation.DSMT4" ShapeID="_x0000_i1065" DrawAspect="Content" ObjectID="_1634515489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b. Do đó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6" type="#_x0000_t75" style="width:12pt;height:12.75pt" o:ole="">
            <v:imagedata r:id="rId86" o:title=""/>
          </v:shape>
          <o:OLEObject Type="Embed" ProgID="Equation.DSMT4" ShapeID="_x0000_i1066" DrawAspect="Content" ObjectID="_1634515490" r:id="rId88"/>
        </w:object>
      </w:r>
      <w:r w:rsidRPr="001B7429">
        <w:rPr>
          <w:rFonts w:ascii="Palatino Linotype" w:hAnsi="Palatino Linotype"/>
          <w:color w:val="002060"/>
          <w:szCs w:val="24"/>
        </w:rPr>
        <w:t>a.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1A</w:t>
      </w:r>
      <w:r w:rsidRPr="001B7429">
        <w:rPr>
          <w:rFonts w:ascii="Palatino Linotype" w:hAnsi="Palatino Linotype"/>
          <w:color w:val="002060"/>
          <w:szCs w:val="24"/>
        </w:rPr>
        <w:t xml:space="preserve">. Kết luận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7" type="#_x0000_t75" style="width:12pt;height:12.75pt" o:ole="">
            <v:imagedata r:id="rId86" o:title=""/>
          </v:shape>
          <o:OLEObject Type="Embed" ProgID="Equation.DSMT4" ShapeID="_x0000_i1067" DrawAspect="Content" ObjectID="_1634515491" r:id="rId8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 xml:space="preserve">Ta có: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68" type="#_x0000_t75" style="width:65.25pt;height:18pt" o:ole="">
            <v:imagedata r:id="rId90" o:title=""/>
          </v:shape>
          <o:OLEObject Type="Embed" ProgID="Equation.DSMT4" ShapeID="_x0000_i1068" DrawAspect="Content" ObjectID="_1634515492" r:id="rId91"/>
        </w:object>
      </w:r>
      <w:r w:rsidRPr="001B7429">
        <w:rPr>
          <w:rFonts w:ascii="Palatino Linotype" w:hAnsi="Palatino Linotype"/>
          <w:color w:val="002060"/>
          <w:szCs w:val="24"/>
        </w:rPr>
        <w:t>= 40° =&gt; Ma // Nb.</w:t>
      </w:r>
      <w:r w:rsidRPr="001B7429">
        <w:rPr>
          <w:rFonts w:ascii="Palatino Linotype" w:hAnsi="Palatino Linotype"/>
          <w:color w:val="002060"/>
          <w:szCs w:val="24"/>
        </w:rPr>
        <w:tab/>
        <w:t>(1)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Vì MN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9" type="#_x0000_t75" style="width:12pt;height:12.75pt" o:ole="">
            <v:imagedata r:id="rId86" o:title=""/>
          </v:shape>
          <o:OLEObject Type="Embed" ProgID="Equation.DSMT4" ShapeID="_x0000_i1069" DrawAspect="Content" ObjectID="_1634515493" r:id="rId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NP nên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60" w:dyaOrig="360">
          <v:shape id="_x0000_i1070" type="#_x0000_t75" style="width:98.25pt;height:18pt" o:ole="">
            <v:imagedata r:id="rId93" o:title=""/>
          </v:shape>
          <o:OLEObject Type="Embed" ProgID="Equation.DSMT4" ShapeID="_x0000_i1070" DrawAspect="Content" ObjectID="_1634515494" r:id="rId9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 - 40° - 50°.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540" w:dyaOrig="360">
          <v:shape id="_x0000_i1071" type="#_x0000_t75" style="width:126.75pt;height:18pt" o:ole="">
            <v:imagedata r:id="rId95" o:title=""/>
          </v:shape>
          <o:OLEObject Type="Embed" ProgID="Equation.DSMT4" ShapeID="_x0000_i1071" DrawAspect="Content" ObjectID="_1634515495" r:id="rId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Nb// Pc.</w:t>
      </w:r>
      <w:r w:rsidRPr="001B7429">
        <w:rPr>
          <w:rFonts w:ascii="Palatino Linotype" w:hAnsi="Palatino Linotype"/>
          <w:color w:val="002060"/>
          <w:szCs w:val="24"/>
        </w:rPr>
        <w:tab/>
        <w:t>(2)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(1) và (2) suy ra ĐPCM.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HS tự làm.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Ta có: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1980" w:dyaOrig="420">
          <v:shape id="_x0000_i1072" type="#_x0000_t75" style="width:99pt;height:21pt" o:ole="">
            <v:imagedata r:id="rId97" o:title=""/>
          </v:shape>
          <o:OLEObject Type="Embed" ProgID="Equation.DSMT4" ShapeID="_x0000_i1072" DrawAspect="Content" ObjectID="_1634515496" r:id="rId9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a // b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3" type="#_x0000_t75" style="width:12pt;height:12.75pt" o:ole="">
            <v:imagedata r:id="rId86" o:title=""/>
          </v:shape>
          <o:OLEObject Type="Embed" ProgID="Equation.DSMT4" ShapeID="_x0000_i1073" DrawAspect="Content" ObjectID="_1634515497" r:id="rId99"/>
        </w:object>
      </w:r>
      <w:r w:rsidRPr="001B7429">
        <w:rPr>
          <w:rFonts w:ascii="Palatino Linotype" w:hAnsi="Palatino Linotype"/>
          <w:color w:val="002060"/>
          <w:szCs w:val="24"/>
        </w:rPr>
        <w:t>c =&gt; b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4" type="#_x0000_t75" style="width:12pt;height:12.75pt" o:ole="">
            <v:imagedata r:id="rId86" o:title=""/>
          </v:shape>
          <o:OLEObject Type="Embed" ProgID="Equation.DSMT4" ShapeID="_x0000_i1074" DrawAspect="Content" ObjectID="_1634515498" r:id="rId10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 =&gt;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80" w:dyaOrig="420">
          <v:shape id="_x0000_i1075" type="#_x0000_t75" style="width:39pt;height:21pt" o:ole="">
            <v:imagedata r:id="rId101" o:title=""/>
          </v:shape>
          <o:OLEObject Type="Embed" ProgID="Equation.DSMT4" ShapeID="_x0000_i1075" DrawAspect="Content" ObjectID="_1634515499" r:id="rId102"/>
        </w:object>
      </w:r>
      <w:r w:rsidRPr="001B7429">
        <w:rPr>
          <w:rFonts w:ascii="Palatino Linotype" w:hAnsi="Palatino Linotype"/>
          <w:color w:val="002060"/>
          <w:szCs w:val="24"/>
        </w:rPr>
        <w:t>= 90°.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 xml:space="preserve">. Tính được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76" type="#_x0000_t75" style="width:15pt;height:21pt" o:ole="">
            <v:imagedata r:id="rId103" o:title=""/>
          </v:shape>
          <o:OLEObject Type="Embed" ProgID="Equation.DSMT4" ShapeID="_x0000_i1076" DrawAspect="Content" ObjectID="_1634515500" r:id="rId10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 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77" type="#_x0000_t75" style="width:39.75pt;height:21pt" o:ole="">
            <v:imagedata r:id="rId105" o:title=""/>
          </v:shape>
          <o:OLEObject Type="Embed" ProgID="Equation.DSMT4" ShapeID="_x0000_i1077" DrawAspect="Content" ObjectID="_1634515501" r:id="rId106"/>
        </w:object>
      </w:r>
      <w:r w:rsidRPr="001B7429">
        <w:rPr>
          <w:rFonts w:ascii="Palatino Linotype" w:hAnsi="Palatino Linotype"/>
          <w:color w:val="002060"/>
          <w:szCs w:val="24"/>
        </w:rPr>
        <w:t>= 120°.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Kẻ tia đối Dp' của Dp 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140" w:dyaOrig="400">
          <v:shape id="_x0000_i1078" type="#_x0000_t75" style="width:107.25pt;height:20.25pt" o:ole="">
            <v:imagedata r:id="rId107" o:title=""/>
          </v:shape>
          <o:OLEObject Type="Embed" ProgID="Equation.DSMT4" ShapeID="_x0000_i1078" DrawAspect="Content" ObjectID="_1634515502" r:id="rId108"/>
        </w:object>
      </w:r>
      <w:r w:rsidRPr="001B7429">
        <w:rPr>
          <w:rFonts w:ascii="Palatino Linotype" w:hAnsi="Palatino Linotype"/>
          <w:color w:val="002060"/>
          <w:szCs w:val="24"/>
        </w:rPr>
        <w:t>=  39° + 51° = 90°.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 xml:space="preserve">4B.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4A</w: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165735</wp:posOffset>
            </wp:positionV>
            <wp:extent cx="1487805" cy="1426210"/>
            <wp:effectExtent l="0" t="0" r="0" b="2540"/>
            <wp:wrapNone/>
            <wp:docPr id="555" name="Picture 555" descr="48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48- 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5A.</w:t>
      </w:r>
      <w:r w:rsidRPr="001B7429">
        <w:rPr>
          <w:rFonts w:ascii="Palatino Linotype" w:hAnsi="Palatino Linotype"/>
          <w:color w:val="002060"/>
          <w:szCs w:val="24"/>
        </w:rPr>
        <w:t xml:space="preserve"> Kẻ Oz // Cx // Dy. Suy ra: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240" w:dyaOrig="400">
          <v:shape id="_x0000_i1079" type="#_x0000_t75" style="width:162pt;height:20.25pt" o:ole="">
            <v:imagedata r:id="rId110" o:title=""/>
          </v:shape>
          <o:OLEObject Type="Embed" ProgID="Equation.DSMT4" ShapeID="_x0000_i1079" DrawAspect="Content" ObjectID="_1634515503" r:id="rId111"/>
        </w:objec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80" type="#_x0000_t75" style="width:27pt;height:18pt" o:ole="">
            <v:imagedata r:id="rId112" o:title=""/>
          </v:shape>
          <o:OLEObject Type="Embed" ProgID="Equation.DSMT4" ShapeID="_x0000_i1080" DrawAspect="Content" ObjectID="_1634515504" r:id="rId11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5A.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165735</wp:posOffset>
            </wp:positionV>
            <wp:extent cx="1501140" cy="1112520"/>
            <wp:effectExtent l="0" t="0" r="3810" b="0"/>
            <wp:wrapNone/>
            <wp:docPr id="523" name="Picture 523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4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6.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81" type="#_x0000_t75" style="width:63pt;height:18pt" o:ole="">
            <v:imagedata r:id="rId115" o:title=""/>
          </v:shape>
          <o:OLEObject Type="Embed" ProgID="Equation.DSMT4" ShapeID="_x0000_i1081" DrawAspect="Content" ObjectID="_1634515505" r:id="rId116"/>
        </w:object>
      </w:r>
      <w:r w:rsidRPr="001B7429">
        <w:rPr>
          <w:rFonts w:ascii="Palatino Linotype" w:hAnsi="Palatino Linotype"/>
          <w:color w:val="002060"/>
          <w:szCs w:val="24"/>
        </w:rPr>
        <w:t>= 180° =&gt; a//b.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82" type="#_x0000_t75" style="width:12pt;height:12.75pt" o:ole="">
            <v:imagedata r:id="rId86" o:title=""/>
          </v:shape>
          <o:OLEObject Type="Embed" ProgID="Equation.DSMT4" ShapeID="_x0000_i1082" DrawAspect="Content" ObjectID="_1634515506" r:id="rId1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 nên 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83" type="#_x0000_t75" style="width:12pt;height:12.75pt" o:ole="">
            <v:imagedata r:id="rId86" o:title=""/>
          </v:shape>
          <o:OLEObject Type="Embed" ProgID="Equation.DSMT4" ShapeID="_x0000_i1083" DrawAspect="Content" ObjectID="_1634515507" r:id="rId118"/>
        </w:object>
      </w:r>
      <w:r w:rsidRPr="001B7429">
        <w:rPr>
          <w:rFonts w:ascii="Palatino Linotype" w:hAnsi="Palatino Linotype"/>
          <w:color w:val="002060"/>
          <w:szCs w:val="24"/>
        </w:rPr>
        <w:t>a.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7.</w:t>
      </w:r>
      <w:r w:rsidRPr="001B7429">
        <w:rPr>
          <w:rFonts w:ascii="Palatino Linotype" w:hAnsi="Palatino Linotype"/>
          <w:color w:val="002060"/>
          <w:szCs w:val="24"/>
        </w:rPr>
        <w:t xml:space="preserve"> Kẻ tia Ax' là tia đối của tia Ax.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Khi đó: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219" w:dyaOrig="400">
          <v:shape id="_x0000_i1084" type="#_x0000_t75" style="width:60.75pt;height:20.25pt" o:ole="">
            <v:imagedata r:id="rId119" o:title=""/>
          </v:shape>
          <o:OLEObject Type="Embed" ProgID="Equation.DSMT4" ShapeID="_x0000_i1084" DrawAspect="Content" ObjectID="_1634515508" r:id="rId12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Ax'  // By.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Lại có: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85" type="#_x0000_t75" style="width:32.25pt;height:18pt" o:ole="">
            <v:imagedata r:id="rId121" o:title=""/>
          </v:shape>
          <o:OLEObject Type="Embed" ProgID="Equation.DSMT4" ShapeID="_x0000_i1085" DrawAspect="Content" ObjectID="_1634515509" r:id="rId1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80°- 60° = 20°.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6" type="#_x0000_t75" style="width:63.75pt;height:18pt" o:ole="">
            <v:imagedata r:id="rId123" o:title=""/>
          </v:shape>
          <o:OLEObject Type="Embed" ProgID="Equation.DSMT4" ShapeID="_x0000_i1086" DrawAspect="Content" ObjectID="_1634515510" r:id="rId124"/>
        </w:object>
      </w:r>
      <w:r w:rsidRPr="001B7429">
        <w:rPr>
          <w:rFonts w:ascii="Palatino Linotype" w:hAnsi="Palatino Linotype"/>
          <w:color w:val="002060"/>
          <w:szCs w:val="24"/>
        </w:rPr>
        <w:t>=180°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Ax' //Cz.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Do đó các tia Ax, By, Cz nằm trên ba đường thẳng song song với nhau.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6A</w:t>
      </w:r>
      <w:r w:rsidRPr="001B7429">
        <w:rPr>
          <w:rFonts w:ascii="Palatino Linotype" w:hAnsi="Palatino Linotype"/>
          <w:color w:val="002060"/>
          <w:szCs w:val="24"/>
        </w:rPr>
        <w:t xml:space="preserve">. 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87" type="#_x0000_t75" style="width:27pt;height:18pt" o:ole="">
            <v:imagedata r:id="rId125" o:title=""/>
          </v:shape>
          <o:OLEObject Type="Embed" ProgID="Equation.DSMT4" ShapeID="_x0000_i1087" DrawAspect="Content" ObjectID="_1634515511" r:id="rId1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55° + 35° = 90° </w:t>
      </w:r>
    </w:p>
    <w:p w:rsidR="006340BF" w:rsidRPr="001B7429" w:rsidRDefault="006340BF" w:rsidP="006340BF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40BF" w:rsidRPr="001B7429" w:rsidRDefault="006340BF" w:rsidP="006340BF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6340BF" w:rsidRDefault="00354731" w:rsidP="006340BF"/>
    <w:sectPr w:rsidR="00354731" w:rsidRPr="006340BF" w:rsidSect="00F62AB2">
      <w:footerReference w:type="default" r:id="rId127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95" w:rsidRDefault="00F57895" w:rsidP="00354731">
      <w:pPr>
        <w:spacing w:after="0" w:line="240" w:lineRule="auto"/>
      </w:pPr>
      <w:r>
        <w:separator/>
      </w:r>
    </w:p>
  </w:endnote>
  <w:endnote w:type="continuationSeparator" w:id="0">
    <w:p w:rsidR="00F57895" w:rsidRDefault="00F57895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6340BF" w:rsidRPr="006340BF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95" w:rsidRDefault="00F57895" w:rsidP="00354731">
      <w:pPr>
        <w:spacing w:after="0" w:line="240" w:lineRule="auto"/>
      </w:pPr>
      <w:r>
        <w:separator/>
      </w:r>
    </w:p>
  </w:footnote>
  <w:footnote w:type="continuationSeparator" w:id="0">
    <w:p w:rsidR="00F57895" w:rsidRDefault="00F57895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A2DB3"/>
    <w:rsid w:val="003B2CD4"/>
    <w:rsid w:val="0040781A"/>
    <w:rsid w:val="0046734F"/>
    <w:rsid w:val="00487B60"/>
    <w:rsid w:val="00490F19"/>
    <w:rsid w:val="004942EE"/>
    <w:rsid w:val="004B6C1B"/>
    <w:rsid w:val="005025D4"/>
    <w:rsid w:val="005231E5"/>
    <w:rsid w:val="00576DF8"/>
    <w:rsid w:val="00632040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47955"/>
    <w:rsid w:val="00B728E4"/>
    <w:rsid w:val="00BA671A"/>
    <w:rsid w:val="00BB5BED"/>
    <w:rsid w:val="00BC17AF"/>
    <w:rsid w:val="00CB5F4E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57895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jpeg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jpeg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8.jpeg"/><Relationship Id="rId64" Type="http://schemas.openxmlformats.org/officeDocument/2006/relationships/oleObject" Target="embeddings/oleObject26.bin"/><Relationship Id="rId69" Type="http://schemas.openxmlformats.org/officeDocument/2006/relationships/image" Target="media/image33.jpeg"/><Relationship Id="rId77" Type="http://schemas.openxmlformats.org/officeDocument/2006/relationships/image" Target="media/image37.jpeg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26" Type="http://schemas.openxmlformats.org/officeDocument/2006/relationships/oleObject" Target="embeddings/oleObject63.bin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3.jpeg"/><Relationship Id="rId59" Type="http://schemas.openxmlformats.org/officeDocument/2006/relationships/image" Target="media/image30.wmf"/><Relationship Id="rId67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2.bin"/><Relationship Id="rId12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jpeg"/><Relationship Id="rId49" Type="http://schemas.openxmlformats.org/officeDocument/2006/relationships/image" Target="media/image24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53.bin"/><Relationship Id="rId114" Type="http://schemas.openxmlformats.org/officeDocument/2006/relationships/image" Target="media/image52.jpeg"/><Relationship Id="rId119" Type="http://schemas.openxmlformats.org/officeDocument/2006/relationships/image" Target="media/image54.wmf"/><Relationship Id="rId127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20.wmf"/><Relationship Id="rId109" Type="http://schemas.openxmlformats.org/officeDocument/2006/relationships/image" Target="media/image49.jpeg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jpeg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7" Type="http://schemas.openxmlformats.org/officeDocument/2006/relationships/image" Target="media/image1.jpeg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4.jpeg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15" Type="http://schemas.openxmlformats.org/officeDocument/2006/relationships/image" Target="media/image53.wmf"/><Relationship Id="rId61" Type="http://schemas.openxmlformats.org/officeDocument/2006/relationships/image" Target="media/image31.wmf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4124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2019-11-06T11:03:00Z</dcterms:created>
  <dcterms:modified xsi:type="dcterms:W3CDTF">2019-11-06T11:03:00Z</dcterms:modified>
</cp:coreProperties>
</file>