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3" w:rsidRPr="00B03EF3" w:rsidRDefault="00524643" w:rsidP="00524643">
      <w:pPr>
        <w:rPr>
          <w:szCs w:val="28"/>
        </w:rPr>
      </w:pPr>
      <w:r>
        <w:rPr>
          <w:szCs w:val="28"/>
          <w:lang w:val="vi-VN"/>
        </w:rPr>
        <w:t>Vũ văn Hoàn</w:t>
      </w:r>
      <w:r w:rsidRPr="00B03EF3">
        <w:rPr>
          <w:szCs w:val="28"/>
        </w:rPr>
        <w:t xml:space="preserve"> – THCS </w:t>
      </w:r>
      <w:r>
        <w:rPr>
          <w:szCs w:val="28"/>
          <w:lang w:val="vi-VN"/>
        </w:rPr>
        <w:t>Việt Tiến</w:t>
      </w:r>
      <w:r w:rsidRPr="00B03EF3">
        <w:rPr>
          <w:szCs w:val="28"/>
        </w:rPr>
        <w:t xml:space="preserve"> – Huyện Vĩnh Bảo</w:t>
      </w:r>
    </w:p>
    <w:p w:rsidR="00524643" w:rsidRPr="00B03EF3" w:rsidRDefault="00524643" w:rsidP="00524643">
      <w:pPr>
        <w:jc w:val="center"/>
        <w:rPr>
          <w:szCs w:val="28"/>
        </w:rPr>
      </w:pPr>
      <w:r w:rsidRPr="00B03EF3">
        <w:rPr>
          <w:szCs w:val="28"/>
        </w:rPr>
        <w:t>CAUHOI</w:t>
      </w:r>
    </w:p>
    <w:p w:rsidR="00685AFB" w:rsidRPr="00685AFB" w:rsidRDefault="00685AFB" w:rsidP="00685AFB">
      <w:pPr>
        <w:tabs>
          <w:tab w:val="left" w:pos="992"/>
          <w:tab w:val="left" w:pos="1530"/>
        </w:tabs>
        <w:ind w:left="-360"/>
        <w:jc w:val="both"/>
        <w:rPr>
          <w:szCs w:val="28"/>
          <w:lang w:val="vi-VN"/>
        </w:rPr>
      </w:pPr>
      <w:r>
        <w:rPr>
          <w:sz w:val="26"/>
          <w:szCs w:val="26"/>
          <w:lang w:val="vi-VN"/>
        </w:rPr>
        <w:t xml:space="preserve">Bài5 </w:t>
      </w:r>
      <w:r w:rsidRPr="00BF38FA">
        <w:rPr>
          <w:szCs w:val="28"/>
          <w:lang w:val="pt-BR"/>
        </w:rPr>
        <w:t>Cho</w:t>
      </w:r>
      <w:r w:rsidRPr="00BF38FA">
        <w:rPr>
          <w:position w:val="-10"/>
          <w:szCs w:val="28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5pt" o:ole="">
            <v:imagedata r:id="rId5" o:title=""/>
          </v:shape>
          <o:OLEObject Type="Embed" ProgID="Equation.3" ShapeID="_x0000_i1025" DrawAspect="Content" ObjectID="_1549943097" r:id="rId6"/>
        </w:object>
      </w:r>
      <w:r w:rsidRPr="00BF38FA">
        <w:rPr>
          <w:szCs w:val="28"/>
        </w:rPr>
        <w:t xml:space="preserve">thoả mãn </w:t>
      </w:r>
      <w:r w:rsidRPr="00BF38FA">
        <w:rPr>
          <w:position w:val="-30"/>
          <w:szCs w:val="28"/>
        </w:rPr>
        <w:object w:dxaOrig="2439" w:dyaOrig="680">
          <v:shape id="_x0000_i1026" type="#_x0000_t75" style="width:122.25pt;height:33.75pt" o:ole="">
            <v:imagedata r:id="rId7" o:title=""/>
          </v:shape>
          <o:OLEObject Type="Embed" ProgID="Equation.3" ShapeID="_x0000_i1026" DrawAspect="Content" ObjectID="_1549943098" r:id="rId8"/>
        </w:object>
      </w:r>
      <w:r w:rsidRPr="00BF38FA">
        <w:rPr>
          <w:szCs w:val="28"/>
        </w:rPr>
        <w:t>.</w:t>
      </w:r>
      <w:r>
        <w:rPr>
          <w:szCs w:val="28"/>
          <w:lang w:val="vi-VN"/>
        </w:rPr>
        <w:t xml:space="preserve">chứng minh </w:t>
      </w:r>
      <w:r w:rsidRPr="00685AFB">
        <w:rPr>
          <w:position w:val="-14"/>
          <w:szCs w:val="28"/>
          <w:lang w:val="vi-VN"/>
        </w:rPr>
        <w:object w:dxaOrig="2540" w:dyaOrig="400">
          <v:shape id="_x0000_i1028" type="#_x0000_t75" style="width:126.75pt;height:20.25pt" o:ole="">
            <v:imagedata r:id="rId9" o:title=""/>
          </v:shape>
          <o:OLEObject Type="Embed" ProgID="Equation.DSMT4" ShapeID="_x0000_i1028" DrawAspect="Content" ObjectID="_1549943099" r:id="rId10"/>
        </w:object>
      </w:r>
    </w:p>
    <w:p w:rsidR="00685AFB" w:rsidRPr="00BF38FA" w:rsidRDefault="00685AFB" w:rsidP="00685AFB">
      <w:pPr>
        <w:tabs>
          <w:tab w:val="left" w:pos="992"/>
          <w:tab w:val="left" w:pos="1530"/>
        </w:tabs>
        <w:ind w:left="-360"/>
        <w:jc w:val="both"/>
        <w:rPr>
          <w:szCs w:val="28"/>
        </w:rPr>
      </w:pPr>
      <w:r w:rsidRPr="00BF38FA">
        <w:rPr>
          <w:szCs w:val="28"/>
        </w:rPr>
        <w:t xml:space="preserve">Hãy tính giá trị của biểu thức </w:t>
      </w:r>
    </w:p>
    <w:p w:rsidR="00685AFB" w:rsidRPr="00BF38FA" w:rsidRDefault="00685AFB" w:rsidP="00685AFB">
      <w:pPr>
        <w:keepNext/>
        <w:tabs>
          <w:tab w:val="left" w:pos="992"/>
          <w:tab w:val="left" w:pos="1530"/>
        </w:tabs>
        <w:ind w:left="-360"/>
        <w:jc w:val="both"/>
        <w:rPr>
          <w:szCs w:val="28"/>
        </w:rPr>
      </w:pPr>
      <w:r w:rsidRPr="00BF38FA">
        <w:rPr>
          <w:szCs w:val="28"/>
        </w:rPr>
        <w:t xml:space="preserve">M = </w:t>
      </w:r>
      <w:r w:rsidRPr="00BF38FA">
        <w:rPr>
          <w:position w:val="-24"/>
          <w:szCs w:val="28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49943100" r:id="rId12"/>
        </w:object>
      </w:r>
      <w:r w:rsidRPr="00BF38FA">
        <w:rPr>
          <w:szCs w:val="28"/>
        </w:rPr>
        <w:t xml:space="preserve"> + </w:t>
      </w:r>
      <w:proofErr w:type="gramStart"/>
      <w:r w:rsidRPr="00BF38FA">
        <w:rPr>
          <w:szCs w:val="28"/>
        </w:rPr>
        <w:t>( x</w:t>
      </w:r>
      <w:r w:rsidRPr="00BF38FA">
        <w:rPr>
          <w:szCs w:val="28"/>
          <w:vertAlign w:val="superscript"/>
        </w:rPr>
        <w:t>8</w:t>
      </w:r>
      <w:proofErr w:type="gramEnd"/>
      <w:r w:rsidRPr="00BF38FA">
        <w:rPr>
          <w:szCs w:val="28"/>
        </w:rPr>
        <w:t xml:space="preserve"> – y</w:t>
      </w:r>
      <w:r w:rsidRPr="00BF38FA">
        <w:rPr>
          <w:szCs w:val="28"/>
          <w:vertAlign w:val="superscript"/>
        </w:rPr>
        <w:t>8</w:t>
      </w:r>
      <w:r w:rsidRPr="00BF38FA">
        <w:rPr>
          <w:szCs w:val="28"/>
        </w:rPr>
        <w:t xml:space="preserve"> ) ( y</w:t>
      </w:r>
      <w:r w:rsidRPr="00BF38FA">
        <w:rPr>
          <w:szCs w:val="28"/>
          <w:vertAlign w:val="superscript"/>
        </w:rPr>
        <w:t>9</w:t>
      </w:r>
      <w:r w:rsidRPr="00BF38FA">
        <w:rPr>
          <w:szCs w:val="28"/>
        </w:rPr>
        <w:t xml:space="preserve"> – z</w:t>
      </w:r>
      <w:r w:rsidRPr="00BF38FA">
        <w:rPr>
          <w:szCs w:val="28"/>
          <w:vertAlign w:val="superscript"/>
        </w:rPr>
        <w:t xml:space="preserve"> 9</w:t>
      </w:r>
      <w:r w:rsidRPr="00BF38FA">
        <w:rPr>
          <w:szCs w:val="28"/>
        </w:rPr>
        <w:t>) ( z</w:t>
      </w:r>
      <w:r w:rsidRPr="00BF38FA">
        <w:rPr>
          <w:szCs w:val="28"/>
          <w:vertAlign w:val="superscript"/>
        </w:rPr>
        <w:t>10</w:t>
      </w:r>
      <w:r w:rsidRPr="00BF38FA">
        <w:rPr>
          <w:szCs w:val="28"/>
        </w:rPr>
        <w:t xml:space="preserve"> – x</w:t>
      </w:r>
      <w:r w:rsidRPr="00BF38FA">
        <w:rPr>
          <w:szCs w:val="28"/>
          <w:vertAlign w:val="superscript"/>
        </w:rPr>
        <w:t xml:space="preserve"> 10</w:t>
      </w:r>
      <w:r w:rsidRPr="00BF38FA">
        <w:rPr>
          <w:szCs w:val="28"/>
        </w:rPr>
        <w:t>)</w:t>
      </w:r>
    </w:p>
    <w:p w:rsidR="0028413C" w:rsidRPr="00685AFB" w:rsidRDefault="0028413C" w:rsidP="00685AFB">
      <w:pPr>
        <w:spacing w:line="240" w:lineRule="auto"/>
        <w:rPr>
          <w:lang w:val="vi-VN"/>
        </w:rPr>
      </w:pPr>
    </w:p>
    <w:p w:rsidR="0028413C" w:rsidRPr="00430804" w:rsidRDefault="0028413C" w:rsidP="00430804">
      <w:pPr>
        <w:spacing w:line="312" w:lineRule="auto"/>
        <w:rPr>
          <w:sz w:val="26"/>
          <w:szCs w:val="26"/>
          <w:lang w:val="vi-VN"/>
        </w:rPr>
      </w:pPr>
    </w:p>
    <w:p w:rsidR="00524643" w:rsidRPr="00B03EF3" w:rsidRDefault="00524643" w:rsidP="00524643">
      <w:pPr>
        <w:rPr>
          <w:szCs w:val="28"/>
        </w:rPr>
      </w:pPr>
    </w:p>
    <w:p w:rsidR="00524643" w:rsidRDefault="00524643" w:rsidP="00524643">
      <w:pPr>
        <w:jc w:val="center"/>
        <w:rPr>
          <w:szCs w:val="28"/>
          <w:lang w:val="vi-VN"/>
        </w:rPr>
      </w:pPr>
      <w:r w:rsidRPr="00B03EF3">
        <w:rPr>
          <w:szCs w:val="28"/>
        </w:rPr>
        <w:t>DAPAN</w:t>
      </w:r>
    </w:p>
    <w:tbl>
      <w:tblPr>
        <w:tblStyle w:val="TableGrid"/>
        <w:tblW w:w="9468" w:type="dxa"/>
        <w:tblLook w:val="01E0"/>
      </w:tblPr>
      <w:tblGrid>
        <w:gridCol w:w="648"/>
        <w:gridCol w:w="7920"/>
        <w:gridCol w:w="900"/>
      </w:tblGrid>
      <w:tr w:rsidR="00685AFB" w:rsidTr="006E1117">
        <w:tc>
          <w:tcPr>
            <w:tcW w:w="648" w:type="dxa"/>
          </w:tcPr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Pr="001B57C7" w:rsidRDefault="001B57C7" w:rsidP="006E1117">
            <w:pPr>
              <w:ind w:right="-703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bai5</w:t>
            </w:r>
          </w:p>
        </w:tc>
        <w:tc>
          <w:tcPr>
            <w:tcW w:w="7920" w:type="dxa"/>
          </w:tcPr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sz w:val="28"/>
                <w:szCs w:val="28"/>
              </w:rPr>
              <w:t xml:space="preserve">Từ </w:t>
            </w:r>
            <w:r w:rsidRPr="00987BB7">
              <w:rPr>
                <w:position w:val="-30"/>
                <w:sz w:val="28"/>
                <w:szCs w:val="28"/>
              </w:rPr>
              <w:object w:dxaOrig="2420" w:dyaOrig="680">
                <v:shape id="_x0000_i1029" type="#_x0000_t75" style="width:120.75pt;height:33.75pt" o:ole="">
                  <v:imagedata r:id="rId13" o:title=""/>
                </v:shape>
                <o:OLEObject Type="Embed" ProgID="Equation.3" ShapeID="_x0000_i1029" DrawAspect="Content" ObjectID="_1549943101" r:id="rId14"/>
              </w:object>
            </w:r>
            <w:r w:rsidRPr="00987BB7">
              <w:rPr>
                <w:sz w:val="28"/>
                <w:szCs w:val="28"/>
              </w:rPr>
              <w:t xml:space="preserve">  =&gt;</w:t>
            </w:r>
            <w:r w:rsidRPr="00987BB7">
              <w:rPr>
                <w:position w:val="-30"/>
                <w:sz w:val="28"/>
                <w:szCs w:val="28"/>
              </w:rPr>
              <w:object w:dxaOrig="3589" w:dyaOrig="891">
                <v:shape id="_x0000_i1030" type="#_x0000_t75" style="width:138.75pt;height:33.75pt" o:ole="">
                  <v:imagedata r:id="rId15" o:title=""/>
                </v:shape>
                <o:OLEObject Type="Embed" ProgID="Equation.3" ShapeID="_x0000_i1030" DrawAspect="Content" ObjectID="_1549943102" r:id="rId16"/>
              </w:object>
            </w:r>
          </w:p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sz w:val="28"/>
                <w:szCs w:val="28"/>
              </w:rPr>
              <w:t xml:space="preserve">=&gt; </w:t>
            </w:r>
            <w:r w:rsidRPr="00987BB7">
              <w:rPr>
                <w:position w:val="-30"/>
                <w:sz w:val="28"/>
                <w:szCs w:val="28"/>
              </w:rPr>
              <w:object w:dxaOrig="2760" w:dyaOrig="680">
                <v:shape id="_x0000_i1031" type="#_x0000_t75" style="width:138pt;height:33.75pt" o:ole="">
                  <v:imagedata r:id="rId17" o:title=""/>
                </v:shape>
                <o:OLEObject Type="Embed" ProgID="Equation.3" ShapeID="_x0000_i1031" DrawAspect="Content" ObjectID="_1549943103" r:id="rId18"/>
              </w:object>
            </w:r>
            <w:r w:rsidRPr="00987BB7">
              <w:rPr>
                <w:sz w:val="28"/>
                <w:szCs w:val="28"/>
              </w:rPr>
              <w:t xml:space="preserve">  </w:t>
            </w:r>
          </w:p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position w:val="-68"/>
                <w:sz w:val="28"/>
                <w:szCs w:val="28"/>
              </w:rPr>
              <w:object w:dxaOrig="3500" w:dyaOrig="1880">
                <v:shape id="_x0000_i1032" type="#_x0000_t75" style="width:174.75pt;height:93.75pt" o:ole="">
                  <v:imagedata r:id="rId19" o:title=""/>
                </v:shape>
                <o:OLEObject Type="Embed" ProgID="Equation.3" ShapeID="_x0000_i1032" DrawAspect="Content" ObjectID="_1549943104" r:id="rId20"/>
              </w:object>
            </w:r>
          </w:p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sz w:val="28"/>
                <w:szCs w:val="28"/>
              </w:rPr>
              <w:t>Ta có x</w:t>
            </w:r>
            <w:r w:rsidRPr="00987BB7">
              <w:rPr>
                <w:sz w:val="28"/>
                <w:szCs w:val="28"/>
                <w:vertAlign w:val="superscript"/>
              </w:rPr>
              <w:t>8</w:t>
            </w:r>
            <w:r w:rsidRPr="00987BB7">
              <w:rPr>
                <w:sz w:val="28"/>
                <w:szCs w:val="28"/>
              </w:rPr>
              <w:t xml:space="preserve"> – y</w:t>
            </w:r>
            <w:r w:rsidRPr="00987BB7">
              <w:rPr>
                <w:sz w:val="28"/>
                <w:szCs w:val="28"/>
                <w:vertAlign w:val="superscript"/>
              </w:rPr>
              <w:t>8</w:t>
            </w:r>
            <w:r w:rsidRPr="00987BB7">
              <w:rPr>
                <w:sz w:val="28"/>
                <w:szCs w:val="28"/>
              </w:rPr>
              <w:t xml:space="preserve"> = (x + y</w:t>
            </w:r>
            <w:proofErr w:type="gramStart"/>
            <w:r w:rsidRPr="00987BB7">
              <w:rPr>
                <w:sz w:val="28"/>
                <w:szCs w:val="28"/>
              </w:rPr>
              <w:t>)(</w:t>
            </w:r>
            <w:proofErr w:type="gramEnd"/>
            <w:r w:rsidRPr="00987BB7">
              <w:rPr>
                <w:sz w:val="28"/>
                <w:szCs w:val="28"/>
              </w:rPr>
              <w:t>x-y)(x</w:t>
            </w:r>
            <w:r w:rsidRPr="00987BB7">
              <w:rPr>
                <w:sz w:val="28"/>
                <w:szCs w:val="28"/>
                <w:vertAlign w:val="superscript"/>
              </w:rPr>
              <w:t>2</w:t>
            </w:r>
            <w:r w:rsidRPr="00987BB7">
              <w:rPr>
                <w:sz w:val="28"/>
                <w:szCs w:val="28"/>
              </w:rPr>
              <w:t>+y</w:t>
            </w:r>
            <w:r w:rsidRPr="00987BB7">
              <w:rPr>
                <w:sz w:val="28"/>
                <w:szCs w:val="28"/>
                <w:vertAlign w:val="superscript"/>
              </w:rPr>
              <w:t>2</w:t>
            </w:r>
            <w:r w:rsidRPr="00987BB7">
              <w:rPr>
                <w:sz w:val="28"/>
                <w:szCs w:val="28"/>
              </w:rPr>
              <w:t>)(x</w:t>
            </w:r>
            <w:r w:rsidRPr="00987BB7">
              <w:rPr>
                <w:sz w:val="28"/>
                <w:szCs w:val="28"/>
                <w:vertAlign w:val="superscript"/>
              </w:rPr>
              <w:t>4</w:t>
            </w:r>
            <w:r w:rsidRPr="00987BB7">
              <w:rPr>
                <w:sz w:val="28"/>
                <w:szCs w:val="28"/>
              </w:rPr>
              <w:t xml:space="preserve"> + y</w:t>
            </w:r>
            <w:r w:rsidRPr="00987BB7">
              <w:rPr>
                <w:sz w:val="28"/>
                <w:szCs w:val="28"/>
                <w:vertAlign w:val="superscript"/>
              </w:rPr>
              <w:t>4</w:t>
            </w:r>
            <w:r w:rsidRPr="00987BB7">
              <w:rPr>
                <w:sz w:val="28"/>
                <w:szCs w:val="28"/>
              </w:rPr>
              <w:t xml:space="preserve">).= </w:t>
            </w:r>
          </w:p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sz w:val="28"/>
                <w:szCs w:val="28"/>
              </w:rPr>
              <w:t xml:space="preserve">            y</w:t>
            </w:r>
            <w:r w:rsidRPr="00987BB7">
              <w:rPr>
                <w:sz w:val="28"/>
                <w:szCs w:val="28"/>
                <w:vertAlign w:val="superscript"/>
              </w:rPr>
              <w:t xml:space="preserve">9 </w:t>
            </w:r>
            <w:r w:rsidRPr="00987BB7">
              <w:rPr>
                <w:sz w:val="28"/>
                <w:szCs w:val="28"/>
              </w:rPr>
              <w:t>+ z</w:t>
            </w:r>
            <w:r w:rsidRPr="00987BB7">
              <w:rPr>
                <w:sz w:val="28"/>
                <w:szCs w:val="28"/>
                <w:vertAlign w:val="superscript"/>
              </w:rPr>
              <w:t>9</w:t>
            </w:r>
            <w:r w:rsidRPr="00987BB7">
              <w:rPr>
                <w:sz w:val="28"/>
                <w:szCs w:val="28"/>
              </w:rPr>
              <w:t xml:space="preserve"> =  (y + z)(y</w:t>
            </w:r>
            <w:r w:rsidRPr="00987BB7">
              <w:rPr>
                <w:sz w:val="28"/>
                <w:szCs w:val="28"/>
                <w:vertAlign w:val="superscript"/>
              </w:rPr>
              <w:t>8</w:t>
            </w:r>
            <w:r w:rsidRPr="00987BB7">
              <w:rPr>
                <w:sz w:val="28"/>
                <w:szCs w:val="28"/>
              </w:rPr>
              <w:t xml:space="preserve"> – y</w:t>
            </w:r>
            <w:r w:rsidRPr="00987BB7">
              <w:rPr>
                <w:sz w:val="28"/>
                <w:szCs w:val="28"/>
                <w:vertAlign w:val="superscript"/>
              </w:rPr>
              <w:t>7</w:t>
            </w:r>
            <w:r w:rsidRPr="00987BB7">
              <w:rPr>
                <w:sz w:val="28"/>
                <w:szCs w:val="28"/>
              </w:rPr>
              <w:t>z + y</w:t>
            </w:r>
            <w:r w:rsidRPr="00987BB7">
              <w:rPr>
                <w:sz w:val="28"/>
                <w:szCs w:val="28"/>
                <w:vertAlign w:val="superscript"/>
              </w:rPr>
              <w:t>6</w:t>
            </w:r>
            <w:r w:rsidRPr="00987BB7">
              <w:rPr>
                <w:sz w:val="28"/>
                <w:szCs w:val="28"/>
              </w:rPr>
              <w:t>z</w:t>
            </w:r>
            <w:r w:rsidRPr="00987BB7">
              <w:rPr>
                <w:sz w:val="28"/>
                <w:szCs w:val="28"/>
                <w:vertAlign w:val="superscript"/>
              </w:rPr>
              <w:t>2</w:t>
            </w:r>
            <w:r w:rsidRPr="00987BB7">
              <w:rPr>
                <w:sz w:val="28"/>
                <w:szCs w:val="28"/>
              </w:rPr>
              <w:t xml:space="preserve"> - .......... + z</w:t>
            </w:r>
            <w:r w:rsidRPr="00987BB7">
              <w:rPr>
                <w:sz w:val="28"/>
                <w:szCs w:val="28"/>
                <w:vertAlign w:val="superscript"/>
              </w:rPr>
              <w:t>8</w:t>
            </w:r>
            <w:r w:rsidRPr="00987BB7">
              <w:rPr>
                <w:sz w:val="28"/>
                <w:szCs w:val="28"/>
              </w:rPr>
              <w:t>)</w:t>
            </w:r>
          </w:p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sz w:val="28"/>
                <w:szCs w:val="28"/>
              </w:rPr>
              <w:t xml:space="preserve">            z</w:t>
            </w:r>
            <w:r w:rsidRPr="00987BB7">
              <w:rPr>
                <w:sz w:val="28"/>
                <w:szCs w:val="28"/>
                <w:vertAlign w:val="superscript"/>
              </w:rPr>
              <w:t>10</w:t>
            </w:r>
            <w:r w:rsidRPr="00987BB7">
              <w:rPr>
                <w:sz w:val="28"/>
                <w:szCs w:val="28"/>
              </w:rPr>
              <w:t>- x</w:t>
            </w:r>
            <w:r w:rsidRPr="00987BB7">
              <w:rPr>
                <w:sz w:val="28"/>
                <w:szCs w:val="28"/>
                <w:vertAlign w:val="superscript"/>
              </w:rPr>
              <w:t>10</w:t>
            </w:r>
            <w:r w:rsidRPr="00987BB7">
              <w:rPr>
                <w:sz w:val="28"/>
                <w:szCs w:val="28"/>
              </w:rPr>
              <w:t xml:space="preserve"> = (z + x)(z</w:t>
            </w:r>
            <w:r w:rsidRPr="00987BB7">
              <w:rPr>
                <w:sz w:val="28"/>
                <w:szCs w:val="28"/>
                <w:vertAlign w:val="superscript"/>
              </w:rPr>
              <w:t>4</w:t>
            </w:r>
            <w:r w:rsidRPr="00987BB7">
              <w:rPr>
                <w:sz w:val="28"/>
                <w:szCs w:val="28"/>
              </w:rPr>
              <w:t xml:space="preserve"> – z</w:t>
            </w:r>
            <w:r w:rsidRPr="00987BB7">
              <w:rPr>
                <w:sz w:val="28"/>
                <w:szCs w:val="28"/>
                <w:vertAlign w:val="superscript"/>
              </w:rPr>
              <w:t>3</w:t>
            </w:r>
            <w:r w:rsidRPr="00987BB7">
              <w:rPr>
                <w:sz w:val="28"/>
                <w:szCs w:val="28"/>
              </w:rPr>
              <w:t>x + z</w:t>
            </w:r>
            <w:r w:rsidRPr="00987BB7">
              <w:rPr>
                <w:sz w:val="28"/>
                <w:szCs w:val="28"/>
                <w:vertAlign w:val="superscript"/>
              </w:rPr>
              <w:t>2</w:t>
            </w:r>
            <w:r w:rsidRPr="00987BB7">
              <w:rPr>
                <w:sz w:val="28"/>
                <w:szCs w:val="28"/>
              </w:rPr>
              <w:t>x</w:t>
            </w:r>
            <w:r w:rsidRPr="00987BB7">
              <w:rPr>
                <w:sz w:val="28"/>
                <w:szCs w:val="28"/>
                <w:vertAlign w:val="superscript"/>
              </w:rPr>
              <w:t>2</w:t>
            </w:r>
            <w:r w:rsidRPr="00987BB7">
              <w:rPr>
                <w:sz w:val="28"/>
                <w:szCs w:val="28"/>
              </w:rPr>
              <w:t xml:space="preserve"> – zx</w:t>
            </w:r>
            <w:r w:rsidRPr="00987BB7">
              <w:rPr>
                <w:sz w:val="28"/>
                <w:szCs w:val="28"/>
                <w:vertAlign w:val="superscript"/>
              </w:rPr>
              <w:t>3</w:t>
            </w:r>
            <w:r w:rsidRPr="00987BB7">
              <w:rPr>
                <w:sz w:val="28"/>
                <w:szCs w:val="28"/>
              </w:rPr>
              <w:t xml:space="preserve"> + x</w:t>
            </w:r>
            <w:r w:rsidRPr="00987BB7">
              <w:rPr>
                <w:sz w:val="28"/>
                <w:szCs w:val="28"/>
                <w:vertAlign w:val="superscript"/>
              </w:rPr>
              <w:t>4</w:t>
            </w:r>
            <w:r w:rsidRPr="00987BB7">
              <w:rPr>
                <w:sz w:val="28"/>
                <w:szCs w:val="28"/>
              </w:rPr>
              <w:t>)(z</w:t>
            </w:r>
            <w:r w:rsidRPr="00987BB7">
              <w:rPr>
                <w:sz w:val="28"/>
                <w:szCs w:val="28"/>
                <w:vertAlign w:val="superscript"/>
              </w:rPr>
              <w:t>5</w:t>
            </w:r>
            <w:r w:rsidRPr="00987BB7">
              <w:rPr>
                <w:sz w:val="28"/>
                <w:szCs w:val="28"/>
              </w:rPr>
              <w:t xml:space="preserve"> - x</w:t>
            </w:r>
            <w:r w:rsidRPr="00987BB7">
              <w:rPr>
                <w:sz w:val="28"/>
                <w:szCs w:val="28"/>
                <w:vertAlign w:val="superscript"/>
              </w:rPr>
              <w:t>5</w:t>
            </w:r>
            <w:r w:rsidRPr="00987BB7">
              <w:rPr>
                <w:sz w:val="28"/>
                <w:szCs w:val="28"/>
              </w:rPr>
              <w:t>)</w:t>
            </w:r>
          </w:p>
          <w:p w:rsidR="00685AFB" w:rsidRPr="00987BB7" w:rsidRDefault="00685AFB" w:rsidP="006E1117">
            <w:pPr>
              <w:rPr>
                <w:sz w:val="28"/>
                <w:szCs w:val="28"/>
              </w:rPr>
            </w:pPr>
            <w:r w:rsidRPr="00987BB7">
              <w:rPr>
                <w:sz w:val="28"/>
                <w:szCs w:val="28"/>
              </w:rPr>
              <w:t>Vậy</w:t>
            </w:r>
            <w:r>
              <w:t xml:space="preserve"> </w:t>
            </w:r>
            <w:r w:rsidRPr="00987BB7">
              <w:rPr>
                <w:sz w:val="28"/>
                <w:szCs w:val="28"/>
              </w:rPr>
              <w:t xml:space="preserve"> M = </w:t>
            </w:r>
            <w:r w:rsidRPr="00987BB7">
              <w:rPr>
                <w:position w:val="-24"/>
                <w:sz w:val="28"/>
                <w:szCs w:val="28"/>
              </w:rPr>
              <w:object w:dxaOrig="320" w:dyaOrig="620">
                <v:shape id="_x0000_i1033" type="#_x0000_t75" style="width:15.75pt;height:30.75pt" o:ole="">
                  <v:imagedata r:id="rId21" o:title=""/>
                </v:shape>
                <o:OLEObject Type="Embed" ProgID="Equation.3" ShapeID="_x0000_i1033" DrawAspect="Content" ObjectID="_1549943105" r:id="rId22"/>
              </w:object>
            </w:r>
            <w:r w:rsidRPr="00987BB7">
              <w:rPr>
                <w:sz w:val="28"/>
                <w:szCs w:val="28"/>
              </w:rPr>
              <w:t xml:space="preserve">+ (x + y) (y + z) (z + x).A = </w:t>
            </w:r>
            <w:r w:rsidRPr="00987BB7">
              <w:rPr>
                <w:position w:val="-24"/>
                <w:sz w:val="28"/>
                <w:szCs w:val="28"/>
              </w:rPr>
              <w:object w:dxaOrig="240" w:dyaOrig="620">
                <v:shape id="_x0000_i1034" type="#_x0000_t75" style="width:12pt;height:30.75pt" o:ole="">
                  <v:imagedata r:id="rId23" o:title=""/>
                </v:shape>
                <o:OLEObject Type="Embed" ProgID="Equation.3" ShapeID="_x0000_i1034" DrawAspect="Content" ObjectID="_1549943106" r:id="rId24"/>
              </w:object>
            </w:r>
          </w:p>
          <w:p w:rsidR="00685AFB" w:rsidRPr="00987BB7" w:rsidRDefault="00685AFB" w:rsidP="006E1117"/>
          <w:p w:rsidR="00685AFB" w:rsidRPr="00331492" w:rsidRDefault="00685AFB" w:rsidP="006E1117">
            <w:pPr>
              <w:tabs>
                <w:tab w:val="left" w:pos="992"/>
              </w:tabs>
              <w:ind w:left="-360" w:firstLine="1096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900" w:type="dxa"/>
          </w:tcPr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</w:p>
          <w:p w:rsidR="00685AFB" w:rsidRDefault="00685AFB" w:rsidP="006E1117">
            <w:pPr>
              <w:ind w:right="-703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</w:tbl>
    <w:p w:rsidR="00685AFB" w:rsidRPr="00987BB7" w:rsidRDefault="00685AFB" w:rsidP="00685AFB">
      <w:pPr>
        <w:keepNext/>
        <w:ind w:right="-703"/>
        <w:rPr>
          <w:szCs w:val="28"/>
        </w:rPr>
      </w:pPr>
    </w:p>
    <w:p w:rsidR="00430804" w:rsidRPr="00430804" w:rsidRDefault="00430804" w:rsidP="00524643">
      <w:pPr>
        <w:jc w:val="center"/>
        <w:rPr>
          <w:szCs w:val="28"/>
          <w:lang w:val="vi-VN"/>
        </w:rPr>
      </w:pPr>
    </w:p>
    <w:p w:rsidR="00524643" w:rsidRPr="00B03EF3" w:rsidRDefault="00524643" w:rsidP="00524643">
      <w:pPr>
        <w:rPr>
          <w:szCs w:val="28"/>
        </w:rPr>
      </w:pPr>
    </w:p>
    <w:sectPr w:rsidR="00524643" w:rsidRPr="00B03EF3" w:rsidSect="0004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22C"/>
    <w:multiLevelType w:val="hybridMultilevel"/>
    <w:tmpl w:val="89F05DD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B4D"/>
    <w:multiLevelType w:val="hybridMultilevel"/>
    <w:tmpl w:val="741609B2"/>
    <w:lvl w:ilvl="0" w:tplc="50D45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05F99"/>
    <w:multiLevelType w:val="hybridMultilevel"/>
    <w:tmpl w:val="8062B84A"/>
    <w:lvl w:ilvl="0" w:tplc="8B82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51379"/>
    <w:multiLevelType w:val="hybridMultilevel"/>
    <w:tmpl w:val="B5ECAF2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657FF"/>
    <w:multiLevelType w:val="hybridMultilevel"/>
    <w:tmpl w:val="1C32F3D4"/>
    <w:lvl w:ilvl="0" w:tplc="CBC606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5896"/>
    <w:multiLevelType w:val="hybridMultilevel"/>
    <w:tmpl w:val="E72065E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24643"/>
    <w:rsid w:val="00005E4C"/>
    <w:rsid w:val="000477BC"/>
    <w:rsid w:val="001B57C7"/>
    <w:rsid w:val="0028413C"/>
    <w:rsid w:val="002F0CBB"/>
    <w:rsid w:val="00430804"/>
    <w:rsid w:val="00524643"/>
    <w:rsid w:val="00685AFB"/>
    <w:rsid w:val="006D304E"/>
    <w:rsid w:val="006E4C8C"/>
    <w:rsid w:val="00930DF0"/>
    <w:rsid w:val="00A4088C"/>
    <w:rsid w:val="00AB2039"/>
    <w:rsid w:val="00AC37B3"/>
    <w:rsid w:val="00C737E1"/>
    <w:rsid w:val="00F81F08"/>
    <w:rsid w:val="00FA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4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3080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308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4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13C"/>
    <w:pPr>
      <w:ind w:left="720"/>
      <w:contextualSpacing/>
    </w:pPr>
    <w:rPr>
      <w:sz w:val="2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3C"/>
    <w:rPr>
      <w:rFonts w:ascii="Tahoma" w:eastAsia="Calibri" w:hAnsi="Tahoma" w:cs="Tahoma"/>
      <w:sz w:val="16"/>
      <w:szCs w:val="16"/>
    </w:rPr>
  </w:style>
  <w:style w:type="paragraph" w:customStyle="1" w:styleId="Char0">
    <w:name w:val=" Char"/>
    <w:basedOn w:val="Normal"/>
    <w:rsid w:val="00685AFB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2017-03-02T14:58:00Z</dcterms:created>
  <dcterms:modified xsi:type="dcterms:W3CDTF">2017-03-02T14:58:00Z</dcterms:modified>
</cp:coreProperties>
</file>