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063"/>
      </w:tblGrid>
      <w:tr w:rsidR="001F538D" w14:paraId="663FF7D7" w14:textId="77777777" w:rsidTr="001F538D">
        <w:trPr>
          <w:jc w:val="center"/>
        </w:trPr>
        <w:tc>
          <w:tcPr>
            <w:tcW w:w="5228" w:type="dxa"/>
            <w:hideMark/>
          </w:tcPr>
          <w:p w14:paraId="00855AF1" w14:textId="77777777" w:rsidR="001F538D" w:rsidRDefault="001F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HUYỆN HÓC MÔN</w:t>
            </w:r>
          </w:p>
          <w:p w14:paraId="16FE9204" w14:textId="77777777" w:rsidR="001F538D" w:rsidRDefault="001F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CHÍNH THẮNG 1</w:t>
            </w:r>
          </w:p>
          <w:p w14:paraId="3F345B5A" w14:textId="77777777" w:rsidR="001F538D" w:rsidRDefault="001F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THAM KHẢO</w:t>
            </w:r>
          </w:p>
        </w:tc>
        <w:tc>
          <w:tcPr>
            <w:tcW w:w="5229" w:type="dxa"/>
            <w:hideMark/>
          </w:tcPr>
          <w:p w14:paraId="56A15E01" w14:textId="77777777" w:rsidR="001F538D" w:rsidRDefault="001F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1</w:t>
            </w:r>
          </w:p>
          <w:p w14:paraId="07A0277B" w14:textId="7AA0B86C" w:rsidR="001F538D" w:rsidRDefault="001F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 9 - NĂM HỌC 2020 - 2021</w:t>
            </w:r>
          </w:p>
          <w:p w14:paraId="2617485E" w14:textId="77777777" w:rsidR="001F538D" w:rsidRDefault="001F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GIAN: 90 phút</w:t>
            </w:r>
          </w:p>
        </w:tc>
      </w:tr>
    </w:tbl>
    <w:p w14:paraId="152FF093" w14:textId="77777777" w:rsidR="001F538D" w:rsidRDefault="001F538D" w:rsidP="004E1EDE">
      <w:pPr>
        <w:spacing w:line="360" w:lineRule="auto"/>
        <w:ind w:left="1440" w:hanging="720"/>
      </w:pPr>
    </w:p>
    <w:p w14:paraId="0D067AC0" w14:textId="1EEB3B15" w:rsidR="0043084F" w:rsidRPr="0043084F" w:rsidRDefault="003F17EA" w:rsidP="004E1ED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3084F">
        <w:rPr>
          <w:rFonts w:ascii="Times New Roman" w:hAnsi="Times New Roman"/>
          <w:sz w:val="26"/>
          <w:szCs w:val="26"/>
        </w:rPr>
        <w:t>(</w:t>
      </w:r>
      <w:r w:rsidR="0043084F">
        <w:rPr>
          <w:rFonts w:ascii="Times New Roman" w:hAnsi="Times New Roman"/>
          <w:b/>
          <w:sz w:val="26"/>
          <w:szCs w:val="26"/>
        </w:rPr>
        <w:t>2,0đ)</w:t>
      </w:r>
      <w:r w:rsidR="00330BAB">
        <w:rPr>
          <w:rFonts w:ascii="Times New Roman" w:hAnsi="Times New Roman"/>
          <w:b/>
          <w:sz w:val="26"/>
          <w:szCs w:val="26"/>
        </w:rPr>
        <w:t xml:space="preserve"> </w:t>
      </w:r>
      <w:r w:rsidR="00330BAB">
        <w:rPr>
          <w:rFonts w:ascii="Times New Roman" w:hAnsi="Times New Roman"/>
          <w:sz w:val="26"/>
          <w:szCs w:val="26"/>
        </w:rPr>
        <w:t>Rút gọn biểu thức:</w:t>
      </w:r>
    </w:p>
    <w:p w14:paraId="3B9E8946" w14:textId="3288FC9A" w:rsidR="003F17EA" w:rsidRPr="001F538D" w:rsidRDefault="001F538D" w:rsidP="001F538D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a/ </w:t>
      </w:r>
      <w:r w:rsidRPr="001F538D">
        <w:rPr>
          <w:rFonts w:ascii="Times New Roman" w:hAnsi="Times New Roman"/>
          <w:position w:val="-20"/>
          <w:sz w:val="26"/>
          <w:szCs w:val="26"/>
        </w:rPr>
        <w:object w:dxaOrig="2720" w:dyaOrig="580" w14:anchorId="057F5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5pt;height:29.5pt" o:ole="">
            <v:imagedata r:id="rId5" o:title=""/>
          </v:shape>
          <o:OLEObject Type="Embed" ProgID="Equation.DSMT4" ShapeID="_x0000_i1025" DrawAspect="Content" ObjectID="_1668005861" r:id="rId6"/>
        </w:objec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1F538D">
        <w:rPr>
          <w:rFonts w:ascii="Times New Roman" w:hAnsi="Times New Roman"/>
          <w:sz w:val="26"/>
          <w:szCs w:val="26"/>
        </w:rPr>
        <w:t xml:space="preserve">b/ </w:t>
      </w:r>
      <w:r w:rsidRPr="001F538D">
        <w:rPr>
          <w:position w:val="-26"/>
        </w:rPr>
        <w:object w:dxaOrig="2180" w:dyaOrig="680" w14:anchorId="558089BE">
          <v:shape id="_x0000_i1026" type="#_x0000_t75" style="width:108.5pt;height:34pt" o:ole="">
            <v:imagedata r:id="rId7" o:title=""/>
          </v:shape>
          <o:OLEObject Type="Embed" ProgID="Equation.DSMT4" ShapeID="_x0000_i1026" DrawAspect="Content" ObjectID="_1668005862" r:id="rId8"/>
        </w:object>
      </w:r>
    </w:p>
    <w:p w14:paraId="2119DF93" w14:textId="34EA0759" w:rsidR="00330BAB" w:rsidRPr="001F538D" w:rsidRDefault="001F538D" w:rsidP="001F538D">
      <w:pPr>
        <w:pStyle w:val="ListParagraph"/>
        <w:spacing w:line="360" w:lineRule="auto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c/ </w:t>
      </w:r>
      <w:r w:rsidRPr="001F538D">
        <w:rPr>
          <w:rFonts w:ascii="Times New Roman" w:hAnsi="Times New Roman"/>
          <w:position w:val="-10"/>
          <w:sz w:val="26"/>
          <w:szCs w:val="26"/>
        </w:rPr>
        <w:object w:dxaOrig="2640" w:dyaOrig="460" w14:anchorId="4F5C9D8A">
          <v:shape id="_x0000_i1027" type="#_x0000_t75" style="width:132pt;height:22.5pt" o:ole="">
            <v:imagedata r:id="rId9" o:title=""/>
          </v:shape>
          <o:OLEObject Type="Embed" ProgID="Equation.DSMT4" ShapeID="_x0000_i1027" DrawAspect="Content" ObjectID="_1668005863" r:id="rId10"/>
        </w:objec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3F17EA" w:rsidRPr="001F538D">
        <w:rPr>
          <w:rFonts w:ascii="Times New Roman" w:hAnsi="Times New Roman"/>
          <w:sz w:val="26"/>
          <w:szCs w:val="26"/>
        </w:rPr>
        <w:t xml:space="preserve"> </w:t>
      </w:r>
      <w:r w:rsidRPr="001F538D">
        <w:rPr>
          <w:rFonts w:ascii="Times New Roman" w:hAnsi="Times New Roman"/>
          <w:sz w:val="26"/>
          <w:szCs w:val="26"/>
        </w:rPr>
        <w:t xml:space="preserve">d/ </w:t>
      </w:r>
      <w:r w:rsidRPr="001F538D">
        <w:rPr>
          <w:position w:val="-30"/>
        </w:rPr>
        <w:object w:dxaOrig="1900" w:dyaOrig="760" w14:anchorId="6A091F24">
          <v:shape id="_x0000_i1028" type="#_x0000_t75" style="width:95.5pt;height:37.5pt" o:ole="">
            <v:imagedata r:id="rId11" o:title=""/>
          </v:shape>
          <o:OLEObject Type="Embed" ProgID="Equation.DSMT4" ShapeID="_x0000_i1028" DrawAspect="Content" ObjectID="_1668005864" r:id="rId12"/>
        </w:object>
      </w:r>
    </w:p>
    <w:p w14:paraId="6996911F" w14:textId="51B1EE7B" w:rsidR="00725E5A" w:rsidRPr="00725E5A" w:rsidRDefault="00725E5A" w:rsidP="004E1ED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1,5đ)</w:t>
      </w:r>
      <w:r w:rsidR="003F17EA">
        <w:rPr>
          <w:rFonts w:ascii="Times New Roman" w:hAnsi="Times New Roman"/>
          <w:b/>
          <w:sz w:val="26"/>
          <w:szCs w:val="26"/>
        </w:rPr>
        <w:t xml:space="preserve"> </w:t>
      </w:r>
      <w:r w:rsidR="003F17EA" w:rsidRPr="003F17EA">
        <w:rPr>
          <w:rFonts w:ascii="Times New Roman" w:hAnsi="Times New Roman"/>
          <w:sz w:val="26"/>
          <w:szCs w:val="26"/>
        </w:rPr>
        <w:t>Cho hai hàm số</w:t>
      </w:r>
      <w:r w:rsidR="001F538D">
        <w:rPr>
          <w:rFonts w:ascii="Times New Roman" w:hAnsi="Times New Roman"/>
          <w:sz w:val="26"/>
          <w:szCs w:val="26"/>
        </w:rPr>
        <w:t xml:space="preserve"> </w:t>
      </w:r>
      <w:r w:rsidR="003F17EA" w:rsidRPr="003F17EA">
        <w:rPr>
          <w:rFonts w:ascii="Times New Roman" w:hAnsi="Times New Roman"/>
          <w:sz w:val="26"/>
          <w:szCs w:val="26"/>
        </w:rPr>
        <w:t xml:space="preserve"> </w:t>
      </w:r>
      <w:r w:rsidR="001F538D" w:rsidRPr="001F538D">
        <w:rPr>
          <w:rFonts w:ascii="Times New Roman" w:hAnsi="Times New Roman"/>
          <w:position w:val="-26"/>
          <w:sz w:val="26"/>
          <w:szCs w:val="26"/>
        </w:rPr>
        <w:object w:dxaOrig="1440" w:dyaOrig="680" w14:anchorId="77880D41">
          <v:shape id="_x0000_i1029" type="#_x0000_t75" style="width:1in;height:34pt" o:ole="">
            <v:imagedata r:id="rId13" o:title=""/>
          </v:shape>
          <o:OLEObject Type="Embed" ProgID="Equation.DSMT4" ShapeID="_x0000_i1029" DrawAspect="Content" ObjectID="_1668005865" r:id="rId14"/>
        </w:object>
      </w:r>
      <w:r w:rsidR="003F17EA" w:rsidRPr="003F17EA">
        <w:rPr>
          <w:rFonts w:ascii="Times New Roman" w:hAnsi="Times New Roman"/>
          <w:sz w:val="26"/>
          <w:szCs w:val="26"/>
        </w:rPr>
        <w:t xml:space="preserve">và </w:t>
      </w:r>
      <w:r w:rsidR="001F538D" w:rsidRPr="001F538D">
        <w:rPr>
          <w:rFonts w:ascii="Times New Roman" w:hAnsi="Times New Roman"/>
          <w:position w:val="-12"/>
          <w:sz w:val="26"/>
          <w:szCs w:val="26"/>
        </w:rPr>
        <w:object w:dxaOrig="1520" w:dyaOrig="360" w14:anchorId="1B690791">
          <v:shape id="_x0000_i1030" type="#_x0000_t75" style="width:76pt;height:18pt" o:ole="">
            <v:imagedata r:id="rId15" o:title=""/>
          </v:shape>
          <o:OLEObject Type="Embed" ProgID="Equation.DSMT4" ShapeID="_x0000_i1030" DrawAspect="Content" ObjectID="_1668005866" r:id="rId16"/>
        </w:object>
      </w:r>
    </w:p>
    <w:p w14:paraId="496AE908" w14:textId="3F680E4B" w:rsidR="0043084F" w:rsidRPr="001F538D" w:rsidRDefault="001F538D" w:rsidP="001F538D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a/ </w:t>
      </w:r>
      <w:r w:rsidR="00725E5A" w:rsidRPr="001F538D">
        <w:rPr>
          <w:rFonts w:ascii="Times New Roman" w:hAnsi="Times New Roman"/>
          <w:sz w:val="26"/>
          <w:szCs w:val="26"/>
        </w:rPr>
        <w:t xml:space="preserve">Vẽ đồ thị của </w:t>
      </w:r>
      <w:r w:rsidR="00CC16E7" w:rsidRPr="001F538D">
        <w:rPr>
          <w:rFonts w:ascii="Times New Roman" w:hAnsi="Times New Roman"/>
          <w:sz w:val="26"/>
          <w:szCs w:val="26"/>
        </w:rPr>
        <w:t xml:space="preserve">hai </w:t>
      </w:r>
      <w:r w:rsidR="00725E5A" w:rsidRPr="001F538D">
        <w:rPr>
          <w:rFonts w:ascii="Times New Roman" w:hAnsi="Times New Roman"/>
          <w:sz w:val="26"/>
          <w:szCs w:val="26"/>
        </w:rPr>
        <w:t>hàm số</w:t>
      </w:r>
      <w:r w:rsidR="003F17EA" w:rsidRPr="001F538D">
        <w:rPr>
          <w:rFonts w:ascii="Times New Roman" w:hAnsi="Times New Roman"/>
          <w:sz w:val="26"/>
          <w:szCs w:val="26"/>
        </w:rPr>
        <w:t xml:space="preserve"> trên cùng mặt phẳng tọa độ</w:t>
      </w:r>
      <w:r w:rsidR="00177F44" w:rsidRPr="001F538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br/>
        <w:t xml:space="preserve">b/ </w:t>
      </w:r>
      <w:r w:rsidR="00725E5A" w:rsidRPr="001F538D">
        <w:rPr>
          <w:rFonts w:ascii="Times New Roman" w:hAnsi="Times New Roman"/>
          <w:sz w:val="26"/>
          <w:szCs w:val="26"/>
        </w:rPr>
        <w:t xml:space="preserve">Tìm tọa độ giao điểm của hai </w:t>
      </w:r>
      <w:r w:rsidR="00CC16E7" w:rsidRPr="001F538D">
        <w:rPr>
          <w:rFonts w:ascii="Times New Roman" w:hAnsi="Times New Roman"/>
          <w:sz w:val="26"/>
          <w:szCs w:val="26"/>
        </w:rPr>
        <w:t>đồ thị</w:t>
      </w:r>
      <w:r w:rsidR="0012086F" w:rsidRPr="001F538D">
        <w:rPr>
          <w:rFonts w:ascii="Times New Roman" w:hAnsi="Times New Roman"/>
          <w:sz w:val="26"/>
          <w:szCs w:val="26"/>
        </w:rPr>
        <w:t xml:space="preserve"> trên</w:t>
      </w:r>
      <w:r w:rsidR="00725E5A" w:rsidRPr="001F538D">
        <w:rPr>
          <w:rFonts w:ascii="Times New Roman" w:hAnsi="Times New Roman"/>
          <w:sz w:val="26"/>
          <w:szCs w:val="26"/>
        </w:rPr>
        <w:t xml:space="preserve"> bằng phép tính</w:t>
      </w:r>
      <w:r w:rsidR="00354BBF" w:rsidRPr="001F538D">
        <w:rPr>
          <w:rFonts w:ascii="Times New Roman" w:hAnsi="Times New Roman"/>
          <w:sz w:val="26"/>
          <w:szCs w:val="26"/>
        </w:rPr>
        <w:t xml:space="preserve"> </w:t>
      </w:r>
    </w:p>
    <w:p w14:paraId="257AA2C3" w14:textId="0A669865" w:rsidR="00725E5A" w:rsidRDefault="00725E5A" w:rsidP="004E1ED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1,</w:t>
      </w:r>
      <w:r w:rsidR="00CC16E7">
        <w:rPr>
          <w:rFonts w:ascii="Times New Roman" w:hAnsi="Times New Roman"/>
          <w:b/>
          <w:sz w:val="26"/>
          <w:szCs w:val="26"/>
        </w:rPr>
        <w:t>25</w:t>
      </w:r>
      <w:r>
        <w:rPr>
          <w:rFonts w:ascii="Times New Roman" w:hAnsi="Times New Roman"/>
          <w:b/>
          <w:sz w:val="26"/>
          <w:szCs w:val="26"/>
        </w:rPr>
        <w:t>đ)</w:t>
      </w:r>
      <w:r w:rsidR="003F17EA">
        <w:rPr>
          <w:rFonts w:ascii="Times New Roman" w:hAnsi="Times New Roman"/>
          <w:b/>
          <w:sz w:val="26"/>
          <w:szCs w:val="26"/>
        </w:rPr>
        <w:t xml:space="preserve"> </w:t>
      </w:r>
      <w:r w:rsidR="003F17EA">
        <w:rPr>
          <w:rFonts w:ascii="Times New Roman" w:hAnsi="Times New Roman"/>
          <w:sz w:val="26"/>
          <w:szCs w:val="26"/>
        </w:rPr>
        <w:t>Giải phương trình:</w:t>
      </w:r>
    </w:p>
    <w:p w14:paraId="09E264B6" w14:textId="34E1FFDD" w:rsidR="00725E5A" w:rsidRPr="001F538D" w:rsidRDefault="001F538D" w:rsidP="001F538D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a/ </w:t>
      </w:r>
      <w:r w:rsidRPr="001F538D">
        <w:rPr>
          <w:position w:val="-8"/>
        </w:rPr>
        <w:object w:dxaOrig="1140" w:dyaOrig="380" w14:anchorId="329B385C">
          <v:shape id="_x0000_i1031" type="#_x0000_t75" style="width:57pt;height:19pt" o:ole="">
            <v:imagedata r:id="rId17" o:title=""/>
          </v:shape>
          <o:OLEObject Type="Embed" ProgID="Equation.DSMT4" ShapeID="_x0000_i1031" DrawAspect="Content" ObjectID="_1668005867" r:id="rId18"/>
        </w:object>
      </w:r>
      <w:r w:rsidR="00D24081" w:rsidRPr="001F538D">
        <w:rPr>
          <w:rFonts w:ascii="Times New Roman" w:hAnsi="Times New Roman"/>
          <w:sz w:val="26"/>
          <w:szCs w:val="26"/>
        </w:rPr>
        <w:tab/>
      </w:r>
      <w:r w:rsidR="0003393B" w:rsidRPr="001F538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b/ </w:t>
      </w:r>
      <w:r w:rsidRPr="001F538D">
        <w:rPr>
          <w:position w:val="-8"/>
        </w:rPr>
        <w:object w:dxaOrig="1820" w:dyaOrig="380" w14:anchorId="3EEF0824">
          <v:shape id="_x0000_i1032" type="#_x0000_t75" style="width:91.5pt;height:19pt" o:ole="">
            <v:imagedata r:id="rId19" o:title=""/>
          </v:shape>
          <o:OLEObject Type="Embed" ProgID="Equation.DSMT4" ShapeID="_x0000_i1032" DrawAspect="Content" ObjectID="_1668005868" r:id="rId20"/>
        </w:object>
      </w:r>
      <w:r w:rsidR="00D24081" w:rsidRPr="001F538D">
        <w:rPr>
          <w:rFonts w:ascii="Times New Roman" w:eastAsia="Times New Roman" w:hAnsi="Times New Roman"/>
          <w:sz w:val="26"/>
          <w:szCs w:val="26"/>
        </w:rPr>
        <w:tab/>
      </w:r>
      <w:r w:rsidR="00D24081" w:rsidRPr="001F538D">
        <w:rPr>
          <w:rFonts w:ascii="Times New Roman" w:eastAsia="Times New Roman" w:hAnsi="Times New Roman"/>
          <w:sz w:val="26"/>
          <w:szCs w:val="26"/>
        </w:rPr>
        <w:tab/>
      </w:r>
      <w:r w:rsidR="0003393B" w:rsidRPr="001F538D">
        <w:rPr>
          <w:rFonts w:ascii="Times New Roman" w:eastAsia="Times New Roman" w:hAnsi="Times New Roman"/>
          <w:sz w:val="26"/>
          <w:szCs w:val="26"/>
        </w:rPr>
        <w:tab/>
      </w:r>
      <w:r w:rsidR="003F17EA" w:rsidRPr="001F538D">
        <w:rPr>
          <w:rFonts w:ascii="Times New Roman" w:hAnsi="Times New Roman"/>
          <w:sz w:val="26"/>
          <w:szCs w:val="26"/>
        </w:rPr>
        <w:t xml:space="preserve"> </w:t>
      </w:r>
    </w:p>
    <w:p w14:paraId="5422FF1F" w14:textId="0F66FD3B" w:rsidR="00F16F32" w:rsidRDefault="001F538D" w:rsidP="00AC432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59B2E7E" wp14:editId="137FF30E">
            <wp:simplePos x="0" y="0"/>
            <wp:positionH relativeFrom="column">
              <wp:posOffset>4861560</wp:posOffset>
            </wp:positionH>
            <wp:positionV relativeFrom="paragraph">
              <wp:posOffset>9525</wp:posOffset>
            </wp:positionV>
            <wp:extent cx="1409700" cy="1851660"/>
            <wp:effectExtent l="0" t="0" r="0" b="0"/>
            <wp:wrapSquare wrapText="bothSides"/>
            <wp:docPr id="5" name="Picture 5" descr="C:\Users\tuyet\Desktop\he-thuc-luong-trong-tam-giac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uyet\Desktop\he-thuc-luong-trong-tam-giac-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6E7">
        <w:rPr>
          <w:rFonts w:ascii="Times New Roman" w:hAnsi="Times New Roman"/>
          <w:sz w:val="26"/>
          <w:szCs w:val="26"/>
        </w:rPr>
        <w:t>(</w:t>
      </w:r>
      <w:r w:rsidR="00CC16E7">
        <w:rPr>
          <w:rFonts w:ascii="Times New Roman" w:hAnsi="Times New Roman"/>
          <w:b/>
          <w:sz w:val="26"/>
          <w:szCs w:val="26"/>
        </w:rPr>
        <w:t xml:space="preserve">0,75đ) </w:t>
      </w:r>
      <w:r w:rsidR="00F16F32" w:rsidRPr="00F16F32">
        <w:rPr>
          <w:rFonts w:ascii="Times New Roman" w:hAnsi="Times New Roman"/>
          <w:sz w:val="26"/>
          <w:szCs w:val="26"/>
        </w:rPr>
        <w:t>Một người thợ sử dụng thước ngắm có góc vuông để đo chiều cao của mộ</w:t>
      </w:r>
      <w:r w:rsidR="00AC4323">
        <w:rPr>
          <w:rFonts w:ascii="Times New Roman" w:hAnsi="Times New Roman"/>
          <w:sz w:val="26"/>
          <w:szCs w:val="26"/>
        </w:rPr>
        <w:t>t cây</w:t>
      </w:r>
      <w:r w:rsidR="00F16F32" w:rsidRPr="00F16F32">
        <w:rPr>
          <w:rFonts w:ascii="Times New Roman" w:hAnsi="Times New Roman"/>
          <w:sz w:val="26"/>
          <w:szCs w:val="26"/>
        </w:rPr>
        <w:t>. Khoảng cách từ vị trí gốc cây đến vị trí chân của người thợ là 4,8m và từ vị trí chân</w:t>
      </w:r>
      <w:r w:rsidR="00F16F32">
        <w:rPr>
          <w:rFonts w:ascii="Times New Roman" w:hAnsi="Times New Roman"/>
          <w:sz w:val="26"/>
          <w:szCs w:val="26"/>
        </w:rPr>
        <w:t xml:space="preserve"> </w:t>
      </w:r>
      <w:r w:rsidR="00F16F32" w:rsidRPr="00F16F32">
        <w:rPr>
          <w:rFonts w:ascii="Times New Roman" w:hAnsi="Times New Roman"/>
          <w:sz w:val="26"/>
          <w:szCs w:val="26"/>
        </w:rPr>
        <w:t>đứng thẳng trên mặt đất đến mắt của người ngắm là 1,6m. Hỏi với các kích thước trên thì người thợ đo được</w:t>
      </w:r>
      <w:r w:rsidR="00F16F32">
        <w:rPr>
          <w:rFonts w:ascii="Times New Roman" w:hAnsi="Times New Roman"/>
          <w:sz w:val="26"/>
          <w:szCs w:val="26"/>
        </w:rPr>
        <w:t xml:space="preserve"> </w:t>
      </w:r>
      <w:r w:rsidR="00F16F32" w:rsidRPr="00F16F32">
        <w:rPr>
          <w:rFonts w:ascii="Times New Roman" w:hAnsi="Times New Roman"/>
          <w:sz w:val="26"/>
          <w:szCs w:val="26"/>
        </w:rPr>
        <w:t>chiều cao của cây đó là bao nhiêu? (làm tròn đến mét).</w:t>
      </w:r>
    </w:p>
    <w:p w14:paraId="0D2FB273" w14:textId="4E23815B" w:rsidR="00AC4323" w:rsidRPr="00AC4323" w:rsidRDefault="00AC4323" w:rsidP="00AC432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14:paraId="4D3E43DA" w14:textId="775BB584" w:rsidR="00177F44" w:rsidRPr="00ED1A00" w:rsidRDefault="00725E5A" w:rsidP="00ED1A0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5A3F76">
        <w:rPr>
          <w:rFonts w:ascii="Times New Roman" w:hAnsi="Times New Roman"/>
          <w:b/>
          <w:sz w:val="26"/>
          <w:szCs w:val="26"/>
        </w:rPr>
        <w:t xml:space="preserve">1,0đ) </w:t>
      </w:r>
      <w:r w:rsidR="005A3F76" w:rsidRPr="00ED1A00">
        <w:rPr>
          <w:rFonts w:ascii="Times New Roman" w:hAnsi="Times New Roman"/>
          <w:sz w:val="26"/>
          <w:szCs w:val="26"/>
        </w:rPr>
        <w:t>Giá</w:t>
      </w:r>
      <w:r w:rsidR="005A3F76" w:rsidRPr="00ED1A00">
        <w:rPr>
          <w:rFonts w:ascii="Times New Roman" w:hAnsi="Times New Roman"/>
          <w:b/>
          <w:sz w:val="26"/>
          <w:szCs w:val="26"/>
        </w:rPr>
        <w:t xml:space="preserve"> </w:t>
      </w:r>
      <w:r w:rsidR="005A3F76" w:rsidRPr="00ED1A00">
        <w:rPr>
          <w:rFonts w:ascii="Times New Roman" w:hAnsi="Times New Roman"/>
          <w:sz w:val="26"/>
          <w:szCs w:val="26"/>
        </w:rPr>
        <w:t xml:space="preserve">của một chiếc laptop sau khi sử dụng được </w:t>
      </w:r>
      <w:r w:rsidR="005A3F76" w:rsidRPr="00ED1A00">
        <w:rPr>
          <w:rFonts w:ascii="Times New Roman" w:hAnsi="Times New Roman"/>
          <w:b/>
          <w:bCs/>
          <w:sz w:val="26"/>
          <w:szCs w:val="26"/>
        </w:rPr>
        <w:t>t</w:t>
      </w:r>
      <w:r w:rsidR="005A3F76" w:rsidRPr="00ED1A00">
        <w:rPr>
          <w:rFonts w:ascii="Times New Roman" w:hAnsi="Times New Roman"/>
          <w:sz w:val="26"/>
          <w:szCs w:val="26"/>
        </w:rPr>
        <w:t xml:space="preserve"> năm được cho bởi công thức </w:t>
      </w:r>
      <w:r w:rsidR="005A3F76" w:rsidRPr="00ED1A00">
        <w:rPr>
          <w:rFonts w:ascii="Times New Roman" w:hAnsi="Times New Roman"/>
          <w:b/>
          <w:bCs/>
          <w:sz w:val="26"/>
          <w:szCs w:val="26"/>
        </w:rPr>
        <w:t>G(t) = 10200000 – 1200000.t</w:t>
      </w:r>
      <w:r w:rsidR="005A3F76" w:rsidRPr="00ED1A00">
        <w:rPr>
          <w:rFonts w:ascii="Times New Roman" w:hAnsi="Times New Roman"/>
          <w:sz w:val="26"/>
          <w:szCs w:val="26"/>
        </w:rPr>
        <w:t xml:space="preserve"> </w:t>
      </w:r>
    </w:p>
    <w:p w14:paraId="5D83AC03" w14:textId="7109DA68" w:rsidR="005A3F76" w:rsidRPr="00F977FE" w:rsidRDefault="001F538D" w:rsidP="001F538D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a/ </w:t>
      </w:r>
      <w:r w:rsidR="005A3F76" w:rsidRPr="00F977FE">
        <w:rPr>
          <w:rFonts w:ascii="Times New Roman" w:hAnsi="Times New Roman"/>
          <w:sz w:val="26"/>
          <w:szCs w:val="26"/>
        </w:rPr>
        <w:t xml:space="preserve">Hãy tính </w:t>
      </w:r>
      <w:r w:rsidR="005A3F76" w:rsidRPr="001F538D">
        <w:rPr>
          <w:rFonts w:ascii="Times New Roman" w:hAnsi="Times New Roman"/>
          <w:b/>
          <w:bCs/>
          <w:sz w:val="26"/>
          <w:szCs w:val="26"/>
        </w:rPr>
        <w:t>G(2)</w:t>
      </w:r>
      <w:r w:rsidR="00CE4793" w:rsidRPr="001F538D">
        <w:rPr>
          <w:rFonts w:ascii="Times New Roman" w:hAnsi="Times New Roman"/>
          <w:b/>
          <w:bCs/>
          <w:sz w:val="26"/>
          <w:szCs w:val="26"/>
        </w:rPr>
        <w:t>.</w:t>
      </w:r>
    </w:p>
    <w:p w14:paraId="3A2C508B" w14:textId="57F432B9" w:rsidR="005A3F76" w:rsidRPr="00F977FE" w:rsidRDefault="001F538D" w:rsidP="001F538D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b/ </w:t>
      </w:r>
      <w:r w:rsidR="005A3F76" w:rsidRPr="00F977FE">
        <w:rPr>
          <w:rFonts w:ascii="Times New Roman" w:hAnsi="Times New Roman"/>
          <w:sz w:val="26"/>
          <w:szCs w:val="26"/>
        </w:rPr>
        <w:t xml:space="preserve">Sau bao nhiêu năm thì </w:t>
      </w:r>
      <w:r w:rsidR="00F977FE" w:rsidRPr="00F977FE">
        <w:rPr>
          <w:rFonts w:ascii="Times New Roman" w:hAnsi="Times New Roman"/>
          <w:sz w:val="26"/>
          <w:szCs w:val="26"/>
        </w:rPr>
        <w:t xml:space="preserve">giá trị của chiếc latop là </w:t>
      </w:r>
      <w:r w:rsidR="00F977FE" w:rsidRPr="001F538D">
        <w:rPr>
          <w:rFonts w:ascii="Times New Roman" w:hAnsi="Times New Roman"/>
          <w:b/>
          <w:bCs/>
          <w:sz w:val="26"/>
          <w:szCs w:val="26"/>
        </w:rPr>
        <w:t>5400000 đồng</w:t>
      </w:r>
      <w:r w:rsidR="00CE4793" w:rsidRPr="001F538D">
        <w:rPr>
          <w:rFonts w:ascii="Times New Roman" w:hAnsi="Times New Roman"/>
          <w:b/>
          <w:bCs/>
          <w:sz w:val="26"/>
          <w:szCs w:val="26"/>
        </w:rPr>
        <w:t>.</w:t>
      </w:r>
    </w:p>
    <w:p w14:paraId="57AEEB6E" w14:textId="4E4AC6F0" w:rsidR="00177F44" w:rsidRPr="008C2758" w:rsidRDefault="00ED1A00" w:rsidP="00177F4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AC72A56" wp14:editId="155A80D8">
            <wp:simplePos x="0" y="0"/>
            <wp:positionH relativeFrom="column">
              <wp:posOffset>4380204</wp:posOffset>
            </wp:positionH>
            <wp:positionV relativeFrom="paragraph">
              <wp:posOffset>7620</wp:posOffset>
            </wp:positionV>
            <wp:extent cx="2114550" cy="13855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6D" w:rsidRPr="00177F44">
        <w:rPr>
          <w:rFonts w:ascii="Times New Roman" w:hAnsi="Times New Roman"/>
          <w:sz w:val="26"/>
          <w:szCs w:val="26"/>
        </w:rPr>
        <w:t>(</w:t>
      </w:r>
      <w:r w:rsidR="00177F44">
        <w:rPr>
          <w:rFonts w:ascii="Times New Roman" w:hAnsi="Times New Roman"/>
          <w:b/>
          <w:sz w:val="26"/>
          <w:szCs w:val="26"/>
        </w:rPr>
        <w:t xml:space="preserve">1,0đ) </w:t>
      </w:r>
      <w:r w:rsidR="006B5939">
        <w:rPr>
          <w:rFonts w:ascii="Times New Roman" w:hAnsi="Times New Roman"/>
          <w:bCs/>
          <w:sz w:val="26"/>
          <w:szCs w:val="26"/>
        </w:rPr>
        <w:t>T</w:t>
      </w:r>
      <w:r w:rsidR="00F977FE">
        <w:rPr>
          <w:rFonts w:ascii="Times New Roman" w:hAnsi="Times New Roman"/>
          <w:bCs/>
          <w:sz w:val="26"/>
          <w:szCs w:val="26"/>
        </w:rPr>
        <w:t>rong một buổi luyện tập, một tàu ngầm (vị trí A) ở trên mặt biển bắt đầu lặn xuống và di chuyển đến vị trí B theo một đường thẳng tao với mặt nước biển một góc 32</w:t>
      </w:r>
      <w:r w:rsidR="00F977FE">
        <w:rPr>
          <w:rFonts w:ascii="Times New Roman" w:hAnsi="Times New Roman"/>
          <w:bCs/>
          <w:sz w:val="26"/>
          <w:szCs w:val="26"/>
          <w:vertAlign w:val="superscript"/>
        </w:rPr>
        <w:t>o</w:t>
      </w:r>
    </w:p>
    <w:p w14:paraId="09240D0B" w14:textId="34A86130" w:rsidR="008C2758" w:rsidRPr="008C2758" w:rsidRDefault="008C2758" w:rsidP="007565A3">
      <w:pPr>
        <w:spacing w:line="360" w:lineRule="auto"/>
        <w:ind w:left="1440"/>
        <w:rPr>
          <w:rFonts w:ascii="Times New Roman" w:hAnsi="Times New Roman"/>
          <w:sz w:val="26"/>
          <w:szCs w:val="26"/>
        </w:rPr>
      </w:pPr>
    </w:p>
    <w:p w14:paraId="4C712BD6" w14:textId="79E33760" w:rsidR="00F977FE" w:rsidRPr="00CE4793" w:rsidRDefault="001F538D" w:rsidP="001F538D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a/ </w:t>
      </w:r>
      <w:r w:rsidR="00F977FE" w:rsidRPr="00CE4793">
        <w:rPr>
          <w:rFonts w:ascii="Times New Roman" w:hAnsi="Times New Roman"/>
          <w:sz w:val="26"/>
          <w:szCs w:val="26"/>
        </w:rPr>
        <w:t xml:space="preserve">Khi tàu chuyển động theo hướng đó và đi được 200m thì tàu ở độ sâu bao nhiêu </w:t>
      </w:r>
      <w:r w:rsidR="007565A3">
        <w:rPr>
          <w:rFonts w:ascii="Times New Roman" w:hAnsi="Times New Roman"/>
          <w:sz w:val="26"/>
          <w:szCs w:val="26"/>
        </w:rPr>
        <w:t xml:space="preserve">mét </w:t>
      </w:r>
      <w:r w:rsidR="00F977FE" w:rsidRPr="00CE4793">
        <w:rPr>
          <w:rFonts w:ascii="Times New Roman" w:hAnsi="Times New Roman"/>
          <w:sz w:val="26"/>
          <w:szCs w:val="26"/>
        </w:rPr>
        <w:t>so với mặt nước biển (làm tròn đến hàng đơn vị)</w:t>
      </w:r>
      <w:r w:rsidR="00CE4793">
        <w:rPr>
          <w:rFonts w:ascii="Times New Roman" w:hAnsi="Times New Roman"/>
          <w:sz w:val="26"/>
          <w:szCs w:val="26"/>
        </w:rPr>
        <w:t>.</w:t>
      </w:r>
    </w:p>
    <w:p w14:paraId="2BACAF35" w14:textId="66F96DA5" w:rsidR="00F977FE" w:rsidRPr="00CE4793" w:rsidRDefault="001F538D" w:rsidP="001F538D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b/ </w:t>
      </w:r>
      <w:r w:rsidR="00F977FE" w:rsidRPr="00CE4793">
        <w:rPr>
          <w:rFonts w:ascii="Times New Roman" w:hAnsi="Times New Roman"/>
          <w:sz w:val="26"/>
          <w:szCs w:val="26"/>
        </w:rPr>
        <w:t>Giả sử tốc độ trung bình của tàu là 18km/h thì sau bao nhiêu phút ( tính từ lúc bắt đầu lặn) tàu ở độ sâu 270m so với mặt nước biển</w:t>
      </w:r>
      <w:r w:rsidR="00CE4793">
        <w:rPr>
          <w:rFonts w:ascii="Times New Roman" w:hAnsi="Times New Roman"/>
          <w:sz w:val="26"/>
          <w:szCs w:val="26"/>
        </w:rPr>
        <w:t>.</w:t>
      </w:r>
      <w:r w:rsidR="00F977FE" w:rsidRPr="00CE4793">
        <w:rPr>
          <w:rFonts w:ascii="Times New Roman" w:hAnsi="Times New Roman"/>
          <w:sz w:val="26"/>
          <w:szCs w:val="26"/>
        </w:rPr>
        <w:t xml:space="preserve"> </w:t>
      </w:r>
    </w:p>
    <w:p w14:paraId="22BC71D3" w14:textId="0E9AD1E4" w:rsidR="0003393B" w:rsidRPr="00B30B0D" w:rsidRDefault="00D6646D" w:rsidP="00B30B0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  <w:sectPr w:rsidR="0003393B" w:rsidRPr="00B30B0D" w:rsidSect="0003393B">
          <w:type w:val="continuous"/>
          <w:pgSz w:w="11909" w:h="16834" w:code="9"/>
          <w:pgMar w:top="851" w:right="851" w:bottom="851" w:left="1134" w:header="720" w:footer="720" w:gutter="0"/>
          <w:cols w:space="720"/>
          <w:docGrid w:linePitch="360"/>
        </w:sectPr>
      </w:pPr>
      <w:r w:rsidRPr="00177F44">
        <w:rPr>
          <w:rFonts w:ascii="Times New Roman" w:hAnsi="Times New Roman"/>
          <w:sz w:val="26"/>
          <w:szCs w:val="26"/>
        </w:rPr>
        <w:t>(</w:t>
      </w:r>
      <w:r w:rsidRPr="00177F44">
        <w:rPr>
          <w:rFonts w:ascii="Times New Roman" w:hAnsi="Times New Roman"/>
          <w:b/>
          <w:sz w:val="26"/>
          <w:szCs w:val="26"/>
        </w:rPr>
        <w:t>2,</w:t>
      </w:r>
      <w:r w:rsidR="00CC16E7">
        <w:rPr>
          <w:rFonts w:ascii="Times New Roman" w:hAnsi="Times New Roman"/>
          <w:b/>
          <w:sz w:val="26"/>
          <w:szCs w:val="26"/>
        </w:rPr>
        <w:t>0</w:t>
      </w:r>
      <w:r w:rsidR="00B30B0D">
        <w:rPr>
          <w:rFonts w:ascii="Times New Roman" w:hAnsi="Times New Roman"/>
          <w:b/>
          <w:sz w:val="26"/>
          <w:szCs w:val="26"/>
        </w:rPr>
        <w:t xml:space="preserve">đ) </w:t>
      </w:r>
      <w:r w:rsidR="00B30B0D">
        <w:rPr>
          <w:rFonts w:ascii="Times New Roman" w:hAnsi="Times New Roman"/>
          <w:sz w:val="26"/>
          <w:szCs w:val="26"/>
        </w:rPr>
        <w:t>Từ điểm S nằm ngoài đường tròn tâm O, vẽ hai tiếp tuyến SA, SB của (O) (A,</w:t>
      </w:r>
      <w:r w:rsidR="002F3398">
        <w:rPr>
          <w:rFonts w:ascii="Times New Roman" w:hAnsi="Times New Roman"/>
          <w:sz w:val="26"/>
          <w:szCs w:val="26"/>
        </w:rPr>
        <w:t xml:space="preserve"> </w:t>
      </w:r>
      <w:r w:rsidR="00B30B0D">
        <w:rPr>
          <w:rFonts w:ascii="Times New Roman" w:hAnsi="Times New Roman"/>
          <w:sz w:val="26"/>
          <w:szCs w:val="26"/>
        </w:rPr>
        <w:t>B là hai tiếp điểm). Kẻ đường kính AK của (O).</w:t>
      </w:r>
    </w:p>
    <w:p w14:paraId="3579CEC0" w14:textId="0732168A" w:rsidR="00B30B0D" w:rsidRPr="00803280" w:rsidRDefault="001F538D" w:rsidP="00803280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803280">
        <w:rPr>
          <w:rFonts w:ascii="Times New Roman" w:hAnsi="Times New Roman"/>
          <w:sz w:val="26"/>
          <w:szCs w:val="26"/>
        </w:rPr>
        <w:t xml:space="preserve">a/ </w:t>
      </w:r>
      <w:r w:rsidR="00B30B0D" w:rsidRPr="00803280">
        <w:rPr>
          <w:rFonts w:ascii="Times New Roman" w:hAnsi="Times New Roman"/>
          <w:sz w:val="26"/>
          <w:szCs w:val="26"/>
        </w:rPr>
        <w:t>Chứng minh</w:t>
      </w:r>
      <w:r w:rsidR="002F3398" w:rsidRPr="00803280">
        <w:rPr>
          <w:rFonts w:ascii="Times New Roman" w:hAnsi="Times New Roman"/>
          <w:sz w:val="26"/>
          <w:szCs w:val="26"/>
        </w:rPr>
        <w:t xml:space="preserve"> AB </w:t>
      </w:r>
      <w:r w:rsidR="002F3398" w:rsidRPr="00803280">
        <w:rPr>
          <w:rFonts w:ascii="Euclid Symbol" w:hAnsi="Euclid Symbol"/>
          <w:sz w:val="26"/>
          <w:szCs w:val="26"/>
        </w:rPr>
        <w:t></w:t>
      </w:r>
      <w:r w:rsidR="002F3398" w:rsidRPr="00803280">
        <w:rPr>
          <w:rFonts w:ascii="Times New Roman" w:hAnsi="Times New Roman"/>
          <w:sz w:val="26"/>
          <w:szCs w:val="26"/>
        </w:rPr>
        <w:t xml:space="preserve"> SO</w:t>
      </w:r>
      <w:r w:rsidR="00B30B0D" w:rsidRPr="00803280">
        <w:rPr>
          <w:rFonts w:ascii="Times New Roman" w:hAnsi="Times New Roman"/>
          <w:sz w:val="26"/>
          <w:szCs w:val="26"/>
        </w:rPr>
        <w:t xml:space="preserve"> và KB // SO</w:t>
      </w:r>
    </w:p>
    <w:p w14:paraId="419EF2DC" w14:textId="77777777" w:rsidR="00803280" w:rsidRDefault="00803280" w:rsidP="0080328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1F538D" w:rsidRPr="00803280">
        <w:rPr>
          <w:rFonts w:ascii="Times New Roman" w:hAnsi="Times New Roman"/>
          <w:sz w:val="26"/>
          <w:szCs w:val="26"/>
        </w:rPr>
        <w:t xml:space="preserve">b/ </w:t>
      </w:r>
      <w:r w:rsidR="00B30B0D" w:rsidRPr="00803280">
        <w:rPr>
          <w:rFonts w:ascii="Times New Roman" w:hAnsi="Times New Roman"/>
          <w:sz w:val="26"/>
          <w:szCs w:val="26"/>
        </w:rPr>
        <w:t xml:space="preserve">Đường thằng SO cắt (O) tại M, N (M nằm giữa hai điẻm S và N). </w:t>
      </w:r>
    </w:p>
    <w:p w14:paraId="456567E1" w14:textId="26F6CB5E" w:rsidR="00D6646D" w:rsidRPr="00803280" w:rsidRDefault="00803280" w:rsidP="0080328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B30B0D" w:rsidRPr="00803280">
        <w:rPr>
          <w:rFonts w:ascii="Times New Roman" w:hAnsi="Times New Roman"/>
          <w:sz w:val="26"/>
          <w:szCs w:val="26"/>
        </w:rPr>
        <w:t>Chứng minh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3280">
        <w:rPr>
          <w:rFonts w:ascii="Times New Roman" w:hAnsi="Times New Roman"/>
          <w:position w:val="-6"/>
          <w:sz w:val="26"/>
          <w:szCs w:val="26"/>
        </w:rPr>
        <w:object w:dxaOrig="1400" w:dyaOrig="380" w14:anchorId="6E93353C">
          <v:shape id="_x0000_i1062" type="#_x0000_t75" style="width:70pt;height:19pt" o:ole="">
            <v:imagedata r:id="rId23" o:title=""/>
          </v:shape>
          <o:OLEObject Type="Embed" ProgID="Equation.DSMT4" ShapeID="_x0000_i1062" DrawAspect="Content" ObjectID="_1668005869" r:id="rId24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9A96F81" w14:textId="62D633AB" w:rsidR="00D6646D" w:rsidRPr="00803280" w:rsidRDefault="00803280" w:rsidP="0080328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1F538D" w:rsidRPr="00803280">
        <w:rPr>
          <w:rFonts w:ascii="Times New Roman" w:hAnsi="Times New Roman"/>
          <w:sz w:val="26"/>
          <w:szCs w:val="26"/>
        </w:rPr>
        <w:t xml:space="preserve">c/ </w:t>
      </w:r>
      <w:r w:rsidR="00B30B0D" w:rsidRPr="00803280">
        <w:rPr>
          <w:rFonts w:ascii="Times New Roman" w:hAnsi="Times New Roman"/>
          <w:sz w:val="26"/>
          <w:szCs w:val="26"/>
        </w:rPr>
        <w:t>Chứng minh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3280">
        <w:rPr>
          <w:rFonts w:ascii="Times New Roman" w:hAnsi="Times New Roman"/>
          <w:position w:val="-26"/>
          <w:sz w:val="26"/>
          <w:szCs w:val="26"/>
        </w:rPr>
        <w:object w:dxaOrig="1320" w:dyaOrig="700" w14:anchorId="0EAEF280">
          <v:shape id="_x0000_i1058" type="#_x0000_t75" style="width:66pt;height:35pt" o:ole="">
            <v:imagedata r:id="rId25" o:title=""/>
          </v:shape>
          <o:OLEObject Type="Embed" ProgID="Equation.DSMT4" ShapeID="_x0000_i1058" DrawAspect="Content" ObjectID="_1668005870" r:id="rId26"/>
        </w:object>
      </w:r>
      <w:r>
        <w:rPr>
          <w:rFonts w:ascii="Times New Roman" w:hAnsi="Times New Roman"/>
          <w:sz w:val="26"/>
          <w:szCs w:val="26"/>
        </w:rPr>
        <w:t xml:space="preserve">  </w:t>
      </w:r>
      <w:r w:rsidR="00B30B0D" w:rsidRPr="00803280">
        <w:rPr>
          <w:rFonts w:ascii="Times New Roman" w:hAnsi="Times New Roman"/>
          <w:sz w:val="26"/>
          <w:szCs w:val="26"/>
        </w:rPr>
        <w:t xml:space="preserve"> </w:t>
      </w:r>
    </w:p>
    <w:p w14:paraId="35A9772A" w14:textId="5C1B9DA9" w:rsidR="00354BBF" w:rsidRDefault="00354BBF" w:rsidP="00354BB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Cs/>
          <w:sz w:val="26"/>
          <w:szCs w:val="26"/>
        </w:rPr>
      </w:pPr>
      <w:r w:rsidRPr="00330BAB">
        <w:rPr>
          <w:rFonts w:ascii="Times New Roman" w:hAnsi="Times New Roman"/>
          <w:sz w:val="26"/>
          <w:szCs w:val="26"/>
        </w:rPr>
        <w:t>(</w:t>
      </w:r>
      <w:r w:rsidRPr="00330BAB">
        <w:rPr>
          <w:rFonts w:ascii="Times New Roman" w:hAnsi="Times New Roman"/>
          <w:b/>
          <w:sz w:val="26"/>
          <w:szCs w:val="26"/>
        </w:rPr>
        <w:t>0,5đ)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F2FED">
        <w:rPr>
          <w:rFonts w:ascii="Times New Roman" w:hAnsi="Times New Roman"/>
          <w:bCs/>
          <w:sz w:val="26"/>
          <w:szCs w:val="26"/>
        </w:rPr>
        <w:t>Cho a</w:t>
      </w:r>
      <w:r w:rsidR="00746F9F">
        <w:rPr>
          <w:rFonts w:ascii="Times New Roman" w:hAnsi="Times New Roman"/>
          <w:b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≥2</m:t>
        </m:r>
      </m:oMath>
      <w:r w:rsidR="00AF2FED">
        <w:rPr>
          <w:rFonts w:ascii="Times New Roman" w:hAnsi="Times New Roman"/>
          <w:bCs/>
          <w:sz w:val="26"/>
          <w:szCs w:val="26"/>
        </w:rPr>
        <w:t xml:space="preserve">. Chứng minh </w:t>
      </w:r>
    </w:p>
    <w:p w14:paraId="704022B3" w14:textId="7FF407B3" w:rsidR="00AF2FED" w:rsidRDefault="001932C5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</w:r>
      <w:r w:rsidR="001F538D" w:rsidRPr="001F538D">
        <w:rPr>
          <w:rFonts w:ascii="Times New Roman" w:hAnsi="Times New Roman"/>
          <w:bCs/>
          <w:position w:val="-38"/>
          <w:sz w:val="26"/>
          <w:szCs w:val="26"/>
        </w:rPr>
        <w:object w:dxaOrig="3840" w:dyaOrig="900" w14:anchorId="77A1D58C">
          <v:shape id="_x0000_i1034" type="#_x0000_t75" style="width:192pt;height:45pt" o:ole="">
            <v:imagedata r:id="rId27" o:title=""/>
          </v:shape>
          <o:OLEObject Type="Embed" ProgID="Equation.DSMT4" ShapeID="_x0000_i1034" DrawAspect="Content" ObjectID="_1668005871" r:id="rId28"/>
        </w:object>
      </w:r>
      <w:r w:rsidR="00AF2FED">
        <w:rPr>
          <w:rFonts w:ascii="Times New Roman" w:hAnsi="Times New Roman"/>
          <w:bCs/>
          <w:sz w:val="26"/>
          <w:szCs w:val="26"/>
        </w:rPr>
        <w:t xml:space="preserve">  </w:t>
      </w:r>
      <w:r w:rsidR="001A5D81">
        <w:rPr>
          <w:rFonts w:ascii="Times New Roman" w:hAnsi="Times New Roman"/>
          <w:bCs/>
          <w:sz w:val="26"/>
          <w:szCs w:val="26"/>
        </w:rPr>
        <w:tab/>
      </w:r>
    </w:p>
    <w:p w14:paraId="320EC91F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A049A4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DBEFFF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A64B8F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D6257F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191F05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C1DB30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B56336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8DF961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40F77CC" w14:textId="77777777" w:rsidR="00803280" w:rsidRDefault="00803280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5248E2" w14:textId="56A50722" w:rsidR="001A5D81" w:rsidRPr="001F538D" w:rsidRDefault="001A5D81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F538D">
        <w:rPr>
          <w:rFonts w:ascii="Times New Roman" w:hAnsi="Times New Roman"/>
          <w:b/>
          <w:sz w:val="26"/>
          <w:szCs w:val="26"/>
        </w:rPr>
        <w:lastRenderedPageBreak/>
        <w:t>Gợi ý</w:t>
      </w:r>
    </w:p>
    <w:p w14:paraId="58D2C8B9" w14:textId="7F57384E" w:rsidR="00A13139" w:rsidRPr="001F538D" w:rsidRDefault="00A13139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1F538D">
        <w:rPr>
          <w:rFonts w:ascii="Times New Roman" w:hAnsi="Times New Roman"/>
          <w:b/>
          <w:sz w:val="26"/>
          <w:szCs w:val="26"/>
        </w:rPr>
        <w:t>Bài 7 c:</w:t>
      </w:r>
    </w:p>
    <w:p w14:paraId="7A91DA66" w14:textId="77777777" w:rsidR="00CC65A5" w:rsidRDefault="00A13139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Chứng minh </w:t>
      </w:r>
      <w:r w:rsidRPr="00A13139">
        <w:rPr>
          <w:rFonts w:ascii="Times New Roman" w:hAnsi="Times New Roman"/>
          <w:bCs/>
          <w:position w:val="-6"/>
          <w:sz w:val="26"/>
          <w:szCs w:val="26"/>
        </w:rPr>
        <w:object w:dxaOrig="1300" w:dyaOrig="240" w14:anchorId="5ACB6E86">
          <v:shape id="_x0000_i1035" type="#_x0000_t75" style="width:65.5pt;height:12pt" o:ole="">
            <v:imagedata r:id="rId29" o:title=""/>
          </v:shape>
          <o:OLEObject Type="Embed" ProgID="Equation.DSMT4" ShapeID="_x0000_i1035" DrawAspect="Content" ObjectID="_1668005872" r:id="rId30"/>
        </w:object>
      </w:r>
      <w:r w:rsidR="00CC65A5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>Nên</w:t>
      </w:r>
      <w:r w:rsidRPr="00A13139">
        <w:rPr>
          <w:rFonts w:ascii="Times New Roman" w:hAnsi="Times New Roman"/>
          <w:bCs/>
          <w:position w:val="-22"/>
          <w:sz w:val="26"/>
          <w:szCs w:val="26"/>
        </w:rPr>
        <w:object w:dxaOrig="980" w:dyaOrig="560" w14:anchorId="434FB892">
          <v:shape id="_x0000_i1036" type="#_x0000_t75" style="width:49pt;height:27.5pt" o:ole="">
            <v:imagedata r:id="rId31" o:title=""/>
          </v:shape>
          <o:OLEObject Type="Embed" ProgID="Equation.DSMT4" ShapeID="_x0000_i1036" DrawAspect="Content" ObjectID="_1668005873" r:id="rId32"/>
        </w:object>
      </w:r>
      <w:r w:rsidR="008C5253">
        <w:rPr>
          <w:rFonts w:ascii="Times New Roman" w:hAnsi="Times New Roman"/>
          <w:bCs/>
          <w:sz w:val="26"/>
          <w:szCs w:val="26"/>
        </w:rPr>
        <w:t xml:space="preserve"> (0.25)</w:t>
      </w:r>
      <w:r w:rsidR="00CC65A5">
        <w:rPr>
          <w:rFonts w:ascii="Times New Roman" w:hAnsi="Times New Roman"/>
          <w:bCs/>
          <w:sz w:val="26"/>
          <w:szCs w:val="26"/>
        </w:rPr>
        <w:t xml:space="preserve"> </w:t>
      </w:r>
    </w:p>
    <w:p w14:paraId="2FA06BB1" w14:textId="6BC83478" w:rsidR="00A13139" w:rsidRDefault="00A13139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A13139">
        <w:rPr>
          <w:rFonts w:ascii="Times New Roman" w:hAnsi="Times New Roman"/>
          <w:bCs/>
          <w:position w:val="-22"/>
          <w:sz w:val="26"/>
          <w:szCs w:val="26"/>
        </w:rPr>
        <w:object w:dxaOrig="1160" w:dyaOrig="580" w14:anchorId="4F8DC9E2">
          <v:shape id="_x0000_i1037" type="#_x0000_t75" style="width:58pt;height:29.5pt" o:ole="">
            <v:imagedata r:id="rId33" o:title=""/>
          </v:shape>
          <o:OLEObject Type="Embed" ProgID="Equation.DSMT4" ShapeID="_x0000_i1037" DrawAspect="Content" ObjectID="_1668005874" r:id="rId34"/>
        </w:object>
      </w:r>
    </w:p>
    <w:p w14:paraId="0D86B633" w14:textId="6D56060E" w:rsidR="00A13139" w:rsidRDefault="00A13139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Mà </w:t>
      </w:r>
      <w:r w:rsidRPr="00A13139">
        <w:rPr>
          <w:rFonts w:ascii="Times New Roman" w:hAnsi="Times New Roman"/>
          <w:bCs/>
          <w:position w:val="-6"/>
          <w:sz w:val="26"/>
          <w:szCs w:val="26"/>
        </w:rPr>
        <w:object w:dxaOrig="1200" w:dyaOrig="279" w14:anchorId="18333575">
          <v:shape id="_x0000_i1038" type="#_x0000_t75" style="width:60pt;height:14.5pt" o:ole="">
            <v:imagedata r:id="rId35" o:title=""/>
          </v:shape>
          <o:OLEObject Type="Embed" ProgID="Equation.DSMT4" ShapeID="_x0000_i1038" DrawAspect="Content" ObjectID="_1668005875" r:id="rId36"/>
        </w:object>
      </w:r>
    </w:p>
    <w:p w14:paraId="7F969268" w14:textId="4D7F4706" w:rsidR="00A13139" w:rsidRDefault="00A13139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Vậy </w:t>
      </w:r>
      <w:r w:rsidRPr="00A13139">
        <w:rPr>
          <w:rFonts w:ascii="Times New Roman" w:hAnsi="Times New Roman"/>
          <w:bCs/>
          <w:position w:val="-22"/>
          <w:sz w:val="26"/>
          <w:szCs w:val="26"/>
        </w:rPr>
        <w:object w:dxaOrig="1080" w:dyaOrig="580" w14:anchorId="3C88A02C">
          <v:shape id="_x0000_i1039" type="#_x0000_t75" style="width:54pt;height:29.5pt" o:ole="">
            <v:imagedata r:id="rId37" o:title=""/>
          </v:shape>
          <o:OLEObject Type="Embed" ProgID="Equation.DSMT4" ShapeID="_x0000_i1039" DrawAspect="Content" ObjectID="_1668005876" r:id="rId38"/>
        </w:object>
      </w:r>
      <w:r w:rsidR="008C5253">
        <w:rPr>
          <w:rFonts w:ascii="Times New Roman" w:hAnsi="Times New Roman"/>
          <w:bCs/>
          <w:sz w:val="26"/>
          <w:szCs w:val="26"/>
        </w:rPr>
        <w:t xml:space="preserve"> (0.25)</w:t>
      </w:r>
    </w:p>
    <w:p w14:paraId="65B644F4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1F538D">
        <w:rPr>
          <w:rFonts w:ascii="Times New Roman" w:hAnsi="Times New Roman"/>
          <w:b/>
          <w:sz w:val="26"/>
          <w:szCs w:val="26"/>
        </w:rPr>
        <w:t>Bài 8: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5D81">
        <w:rPr>
          <w:rFonts w:ascii="Times New Roman" w:hAnsi="Times New Roman"/>
          <w:bCs/>
          <w:position w:val="-30"/>
          <w:sz w:val="26"/>
          <w:szCs w:val="26"/>
        </w:rPr>
        <w:object w:dxaOrig="2700" w:dyaOrig="720" w14:anchorId="6F6E3360">
          <v:shape id="_x0000_i1040" type="#_x0000_t75" style="width:135pt;height:36.5pt" o:ole="">
            <v:imagedata r:id="rId39" o:title=""/>
          </v:shape>
          <o:OLEObject Type="Embed" ProgID="Equation.DSMT4" ShapeID="_x0000_i1040" DrawAspect="Content" ObjectID="_1668005877" r:id="rId40"/>
        </w:object>
      </w:r>
    </w:p>
    <w:p w14:paraId="1C802659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1A5D81">
        <w:rPr>
          <w:rFonts w:ascii="Times New Roman" w:hAnsi="Times New Roman"/>
          <w:bCs/>
          <w:position w:val="-30"/>
          <w:sz w:val="26"/>
          <w:szCs w:val="26"/>
        </w:rPr>
        <w:object w:dxaOrig="2860" w:dyaOrig="720" w14:anchorId="71B5EB20">
          <v:shape id="_x0000_i1041" type="#_x0000_t75" style="width:143.5pt;height:36.5pt" o:ole="">
            <v:imagedata r:id="rId41" o:title=""/>
          </v:shape>
          <o:OLEObject Type="Embed" ProgID="Equation.DSMT4" ShapeID="_x0000_i1041" DrawAspect="Content" ObjectID="_1668005878" r:id="rId42"/>
        </w:object>
      </w:r>
    </w:p>
    <w:p w14:paraId="7B4BF8C6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746F9F">
        <w:rPr>
          <w:rFonts w:ascii="Times New Roman" w:hAnsi="Times New Roman"/>
          <w:bCs/>
          <w:position w:val="-30"/>
          <w:sz w:val="26"/>
          <w:szCs w:val="26"/>
        </w:rPr>
        <w:object w:dxaOrig="2680" w:dyaOrig="760" w14:anchorId="6B0A1133">
          <v:shape id="_x0000_i1042" type="#_x0000_t75" style="width:135pt;height:38.5pt" o:ole="">
            <v:imagedata r:id="rId43" o:title=""/>
          </v:shape>
          <o:OLEObject Type="Embed" ProgID="Equation.DSMT4" ShapeID="_x0000_i1042" DrawAspect="Content" ObjectID="_1668005879" r:id="rId44"/>
        </w:object>
      </w:r>
    </w:p>
    <w:p w14:paraId="2C93B8F8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746F9F">
        <w:rPr>
          <w:rFonts w:ascii="Times New Roman" w:hAnsi="Times New Roman"/>
          <w:bCs/>
          <w:position w:val="-30"/>
          <w:sz w:val="26"/>
          <w:szCs w:val="26"/>
        </w:rPr>
        <w:object w:dxaOrig="2680" w:dyaOrig="680" w14:anchorId="7C42C4FD">
          <v:shape id="_x0000_i1043" type="#_x0000_t75" style="width:135pt;height:34pt" o:ole="">
            <v:imagedata r:id="rId45" o:title=""/>
          </v:shape>
          <o:OLEObject Type="Embed" ProgID="Equation.DSMT4" ShapeID="_x0000_i1043" DrawAspect="Content" ObjectID="_1668005880" r:id="rId46"/>
        </w:object>
      </w:r>
      <w:r>
        <w:rPr>
          <w:rFonts w:ascii="Times New Roman" w:hAnsi="Times New Roman"/>
          <w:bCs/>
          <w:sz w:val="26"/>
          <w:szCs w:val="26"/>
        </w:rPr>
        <w:t xml:space="preserve">do a </w:t>
      </w:r>
      <m:oMath>
        <m:r>
          <w:rPr>
            <w:rFonts w:ascii="Cambria Math" w:hAnsi="Cambria Math"/>
            <w:sz w:val="26"/>
            <w:szCs w:val="26"/>
          </w:rPr>
          <m:t>≥2</m:t>
        </m:r>
      </m:oMath>
      <w:r>
        <w:rPr>
          <w:rFonts w:ascii="Times New Roman" w:hAnsi="Times New Roman"/>
          <w:bCs/>
          <w:sz w:val="26"/>
          <w:szCs w:val="26"/>
        </w:rPr>
        <w:t xml:space="preserve"> nên </w:t>
      </w:r>
      <w:r w:rsidRPr="00746F9F">
        <w:rPr>
          <w:rFonts w:ascii="Times New Roman" w:hAnsi="Times New Roman"/>
          <w:bCs/>
          <w:position w:val="-6"/>
          <w:sz w:val="26"/>
          <w:szCs w:val="26"/>
        </w:rPr>
        <w:object w:dxaOrig="1120" w:dyaOrig="300" w14:anchorId="288C1AAB">
          <v:shape id="_x0000_i1044" type="#_x0000_t75" style="width:56pt;height:15pt" o:ole="">
            <v:imagedata r:id="rId47" o:title=""/>
          </v:shape>
          <o:OLEObject Type="Embed" ProgID="Equation.DSMT4" ShapeID="_x0000_i1044" DrawAspect="Content" ObjectID="_1668005881" r:id="rId48"/>
        </w:object>
      </w:r>
      <w:r>
        <w:rPr>
          <w:rFonts w:ascii="Times New Roman" w:hAnsi="Times New Roman"/>
          <w:bCs/>
          <w:sz w:val="26"/>
          <w:szCs w:val="26"/>
        </w:rPr>
        <w:t xml:space="preserve">và </w:t>
      </w:r>
      <w:r w:rsidRPr="00746F9F">
        <w:rPr>
          <w:rFonts w:ascii="Times New Roman" w:hAnsi="Times New Roman"/>
          <w:bCs/>
          <w:position w:val="-6"/>
          <w:sz w:val="26"/>
          <w:szCs w:val="26"/>
        </w:rPr>
        <w:object w:dxaOrig="1120" w:dyaOrig="300" w14:anchorId="21E7D63C">
          <v:shape id="_x0000_i1045" type="#_x0000_t75" style="width:56pt;height:15pt" o:ole="">
            <v:imagedata r:id="rId49" o:title=""/>
          </v:shape>
          <o:OLEObject Type="Embed" ProgID="Equation.DSMT4" ShapeID="_x0000_i1045" DrawAspect="Content" ObjectID="_1668005882" r:id="rId50"/>
        </w:object>
      </w:r>
    </w:p>
    <w:p w14:paraId="3A2BD172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1A5D81">
        <w:rPr>
          <w:rFonts w:ascii="Times New Roman" w:hAnsi="Times New Roman"/>
          <w:bCs/>
          <w:position w:val="-30"/>
          <w:sz w:val="26"/>
          <w:szCs w:val="26"/>
        </w:rPr>
        <w:object w:dxaOrig="2680" w:dyaOrig="680" w14:anchorId="5612738B">
          <v:shape id="_x0000_i1046" type="#_x0000_t75" style="width:135pt;height:34pt" o:ole="">
            <v:imagedata r:id="rId51" o:title=""/>
          </v:shape>
          <o:OLEObject Type="Embed" ProgID="Equation.DSMT4" ShapeID="_x0000_i1046" DrawAspect="Content" ObjectID="_1668005883" r:id="rId52"/>
        </w:object>
      </w:r>
      <w:r>
        <w:rPr>
          <w:rFonts w:ascii="Times New Roman" w:hAnsi="Times New Roman"/>
          <w:bCs/>
          <w:sz w:val="26"/>
          <w:szCs w:val="26"/>
        </w:rPr>
        <w:t xml:space="preserve"> (0.25)</w:t>
      </w:r>
    </w:p>
    <w:p w14:paraId="3E0EC39A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1A5D81">
        <w:rPr>
          <w:rFonts w:ascii="Times New Roman" w:hAnsi="Times New Roman"/>
          <w:bCs/>
          <w:position w:val="-30"/>
          <w:sz w:val="26"/>
          <w:szCs w:val="26"/>
        </w:rPr>
        <w:object w:dxaOrig="3100" w:dyaOrig="680" w14:anchorId="1CE77ABB">
          <v:shape id="_x0000_i1047" type="#_x0000_t75" style="width:155.5pt;height:34pt" o:ole="">
            <v:imagedata r:id="rId53" o:title=""/>
          </v:shape>
          <o:OLEObject Type="Embed" ProgID="Equation.DSMT4" ShapeID="_x0000_i1047" DrawAspect="Content" ObjectID="_1668005884" r:id="rId54"/>
        </w:object>
      </w:r>
    </w:p>
    <w:p w14:paraId="5772C5D5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1A5D81">
        <w:rPr>
          <w:rFonts w:ascii="Times New Roman" w:hAnsi="Times New Roman"/>
          <w:bCs/>
          <w:position w:val="-32"/>
          <w:sz w:val="26"/>
          <w:szCs w:val="26"/>
        </w:rPr>
        <w:object w:dxaOrig="3060" w:dyaOrig="700" w14:anchorId="775C2C99">
          <v:shape id="_x0000_i1048" type="#_x0000_t75" style="width:153pt;height:35pt" o:ole="">
            <v:imagedata r:id="rId55" o:title=""/>
          </v:shape>
          <o:OLEObject Type="Embed" ProgID="Equation.DSMT4" ShapeID="_x0000_i1048" DrawAspect="Content" ObjectID="_1668005885" r:id="rId56"/>
        </w:object>
      </w:r>
    </w:p>
    <w:p w14:paraId="691C62E1" w14:textId="77777777" w:rsidR="001F538D" w:rsidRDefault="001F538D" w:rsidP="001F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1A5D81">
        <w:rPr>
          <w:rFonts w:ascii="Times New Roman" w:hAnsi="Times New Roman"/>
          <w:bCs/>
          <w:position w:val="-24"/>
          <w:sz w:val="26"/>
          <w:szCs w:val="26"/>
        </w:rPr>
        <w:object w:dxaOrig="1080" w:dyaOrig="620" w14:anchorId="2627F387">
          <v:shape id="_x0000_i1049" type="#_x0000_t75" style="width:54pt;height:31pt" o:ole="">
            <v:imagedata r:id="rId57" o:title=""/>
          </v:shape>
          <o:OLEObject Type="Embed" ProgID="Equation.DSMT4" ShapeID="_x0000_i1049" DrawAspect="Content" ObjectID="_1668005886" r:id="rId58"/>
        </w:object>
      </w:r>
      <w:r>
        <w:rPr>
          <w:rFonts w:ascii="Times New Roman" w:hAnsi="Times New Roman"/>
          <w:bCs/>
          <w:sz w:val="26"/>
          <w:szCs w:val="26"/>
        </w:rPr>
        <w:t xml:space="preserve">&lt;1 do a </w:t>
      </w:r>
      <m:oMath>
        <m:r>
          <w:rPr>
            <w:rFonts w:ascii="Cambria Math" w:hAnsi="Cambria Math"/>
            <w:sz w:val="26"/>
            <w:szCs w:val="26"/>
          </w:rPr>
          <m:t>≥2</m:t>
        </m:r>
      </m:oMath>
      <w:r>
        <w:rPr>
          <w:rFonts w:ascii="Times New Roman" w:hAnsi="Times New Roman"/>
          <w:bCs/>
          <w:sz w:val="26"/>
          <w:szCs w:val="26"/>
        </w:rPr>
        <w:t xml:space="preserve"> (0.25)</w:t>
      </w:r>
    </w:p>
    <w:p w14:paraId="26D4A000" w14:textId="77777777" w:rsidR="001F538D" w:rsidRDefault="001F538D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4A39B17C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225AB9A4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0D908905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7CE54062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01E3D8F4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1D06CAF4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28A4C2F8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53D863C8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2F78D8A2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4A1B84AF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1CBE1281" w14:textId="77777777" w:rsidR="001A5D81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p w14:paraId="42D8AC0A" w14:textId="77777777" w:rsidR="001A5D81" w:rsidRPr="00AF2FED" w:rsidRDefault="001A5D81" w:rsidP="001A5D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2"/>
        </w:tabs>
        <w:spacing w:line="360" w:lineRule="auto"/>
        <w:rPr>
          <w:rFonts w:ascii="Times New Roman" w:hAnsi="Times New Roman"/>
          <w:bCs/>
          <w:sz w:val="26"/>
          <w:szCs w:val="26"/>
        </w:rPr>
      </w:pPr>
    </w:p>
    <w:sectPr w:rsidR="001A5D81" w:rsidRPr="00AF2FED" w:rsidSect="00354BBF">
      <w:type w:val="continuous"/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F0446"/>
    <w:multiLevelType w:val="hybridMultilevel"/>
    <w:tmpl w:val="1D20A8BC"/>
    <w:lvl w:ilvl="0" w:tplc="3B20B2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573C"/>
    <w:multiLevelType w:val="hybridMultilevel"/>
    <w:tmpl w:val="B216A9F0"/>
    <w:lvl w:ilvl="0" w:tplc="3B20B2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3F1B"/>
    <w:multiLevelType w:val="hybridMultilevel"/>
    <w:tmpl w:val="87843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833FE">
      <w:start w:val="1"/>
      <w:numFmt w:val="decimal"/>
      <w:lvlText w:val="Bài %2."/>
      <w:lvlJc w:val="left"/>
      <w:pPr>
        <w:ind w:left="1440" w:hanging="720"/>
      </w:pPr>
      <w:rPr>
        <w:rFonts w:hint="default"/>
        <w:b/>
      </w:rPr>
    </w:lvl>
    <w:lvl w:ilvl="2" w:tplc="3B20B23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07"/>
    <w:rsid w:val="00020050"/>
    <w:rsid w:val="00027C1A"/>
    <w:rsid w:val="0003393B"/>
    <w:rsid w:val="00093144"/>
    <w:rsid w:val="0010641B"/>
    <w:rsid w:val="0012086F"/>
    <w:rsid w:val="00177F44"/>
    <w:rsid w:val="001932C5"/>
    <w:rsid w:val="001A5D81"/>
    <w:rsid w:val="001F538D"/>
    <w:rsid w:val="00203EA7"/>
    <w:rsid w:val="0024374F"/>
    <w:rsid w:val="002A6A6E"/>
    <w:rsid w:val="002F3398"/>
    <w:rsid w:val="00330BAB"/>
    <w:rsid w:val="00354BBF"/>
    <w:rsid w:val="00392175"/>
    <w:rsid w:val="003F17EA"/>
    <w:rsid w:val="003F413A"/>
    <w:rsid w:val="0040686A"/>
    <w:rsid w:val="0043084F"/>
    <w:rsid w:val="004E1EDE"/>
    <w:rsid w:val="005A3F76"/>
    <w:rsid w:val="006B5939"/>
    <w:rsid w:val="00725E5A"/>
    <w:rsid w:val="00746F9F"/>
    <w:rsid w:val="007565A3"/>
    <w:rsid w:val="00803280"/>
    <w:rsid w:val="00876301"/>
    <w:rsid w:val="008C2758"/>
    <w:rsid w:val="008C5253"/>
    <w:rsid w:val="008D212E"/>
    <w:rsid w:val="00932507"/>
    <w:rsid w:val="00937AF7"/>
    <w:rsid w:val="00961BCD"/>
    <w:rsid w:val="00A13139"/>
    <w:rsid w:val="00A57C3B"/>
    <w:rsid w:val="00A96707"/>
    <w:rsid w:val="00AC4323"/>
    <w:rsid w:val="00AD0801"/>
    <w:rsid w:val="00AD0D08"/>
    <w:rsid w:val="00AD1BD3"/>
    <w:rsid w:val="00AF2FED"/>
    <w:rsid w:val="00B06067"/>
    <w:rsid w:val="00B30B0D"/>
    <w:rsid w:val="00BE3067"/>
    <w:rsid w:val="00CC16E7"/>
    <w:rsid w:val="00CC1833"/>
    <w:rsid w:val="00CC65A5"/>
    <w:rsid w:val="00CE3CCA"/>
    <w:rsid w:val="00CE4793"/>
    <w:rsid w:val="00D24081"/>
    <w:rsid w:val="00D6646D"/>
    <w:rsid w:val="00E8331B"/>
    <w:rsid w:val="00E9795B"/>
    <w:rsid w:val="00ED1A00"/>
    <w:rsid w:val="00F16F32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764A"/>
  <w15:docId w15:val="{80705C28-98E8-4146-B138-B1C52EB0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067"/>
    <w:pPr>
      <w:ind w:left="720"/>
      <w:contextualSpacing/>
    </w:pPr>
  </w:style>
  <w:style w:type="character" w:styleId="PlaceholderText">
    <w:name w:val="Placeholder Text"/>
    <w:uiPriority w:val="99"/>
    <w:semiHidden/>
    <w:rsid w:val="00BE30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0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F538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9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Cuong</cp:lastModifiedBy>
  <cp:revision>25</cp:revision>
  <cp:lastPrinted>2017-11-07T07:53:00Z</cp:lastPrinted>
  <dcterms:created xsi:type="dcterms:W3CDTF">2020-11-23T15:03:00Z</dcterms:created>
  <dcterms:modified xsi:type="dcterms:W3CDTF">2020-11-27T11:11:00Z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