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351B"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bookmarkStart w:id="0" w:name="_GoBack"/>
      <w:r w:rsidRPr="00AF010B">
        <w:rPr>
          <w:rStyle w:val="Bodytext2115pt8"/>
          <w:sz w:val="24"/>
          <w:szCs w:val="24"/>
          <w:lang w:eastAsia="vi-VN"/>
        </w:rPr>
        <w:t>DAO ĐỘNG ĐIỆN TỪ</w:t>
      </w:r>
    </w:p>
    <w:p w14:paraId="6E5C1AF5"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F010B">
        <w:rPr>
          <w:rStyle w:val="Bodytext25"/>
          <w:b/>
          <w:color w:val="000000"/>
          <w:sz w:val="24"/>
          <w:szCs w:val="24"/>
          <w:lang w:eastAsia="vi-VN"/>
        </w:rPr>
        <w:t>Câu</w:t>
      </w:r>
      <w:proofErr w:type="spellEnd"/>
      <w:r w:rsidRPr="00AF010B">
        <w:rPr>
          <w:rStyle w:val="Bodytext25"/>
          <w:b/>
          <w:color w:val="000000"/>
          <w:sz w:val="24"/>
          <w:szCs w:val="24"/>
          <w:lang w:eastAsia="vi-VN"/>
        </w:rPr>
        <w:t xml:space="preserve"> 1.</w:t>
      </w:r>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Đỗ</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Ngọc</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Hà</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Hocmai-Đề</w:t>
      </w:r>
      <w:proofErr w:type="spellEnd"/>
      <w:r w:rsidRPr="00AF010B">
        <w:rPr>
          <w:rStyle w:val="Bodytext25"/>
          <w:b/>
          <w:bCs/>
          <w:color w:val="FF0000"/>
          <w:sz w:val="24"/>
          <w:szCs w:val="24"/>
          <w:lang w:eastAsia="vi-VN"/>
        </w:rPr>
        <w:t xml:space="preserve"> 2</w:t>
      </w:r>
      <w:proofErr w:type="gramStart"/>
      <w:r w:rsidRPr="00AF010B">
        <w:rPr>
          <w:rStyle w:val="Bodytext25"/>
          <w:b/>
          <w:bCs/>
          <w:color w:val="FF0000"/>
          <w:sz w:val="24"/>
          <w:szCs w:val="24"/>
          <w:lang w:eastAsia="vi-VN"/>
        </w:rPr>
        <w:t>)</w:t>
      </w:r>
      <w:r w:rsidRPr="00AF010B">
        <w:rPr>
          <w:rStyle w:val="Bodytext25"/>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proofErr w:type="gram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dung là </w:t>
      </w:r>
      <w:proofErr w:type="spellStart"/>
      <w:r w:rsidRPr="00AF010B">
        <w:rPr>
          <w:rStyle w:val="Bodytext2"/>
          <w:rFonts w:cs="Times New Roman"/>
          <w:color w:val="000000"/>
          <w:sz w:val="24"/>
          <w:szCs w:val="24"/>
          <w:lang w:eastAsia="vi-VN"/>
        </w:rPr>
        <w:t>hàm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bậc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nhất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giá</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trị</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dung C </w:t>
      </w:r>
      <w:proofErr w:type="spellStart"/>
      <w:r w:rsidRPr="00AF010B">
        <w:rPr>
          <w:rStyle w:val="Bodytext2"/>
          <w:rFonts w:cs="Times New Roman"/>
          <w:color w:val="000000"/>
          <w:sz w:val="24"/>
          <w:szCs w:val="24"/>
          <w:lang w:eastAsia="vi-VN"/>
        </w:rPr>
        <w:t>biến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đổi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từ</w:t>
      </w:r>
      <w:proofErr w:type="spellEnd"/>
      <w:r w:rsidRPr="00AF010B">
        <w:rPr>
          <w:rStyle w:val="Bodytext2"/>
          <w:rFonts w:cs="Times New Roman"/>
          <w:color w:val="000000"/>
          <w:sz w:val="24"/>
          <w:szCs w:val="24"/>
          <w:lang w:eastAsia="vi-VN"/>
        </w:rPr>
        <w:t xml:space="preserve"> 10 pF </w:t>
      </w:r>
      <w:proofErr w:type="spellStart"/>
      <w:r w:rsidRPr="00AF010B">
        <w:rPr>
          <w:rStyle w:val="Bodytext2"/>
          <w:rFonts w:cs="Times New Roman"/>
          <w:color w:val="000000"/>
          <w:sz w:val="24"/>
          <w:szCs w:val="24"/>
          <w:lang w:eastAsia="vi-VN"/>
        </w:rPr>
        <w:t>đến</w:t>
      </w:r>
      <w:proofErr w:type="spellEnd"/>
      <w:r w:rsidRPr="00AF010B">
        <w:rPr>
          <w:rStyle w:val="Bodytext2"/>
          <w:rFonts w:cs="Times New Roman"/>
          <w:color w:val="000000"/>
          <w:sz w:val="24"/>
          <w:szCs w:val="24"/>
          <w:lang w:eastAsia="vi-VN"/>
        </w:rPr>
        <w:t xml:space="preserve"> 490 pF </w:t>
      </w:r>
      <w:proofErr w:type="spellStart"/>
      <w:r w:rsidRPr="00AF010B">
        <w:rPr>
          <w:rStyle w:val="Bodytext2"/>
          <w:rFonts w:cs="Times New Roman"/>
          <w:color w:val="000000"/>
          <w:sz w:val="24"/>
          <w:szCs w:val="24"/>
          <w:lang w:eastAsia="vi-VN"/>
        </w:rPr>
        <w:t>ứng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với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tăng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từ</w:t>
      </w:r>
      <w:proofErr w:type="spellEnd"/>
      <w:r w:rsidRPr="00AF010B">
        <w:rPr>
          <w:rStyle w:val="Bodytext2"/>
          <w:rFonts w:cs="Times New Roman"/>
          <w:color w:val="000000"/>
          <w:sz w:val="24"/>
          <w:szCs w:val="24"/>
          <w:lang w:eastAsia="vi-VN"/>
        </w:rPr>
        <w:t xml:space="preserve"> 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đến</w:t>
      </w:r>
      <w:proofErr w:type="spellEnd"/>
      <w:r w:rsidRPr="00AF010B">
        <w:rPr>
          <w:rStyle w:val="Bodytext2"/>
          <w:rFonts w:cs="Times New Roman"/>
          <w:color w:val="000000"/>
          <w:sz w:val="24"/>
          <w:szCs w:val="24"/>
          <w:lang w:eastAsia="vi-VN"/>
        </w:rPr>
        <w:t xml:space="preserve"> 180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mắc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với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cuộn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dây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hệ</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tự</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object w:dxaOrig="560" w:dyaOrig="320" w14:anchorId="4485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4.3pt" o:ole="">
            <v:imagedata r:id="rId4" o:title=""/>
          </v:shape>
          <o:OLEObject Type="Embed" ProgID="Equation.DSMT4" ShapeID="_x0000_i1025" DrawAspect="Content" ObjectID="_1626262014" r:id="rId5"/>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thành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máy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thu</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thanh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đơn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giản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bắt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sóng</w:t>
      </w:r>
      <w:proofErr w:type="spellEnd"/>
      <w:r w:rsidRPr="00AF010B">
        <w:rPr>
          <w:rStyle w:val="Bodytext2"/>
          <w:rFonts w:cs="Times New Roman"/>
          <w:color w:val="000000"/>
          <w:sz w:val="24"/>
          <w:szCs w:val="24"/>
          <w:lang w:eastAsia="vi-VN"/>
        </w:rPr>
        <w:t xml:space="preserve"> 19,2 m </w:t>
      </w:r>
      <w:proofErr w:type="spellStart"/>
      <w:r w:rsidRPr="00AF010B">
        <w:rPr>
          <w:rStyle w:val="Bodytext2"/>
          <w:rFonts w:cs="Times New Roman"/>
          <w:color w:val="000000"/>
          <w:sz w:val="24"/>
          <w:szCs w:val="24"/>
          <w:lang w:eastAsia="vi-VN"/>
        </w:rPr>
        <w:t>phải</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p>
    <w:p w14:paraId="5E831426"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vertAlign w:val="superscript"/>
          <w:lang w:eastAsia="vi-VN"/>
        </w:rPr>
      </w:pPr>
      <w:r w:rsidRPr="00AF010B">
        <w:rPr>
          <w:rStyle w:val="Bodytext24"/>
          <w:rFonts w:cs="Times New Roman"/>
          <w:b/>
          <w:color w:val="000000"/>
          <w:sz w:val="24"/>
          <w:szCs w:val="24"/>
          <w:lang w:eastAsia="vi-VN"/>
        </w:rPr>
        <w:tab/>
        <w:t>A.</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51,9</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b/>
          <w:color w:val="000000"/>
          <w:sz w:val="24"/>
          <w:szCs w:val="24"/>
          <w:lang w:eastAsia="vi-VN"/>
        </w:rPr>
        <w:t>B.</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19,1</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color w:val="000000"/>
          <w:sz w:val="24"/>
          <w:szCs w:val="24"/>
          <w:lang w:eastAsia="vi-VN"/>
        </w:rPr>
        <w:t xml:space="preserve">C. </w:t>
      </w:r>
      <w:r w:rsidRPr="00AF010B">
        <w:rPr>
          <w:rStyle w:val="Bodytext2"/>
          <w:rFonts w:cs="Times New Roman"/>
          <w:color w:val="000000"/>
          <w:sz w:val="24"/>
          <w:szCs w:val="24"/>
          <w:lang w:eastAsia="vi-VN"/>
        </w:rPr>
        <w:t>15,7</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b/>
          <w:color w:val="000000"/>
          <w:sz w:val="24"/>
          <w:szCs w:val="24"/>
          <w:lang w:eastAsia="vi-VN"/>
        </w:rPr>
        <w:t>D.</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17,5</w:t>
      </w:r>
      <w:r w:rsidRPr="00AF010B">
        <w:rPr>
          <w:rStyle w:val="Bodytext2"/>
          <w:rFonts w:cs="Times New Roman"/>
          <w:color w:val="000000"/>
          <w:sz w:val="24"/>
          <w:szCs w:val="24"/>
          <w:vertAlign w:val="superscript"/>
          <w:lang w:eastAsia="vi-VN"/>
        </w:rPr>
        <w:t>0</w:t>
      </w:r>
    </w:p>
    <w:p w14:paraId="65A8EC6A"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AF010B">
        <w:rPr>
          <w:rFonts w:cs="Times New Roman"/>
          <w:b/>
          <w:bCs/>
          <w:color w:val="000000"/>
          <w:sz w:val="24"/>
          <w:szCs w:val="24"/>
          <w:shd w:val="clear" w:color="auto" w:fill="FFFFFF"/>
          <w:lang w:eastAsia="vi-VN"/>
        </w:rPr>
        <w:t>Câu</w:t>
      </w:r>
      <w:proofErr w:type="spellEnd"/>
      <w:r w:rsidRPr="00AF010B">
        <w:rPr>
          <w:rFonts w:cs="Times New Roman"/>
          <w:b/>
          <w:bCs/>
          <w:color w:val="000000"/>
          <w:sz w:val="24"/>
          <w:szCs w:val="24"/>
          <w:shd w:val="clear" w:color="auto" w:fill="FFFFFF"/>
          <w:lang w:eastAsia="vi-VN"/>
        </w:rPr>
        <w:t xml:space="preserve"> 2:</w:t>
      </w:r>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Đỗ</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Ngọc</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Hà</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Hocmai-Đề</w:t>
      </w:r>
      <w:proofErr w:type="spellEnd"/>
      <w:r w:rsidRPr="00AF010B">
        <w:rPr>
          <w:rFonts w:cs="Times New Roman"/>
          <w:b/>
          <w:bCs/>
          <w:color w:val="FF0000"/>
          <w:sz w:val="24"/>
          <w:szCs w:val="24"/>
          <w:shd w:val="clear" w:color="auto" w:fill="FFFFFF"/>
          <w:lang w:eastAsia="vi-VN"/>
        </w:rPr>
        <w:t xml:space="preserve"> 8</w:t>
      </w:r>
      <w:proofErr w:type="gramStart"/>
      <w:r w:rsidRPr="00AF010B">
        <w:rPr>
          <w:rFonts w:cs="Times New Roman"/>
          <w:b/>
          <w:bCs/>
          <w:color w:val="FF0000"/>
          <w:sz w:val="24"/>
          <w:szCs w:val="24"/>
          <w:shd w:val="clear" w:color="auto" w:fill="FFFFFF"/>
          <w:lang w:eastAsia="vi-VN"/>
        </w:rPr>
        <w:t>)</w:t>
      </w:r>
      <w:r w:rsidRPr="00AF010B">
        <w:rPr>
          <w:rFonts w:cs="Times New Roman"/>
          <w:b/>
          <w:bCs/>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Một</w:t>
      </w:r>
      <w:proofErr w:type="spellEnd"/>
      <w:proofErr w:type="gram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trong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chân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không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bước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300 m, </w:t>
      </w:r>
      <w:proofErr w:type="spellStart"/>
      <w:r w:rsidRPr="00AF010B">
        <w:rPr>
          <w:rFonts w:cs="Times New Roman"/>
          <w:color w:val="000000"/>
          <w:sz w:val="24"/>
          <w:szCs w:val="24"/>
          <w:shd w:val="clear" w:color="auto" w:fill="FFFFFF"/>
          <w:lang w:eastAsia="vi-VN"/>
        </w:rPr>
        <w:t>cường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cực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đại</w:t>
      </w:r>
      <w:proofErr w:type="spellEnd"/>
      <w:r w:rsidRPr="00AF010B">
        <w:rPr>
          <w:rFonts w:cs="Times New Roman"/>
          <w:color w:val="000000"/>
          <w:sz w:val="24"/>
          <w:szCs w:val="24"/>
          <w:shd w:val="clear" w:color="auto" w:fill="FFFFFF"/>
          <w:lang w:eastAsia="vi-VN"/>
        </w:rPr>
        <w:t xml:space="preserve"> là E</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cảm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ứng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cực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đại</w:t>
      </w:r>
      <w:proofErr w:type="spellEnd"/>
      <w:r w:rsidRPr="00AF010B">
        <w:rPr>
          <w:rFonts w:cs="Times New Roman"/>
          <w:color w:val="000000"/>
          <w:sz w:val="24"/>
          <w:szCs w:val="24"/>
          <w:shd w:val="clear" w:color="auto" w:fill="FFFFFF"/>
          <w:lang w:eastAsia="vi-VN"/>
        </w:rPr>
        <w:t xml:space="preserve"> là B</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một</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thời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nào</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trên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phương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cảm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ứng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giá</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trị</w:t>
      </w:r>
      <w:proofErr w:type="spellEnd"/>
      <w:r w:rsidRPr="00AF010B">
        <w:rPr>
          <w:rFonts w:cs="Times New Roman"/>
          <w:color w:val="000000"/>
          <w:sz w:val="24"/>
          <w:szCs w:val="24"/>
          <w:shd w:val="clear" w:color="auto" w:fill="FFFFFF"/>
          <w:lang w:eastAsia="vi-VN"/>
        </w:rPr>
        <w:t xml:space="preserve"> 0,5B</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đang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tăng</w:t>
      </w:r>
      <w:proofErr w:type="spellEnd"/>
      <w:r w:rsidRPr="00AF010B">
        <w:rPr>
          <w:rFonts w:cs="Times New Roman"/>
          <w:color w:val="000000"/>
          <w:sz w:val="24"/>
          <w:szCs w:val="24"/>
          <w:shd w:val="clear" w:color="auto" w:fill="FFFFFF"/>
          <w:lang w:eastAsia="vi-VN"/>
        </w:rPr>
        <w:t xml:space="preserve">. Sau </w:t>
      </w:r>
      <w:proofErr w:type="spellStart"/>
      <w:r w:rsidRPr="00AF010B">
        <w:rPr>
          <w:rFonts w:cs="Times New Roman"/>
          <w:color w:val="000000"/>
          <w:sz w:val="24"/>
          <w:szCs w:val="24"/>
          <w:shd w:val="clear" w:color="auto" w:fill="FFFFFF"/>
          <w:lang w:eastAsia="vi-VN"/>
        </w:rPr>
        <w:t>thời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gian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ngắn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nhất</w:t>
      </w:r>
      <w:proofErr w:type="spellEnd"/>
      <w:r w:rsidRPr="00AF010B">
        <w:rPr>
          <w:rFonts w:cs="Times New Roman"/>
          <w:color w:val="000000"/>
          <w:sz w:val="24"/>
          <w:szCs w:val="24"/>
          <w:shd w:val="clear" w:color="auto" w:fill="FFFFFF"/>
          <w:lang w:eastAsia="vi-VN"/>
        </w:rPr>
        <w:t xml:space="preserve"> là bao </w:t>
      </w:r>
      <w:proofErr w:type="spellStart"/>
      <w:r w:rsidRPr="00AF010B">
        <w:rPr>
          <w:rFonts w:cs="Times New Roman"/>
          <w:color w:val="000000"/>
          <w:sz w:val="24"/>
          <w:szCs w:val="24"/>
          <w:shd w:val="clear" w:color="auto" w:fill="FFFFFF"/>
          <w:lang w:eastAsia="vi-VN"/>
        </w:rPr>
        <w:t>nhiêu</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thì</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N (</w:t>
      </w:r>
      <w:proofErr w:type="spellStart"/>
      <w:r w:rsidRPr="00AF010B">
        <w:rPr>
          <w:rFonts w:cs="Times New Roman"/>
          <w:color w:val="000000"/>
          <w:sz w:val="24"/>
          <w:szCs w:val="24"/>
          <w:shd w:val="clear" w:color="auto" w:fill="FFFFFF"/>
          <w:lang w:eastAsia="vi-VN"/>
        </w:rPr>
        <w:t>cùng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nằm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trên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phương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với</w:t>
      </w:r>
      <w:proofErr w:type="spellEnd"/>
      <w:r w:rsidRPr="00AF010B">
        <w:rPr>
          <w:rFonts w:cs="Times New Roman"/>
          <w:color w:val="000000"/>
          <w:sz w:val="24"/>
          <w:szCs w:val="24"/>
          <w:shd w:val="clear" w:color="auto" w:fill="FFFFFF"/>
          <w:lang w:eastAsia="vi-VN"/>
        </w:rPr>
        <w:t xml:space="preserve"> M, N </w:t>
      </w:r>
      <w:proofErr w:type="spellStart"/>
      <w:r w:rsidRPr="00AF010B">
        <w:rPr>
          <w:rFonts w:cs="Times New Roman"/>
          <w:color w:val="000000"/>
          <w:sz w:val="24"/>
          <w:szCs w:val="24"/>
          <w:shd w:val="clear" w:color="auto" w:fill="FFFFFF"/>
          <w:lang w:eastAsia="vi-VN"/>
        </w:rPr>
        <w:t>cách</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một</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đoạn</w:t>
      </w:r>
      <w:proofErr w:type="spellEnd"/>
      <w:r w:rsidRPr="00AF010B">
        <w:rPr>
          <w:rFonts w:cs="Times New Roman"/>
          <w:color w:val="000000"/>
          <w:sz w:val="24"/>
          <w:szCs w:val="24"/>
          <w:shd w:val="clear" w:color="auto" w:fill="FFFFFF"/>
          <w:lang w:eastAsia="vi-VN"/>
        </w:rPr>
        <w:t xml:space="preserve"> 75 m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N </w:t>
      </w:r>
      <w:proofErr w:type="spellStart"/>
      <w:r w:rsidRPr="00AF010B">
        <w:rPr>
          <w:rFonts w:cs="Times New Roman"/>
          <w:color w:val="000000"/>
          <w:sz w:val="24"/>
          <w:szCs w:val="24"/>
          <w:shd w:val="clear" w:color="auto" w:fill="FFFFFF"/>
          <w:lang w:eastAsia="vi-VN"/>
        </w:rPr>
        <w:t>xa</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nguồn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hơn</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cường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lớn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bằng</w:t>
      </w:r>
      <w:proofErr w:type="spellEnd"/>
      <w:r w:rsidRPr="00AF010B">
        <w:rPr>
          <w:rFonts w:cs="Times New Roman"/>
          <w:color w:val="000000"/>
          <w:sz w:val="24"/>
          <w:szCs w:val="24"/>
          <w:shd w:val="clear" w:color="auto" w:fill="FFFFFF"/>
          <w:lang w:eastAsia="vi-VN"/>
        </w:rPr>
        <w:t xml:space="preserve"> 0,5E</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w:t>
      </w:r>
    </w:p>
    <w:p w14:paraId="1C828CF4" w14:textId="77777777" w:rsidR="00AF010B" w:rsidRPr="00AF010B" w:rsidRDefault="00AF010B" w:rsidP="00AF010B">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AF010B">
        <w:rPr>
          <w:rFonts w:cs="Times New Roman"/>
          <w:b/>
          <w:bCs/>
          <w:color w:val="000000"/>
          <w:sz w:val="24"/>
          <w:szCs w:val="24"/>
          <w:shd w:val="clear" w:color="auto" w:fill="FFFFFF"/>
          <w:lang w:eastAsia="vi-VN"/>
        </w:rPr>
        <w:tab/>
        <w:t xml:space="preserve">A. </w:t>
      </w:r>
      <w:r w:rsidRPr="00AF010B">
        <w:rPr>
          <w:rFonts w:cs="Times New Roman"/>
          <w:position w:val="-24"/>
          <w:sz w:val="24"/>
          <w:szCs w:val="24"/>
        </w:rPr>
        <w:object w:dxaOrig="499" w:dyaOrig="620" w14:anchorId="4DC68AB6">
          <v:shape id="_x0000_i1026" type="#_x0000_t75" style="width:21.4pt;height:28.55pt" o:ole="">
            <v:imagedata r:id="rId6" o:title=""/>
          </v:shape>
          <o:OLEObject Type="Embed" ProgID="Equation.DSMT4" ShapeID="_x0000_i1026" DrawAspect="Content" ObjectID="_1626262015" r:id="rId7"/>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B. </w:t>
      </w:r>
      <w:r w:rsidRPr="00AF010B">
        <w:rPr>
          <w:rFonts w:cs="Times New Roman"/>
          <w:position w:val="-24"/>
          <w:sz w:val="24"/>
          <w:szCs w:val="24"/>
        </w:rPr>
        <w:object w:dxaOrig="520" w:dyaOrig="620" w14:anchorId="54C43F55">
          <v:shape id="_x0000_i1027" type="#_x0000_t75" style="width:28.55pt;height:28.55pt" o:ole="">
            <v:imagedata r:id="rId8" o:title=""/>
          </v:shape>
          <o:OLEObject Type="Embed" ProgID="Equation.DSMT4" ShapeID="_x0000_i1027" DrawAspect="Content" ObjectID="_1626262016" r:id="rId9"/>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C. </w:t>
      </w:r>
      <w:r w:rsidRPr="00AF010B">
        <w:rPr>
          <w:rFonts w:cs="Times New Roman"/>
          <w:position w:val="-24"/>
          <w:sz w:val="24"/>
          <w:szCs w:val="24"/>
        </w:rPr>
        <w:object w:dxaOrig="520" w:dyaOrig="620" w14:anchorId="07BE8A35">
          <v:shape id="_x0000_i1028" type="#_x0000_t75" style="width:28.55pt;height:28.55pt" o:ole="">
            <v:imagedata r:id="rId10" o:title=""/>
          </v:shape>
          <o:OLEObject Type="Embed" ProgID="Equation.DSMT4" ShapeID="_x0000_i1028" DrawAspect="Content" ObjectID="_1626262017" r:id="rId11"/>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D. </w:t>
      </w:r>
      <w:r w:rsidRPr="00AF010B">
        <w:rPr>
          <w:rFonts w:cs="Times New Roman"/>
          <w:position w:val="-24"/>
          <w:sz w:val="24"/>
          <w:szCs w:val="24"/>
        </w:rPr>
        <w:object w:dxaOrig="620" w:dyaOrig="620" w14:anchorId="33C8BD11">
          <v:shape id="_x0000_i1029" type="#_x0000_t75" style="width:28.55pt;height:28.55pt" o:ole="">
            <v:imagedata r:id="rId12" o:title=""/>
          </v:shape>
          <o:OLEObject Type="Embed" ProgID="Equation.DSMT4" ShapeID="_x0000_i1029" DrawAspect="Content" ObjectID="_1626262018" r:id="rId13"/>
        </w:object>
      </w:r>
      <w:r w:rsidRPr="00AF010B">
        <w:rPr>
          <w:rFonts w:cs="Times New Roman"/>
          <w:color w:val="000000"/>
          <w:sz w:val="24"/>
          <w:szCs w:val="24"/>
          <w:shd w:val="clear" w:color="auto" w:fill="FFFFFF"/>
          <w:lang w:eastAsia="vi-VN"/>
        </w:rPr>
        <w:t>.</w:t>
      </w:r>
    </w:p>
    <w:p w14:paraId="57663C70"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F010B">
        <w:rPr>
          <w:rStyle w:val="Bodytext2Bold3"/>
          <w:color w:val="000000"/>
          <w:sz w:val="24"/>
          <w:szCs w:val="24"/>
          <w:lang w:eastAsia="vi-VN"/>
        </w:rPr>
        <w:t>Câu</w:t>
      </w:r>
      <w:proofErr w:type="spellEnd"/>
      <w:r w:rsidRPr="00AF010B">
        <w:rPr>
          <w:rStyle w:val="Bodytext2Bold3"/>
          <w:color w:val="000000"/>
          <w:sz w:val="24"/>
          <w:szCs w:val="24"/>
          <w:lang w:eastAsia="vi-VN"/>
        </w:rPr>
        <w:t xml:space="preserve"> 3.</w:t>
      </w:r>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Nguyễn</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Ngọc</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Hải</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Hocmai-đề</w:t>
      </w:r>
      <w:proofErr w:type="spellEnd"/>
      <w:r w:rsidRPr="00AF010B">
        <w:rPr>
          <w:rStyle w:val="Bodytext23"/>
          <w:b/>
          <w:color w:val="FF0000"/>
          <w:sz w:val="24"/>
          <w:szCs w:val="24"/>
          <w:lang w:eastAsia="vi-VN"/>
        </w:rPr>
        <w:t xml:space="preserve"> 2)</w:t>
      </w:r>
      <w:r w:rsidRPr="00AF010B">
        <w:rPr>
          <w:rStyle w:val="Bodytext23"/>
          <w:b/>
          <w:color w:val="000000"/>
          <w:sz w:val="24"/>
          <w:szCs w:val="24"/>
          <w:lang w:eastAsia="vi-VN"/>
        </w:rPr>
        <w:t xml:space="preserve"> </w:t>
      </w:r>
      <w:r w:rsidRPr="00AF010B">
        <w:rPr>
          <w:rStyle w:val="Bodytext23"/>
          <w:color w:val="000000"/>
          <w:sz w:val="24"/>
          <w:szCs w:val="24"/>
          <w:lang w:eastAsia="vi-VN"/>
        </w:rPr>
        <w:t xml:space="preserve"> </w:t>
      </w:r>
      <w:r w:rsidRPr="00AF010B">
        <w:rPr>
          <w:rStyle w:val="Bodytext2Bold3"/>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gồm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cuộn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thuần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tự</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định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và</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là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Fonts w:cs="Times New Roman"/>
          <w:sz w:val="24"/>
          <w:szCs w:val="24"/>
        </w:rPr>
        <w:t xml:space="preserve"> </w:t>
      </w:r>
      <w:r w:rsidRPr="00AF010B">
        <w:rPr>
          <w:rStyle w:val="Bodytext2"/>
          <w:rFonts w:cs="Times New Roman"/>
          <w:color w:val="000000"/>
          <w:sz w:val="24"/>
          <w:szCs w:val="24"/>
          <w:lang w:eastAsia="vi-VN"/>
        </w:rPr>
        <w:t xml:space="preserve">dung </w:t>
      </w:r>
      <w:proofErr w:type="spellStart"/>
      <w:r w:rsidRPr="00AF010B">
        <w:rPr>
          <w:rStyle w:val="Bodytext2"/>
          <w:rFonts w:cs="Times New Roman"/>
          <w:color w:val="000000"/>
          <w:sz w:val="24"/>
          <w:szCs w:val="24"/>
          <w:lang w:eastAsia="vi-VN"/>
        </w:rPr>
        <w:t>thay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đổi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theo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quy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luật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hàm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bậc</w:t>
      </w:r>
      <w:proofErr w:type="spellEnd"/>
      <w:r w:rsidRPr="00AF010B">
        <w:rPr>
          <w:rStyle w:val="Bodytext2"/>
          <w:rFonts w:cs="Times New Roman"/>
          <w:color w:val="000000"/>
          <w:sz w:val="24"/>
          <w:szCs w:val="24"/>
          <w:lang w:eastAsia="vi-VN"/>
        </w:rPr>
        <w:tab/>
      </w:r>
      <w:proofErr w:type="spellStart"/>
      <w:r w:rsidRPr="00AF010B">
        <w:rPr>
          <w:rStyle w:val="Bodytext2"/>
          <w:rFonts w:cs="Times New Roman"/>
          <w:color w:val="000000"/>
          <w:sz w:val="24"/>
          <w:szCs w:val="24"/>
          <w:lang w:eastAsia="vi-VN"/>
        </w:rPr>
        <w:t>nhất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r w:rsidRPr="00AF010B">
        <w:rPr>
          <w:rStyle w:val="Bodytext2"/>
          <w:rFonts w:cs="Times New Roman"/>
          <w:color w:val="000000"/>
          <w:sz w:val="24"/>
          <w:szCs w:val="24"/>
          <w:lang w:eastAsia="vi-VN"/>
        </w:rPr>
        <w:object w:dxaOrig="220" w:dyaOrig="220" w14:anchorId="3709F64A">
          <v:shape id="_x0000_i1030" type="#_x0000_t75" style="width:14.3pt;height:14.3pt" o:ole="">
            <v:imagedata r:id="rId14" o:title=""/>
          </v:shape>
          <o:OLEObject Type="Embed" ProgID="Equation.DSMT4" ShapeID="_x0000_i1030" DrawAspect="Content" ObjectID="_1626262019" r:id="rId15"/>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ab/>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linh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Khi</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rPr>
        <w:object w:dxaOrig="660" w:dyaOrig="320" w14:anchorId="143A48CE">
          <v:shape id="_x0000_i1031" type="#_x0000_t75" style="width:36.3pt;height:14.3pt" o:ole="">
            <v:imagedata r:id="rId16" o:title=""/>
          </v:shape>
          <o:OLEObject Type="Embed" ProgID="Equation.DSMT4" ShapeID="_x0000_i1031" DrawAspect="Content" ObjectID="_1626262020" r:id="rId17"/>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Fonts w:cs="Times New Roman"/>
          <w:sz w:val="24"/>
          <w:szCs w:val="24"/>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là 3 </w:t>
      </w:r>
      <w:proofErr w:type="spellStart"/>
      <w:r w:rsidRPr="00AF010B">
        <w:rPr>
          <w:rStyle w:val="Bodytext2"/>
          <w:rFonts w:cs="Times New Roman"/>
          <w:color w:val="000000"/>
          <w:sz w:val="24"/>
          <w:szCs w:val="24"/>
        </w:rPr>
        <w:t>MHz.</w:t>
      </w:r>
      <w:proofErr w:type="spellEnd"/>
      <w:r w:rsidRPr="00AF010B">
        <w:rPr>
          <w:rStyle w:val="Bodytext2"/>
          <w:rFonts w:cs="Times New Roman"/>
          <w:color w:val="000000"/>
          <w:sz w:val="24"/>
          <w:szCs w:val="24"/>
        </w:rPr>
        <w:t xml:space="preserve"> </w:t>
      </w:r>
      <w:proofErr w:type="spellStart"/>
      <w:r w:rsidRPr="00AF010B">
        <w:rPr>
          <w:rStyle w:val="Bodytext2"/>
          <w:rFonts w:cs="Times New Roman"/>
          <w:color w:val="000000"/>
          <w:sz w:val="24"/>
          <w:szCs w:val="24"/>
          <w:lang w:eastAsia="vi-VN"/>
        </w:rPr>
        <w:t>Khi</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lang w:eastAsia="vi-VN"/>
        </w:rPr>
        <w:object w:dxaOrig="220" w:dyaOrig="220" w14:anchorId="1B07CB19">
          <v:shape id="_x0000_i1032" type="#_x0000_t75" style="width:14.3pt;height:14.3pt" o:ole="">
            <v:imagedata r:id="rId18" o:title=""/>
          </v:shape>
          <o:OLEObject Type="Embed" ProgID="Equation.DSMT4" ShapeID="_x0000_i1032" DrawAspect="Content" ObjectID="_1626262021" r:id="rId19"/>
        </w:object>
      </w:r>
      <w:r w:rsidRPr="00AF010B">
        <w:rPr>
          <w:rStyle w:val="Bodytext2"/>
          <w:rFonts w:cs="Times New Roman"/>
          <w:color w:val="000000"/>
          <w:sz w:val="24"/>
          <w:szCs w:val="24"/>
          <w:lang w:eastAsia="vi-VN"/>
        </w:rPr>
        <w:t xml:space="preserve"> =120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là 1MHz.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này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bằng</w:t>
      </w:r>
      <w:proofErr w:type="spellEnd"/>
      <w:r w:rsidRPr="00AF010B">
        <w:rPr>
          <w:rStyle w:val="Bodytext2"/>
          <w:rFonts w:cs="Times New Roman"/>
          <w:color w:val="000000"/>
          <w:sz w:val="24"/>
          <w:szCs w:val="24"/>
          <w:lang w:eastAsia="vi-VN"/>
        </w:rPr>
        <w:t xml:space="preserve"> 1,5 </w:t>
      </w:r>
      <w:r w:rsidRPr="00AF010B">
        <w:rPr>
          <w:rStyle w:val="Bodytext2"/>
          <w:rFonts w:cs="Times New Roman"/>
          <w:color w:val="000000"/>
          <w:sz w:val="24"/>
          <w:szCs w:val="24"/>
        </w:rPr>
        <w:t xml:space="preserve">MHz </w:t>
      </w:r>
      <w:proofErr w:type="spellStart"/>
      <w:r w:rsidRPr="00AF010B">
        <w:rPr>
          <w:rStyle w:val="Bodytext2"/>
          <w:rFonts w:cs="Times New Roman"/>
          <w:color w:val="000000"/>
          <w:sz w:val="24"/>
          <w:szCs w:val="24"/>
          <w:lang w:eastAsia="vi-VN"/>
        </w:rPr>
        <w:t>thì</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lang w:eastAsia="vi-VN"/>
        </w:rPr>
        <w:object w:dxaOrig="220" w:dyaOrig="220" w14:anchorId="150743C5">
          <v:shape id="_x0000_i1033" type="#_x0000_t75" style="width:14.3pt;height:14.3pt" o:ole="">
            <v:imagedata r:id="rId20" o:title=""/>
          </v:shape>
          <o:OLEObject Type="Embed" ProgID="Equation.DSMT4" ShapeID="_x0000_i1033" DrawAspect="Content" ObjectID="_1626262022" r:id="rId21"/>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bằng</w:t>
      </w:r>
      <w:proofErr w:type="spellEnd"/>
    </w:p>
    <w:p w14:paraId="08297FB0"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AF010B">
        <w:rPr>
          <w:rStyle w:val="Bodytext2Bold2"/>
          <w:color w:val="000000"/>
          <w:sz w:val="24"/>
          <w:szCs w:val="24"/>
          <w:lang w:eastAsia="vi-VN"/>
        </w:rPr>
        <w:tab/>
        <w:t xml:space="preserve">A. </w:t>
      </w:r>
      <w:r w:rsidRPr="00AF010B">
        <w:rPr>
          <w:rStyle w:val="Bodytext2"/>
          <w:rFonts w:cs="Times New Roman"/>
          <w:color w:val="000000"/>
          <w:sz w:val="24"/>
          <w:szCs w:val="24"/>
          <w:lang w:eastAsia="vi-VN"/>
        </w:rPr>
        <w:t>30°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B. </w:t>
      </w:r>
      <w:r w:rsidRPr="00AF010B">
        <w:rPr>
          <w:rStyle w:val="Bodytext2"/>
          <w:rFonts w:cs="Times New Roman"/>
          <w:color w:val="000000"/>
          <w:sz w:val="24"/>
          <w:szCs w:val="24"/>
          <w:lang w:eastAsia="vi-VN"/>
        </w:rPr>
        <w:t>45</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C. </w:t>
      </w:r>
      <w:r w:rsidRPr="00AF010B">
        <w:rPr>
          <w:rStyle w:val="Bodytext2"/>
          <w:rFonts w:cs="Times New Roman"/>
          <w:color w:val="000000"/>
          <w:sz w:val="24"/>
          <w:szCs w:val="24"/>
          <w:lang w:eastAsia="vi-VN"/>
        </w:rPr>
        <w:t>60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D. </w:t>
      </w:r>
      <w:r w:rsidRPr="00AF010B">
        <w:rPr>
          <w:rStyle w:val="Bodytext2"/>
          <w:rFonts w:cs="Times New Roman"/>
          <w:color w:val="000000"/>
          <w:sz w:val="24"/>
          <w:szCs w:val="24"/>
          <w:lang w:eastAsia="vi-VN"/>
        </w:rPr>
        <w:t>90</w:t>
      </w:r>
      <w:r w:rsidRPr="00AF010B">
        <w:rPr>
          <w:rStyle w:val="Bodytext2"/>
          <w:rFonts w:cs="Times New Roman"/>
          <w:color w:val="000000"/>
          <w:sz w:val="24"/>
          <w:szCs w:val="24"/>
          <w:vertAlign w:val="superscript"/>
          <w:lang w:eastAsia="vi-VN"/>
        </w:rPr>
        <w:t>0</w:t>
      </w:r>
    </w:p>
    <w:p w14:paraId="3B14451A" w14:textId="77777777" w:rsidR="00AF010B" w:rsidRPr="00AF010B" w:rsidRDefault="00AF010B" w:rsidP="00AF010B">
      <w:pPr>
        <w:pStyle w:val="Bodytext21"/>
        <w:tabs>
          <w:tab w:val="left" w:pos="181"/>
          <w:tab w:val="left" w:pos="2699"/>
          <w:tab w:val="left" w:pos="5222"/>
          <w:tab w:val="left" w:pos="7740"/>
        </w:tabs>
        <w:spacing w:line="240" w:lineRule="auto"/>
        <w:ind w:firstLine="0"/>
        <w:rPr>
          <w:rFonts w:cs="Times New Roman"/>
          <w:sz w:val="24"/>
          <w:szCs w:val="24"/>
          <w:lang w:val="vi-VN"/>
        </w:rPr>
      </w:pPr>
      <w:r w:rsidRPr="00AF010B">
        <w:rPr>
          <w:rFonts w:cs="Times New Roman"/>
          <w:b/>
          <w:sz w:val="24"/>
          <w:szCs w:val="24"/>
          <w:lang w:val="vi-VN"/>
        </w:rPr>
        <w:t xml:space="preserve">Câu </w:t>
      </w:r>
      <w:r w:rsidRPr="00AF010B">
        <w:rPr>
          <w:rFonts w:cs="Times New Roman"/>
          <w:b/>
          <w:sz w:val="24"/>
          <w:szCs w:val="24"/>
        </w:rPr>
        <w:t>4</w:t>
      </w:r>
      <w:r w:rsidRPr="00AF010B">
        <w:rPr>
          <w:rFonts w:cs="Times New Roman"/>
          <w:b/>
          <w:sz w:val="24"/>
          <w:szCs w:val="24"/>
          <w:lang w:val="vi-VN"/>
        </w:rPr>
        <w:t>.</w:t>
      </w:r>
      <w:r w:rsidRPr="00AF010B">
        <w:rPr>
          <w:rFonts w:cs="Times New Roman"/>
          <w:b/>
          <w:color w:val="FF0000"/>
          <w:sz w:val="24"/>
          <w:szCs w:val="24"/>
        </w:rPr>
        <w:t xml:space="preserve"> (</w:t>
      </w:r>
      <w:proofErr w:type="spellStart"/>
      <w:r w:rsidRPr="00AF010B">
        <w:rPr>
          <w:rFonts w:cs="Times New Roman"/>
          <w:b/>
          <w:color w:val="FF0000"/>
          <w:sz w:val="24"/>
          <w:szCs w:val="24"/>
        </w:rPr>
        <w:t>Nguyễn</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Ngọc</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Hải</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Hocmai-Đề</w:t>
      </w:r>
      <w:proofErr w:type="spellEnd"/>
      <w:r w:rsidRPr="00AF010B">
        <w:rPr>
          <w:rFonts w:cs="Times New Roman"/>
          <w:b/>
          <w:color w:val="FF0000"/>
          <w:sz w:val="24"/>
          <w:szCs w:val="24"/>
        </w:rPr>
        <w:t xml:space="preserve"> 10)</w:t>
      </w:r>
      <w:r w:rsidRPr="00AF010B">
        <w:rPr>
          <w:rFonts w:cs="Times New Roman"/>
          <w:b/>
          <w:sz w:val="24"/>
          <w:szCs w:val="24"/>
          <w:lang w:val="vi-VN"/>
        </w:rPr>
        <w:t xml:space="preserve"> </w:t>
      </w:r>
      <w:r w:rsidRPr="00AF010B">
        <w:rPr>
          <w:rFonts w:cs="Times New Roman"/>
          <w:sz w:val="24"/>
          <w:szCs w:val="24"/>
          <w:lang w:val="vi-VN"/>
        </w:rPr>
        <w:t>Một mạch dao động lí tưởng gồm cuộn cảm thuần L và tụ điện C thực hiện dao động điện từ tự do. Tại thời điểm t = 0 cường độ dòng điện trong mạch triệt tiêu. Tại thời điểm t = 150 μs năng lượng điện trường và năng lượng từ trường trong mạch bằng nhau. Giá trị của tần số dao động của mạch gần giá trị nào nhất trong các giá trị sau. Biết tần số có giá trị từ 18kHz đến 20kHz.</w:t>
      </w:r>
    </w:p>
    <w:p w14:paraId="13ABB8D6" w14:textId="77777777" w:rsidR="00AF010B" w:rsidRPr="00AF010B" w:rsidRDefault="00AF010B" w:rsidP="00AF010B">
      <w:pPr>
        <w:pStyle w:val="Bodytext21"/>
        <w:tabs>
          <w:tab w:val="left" w:pos="181"/>
          <w:tab w:val="left" w:pos="2699"/>
          <w:tab w:val="left" w:pos="5222"/>
          <w:tab w:val="left" w:pos="7740"/>
        </w:tabs>
        <w:spacing w:line="240" w:lineRule="auto"/>
        <w:ind w:firstLine="0"/>
        <w:rPr>
          <w:rFonts w:cs="Times New Roman"/>
          <w:sz w:val="24"/>
          <w:szCs w:val="24"/>
          <w:lang w:val="vi-VN"/>
        </w:rPr>
      </w:pPr>
      <w:r w:rsidRPr="00AF010B">
        <w:rPr>
          <w:rFonts w:cs="Times New Roman"/>
          <w:b/>
          <w:sz w:val="24"/>
          <w:szCs w:val="24"/>
          <w:lang w:val="vi-VN"/>
        </w:rPr>
        <w:tab/>
        <w:t>A.</w:t>
      </w:r>
      <w:r w:rsidRPr="00AF010B">
        <w:rPr>
          <w:rFonts w:cs="Times New Roman"/>
          <w:sz w:val="24"/>
          <w:szCs w:val="24"/>
          <w:lang w:val="vi-VN"/>
        </w:rPr>
        <w:t xml:space="preserve"> 19523 Hz </w:t>
      </w:r>
      <w:r w:rsidRPr="00AF010B">
        <w:rPr>
          <w:rFonts w:cs="Times New Roman"/>
          <w:b/>
          <w:sz w:val="24"/>
          <w:szCs w:val="24"/>
          <w:lang w:val="vi-VN"/>
        </w:rPr>
        <w:tab/>
        <w:t>B.</w:t>
      </w:r>
      <w:r w:rsidRPr="00AF010B">
        <w:rPr>
          <w:rFonts w:cs="Times New Roman"/>
          <w:sz w:val="24"/>
          <w:szCs w:val="24"/>
          <w:lang w:val="vi-VN"/>
        </w:rPr>
        <w:t xml:space="preserve"> 19654 Hz </w:t>
      </w:r>
      <w:r w:rsidRPr="00AF010B">
        <w:rPr>
          <w:rFonts w:cs="Times New Roman"/>
          <w:b/>
          <w:sz w:val="24"/>
          <w:szCs w:val="24"/>
          <w:lang w:val="vi-VN"/>
        </w:rPr>
        <w:tab/>
        <w:t>C.</w:t>
      </w:r>
      <w:r w:rsidRPr="00AF010B">
        <w:rPr>
          <w:rFonts w:cs="Times New Roman"/>
          <w:sz w:val="24"/>
          <w:szCs w:val="24"/>
          <w:lang w:val="vi-VN"/>
        </w:rPr>
        <w:t xml:space="preserve"> 19166 Hz </w:t>
      </w:r>
      <w:r w:rsidRPr="00AF010B">
        <w:rPr>
          <w:rFonts w:cs="Times New Roman"/>
          <w:b/>
          <w:sz w:val="24"/>
          <w:szCs w:val="24"/>
          <w:lang w:val="vi-VN"/>
        </w:rPr>
        <w:tab/>
        <w:t>D.</w:t>
      </w:r>
      <w:r w:rsidRPr="00AF010B">
        <w:rPr>
          <w:rFonts w:cs="Times New Roman"/>
          <w:sz w:val="24"/>
          <w:szCs w:val="24"/>
          <w:lang w:val="vi-VN"/>
        </w:rPr>
        <w:t xml:space="preserve"> 19782 Hz. </w:t>
      </w:r>
    </w:p>
    <w:p w14:paraId="3DDE9AAC" w14:textId="77777777" w:rsidR="00AF010B" w:rsidRPr="00AF010B" w:rsidRDefault="00AF010B" w:rsidP="00AF010B">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
    <w:p w14:paraId="1FE0836A"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r w:rsidRPr="00AF010B">
        <w:rPr>
          <w:rStyle w:val="Bodytext2115pt8"/>
          <w:sz w:val="24"/>
          <w:szCs w:val="24"/>
          <w:lang w:eastAsia="vi-VN"/>
        </w:rPr>
        <w:t>ĐÁP ÁN CHI TIẾT</w:t>
      </w:r>
    </w:p>
    <w:p w14:paraId="031E4590"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1:</w:t>
      </w:r>
    </w:p>
    <w:p w14:paraId="3B5F66CD"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Ta </w:t>
      </w:r>
      <w:proofErr w:type="spellStart"/>
      <w:r w:rsidRPr="00AF010B">
        <w:rPr>
          <w:rFonts w:ascii="Times New Roman" w:hAnsi="Times New Roman" w:cs="Times New Roman"/>
          <w:sz w:val="24"/>
          <w:szCs w:val="24"/>
        </w:rPr>
        <w:t>có</w:t>
      </w:r>
      <w:proofErr w:type="spellEnd"/>
      <w:r w:rsidRPr="00AF010B">
        <w:rPr>
          <w:rFonts w:ascii="Times New Roman" w:hAnsi="Times New Roman" w:cs="Times New Roman"/>
          <w:sz w:val="24"/>
          <w:szCs w:val="24"/>
        </w:rPr>
        <w:t xml:space="preserve">: </w:t>
      </w:r>
      <w:r w:rsidRPr="00AF010B">
        <w:rPr>
          <w:rFonts w:ascii="Times New Roman" w:hAnsi="Times New Roman" w:cs="Times New Roman"/>
          <w:position w:val="-8"/>
          <w:sz w:val="24"/>
          <w:szCs w:val="24"/>
        </w:rPr>
        <w:object w:dxaOrig="2320" w:dyaOrig="340" w14:anchorId="52BF8D32">
          <v:shape id="_x0000_i1034" type="#_x0000_t75" style="width:115.45pt;height:14.3pt" o:ole="">
            <v:imagedata r:id="rId22" o:title=""/>
          </v:shape>
          <o:OLEObject Type="Embed" ProgID="Equation.DSMT4" ShapeID="_x0000_i1034" DrawAspect="Content" ObjectID="_1626262023" r:id="rId23"/>
        </w:object>
      </w:r>
      <w:r w:rsidRPr="00AF010B">
        <w:rPr>
          <w:rFonts w:ascii="Times New Roman" w:hAnsi="Times New Roman" w:cs="Times New Roman"/>
          <w:sz w:val="24"/>
          <w:szCs w:val="24"/>
        </w:rPr>
        <w:t xml:space="preserve"> </w:t>
      </w:r>
      <w:r w:rsidRPr="00AF010B">
        <w:rPr>
          <w:rFonts w:ascii="Times New Roman" w:hAnsi="Times New Roman" w:cs="Times New Roman"/>
          <w:sz w:val="24"/>
          <w:szCs w:val="24"/>
        </w:rPr>
        <w:sym w:font="Symbol" w:char="F0AE"/>
      </w:r>
      <w:r w:rsidRPr="00AF010B">
        <w:rPr>
          <w:rFonts w:ascii="Times New Roman" w:hAnsi="Times New Roman" w:cs="Times New Roman"/>
          <w:sz w:val="24"/>
          <w:szCs w:val="24"/>
        </w:rPr>
        <w:t xml:space="preserve"> </w:t>
      </w:r>
      <w:r w:rsidRPr="00AF010B">
        <w:rPr>
          <w:rFonts w:ascii="Times New Roman" w:hAnsi="Times New Roman" w:cs="Times New Roman"/>
          <w:position w:val="-24"/>
          <w:sz w:val="24"/>
          <w:szCs w:val="24"/>
        </w:rPr>
        <w:object w:dxaOrig="1760" w:dyaOrig="639" w14:anchorId="19988C96">
          <v:shape id="_x0000_i1035" type="#_x0000_t75" style="width:86.3pt;height:28.55pt" o:ole="">
            <v:imagedata r:id="rId24" o:title=""/>
          </v:shape>
          <o:OLEObject Type="Embed" ProgID="Equation.DSMT4" ShapeID="_x0000_i1035" DrawAspect="Content" ObjectID="_1626262024" r:id="rId25"/>
        </w:object>
      </w:r>
      <w:r w:rsidRPr="00AF010B">
        <w:rPr>
          <w:rFonts w:ascii="Times New Roman" w:hAnsi="Times New Roman" w:cs="Times New Roman"/>
          <w:sz w:val="24"/>
          <w:szCs w:val="24"/>
        </w:rPr>
        <w:t xml:space="preserve"> pF</w:t>
      </w:r>
    </w:p>
    <w:p w14:paraId="55F796DF"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t>+</w:t>
      </w:r>
      <w:r w:rsidRPr="00AF010B">
        <w:rPr>
          <w:rFonts w:ascii="Times New Roman" w:hAnsi="Times New Roman" w:cs="Times New Roman"/>
          <w:position w:val="-32"/>
          <w:sz w:val="24"/>
          <w:szCs w:val="24"/>
        </w:rPr>
        <w:object w:dxaOrig="2420" w:dyaOrig="760" w14:anchorId="0C560CAB">
          <v:shape id="_x0000_i1036" type="#_x0000_t75" style="width:122.6pt;height:35.7pt" o:ole="">
            <v:imagedata r:id="rId26" o:title=""/>
          </v:shape>
          <o:OLEObject Type="Embed" ProgID="Equation.DSMT4" ShapeID="_x0000_i1036" DrawAspect="Content" ObjectID="_1626262025" r:id="rId27"/>
        </w:object>
      </w:r>
      <w:r w:rsidRPr="00AF010B">
        <w:rPr>
          <w:rFonts w:ascii="Times New Roman" w:hAnsi="Times New Roman" w:cs="Times New Roman"/>
          <w:sz w:val="24"/>
          <w:szCs w:val="24"/>
        </w:rPr>
        <w:t xml:space="preserve"> </w:t>
      </w:r>
      <w:r w:rsidRPr="00AF010B">
        <w:rPr>
          <w:rFonts w:ascii="Times New Roman" w:hAnsi="Times New Roman" w:cs="Times New Roman"/>
          <w:sz w:val="24"/>
          <w:szCs w:val="24"/>
        </w:rPr>
        <w:sym w:font="Symbol" w:char="F0AE"/>
      </w:r>
      <w:r w:rsidRPr="00AF010B">
        <w:rPr>
          <w:rFonts w:ascii="Times New Roman" w:hAnsi="Times New Roman" w:cs="Times New Roman"/>
          <w:sz w:val="24"/>
          <w:szCs w:val="24"/>
        </w:rPr>
        <w:t xml:space="preserve"> </w:t>
      </w:r>
      <w:r w:rsidRPr="00AF010B">
        <w:rPr>
          <w:rFonts w:ascii="Times New Roman" w:hAnsi="Times New Roman" w:cs="Times New Roman"/>
          <w:position w:val="-12"/>
          <w:sz w:val="24"/>
          <w:szCs w:val="24"/>
        </w:rPr>
        <w:object w:dxaOrig="3680" w:dyaOrig="360" w14:anchorId="5C30BC1C">
          <v:shape id="_x0000_i1037" type="#_x0000_t75" style="width:179.7pt;height:21.4pt" o:ole="">
            <v:imagedata r:id="rId28" o:title=""/>
          </v:shape>
          <o:OLEObject Type="Embed" ProgID="Equation.DSMT4" ShapeID="_x0000_i1037" DrawAspect="Content" ObjectID="_1626262026" r:id="rId29"/>
        </w:object>
      </w:r>
      <w:r w:rsidRPr="00AF010B">
        <w:rPr>
          <w:rFonts w:ascii="Times New Roman" w:hAnsi="Times New Roman" w:cs="Times New Roman"/>
          <w:sz w:val="24"/>
          <w:szCs w:val="24"/>
        </w:rPr>
        <w:t xml:space="preserve"> </w:t>
      </w:r>
    </w:p>
    <w:p w14:paraId="1663D609"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sym w:font="Symbol" w:char="F0AE"/>
      </w:r>
      <w:r w:rsidRPr="00AF010B">
        <w:rPr>
          <w:rFonts w:ascii="Times New Roman" w:hAnsi="Times New Roman" w:cs="Times New Roman"/>
          <w:position w:val="-22"/>
          <w:sz w:val="24"/>
          <w:szCs w:val="24"/>
        </w:rPr>
        <w:object w:dxaOrig="1880" w:dyaOrig="580" w14:anchorId="54AD5CA8">
          <v:shape id="_x0000_i1038" type="#_x0000_t75" style="width:93.4pt;height:28.55pt" o:ole="">
            <v:imagedata r:id="rId30" o:title=""/>
          </v:shape>
          <o:OLEObject Type="Embed" ProgID="Equation.DSMT4" ShapeID="_x0000_i1038" DrawAspect="Content" ObjectID="_1626262027" r:id="rId31"/>
        </w:object>
      </w:r>
      <w:r w:rsidRPr="00AF010B">
        <w:rPr>
          <w:rFonts w:ascii="Times New Roman" w:hAnsi="Times New Roman" w:cs="Times New Roman"/>
          <w:sz w:val="24"/>
          <w:szCs w:val="24"/>
        </w:rPr>
        <w:t xml:space="preserve"> </w:t>
      </w:r>
    </w:p>
    <w:p w14:paraId="0F16D5C3"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rPr>
          <w:rFonts w:cs="Times New Roman"/>
          <w:b/>
          <w:sz w:val="24"/>
          <w:szCs w:val="24"/>
        </w:rPr>
      </w:pPr>
      <w:proofErr w:type="spellStart"/>
      <w:r w:rsidRPr="00AF010B">
        <w:rPr>
          <w:rFonts w:cs="Times New Roman"/>
          <w:b/>
          <w:sz w:val="24"/>
          <w:szCs w:val="24"/>
        </w:rPr>
        <w:t>Đáp</w:t>
      </w:r>
      <w:proofErr w:type="spellEnd"/>
      <w:r w:rsidRPr="00AF010B">
        <w:rPr>
          <w:rFonts w:cs="Times New Roman"/>
          <w:b/>
          <w:sz w:val="24"/>
          <w:szCs w:val="24"/>
        </w:rPr>
        <w:t xml:space="preserve"> </w:t>
      </w:r>
      <w:proofErr w:type="spellStart"/>
      <w:r w:rsidRPr="00AF010B">
        <w:rPr>
          <w:rFonts w:cs="Times New Roman"/>
          <w:b/>
          <w:sz w:val="24"/>
          <w:szCs w:val="24"/>
        </w:rPr>
        <w:t>án</w:t>
      </w:r>
      <w:proofErr w:type="spellEnd"/>
      <w:r w:rsidRPr="00AF010B">
        <w:rPr>
          <w:rFonts w:cs="Times New Roman"/>
          <w:b/>
          <w:sz w:val="24"/>
          <w:szCs w:val="24"/>
        </w:rPr>
        <w:t xml:space="preserve"> C</w:t>
      </w:r>
    </w:p>
    <w:p w14:paraId="7A13600B"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2: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D</w:t>
      </w:r>
    </w:p>
    <w:p w14:paraId="54588DC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lastRenderedPageBreak/>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mọi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truyền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sóng</w:t>
      </w:r>
      <w:proofErr w:type="spellEnd"/>
      <w:r w:rsidRPr="00AF010B">
        <w:rPr>
          <w:rFonts w:ascii="Times New Roman" w:hAnsi="Times New Roman" w:cs="Times New Roman"/>
          <w:sz w:val="24"/>
          <w:szCs w:val="24"/>
        </w:rPr>
        <w:t xml:space="preserve"> B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E </w:t>
      </w:r>
      <w:proofErr w:type="spellStart"/>
      <w:r w:rsidRPr="00AF010B">
        <w:rPr>
          <w:rFonts w:ascii="Times New Roman" w:hAnsi="Times New Roman" w:cs="Times New Roman"/>
          <w:sz w:val="24"/>
          <w:szCs w:val="24"/>
        </w:rPr>
        <w:t>luôn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cùng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nhau</w:t>
      </w:r>
      <w:proofErr w:type="spellEnd"/>
      <w:r w:rsidRPr="00AF010B">
        <w:rPr>
          <w:rFonts w:ascii="Times New Roman" w:hAnsi="Times New Roman" w:cs="Times New Roman"/>
          <w:sz w:val="24"/>
          <w:szCs w:val="24"/>
        </w:rPr>
        <w:t>.</w:t>
      </w:r>
    </w:p>
    <w:p w14:paraId="64437723"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Đô</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lệch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của</w:t>
      </w:r>
      <w:proofErr w:type="spellEnd"/>
      <w:r w:rsidRPr="00AF010B">
        <w:rPr>
          <w:rFonts w:ascii="Times New Roman" w:hAnsi="Times New Roman" w:cs="Times New Roman"/>
          <w:sz w:val="24"/>
          <w:szCs w:val="24"/>
        </w:rPr>
        <w:t xml:space="preserve"> M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N: </w:t>
      </w:r>
      <w:r w:rsidRPr="00AF010B">
        <w:rPr>
          <w:rFonts w:ascii="Times New Roman" w:hAnsi="Times New Roman" w:cs="Times New Roman"/>
          <w:position w:val="-24"/>
          <w:sz w:val="24"/>
          <w:szCs w:val="24"/>
        </w:rPr>
        <w:object w:dxaOrig="1420" w:dyaOrig="620" w14:anchorId="19C874BF">
          <v:shape id="_x0000_i1039" type="#_x0000_t75" style="width:1in;height:28.55pt" o:ole="">
            <v:imagedata r:id="rId32" o:title=""/>
          </v:shape>
          <o:OLEObject Type="Embed" ProgID="Equation.DSMT4" ShapeID="_x0000_i1039" DrawAspect="Content" ObjectID="_1626262028" r:id="rId33"/>
        </w:object>
      </w:r>
      <w:r w:rsidRPr="00AF010B">
        <w:rPr>
          <w:rFonts w:ascii="Times New Roman" w:hAnsi="Times New Roman" w:cs="Times New Roman"/>
          <w:sz w:val="24"/>
          <w:szCs w:val="24"/>
        </w:rPr>
        <w:t xml:space="preserve">. Chú ý </w:t>
      </w:r>
      <w:proofErr w:type="spellStart"/>
      <w:r w:rsidRPr="00AF010B">
        <w:rPr>
          <w:rFonts w:ascii="Times New Roman" w:hAnsi="Times New Roman" w:cs="Times New Roman"/>
          <w:sz w:val="24"/>
          <w:szCs w:val="24"/>
        </w:rPr>
        <w:t>rằng</w:t>
      </w:r>
      <w:proofErr w:type="spellEnd"/>
      <w:r w:rsidRPr="00AF010B">
        <w:rPr>
          <w:rFonts w:ascii="Times New Roman" w:hAnsi="Times New Roman" w:cs="Times New Roman"/>
          <w:sz w:val="24"/>
          <w:szCs w:val="24"/>
        </w:rPr>
        <w:t xml:space="preserve"> M </w:t>
      </w:r>
      <w:proofErr w:type="spellStart"/>
      <w:r w:rsidRPr="00AF010B">
        <w:rPr>
          <w:rFonts w:ascii="Times New Roman" w:hAnsi="Times New Roman" w:cs="Times New Roman"/>
          <w:sz w:val="24"/>
          <w:szCs w:val="24"/>
        </w:rPr>
        <w:t>nhanh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hơn</w:t>
      </w:r>
      <w:proofErr w:type="spellEnd"/>
      <w:r w:rsidRPr="00AF010B">
        <w:rPr>
          <w:rFonts w:ascii="Times New Roman" w:hAnsi="Times New Roman" w:cs="Times New Roman"/>
          <w:sz w:val="24"/>
          <w:szCs w:val="24"/>
        </w:rPr>
        <w:t xml:space="preserve"> N</w:t>
      </w:r>
    </w:p>
    <w:p w14:paraId="0B3E58E1"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M có B = 0,5 B</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nên</w:t>
      </w:r>
      <w:proofErr w:type="spellEnd"/>
      <w:r w:rsidRPr="00AF010B">
        <w:rPr>
          <w:rFonts w:ascii="Times New Roman" w:hAnsi="Times New Roman" w:cs="Times New Roman"/>
          <w:sz w:val="24"/>
          <w:szCs w:val="24"/>
        </w:rPr>
        <w:t xml:space="preserve"> </w:t>
      </w:r>
    </w:p>
    <w:p w14:paraId="71E45713"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position w:val="-24"/>
          <w:sz w:val="24"/>
          <w:szCs w:val="24"/>
        </w:rPr>
        <w:object w:dxaOrig="6100" w:dyaOrig="680" w14:anchorId="3A338373">
          <v:shape id="_x0000_i1040" type="#_x0000_t75" style="width:302.3pt;height:36.3pt" o:ole="">
            <v:imagedata r:id="rId34" o:title=""/>
          </v:shape>
          <o:OLEObject Type="Embed" ProgID="Equation.DSMT4" ShapeID="_x0000_i1040" DrawAspect="Content" ObjectID="_1626262029" r:id="rId35"/>
        </w:objec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tăng</w:t>
      </w:r>
      <w:proofErr w:type="spellEnd"/>
    </w:p>
    <w:p w14:paraId="5FED5B9A"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ngắn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nhất</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sau</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N, E có </w:t>
      </w:r>
      <w:proofErr w:type="spellStart"/>
      <w:r w:rsidRPr="00AF010B">
        <w:rPr>
          <w:rFonts w:ascii="Times New Roman" w:hAnsi="Times New Roman" w:cs="Times New Roman"/>
          <w:sz w:val="24"/>
          <w:szCs w:val="24"/>
        </w:rPr>
        <w:t>đô</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lớn</w:t>
      </w:r>
      <w:proofErr w:type="spellEnd"/>
      <w:r w:rsidRPr="00AF010B">
        <w:rPr>
          <w:rFonts w:ascii="Times New Roman" w:hAnsi="Times New Roman" w:cs="Times New Roman"/>
          <w:sz w:val="24"/>
          <w:szCs w:val="24"/>
        </w:rPr>
        <w:t xml:space="preserve"> 0,5E</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Ta có </w:t>
      </w:r>
      <w:proofErr w:type="spellStart"/>
      <w:r w:rsidRPr="00AF010B">
        <w:rPr>
          <w:rFonts w:ascii="Times New Roman" w:hAnsi="Times New Roman" w:cs="Times New Roman"/>
          <w:sz w:val="24"/>
          <w:szCs w:val="24"/>
        </w:rPr>
        <w:t>vòng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đơn</w:t>
      </w:r>
      <w:proofErr w:type="spellEnd"/>
      <w:r w:rsidRPr="00AF010B">
        <w:rPr>
          <w:rFonts w:ascii="Times New Roman" w:hAnsi="Times New Roman" w:cs="Times New Roman"/>
          <w:sz w:val="24"/>
          <w:szCs w:val="24"/>
        </w:rPr>
        <w:t xml:space="preserve"> vị:</w:t>
      </w:r>
    </w:p>
    <w:p w14:paraId="2FE00BC5"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noProof/>
          <w:sz w:val="24"/>
          <w:szCs w:val="24"/>
          <w:lang w:val="vi-VN" w:eastAsia="vi-VN"/>
        </w:rPr>
        <w:drawing>
          <wp:inline distT="0" distB="0" distL="0" distR="0" wp14:anchorId="1830A727" wp14:editId="1D893FA3">
            <wp:extent cx="4200525"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0525" cy="3505200"/>
                    </a:xfrm>
                    <a:prstGeom prst="rect">
                      <a:avLst/>
                    </a:prstGeom>
                    <a:noFill/>
                    <a:ln>
                      <a:noFill/>
                    </a:ln>
                  </pic:spPr>
                </pic:pic>
              </a:graphicData>
            </a:graphic>
          </wp:inline>
        </w:drawing>
      </w:r>
    </w:p>
    <w:p w14:paraId="413062D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Dê</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dàng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suy</w:t>
      </w:r>
      <w:proofErr w:type="spellEnd"/>
      <w:r w:rsidRPr="00AF010B">
        <w:rPr>
          <w:rFonts w:ascii="Times New Roman" w:hAnsi="Times New Roman" w:cs="Times New Roman"/>
          <w:sz w:val="24"/>
          <w:szCs w:val="24"/>
        </w:rPr>
        <w:t xml:space="preserve"> ra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gian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ứng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với</w:t>
      </w:r>
      <w:proofErr w:type="spellEnd"/>
      <w:r w:rsidRPr="00AF010B">
        <w:rPr>
          <w:rFonts w:ascii="Times New Roman" w:hAnsi="Times New Roman" w:cs="Times New Roman"/>
          <w:sz w:val="24"/>
          <w:szCs w:val="24"/>
        </w:rPr>
        <w:t xml:space="preserve"> T/12.</w:t>
      </w:r>
    </w:p>
    <w:p w14:paraId="784C25D2"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Có </w:t>
      </w:r>
      <w:r w:rsidRPr="00AF010B">
        <w:rPr>
          <w:rFonts w:ascii="Times New Roman" w:hAnsi="Times New Roman" w:cs="Times New Roman"/>
          <w:position w:val="-24"/>
          <w:sz w:val="24"/>
          <w:szCs w:val="24"/>
        </w:rPr>
        <w:object w:dxaOrig="2820" w:dyaOrig="620" w14:anchorId="6546B83A">
          <v:shape id="_x0000_i1041" type="#_x0000_t75" style="width:2in;height:28.55pt" o:ole="">
            <v:imagedata r:id="rId37" o:title=""/>
          </v:shape>
          <o:OLEObject Type="Embed" ProgID="Equation.DSMT4" ShapeID="_x0000_i1041" DrawAspect="Content" ObjectID="_1626262030" r:id="rId38"/>
        </w:object>
      </w:r>
    </w:p>
    <w:p w14:paraId="1C53DC15"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3: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B</w:t>
      </w:r>
    </w:p>
    <w:p w14:paraId="582ECF98"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Có </w:t>
      </w:r>
      <w:r w:rsidRPr="00AF010B">
        <w:rPr>
          <w:rFonts w:ascii="Times New Roman" w:hAnsi="Times New Roman" w:cs="Times New Roman"/>
          <w:position w:val="-6"/>
          <w:sz w:val="24"/>
          <w:szCs w:val="24"/>
        </w:rPr>
        <w:object w:dxaOrig="1155" w:dyaOrig="285" w14:anchorId="65168706">
          <v:shape id="_x0000_i1042" type="#_x0000_t75" style="width:57.7pt;height:14.3pt" o:ole="">
            <v:imagedata r:id="rId39" o:title=""/>
          </v:shape>
          <o:OLEObject Type="Embed" ProgID="Equation.DSMT4" ShapeID="_x0000_i1042" DrawAspect="Content" ObjectID="_1626262031" r:id="rId40"/>
        </w:object>
      </w:r>
      <w:r w:rsidRPr="00AF010B">
        <w:rPr>
          <w:rFonts w:ascii="Times New Roman" w:hAnsi="Times New Roman" w:cs="Times New Roman"/>
          <w:sz w:val="24"/>
          <w:szCs w:val="24"/>
        </w:rPr>
        <w:t xml:space="preserve">. Ta có </w:t>
      </w:r>
      <w:proofErr w:type="spellStart"/>
      <w:r w:rsidRPr="00AF010B">
        <w:rPr>
          <w:rFonts w:ascii="Times New Roman" w:hAnsi="Times New Roman" w:cs="Times New Roman"/>
          <w:sz w:val="24"/>
          <w:szCs w:val="24"/>
        </w:rPr>
        <w:t>bảng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sau</w:t>
      </w:r>
      <w:proofErr w:type="spellEnd"/>
      <w:r w:rsidRPr="00AF010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80"/>
        <w:gridCol w:w="3081"/>
        <w:gridCol w:w="3081"/>
      </w:tblGrid>
      <w:tr w:rsidR="00AF010B" w:rsidRPr="00AF010B" w14:paraId="48A6DE66" w14:textId="77777777" w:rsidTr="00EC16B3">
        <w:tc>
          <w:tcPr>
            <w:tcW w:w="3080" w:type="dxa"/>
            <w:hideMark/>
          </w:tcPr>
          <w:p w14:paraId="16DEDC61"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6"/>
                <w:sz w:val="24"/>
                <w:szCs w:val="24"/>
              </w:rPr>
              <w:object w:dxaOrig="225" w:dyaOrig="225" w14:anchorId="2C46D7FC">
                <v:shape id="_x0000_i1043" type="#_x0000_t75" style="width:14.3pt;height:14.3pt" o:ole="">
                  <v:imagedata r:id="rId41" o:title=""/>
                </v:shape>
                <o:OLEObject Type="Embed" ProgID="Equation.DSMT4" ShapeID="_x0000_i1043" DrawAspect="Content" ObjectID="_1626262032" r:id="rId42"/>
              </w:object>
            </w:r>
          </w:p>
        </w:tc>
        <w:tc>
          <w:tcPr>
            <w:tcW w:w="3081" w:type="dxa"/>
            <w:hideMark/>
          </w:tcPr>
          <w:p w14:paraId="7EB926C3"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C</w:t>
            </w:r>
          </w:p>
        </w:tc>
        <w:tc>
          <w:tcPr>
            <w:tcW w:w="3081" w:type="dxa"/>
            <w:hideMark/>
          </w:tcPr>
          <w:p w14:paraId="20110984"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f</w:t>
            </w:r>
          </w:p>
        </w:tc>
      </w:tr>
      <w:tr w:rsidR="00AF010B" w:rsidRPr="00AF010B" w14:paraId="77F42E1A" w14:textId="77777777" w:rsidTr="00EC16B3">
        <w:tc>
          <w:tcPr>
            <w:tcW w:w="3080" w:type="dxa"/>
            <w:hideMark/>
          </w:tcPr>
          <w:p w14:paraId="44AED9E7"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0</w:t>
            </w:r>
          </w:p>
        </w:tc>
        <w:tc>
          <w:tcPr>
            <w:tcW w:w="3081" w:type="dxa"/>
            <w:hideMark/>
          </w:tcPr>
          <w:p w14:paraId="02EA4D83"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n</w:t>
            </w:r>
          </w:p>
        </w:tc>
        <w:tc>
          <w:tcPr>
            <w:tcW w:w="3081" w:type="dxa"/>
            <w:hideMark/>
          </w:tcPr>
          <w:p w14:paraId="71AC3EDA"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28"/>
                <w:sz w:val="24"/>
                <w:szCs w:val="24"/>
              </w:rPr>
              <w:object w:dxaOrig="1605" w:dyaOrig="660" w14:anchorId="34D89A1E">
                <v:shape id="_x0000_i1044" type="#_x0000_t75" style="width:79.15pt;height:36.3pt" o:ole="">
                  <v:imagedata r:id="rId43" o:title=""/>
                </v:shape>
                <o:OLEObject Type="Embed" ProgID="Equation.DSMT4" ShapeID="_x0000_i1044" DrawAspect="Content" ObjectID="_1626262033" r:id="rId44"/>
              </w:object>
            </w:r>
            <w:r w:rsidRPr="00AF010B">
              <w:rPr>
                <w:rFonts w:ascii="Times New Roman" w:hAnsi="Times New Roman"/>
                <w:sz w:val="24"/>
                <w:szCs w:val="24"/>
              </w:rPr>
              <w:t xml:space="preserve">                (1)</w:t>
            </w:r>
          </w:p>
        </w:tc>
      </w:tr>
      <w:tr w:rsidR="00AF010B" w:rsidRPr="00AF010B" w14:paraId="7D7920BE" w14:textId="77777777" w:rsidTr="00EC16B3">
        <w:tc>
          <w:tcPr>
            <w:tcW w:w="3080" w:type="dxa"/>
            <w:hideMark/>
          </w:tcPr>
          <w:p w14:paraId="6D99846B"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120</w:t>
            </w:r>
          </w:p>
        </w:tc>
        <w:tc>
          <w:tcPr>
            <w:tcW w:w="3081" w:type="dxa"/>
            <w:hideMark/>
          </w:tcPr>
          <w:p w14:paraId="3579E925"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120m + n</w:t>
            </w:r>
          </w:p>
        </w:tc>
        <w:tc>
          <w:tcPr>
            <w:tcW w:w="3081" w:type="dxa"/>
            <w:hideMark/>
          </w:tcPr>
          <w:p w14:paraId="20F1F60D"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32"/>
                <w:sz w:val="24"/>
                <w:szCs w:val="24"/>
              </w:rPr>
              <w:object w:dxaOrig="2505" w:dyaOrig="705" w14:anchorId="749D33E2">
                <v:shape id="_x0000_i1045" type="#_x0000_t75" style="width:122.6pt;height:35.7pt" o:ole="">
                  <v:imagedata r:id="rId45" o:title=""/>
                </v:shape>
                <o:OLEObject Type="Embed" ProgID="Equation.DSMT4" ShapeID="_x0000_i1045" DrawAspect="Content" ObjectID="_1626262034" r:id="rId46"/>
              </w:object>
            </w:r>
            <w:r w:rsidRPr="00AF010B">
              <w:rPr>
                <w:rFonts w:ascii="Times New Roman" w:hAnsi="Times New Roman"/>
                <w:sz w:val="24"/>
                <w:szCs w:val="24"/>
              </w:rPr>
              <w:t xml:space="preserve"> (2)</w:t>
            </w:r>
          </w:p>
        </w:tc>
      </w:tr>
      <w:tr w:rsidR="00AF010B" w:rsidRPr="00AF010B" w14:paraId="745832F6" w14:textId="77777777" w:rsidTr="00EC16B3">
        <w:tc>
          <w:tcPr>
            <w:tcW w:w="3080" w:type="dxa"/>
            <w:hideMark/>
          </w:tcPr>
          <w:p w14:paraId="2AEA18ED"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lastRenderedPageBreak/>
              <w:t>x</w:t>
            </w:r>
          </w:p>
        </w:tc>
        <w:tc>
          <w:tcPr>
            <w:tcW w:w="3081" w:type="dxa"/>
            <w:hideMark/>
          </w:tcPr>
          <w:p w14:paraId="71CB1855"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mx + n</w:t>
            </w:r>
          </w:p>
        </w:tc>
        <w:tc>
          <w:tcPr>
            <w:tcW w:w="3081" w:type="dxa"/>
            <w:hideMark/>
          </w:tcPr>
          <w:p w14:paraId="177165B9"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32"/>
                <w:sz w:val="24"/>
                <w:szCs w:val="24"/>
              </w:rPr>
              <w:object w:dxaOrig="2415" w:dyaOrig="705" w14:anchorId="4DDC4DC7">
                <v:shape id="_x0000_i1046" type="#_x0000_t75" style="width:122.6pt;height:35.7pt" o:ole="">
                  <v:imagedata r:id="rId47" o:title=""/>
                </v:shape>
                <o:OLEObject Type="Embed" ProgID="Equation.DSMT4" ShapeID="_x0000_i1046" DrawAspect="Content" ObjectID="_1626262035" r:id="rId48"/>
              </w:object>
            </w:r>
            <w:r w:rsidRPr="00AF010B">
              <w:rPr>
                <w:rFonts w:ascii="Times New Roman" w:hAnsi="Times New Roman"/>
                <w:sz w:val="24"/>
                <w:szCs w:val="24"/>
              </w:rPr>
              <w:t xml:space="preserve">  (3)</w:t>
            </w:r>
          </w:p>
        </w:tc>
      </w:tr>
    </w:tbl>
    <w:p w14:paraId="76A7EF8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(1)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(2) </w:t>
      </w:r>
      <w:r w:rsidRPr="00AF010B">
        <w:rPr>
          <w:rFonts w:ascii="Times New Roman" w:hAnsi="Times New Roman" w:cs="Times New Roman"/>
          <w:position w:val="-24"/>
          <w:sz w:val="24"/>
          <w:szCs w:val="24"/>
        </w:rPr>
        <w:object w:dxaOrig="2760" w:dyaOrig="615" w14:anchorId="17A09BB2">
          <v:shape id="_x0000_i1047" type="#_x0000_t75" style="width:136.85pt;height:28.55pt" o:ole="">
            <v:imagedata r:id="rId49" o:title=""/>
          </v:shape>
          <o:OLEObject Type="Embed" ProgID="Equation.DSMT4" ShapeID="_x0000_i1047" DrawAspect="Content" ObjectID="_1626262036" r:id="rId50"/>
        </w:object>
      </w:r>
    </w:p>
    <w:p w14:paraId="239C8760"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(1)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(3) </w:t>
      </w:r>
      <w:r w:rsidRPr="00AF010B">
        <w:rPr>
          <w:rFonts w:ascii="Times New Roman" w:hAnsi="Times New Roman" w:cs="Times New Roman"/>
          <w:position w:val="-24"/>
          <w:sz w:val="24"/>
          <w:szCs w:val="24"/>
        </w:rPr>
        <w:object w:dxaOrig="5400" w:dyaOrig="615" w14:anchorId="0781AB52">
          <v:shape id="_x0000_i1048" type="#_x0000_t75" style="width:273.7pt;height:28.55pt" o:ole="">
            <v:imagedata r:id="rId51" o:title=""/>
          </v:shape>
          <o:OLEObject Type="Embed" ProgID="Equation.DSMT4" ShapeID="_x0000_i1048" DrawAspect="Content" ObjectID="_1626262037" r:id="rId52"/>
        </w:object>
      </w:r>
    </w:p>
    <w:p w14:paraId="4702416C"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Vậy</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góc</w:t>
      </w:r>
      <w:proofErr w:type="spellEnd"/>
      <w:r w:rsidRPr="00AF010B">
        <w:rPr>
          <w:rFonts w:ascii="Times New Roman" w:hAnsi="Times New Roman" w:cs="Times New Roman"/>
          <w:sz w:val="24"/>
          <w:szCs w:val="24"/>
        </w:rPr>
        <w:t xml:space="preserve"> </w:t>
      </w:r>
      <w:r w:rsidRPr="00AF010B">
        <w:rPr>
          <w:rFonts w:ascii="Times New Roman" w:hAnsi="Times New Roman" w:cs="Times New Roman"/>
          <w:position w:val="-6"/>
          <w:sz w:val="24"/>
          <w:szCs w:val="24"/>
        </w:rPr>
        <w:object w:dxaOrig="780" w:dyaOrig="315" w14:anchorId="14963059">
          <v:shape id="_x0000_i1049" type="#_x0000_t75" style="width:35.7pt;height:14.3pt" o:ole="">
            <v:imagedata r:id="rId53" o:title=""/>
          </v:shape>
          <o:OLEObject Type="Embed" ProgID="Equation.DSMT4" ShapeID="_x0000_i1049" DrawAspect="Content" ObjectID="_1626262038" r:id="rId54"/>
        </w:object>
      </w:r>
    </w:p>
    <w:p w14:paraId="3C949404"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4: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C</w:t>
      </w:r>
    </w:p>
    <w:p w14:paraId="2AFF37BE"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Có </w:t>
      </w:r>
      <w:r w:rsidRPr="00AF010B">
        <w:rPr>
          <w:rFonts w:ascii="Times New Roman" w:hAnsi="Times New Roman" w:cs="Times New Roman"/>
          <w:position w:val="-24"/>
          <w:sz w:val="24"/>
          <w:szCs w:val="24"/>
        </w:rPr>
        <w:object w:dxaOrig="4740" w:dyaOrig="620" w14:anchorId="60C98BB7">
          <v:shape id="_x0000_i1050" type="#_x0000_t75" style="width:237.4pt;height:28.55pt" o:ole="">
            <v:imagedata r:id="rId55" o:title=""/>
          </v:shape>
          <o:OLEObject Type="Embed" ProgID="Equation.DSMT4" ShapeID="_x0000_i1050" DrawAspect="Content" ObjectID="_1626262039" r:id="rId56"/>
        </w:object>
      </w:r>
    </w:p>
    <w:p w14:paraId="1C0A4925"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noProof/>
          <w:sz w:val="24"/>
          <w:szCs w:val="24"/>
          <w:lang w:val="vi-VN" w:eastAsia="vi-VN"/>
        </w:rPr>
        <w:drawing>
          <wp:inline distT="0" distB="0" distL="0" distR="0" wp14:anchorId="355B1A18" wp14:editId="0304E84F">
            <wp:extent cx="3388360" cy="3108960"/>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88360" cy="3108960"/>
                    </a:xfrm>
                    <a:prstGeom prst="rect">
                      <a:avLst/>
                    </a:prstGeom>
                    <a:noFill/>
                    <a:ln>
                      <a:noFill/>
                    </a:ln>
                  </pic:spPr>
                </pic:pic>
              </a:graphicData>
            </a:graphic>
          </wp:inline>
        </w:drawing>
      </w:r>
    </w:p>
    <w:p w14:paraId="51A4D11B"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 0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i</w:t>
      </w:r>
      <w:proofErr w:type="spellEnd"/>
      <w:r w:rsidRPr="00AF010B">
        <w:rPr>
          <w:rFonts w:ascii="Times New Roman" w:hAnsi="Times New Roman" w:cs="Times New Roman"/>
          <w:sz w:val="24"/>
          <w:szCs w:val="24"/>
        </w:rPr>
        <w:t xml:space="preserve"> = 0 (vị trí i</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ve</w:t>
      </w:r>
      <w:proofErr w:type="spellEnd"/>
      <w:r w:rsidRPr="00AF010B">
        <w:rPr>
          <w:rFonts w:ascii="Times New Roman" w:hAnsi="Times New Roman" w:cs="Times New Roman"/>
          <w:sz w:val="24"/>
          <w:szCs w:val="24"/>
        </w:rPr>
        <w:t>̃)</w:t>
      </w:r>
    </w:p>
    <w:p w14:paraId="3AF6C948"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Sau 2,7T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 có vị trí i</w:t>
      </w:r>
      <w:r w:rsidRPr="00AF010B">
        <w:rPr>
          <w:rFonts w:ascii="Times New Roman" w:hAnsi="Times New Roman" w:cs="Times New Roman"/>
          <w:sz w:val="24"/>
          <w:szCs w:val="24"/>
          <w:vertAlign w:val="subscript"/>
        </w:rPr>
        <w:t>t</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Khoảng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gian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2,7T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3T sẽ là </w:t>
      </w:r>
      <w:proofErr w:type="spellStart"/>
      <w:r w:rsidRPr="00AF010B">
        <w:rPr>
          <w:rFonts w:ascii="Times New Roman" w:hAnsi="Times New Roman" w:cs="Times New Roman"/>
          <w:sz w:val="24"/>
          <w:szCs w:val="24"/>
        </w:rPr>
        <w:t>góc</w:t>
      </w:r>
      <w:proofErr w:type="spellEnd"/>
      <w:r w:rsidRPr="00AF010B">
        <w:rPr>
          <w:rFonts w:ascii="Times New Roman" w:hAnsi="Times New Roman" w:cs="Times New Roman"/>
          <w:sz w:val="24"/>
          <w:szCs w:val="24"/>
        </w:rPr>
        <w:t xml:space="preserve"> i</w:t>
      </w:r>
      <w:r w:rsidRPr="00AF010B">
        <w:rPr>
          <w:rFonts w:ascii="Times New Roman" w:hAnsi="Times New Roman" w:cs="Times New Roman"/>
          <w:sz w:val="24"/>
          <w:szCs w:val="24"/>
          <w:vertAlign w:val="subscript"/>
        </w:rPr>
        <w:t>t</w:t>
      </w:r>
      <w:r w:rsidRPr="00AF010B">
        <w:rPr>
          <w:rFonts w:ascii="Times New Roman" w:hAnsi="Times New Roman" w:cs="Times New Roman"/>
          <w:sz w:val="24"/>
          <w:szCs w:val="24"/>
        </w:rPr>
        <w:t>Oi</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ve</w:t>
      </w:r>
      <w:proofErr w:type="spellEnd"/>
      <w:r w:rsidRPr="00AF010B">
        <w:rPr>
          <w:rFonts w:ascii="Times New Roman" w:hAnsi="Times New Roman" w:cs="Times New Roman"/>
          <w:sz w:val="24"/>
          <w:szCs w:val="24"/>
        </w:rPr>
        <w:t xml:space="preserve">̃. </w:t>
      </w:r>
    </w:p>
    <w:p w14:paraId="2894AC25"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Đê</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bằng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nhau</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w:t>
      </w:r>
    </w:p>
    <w:p w14:paraId="6A9CCAE0"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position w:val="-24"/>
          <w:sz w:val="24"/>
          <w:szCs w:val="24"/>
        </w:rPr>
        <w:object w:dxaOrig="2560" w:dyaOrig="680" w14:anchorId="2F01CCF7">
          <v:shape id="_x0000_i1051" type="#_x0000_t75" style="width:129.7pt;height:36.3pt" o:ole="">
            <v:imagedata r:id="rId58" o:title=""/>
          </v:shape>
          <o:OLEObject Type="Embed" ProgID="Equation.DSMT4" ShapeID="_x0000_i1051" DrawAspect="Content" ObjectID="_1626262040" r:id="rId59"/>
        </w:objec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Trong</w:t>
      </w:r>
      <w:proofErr w:type="spellEnd"/>
      <w:r w:rsidRPr="00AF010B">
        <w:rPr>
          <w:rFonts w:ascii="Times New Roman" w:hAnsi="Times New Roman" w:cs="Times New Roman"/>
          <w:sz w:val="24"/>
          <w:szCs w:val="24"/>
        </w:rPr>
        <w:t xml:space="preserve"> 1 chu </w:t>
      </w:r>
      <w:proofErr w:type="spellStart"/>
      <w:r w:rsidRPr="00AF010B">
        <w:rPr>
          <w:rFonts w:ascii="Times New Roman" w:hAnsi="Times New Roman" w:cs="Times New Roman"/>
          <w:sz w:val="24"/>
          <w:szCs w:val="24"/>
        </w:rPr>
        <w:t>ky</w:t>
      </w:r>
      <w:proofErr w:type="spellEnd"/>
      <w:r w:rsidRPr="00AF010B">
        <w:rPr>
          <w:rFonts w:ascii="Times New Roman" w:hAnsi="Times New Roman" w:cs="Times New Roman"/>
          <w:sz w:val="24"/>
          <w:szCs w:val="24"/>
        </w:rPr>
        <w:t xml:space="preserve">̀ sẽ có 4 </w:t>
      </w:r>
      <w:proofErr w:type="spellStart"/>
      <w:r w:rsidRPr="00AF010B">
        <w:rPr>
          <w:rFonts w:ascii="Times New Roman" w:hAnsi="Times New Roman" w:cs="Times New Roman"/>
          <w:sz w:val="24"/>
          <w:szCs w:val="24"/>
        </w:rPr>
        <w:t>lần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đạt</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được</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này</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ứng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với</w:t>
      </w:r>
      <w:proofErr w:type="spellEnd"/>
      <w:r w:rsidRPr="00AF010B">
        <w:rPr>
          <w:rFonts w:ascii="Times New Roman" w:hAnsi="Times New Roman" w:cs="Times New Roman"/>
          <w:sz w:val="24"/>
          <w:szCs w:val="24"/>
        </w:rPr>
        <w:t xml:space="preserve"> 4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1,2,3,4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w:t>
      </w:r>
    </w:p>
    <w:p w14:paraId="1C1FDF80"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Như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vậy</w:t>
      </w:r>
      <w:proofErr w:type="spellEnd"/>
      <w:r w:rsidRPr="00AF010B">
        <w:rPr>
          <w:rFonts w:ascii="Times New Roman" w:hAnsi="Times New Roman" w:cs="Times New Roman"/>
          <w:sz w:val="24"/>
          <w:szCs w:val="24"/>
        </w:rPr>
        <w:t xml:space="preserve"> ta </w:t>
      </w:r>
      <w:proofErr w:type="spellStart"/>
      <w:r w:rsidRPr="00AF010B">
        <w:rPr>
          <w:rFonts w:ascii="Times New Roman" w:hAnsi="Times New Roman" w:cs="Times New Roman"/>
          <w:sz w:val="24"/>
          <w:szCs w:val="24"/>
        </w:rPr>
        <w:t>thấy</w:t>
      </w:r>
      <w:proofErr w:type="spellEnd"/>
      <w:r w:rsidRPr="00AF010B">
        <w:rPr>
          <w:rFonts w:ascii="Times New Roman" w:hAnsi="Times New Roman" w:cs="Times New Roman"/>
          <w:sz w:val="24"/>
          <w:szCs w:val="24"/>
        </w:rPr>
        <w:t xml:space="preserve"> chỉ có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(1) là </w:t>
      </w:r>
      <w:proofErr w:type="spellStart"/>
      <w:r w:rsidRPr="00AF010B">
        <w:rPr>
          <w:rFonts w:ascii="Times New Roman" w:hAnsi="Times New Roman" w:cs="Times New Roman"/>
          <w:sz w:val="24"/>
          <w:szCs w:val="24"/>
        </w:rPr>
        <w:t>thỏa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mãn</w:t>
      </w:r>
      <w:proofErr w:type="spellEnd"/>
      <w:r w:rsidRPr="00AF010B">
        <w:rPr>
          <w:rFonts w:ascii="Times New Roman" w:hAnsi="Times New Roman" w:cs="Times New Roman"/>
          <w:sz w:val="24"/>
          <w:szCs w:val="24"/>
        </w:rPr>
        <w:t xml:space="preserve"> NLĐT = NLTT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khoảng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2,7T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3T.</w:t>
      </w:r>
    </w:p>
    <w:p w14:paraId="0DCDE91A" w14:textId="77777777" w:rsidR="00AF010B" w:rsidRPr="00AF010B" w:rsidRDefault="00AF010B" w:rsidP="00AF010B">
      <w:pPr>
        <w:spacing w:line="240" w:lineRule="auto"/>
        <w:rPr>
          <w:rFonts w:ascii="Times New Roman" w:hAnsi="Times New Roman" w:cs="Times New Roman"/>
          <w:sz w:val="24"/>
          <w:szCs w:val="24"/>
          <w:lang w:val="fr-FR"/>
        </w:rPr>
      </w:pPr>
      <w:proofErr w:type="spellStart"/>
      <w:r w:rsidRPr="00AF010B">
        <w:rPr>
          <w:rFonts w:ascii="Times New Roman" w:hAnsi="Times New Roman" w:cs="Times New Roman"/>
          <w:sz w:val="24"/>
          <w:szCs w:val="24"/>
          <w:lang w:val="fr-FR"/>
        </w:rPr>
        <w:t>Dê</w:t>
      </w:r>
      <w:proofErr w:type="spellEnd"/>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thấy</w:t>
      </w:r>
      <w:proofErr w:type="spellEnd"/>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tư</w:t>
      </w:r>
      <w:proofErr w:type="spellEnd"/>
      <w:r w:rsidRPr="00AF010B">
        <w:rPr>
          <w:rFonts w:ascii="Times New Roman" w:hAnsi="Times New Roman" w:cs="Times New Roman"/>
          <w:sz w:val="24"/>
          <w:szCs w:val="24"/>
          <w:lang w:val="fr-FR"/>
        </w:rPr>
        <w:t>̀ i</w:t>
      </w:r>
      <w:r w:rsidRPr="00AF010B">
        <w:rPr>
          <w:rFonts w:ascii="Times New Roman" w:hAnsi="Times New Roman" w:cs="Times New Roman"/>
          <w:sz w:val="24"/>
          <w:szCs w:val="24"/>
          <w:vertAlign w:val="subscript"/>
          <w:lang w:val="fr-FR"/>
        </w:rPr>
        <w:t>0</w:t>
      </w:r>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đến</w:t>
      </w:r>
      <w:proofErr w:type="spellEnd"/>
      <w:r w:rsidRPr="00AF010B">
        <w:rPr>
          <w:rFonts w:ascii="Times New Roman" w:hAnsi="Times New Roman" w:cs="Times New Roman"/>
          <w:sz w:val="24"/>
          <w:szCs w:val="24"/>
          <w:lang w:val="fr-FR"/>
        </w:rPr>
        <w:t xml:space="preserve"> (1) </w:t>
      </w:r>
      <w:proofErr w:type="spellStart"/>
      <w:r w:rsidRPr="00AF010B">
        <w:rPr>
          <w:rFonts w:ascii="Times New Roman" w:hAnsi="Times New Roman" w:cs="Times New Roman"/>
          <w:sz w:val="24"/>
          <w:szCs w:val="24"/>
          <w:lang w:val="fr-FR"/>
        </w:rPr>
        <w:t>cần</w:t>
      </w:r>
      <w:proofErr w:type="spellEnd"/>
      <w:r w:rsidRPr="00AF010B">
        <w:rPr>
          <w:rFonts w:ascii="Times New Roman" w:hAnsi="Times New Roman" w:cs="Times New Roman"/>
          <w:sz w:val="24"/>
          <w:szCs w:val="24"/>
          <w:lang w:val="fr-FR"/>
        </w:rPr>
        <w:t xml:space="preserve"> t = 2T + 3T/4 + T/8 = 2,875T</w:t>
      </w:r>
    </w:p>
    <w:p w14:paraId="2F743561" w14:textId="77777777" w:rsidR="00AF010B" w:rsidRPr="00AF010B" w:rsidRDefault="00AF010B" w:rsidP="00AF010B">
      <w:pPr>
        <w:spacing w:line="240" w:lineRule="auto"/>
        <w:rPr>
          <w:rFonts w:ascii="Times New Roman" w:hAnsi="Times New Roman" w:cs="Times New Roman"/>
          <w:sz w:val="24"/>
          <w:szCs w:val="24"/>
          <w:lang w:val="fr-FR"/>
        </w:rPr>
      </w:pPr>
      <w:r w:rsidRPr="00AF010B">
        <w:rPr>
          <w:rFonts w:ascii="Times New Roman" w:hAnsi="Times New Roman" w:cs="Times New Roman"/>
          <w:position w:val="-24"/>
          <w:sz w:val="24"/>
          <w:szCs w:val="24"/>
          <w:lang w:val="fr-FR"/>
        </w:rPr>
        <w:object w:dxaOrig="2560" w:dyaOrig="620" w14:anchorId="7320DF44">
          <v:shape id="_x0000_i1052" type="#_x0000_t75" style="width:129.7pt;height:28.55pt" o:ole="">
            <v:imagedata r:id="rId60" o:title=""/>
          </v:shape>
          <o:OLEObject Type="Embed" ProgID="Equation.DSMT4" ShapeID="_x0000_i1052" DrawAspect="Content" ObjectID="_1626262041" r:id="rId61"/>
        </w:object>
      </w:r>
    </w:p>
    <w:bookmarkEnd w:id="0"/>
    <w:p w14:paraId="3E8AEB34" w14:textId="77777777" w:rsidR="00AF010B" w:rsidRPr="00AF010B" w:rsidRDefault="00AF010B" w:rsidP="00AF010B">
      <w:pPr>
        <w:spacing w:line="240" w:lineRule="auto"/>
        <w:rPr>
          <w:rFonts w:ascii="Times New Roman" w:hAnsi="Times New Roman" w:cs="Times New Roman"/>
          <w:sz w:val="24"/>
          <w:szCs w:val="24"/>
        </w:rPr>
      </w:pPr>
    </w:p>
    <w:sectPr w:rsidR="00AF010B" w:rsidRPr="00A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0B"/>
    <w:rsid w:val="00AF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76C"/>
  <w15:chartTrackingRefBased/>
  <w15:docId w15:val="{54853E6F-7F09-45C3-909C-479E1915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AF010B"/>
    <w:rPr>
      <w:rFonts w:ascii="Times New Roman" w:hAnsi="Times New Roman"/>
      <w:shd w:val="clear" w:color="auto" w:fill="FFFFFF"/>
    </w:rPr>
  </w:style>
  <w:style w:type="character" w:customStyle="1" w:styleId="Bodytext24">
    <w:name w:val="Body text (2)4"/>
    <w:basedOn w:val="Bodytext2"/>
    <w:uiPriority w:val="99"/>
    <w:rsid w:val="00AF010B"/>
    <w:rPr>
      <w:rFonts w:ascii="Times New Roman" w:hAnsi="Times New Roman"/>
      <w:shd w:val="clear" w:color="auto" w:fill="FFFFFF"/>
    </w:rPr>
  </w:style>
  <w:style w:type="paragraph" w:customStyle="1" w:styleId="Bodytext21">
    <w:name w:val="Body text (2)1"/>
    <w:basedOn w:val="Normal"/>
    <w:link w:val="Bodytext2"/>
    <w:uiPriority w:val="99"/>
    <w:rsid w:val="00AF010B"/>
    <w:pPr>
      <w:widowControl w:val="0"/>
      <w:shd w:val="clear" w:color="auto" w:fill="FFFFFF"/>
      <w:spacing w:before="420" w:after="60" w:line="240" w:lineRule="atLeast"/>
      <w:ind w:hanging="360"/>
      <w:jc w:val="both"/>
    </w:pPr>
    <w:rPr>
      <w:rFonts w:ascii="Times New Roman" w:hAnsi="Times New Roman"/>
    </w:rPr>
  </w:style>
  <w:style w:type="character" w:customStyle="1" w:styleId="Bodytext2115pt8">
    <w:name w:val="Body text (2) + 11.5 pt8"/>
    <w:aliases w:val="Bold Exact5"/>
    <w:basedOn w:val="Bodytext2"/>
    <w:uiPriority w:val="99"/>
    <w:rsid w:val="00AF010B"/>
    <w:rPr>
      <w:rFonts w:ascii="Times New Roman" w:hAnsi="Times New Roman" w:cs="Times New Roman"/>
      <w:b/>
      <w:bCs/>
      <w:color w:val="000000"/>
      <w:spacing w:val="0"/>
      <w:w w:val="100"/>
      <w:position w:val="0"/>
      <w:sz w:val="23"/>
      <w:szCs w:val="23"/>
      <w:u w:val="none"/>
      <w:shd w:val="clear" w:color="auto" w:fill="FFFFFF"/>
    </w:rPr>
  </w:style>
  <w:style w:type="character" w:customStyle="1" w:styleId="Bodytext25">
    <w:name w:val="Body text (2)5"/>
    <w:basedOn w:val="Bodytext2"/>
    <w:uiPriority w:val="99"/>
    <w:rsid w:val="00AF010B"/>
    <w:rPr>
      <w:rFonts w:ascii="Times New Roman" w:hAnsi="Times New Roman" w:cs="Times New Roman"/>
      <w:sz w:val="22"/>
      <w:szCs w:val="22"/>
      <w:u w:val="none"/>
      <w:shd w:val="clear" w:color="auto" w:fill="FFFFFF"/>
    </w:rPr>
  </w:style>
  <w:style w:type="character" w:customStyle="1" w:styleId="Bodytext23">
    <w:name w:val="Body text (2)3"/>
    <w:basedOn w:val="Bodytext2"/>
    <w:uiPriority w:val="99"/>
    <w:rsid w:val="00AF010B"/>
    <w:rPr>
      <w:rFonts w:ascii="Times New Roman" w:hAnsi="Times New Roman" w:cs="Times New Roman"/>
      <w:shd w:val="clear" w:color="auto" w:fill="FFFFFF"/>
    </w:rPr>
  </w:style>
  <w:style w:type="character" w:customStyle="1" w:styleId="Bodytext2Bold2">
    <w:name w:val="Body text (2) + Bold2"/>
    <w:basedOn w:val="Bodytext2"/>
    <w:uiPriority w:val="99"/>
    <w:rsid w:val="00AF010B"/>
    <w:rPr>
      <w:rFonts w:ascii="Times New Roman" w:hAnsi="Times New Roman" w:cs="Times New Roman"/>
      <w:b/>
      <w:bCs/>
      <w:u w:val="none"/>
      <w:shd w:val="clear" w:color="auto" w:fill="FFFFFF"/>
    </w:rPr>
  </w:style>
  <w:style w:type="character" w:customStyle="1" w:styleId="Bodytext2Bold3">
    <w:name w:val="Body text (2) + Bold3"/>
    <w:basedOn w:val="Bodytext2"/>
    <w:uiPriority w:val="99"/>
    <w:rsid w:val="00AF010B"/>
    <w:rPr>
      <w:rFonts w:ascii="Times New Roman" w:hAnsi="Times New Roman" w:cs="Times New Roman"/>
      <w:b/>
      <w:bCs/>
      <w:sz w:val="22"/>
      <w:szCs w:val="22"/>
      <w:u w:val="none"/>
      <w:shd w:val="clear" w:color="auto" w:fill="FFFFFF"/>
    </w:rPr>
  </w:style>
  <w:style w:type="character" w:customStyle="1" w:styleId="Bodytext2Italic2">
    <w:name w:val="Body text (2) + Italic2"/>
    <w:basedOn w:val="Bodytext2"/>
    <w:uiPriority w:val="99"/>
    <w:rsid w:val="00AF010B"/>
    <w:rPr>
      <w:rFonts w:ascii="Times New Roman" w:hAnsi="Times New Roman" w:cs="Times New Roman"/>
      <w:i/>
      <w:iCs/>
      <w:sz w:val="22"/>
      <w:szCs w:val="22"/>
      <w:u w:val="none"/>
      <w:shd w:val="clear" w:color="auto" w:fill="FFFFFF"/>
    </w:rPr>
  </w:style>
  <w:style w:type="table" w:styleId="TableGrid">
    <w:name w:val="Table Grid"/>
    <w:basedOn w:val="TableNormal"/>
    <w:uiPriority w:val="59"/>
    <w:rsid w:val="00AF01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emf"/><Relationship Id="rId49" Type="http://schemas.openxmlformats.org/officeDocument/2006/relationships/image" Target="media/image24.wmf"/><Relationship Id="rId57" Type="http://schemas.openxmlformats.org/officeDocument/2006/relationships/image" Target="media/image28.emf"/><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1</cp:revision>
  <dcterms:created xsi:type="dcterms:W3CDTF">2019-08-02T06:54:00Z</dcterms:created>
  <dcterms:modified xsi:type="dcterms:W3CDTF">2019-08-02T06:55:00Z</dcterms:modified>
</cp:coreProperties>
</file>