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10C5" w14:textId="228E066B" w:rsidR="00BC5519" w:rsidRPr="005A2EF0" w:rsidRDefault="002F62AF" w:rsidP="006F2789">
      <w:pPr>
        <w:ind w:left="-284"/>
        <w:jc w:val="both"/>
        <w:rPr>
          <w:b/>
          <w:bCs/>
          <w:sz w:val="26"/>
          <w:szCs w:val="26"/>
        </w:rPr>
      </w:pPr>
      <w:r w:rsidRPr="005A2EF0">
        <w:rPr>
          <w:b/>
          <w:bCs/>
          <w:sz w:val="26"/>
          <w:szCs w:val="26"/>
        </w:rPr>
        <w:t>SỞ GIÁO DỤC VÀ ĐÀO TẠO</w:t>
      </w:r>
      <w:r w:rsidR="00BC5519" w:rsidRPr="005A2EF0">
        <w:rPr>
          <w:sz w:val="26"/>
          <w:szCs w:val="26"/>
        </w:rPr>
        <w:t xml:space="preserve">       </w:t>
      </w:r>
      <w:r w:rsidR="00BC5519" w:rsidRPr="005A2EF0">
        <w:rPr>
          <w:b/>
          <w:bCs/>
          <w:sz w:val="26"/>
          <w:szCs w:val="26"/>
        </w:rPr>
        <w:t>KỲ THI CHỌN HỌC SINH GIỎI TỈNH LỚP 10 THPT</w:t>
      </w:r>
    </w:p>
    <w:p w14:paraId="272C53BD" w14:textId="7A041D5D" w:rsidR="002F62AF" w:rsidRPr="005A2EF0" w:rsidRDefault="002F62AF" w:rsidP="00583A92">
      <w:pPr>
        <w:ind w:left="709"/>
        <w:jc w:val="both"/>
        <w:rPr>
          <w:sz w:val="26"/>
          <w:szCs w:val="26"/>
        </w:rPr>
      </w:pPr>
      <w:r w:rsidRPr="005A2EF0">
        <w:rPr>
          <w:b/>
          <w:bCs/>
          <w:sz w:val="26"/>
          <w:szCs w:val="26"/>
        </w:rPr>
        <w:t>HÀ TĨNH</w:t>
      </w:r>
      <w:r w:rsidR="00BC5519" w:rsidRPr="005A2EF0">
        <w:rPr>
          <w:sz w:val="26"/>
          <w:szCs w:val="26"/>
        </w:rPr>
        <w:t xml:space="preserve"> </w:t>
      </w:r>
      <w:r w:rsidR="00BC5519" w:rsidRPr="005A2EF0">
        <w:rPr>
          <w:sz w:val="26"/>
          <w:szCs w:val="26"/>
        </w:rPr>
        <w:tab/>
      </w:r>
      <w:r w:rsidR="00BC5519" w:rsidRPr="005A2EF0">
        <w:rPr>
          <w:sz w:val="26"/>
          <w:szCs w:val="26"/>
        </w:rPr>
        <w:tab/>
      </w:r>
      <w:r w:rsidR="00BC5519" w:rsidRPr="005A2EF0">
        <w:rPr>
          <w:sz w:val="26"/>
          <w:szCs w:val="26"/>
        </w:rPr>
        <w:tab/>
      </w:r>
      <w:r w:rsidR="00BC5519" w:rsidRPr="005A2EF0">
        <w:rPr>
          <w:sz w:val="26"/>
          <w:szCs w:val="26"/>
        </w:rPr>
        <w:tab/>
      </w:r>
      <w:r w:rsidR="00BC5519" w:rsidRPr="005A2EF0">
        <w:rPr>
          <w:sz w:val="26"/>
          <w:szCs w:val="26"/>
        </w:rPr>
        <w:tab/>
      </w:r>
      <w:r w:rsidR="00BC5519" w:rsidRPr="005A2EF0">
        <w:rPr>
          <w:sz w:val="26"/>
          <w:szCs w:val="26"/>
        </w:rPr>
        <w:tab/>
        <w:t xml:space="preserve">     </w:t>
      </w:r>
      <w:r w:rsidR="00BC5519" w:rsidRPr="005A2EF0">
        <w:rPr>
          <w:b/>
          <w:bCs/>
          <w:sz w:val="26"/>
          <w:szCs w:val="26"/>
        </w:rPr>
        <w:t>NĂM HỌC 2022 - 2023</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tblGrid>
      <w:tr w:rsidR="00BC5519" w:rsidRPr="005A2EF0" w14:paraId="5CE98AB8" w14:textId="77777777" w:rsidTr="00BC5519">
        <w:trPr>
          <w:trHeight w:val="624"/>
        </w:trPr>
        <w:tc>
          <w:tcPr>
            <w:tcW w:w="3118" w:type="dxa"/>
            <w:vAlign w:val="bottom"/>
          </w:tcPr>
          <w:p w14:paraId="3776A01F" w14:textId="21792F6E" w:rsidR="00BC5519" w:rsidRPr="005A2EF0" w:rsidRDefault="00BC5519" w:rsidP="00583A92">
            <w:pPr>
              <w:ind w:left="-1"/>
              <w:jc w:val="both"/>
              <w:rPr>
                <w:b/>
                <w:bCs/>
                <w:sz w:val="26"/>
                <w:szCs w:val="26"/>
              </w:rPr>
            </w:pPr>
            <w:r w:rsidRPr="005A2EF0">
              <w:rPr>
                <w:b/>
                <w:bCs/>
                <w:sz w:val="26"/>
                <w:szCs w:val="26"/>
              </w:rPr>
              <w:t>ĐỀ THI CHÍNH THỨC</w:t>
            </w:r>
          </w:p>
        </w:tc>
      </w:tr>
    </w:tbl>
    <w:p w14:paraId="0813BE9E" w14:textId="2A53125D" w:rsidR="00BC5519" w:rsidRPr="005A2EF0" w:rsidRDefault="00BC5519" w:rsidP="00583A92">
      <w:pPr>
        <w:ind w:left="5040"/>
        <w:jc w:val="both"/>
        <w:rPr>
          <w:sz w:val="26"/>
          <w:szCs w:val="26"/>
        </w:rPr>
      </w:pPr>
      <w:r w:rsidRPr="005A2EF0">
        <w:rPr>
          <w:sz w:val="26"/>
          <w:szCs w:val="26"/>
        </w:rPr>
        <w:t xml:space="preserve">        Môn thi: </w:t>
      </w:r>
      <w:r w:rsidRPr="005A2EF0">
        <w:rPr>
          <w:b/>
          <w:bCs/>
          <w:sz w:val="26"/>
          <w:szCs w:val="26"/>
        </w:rPr>
        <w:t>VẬT LÝ 10</w:t>
      </w:r>
    </w:p>
    <w:p w14:paraId="2AC954E4" w14:textId="34070222" w:rsidR="002F62AF" w:rsidRPr="005A2EF0" w:rsidRDefault="00BC5519" w:rsidP="00583A92">
      <w:pPr>
        <w:ind w:left="-284"/>
        <w:jc w:val="both"/>
        <w:rPr>
          <w:i/>
          <w:iCs/>
          <w:sz w:val="26"/>
          <w:szCs w:val="26"/>
        </w:rPr>
      </w:pPr>
      <w:r w:rsidRPr="005A2EF0">
        <w:rPr>
          <w:sz w:val="26"/>
          <w:szCs w:val="26"/>
        </w:rPr>
        <w:t xml:space="preserve">     Thời gian làm bài: </w:t>
      </w:r>
      <w:r w:rsidRPr="005A2EF0">
        <w:rPr>
          <w:b/>
          <w:bCs/>
          <w:sz w:val="26"/>
          <w:szCs w:val="26"/>
        </w:rPr>
        <w:t xml:space="preserve">150 </w:t>
      </w:r>
      <w:r w:rsidRPr="005A2EF0">
        <w:rPr>
          <w:sz w:val="26"/>
          <w:szCs w:val="26"/>
        </w:rPr>
        <w:t xml:space="preserve">phút </w:t>
      </w:r>
      <w:r w:rsidRPr="005A2EF0">
        <w:rPr>
          <w:i/>
          <w:iCs/>
          <w:sz w:val="26"/>
          <w:szCs w:val="26"/>
        </w:rPr>
        <w:t>(không kể thời gian giao đề)</w:t>
      </w:r>
      <w:r w:rsidRPr="005A2EF0">
        <w:rPr>
          <w:i/>
          <w:iCs/>
          <w:sz w:val="26"/>
          <w:szCs w:val="26"/>
        </w:rPr>
        <w:br w:type="textWrapping" w:clear="all"/>
      </w:r>
      <w:r w:rsidR="002F62AF" w:rsidRPr="005A2EF0">
        <w:rPr>
          <w:i/>
          <w:iCs/>
          <w:sz w:val="26"/>
          <w:szCs w:val="26"/>
        </w:rPr>
        <w:t>(Đè̀ thi có 02 trang, gồm 06 câu)</w:t>
      </w:r>
    </w:p>
    <w:p w14:paraId="1E8E6A12" w14:textId="77777777" w:rsidR="00BC5519" w:rsidRPr="005A2EF0" w:rsidRDefault="00BC5519" w:rsidP="00583A92">
      <w:pPr>
        <w:jc w:val="both"/>
        <w:rPr>
          <w:sz w:val="26"/>
          <w:szCs w:val="26"/>
        </w:rPr>
      </w:pPr>
    </w:p>
    <w:p w14:paraId="60226A93" w14:textId="326DD809" w:rsidR="002F62AF" w:rsidRPr="005A2EF0" w:rsidRDefault="002F62AF" w:rsidP="00583A92">
      <w:pPr>
        <w:jc w:val="both"/>
        <w:rPr>
          <w:sz w:val="26"/>
          <w:szCs w:val="26"/>
        </w:rPr>
      </w:pPr>
      <w:r w:rsidRPr="005A2EF0">
        <w:rPr>
          <w:b/>
          <w:bCs/>
          <w:sz w:val="26"/>
          <w:szCs w:val="26"/>
        </w:rPr>
        <w:t>Câu 1.</w:t>
      </w:r>
      <w:r w:rsidRPr="005A2EF0">
        <w:rPr>
          <w:sz w:val="26"/>
          <w:szCs w:val="26"/>
        </w:rPr>
        <w:t xml:space="preserve"> (3,0 điểm)</w:t>
      </w:r>
    </w:p>
    <w:p w14:paraId="1F85BB25" w14:textId="4BDB2C9A" w:rsidR="002F62AF" w:rsidRPr="005A2EF0" w:rsidRDefault="00583A92" w:rsidP="00583A92">
      <w:pPr>
        <w:jc w:val="both"/>
        <w:rPr>
          <w:i/>
          <w:iCs/>
          <w:sz w:val="26"/>
          <w:szCs w:val="26"/>
        </w:rPr>
      </w:pPr>
      <w:r w:rsidRPr="005A2EF0">
        <w:rPr>
          <w:sz w:val="26"/>
          <w:szCs w:val="26"/>
        </w:rPr>
        <w:t xml:space="preserve">    </w:t>
      </w:r>
      <w:r w:rsidR="002F62AF" w:rsidRPr="005A2EF0">
        <w:rPr>
          <w:sz w:val="26"/>
          <w:szCs w:val="26"/>
        </w:rPr>
        <w:t xml:space="preserve">Khi ta kéo giãn một sợi dây cao su, thì sợi dây sẽ sinh ra một lực căng để chống lại xu hướng bị kéo giãn. Ta thấy dây giãn càng nhiều lực căng càng lớn. Gọi độ giãn của dây cao su là hiệu độ dài của dây cao su khi bị kéo giãn trừ độ dài dây cao su khi ở độ dài tự nhiên. Dựa trên thông tin trên và những quan sát thường ngày, em hãy đưa ra một giả thuyết (dự đoán) về sự phụ thuộc của lực căng dây cao su vào độ giãn của nó. Hãy thiết kế thí nghiệm để kiểm tra giả thuyết đó </w:t>
      </w:r>
      <w:r w:rsidR="002F62AF" w:rsidRPr="005A2EF0">
        <w:rPr>
          <w:i/>
          <w:iCs/>
          <w:sz w:val="26"/>
          <w:szCs w:val="26"/>
        </w:rPr>
        <w:t>(trình bày rõ các bước tiến hành thí nghiệm và cách xủ lí số liẹu thí nghiệm để đưa ra kết luận).</w:t>
      </w:r>
    </w:p>
    <w:p w14:paraId="261EE187" w14:textId="77777777" w:rsidR="002F62AF" w:rsidRPr="005A2EF0" w:rsidRDefault="002F62AF" w:rsidP="00583A92">
      <w:pPr>
        <w:jc w:val="both"/>
        <w:rPr>
          <w:sz w:val="26"/>
          <w:szCs w:val="26"/>
        </w:rPr>
      </w:pPr>
      <w:r w:rsidRPr="005A2EF0">
        <w:rPr>
          <w:b/>
          <w:bCs/>
          <w:sz w:val="26"/>
          <w:szCs w:val="26"/>
        </w:rPr>
        <w:t>Câu 2.</w:t>
      </w:r>
      <w:r w:rsidRPr="005A2EF0">
        <w:rPr>
          <w:sz w:val="26"/>
          <w:szCs w:val="26"/>
        </w:rPr>
        <w:t xml:space="preserve"> (4,0 điểm)</w:t>
      </w:r>
    </w:p>
    <w:p w14:paraId="75FCFA00" w14:textId="77777777" w:rsidR="002F62AF" w:rsidRPr="005A2EF0" w:rsidRDefault="002F62AF" w:rsidP="00583A92">
      <w:pPr>
        <w:jc w:val="both"/>
        <w:rPr>
          <w:sz w:val="26"/>
          <w:szCs w:val="26"/>
        </w:rPr>
      </w:pPr>
      <w:r w:rsidRPr="005A2EF0">
        <w:rPr>
          <w:sz w:val="26"/>
          <w:szCs w:val="26"/>
        </w:rPr>
        <w:t>Hình 1 là một đoạn đồ thị vận tốc - thời gian của một vật chuyển động thẳng trên mặt bàn nằm ngang. Quy ước chiều dương là chiều chuyển động của vật ở giai đoạn đầu.</w:t>
      </w:r>
    </w:p>
    <w:p w14:paraId="46C71744" w14:textId="77777777" w:rsidR="002F62AF" w:rsidRPr="005A2EF0" w:rsidRDefault="002F62AF" w:rsidP="00583A92">
      <w:pPr>
        <w:jc w:val="both"/>
        <w:rPr>
          <w:sz w:val="26"/>
          <w:szCs w:val="26"/>
        </w:rPr>
      </w:pPr>
      <w:r w:rsidRPr="005A2EF0">
        <w:rPr>
          <w:sz w:val="26"/>
          <w:szCs w:val="26"/>
        </w:rPr>
        <w:t>1. Mô tả tính chất chuyển động, hướng chuyển động và tính gia tốc của vật trong từng giai đoạn.</w:t>
      </w:r>
    </w:p>
    <w:p w14:paraId="12C19445" w14:textId="2428BF7C" w:rsidR="002F62AF" w:rsidRPr="005A2EF0" w:rsidRDefault="002F62AF" w:rsidP="00583A92">
      <w:pPr>
        <w:jc w:val="both"/>
        <w:rPr>
          <w:sz w:val="26"/>
          <w:szCs w:val="26"/>
        </w:rPr>
      </w:pPr>
      <w:r w:rsidRPr="005A2EF0">
        <w:rPr>
          <w:sz w:val="26"/>
          <w:szCs w:val="26"/>
        </w:rPr>
        <w:t>2. Tính tốc độ trung bình và vận tốc trung bình của vật trong khoảng thời gian từ 0</w:t>
      </w:r>
      <w:r w:rsidR="00583A92" w:rsidRPr="005A2EF0">
        <w:rPr>
          <w:sz w:val="26"/>
          <w:szCs w:val="26"/>
        </w:rPr>
        <w:t>S</w:t>
      </w:r>
      <w:r w:rsidRPr="005A2EF0">
        <w:rPr>
          <w:sz w:val="26"/>
          <w:szCs w:val="26"/>
        </w:rPr>
        <w:t xml:space="preserve"> đến 5s.</w:t>
      </w:r>
    </w:p>
    <w:p w14:paraId="18F83EE5" w14:textId="0200363D" w:rsidR="002F62AF" w:rsidRPr="005A2EF0" w:rsidRDefault="002F62AF" w:rsidP="00583A92">
      <w:pPr>
        <w:jc w:val="both"/>
        <w:rPr>
          <w:sz w:val="26"/>
          <w:szCs w:val="26"/>
        </w:rPr>
      </w:pPr>
      <w:r w:rsidRPr="005A2EF0">
        <w:rPr>
          <w:sz w:val="26"/>
          <w:szCs w:val="26"/>
        </w:rPr>
        <w:t xml:space="preserve">3. Hãy vẽ một cơ hệ để cho một vật </w:t>
      </w:r>
      <w:r w:rsidRPr="005A2EF0">
        <w:rPr>
          <w:position w:val="-4"/>
          <w:sz w:val="26"/>
          <w:szCs w:val="26"/>
        </w:rPr>
        <w:object w:dxaOrig="300" w:dyaOrig="220" w14:anchorId="638B3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5pt" o:ole="">
            <v:imagedata r:id="rId6" o:title=""/>
          </v:shape>
          <o:OLEObject Type="Embed" ProgID="Equation.DSMT4" ShapeID="_x0000_i1025" DrawAspect="Content" ObjectID="_1766837185" r:id="rId7"/>
        </w:object>
      </w:r>
      <w:r w:rsidRPr="005A2EF0">
        <w:rPr>
          <w:sz w:val="26"/>
          <w:szCs w:val="26"/>
        </w:rPr>
        <w:t xml:space="preserve"> có thể chuyển động trên mặt bàn nằm ngang theo đồ thị có dạng như trên. Chỉ rõ từng giai đoạn chuyển động của vật ứng với từng đoạn đồ thị.</w:t>
      </w:r>
    </w:p>
    <w:p w14:paraId="196A6952" w14:textId="77777777" w:rsidR="002F62AF" w:rsidRPr="005A2EF0" w:rsidRDefault="002F62AF" w:rsidP="00583A92">
      <w:pPr>
        <w:jc w:val="both"/>
        <w:rPr>
          <w:sz w:val="26"/>
          <w:szCs w:val="26"/>
        </w:rPr>
      </w:pPr>
      <w:r w:rsidRPr="005A2EF0">
        <w:rPr>
          <w:sz w:val="26"/>
          <w:szCs w:val="26"/>
        </w:rPr>
        <w:t>Gọi ý: Có thể dùng thêm các sợi dây, ròng rọc và các vật nặng khác.</w:t>
      </w:r>
    </w:p>
    <w:p w14:paraId="31747D82" w14:textId="2E9903CA" w:rsidR="00583A92" w:rsidRPr="005A2EF0" w:rsidRDefault="00583A92" w:rsidP="00583A92">
      <w:pPr>
        <w:ind w:left="2160" w:firstLine="720"/>
        <w:jc w:val="both"/>
        <w:rPr>
          <w:sz w:val="26"/>
          <w:szCs w:val="26"/>
        </w:rPr>
      </w:pPr>
      <w:r w:rsidRPr="005A2EF0">
        <w:rPr>
          <w:noProof/>
          <w:sz w:val="26"/>
          <w:szCs w:val="26"/>
        </w:rPr>
        <w:drawing>
          <wp:inline distT="0" distB="0" distL="0" distR="0" wp14:anchorId="3F333938" wp14:editId="07C9F3B7">
            <wp:extent cx="3166281" cy="2119686"/>
            <wp:effectExtent l="0" t="0" r="0" b="0"/>
            <wp:docPr id="1175404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404618"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3171199" cy="2122979"/>
                    </a:xfrm>
                    <a:prstGeom prst="rect">
                      <a:avLst/>
                    </a:prstGeom>
                  </pic:spPr>
                </pic:pic>
              </a:graphicData>
            </a:graphic>
          </wp:inline>
        </w:drawing>
      </w:r>
    </w:p>
    <w:p w14:paraId="70DCB098" w14:textId="77777777" w:rsidR="00583A92" w:rsidRPr="005A2EF0" w:rsidRDefault="00583A92" w:rsidP="00583A92">
      <w:pPr>
        <w:jc w:val="both"/>
        <w:rPr>
          <w:sz w:val="26"/>
          <w:szCs w:val="26"/>
        </w:rPr>
      </w:pPr>
    </w:p>
    <w:p w14:paraId="0570E95E" w14:textId="69976A7A" w:rsidR="002F62AF" w:rsidRPr="005A2EF0" w:rsidRDefault="002F62AF" w:rsidP="00583A92">
      <w:pPr>
        <w:jc w:val="both"/>
        <w:rPr>
          <w:sz w:val="26"/>
          <w:szCs w:val="26"/>
        </w:rPr>
      </w:pPr>
      <w:r w:rsidRPr="005A2EF0">
        <w:rPr>
          <w:b/>
          <w:bCs/>
          <w:sz w:val="26"/>
          <w:szCs w:val="26"/>
        </w:rPr>
        <w:t>Câu 3</w:t>
      </w:r>
      <w:r w:rsidRPr="005A2EF0">
        <w:rPr>
          <w:sz w:val="26"/>
          <w:szCs w:val="26"/>
        </w:rPr>
        <w:t>. (3,0 điểm)</w:t>
      </w:r>
    </w:p>
    <w:p w14:paraId="678414BC" w14:textId="77777777" w:rsidR="002F62AF" w:rsidRPr="005A2EF0" w:rsidRDefault="002F62AF" w:rsidP="00583A92">
      <w:pPr>
        <w:jc w:val="both"/>
        <w:rPr>
          <w:sz w:val="26"/>
          <w:szCs w:val="26"/>
        </w:rPr>
      </w:pPr>
      <w:r w:rsidRPr="005A2EF0">
        <w:rPr>
          <w:sz w:val="26"/>
          <w:szCs w:val="26"/>
        </w:rPr>
        <w:t>1. Khi một vật chuyển động trong không khí thì nó chịu tác dụng của một lực cản. Lực cản của không khí tác dụng lên vật có độ lớn phụ thuộc vào những yếu tố nào?</w:t>
      </w:r>
    </w:p>
    <w:p w14:paraId="46210934" w14:textId="77777777" w:rsidR="002F62AF" w:rsidRPr="005A2EF0" w:rsidRDefault="002F62AF" w:rsidP="00583A92">
      <w:pPr>
        <w:jc w:val="both"/>
        <w:rPr>
          <w:sz w:val="26"/>
          <w:szCs w:val="26"/>
        </w:rPr>
      </w:pPr>
      <w:r w:rsidRPr="005A2EF0">
        <w:rPr>
          <w:sz w:val="26"/>
          <w:szCs w:val="26"/>
        </w:rPr>
        <w:t xml:space="preserve">2. Cho hai vật: Vật thứ nhất có dạng hình trụ cắt bằng hai đầu (Hình 2a) và vật thứ hai có dạng hình trụ giống vật thứ nhất nhưng được vót nhọn hai đầu (Hình 2b). Theo em nếu hai vật trên </w:t>
      </w:r>
      <w:r w:rsidRPr="005A2EF0">
        <w:rPr>
          <w:sz w:val="26"/>
          <w:szCs w:val="26"/>
        </w:rPr>
        <w:lastRenderedPageBreak/>
        <w:t>chuyển động trong không khí với cùng tốc độ theo hướng dọc theo trục của nó, thì lực cản không khí tác dụng vào vật nào lớn hơn?</w:t>
      </w:r>
    </w:p>
    <w:p w14:paraId="30634C07" w14:textId="511C4F75" w:rsidR="002F62AF" w:rsidRPr="005A2EF0" w:rsidRDefault="002F62AF" w:rsidP="00583A92">
      <w:pPr>
        <w:jc w:val="both"/>
        <w:rPr>
          <w:sz w:val="26"/>
          <w:szCs w:val="26"/>
        </w:rPr>
      </w:pPr>
      <w:r w:rsidRPr="005A2EF0">
        <w:rPr>
          <w:sz w:val="26"/>
          <w:szCs w:val="26"/>
        </w:rPr>
        <w:t>Cho thêm các dụng cụ sau:</w:t>
      </w:r>
    </w:p>
    <w:p w14:paraId="6C6884A1" w14:textId="77777777" w:rsidR="002F62AF" w:rsidRPr="005A2EF0" w:rsidRDefault="002F62AF" w:rsidP="00583A92">
      <w:pPr>
        <w:jc w:val="both"/>
        <w:rPr>
          <w:sz w:val="26"/>
          <w:szCs w:val="26"/>
        </w:rPr>
      </w:pPr>
      <w:r w:rsidRPr="005A2EF0">
        <w:rPr>
          <w:sz w:val="26"/>
          <w:szCs w:val="26"/>
        </w:rPr>
        <w:t>- Một chiếc quạt điện, dây cắm, nguồn điện cho quạt;</w:t>
      </w:r>
    </w:p>
    <w:p w14:paraId="00B4F766" w14:textId="77777777" w:rsidR="002F62AF" w:rsidRPr="005A2EF0" w:rsidRDefault="002F62AF" w:rsidP="00583A92">
      <w:pPr>
        <w:jc w:val="both"/>
        <w:rPr>
          <w:sz w:val="26"/>
          <w:szCs w:val="26"/>
        </w:rPr>
      </w:pPr>
      <w:r w:rsidRPr="005A2EF0">
        <w:rPr>
          <w:sz w:val="26"/>
          <w:szCs w:val="26"/>
        </w:rPr>
        <w:t>- Lực kế;</w:t>
      </w:r>
    </w:p>
    <w:p w14:paraId="2EA944AE" w14:textId="77777777" w:rsidR="002F62AF" w:rsidRPr="005A2EF0" w:rsidRDefault="002F62AF" w:rsidP="00583A92">
      <w:pPr>
        <w:jc w:val="both"/>
        <w:rPr>
          <w:sz w:val="26"/>
          <w:szCs w:val="26"/>
        </w:rPr>
      </w:pPr>
      <w:r w:rsidRPr="005A2EF0">
        <w:rPr>
          <w:sz w:val="26"/>
          <w:szCs w:val="26"/>
        </w:rPr>
        <w:t>- Ròng rọc nhỏ,</w:t>
      </w:r>
    </w:p>
    <w:p w14:paraId="56963244" w14:textId="77777777" w:rsidR="002F62AF" w:rsidRPr="005A2EF0" w:rsidRDefault="002F62AF" w:rsidP="00583A92">
      <w:pPr>
        <w:jc w:val="both"/>
        <w:rPr>
          <w:sz w:val="26"/>
          <w:szCs w:val="26"/>
        </w:rPr>
      </w:pPr>
      <w:r w:rsidRPr="005A2EF0">
        <w:rPr>
          <w:sz w:val="26"/>
          <w:szCs w:val="26"/>
        </w:rPr>
        <w:t>- Các sợi dây mảnh không giãn;</w:t>
      </w:r>
    </w:p>
    <w:p w14:paraId="5B1347F2" w14:textId="77777777" w:rsidR="002F62AF" w:rsidRPr="005A2EF0" w:rsidRDefault="002F62AF" w:rsidP="00583A92">
      <w:pPr>
        <w:jc w:val="both"/>
        <w:rPr>
          <w:sz w:val="26"/>
          <w:szCs w:val="26"/>
        </w:rPr>
      </w:pPr>
      <w:r w:rsidRPr="005A2EF0">
        <w:rPr>
          <w:sz w:val="26"/>
          <w:szCs w:val="26"/>
        </w:rPr>
        <w:t>- Các giá treo, giá đỡ cần thiết;</w:t>
      </w:r>
    </w:p>
    <w:p w14:paraId="1848EDDC" w14:textId="77777777" w:rsidR="002F62AF" w:rsidRPr="005A2EF0" w:rsidRDefault="002F62AF" w:rsidP="00583A92">
      <w:pPr>
        <w:jc w:val="both"/>
        <w:rPr>
          <w:sz w:val="26"/>
          <w:szCs w:val="26"/>
        </w:rPr>
      </w:pPr>
      <w:r w:rsidRPr="005A2EF0">
        <w:rPr>
          <w:sz w:val="26"/>
          <w:szCs w:val="26"/>
        </w:rPr>
        <w:t xml:space="preserve">- Keo dán, móc treo </w:t>
      </w:r>
      <w:r w:rsidRPr="005A2EF0">
        <w:rPr>
          <w:i/>
          <w:iCs/>
          <w:sz w:val="26"/>
          <w:szCs w:val="26"/>
        </w:rPr>
        <w:t>(keo dán có thể dán đầu các sợi dây vào các vị trí trên vật).</w:t>
      </w:r>
    </w:p>
    <w:p w14:paraId="01AB9C8D" w14:textId="77777777" w:rsidR="002F62AF" w:rsidRPr="005A2EF0" w:rsidRDefault="002F62AF" w:rsidP="00583A92">
      <w:pPr>
        <w:jc w:val="both"/>
        <w:rPr>
          <w:sz w:val="26"/>
          <w:szCs w:val="26"/>
        </w:rPr>
      </w:pPr>
      <w:r w:rsidRPr="005A2EF0">
        <w:rPr>
          <w:sz w:val="26"/>
          <w:szCs w:val="26"/>
        </w:rPr>
        <w:t>Hãy thiết kế phương án thí nghiệm để kiểm tra lại nhận định trên của em.</w:t>
      </w:r>
    </w:p>
    <w:p w14:paraId="5E9B17A0" w14:textId="0514BCFD" w:rsidR="00583A92" w:rsidRPr="005A2EF0" w:rsidRDefault="00583A92" w:rsidP="00583A92">
      <w:pPr>
        <w:ind w:left="2160" w:firstLine="720"/>
        <w:jc w:val="both"/>
        <w:rPr>
          <w:sz w:val="26"/>
          <w:szCs w:val="26"/>
        </w:rPr>
      </w:pPr>
      <w:r w:rsidRPr="005A2EF0">
        <w:rPr>
          <w:noProof/>
          <w:sz w:val="26"/>
          <w:szCs w:val="26"/>
        </w:rPr>
        <w:drawing>
          <wp:inline distT="0" distB="0" distL="0" distR="0" wp14:anchorId="07A2D8C1" wp14:editId="1C4020B4">
            <wp:extent cx="2906973" cy="1729916"/>
            <wp:effectExtent l="0" t="0" r="8255" b="3810"/>
            <wp:docPr id="1176937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37914"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2910962" cy="1732290"/>
                    </a:xfrm>
                    <a:prstGeom prst="rect">
                      <a:avLst/>
                    </a:prstGeom>
                  </pic:spPr>
                </pic:pic>
              </a:graphicData>
            </a:graphic>
          </wp:inline>
        </w:drawing>
      </w:r>
    </w:p>
    <w:p w14:paraId="63995044" w14:textId="77777777" w:rsidR="002F62AF" w:rsidRPr="005A2EF0" w:rsidRDefault="002F62AF" w:rsidP="00583A92">
      <w:pPr>
        <w:jc w:val="both"/>
        <w:rPr>
          <w:sz w:val="26"/>
          <w:szCs w:val="26"/>
        </w:rPr>
      </w:pPr>
      <w:r w:rsidRPr="005A2EF0">
        <w:rPr>
          <w:b/>
          <w:bCs/>
          <w:sz w:val="26"/>
          <w:szCs w:val="26"/>
        </w:rPr>
        <w:t>Câu 4.</w:t>
      </w:r>
      <w:r w:rsidRPr="005A2EF0">
        <w:rPr>
          <w:sz w:val="26"/>
          <w:szCs w:val="26"/>
        </w:rPr>
        <w:t xml:space="preserve"> (3,0 điểm)</w:t>
      </w:r>
    </w:p>
    <w:p w14:paraId="74F58F6D" w14:textId="309CC6AE" w:rsidR="002F62AF" w:rsidRPr="005A2EF0" w:rsidRDefault="002F62AF" w:rsidP="00583A92">
      <w:pPr>
        <w:jc w:val="both"/>
        <w:rPr>
          <w:sz w:val="26"/>
          <w:szCs w:val="26"/>
        </w:rPr>
      </w:pPr>
      <w:r w:rsidRPr="005A2EF0">
        <w:rPr>
          <w:sz w:val="26"/>
          <w:szCs w:val="26"/>
        </w:rPr>
        <w:t xml:space="preserve">Một vật </w:t>
      </w:r>
      <w:r w:rsidRPr="005A2EF0">
        <w:rPr>
          <w:position w:val="-4"/>
          <w:sz w:val="26"/>
          <w:szCs w:val="26"/>
        </w:rPr>
        <w:object w:dxaOrig="340" w:dyaOrig="279" w14:anchorId="7A296A86">
          <v:shape id="_x0000_i1026" type="#_x0000_t75" style="width:17.25pt;height:14.25pt" o:ole="">
            <v:imagedata r:id="rId12" o:title=""/>
          </v:shape>
          <o:OLEObject Type="Embed" ProgID="Equation.DSMT4" ShapeID="_x0000_i1026" DrawAspect="Content" ObjectID="_1766837186" r:id="rId13"/>
        </w:object>
      </w:r>
      <w:r w:rsidRPr="005A2EF0">
        <w:rPr>
          <w:sz w:val="26"/>
          <w:szCs w:val="26"/>
        </w:rPr>
        <w:t xml:space="preserve"> có dạng khối lập phương đồng chất cạnh </w:t>
      </w:r>
      <w:r w:rsidRPr="005A2EF0">
        <w:rPr>
          <w:position w:val="-6"/>
          <w:sz w:val="26"/>
          <w:szCs w:val="26"/>
        </w:rPr>
        <w:object w:dxaOrig="960" w:dyaOrig="300" w14:anchorId="36AF5147">
          <v:shape id="_x0000_i1027" type="#_x0000_t75" style="width:47.25pt;height:15pt" o:ole="">
            <v:imagedata r:id="rId14" o:title=""/>
          </v:shape>
          <o:OLEObject Type="Embed" ProgID="Equation.DSMT4" ShapeID="_x0000_i1027" DrawAspect="Content" ObjectID="_1766837187" r:id="rId15"/>
        </w:object>
      </w:r>
      <w:r w:rsidRPr="005A2EF0">
        <w:rPr>
          <w:sz w:val="26"/>
          <w:szCs w:val="26"/>
        </w:rPr>
        <w:t xml:space="preserve">, khối lượng riêng </w:t>
      </w:r>
      <w:r w:rsidRPr="005A2EF0">
        <w:rPr>
          <w:position w:val="-12"/>
          <w:sz w:val="26"/>
          <w:szCs w:val="26"/>
        </w:rPr>
        <w:object w:dxaOrig="1760" w:dyaOrig="400" w14:anchorId="14F974FB">
          <v:shape id="_x0000_i1028" type="#_x0000_t75" style="width:87.75pt;height:19.5pt" o:ole="">
            <v:imagedata r:id="rId16" o:title=""/>
          </v:shape>
          <o:OLEObject Type="Embed" ProgID="Equation.DSMT4" ShapeID="_x0000_i1028" DrawAspect="Content" ObjectID="_1766837188" r:id="rId17"/>
        </w:object>
      </w:r>
      <w:r w:rsidRPr="005A2EF0">
        <w:rPr>
          <w:sz w:val="26"/>
          <w:szCs w:val="26"/>
        </w:rPr>
        <w:t xml:space="preserve">. Thả vật </w:t>
      </w:r>
      <w:r w:rsidRPr="005A2EF0">
        <w:rPr>
          <w:position w:val="-4"/>
          <w:sz w:val="26"/>
          <w:szCs w:val="26"/>
        </w:rPr>
        <w:object w:dxaOrig="340" w:dyaOrig="279" w14:anchorId="28BACBAE">
          <v:shape id="_x0000_i1029" type="#_x0000_t75" style="width:17.25pt;height:14.25pt" o:ole="">
            <v:imagedata r:id="rId18" o:title=""/>
          </v:shape>
          <o:OLEObject Type="Embed" ProgID="Equation.DSMT4" ShapeID="_x0000_i1029" DrawAspect="Content" ObjectID="_1766837189" r:id="rId19"/>
        </w:object>
      </w:r>
      <w:r w:rsidRPr="005A2EF0">
        <w:rPr>
          <w:sz w:val="26"/>
          <w:szCs w:val="26"/>
        </w:rPr>
        <w:t xml:space="preserve"> vào một cái thùng chứa chất lỏng </w:t>
      </w:r>
      <w:r w:rsidRPr="005A2EF0">
        <w:rPr>
          <w:position w:val="-4"/>
          <w:sz w:val="26"/>
          <w:szCs w:val="26"/>
        </w:rPr>
        <w:object w:dxaOrig="279" w:dyaOrig="279" w14:anchorId="19FB045B">
          <v:shape id="_x0000_i1030" type="#_x0000_t75" style="width:14.25pt;height:14.25pt" o:ole="">
            <v:imagedata r:id="rId20" o:title=""/>
          </v:shape>
          <o:OLEObject Type="Embed" ProgID="Equation.DSMT4" ShapeID="_x0000_i1030" DrawAspect="Content" ObjectID="_1766837190" r:id="rId21"/>
        </w:object>
      </w:r>
      <w:r w:rsidRPr="005A2EF0">
        <w:rPr>
          <w:sz w:val="26"/>
          <w:szCs w:val="26"/>
        </w:rPr>
        <w:t xml:space="preserve"> có khối lượng riêng </w:t>
      </w:r>
      <w:r w:rsidRPr="005A2EF0">
        <w:rPr>
          <w:position w:val="-12"/>
          <w:sz w:val="26"/>
          <w:szCs w:val="26"/>
        </w:rPr>
        <w:object w:dxaOrig="1920" w:dyaOrig="400" w14:anchorId="79600130">
          <v:shape id="_x0000_i1031" type="#_x0000_t75" style="width:96.75pt;height:19.5pt" o:ole="">
            <v:imagedata r:id="rId22" o:title=""/>
          </v:shape>
          <o:OLEObject Type="Embed" ProgID="Equation.DSMT4" ShapeID="_x0000_i1031" DrawAspect="Content" ObjectID="_1766837191" r:id="rId23"/>
        </w:object>
      </w:r>
      <w:r w:rsidRPr="005A2EF0">
        <w:rPr>
          <w:sz w:val="26"/>
          <w:szCs w:val="26"/>
        </w:rPr>
        <w:t xml:space="preserve">, ở trạng thái cân bằng vật </w:t>
      </w:r>
      <w:r w:rsidRPr="005A2EF0">
        <w:rPr>
          <w:position w:val="-4"/>
          <w:sz w:val="26"/>
          <w:szCs w:val="26"/>
        </w:rPr>
        <w:object w:dxaOrig="340" w:dyaOrig="279" w14:anchorId="0050C2C6">
          <v:shape id="_x0000_i1032" type="#_x0000_t75" style="width:17.25pt;height:14.25pt" o:ole="">
            <v:imagedata r:id="rId12" o:title=""/>
          </v:shape>
          <o:OLEObject Type="Embed" ProgID="Equation.DSMT4" ShapeID="_x0000_i1032" DrawAspect="Content" ObjectID="_1766837192" r:id="rId24"/>
        </w:object>
      </w:r>
      <w:r w:rsidRPr="005A2EF0">
        <w:rPr>
          <w:sz w:val="26"/>
          <w:szCs w:val="26"/>
        </w:rPr>
        <w:t xml:space="preserve"> chưa chạm đáy thùng.</w:t>
      </w:r>
    </w:p>
    <w:p w14:paraId="20AF0830" w14:textId="17460A2C" w:rsidR="002F62AF" w:rsidRPr="005A2EF0" w:rsidRDefault="002F62AF" w:rsidP="00583A92">
      <w:pPr>
        <w:jc w:val="both"/>
        <w:rPr>
          <w:sz w:val="26"/>
          <w:szCs w:val="26"/>
        </w:rPr>
      </w:pPr>
      <w:r w:rsidRPr="005A2EF0">
        <w:rPr>
          <w:sz w:val="26"/>
          <w:szCs w:val="26"/>
        </w:rPr>
        <w:t xml:space="preserve">1. Khi cân bằng, tính chiều cao phần nổi trên mặt chất lỏng </w:t>
      </w:r>
      <w:r w:rsidRPr="005A2EF0">
        <w:rPr>
          <w:position w:val="-4"/>
          <w:sz w:val="26"/>
          <w:szCs w:val="26"/>
        </w:rPr>
        <w:object w:dxaOrig="279" w:dyaOrig="279" w14:anchorId="3545E340">
          <v:shape id="_x0000_i1033" type="#_x0000_t75" style="width:14.25pt;height:14.25pt" o:ole="">
            <v:imagedata r:id="rId20" o:title=""/>
          </v:shape>
          <o:OLEObject Type="Embed" ProgID="Equation.DSMT4" ShapeID="_x0000_i1033" DrawAspect="Content" ObjectID="_1766837193" r:id="rId25"/>
        </w:object>
      </w:r>
      <w:r w:rsidRPr="005A2EF0">
        <w:rPr>
          <w:sz w:val="26"/>
          <w:szCs w:val="26"/>
        </w:rPr>
        <w:t xml:space="preserve"> của vật </w:t>
      </w:r>
      <w:r w:rsidRPr="005A2EF0">
        <w:rPr>
          <w:position w:val="-4"/>
          <w:sz w:val="26"/>
          <w:szCs w:val="26"/>
        </w:rPr>
        <w:object w:dxaOrig="340" w:dyaOrig="279" w14:anchorId="5491CF90">
          <v:shape id="_x0000_i1034" type="#_x0000_t75" style="width:17.25pt;height:14.25pt" o:ole="">
            <v:imagedata r:id="rId12" o:title=""/>
          </v:shape>
          <o:OLEObject Type="Embed" ProgID="Equation.DSMT4" ShapeID="_x0000_i1034" DrawAspect="Content" ObjectID="_1766837194" r:id="rId26"/>
        </w:object>
      </w:r>
      <w:r w:rsidRPr="005A2EF0">
        <w:rPr>
          <w:sz w:val="26"/>
          <w:szCs w:val="26"/>
        </w:rPr>
        <w:t>.</w:t>
      </w:r>
    </w:p>
    <w:p w14:paraId="43B5EF38" w14:textId="1C09CFC6" w:rsidR="002F62AF" w:rsidRPr="005A2EF0" w:rsidRDefault="002F62AF" w:rsidP="00583A92">
      <w:pPr>
        <w:jc w:val="both"/>
        <w:rPr>
          <w:sz w:val="26"/>
          <w:szCs w:val="26"/>
        </w:rPr>
      </w:pPr>
      <w:r w:rsidRPr="005A2EF0">
        <w:rPr>
          <w:sz w:val="26"/>
          <w:szCs w:val="26"/>
        </w:rPr>
        <w:t xml:space="preserve">2. Đổ thêm một chất lỏng </w:t>
      </w:r>
      <w:r w:rsidRPr="005A2EF0">
        <w:rPr>
          <w:position w:val="-4"/>
          <w:sz w:val="26"/>
          <w:szCs w:val="26"/>
        </w:rPr>
        <w:object w:dxaOrig="260" w:dyaOrig="279" w14:anchorId="16CB7628">
          <v:shape id="_x0000_i1035" type="#_x0000_t75" style="width:12.75pt;height:14.25pt" o:ole="">
            <v:imagedata r:id="rId27" o:title=""/>
          </v:shape>
          <o:OLEObject Type="Embed" ProgID="Equation.DSMT4" ShapeID="_x0000_i1035" DrawAspect="Content" ObjectID="_1766837195" r:id="rId28"/>
        </w:object>
      </w:r>
      <w:r w:rsidRPr="005A2EF0">
        <w:rPr>
          <w:sz w:val="26"/>
          <w:szCs w:val="26"/>
        </w:rPr>
        <w:t xml:space="preserve"> có khối lượng riêng </w:t>
      </w:r>
      <w:r w:rsidRPr="005A2EF0">
        <w:rPr>
          <w:position w:val="-12"/>
          <w:sz w:val="26"/>
          <w:szCs w:val="26"/>
        </w:rPr>
        <w:object w:dxaOrig="1780" w:dyaOrig="400" w14:anchorId="41DD1250">
          <v:shape id="_x0000_i1036" type="#_x0000_t75" style="width:89.25pt;height:19.5pt" o:ole="">
            <v:imagedata r:id="rId29" o:title=""/>
          </v:shape>
          <o:OLEObject Type="Embed" ProgID="Equation.DSMT4" ShapeID="_x0000_i1036" DrawAspect="Content" ObjectID="_1766837196" r:id="rId30"/>
        </w:object>
      </w:r>
      <w:r w:rsidRPr="005A2EF0">
        <w:rPr>
          <w:sz w:val="26"/>
          <w:szCs w:val="26"/>
        </w:rPr>
        <w:t xml:space="preserve"> cho đến khi đầy thùng. Tính độ dịch chuyển của </w:t>
      </w:r>
      <w:r w:rsidRPr="005A2EF0">
        <w:rPr>
          <w:position w:val="-4"/>
          <w:sz w:val="26"/>
          <w:szCs w:val="26"/>
        </w:rPr>
        <w:object w:dxaOrig="340" w:dyaOrig="279" w14:anchorId="3D4B81A8">
          <v:shape id="_x0000_i1037" type="#_x0000_t75" style="width:17.25pt;height:14.25pt" o:ole="">
            <v:imagedata r:id="rId12" o:title=""/>
          </v:shape>
          <o:OLEObject Type="Embed" ProgID="Equation.DSMT4" ShapeID="_x0000_i1037" DrawAspect="Content" ObjectID="_1766837197" r:id="rId31"/>
        </w:object>
      </w:r>
      <w:r w:rsidRPr="005A2EF0">
        <w:rPr>
          <w:sz w:val="26"/>
          <w:szCs w:val="26"/>
        </w:rPr>
        <w:t xml:space="preserve"> theo phương thẳng đứng kể từ khi bắt đầu đổ chất lỏng </w:t>
      </w:r>
      <w:r w:rsidRPr="005A2EF0">
        <w:rPr>
          <w:position w:val="-4"/>
          <w:sz w:val="26"/>
          <w:szCs w:val="26"/>
        </w:rPr>
        <w:object w:dxaOrig="260" w:dyaOrig="279" w14:anchorId="5986ED93">
          <v:shape id="_x0000_i1038" type="#_x0000_t75" style="width:12.75pt;height:14.25pt" o:ole="">
            <v:imagedata r:id="rId32" o:title=""/>
          </v:shape>
          <o:OLEObject Type="Embed" ProgID="Equation.DSMT4" ShapeID="_x0000_i1038" DrawAspect="Content" ObjectID="_1766837198" r:id="rId33"/>
        </w:object>
      </w:r>
      <w:r w:rsidRPr="005A2EF0">
        <w:rPr>
          <w:sz w:val="26"/>
          <w:szCs w:val="26"/>
        </w:rPr>
        <w:t xml:space="preserve"> đến lúc </w:t>
      </w:r>
      <w:r w:rsidRPr="005A2EF0">
        <w:rPr>
          <w:position w:val="-4"/>
          <w:sz w:val="26"/>
          <w:szCs w:val="26"/>
        </w:rPr>
        <w:object w:dxaOrig="340" w:dyaOrig="279" w14:anchorId="05EBF32E">
          <v:shape id="_x0000_i1039" type="#_x0000_t75" style="width:17.25pt;height:14.25pt" o:ole="">
            <v:imagedata r:id="rId12" o:title=""/>
          </v:shape>
          <o:OLEObject Type="Embed" ProgID="Equation.DSMT4" ShapeID="_x0000_i1039" DrawAspect="Content" ObjectID="_1766837199" r:id="rId34"/>
        </w:object>
      </w:r>
      <w:r w:rsidRPr="005A2EF0">
        <w:rPr>
          <w:sz w:val="26"/>
          <w:szCs w:val="26"/>
        </w:rPr>
        <w:t xml:space="preserve"> cân bằng trong hai chất lỏng. Biết tiết diện thùng đựng chất lỏng rất lớn so với tiết diện vật M.</w:t>
      </w:r>
    </w:p>
    <w:p w14:paraId="0DE95C4A" w14:textId="19A6EDAC" w:rsidR="002F62AF" w:rsidRPr="005A2EF0" w:rsidRDefault="002F62AF" w:rsidP="00583A92">
      <w:pPr>
        <w:jc w:val="both"/>
        <w:rPr>
          <w:sz w:val="26"/>
          <w:szCs w:val="26"/>
        </w:rPr>
      </w:pPr>
      <w:r w:rsidRPr="005A2EF0">
        <w:rPr>
          <w:sz w:val="26"/>
          <w:szCs w:val="26"/>
        </w:rPr>
        <w:t xml:space="preserve">3. Khi </w:t>
      </w:r>
      <w:r w:rsidRPr="005A2EF0">
        <w:rPr>
          <w:position w:val="-4"/>
          <w:sz w:val="26"/>
          <w:szCs w:val="26"/>
        </w:rPr>
        <w:object w:dxaOrig="340" w:dyaOrig="279" w14:anchorId="6A7FC6C5">
          <v:shape id="_x0000_i1040" type="#_x0000_t75" style="width:17.25pt;height:14.25pt" o:ole="">
            <v:imagedata r:id="rId35" o:title=""/>
          </v:shape>
          <o:OLEObject Type="Embed" ProgID="Equation.DSMT4" ShapeID="_x0000_i1040" DrawAspect="Content" ObjectID="_1766837200" r:id="rId36"/>
        </w:object>
      </w:r>
      <w:r w:rsidRPr="005A2EF0">
        <w:rPr>
          <w:sz w:val="26"/>
          <w:szCs w:val="26"/>
        </w:rPr>
        <w:t xml:space="preserve"> cân bằng trong hai chất lỏng trên, người ta dùng sợi dây (không dãn) gắn với vật </w:t>
      </w:r>
      <w:r w:rsidRPr="005A2EF0">
        <w:rPr>
          <w:position w:val="-4"/>
          <w:sz w:val="26"/>
          <w:szCs w:val="26"/>
        </w:rPr>
        <w:object w:dxaOrig="340" w:dyaOrig="279" w14:anchorId="6EB777BF">
          <v:shape id="_x0000_i1041" type="#_x0000_t75" style="width:17.25pt;height:14.25pt" o:ole="">
            <v:imagedata r:id="rId37" o:title=""/>
          </v:shape>
          <o:OLEObject Type="Embed" ProgID="Equation.DSMT4" ShapeID="_x0000_i1041" DrawAspect="Content" ObjectID="_1766837201" r:id="rId38"/>
        </w:object>
      </w:r>
      <w:r w:rsidRPr="005A2EF0">
        <w:rPr>
          <w:sz w:val="26"/>
          <w:szCs w:val="26"/>
        </w:rPr>
        <w:t xml:space="preserve"> và vắt qua hai ròng rọc cố định, đầu kia sợi dây gắn vào một vật nhỏ có khối lượng </w:t>
      </w:r>
      <w:r w:rsidRPr="005A2EF0">
        <w:rPr>
          <w:position w:val="-12"/>
          <w:sz w:val="26"/>
          <w:szCs w:val="26"/>
        </w:rPr>
        <w:object w:dxaOrig="1219" w:dyaOrig="360" w14:anchorId="0957C6F0">
          <v:shape id="_x0000_i1042" type="#_x0000_t75" style="width:61.5pt;height:18pt" o:ole="">
            <v:imagedata r:id="rId39" o:title=""/>
          </v:shape>
          <o:OLEObject Type="Embed" ProgID="Equation.DSMT4" ShapeID="_x0000_i1042" DrawAspect="Content" ObjectID="_1766837202" r:id="rId40"/>
        </w:object>
      </w:r>
      <w:r w:rsidRPr="005A2EF0">
        <w:rPr>
          <w:sz w:val="26"/>
          <w:szCs w:val="26"/>
        </w:rPr>
        <w:t xml:space="preserve"> (Hình 3). Thả vật </w:t>
      </w:r>
      <w:r w:rsidRPr="005A2EF0">
        <w:rPr>
          <w:position w:val="-4"/>
          <w:sz w:val="26"/>
          <w:szCs w:val="26"/>
        </w:rPr>
        <w:object w:dxaOrig="300" w:dyaOrig="220" w14:anchorId="297A55D2">
          <v:shape id="_x0000_i1043" type="#_x0000_t75" style="width:15pt;height:10.5pt" o:ole="">
            <v:imagedata r:id="rId41" o:title=""/>
          </v:shape>
          <o:OLEObject Type="Embed" ProgID="Equation.DSMT4" ShapeID="_x0000_i1043" DrawAspect="Content" ObjectID="_1766837203" r:id="rId42"/>
        </w:object>
      </w:r>
      <w:r w:rsidRPr="005A2EF0">
        <w:rPr>
          <w:sz w:val="26"/>
          <w:szCs w:val="26"/>
        </w:rPr>
        <w:t xml:space="preserve"> cho hệ chuyển động, trong quá trình chuyển động, vật </w:t>
      </w:r>
      <w:r w:rsidRPr="005A2EF0">
        <w:rPr>
          <w:position w:val="-4"/>
          <w:sz w:val="26"/>
          <w:szCs w:val="26"/>
        </w:rPr>
        <w:object w:dxaOrig="340" w:dyaOrig="279" w14:anchorId="736D8CB0">
          <v:shape id="_x0000_i1044" type="#_x0000_t75" style="width:17.25pt;height:14.25pt" o:ole="">
            <v:imagedata r:id="rId35" o:title=""/>
          </v:shape>
          <o:OLEObject Type="Embed" ProgID="Equation.DSMT4" ShapeID="_x0000_i1044" DrawAspect="Content" ObjectID="_1766837204" r:id="rId43"/>
        </w:object>
      </w:r>
      <w:r w:rsidRPr="005A2EF0">
        <w:rPr>
          <w:sz w:val="26"/>
          <w:szCs w:val="26"/>
        </w:rPr>
        <w:t xml:space="preserve"> luôn chịu lực cản có độ lớn </w:t>
      </w:r>
      <w:r w:rsidRPr="005A2EF0">
        <w:rPr>
          <w:position w:val="-12"/>
          <w:sz w:val="26"/>
          <w:szCs w:val="26"/>
        </w:rPr>
        <w:object w:dxaOrig="900" w:dyaOrig="380" w14:anchorId="72953301">
          <v:shape id="_x0000_i1045" type="#_x0000_t75" style="width:45pt;height:18pt" o:ole="">
            <v:imagedata r:id="rId44" o:title=""/>
          </v:shape>
          <o:OLEObject Type="Embed" ProgID="Equation.DSMT4" ShapeID="_x0000_i1045" DrawAspect="Content" ObjectID="_1766837205" r:id="rId45"/>
        </w:object>
      </w:r>
      <w:r w:rsidRPr="005A2EF0">
        <w:rPr>
          <w:sz w:val="26"/>
          <w:szCs w:val="26"/>
        </w:rPr>
        <w:t xml:space="preserve">, trong đó </w:t>
      </w:r>
      <w:r w:rsidRPr="005A2EF0">
        <w:rPr>
          <w:position w:val="-6"/>
          <w:sz w:val="26"/>
          <w:szCs w:val="26"/>
        </w:rPr>
        <w:object w:dxaOrig="220" w:dyaOrig="240" w14:anchorId="51A21CEB">
          <v:shape id="_x0000_i1046" type="#_x0000_t75" style="width:10.5pt;height:12pt" o:ole="">
            <v:imagedata r:id="rId46" o:title=""/>
          </v:shape>
          <o:OLEObject Type="Embed" ProgID="Equation.DSMT4" ShapeID="_x0000_i1046" DrawAspect="Content" ObjectID="_1766837206" r:id="rId47"/>
        </w:object>
      </w:r>
      <w:r w:rsidRPr="005A2EF0">
        <w:rPr>
          <w:sz w:val="26"/>
          <w:szCs w:val="26"/>
        </w:rPr>
        <w:t xml:space="preserve"> là độ lớn vận tốc của $M, k$ là hằng số. Sau khi thả vật </w:t>
      </w:r>
      <w:r w:rsidRPr="005A2EF0">
        <w:rPr>
          <w:position w:val="-4"/>
          <w:sz w:val="26"/>
          <w:szCs w:val="26"/>
        </w:rPr>
        <w:object w:dxaOrig="300" w:dyaOrig="220" w14:anchorId="418A8FBD">
          <v:shape id="_x0000_i1047" type="#_x0000_t75" style="width:15pt;height:10.5pt" o:ole="">
            <v:imagedata r:id="rId6" o:title=""/>
          </v:shape>
          <o:OLEObject Type="Embed" ProgID="Equation.DSMT4" ShapeID="_x0000_i1047" DrawAspect="Content" ObjectID="_1766837207" r:id="rId48"/>
        </w:object>
      </w:r>
      <w:r w:rsidRPr="005A2EF0">
        <w:rPr>
          <w:sz w:val="26"/>
          <w:szCs w:val="26"/>
        </w:rPr>
        <w:t xml:space="preserve"> một khoảng thời gian thì thấy vật </w:t>
      </w:r>
      <w:r w:rsidRPr="005A2EF0">
        <w:rPr>
          <w:position w:val="-4"/>
          <w:sz w:val="26"/>
          <w:szCs w:val="26"/>
        </w:rPr>
        <w:object w:dxaOrig="340" w:dyaOrig="279" w14:anchorId="49EB1C80">
          <v:shape id="_x0000_i1048" type="#_x0000_t75" style="width:17.25pt;height:14.25pt" o:ole="">
            <v:imagedata r:id="rId18" o:title=""/>
          </v:shape>
          <o:OLEObject Type="Embed" ProgID="Equation.DSMT4" ShapeID="_x0000_i1048" DrawAspect="Content" ObjectID="_1766837208" r:id="rId49"/>
        </w:object>
      </w:r>
      <w:r w:rsidRPr="005A2EF0">
        <w:rPr>
          <w:sz w:val="26"/>
          <w:szCs w:val="26"/>
        </w:rPr>
        <w:t xml:space="preserve"> chuyển động thẳng đều với vận tốc </w:t>
      </w:r>
      <w:r w:rsidRPr="005A2EF0">
        <w:rPr>
          <w:position w:val="-10"/>
          <w:sz w:val="26"/>
          <w:szCs w:val="26"/>
        </w:rPr>
        <w:object w:dxaOrig="1400" w:dyaOrig="340" w14:anchorId="054C6EF9">
          <v:shape id="_x0000_i1049" type="#_x0000_t75" style="width:69.75pt;height:17.25pt" o:ole="">
            <v:imagedata r:id="rId50" o:title=""/>
          </v:shape>
          <o:OLEObject Type="Embed" ProgID="Equation.DSMT4" ShapeID="_x0000_i1049" DrawAspect="Content" ObjectID="_1766837209" r:id="rId51"/>
        </w:object>
      </w:r>
      <w:r w:rsidRPr="005A2EF0">
        <w:rPr>
          <w:sz w:val="26"/>
          <w:szCs w:val="26"/>
        </w:rPr>
        <w:t xml:space="preserve">, khi đó </w:t>
      </w:r>
      <w:r w:rsidRPr="005A2EF0">
        <w:rPr>
          <w:position w:val="-4"/>
          <w:sz w:val="26"/>
          <w:szCs w:val="26"/>
        </w:rPr>
        <w:object w:dxaOrig="340" w:dyaOrig="279" w14:anchorId="084CEBB9">
          <v:shape id="_x0000_i1050" type="#_x0000_t75" style="width:17.25pt;height:14.25pt" o:ole="">
            <v:imagedata r:id="rId12" o:title=""/>
          </v:shape>
          <o:OLEObject Type="Embed" ProgID="Equation.DSMT4" ShapeID="_x0000_i1050" DrawAspect="Content" ObjectID="_1766837210" r:id="rId52"/>
        </w:object>
      </w:r>
      <w:r w:rsidRPr="005A2EF0">
        <w:rPr>
          <w:sz w:val="26"/>
          <w:szCs w:val="26"/>
        </w:rPr>
        <w:t xml:space="preserve"> vẫn đang ở hoàn toàn trong chất lỏng </w:t>
      </w:r>
      <w:r w:rsidRPr="005A2EF0">
        <w:rPr>
          <w:position w:val="-4"/>
          <w:sz w:val="26"/>
          <w:szCs w:val="26"/>
        </w:rPr>
        <w:object w:dxaOrig="260" w:dyaOrig="279" w14:anchorId="17E746E9">
          <v:shape id="_x0000_i1051" type="#_x0000_t75" style="width:12.75pt;height:14.25pt" o:ole="">
            <v:imagedata r:id="rId53" o:title=""/>
          </v:shape>
          <o:OLEObject Type="Embed" ProgID="Equation.DSMT4" ShapeID="_x0000_i1051" DrawAspect="Content" ObjectID="_1766837211" r:id="rId54"/>
        </w:object>
      </w:r>
      <w:r w:rsidRPr="005A2EF0">
        <w:rPr>
          <w:sz w:val="26"/>
          <w:szCs w:val="26"/>
        </w:rPr>
        <w:t xml:space="preserve">. Lấy </w:t>
      </w:r>
      <w:r w:rsidRPr="005A2EF0">
        <w:rPr>
          <w:position w:val="-12"/>
          <w:sz w:val="26"/>
          <w:szCs w:val="26"/>
        </w:rPr>
        <w:object w:dxaOrig="1579" w:dyaOrig="400" w14:anchorId="3FA7DD55">
          <v:shape id="_x0000_i1052" type="#_x0000_t75" style="width:78.75pt;height:19.5pt" o:ole="">
            <v:imagedata r:id="rId55" o:title=""/>
          </v:shape>
          <o:OLEObject Type="Embed" ProgID="Equation.DSMT4" ShapeID="_x0000_i1052" DrawAspect="Content" ObjectID="_1766837212" r:id="rId56"/>
        </w:object>
      </w:r>
      <w:r w:rsidRPr="005A2EF0">
        <w:rPr>
          <w:sz w:val="26"/>
          <w:szCs w:val="26"/>
        </w:rPr>
        <w:t xml:space="preserve">, tính hằng số </w:t>
      </w:r>
      <w:r w:rsidRPr="005A2EF0">
        <w:rPr>
          <w:position w:val="-4"/>
          <w:sz w:val="26"/>
          <w:szCs w:val="26"/>
        </w:rPr>
        <w:object w:dxaOrig="220" w:dyaOrig="279" w14:anchorId="7A96E78F">
          <v:shape id="_x0000_i1053" type="#_x0000_t75" style="width:10.5pt;height:14.25pt" o:ole="">
            <v:imagedata r:id="rId57" o:title=""/>
          </v:shape>
          <o:OLEObject Type="Embed" ProgID="Equation.DSMT4" ShapeID="_x0000_i1053" DrawAspect="Content" ObjectID="_1766837213" r:id="rId58"/>
        </w:object>
      </w:r>
      <w:r w:rsidRPr="005A2EF0">
        <w:rPr>
          <w:sz w:val="26"/>
          <w:szCs w:val="26"/>
        </w:rPr>
        <w:t>.</w:t>
      </w:r>
    </w:p>
    <w:p w14:paraId="64DC9A00" w14:textId="11FC309E" w:rsidR="00583A92" w:rsidRPr="005A2EF0" w:rsidRDefault="00583A92" w:rsidP="00583A92">
      <w:pPr>
        <w:ind w:left="2880" w:firstLine="720"/>
        <w:jc w:val="both"/>
        <w:rPr>
          <w:sz w:val="26"/>
          <w:szCs w:val="26"/>
        </w:rPr>
      </w:pPr>
      <w:r w:rsidRPr="005A2EF0">
        <w:rPr>
          <w:noProof/>
          <w:sz w:val="26"/>
          <w:szCs w:val="26"/>
        </w:rPr>
        <w:lastRenderedPageBreak/>
        <w:drawing>
          <wp:inline distT="0" distB="0" distL="0" distR="0" wp14:anchorId="12E1D8E5" wp14:editId="0538DCD0">
            <wp:extent cx="1542197" cy="2269767"/>
            <wp:effectExtent l="0" t="0" r="1270" b="0"/>
            <wp:docPr id="142649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493736" name=""/>
                    <pic:cNvPicPr/>
                  </pic:nvPicPr>
                  <pic:blipFill>
                    <a:blip r:embed="rId59">
                      <a:extLst>
                        <a:ext uri="{BEBA8EAE-BF5A-486C-A8C5-ECC9F3942E4B}">
                          <a14:imgProps xmlns:a14="http://schemas.microsoft.com/office/drawing/2010/main">
                            <a14:imgLayer r:embed="rId60">
                              <a14:imgEffect>
                                <a14:sharpenSoften amount="50000"/>
                              </a14:imgEffect>
                            </a14:imgLayer>
                          </a14:imgProps>
                        </a:ext>
                      </a:extLst>
                    </a:blip>
                    <a:stretch>
                      <a:fillRect/>
                    </a:stretch>
                  </pic:blipFill>
                  <pic:spPr>
                    <a:xfrm>
                      <a:off x="0" y="0"/>
                      <a:ext cx="1546020" cy="2275394"/>
                    </a:xfrm>
                    <a:prstGeom prst="rect">
                      <a:avLst/>
                    </a:prstGeom>
                  </pic:spPr>
                </pic:pic>
              </a:graphicData>
            </a:graphic>
          </wp:inline>
        </w:drawing>
      </w:r>
    </w:p>
    <w:p w14:paraId="55DA2255" w14:textId="77777777" w:rsidR="002F62AF" w:rsidRPr="005A2EF0" w:rsidRDefault="002F62AF" w:rsidP="00583A92">
      <w:pPr>
        <w:jc w:val="both"/>
        <w:rPr>
          <w:sz w:val="26"/>
          <w:szCs w:val="26"/>
        </w:rPr>
      </w:pPr>
      <w:r w:rsidRPr="005A2EF0">
        <w:rPr>
          <w:b/>
          <w:bCs/>
          <w:sz w:val="26"/>
          <w:szCs w:val="26"/>
        </w:rPr>
        <w:t>Câu 5.</w:t>
      </w:r>
      <w:r w:rsidRPr="005A2EF0">
        <w:rPr>
          <w:sz w:val="26"/>
          <w:szCs w:val="26"/>
        </w:rPr>
        <w:t xml:space="preserve"> (3,0 điểm)</w:t>
      </w:r>
    </w:p>
    <w:p w14:paraId="79FE1344" w14:textId="717BC2DE" w:rsidR="002F62AF" w:rsidRPr="005A2EF0" w:rsidRDefault="002F62AF" w:rsidP="00583A92">
      <w:pPr>
        <w:jc w:val="both"/>
        <w:rPr>
          <w:sz w:val="26"/>
          <w:szCs w:val="26"/>
        </w:rPr>
      </w:pPr>
      <w:r w:rsidRPr="005A2EF0">
        <w:rPr>
          <w:sz w:val="26"/>
          <w:szCs w:val="26"/>
        </w:rPr>
        <w:t xml:space="preserve">Một chiếc xe cẩu hàng có các thông số sau: Khối lượng xe </w:t>
      </w:r>
      <w:r w:rsidRPr="005A2EF0">
        <w:rPr>
          <w:position w:val="-12"/>
          <w:sz w:val="26"/>
          <w:szCs w:val="26"/>
        </w:rPr>
        <w:object w:dxaOrig="1500" w:dyaOrig="380" w14:anchorId="27C89308">
          <v:shape id="_x0000_i1054" type="#_x0000_t75" style="width:75pt;height:18pt" o:ole="">
            <v:imagedata r:id="rId61" o:title=""/>
          </v:shape>
          <o:OLEObject Type="Embed" ProgID="Equation.DSMT4" ShapeID="_x0000_i1054" DrawAspect="Content" ObjectID="_1766837214" r:id="rId62"/>
        </w:object>
      </w:r>
      <w:r w:rsidRPr="005A2EF0">
        <w:rPr>
          <w:sz w:val="26"/>
          <w:szCs w:val="26"/>
        </w:rPr>
        <w:t xml:space="preserve">; khoảng cách giữa trục bánh trước và trục bánh sau của xe </w:t>
      </w:r>
      <w:r w:rsidRPr="005A2EF0">
        <w:rPr>
          <w:position w:val="-10"/>
          <w:sz w:val="26"/>
          <w:szCs w:val="26"/>
        </w:rPr>
        <w:object w:dxaOrig="1200" w:dyaOrig="340" w14:anchorId="7A858F76">
          <v:shape id="_x0000_i1055" type="#_x0000_t75" style="width:60pt;height:17.25pt" o:ole="">
            <v:imagedata r:id="rId63" o:title=""/>
          </v:shape>
          <o:OLEObject Type="Embed" ProgID="Equation.DSMT4" ShapeID="_x0000_i1055" DrawAspect="Content" ObjectID="_1766837215" r:id="rId64"/>
        </w:object>
      </w:r>
      <w:r w:rsidRPr="005A2EF0">
        <w:rPr>
          <w:sz w:val="26"/>
          <w:szCs w:val="26"/>
        </w:rPr>
        <w:t xml:space="preserve">; khoảng cách theo phương ngang từ trục cần cẩu đến trục bánh trước </w:t>
      </w:r>
      <w:r w:rsidRPr="005A2EF0">
        <w:rPr>
          <w:position w:val="-10"/>
          <w:sz w:val="26"/>
          <w:szCs w:val="26"/>
        </w:rPr>
        <w:object w:dxaOrig="1160" w:dyaOrig="340" w14:anchorId="1E4463B2">
          <v:shape id="_x0000_i1056" type="#_x0000_t75" style="width:57.75pt;height:17.25pt" o:ole="">
            <v:imagedata r:id="rId65" o:title=""/>
          </v:shape>
          <o:OLEObject Type="Embed" ProgID="Equation.DSMT4" ShapeID="_x0000_i1056" DrawAspect="Content" ObjectID="_1766837216" r:id="rId66"/>
        </w:object>
      </w:r>
      <w:r w:rsidRPr="005A2EF0">
        <w:rPr>
          <w:sz w:val="26"/>
          <w:szCs w:val="26"/>
        </w:rPr>
        <w:t xml:space="preserve">; khoảng cách theo phương ngang từ trọng tâm </w:t>
      </w:r>
      <w:r w:rsidRPr="005A2EF0">
        <w:rPr>
          <w:position w:val="-12"/>
          <w:sz w:val="26"/>
          <w:szCs w:val="26"/>
        </w:rPr>
        <w:object w:dxaOrig="340" w:dyaOrig="380" w14:anchorId="5AE335D6">
          <v:shape id="_x0000_i1057" type="#_x0000_t75" style="width:17.25pt;height:18pt" o:ole="">
            <v:imagedata r:id="rId67" o:title=""/>
          </v:shape>
          <o:OLEObject Type="Embed" ProgID="Equation.DSMT4" ShapeID="_x0000_i1057" DrawAspect="Content" ObjectID="_1766837217" r:id="rId68"/>
        </w:object>
      </w:r>
      <w:r w:rsidRPr="005A2EF0">
        <w:rPr>
          <w:sz w:val="26"/>
          <w:szCs w:val="26"/>
        </w:rPr>
        <w:t xml:space="preserve"> của thân xe đến trục bánh sau là </w:t>
      </w:r>
      <w:r w:rsidRPr="005A2EF0">
        <w:rPr>
          <w:position w:val="-10"/>
          <w:sz w:val="26"/>
          <w:szCs w:val="26"/>
        </w:rPr>
        <w:object w:dxaOrig="960" w:dyaOrig="340" w14:anchorId="10D345BE">
          <v:shape id="_x0000_i1058" type="#_x0000_t75" style="width:47.25pt;height:17.25pt" o:ole="">
            <v:imagedata r:id="rId69" o:title=""/>
          </v:shape>
          <o:OLEObject Type="Embed" ProgID="Equation.DSMT4" ShapeID="_x0000_i1058" DrawAspect="Content" ObjectID="_1766837218" r:id="rId70"/>
        </w:object>
      </w:r>
      <w:r w:rsidRPr="005A2EF0">
        <w:rPr>
          <w:sz w:val="26"/>
          <w:szCs w:val="26"/>
        </w:rPr>
        <w:t xml:space="preserve"> </w:t>
      </w:r>
      <w:r w:rsidRPr="005A2EF0">
        <w:rPr>
          <w:position w:val="-4"/>
          <w:sz w:val="26"/>
          <w:szCs w:val="26"/>
        </w:rPr>
        <w:object w:dxaOrig="300" w:dyaOrig="220" w14:anchorId="47A2B8C5">
          <v:shape id="_x0000_i1059" type="#_x0000_t75" style="width:15pt;height:10.5pt" o:ole="">
            <v:imagedata r:id="rId6" o:title=""/>
          </v:shape>
          <o:OLEObject Type="Embed" ProgID="Equation.DSMT4" ShapeID="_x0000_i1059" DrawAspect="Content" ObjectID="_1766837219" r:id="rId71"/>
        </w:object>
      </w:r>
      <w:r w:rsidRPr="005A2EF0">
        <w:rPr>
          <w:sz w:val="26"/>
          <w:szCs w:val="26"/>
        </w:rPr>
        <w:t xml:space="preserve">; cần cẩu có khối lượng </w:t>
      </w:r>
      <w:r w:rsidRPr="005A2EF0">
        <w:rPr>
          <w:position w:val="-12"/>
          <w:sz w:val="26"/>
          <w:szCs w:val="26"/>
        </w:rPr>
        <w:object w:dxaOrig="1380" w:dyaOrig="380" w14:anchorId="4044B475">
          <v:shape id="_x0000_i1060" type="#_x0000_t75" style="width:69pt;height:18pt" o:ole="">
            <v:imagedata r:id="rId72" o:title=""/>
          </v:shape>
          <o:OLEObject Type="Embed" ProgID="Equation.DSMT4" ShapeID="_x0000_i1060" DrawAspect="Content" ObjectID="_1766837220" r:id="rId73"/>
        </w:object>
      </w:r>
      <w:r w:rsidRPr="005A2EF0">
        <w:rPr>
          <w:sz w:val="26"/>
          <w:szCs w:val="26"/>
        </w:rPr>
        <w:t xml:space="preserve">. Xét khi xe đang ở trên mặt đường nằm ngang, cẩu một kiện hàng có khối lượng </w:t>
      </w:r>
      <w:r w:rsidRPr="005A2EF0">
        <w:rPr>
          <w:position w:val="-12"/>
          <w:sz w:val="26"/>
          <w:szCs w:val="26"/>
        </w:rPr>
        <w:object w:dxaOrig="360" w:dyaOrig="380" w14:anchorId="6CCFF05D">
          <v:shape id="_x0000_i1061" type="#_x0000_t75" style="width:18pt;height:18pt" o:ole="">
            <v:imagedata r:id="rId74" o:title=""/>
          </v:shape>
          <o:OLEObject Type="Embed" ProgID="Equation.DSMT4" ShapeID="_x0000_i1061" DrawAspect="Content" ObjectID="_1766837221" r:id="rId75"/>
        </w:object>
      </w:r>
      <w:r w:rsidRPr="005A2EF0">
        <w:rPr>
          <w:sz w:val="26"/>
          <w:szCs w:val="26"/>
        </w:rPr>
        <w:t xml:space="preserve"> với cần cẩu hướng về phía trước có chiều dài </w:t>
      </w:r>
      <w:r w:rsidRPr="005A2EF0">
        <w:rPr>
          <w:position w:val="-10"/>
          <w:sz w:val="26"/>
          <w:szCs w:val="26"/>
        </w:rPr>
        <w:object w:dxaOrig="1120" w:dyaOrig="340" w14:anchorId="3644BDEE">
          <v:shape id="_x0000_i1062" type="#_x0000_t75" style="width:56.25pt;height:17.25pt" o:ole="">
            <v:imagedata r:id="rId76" o:title=""/>
          </v:shape>
          <o:OLEObject Type="Embed" ProgID="Equation.DSMT4" ShapeID="_x0000_i1062" DrawAspect="Content" ObjectID="_1766837222" r:id="rId77"/>
        </w:object>
      </w:r>
      <w:r w:rsidRPr="005A2EF0">
        <w:rPr>
          <w:sz w:val="26"/>
          <w:szCs w:val="26"/>
        </w:rPr>
        <w:t xml:space="preserve">, trọng tâm </w:t>
      </w:r>
      <w:r w:rsidRPr="005A2EF0">
        <w:rPr>
          <w:position w:val="-12"/>
          <w:sz w:val="26"/>
          <w:szCs w:val="26"/>
        </w:rPr>
        <w:object w:dxaOrig="360" w:dyaOrig="380" w14:anchorId="2294092F">
          <v:shape id="_x0000_i1063" type="#_x0000_t75" style="width:18pt;height:18pt" o:ole="">
            <v:imagedata r:id="rId78" o:title=""/>
          </v:shape>
          <o:OLEObject Type="Embed" ProgID="Equation.DSMT4" ShapeID="_x0000_i1063" DrawAspect="Content" ObjectID="_1766837223" r:id="rId79"/>
        </w:object>
      </w:r>
      <w:r w:rsidRPr="005A2EF0">
        <w:rPr>
          <w:sz w:val="26"/>
          <w:szCs w:val="26"/>
        </w:rPr>
        <w:t xml:space="preserve"> của cần cẩu cách trục quay của nó </w:t>
      </w:r>
      <w:r w:rsidRPr="005A2EF0">
        <w:rPr>
          <w:position w:val="-10"/>
          <w:sz w:val="26"/>
          <w:szCs w:val="26"/>
        </w:rPr>
        <w:object w:dxaOrig="1219" w:dyaOrig="340" w14:anchorId="65C01AEF">
          <v:shape id="_x0000_i1064" type="#_x0000_t75" style="width:61.5pt;height:17.25pt" o:ole="">
            <v:imagedata r:id="rId80" o:title=""/>
          </v:shape>
          <o:OLEObject Type="Embed" ProgID="Equation.DSMT4" ShapeID="_x0000_i1064" DrawAspect="Content" ObjectID="_1766837224" r:id="rId81"/>
        </w:object>
      </w:r>
      <w:r w:rsidRPr="005A2EF0">
        <w:rPr>
          <w:sz w:val="26"/>
          <w:szCs w:val="26"/>
        </w:rPr>
        <w:t xml:space="preserve">; cần cẩu hợp với phương ngang một góc </w:t>
      </w:r>
      <w:r w:rsidRPr="005A2EF0">
        <w:rPr>
          <w:position w:val="-6"/>
          <w:sz w:val="26"/>
          <w:szCs w:val="26"/>
        </w:rPr>
        <w:object w:dxaOrig="859" w:dyaOrig="340" w14:anchorId="181D7EA4">
          <v:shape id="_x0000_i1065" type="#_x0000_t75" style="width:42.75pt;height:17.25pt" o:ole="">
            <v:imagedata r:id="rId82" o:title=""/>
          </v:shape>
          <o:OLEObject Type="Embed" ProgID="Equation.DSMT4" ShapeID="_x0000_i1065" DrawAspect="Content" ObjectID="_1766837225" r:id="rId83"/>
        </w:object>
      </w:r>
      <w:r w:rsidRPr="005A2EF0">
        <w:rPr>
          <w:sz w:val="26"/>
          <w:szCs w:val="26"/>
        </w:rPr>
        <w:t xml:space="preserve"> (Hình 4). Lấy </w:t>
      </w:r>
      <w:r w:rsidRPr="005A2EF0">
        <w:rPr>
          <w:position w:val="-12"/>
          <w:sz w:val="26"/>
          <w:szCs w:val="26"/>
        </w:rPr>
        <w:object w:dxaOrig="1579" w:dyaOrig="400" w14:anchorId="55ABE562">
          <v:shape id="_x0000_i1066" type="#_x0000_t75" style="width:78.75pt;height:19.5pt" o:ole="">
            <v:imagedata r:id="rId84" o:title=""/>
          </v:shape>
          <o:OLEObject Type="Embed" ProgID="Equation.DSMT4" ShapeID="_x0000_i1066" DrawAspect="Content" ObjectID="_1766837226" r:id="rId85"/>
        </w:object>
      </w:r>
      <w:r w:rsidRPr="005A2EF0">
        <w:rPr>
          <w:sz w:val="26"/>
          <w:szCs w:val="26"/>
        </w:rPr>
        <w:t xml:space="preserve">.1. Để xe cẩu không bị lật thì khối lượng </w:t>
      </w:r>
      <w:r w:rsidRPr="005A2EF0">
        <w:rPr>
          <w:position w:val="-12"/>
          <w:sz w:val="26"/>
          <w:szCs w:val="26"/>
        </w:rPr>
        <w:object w:dxaOrig="360" w:dyaOrig="380" w14:anchorId="51086262">
          <v:shape id="_x0000_i1067" type="#_x0000_t75" style="width:18pt;height:18pt" o:ole="">
            <v:imagedata r:id="rId86" o:title=""/>
          </v:shape>
          <o:OLEObject Type="Embed" ProgID="Equation.DSMT4" ShapeID="_x0000_i1067" DrawAspect="Content" ObjectID="_1766837227" r:id="rId87"/>
        </w:object>
      </w:r>
      <w:r w:rsidRPr="005A2EF0">
        <w:rPr>
          <w:sz w:val="26"/>
          <w:szCs w:val="26"/>
        </w:rPr>
        <w:t xml:space="preserve"> của kiện hàng phải có giá trị như thế nào?</w:t>
      </w:r>
    </w:p>
    <w:p w14:paraId="6DCFAA8F" w14:textId="5D66D9E0" w:rsidR="002F62AF" w:rsidRPr="005A2EF0" w:rsidRDefault="002F62AF" w:rsidP="00583A92">
      <w:pPr>
        <w:jc w:val="both"/>
        <w:rPr>
          <w:sz w:val="26"/>
          <w:szCs w:val="26"/>
        </w:rPr>
      </w:pPr>
      <w:r w:rsidRPr="005A2EF0">
        <w:rPr>
          <w:sz w:val="26"/>
          <w:szCs w:val="26"/>
        </w:rPr>
        <w:t xml:space="preserve">2. Cho </w:t>
      </w:r>
      <w:r w:rsidRPr="005A2EF0">
        <w:rPr>
          <w:position w:val="-12"/>
          <w:sz w:val="26"/>
          <w:szCs w:val="26"/>
        </w:rPr>
        <w:object w:dxaOrig="1359" w:dyaOrig="380" w14:anchorId="6521DA43">
          <v:shape id="_x0000_i1068" type="#_x0000_t75" style="width:67.5pt;height:18pt" o:ole="">
            <v:imagedata r:id="rId88" o:title=""/>
          </v:shape>
          <o:OLEObject Type="Embed" ProgID="Equation.DSMT4" ShapeID="_x0000_i1068" DrawAspect="Content" ObjectID="_1766837228" r:id="rId89"/>
        </w:object>
      </w:r>
      <w:r w:rsidRPr="005A2EF0">
        <w:rPr>
          <w:sz w:val="26"/>
          <w:szCs w:val="26"/>
        </w:rPr>
        <w:t>. Tính áp lực của bánh sau và bánh trước tác dụng lên mặt đường.</w:t>
      </w:r>
    </w:p>
    <w:p w14:paraId="0F6843B9" w14:textId="598605A9" w:rsidR="00583A92" w:rsidRPr="005A2EF0" w:rsidRDefault="00583A92" w:rsidP="00583A92">
      <w:pPr>
        <w:ind w:left="2160" w:firstLine="720"/>
        <w:jc w:val="both"/>
        <w:rPr>
          <w:sz w:val="26"/>
          <w:szCs w:val="26"/>
        </w:rPr>
      </w:pPr>
      <w:r w:rsidRPr="005A2EF0">
        <w:rPr>
          <w:noProof/>
          <w:sz w:val="26"/>
          <w:szCs w:val="26"/>
        </w:rPr>
        <w:drawing>
          <wp:inline distT="0" distB="0" distL="0" distR="0" wp14:anchorId="05941012" wp14:editId="53874D06">
            <wp:extent cx="2374711" cy="2042251"/>
            <wp:effectExtent l="0" t="0" r="6985" b="0"/>
            <wp:docPr id="233108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08578" name=""/>
                    <pic:cNvPicPr/>
                  </pic:nvPicPr>
                  <pic:blipFill>
                    <a:blip r:embed="rId90">
                      <a:extLst>
                        <a:ext uri="{BEBA8EAE-BF5A-486C-A8C5-ECC9F3942E4B}">
                          <a14:imgProps xmlns:a14="http://schemas.microsoft.com/office/drawing/2010/main">
                            <a14:imgLayer r:embed="rId91">
                              <a14:imgEffect>
                                <a14:sharpenSoften amount="50000"/>
                              </a14:imgEffect>
                            </a14:imgLayer>
                          </a14:imgProps>
                        </a:ext>
                      </a:extLst>
                    </a:blip>
                    <a:stretch>
                      <a:fillRect/>
                    </a:stretch>
                  </pic:blipFill>
                  <pic:spPr>
                    <a:xfrm>
                      <a:off x="0" y="0"/>
                      <a:ext cx="2379859" cy="2046678"/>
                    </a:xfrm>
                    <a:prstGeom prst="rect">
                      <a:avLst/>
                    </a:prstGeom>
                  </pic:spPr>
                </pic:pic>
              </a:graphicData>
            </a:graphic>
          </wp:inline>
        </w:drawing>
      </w:r>
    </w:p>
    <w:p w14:paraId="704F0728" w14:textId="7D60AAD0" w:rsidR="002F62AF" w:rsidRPr="005A2EF0" w:rsidRDefault="00583A92" w:rsidP="00583A92">
      <w:pPr>
        <w:jc w:val="both"/>
        <w:rPr>
          <w:sz w:val="26"/>
          <w:szCs w:val="26"/>
        </w:rPr>
      </w:pPr>
      <w:r w:rsidRPr="005A2EF0">
        <w:rPr>
          <w:sz w:val="26"/>
          <w:szCs w:val="26"/>
        </w:rPr>
        <w:t xml:space="preserve"> </w:t>
      </w:r>
      <w:r w:rsidR="002F62AF" w:rsidRPr="005A2EF0">
        <w:rPr>
          <w:b/>
          <w:bCs/>
          <w:sz w:val="26"/>
          <w:szCs w:val="26"/>
        </w:rPr>
        <w:t>Câu 6</w:t>
      </w:r>
      <w:r w:rsidR="002F62AF" w:rsidRPr="005A2EF0">
        <w:rPr>
          <w:sz w:val="26"/>
          <w:szCs w:val="26"/>
        </w:rPr>
        <w:t>. (4,0 điểm)</w:t>
      </w:r>
    </w:p>
    <w:p w14:paraId="02485FA2" w14:textId="596147EE" w:rsidR="002F62AF" w:rsidRPr="005A2EF0" w:rsidRDefault="002F62AF" w:rsidP="00583A92">
      <w:pPr>
        <w:jc w:val="both"/>
        <w:rPr>
          <w:sz w:val="26"/>
          <w:szCs w:val="26"/>
        </w:rPr>
      </w:pPr>
      <w:r w:rsidRPr="005A2EF0">
        <w:rPr>
          <w:sz w:val="26"/>
          <w:szCs w:val="26"/>
        </w:rPr>
        <w:t xml:space="preserve">Một vật nhỏ được thả không vận tốc đầu tại đỉnh A của một con dốc, đoạn cuối của con dốc có phương nằm ngang (Hình 5). Biết độ cao tại A là </w:t>
      </w:r>
      <w:r w:rsidRPr="005A2EF0">
        <w:rPr>
          <w:position w:val="-12"/>
          <w:sz w:val="26"/>
          <w:szCs w:val="26"/>
        </w:rPr>
        <w:object w:dxaOrig="1300" w:dyaOrig="380" w14:anchorId="33710833">
          <v:shape id="_x0000_i1069" type="#_x0000_t75" style="width:65.25pt;height:18pt" o:ole="">
            <v:imagedata r:id="rId92" o:title=""/>
          </v:shape>
          <o:OLEObject Type="Embed" ProgID="Equation.DSMT4" ShapeID="_x0000_i1069" DrawAspect="Content" ObjectID="_1766837229" r:id="rId93"/>
        </w:object>
      </w:r>
      <w:r w:rsidRPr="005A2EF0">
        <w:rPr>
          <w:sz w:val="26"/>
          <w:szCs w:val="26"/>
        </w:rPr>
        <w:t xml:space="preserve">; độ cao tại B là </w:t>
      </w:r>
      <w:r w:rsidRPr="005A2EF0">
        <w:rPr>
          <w:position w:val="-12"/>
          <w:sz w:val="26"/>
          <w:szCs w:val="26"/>
        </w:rPr>
        <w:object w:dxaOrig="1300" w:dyaOrig="380" w14:anchorId="1A85ECEA">
          <v:shape id="_x0000_i1070" type="#_x0000_t75" style="width:65.25pt;height:18pt" o:ole="">
            <v:imagedata r:id="rId94" o:title=""/>
          </v:shape>
          <o:OLEObject Type="Embed" ProgID="Equation.DSMT4" ShapeID="_x0000_i1070" DrawAspect="Content" ObjectID="_1766837230" r:id="rId95"/>
        </w:object>
      </w:r>
      <w:r w:rsidRPr="005A2EF0">
        <w:rPr>
          <w:sz w:val="26"/>
          <w:szCs w:val="26"/>
        </w:rPr>
        <w:t xml:space="preserve">. Biết </w:t>
      </w:r>
      <w:r w:rsidRPr="005A2EF0">
        <w:rPr>
          <w:position w:val="-12"/>
          <w:sz w:val="26"/>
          <w:szCs w:val="26"/>
        </w:rPr>
        <w:object w:dxaOrig="1579" w:dyaOrig="400" w14:anchorId="64B59F36">
          <v:shape id="_x0000_i1071" type="#_x0000_t75" style="width:78.75pt;height:19.5pt" o:ole="">
            <v:imagedata r:id="rId96" o:title=""/>
          </v:shape>
          <o:OLEObject Type="Embed" ProgID="Equation.DSMT4" ShapeID="_x0000_i1071" DrawAspect="Content" ObjectID="_1766837231" r:id="rId97"/>
        </w:object>
      </w:r>
      <w:r w:rsidRPr="005A2EF0">
        <w:rPr>
          <w:sz w:val="26"/>
          <w:szCs w:val="26"/>
        </w:rPr>
        <w:t>. Bỏ qua lực cản không khí tác dụng lên vật.</w:t>
      </w:r>
    </w:p>
    <w:p w14:paraId="0B721589" w14:textId="77777777" w:rsidR="002F62AF" w:rsidRPr="005A2EF0" w:rsidRDefault="002F62AF" w:rsidP="00583A92">
      <w:pPr>
        <w:jc w:val="both"/>
        <w:rPr>
          <w:sz w:val="26"/>
          <w:szCs w:val="26"/>
        </w:rPr>
      </w:pPr>
      <w:r w:rsidRPr="005A2EF0">
        <w:rPr>
          <w:sz w:val="26"/>
          <w:szCs w:val="26"/>
        </w:rPr>
        <w:t>1. Bỏ qua ma sát giữa vật và mặt dốc.</w:t>
      </w:r>
    </w:p>
    <w:p w14:paraId="44B0BD8F" w14:textId="77777777" w:rsidR="002F62AF" w:rsidRPr="005A2EF0" w:rsidRDefault="002F62AF" w:rsidP="00583A92">
      <w:pPr>
        <w:ind w:left="426"/>
        <w:jc w:val="both"/>
        <w:rPr>
          <w:sz w:val="26"/>
          <w:szCs w:val="26"/>
        </w:rPr>
      </w:pPr>
      <w:r w:rsidRPr="005A2EF0">
        <w:rPr>
          <w:sz w:val="26"/>
          <w:szCs w:val="26"/>
        </w:rPr>
        <w:t>a. Tính tốc độ của vật khi nó trượt đến điểm B.</w:t>
      </w:r>
    </w:p>
    <w:p w14:paraId="7D0B694E" w14:textId="77777777" w:rsidR="002F62AF" w:rsidRPr="005A2EF0" w:rsidRDefault="002F62AF" w:rsidP="00583A92">
      <w:pPr>
        <w:ind w:left="426"/>
        <w:jc w:val="both"/>
        <w:rPr>
          <w:sz w:val="26"/>
          <w:szCs w:val="26"/>
        </w:rPr>
      </w:pPr>
      <w:r w:rsidRPr="005A2EF0">
        <w:rPr>
          <w:sz w:val="26"/>
          <w:szCs w:val="26"/>
        </w:rPr>
        <w:t>b. Sau khi rời khỏi B vật rơi xuống đất tại điểm C.</w:t>
      </w:r>
    </w:p>
    <w:p w14:paraId="653C77A8" w14:textId="4E2C0592" w:rsidR="002F62AF" w:rsidRPr="005A2EF0" w:rsidRDefault="002F62AF" w:rsidP="00583A92">
      <w:pPr>
        <w:jc w:val="both"/>
        <w:rPr>
          <w:sz w:val="26"/>
          <w:szCs w:val="26"/>
        </w:rPr>
      </w:pPr>
      <w:r w:rsidRPr="005A2EF0">
        <w:rPr>
          <w:sz w:val="26"/>
          <w:szCs w:val="26"/>
        </w:rPr>
        <w:lastRenderedPageBreak/>
        <w:t>Tính khoảng cách IC</w:t>
      </w:r>
      <w:r w:rsidR="00583A92" w:rsidRPr="005A2EF0">
        <w:rPr>
          <w:sz w:val="26"/>
          <w:szCs w:val="26"/>
        </w:rPr>
        <w:t>.</w:t>
      </w:r>
    </w:p>
    <w:p w14:paraId="0A1C4CD0" w14:textId="4FC1213F" w:rsidR="002F62AF" w:rsidRPr="005A2EF0" w:rsidRDefault="002F62AF" w:rsidP="00583A92">
      <w:pPr>
        <w:jc w:val="both"/>
        <w:rPr>
          <w:sz w:val="26"/>
          <w:szCs w:val="26"/>
        </w:rPr>
      </w:pPr>
      <w:r w:rsidRPr="005A2EF0">
        <w:rPr>
          <w:sz w:val="26"/>
          <w:szCs w:val="26"/>
        </w:rPr>
        <w:t xml:space="preserve">2. Thực tế giữa vật và mặt dốc có ma sát nên ngay khi rơi xuống đất vận tốc của vật hợp với phương thẳng đứng một góc </w:t>
      </w:r>
      <w:r w:rsidRPr="005A2EF0">
        <w:rPr>
          <w:position w:val="-6"/>
          <w:sz w:val="26"/>
          <w:szCs w:val="26"/>
        </w:rPr>
        <w:object w:dxaOrig="400" w:dyaOrig="340" w14:anchorId="5AD930A7">
          <v:shape id="_x0000_i1072" type="#_x0000_t75" style="width:19.5pt;height:17.25pt" o:ole="">
            <v:imagedata r:id="rId98" o:title=""/>
          </v:shape>
          <o:OLEObject Type="Embed" ProgID="Equation.DSMT4" ShapeID="_x0000_i1072" DrawAspect="Content" ObjectID="_1766837232" r:id="rId99"/>
        </w:object>
      </w:r>
      <w:r w:rsidRPr="005A2EF0">
        <w:rPr>
          <w:sz w:val="26"/>
          <w:szCs w:val="26"/>
        </w:rPr>
        <w:t xml:space="preserve">. Biết vật có khối lượng $1,25 kg$. Tính công của lực ma sát khi vật trượt từ </w:t>
      </w:r>
      <w:r w:rsidRPr="005A2EF0">
        <w:rPr>
          <w:position w:val="-4"/>
          <w:sz w:val="26"/>
          <w:szCs w:val="26"/>
        </w:rPr>
        <w:object w:dxaOrig="279" w:dyaOrig="279" w14:anchorId="4852FD18">
          <v:shape id="_x0000_i1073" type="#_x0000_t75" style="width:14.25pt;height:14.25pt" o:ole="">
            <v:imagedata r:id="rId100" o:title=""/>
          </v:shape>
          <o:OLEObject Type="Embed" ProgID="Equation.DSMT4" ShapeID="_x0000_i1073" DrawAspect="Content" ObjectID="_1766837233" r:id="rId101"/>
        </w:object>
      </w:r>
      <w:r w:rsidRPr="005A2EF0">
        <w:rPr>
          <w:sz w:val="26"/>
          <w:szCs w:val="26"/>
        </w:rPr>
        <w:t xml:space="preserve"> đến </w:t>
      </w:r>
      <w:r w:rsidRPr="005A2EF0">
        <w:rPr>
          <w:position w:val="-4"/>
          <w:sz w:val="26"/>
          <w:szCs w:val="26"/>
        </w:rPr>
        <w:object w:dxaOrig="260" w:dyaOrig="279" w14:anchorId="78256A82">
          <v:shape id="_x0000_i1074" type="#_x0000_t75" style="width:12.75pt;height:14.25pt" o:ole="">
            <v:imagedata r:id="rId27" o:title=""/>
          </v:shape>
          <o:OLEObject Type="Embed" ProgID="Equation.DSMT4" ShapeID="_x0000_i1074" DrawAspect="Content" ObjectID="_1766837234" r:id="rId102"/>
        </w:object>
      </w:r>
      <w:r w:rsidRPr="005A2EF0">
        <w:rPr>
          <w:sz w:val="26"/>
          <w:szCs w:val="26"/>
        </w:rPr>
        <w:t>.</w:t>
      </w:r>
    </w:p>
    <w:p w14:paraId="597FEDD4" w14:textId="77777777" w:rsidR="00583A92" w:rsidRPr="005A2EF0" w:rsidRDefault="00583A92" w:rsidP="00583A92">
      <w:pPr>
        <w:jc w:val="both"/>
        <w:rPr>
          <w:sz w:val="26"/>
          <w:szCs w:val="26"/>
        </w:rPr>
      </w:pPr>
    </w:p>
    <w:p w14:paraId="3B7AB376" w14:textId="1874F24B" w:rsidR="00583A92" w:rsidRPr="005A2EF0" w:rsidRDefault="00583A92" w:rsidP="00583A92">
      <w:pPr>
        <w:ind w:left="2880" w:firstLine="720"/>
        <w:jc w:val="both"/>
        <w:rPr>
          <w:sz w:val="26"/>
          <w:szCs w:val="26"/>
        </w:rPr>
      </w:pPr>
      <w:r w:rsidRPr="005A2EF0">
        <w:rPr>
          <w:noProof/>
          <w:sz w:val="26"/>
          <w:szCs w:val="26"/>
        </w:rPr>
        <w:drawing>
          <wp:inline distT="0" distB="0" distL="0" distR="0" wp14:anchorId="617F0F5D" wp14:editId="090EF2B8">
            <wp:extent cx="2279176" cy="1531139"/>
            <wp:effectExtent l="0" t="0" r="6985" b="0"/>
            <wp:docPr id="550701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01703" name=""/>
                    <pic:cNvPicPr/>
                  </pic:nvPicPr>
                  <pic:blipFill>
                    <a:blip r:embed="rId103">
                      <a:extLst>
                        <a:ext uri="{BEBA8EAE-BF5A-486C-A8C5-ECC9F3942E4B}">
                          <a14:imgProps xmlns:a14="http://schemas.microsoft.com/office/drawing/2010/main">
                            <a14:imgLayer r:embed="rId104">
                              <a14:imgEffect>
                                <a14:sharpenSoften amount="50000"/>
                              </a14:imgEffect>
                            </a14:imgLayer>
                          </a14:imgProps>
                        </a:ext>
                      </a:extLst>
                    </a:blip>
                    <a:stretch>
                      <a:fillRect/>
                    </a:stretch>
                  </pic:blipFill>
                  <pic:spPr>
                    <a:xfrm>
                      <a:off x="0" y="0"/>
                      <a:ext cx="2283267" cy="1533887"/>
                    </a:xfrm>
                    <a:prstGeom prst="rect">
                      <a:avLst/>
                    </a:prstGeom>
                  </pic:spPr>
                </pic:pic>
              </a:graphicData>
            </a:graphic>
          </wp:inline>
        </w:drawing>
      </w:r>
    </w:p>
    <w:p w14:paraId="2EC5FAF0" w14:textId="77777777" w:rsidR="00583A92" w:rsidRPr="005A2EF0" w:rsidRDefault="00583A92" w:rsidP="00583A92">
      <w:pPr>
        <w:ind w:left="2977"/>
        <w:jc w:val="both"/>
        <w:rPr>
          <w:b/>
          <w:bCs/>
          <w:sz w:val="26"/>
          <w:szCs w:val="26"/>
        </w:rPr>
      </w:pPr>
    </w:p>
    <w:p w14:paraId="24DC5740" w14:textId="0E335160" w:rsidR="00583A92" w:rsidRPr="005A2EF0" w:rsidRDefault="00583A92" w:rsidP="00583A92">
      <w:pPr>
        <w:ind w:left="2977"/>
        <w:jc w:val="both"/>
        <w:rPr>
          <w:b/>
          <w:bCs/>
          <w:sz w:val="26"/>
          <w:szCs w:val="26"/>
        </w:rPr>
      </w:pPr>
      <w:r w:rsidRPr="005A2EF0">
        <w:rPr>
          <w:b/>
          <w:bCs/>
          <w:sz w:val="26"/>
          <w:szCs w:val="26"/>
        </w:rPr>
        <w:t>----------------HẾT-----------------</w:t>
      </w:r>
    </w:p>
    <w:p w14:paraId="488CD5D4" w14:textId="77777777" w:rsidR="00583A92" w:rsidRPr="005A2EF0" w:rsidRDefault="00583A92" w:rsidP="00583A92">
      <w:pPr>
        <w:jc w:val="both"/>
        <w:rPr>
          <w:sz w:val="26"/>
          <w:szCs w:val="26"/>
        </w:rPr>
      </w:pPr>
    </w:p>
    <w:p w14:paraId="03C57352" w14:textId="340BECEB" w:rsidR="002F62AF" w:rsidRPr="005A2EF0" w:rsidRDefault="002F62AF" w:rsidP="00583A92">
      <w:pPr>
        <w:jc w:val="both"/>
        <w:rPr>
          <w:i/>
          <w:iCs/>
          <w:sz w:val="26"/>
          <w:szCs w:val="26"/>
        </w:rPr>
      </w:pPr>
      <w:r w:rsidRPr="005A2EF0">
        <w:rPr>
          <w:i/>
          <w:iCs/>
          <w:sz w:val="26"/>
          <w:szCs w:val="26"/>
        </w:rPr>
        <w:t>- Thí sinh không được sủ dụng tài liệu.</w:t>
      </w:r>
    </w:p>
    <w:p w14:paraId="306544DC" w14:textId="77777777" w:rsidR="002F62AF" w:rsidRPr="005A2EF0" w:rsidRDefault="002F62AF" w:rsidP="00583A92">
      <w:pPr>
        <w:jc w:val="both"/>
        <w:rPr>
          <w:i/>
          <w:iCs/>
          <w:sz w:val="26"/>
          <w:szCs w:val="26"/>
        </w:rPr>
      </w:pPr>
      <w:r w:rsidRPr="005A2EF0">
        <w:rPr>
          <w:i/>
          <w:iCs/>
          <w:sz w:val="26"/>
          <w:szCs w:val="26"/>
        </w:rPr>
        <w:t>- Cán bộ coi thi không giải thích gì thêm.</w:t>
      </w:r>
    </w:p>
    <w:p w14:paraId="61ED6367" w14:textId="3F548B6C" w:rsidR="00897FEB" w:rsidRDefault="00897FEB">
      <w:pPr>
        <w:rPr>
          <w:sz w:val="26"/>
          <w:szCs w:val="26"/>
        </w:rPr>
      </w:pPr>
      <w:r>
        <w:rPr>
          <w:sz w:val="26"/>
          <w:szCs w:val="26"/>
        </w:rPr>
        <w:br w:type="page"/>
      </w:r>
    </w:p>
    <w:p w14:paraId="1EB2674C" w14:textId="77777777" w:rsidR="00897FEB" w:rsidRPr="005A2EF0" w:rsidRDefault="00897FEB" w:rsidP="00897FEB">
      <w:pPr>
        <w:ind w:hanging="426"/>
        <w:jc w:val="both"/>
        <w:rPr>
          <w:sz w:val="26"/>
          <w:szCs w:val="26"/>
        </w:rPr>
      </w:pPr>
      <w:r w:rsidRPr="005A2EF0">
        <w:rPr>
          <w:b/>
          <w:bCs/>
          <w:sz w:val="26"/>
          <w:szCs w:val="26"/>
        </w:rPr>
        <w:lastRenderedPageBreak/>
        <w:t>SỞ GIÁO DỤC VÀ ĐÀO TẠO</w:t>
      </w:r>
      <w:r w:rsidRPr="005A2EF0">
        <w:rPr>
          <w:sz w:val="26"/>
          <w:szCs w:val="26"/>
        </w:rPr>
        <w:t xml:space="preserve">       </w:t>
      </w:r>
      <w:r>
        <w:rPr>
          <w:sz w:val="26"/>
          <w:szCs w:val="26"/>
        </w:rPr>
        <w:tab/>
      </w:r>
      <w:r w:rsidRPr="005A2EF0">
        <w:rPr>
          <w:b/>
          <w:bCs/>
          <w:sz w:val="26"/>
          <w:szCs w:val="26"/>
        </w:rPr>
        <w:t>KỲ THI CHỌN HỌC SINH GIỎI TỈNH LỚP 10 THPT</w:t>
      </w:r>
    </w:p>
    <w:p w14:paraId="3D318FF3" w14:textId="77777777" w:rsidR="00897FEB" w:rsidRPr="005A2EF0" w:rsidRDefault="00897FEB" w:rsidP="00897FEB">
      <w:pPr>
        <w:ind w:firstLine="567"/>
        <w:jc w:val="both"/>
        <w:rPr>
          <w:sz w:val="26"/>
          <w:szCs w:val="26"/>
        </w:rPr>
      </w:pPr>
      <w:r w:rsidRPr="005A2EF0">
        <w:rPr>
          <w:b/>
          <w:bCs/>
          <w:sz w:val="26"/>
          <w:szCs w:val="26"/>
        </w:rPr>
        <w:t>HÀ TĨNH</w:t>
      </w:r>
      <w:r w:rsidRPr="005A2EF0">
        <w:rPr>
          <w:b/>
          <w:bCs/>
          <w:sz w:val="26"/>
          <w:szCs w:val="26"/>
        </w:rPr>
        <w:tab/>
      </w:r>
      <w:r w:rsidRPr="005A2EF0">
        <w:rPr>
          <w:b/>
          <w:bCs/>
          <w:sz w:val="26"/>
          <w:szCs w:val="26"/>
        </w:rPr>
        <w:tab/>
      </w:r>
      <w:r w:rsidRPr="005A2EF0">
        <w:rPr>
          <w:b/>
          <w:bCs/>
          <w:sz w:val="26"/>
          <w:szCs w:val="26"/>
        </w:rPr>
        <w:tab/>
      </w:r>
      <w:r w:rsidRPr="005A2EF0">
        <w:rPr>
          <w:b/>
          <w:bCs/>
          <w:sz w:val="26"/>
          <w:szCs w:val="26"/>
        </w:rPr>
        <w:tab/>
      </w:r>
      <w:r>
        <w:rPr>
          <w:b/>
          <w:bCs/>
          <w:sz w:val="26"/>
          <w:szCs w:val="26"/>
        </w:rPr>
        <w:tab/>
      </w:r>
      <w:r>
        <w:rPr>
          <w:b/>
          <w:bCs/>
          <w:sz w:val="26"/>
          <w:szCs w:val="26"/>
        </w:rPr>
        <w:tab/>
      </w:r>
      <w:r w:rsidRPr="005A2EF0">
        <w:rPr>
          <w:b/>
          <w:bCs/>
          <w:sz w:val="26"/>
          <w:szCs w:val="26"/>
        </w:rPr>
        <w:t xml:space="preserve"> NĂM HỌC 2022 - 2023</w:t>
      </w: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7"/>
      </w:tblGrid>
      <w:tr w:rsidR="00897FEB" w:rsidRPr="005A2EF0" w14:paraId="1C0A73EC" w14:textId="77777777" w:rsidTr="00001A0C">
        <w:trPr>
          <w:trHeight w:val="752"/>
        </w:trPr>
        <w:tc>
          <w:tcPr>
            <w:tcW w:w="2687" w:type="dxa"/>
            <w:vAlign w:val="bottom"/>
          </w:tcPr>
          <w:p w14:paraId="316C1FBD" w14:textId="77777777" w:rsidR="00897FEB" w:rsidRPr="005A2EF0" w:rsidRDefault="00897FEB" w:rsidP="00001A0C">
            <w:pPr>
              <w:ind w:left="64"/>
              <w:jc w:val="center"/>
              <w:rPr>
                <w:sz w:val="26"/>
                <w:szCs w:val="26"/>
              </w:rPr>
            </w:pPr>
            <w:r w:rsidRPr="005A2EF0">
              <w:rPr>
                <w:sz w:val="26"/>
                <w:szCs w:val="26"/>
              </w:rPr>
              <w:t>HDC CHÍNH THỨC</w:t>
            </w:r>
          </w:p>
        </w:tc>
      </w:tr>
    </w:tbl>
    <w:p w14:paraId="580DEB8A" w14:textId="77777777" w:rsidR="00897FEB" w:rsidRPr="005A2EF0" w:rsidRDefault="00897FEB" w:rsidP="00897FEB">
      <w:pPr>
        <w:jc w:val="both"/>
        <w:rPr>
          <w:b/>
          <w:bCs/>
          <w:sz w:val="26"/>
          <w:szCs w:val="26"/>
        </w:rPr>
      </w:pPr>
      <w:r w:rsidRPr="005A2EF0">
        <w:rPr>
          <w:b/>
          <w:bCs/>
          <w:sz w:val="26"/>
          <w:szCs w:val="26"/>
        </w:rPr>
        <w:t xml:space="preserve">                      HƯỚNG DẪN CHẨM MÔN VẬT LÍ LỚP 10</w:t>
      </w:r>
    </w:p>
    <w:p w14:paraId="2911FFED" w14:textId="77777777" w:rsidR="00897FEB" w:rsidRPr="005A2EF0" w:rsidRDefault="00897FEB" w:rsidP="00897FEB">
      <w:pPr>
        <w:jc w:val="both"/>
        <w:rPr>
          <w:sz w:val="26"/>
          <w:szCs w:val="26"/>
        </w:rPr>
      </w:pPr>
    </w:p>
    <w:p w14:paraId="3293E511" w14:textId="77777777" w:rsidR="00897FEB" w:rsidRPr="005A2EF0" w:rsidRDefault="00897FEB" w:rsidP="00897FEB">
      <w:pPr>
        <w:jc w:val="both"/>
        <w:rPr>
          <w:sz w:val="26"/>
          <w:szCs w:val="26"/>
        </w:rPr>
      </w:pPr>
    </w:p>
    <w:p w14:paraId="6EC778F7" w14:textId="77777777" w:rsidR="00897FEB" w:rsidRPr="005A2EF0" w:rsidRDefault="00897FEB" w:rsidP="00897FEB">
      <w:pPr>
        <w:ind w:left="-426"/>
        <w:jc w:val="both"/>
        <w:rPr>
          <w:sz w:val="26"/>
          <w:szCs w:val="26"/>
        </w:rPr>
      </w:pPr>
      <w:r w:rsidRPr="005A2EF0">
        <w:rPr>
          <w:noProof/>
          <w:sz w:val="26"/>
          <w:szCs w:val="26"/>
        </w:rPr>
        <w:drawing>
          <wp:inline distT="0" distB="0" distL="0" distR="0" wp14:anchorId="2DE123C2" wp14:editId="3125A052">
            <wp:extent cx="6564573" cy="7846878"/>
            <wp:effectExtent l="0" t="0" r="8255" b="1905"/>
            <wp:docPr id="665514392" name="Picture 1" descr="A paper with numbers and equ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14392" name="Picture 1" descr="A paper with numbers and equations&#10;&#10;Description automatically generated"/>
                    <pic:cNvPicPr/>
                  </pic:nvPicPr>
                  <pic:blipFill>
                    <a:blip r:embed="rId105">
                      <a:extLst>
                        <a:ext uri="{BEBA8EAE-BF5A-486C-A8C5-ECC9F3942E4B}">
                          <a14:imgProps xmlns:a14="http://schemas.microsoft.com/office/drawing/2010/main">
                            <a14:imgLayer r:embed="rId106">
                              <a14:imgEffect>
                                <a14:sharpenSoften amount="50000"/>
                              </a14:imgEffect>
                            </a14:imgLayer>
                          </a14:imgProps>
                        </a:ext>
                      </a:extLst>
                    </a:blip>
                    <a:stretch>
                      <a:fillRect/>
                    </a:stretch>
                  </pic:blipFill>
                  <pic:spPr>
                    <a:xfrm>
                      <a:off x="0" y="0"/>
                      <a:ext cx="6575881" cy="7860395"/>
                    </a:xfrm>
                    <a:prstGeom prst="rect">
                      <a:avLst/>
                    </a:prstGeom>
                  </pic:spPr>
                </pic:pic>
              </a:graphicData>
            </a:graphic>
          </wp:inline>
        </w:drawing>
      </w:r>
    </w:p>
    <w:p w14:paraId="757899FB" w14:textId="77777777" w:rsidR="00897FEB" w:rsidRPr="005A2EF0" w:rsidRDefault="00897FEB" w:rsidP="00897FEB">
      <w:pPr>
        <w:ind w:left="-426"/>
        <w:jc w:val="both"/>
        <w:rPr>
          <w:sz w:val="26"/>
          <w:szCs w:val="26"/>
        </w:rPr>
      </w:pPr>
      <w:r w:rsidRPr="005A2EF0">
        <w:rPr>
          <w:noProof/>
          <w:sz w:val="26"/>
          <w:szCs w:val="26"/>
        </w:rPr>
        <w:lastRenderedPageBreak/>
        <w:drawing>
          <wp:inline distT="0" distB="0" distL="0" distR="0" wp14:anchorId="0B843146" wp14:editId="696308D8">
            <wp:extent cx="6564573" cy="9525635"/>
            <wp:effectExtent l="0" t="0" r="8255" b="0"/>
            <wp:docPr id="1483416279" name="Picture 1" descr="A pape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16279" name="Picture 1" descr="A paper with text and images&#10;&#10;Description automatically generated"/>
                    <pic:cNvPicPr/>
                  </pic:nvPicPr>
                  <pic:blipFill>
                    <a:blip r:embed="rId107">
                      <a:extLst>
                        <a:ext uri="{BEBA8EAE-BF5A-486C-A8C5-ECC9F3942E4B}">
                          <a14:imgProps xmlns:a14="http://schemas.microsoft.com/office/drawing/2010/main">
                            <a14:imgLayer r:embed="rId108">
                              <a14:imgEffect>
                                <a14:sharpenSoften amount="50000"/>
                              </a14:imgEffect>
                            </a14:imgLayer>
                          </a14:imgProps>
                        </a:ext>
                      </a:extLst>
                    </a:blip>
                    <a:stretch>
                      <a:fillRect/>
                    </a:stretch>
                  </pic:blipFill>
                  <pic:spPr>
                    <a:xfrm>
                      <a:off x="0" y="0"/>
                      <a:ext cx="6574716" cy="9540353"/>
                    </a:xfrm>
                    <a:prstGeom prst="rect">
                      <a:avLst/>
                    </a:prstGeom>
                  </pic:spPr>
                </pic:pic>
              </a:graphicData>
            </a:graphic>
          </wp:inline>
        </w:drawing>
      </w:r>
    </w:p>
    <w:p w14:paraId="2EB834EF" w14:textId="77777777" w:rsidR="00897FEB" w:rsidRPr="005A2EF0" w:rsidRDefault="00897FEB" w:rsidP="00897FEB">
      <w:pPr>
        <w:ind w:left="-567"/>
        <w:jc w:val="both"/>
        <w:rPr>
          <w:sz w:val="26"/>
          <w:szCs w:val="26"/>
        </w:rPr>
      </w:pPr>
      <w:r w:rsidRPr="005A2EF0">
        <w:rPr>
          <w:noProof/>
          <w:sz w:val="26"/>
          <w:szCs w:val="26"/>
        </w:rPr>
        <w:lastRenderedPageBreak/>
        <w:drawing>
          <wp:inline distT="0" distB="0" distL="0" distR="0" wp14:anchorId="17572C13" wp14:editId="06429412">
            <wp:extent cx="6714490" cy="9144000"/>
            <wp:effectExtent l="0" t="0" r="0" b="0"/>
            <wp:docPr id="1135276134" name="Picture 1" descr="A white and black text on a white 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76134" name="Picture 1" descr="A white and black text on a white sheet&#10;&#10;Description automatically generated"/>
                    <pic:cNvPicPr/>
                  </pic:nvPicPr>
                  <pic:blipFill>
                    <a:blip r:embed="rId109">
                      <a:extLst>
                        <a:ext uri="{BEBA8EAE-BF5A-486C-A8C5-ECC9F3942E4B}">
                          <a14:imgProps xmlns:a14="http://schemas.microsoft.com/office/drawing/2010/main">
                            <a14:imgLayer r:embed="rId110">
                              <a14:imgEffect>
                                <a14:sharpenSoften amount="50000"/>
                              </a14:imgEffect>
                            </a14:imgLayer>
                          </a14:imgProps>
                        </a:ext>
                      </a:extLst>
                    </a:blip>
                    <a:stretch>
                      <a:fillRect/>
                    </a:stretch>
                  </pic:blipFill>
                  <pic:spPr>
                    <a:xfrm>
                      <a:off x="0" y="0"/>
                      <a:ext cx="6737380" cy="9175172"/>
                    </a:xfrm>
                    <a:prstGeom prst="rect">
                      <a:avLst/>
                    </a:prstGeom>
                  </pic:spPr>
                </pic:pic>
              </a:graphicData>
            </a:graphic>
          </wp:inline>
        </w:drawing>
      </w:r>
    </w:p>
    <w:p w14:paraId="6BD38D50" w14:textId="77777777" w:rsidR="00897FEB" w:rsidRPr="005A2EF0" w:rsidRDefault="00897FEB" w:rsidP="00897FEB">
      <w:pPr>
        <w:jc w:val="both"/>
        <w:rPr>
          <w:i/>
          <w:iCs/>
          <w:sz w:val="26"/>
          <w:szCs w:val="26"/>
        </w:rPr>
      </w:pPr>
      <w:r w:rsidRPr="005A2EF0">
        <w:rPr>
          <w:i/>
          <w:iCs/>
          <w:sz w:val="26"/>
          <w:szCs w:val="26"/>
        </w:rPr>
        <w:t>Thí sinh giải đúng theo cách khác với huớng dẫn chấm, giám khảo cho điểm tối đa.</w:t>
      </w:r>
    </w:p>
    <w:p w14:paraId="39AC3678" w14:textId="77777777" w:rsidR="00583A92" w:rsidRPr="005A2EF0" w:rsidRDefault="00583A92">
      <w:pPr>
        <w:rPr>
          <w:sz w:val="26"/>
          <w:szCs w:val="26"/>
        </w:rPr>
      </w:pPr>
    </w:p>
    <w:sectPr w:rsidR="00583A92" w:rsidRPr="005A2EF0" w:rsidSect="0016357D">
      <w:pgSz w:w="11907" w:h="16840" w:code="9"/>
      <w:pgMar w:top="993" w:right="425" w:bottom="426"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C7A3" w14:textId="77777777" w:rsidR="00AF424D" w:rsidRDefault="00AF424D" w:rsidP="00220875">
      <w:pPr>
        <w:spacing w:after="0" w:line="240" w:lineRule="auto"/>
      </w:pPr>
      <w:r>
        <w:separator/>
      </w:r>
    </w:p>
  </w:endnote>
  <w:endnote w:type="continuationSeparator" w:id="0">
    <w:p w14:paraId="1F3A49C4" w14:textId="77777777" w:rsidR="00AF424D" w:rsidRDefault="00AF424D" w:rsidP="0022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D5C1" w14:textId="77777777" w:rsidR="00AF424D" w:rsidRDefault="00AF424D" w:rsidP="00220875">
      <w:pPr>
        <w:spacing w:after="0" w:line="240" w:lineRule="auto"/>
      </w:pPr>
      <w:r>
        <w:separator/>
      </w:r>
    </w:p>
  </w:footnote>
  <w:footnote w:type="continuationSeparator" w:id="0">
    <w:p w14:paraId="08E12904" w14:textId="77777777" w:rsidR="00AF424D" w:rsidRDefault="00AF424D" w:rsidP="00220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AF"/>
    <w:rsid w:val="00002615"/>
    <w:rsid w:val="0000457F"/>
    <w:rsid w:val="000108D1"/>
    <w:rsid w:val="00021738"/>
    <w:rsid w:val="000302BE"/>
    <w:rsid w:val="00034601"/>
    <w:rsid w:val="00052994"/>
    <w:rsid w:val="00070EC8"/>
    <w:rsid w:val="00090266"/>
    <w:rsid w:val="000C142A"/>
    <w:rsid w:val="000D479C"/>
    <w:rsid w:val="00105F2A"/>
    <w:rsid w:val="0011255B"/>
    <w:rsid w:val="00143D8E"/>
    <w:rsid w:val="00145395"/>
    <w:rsid w:val="0016357D"/>
    <w:rsid w:val="001665B1"/>
    <w:rsid w:val="00220875"/>
    <w:rsid w:val="00224D3F"/>
    <w:rsid w:val="00227AA3"/>
    <w:rsid w:val="0025271B"/>
    <w:rsid w:val="002F62AF"/>
    <w:rsid w:val="002F781C"/>
    <w:rsid w:val="00350E61"/>
    <w:rsid w:val="00364AF9"/>
    <w:rsid w:val="0039479D"/>
    <w:rsid w:val="003C665F"/>
    <w:rsid w:val="003F45C1"/>
    <w:rsid w:val="00447C11"/>
    <w:rsid w:val="004F0813"/>
    <w:rsid w:val="005273A6"/>
    <w:rsid w:val="005828C4"/>
    <w:rsid w:val="00583A92"/>
    <w:rsid w:val="00597E2A"/>
    <w:rsid w:val="005A2EF0"/>
    <w:rsid w:val="00611A12"/>
    <w:rsid w:val="00636A84"/>
    <w:rsid w:val="0069539F"/>
    <w:rsid w:val="006C156D"/>
    <w:rsid w:val="006F2789"/>
    <w:rsid w:val="00725281"/>
    <w:rsid w:val="0074009B"/>
    <w:rsid w:val="00741BB0"/>
    <w:rsid w:val="00826A0F"/>
    <w:rsid w:val="00850092"/>
    <w:rsid w:val="00897FEB"/>
    <w:rsid w:val="008B56FA"/>
    <w:rsid w:val="008E42C8"/>
    <w:rsid w:val="00904A5B"/>
    <w:rsid w:val="009143FD"/>
    <w:rsid w:val="009D6227"/>
    <w:rsid w:val="00A11C0C"/>
    <w:rsid w:val="00A60083"/>
    <w:rsid w:val="00A77B7B"/>
    <w:rsid w:val="00AC6D59"/>
    <w:rsid w:val="00AF424D"/>
    <w:rsid w:val="00B16D2B"/>
    <w:rsid w:val="00B411D8"/>
    <w:rsid w:val="00B53F41"/>
    <w:rsid w:val="00B542C8"/>
    <w:rsid w:val="00B81E4D"/>
    <w:rsid w:val="00BA2BC5"/>
    <w:rsid w:val="00BA6582"/>
    <w:rsid w:val="00BC4FB0"/>
    <w:rsid w:val="00BC5519"/>
    <w:rsid w:val="00BD65A6"/>
    <w:rsid w:val="00BF11A1"/>
    <w:rsid w:val="00C11F23"/>
    <w:rsid w:val="00C3269E"/>
    <w:rsid w:val="00C45147"/>
    <w:rsid w:val="00C73A97"/>
    <w:rsid w:val="00DC670E"/>
    <w:rsid w:val="00E563E5"/>
    <w:rsid w:val="00F9571F"/>
    <w:rsid w:val="00FA46A4"/>
    <w:rsid w:val="00FC1EB9"/>
    <w:rsid w:val="00FC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E6FE"/>
  <w15:chartTrackingRefBased/>
  <w15:docId w15:val="{B6C63F3E-E3C4-439B-8ADB-6BA74A80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2A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F62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F62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F62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62A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62A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62A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2A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F62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62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62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62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62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62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6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2A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F62A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F62AF"/>
    <w:pPr>
      <w:spacing w:before="160"/>
      <w:jc w:val="center"/>
    </w:pPr>
    <w:rPr>
      <w:i/>
      <w:iCs/>
      <w:color w:val="404040" w:themeColor="text1" w:themeTint="BF"/>
    </w:rPr>
  </w:style>
  <w:style w:type="character" w:customStyle="1" w:styleId="QuoteChar">
    <w:name w:val="Quote Char"/>
    <w:basedOn w:val="DefaultParagraphFont"/>
    <w:link w:val="Quote"/>
    <w:uiPriority w:val="29"/>
    <w:rsid w:val="002F62AF"/>
    <w:rPr>
      <w:i/>
      <w:iCs/>
      <w:color w:val="404040" w:themeColor="text1" w:themeTint="BF"/>
    </w:rPr>
  </w:style>
  <w:style w:type="paragraph" w:styleId="ListParagraph">
    <w:name w:val="List Paragraph"/>
    <w:basedOn w:val="Normal"/>
    <w:uiPriority w:val="34"/>
    <w:qFormat/>
    <w:rsid w:val="002F62AF"/>
    <w:pPr>
      <w:ind w:left="720"/>
      <w:contextualSpacing/>
    </w:pPr>
  </w:style>
  <w:style w:type="character" w:styleId="IntenseEmphasis">
    <w:name w:val="Intense Emphasis"/>
    <w:basedOn w:val="DefaultParagraphFont"/>
    <w:uiPriority w:val="21"/>
    <w:qFormat/>
    <w:rsid w:val="002F62AF"/>
    <w:rPr>
      <w:i/>
      <w:iCs/>
      <w:color w:val="0F4761" w:themeColor="accent1" w:themeShade="BF"/>
    </w:rPr>
  </w:style>
  <w:style w:type="paragraph" w:styleId="IntenseQuote">
    <w:name w:val="Intense Quote"/>
    <w:basedOn w:val="Normal"/>
    <w:next w:val="Normal"/>
    <w:link w:val="IntenseQuoteChar"/>
    <w:uiPriority w:val="30"/>
    <w:qFormat/>
    <w:rsid w:val="002F6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2AF"/>
    <w:rPr>
      <w:i/>
      <w:iCs/>
      <w:color w:val="0F4761" w:themeColor="accent1" w:themeShade="BF"/>
    </w:rPr>
  </w:style>
  <w:style w:type="character" w:styleId="IntenseReference">
    <w:name w:val="Intense Reference"/>
    <w:basedOn w:val="DefaultParagraphFont"/>
    <w:uiPriority w:val="32"/>
    <w:qFormat/>
    <w:rsid w:val="002F62AF"/>
    <w:rPr>
      <w:b/>
      <w:bCs/>
      <w:smallCaps/>
      <w:color w:val="0F4761" w:themeColor="accent1" w:themeShade="BF"/>
      <w:spacing w:val="5"/>
    </w:rPr>
  </w:style>
  <w:style w:type="paragraph" w:customStyle="1" w:styleId="MTDisplayEquation">
    <w:name w:val="MTDisplayEquation"/>
    <w:basedOn w:val="Normal"/>
    <w:next w:val="Normal"/>
    <w:link w:val="MTDisplayEquationChar"/>
    <w:rsid w:val="002F62AF"/>
    <w:pPr>
      <w:tabs>
        <w:tab w:val="center" w:pos="4680"/>
        <w:tab w:val="right" w:pos="9360"/>
      </w:tabs>
    </w:pPr>
  </w:style>
  <w:style w:type="character" w:customStyle="1" w:styleId="MTDisplayEquationChar">
    <w:name w:val="MTDisplayEquation Char"/>
    <w:basedOn w:val="DefaultParagraphFont"/>
    <w:link w:val="MTDisplayEquation"/>
    <w:rsid w:val="002F62AF"/>
  </w:style>
  <w:style w:type="table" w:styleId="TableGrid">
    <w:name w:val="Table Grid"/>
    <w:basedOn w:val="TableNormal"/>
    <w:uiPriority w:val="39"/>
    <w:rsid w:val="0009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875"/>
  </w:style>
  <w:style w:type="paragraph" w:styleId="Footer">
    <w:name w:val="footer"/>
    <w:basedOn w:val="Normal"/>
    <w:link w:val="FooterChar"/>
    <w:uiPriority w:val="99"/>
    <w:unhideWhenUsed/>
    <w:rsid w:val="00220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6.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5.wmf"/><Relationship Id="rId68" Type="http://schemas.openxmlformats.org/officeDocument/2006/relationships/oleObject" Target="embeddings/oleObject33.bin"/><Relationship Id="rId84" Type="http://schemas.openxmlformats.org/officeDocument/2006/relationships/image" Target="media/image35.wmf"/><Relationship Id="rId89" Type="http://schemas.openxmlformats.org/officeDocument/2006/relationships/oleObject" Target="embeddings/oleObject44.bin"/><Relationship Id="rId112"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46.png"/><Relationship Id="rId11" Type="http://schemas.microsoft.com/office/2007/relationships/hdphoto" Target="media/hdphoto2.wdp"/><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image" Target="media/image20.wmf"/><Relationship Id="rId58" Type="http://schemas.openxmlformats.org/officeDocument/2006/relationships/oleObject" Target="embeddings/oleObject29.bin"/><Relationship Id="rId74" Type="http://schemas.openxmlformats.org/officeDocument/2006/relationships/image" Target="media/image30.wmf"/><Relationship Id="rId79" Type="http://schemas.openxmlformats.org/officeDocument/2006/relationships/oleObject" Target="embeddings/oleObject39.bin"/><Relationship Id="rId102" Type="http://schemas.openxmlformats.org/officeDocument/2006/relationships/oleObject" Target="embeddings/oleObject50.bin"/><Relationship Id="rId5" Type="http://schemas.openxmlformats.org/officeDocument/2006/relationships/endnotes" Target="endnotes.xml"/><Relationship Id="rId90" Type="http://schemas.openxmlformats.org/officeDocument/2006/relationships/image" Target="media/image38.png"/><Relationship Id="rId95" Type="http://schemas.openxmlformats.org/officeDocument/2006/relationships/oleObject" Target="embeddings/oleObject46.bin"/><Relationship Id="rId22" Type="http://schemas.openxmlformats.org/officeDocument/2006/relationships/image" Target="media/image9.wmf"/><Relationship Id="rId27"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28.wmf"/><Relationship Id="rId80" Type="http://schemas.openxmlformats.org/officeDocument/2006/relationships/image" Target="media/image33.wmf"/><Relationship Id="rId85" Type="http://schemas.openxmlformats.org/officeDocument/2006/relationships/oleObject" Target="embeddings/oleObject42.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23.png"/><Relationship Id="rId103" Type="http://schemas.openxmlformats.org/officeDocument/2006/relationships/image" Target="media/image44.png"/><Relationship Id="rId108" Type="http://schemas.microsoft.com/office/2007/relationships/hdphoto" Target="media/hdphoto7.wdp"/><Relationship Id="rId54" Type="http://schemas.openxmlformats.org/officeDocument/2006/relationships/oleObject" Target="embeddings/oleObject27.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microsoft.com/office/2007/relationships/hdphoto" Target="media/hdphoto4.wdp"/><Relationship Id="rId96" Type="http://schemas.openxmlformats.org/officeDocument/2006/relationships/image" Target="media/image41.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image" Target="media/image22.wmf"/><Relationship Id="rId106" Type="http://schemas.microsoft.com/office/2007/relationships/hdphoto" Target="media/hdphoto6.wdp"/><Relationship Id="rId10" Type="http://schemas.openxmlformats.org/officeDocument/2006/relationships/image" Target="media/image3.png"/><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oleObject" Target="embeddings/oleObject26.bin"/><Relationship Id="rId60" Type="http://schemas.microsoft.com/office/2007/relationships/hdphoto" Target="media/hdphoto3.wdp"/><Relationship Id="rId65" Type="http://schemas.openxmlformats.org/officeDocument/2006/relationships/image" Target="media/image26.wmf"/><Relationship Id="rId73" Type="http://schemas.openxmlformats.org/officeDocument/2006/relationships/oleObject" Target="embeddings/oleObject36.bin"/><Relationship Id="rId78" Type="http://schemas.openxmlformats.org/officeDocument/2006/relationships/image" Target="media/image32.wmf"/><Relationship Id="rId81" Type="http://schemas.openxmlformats.org/officeDocument/2006/relationships/oleObject" Target="embeddings/oleObject40.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footnotes" Target="footnotes.xml"/><Relationship Id="rId9" Type="http://schemas.microsoft.com/office/2007/relationships/hdphoto" Target="media/hdphoto1.wdp"/><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5.wmf"/><Relationship Id="rId109" Type="http://schemas.openxmlformats.org/officeDocument/2006/relationships/image" Target="media/image47.png"/><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oleObject" Target="embeddings/oleObject47.bin"/><Relationship Id="rId104" Type="http://schemas.microsoft.com/office/2007/relationships/hdphoto" Target="media/hdphoto5.wdp"/><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39.wmf"/><Relationship Id="rId2" Type="http://schemas.openxmlformats.org/officeDocument/2006/relationships/settings" Target="setting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microsoft.com/office/2007/relationships/hdphoto" Target="media/hdphoto8.wdp"/><Relationship Id="rId61" Type="http://schemas.openxmlformats.org/officeDocument/2006/relationships/image" Target="media/image24.wmf"/><Relationship Id="rId82" Type="http://schemas.openxmlformats.org/officeDocument/2006/relationships/image" Target="media/image34.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oleObject" Target="embeddings/oleObject38.bin"/><Relationship Id="rId100" Type="http://schemas.openxmlformats.org/officeDocument/2006/relationships/image" Target="media/image43.wmf"/><Relationship Id="rId105" Type="http://schemas.openxmlformats.org/officeDocument/2006/relationships/image" Target="media/image45.png"/><Relationship Id="rId8" Type="http://schemas.openxmlformats.org/officeDocument/2006/relationships/image" Target="media/image2.png"/><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oleObject" Target="embeddings/oleObject45.bin"/><Relationship Id="rId98" Type="http://schemas.openxmlformats.org/officeDocument/2006/relationships/image" Target="media/image42.wmf"/><Relationship Id="rId3" Type="http://schemas.openxmlformats.org/officeDocument/2006/relationships/webSettings" Target="webSettings.xml"/><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image" Target="media/image27.wmf"/><Relationship Id="rId20" Type="http://schemas.openxmlformats.org/officeDocument/2006/relationships/image" Target="media/image8.wmf"/><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37.wmf"/><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938</Words>
  <Characters>5347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2024-01-15T06:15:00Z</dcterms:created>
  <dcterms:modified xsi:type="dcterms:W3CDTF">2024-01-15T06:20:00Z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2024-01-15T05:58:41Z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5921db0d-cb74-4eba-8426-e8ab089e7823</vt:lpwstr>
  </property>
  <property fmtid="{D5CDD505-2E9C-101B-9397-08002B2CF9AE}" pid="7" name="MSIP_Label_defa4170-0d19-0005-0004-bc88714345d2_ActionId">
    <vt:lpwstr>e5a86853-5ba6-4119-bf67-562ec52c9031</vt:lpwstr>
  </property>
  <property fmtid="{D5CDD505-2E9C-101B-9397-08002B2CF9AE}" pid="8" name="MSIP_Label_defa4170-0d19-0005-0004-bc88714345d2_ContentBits">
    <vt:lpwstr>0</vt:lpwstr>
  </property>
</Properties>
</file>