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ĐỀ ĐẠT</w:t>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Tên  giáo viên: Đổng Thị Tuyết Trinh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Gmail: </w:t>
      </w:r>
      <w:hyperlink r:id="rId7">
        <w:r w:rsidDel="00000000" w:rsidR="00000000" w:rsidRPr="00000000">
          <w:rPr>
            <w:rFonts w:ascii="Times New Roman" w:cs="Times New Roman" w:eastAsia="Times New Roman" w:hAnsi="Times New Roman"/>
            <w:b w:val="1"/>
            <w:color w:val="0000ff"/>
            <w:sz w:val="26"/>
            <w:szCs w:val="26"/>
            <w:u w:val="single"/>
            <w:vertAlign w:val="baseline"/>
            <w:rtl w:val="0"/>
          </w:rPr>
          <w:t xml:space="preserve">dongtrinh1994@gmai.com</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MA TRẬN ĐỀ KIỂM TRA GIỮA KỲ II -   NĂM HỌC 2023-2024</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NGỮ VĂN 6 – THỜI GIAN LÀM BÀI: 90 PHÚT</w:t>
      </w:r>
      <w:r w:rsidDel="00000000" w:rsidR="00000000" w:rsidRPr="00000000">
        <w:rPr>
          <w:rtl w:val="0"/>
        </w:rPr>
      </w:r>
    </w:p>
    <w:tbl>
      <w:tblPr>
        <w:tblStyle w:val="Table1"/>
        <w:tblW w:w="110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833"/>
        <w:gridCol w:w="1392"/>
        <w:gridCol w:w="1066"/>
        <w:gridCol w:w="615"/>
        <w:gridCol w:w="1066"/>
        <w:gridCol w:w="615"/>
        <w:gridCol w:w="1066"/>
        <w:gridCol w:w="615"/>
        <w:gridCol w:w="1066"/>
        <w:gridCol w:w="615"/>
        <w:gridCol w:w="1492"/>
        <w:tblGridChange w:id="0">
          <w:tblGrid>
            <w:gridCol w:w="614"/>
            <w:gridCol w:w="833"/>
            <w:gridCol w:w="1392"/>
            <w:gridCol w:w="1066"/>
            <w:gridCol w:w="615"/>
            <w:gridCol w:w="1066"/>
            <w:gridCol w:w="615"/>
            <w:gridCol w:w="1066"/>
            <w:gridCol w:w="615"/>
            <w:gridCol w:w="1066"/>
            <w:gridCol w:w="615"/>
            <w:gridCol w:w="1492"/>
          </w:tblGrid>
        </w:tblGridChange>
      </w:tblGrid>
      <w:tr>
        <w:trPr>
          <w:cantSplit w:val="1"/>
          <w:tblHeader w:val="0"/>
        </w:trPr>
        <w:tc>
          <w:tcPr>
            <w:vMerge w:val="restart"/>
            <w:vAlign w:val="center"/>
          </w:tcPr>
          <w:p w:rsidR="00000000" w:rsidDel="00000000" w:rsidP="00000000" w:rsidRDefault="00000000" w:rsidRPr="00000000" w14:paraId="00000008">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09">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Kĩ năng</w:t>
            </w:r>
            <w:r w:rsidDel="00000000" w:rsidR="00000000" w:rsidRPr="00000000">
              <w:rPr>
                <w:rtl w:val="0"/>
              </w:rPr>
            </w:r>
          </w:p>
        </w:tc>
        <w:tc>
          <w:tcPr>
            <w:vMerge w:val="restart"/>
            <w:vAlign w:val="center"/>
          </w:tcPr>
          <w:p w:rsidR="00000000" w:rsidDel="00000000" w:rsidP="00000000" w:rsidRDefault="00000000" w:rsidRPr="00000000" w14:paraId="0000000A">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Nội dung/đơn vị kiến thức</w:t>
            </w:r>
            <w:r w:rsidDel="00000000" w:rsidR="00000000" w:rsidRPr="00000000">
              <w:rPr>
                <w:rtl w:val="0"/>
              </w:rPr>
            </w:r>
          </w:p>
        </w:tc>
        <w:tc>
          <w:tcPr>
            <w:gridSpan w:val="8"/>
            <w:vAlign w:val="center"/>
          </w:tcPr>
          <w:p w:rsidR="00000000" w:rsidDel="00000000" w:rsidP="00000000" w:rsidRDefault="00000000" w:rsidRPr="00000000" w14:paraId="0000000B">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Mức độ nhận thức</w:t>
            </w:r>
            <w:r w:rsidDel="00000000" w:rsidR="00000000" w:rsidRPr="00000000">
              <w:rPr>
                <w:rtl w:val="0"/>
              </w:rPr>
            </w:r>
          </w:p>
        </w:tc>
        <w:tc>
          <w:tcPr>
            <w:vMerge w:val="restart"/>
            <w:vAlign w:val="top"/>
          </w:tcPr>
          <w:p w:rsidR="00000000" w:rsidDel="00000000" w:rsidP="00000000" w:rsidRDefault="00000000" w:rsidRPr="00000000" w14:paraId="0000001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Tổng</w:t>
            </w:r>
            <w:r w:rsidDel="00000000" w:rsidR="00000000" w:rsidRPr="00000000">
              <w:rPr>
                <w:rtl w:val="0"/>
              </w:rPr>
            </w:r>
          </w:p>
          <w:p w:rsidR="00000000" w:rsidDel="00000000" w:rsidP="00000000" w:rsidRDefault="00000000" w:rsidRPr="00000000" w14:paraId="0000001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 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2"/>
            <w:vAlign w:val="center"/>
          </w:tcPr>
          <w:p w:rsidR="00000000" w:rsidDel="00000000" w:rsidP="00000000" w:rsidRDefault="00000000" w:rsidRPr="00000000" w14:paraId="00000018">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Nhận biết</w:t>
            </w:r>
            <w:r w:rsidDel="00000000" w:rsidR="00000000" w:rsidRPr="00000000">
              <w:rPr>
                <w:rtl w:val="0"/>
              </w:rPr>
            </w:r>
          </w:p>
        </w:tc>
        <w:tc>
          <w:tcPr>
            <w:gridSpan w:val="2"/>
            <w:vAlign w:val="center"/>
          </w:tcPr>
          <w:p w:rsidR="00000000" w:rsidDel="00000000" w:rsidP="00000000" w:rsidRDefault="00000000" w:rsidRPr="00000000" w14:paraId="0000001A">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1C">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1E">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 cao</w:t>
            </w:r>
            <w:r w:rsidDel="00000000" w:rsidR="00000000" w:rsidRPr="00000000">
              <w:rPr>
                <w:rtl w:val="0"/>
              </w:rPr>
            </w:r>
          </w:p>
        </w:tc>
        <w:tc>
          <w:tcPr>
            <w:vMerge w:val="continue"/>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2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6">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7">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TL</w:t>
            </w:r>
            <w:r w:rsidDel="00000000" w:rsidR="00000000" w:rsidRPr="00000000">
              <w:rPr>
                <w:rtl w:val="0"/>
              </w:rPr>
            </w:r>
          </w:p>
        </w:tc>
        <w:tc>
          <w:tcPr>
            <w:vMerge w:val="continue"/>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0"/>
          <w:trHeight w:val="1070" w:hRule="atLeast"/>
          <w:tblHeader w:val="0"/>
        </w:trPr>
        <w:tc>
          <w:tcPr>
            <w:vAlign w:val="top"/>
          </w:tcPr>
          <w:p w:rsidR="00000000" w:rsidDel="00000000" w:rsidP="00000000" w:rsidRDefault="00000000" w:rsidRPr="00000000" w14:paraId="0000002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tl w:val="0"/>
              </w:rPr>
            </w:r>
          </w:p>
          <w:p w:rsidR="00000000" w:rsidDel="00000000" w:rsidP="00000000" w:rsidRDefault="00000000" w:rsidRPr="00000000" w14:paraId="0000002E">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2F">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0">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Đọc hiểu</w:t>
            </w:r>
            <w:r w:rsidDel="00000000" w:rsidR="00000000" w:rsidRPr="00000000">
              <w:rPr>
                <w:rtl w:val="0"/>
              </w:rPr>
            </w:r>
          </w:p>
          <w:p w:rsidR="00000000" w:rsidDel="00000000" w:rsidP="00000000" w:rsidRDefault="00000000" w:rsidRPr="00000000" w14:paraId="00000031">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2">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Truyện ngắn</w:t>
            </w:r>
            <w:r w:rsidDel="00000000" w:rsidR="00000000" w:rsidRPr="00000000">
              <w:rPr>
                <w:rtl w:val="0"/>
              </w:rPr>
            </w:r>
          </w:p>
        </w:tc>
        <w:tc>
          <w:tcPr>
            <w:vAlign w:val="center"/>
          </w:tcPr>
          <w:p w:rsidR="00000000" w:rsidDel="00000000" w:rsidP="00000000" w:rsidRDefault="00000000" w:rsidRPr="00000000" w14:paraId="0000003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3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36">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7">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8">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3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0</w:t>
            </w:r>
            <w:r w:rsidDel="00000000" w:rsidR="00000000" w:rsidRPr="00000000">
              <w:rPr>
                <w:rtl w:val="0"/>
              </w:rPr>
            </w:r>
          </w:p>
        </w:tc>
        <w:tc>
          <w:tcPr>
            <w:vAlign w:val="center"/>
          </w:tcPr>
          <w:p w:rsidR="00000000" w:rsidDel="00000000" w:rsidP="00000000" w:rsidRDefault="00000000" w:rsidRPr="00000000" w14:paraId="0000003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3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r>
      <w:tr>
        <w:trPr>
          <w:cantSplit w:val="0"/>
          <w:trHeight w:val="1248" w:hRule="atLeast"/>
          <w:tblHeader w:val="0"/>
        </w:trPr>
        <w:tc>
          <w:tcPr>
            <w:vAlign w:val="top"/>
          </w:tcPr>
          <w:p w:rsidR="00000000" w:rsidDel="00000000" w:rsidP="00000000" w:rsidRDefault="00000000" w:rsidRPr="00000000" w14:paraId="0000003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3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Viết</w:t>
            </w:r>
            <w:r w:rsidDel="00000000" w:rsidR="00000000" w:rsidRPr="00000000">
              <w:rPr>
                <w:rtl w:val="0"/>
              </w:rPr>
            </w:r>
          </w:p>
          <w:p w:rsidR="00000000" w:rsidDel="00000000" w:rsidP="00000000" w:rsidRDefault="00000000" w:rsidRPr="00000000" w14:paraId="0000003E">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F">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Viết đoạn văn ghi lại cảm xúc về một bài thơ.</w:t>
            </w:r>
          </w:p>
          <w:p w:rsidR="00000000" w:rsidDel="00000000" w:rsidP="00000000" w:rsidRDefault="00000000" w:rsidRPr="00000000" w14:paraId="00000040">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41">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2">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3">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4">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5">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6">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7">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w:t>
            </w:r>
          </w:p>
        </w:tc>
        <w:tc>
          <w:tcPr>
            <w:vAlign w:val="center"/>
          </w:tcPr>
          <w:p w:rsidR="00000000" w:rsidDel="00000000" w:rsidP="00000000" w:rsidRDefault="00000000" w:rsidRPr="00000000" w14:paraId="00000048">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w:t>
            </w:r>
          </w:p>
        </w:tc>
        <w:tc>
          <w:tcPr>
            <w:vAlign w:val="center"/>
          </w:tcPr>
          <w:p w:rsidR="00000000" w:rsidDel="00000000" w:rsidP="00000000" w:rsidRDefault="00000000" w:rsidRPr="00000000" w14:paraId="0000004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4A">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Tổng</w:t>
            </w:r>
            <w:r w:rsidDel="00000000" w:rsidR="00000000" w:rsidRPr="00000000">
              <w:rPr>
                <w:rtl w:val="0"/>
              </w:rPr>
            </w:r>
          </w:p>
        </w:tc>
        <w:tc>
          <w:tcPr>
            <w:vAlign w:val="center"/>
          </w:tcPr>
          <w:p w:rsidR="00000000" w:rsidDel="00000000" w:rsidP="00000000" w:rsidRDefault="00000000" w:rsidRPr="00000000" w14:paraId="0000004D">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4E">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4F">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50">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1">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2">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53">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54">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40</w:t>
            </w:r>
            <w:r w:rsidDel="00000000" w:rsidR="00000000" w:rsidRPr="00000000">
              <w:rPr>
                <w:rtl w:val="0"/>
              </w:rPr>
            </w:r>
          </w:p>
        </w:tc>
        <w:tc>
          <w:tcPr>
            <w:vMerge w:val="restart"/>
            <w:vAlign w:val="center"/>
          </w:tcPr>
          <w:p w:rsidR="00000000" w:rsidDel="00000000" w:rsidP="00000000" w:rsidRDefault="00000000" w:rsidRPr="00000000" w14:paraId="00000055">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100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56">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Tỉ lệ %</w:t>
            </w:r>
            <w:r w:rsidDel="00000000" w:rsidR="00000000" w:rsidRPr="00000000">
              <w:rPr>
                <w:rtl w:val="0"/>
              </w:rPr>
            </w:r>
          </w:p>
        </w:tc>
        <w:tc>
          <w:tcPr>
            <w:gridSpan w:val="2"/>
            <w:vAlign w:val="center"/>
          </w:tcPr>
          <w:p w:rsidR="00000000" w:rsidDel="00000000" w:rsidP="00000000" w:rsidRDefault="00000000" w:rsidRPr="00000000" w14:paraId="0000005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15%</w:t>
            </w:r>
            <w:r w:rsidDel="00000000" w:rsidR="00000000" w:rsidRPr="00000000">
              <w:rPr>
                <w:rtl w:val="0"/>
              </w:rPr>
            </w:r>
          </w:p>
        </w:tc>
        <w:tc>
          <w:tcPr>
            <w:gridSpan w:val="2"/>
            <w:vAlign w:val="top"/>
          </w:tcPr>
          <w:p w:rsidR="00000000" w:rsidDel="00000000" w:rsidP="00000000" w:rsidRDefault="00000000" w:rsidRPr="00000000" w14:paraId="0000005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25%</w:t>
            </w:r>
            <w:r w:rsidDel="00000000" w:rsidR="00000000" w:rsidRPr="00000000">
              <w:rPr>
                <w:rtl w:val="0"/>
              </w:rPr>
            </w:r>
          </w:p>
        </w:tc>
        <w:tc>
          <w:tcPr>
            <w:gridSpan w:val="2"/>
            <w:vAlign w:val="top"/>
          </w:tcPr>
          <w:p w:rsidR="00000000" w:rsidDel="00000000" w:rsidP="00000000" w:rsidRDefault="00000000" w:rsidRPr="00000000" w14:paraId="0000005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5F">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2">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Tỉ lệ chung</w:t>
            </w:r>
            <w:r w:rsidDel="00000000" w:rsidR="00000000" w:rsidRPr="00000000">
              <w:rPr>
                <w:rtl w:val="0"/>
              </w:rPr>
            </w:r>
          </w:p>
        </w:tc>
        <w:tc>
          <w:tcPr>
            <w:gridSpan w:val="4"/>
            <w:vAlign w:val="center"/>
          </w:tcPr>
          <w:p w:rsidR="00000000" w:rsidDel="00000000" w:rsidP="00000000" w:rsidRDefault="00000000" w:rsidRPr="00000000" w14:paraId="0000006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c>
          <w:tcPr>
            <w:gridSpan w:val="4"/>
            <w:vAlign w:val="top"/>
          </w:tcPr>
          <w:p w:rsidR="00000000" w:rsidDel="00000000" w:rsidP="00000000" w:rsidRDefault="00000000" w:rsidRPr="00000000" w14:paraId="0000006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r>
    </w:tbl>
    <w:p w:rsidR="00000000" w:rsidDel="00000000" w:rsidP="00000000" w:rsidRDefault="00000000" w:rsidRPr="00000000" w14:paraId="0000006E">
      <w:pPr>
        <w:jc w:val="both"/>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BẢNG ĐẶC TẢ ĐỀ KIỂM TRA GIỮA KỲ II -   NĂM HỌC 2023-2024</w:t>
      </w: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NGỮ VĂN 6 – THỜI GIAN LÀM BÀI: 90 PHÚT</w:t>
      </w:r>
      <w:r w:rsidDel="00000000" w:rsidR="00000000" w:rsidRPr="00000000">
        <w:rPr>
          <w:rtl w:val="0"/>
        </w:rPr>
      </w:r>
    </w:p>
    <w:tbl>
      <w:tblPr>
        <w:tblStyle w:val="Table2"/>
        <w:tblW w:w="1023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1134"/>
        <w:gridCol w:w="1304"/>
        <w:gridCol w:w="3402"/>
        <w:gridCol w:w="851"/>
        <w:gridCol w:w="992"/>
        <w:gridCol w:w="850"/>
        <w:gridCol w:w="1134"/>
        <w:tblGridChange w:id="0">
          <w:tblGrid>
            <w:gridCol w:w="568"/>
            <w:gridCol w:w="1134"/>
            <w:gridCol w:w="1304"/>
            <w:gridCol w:w="3402"/>
            <w:gridCol w:w="851"/>
            <w:gridCol w:w="992"/>
            <w:gridCol w:w="850"/>
            <w:gridCol w:w="1134"/>
          </w:tblGrid>
        </w:tblGridChange>
      </w:tblGrid>
      <w:tr>
        <w:trPr>
          <w:cantSplit w:val="1"/>
          <w:trHeight w:val="281" w:hRule="atLeast"/>
          <w:tblHeader w:val="0"/>
        </w:trPr>
        <w:tc>
          <w:tcPr>
            <w:vMerge w:val="restart"/>
            <w:vAlign w:val="center"/>
          </w:tcPr>
          <w:p w:rsidR="00000000" w:rsidDel="00000000" w:rsidP="00000000" w:rsidRDefault="00000000" w:rsidRPr="00000000" w14:paraId="00000071">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72">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Chương/</w:t>
            </w:r>
            <w:r w:rsidDel="00000000" w:rsidR="00000000" w:rsidRPr="00000000">
              <w:rPr>
                <w:rtl w:val="0"/>
              </w:rPr>
            </w:r>
          </w:p>
          <w:p w:rsidR="00000000" w:rsidDel="00000000" w:rsidP="00000000" w:rsidRDefault="00000000" w:rsidRPr="00000000" w14:paraId="00000073">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74">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Nội dung/Đơn vị kiến thức</w:t>
            </w:r>
            <w:r w:rsidDel="00000000" w:rsidR="00000000" w:rsidRPr="00000000">
              <w:rPr>
                <w:rtl w:val="0"/>
              </w:rPr>
            </w:r>
          </w:p>
        </w:tc>
        <w:tc>
          <w:tcPr>
            <w:vMerge w:val="restart"/>
            <w:vAlign w:val="center"/>
          </w:tcPr>
          <w:p w:rsidR="00000000" w:rsidDel="00000000" w:rsidP="00000000" w:rsidRDefault="00000000" w:rsidRPr="00000000" w14:paraId="00000075">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Mức độ đánh giá</w:t>
            </w:r>
            <w:r w:rsidDel="00000000" w:rsidR="00000000" w:rsidRPr="00000000">
              <w:rPr>
                <w:rtl w:val="0"/>
              </w:rPr>
            </w:r>
          </w:p>
        </w:tc>
        <w:tc>
          <w:tcPr>
            <w:gridSpan w:val="4"/>
            <w:vAlign w:val="top"/>
          </w:tcPr>
          <w:p w:rsidR="00000000" w:rsidDel="00000000" w:rsidP="00000000" w:rsidRDefault="00000000" w:rsidRPr="00000000" w14:paraId="00000076">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Số câu hỏi theo mức độ nhận thức</w:t>
            </w:r>
            <w:r w:rsidDel="00000000" w:rsidR="00000000" w:rsidRPr="00000000">
              <w:rPr>
                <w:rtl w:val="0"/>
              </w:rPr>
            </w:r>
          </w:p>
        </w:tc>
      </w:tr>
      <w:tr>
        <w:trPr>
          <w:cantSplit w:val="1"/>
          <w:trHeight w:val="62" w:hRule="atLeast"/>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7E">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Nhận biết</w:t>
            </w:r>
            <w:r w:rsidDel="00000000" w:rsidR="00000000" w:rsidRPr="00000000">
              <w:rPr>
                <w:rtl w:val="0"/>
              </w:rPr>
            </w:r>
          </w:p>
        </w:tc>
        <w:tc>
          <w:tcPr>
            <w:vAlign w:val="center"/>
          </w:tcPr>
          <w:p w:rsidR="00000000" w:rsidDel="00000000" w:rsidP="00000000" w:rsidRDefault="00000000" w:rsidRPr="00000000" w14:paraId="0000007F">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hiểu</w:t>
            </w:r>
            <w:r w:rsidDel="00000000" w:rsidR="00000000" w:rsidRPr="00000000">
              <w:rPr>
                <w:rtl w:val="0"/>
              </w:rPr>
            </w:r>
          </w:p>
          <w:p w:rsidR="00000000" w:rsidDel="00000000" w:rsidP="00000000" w:rsidRDefault="00000000" w:rsidRPr="00000000" w14:paraId="00000080">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81">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w:t>
            </w:r>
            <w:r w:rsidDel="00000000" w:rsidR="00000000" w:rsidRPr="00000000">
              <w:rPr>
                <w:rtl w:val="0"/>
              </w:rPr>
            </w:r>
          </w:p>
        </w:tc>
        <w:tc>
          <w:tcPr>
            <w:vAlign w:val="center"/>
          </w:tcPr>
          <w:p w:rsidR="00000000" w:rsidDel="00000000" w:rsidP="00000000" w:rsidRDefault="00000000" w:rsidRPr="00000000" w14:paraId="00000082">
            <w:pPr>
              <w:tabs>
                <w:tab w:val="center" w:leader="none" w:pos="6804"/>
              </w:tabs>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Vận dụng cao</w:t>
            </w: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083">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84">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85">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086">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087">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Nhận biết được chi tiết tiêu biểu, nhân vật, đề tài, lời người kể chuyện và lời nhân vật.</w:t>
            </w:r>
          </w:p>
          <w:p w:rsidR="00000000" w:rsidDel="00000000" w:rsidP="00000000" w:rsidRDefault="00000000" w:rsidRPr="00000000" w14:paraId="00000088">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Nhận biết được người kể chuyện ngôi thứ nhất và người kể chuyện ngôi thứ ba.</w:t>
            </w:r>
          </w:p>
          <w:p w:rsidR="00000000" w:rsidDel="00000000" w:rsidP="00000000" w:rsidRDefault="00000000" w:rsidRPr="00000000" w14:paraId="00000089">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Nhận biết được tình cảm, cảm xúc của người viết thể hiện qua ngôn ngữ văn bản</w:t>
            </w:r>
          </w:p>
          <w:p w:rsidR="00000000" w:rsidDel="00000000" w:rsidP="00000000" w:rsidRDefault="00000000" w:rsidRPr="00000000" w14:paraId="0000008A">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Chỉ ra được những đặc điểm, chức năng cơ bản của đoạn văn và văn bản.</w:t>
            </w:r>
          </w:p>
          <w:p w:rsidR="00000000" w:rsidDel="00000000" w:rsidP="00000000" w:rsidRDefault="00000000" w:rsidRPr="00000000" w14:paraId="0000008B">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8C">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Tóm tắt được cốt truyện.</w:t>
            </w:r>
          </w:p>
          <w:p w:rsidR="00000000" w:rsidDel="00000000" w:rsidP="00000000" w:rsidRDefault="00000000" w:rsidRPr="00000000" w14:paraId="0000008D">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8E">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Nêu được chủ đề của văn bản.</w:t>
            </w:r>
          </w:p>
          <w:p w:rsidR="00000000" w:rsidDel="00000000" w:rsidP="00000000" w:rsidRDefault="00000000" w:rsidRPr="00000000" w14:paraId="0000008F">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Xác định được nghĩa văn cảnh của một từ ngữ khi được đặt trong dấu ngoặc kép.</w:t>
            </w:r>
          </w:p>
          <w:p w:rsidR="00000000" w:rsidDel="00000000" w:rsidP="00000000" w:rsidRDefault="00000000" w:rsidRPr="00000000" w14:paraId="00000090">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Xác định biện pháp tu từ ẩn dụ, hoán dụ, từ đa nghĩa, từ đồng âm.</w:t>
            </w:r>
          </w:p>
          <w:p w:rsidR="00000000" w:rsidDel="00000000" w:rsidP="00000000" w:rsidRDefault="00000000" w:rsidRPr="00000000" w14:paraId="00000091">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Vận dụng</w:t>
            </w:r>
            <w:r w:rsidDel="00000000" w:rsidR="00000000" w:rsidRPr="00000000">
              <w:rPr>
                <w:rFonts w:ascii="Times New Roman" w:cs="Times New Roman" w:eastAsia="Times New Roman" w:hAnsi="Times New Roman"/>
                <w:color w:val="000000"/>
                <w:sz w:val="26"/>
                <w:szCs w:val="26"/>
                <w:vertAlign w:val="baseline"/>
                <w:rtl w:val="0"/>
              </w:rPr>
              <w:t xml:space="preserve">:</w:t>
            </w:r>
          </w:p>
          <w:p w:rsidR="00000000" w:rsidDel="00000000" w:rsidP="00000000" w:rsidRDefault="00000000" w:rsidRPr="00000000" w14:paraId="00000092">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Trình bày được bài học về cách nghĩ, cách ứng xử từ văn bản gợi ra. </w:t>
            </w:r>
          </w:p>
          <w:p w:rsidR="00000000" w:rsidDel="00000000" w:rsidP="00000000" w:rsidRDefault="00000000" w:rsidRPr="00000000" w14:paraId="00000093">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Trình bày được điểm giống nhau và khác nhau giữa hai nhân vật trong hai văn bản.</w:t>
            </w:r>
            <w:r w:rsidDel="00000000" w:rsidR="00000000" w:rsidRPr="00000000">
              <w:rPr>
                <w:rtl w:val="0"/>
              </w:rPr>
            </w:r>
          </w:p>
        </w:tc>
        <w:tc>
          <w:tcPr>
            <w:vAlign w:val="center"/>
          </w:tcPr>
          <w:p w:rsidR="00000000" w:rsidDel="00000000" w:rsidP="00000000" w:rsidRDefault="00000000" w:rsidRPr="00000000" w14:paraId="00000094">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3 TN</w:t>
            </w:r>
          </w:p>
          <w:p w:rsidR="00000000" w:rsidDel="00000000" w:rsidP="00000000" w:rsidRDefault="00000000" w:rsidRPr="00000000" w14:paraId="00000095">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6">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5 TN</w:t>
            </w:r>
          </w:p>
          <w:p w:rsidR="00000000" w:rsidDel="00000000" w:rsidP="00000000" w:rsidRDefault="00000000" w:rsidRPr="00000000" w14:paraId="00000097">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8">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2 TL</w:t>
            </w:r>
          </w:p>
          <w:p w:rsidR="00000000" w:rsidDel="00000000" w:rsidP="00000000" w:rsidRDefault="00000000" w:rsidRPr="00000000" w14:paraId="00000099">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9A">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2141" w:hRule="atLeast"/>
          <w:tblHeader w:val="0"/>
        </w:trPr>
        <w:tc>
          <w:tcPr>
            <w:vAlign w:val="top"/>
          </w:tcPr>
          <w:p w:rsidR="00000000" w:rsidDel="00000000" w:rsidP="00000000" w:rsidRDefault="00000000" w:rsidRPr="00000000" w14:paraId="0000009B">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9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9D">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Viết đoạn văn ghi lại cảm xúc về một bài thơ</w:t>
            </w:r>
          </w:p>
        </w:tc>
        <w:tc>
          <w:tcPr>
            <w:vAlign w:val="top"/>
          </w:tcPr>
          <w:p w:rsidR="00000000" w:rsidDel="00000000" w:rsidP="00000000" w:rsidRDefault="00000000" w:rsidRPr="00000000" w14:paraId="0000009E">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Nhận biết:  </w:t>
            </w:r>
            <w:r w:rsidDel="00000000" w:rsidR="00000000" w:rsidRPr="00000000">
              <w:rPr>
                <w:rtl w:val="0"/>
              </w:rPr>
            </w:r>
          </w:p>
          <w:p w:rsidR="00000000" w:rsidDel="00000000" w:rsidP="00000000" w:rsidRDefault="00000000" w:rsidRPr="00000000" w14:paraId="0000009F">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Thông hiểu: </w:t>
            </w:r>
            <w:r w:rsidDel="00000000" w:rsidR="00000000" w:rsidRPr="00000000">
              <w:rPr>
                <w:rtl w:val="0"/>
              </w:rPr>
            </w:r>
          </w:p>
          <w:p w:rsidR="00000000" w:rsidDel="00000000" w:rsidP="00000000" w:rsidRDefault="00000000" w:rsidRPr="00000000" w14:paraId="000000A0">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Vận dụng: </w:t>
            </w:r>
            <w:r w:rsidDel="00000000" w:rsidR="00000000" w:rsidRPr="00000000">
              <w:rPr>
                <w:rtl w:val="0"/>
              </w:rPr>
            </w:r>
          </w:p>
          <w:p w:rsidR="00000000" w:rsidDel="00000000" w:rsidP="00000000" w:rsidRDefault="00000000" w:rsidRPr="00000000" w14:paraId="000000A1">
            <w:pPr>
              <w:tabs>
                <w:tab w:val="center" w:leader="none" w:pos="6804"/>
              </w:tabs>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Vận dụng cao: </w:t>
            </w:r>
            <w:r w:rsidDel="00000000" w:rsidR="00000000" w:rsidRPr="00000000">
              <w:rPr>
                <w:rtl w:val="0"/>
              </w:rPr>
            </w:r>
          </w:p>
          <w:p w:rsidR="00000000" w:rsidDel="00000000" w:rsidP="00000000" w:rsidRDefault="00000000" w:rsidRPr="00000000" w14:paraId="000000A2">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Viết được đoạn văn ghi lại cảm xúc về một bài thơ.</w:t>
            </w:r>
          </w:p>
        </w:tc>
        <w:tc>
          <w:tcPr>
            <w:vAlign w:val="center"/>
          </w:tcPr>
          <w:p w:rsidR="00000000" w:rsidDel="00000000" w:rsidP="00000000" w:rsidRDefault="00000000" w:rsidRPr="00000000" w14:paraId="000000A3">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4">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5">
            <w:pPr>
              <w:tabs>
                <w:tab w:val="center" w:leader="none" w:pos="6804"/>
              </w:tabs>
              <w:jc w:val="both"/>
              <w:rPr>
                <w:rFonts w:ascii="Times New Roman" w:cs="Times New Roman" w:eastAsia="Times New Roman" w:hAnsi="Times New Roman"/>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A6">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1TL</w:t>
            </w:r>
          </w:p>
          <w:p w:rsidR="00000000" w:rsidDel="00000000" w:rsidP="00000000" w:rsidRDefault="00000000" w:rsidRPr="00000000" w14:paraId="000000A7">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A8">
            <w:pPr>
              <w:tabs>
                <w:tab w:val="center" w:leader="none" w:pos="6804"/>
              </w:tabs>
              <w:rPr>
                <w:rFonts w:ascii="Times New Roman" w:cs="Times New Roman" w:eastAsia="Times New Roman" w:hAnsi="Times New Roman"/>
                <w:color w:val="000000"/>
                <w:sz w:val="26"/>
                <w:szCs w:val="26"/>
                <w:vertAlign w:val="baseline"/>
              </w:rPr>
            </w:pP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A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Tổng</w:t>
            </w:r>
            <w:r w:rsidDel="00000000" w:rsidR="00000000" w:rsidRPr="00000000">
              <w:rPr>
                <w:rtl w:val="0"/>
              </w:rPr>
            </w:r>
          </w:p>
        </w:tc>
        <w:tc>
          <w:tcPr>
            <w:vAlign w:val="top"/>
          </w:tcPr>
          <w:p w:rsidR="00000000" w:rsidDel="00000000" w:rsidP="00000000" w:rsidRDefault="00000000" w:rsidRPr="00000000" w14:paraId="000000A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A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 TN</w:t>
            </w:r>
            <w:r w:rsidDel="00000000" w:rsidR="00000000" w:rsidRPr="00000000">
              <w:rPr>
                <w:rtl w:val="0"/>
              </w:rPr>
            </w:r>
          </w:p>
        </w:tc>
        <w:tc>
          <w:tcPr>
            <w:vAlign w:val="center"/>
          </w:tcPr>
          <w:p w:rsidR="00000000" w:rsidDel="00000000" w:rsidP="00000000" w:rsidRDefault="00000000" w:rsidRPr="00000000" w14:paraId="000000AE">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 TN</w:t>
            </w:r>
            <w:r w:rsidDel="00000000" w:rsidR="00000000" w:rsidRPr="00000000">
              <w:rPr>
                <w:rtl w:val="0"/>
              </w:rPr>
            </w:r>
          </w:p>
        </w:tc>
        <w:tc>
          <w:tcPr>
            <w:vAlign w:val="center"/>
          </w:tcPr>
          <w:p w:rsidR="00000000" w:rsidDel="00000000" w:rsidP="00000000" w:rsidRDefault="00000000" w:rsidRPr="00000000" w14:paraId="000000AF">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 TL</w:t>
            </w:r>
            <w:r w:rsidDel="00000000" w:rsidR="00000000" w:rsidRPr="00000000">
              <w:rPr>
                <w:rtl w:val="0"/>
              </w:rPr>
            </w:r>
          </w:p>
        </w:tc>
        <w:tc>
          <w:tcPr>
            <w:vAlign w:val="center"/>
          </w:tcPr>
          <w:p w:rsidR="00000000" w:rsidDel="00000000" w:rsidP="00000000" w:rsidRDefault="00000000" w:rsidRPr="00000000" w14:paraId="000000B0">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 TL</w:t>
            </w:r>
            <w:r w:rsidDel="00000000" w:rsidR="00000000" w:rsidRPr="00000000">
              <w:rPr>
                <w:rtl w:val="0"/>
              </w:rPr>
            </w:r>
          </w:p>
        </w:tc>
      </w:tr>
      <w:tr>
        <w:trPr>
          <w:cantSplit w:val="0"/>
          <w:trHeight w:val="374" w:hRule="atLeast"/>
          <w:tblHeader w:val="0"/>
        </w:trPr>
        <w:tc>
          <w:tcPr>
            <w:gridSpan w:val="3"/>
            <w:vAlign w:val="top"/>
          </w:tcPr>
          <w:p w:rsidR="00000000" w:rsidDel="00000000" w:rsidP="00000000" w:rsidRDefault="00000000" w:rsidRPr="00000000" w14:paraId="000000B1">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Tỉ lệ %</w:t>
            </w:r>
            <w:r w:rsidDel="00000000" w:rsidR="00000000" w:rsidRPr="00000000">
              <w:rPr>
                <w:rtl w:val="0"/>
              </w:rPr>
            </w:r>
          </w:p>
        </w:tc>
        <w:tc>
          <w:tcPr>
            <w:vAlign w:val="top"/>
          </w:tcPr>
          <w:p w:rsidR="00000000" w:rsidDel="00000000" w:rsidP="00000000" w:rsidRDefault="00000000" w:rsidRPr="00000000" w14:paraId="000000B4">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0B5">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B6">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B7">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B8">
            <w:pPr>
              <w:tabs>
                <w:tab w:val="center" w:leader="none" w:pos="6804"/>
              </w:tabs>
              <w:rPr>
                <w:rFonts w:ascii="Times New Roman" w:cs="Times New Roman" w:eastAsia="Times New Roman" w:hAnsi="Times New Roman"/>
                <w:b w:val="0"/>
                <w:i w:val="0"/>
                <w:color w:val="000000"/>
                <w:sz w:val="26"/>
                <w:szCs w:val="26"/>
                <w:vertAlign w:val="baseline"/>
              </w:rPr>
            </w:pPr>
            <w:r w:rsidDel="00000000" w:rsidR="00000000" w:rsidRPr="00000000">
              <w:rPr>
                <w:rFonts w:ascii="Times New Roman" w:cs="Times New Roman" w:eastAsia="Times New Roman" w:hAnsi="Times New Roman"/>
                <w:b w:val="1"/>
                <w:i w:val="1"/>
                <w:color w:val="000000"/>
                <w:sz w:val="26"/>
                <w:szCs w:val="26"/>
                <w:vertAlign w:val="baseline"/>
                <w:rtl w:val="0"/>
              </w:rPr>
              <w:t xml:space="preserve">40</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0B9">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Tỉ lệ chung</w:t>
            </w:r>
            <w:r w:rsidDel="00000000" w:rsidR="00000000" w:rsidRPr="00000000">
              <w:rPr>
                <w:rtl w:val="0"/>
              </w:rPr>
            </w:r>
          </w:p>
        </w:tc>
        <w:tc>
          <w:tcPr>
            <w:vAlign w:val="top"/>
          </w:tcPr>
          <w:p w:rsidR="00000000" w:rsidDel="00000000" w:rsidP="00000000" w:rsidRDefault="00000000" w:rsidRPr="00000000" w14:paraId="000000BC">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BD">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BF">
            <w:pPr>
              <w:tabs>
                <w:tab w:val="center" w:leader="none" w:pos="6804"/>
              </w:tabs>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60</w:t>
            </w:r>
            <w:r w:rsidDel="00000000" w:rsidR="00000000" w:rsidRPr="00000000">
              <w:rPr>
                <w:rtl w:val="0"/>
              </w:rPr>
            </w:r>
          </w:p>
        </w:tc>
      </w:tr>
    </w:tbl>
    <w:p w:rsidR="00000000" w:rsidDel="00000000" w:rsidP="00000000" w:rsidRDefault="00000000" w:rsidRPr="00000000" w14:paraId="000000C1">
      <w:pPr>
        <w:jc w:val="both"/>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7">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9">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A">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0">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3">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color w:val="000000"/>
          <w:sz w:val="26"/>
          <w:szCs w:val="26"/>
          <w:vertAlign w:val="baseline"/>
        </w:rPr>
      </w:pPr>
      <w:r w:rsidDel="00000000" w:rsidR="00000000" w:rsidRPr="00000000">
        <w:rPr>
          <w:rtl w:val="0"/>
        </w:rPr>
      </w:r>
    </w:p>
    <w:tbl>
      <w:tblPr>
        <w:tblStyle w:val="Table3"/>
        <w:tblW w:w="10440.0" w:type="dxa"/>
        <w:jc w:val="left"/>
        <w:tblLayout w:type="fixed"/>
        <w:tblLook w:val="0000"/>
      </w:tblPr>
      <w:tblGrid>
        <w:gridCol w:w="4230"/>
        <w:gridCol w:w="306"/>
        <w:gridCol w:w="5454"/>
        <w:gridCol w:w="450"/>
        <w:tblGridChange w:id="0">
          <w:tblGrid>
            <w:gridCol w:w="4230"/>
            <w:gridCol w:w="306"/>
            <w:gridCol w:w="5454"/>
            <w:gridCol w:w="450"/>
          </w:tblGrid>
        </w:tblGridChange>
      </w:tblGrid>
      <w:tr>
        <w:trPr>
          <w:cantSplit w:val="0"/>
          <w:tblHeader w:val="0"/>
        </w:trPr>
        <w:tc>
          <w:tcPr>
            <w:gridSpan w:val="2"/>
            <w:vAlign w:val="top"/>
          </w:tcPr>
          <w:p w:rsidR="00000000" w:rsidDel="00000000" w:rsidP="00000000" w:rsidRDefault="00000000" w:rsidRPr="00000000" w14:paraId="000000D7">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ỦY BAN NHÂN DÂN TP. ….</w:t>
            </w:r>
            <w:r w:rsidDel="00000000" w:rsidR="00000000" w:rsidRPr="00000000">
              <w:rPr>
                <w:rtl w:val="0"/>
              </w:rPr>
            </w:r>
          </w:p>
        </w:tc>
        <w:tc>
          <w:tcPr>
            <w:gridSpan w:val="2"/>
            <w:vAlign w:val="top"/>
          </w:tcPr>
          <w:p w:rsidR="00000000" w:rsidDel="00000000" w:rsidP="00000000" w:rsidRDefault="00000000" w:rsidRPr="00000000" w14:paraId="000000E1">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3">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KIỂM TRA GIỮA KỲ II NĂM HỌC 2023 - 2024</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EB">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TRƯỜNG THCS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0" cy="12700"/>
                      <wp:effectExtent b="0" l="0" r="0" t="0"/>
                      <wp:wrapNone/>
                      <wp:docPr id="1" name=""/>
                      <a:graphic>
                        <a:graphicData uri="http://schemas.microsoft.com/office/word/2010/wordprocessingShape">
                          <wps:wsp>
                            <wps:cNvCnPr/>
                            <wps:spPr>
                              <a:xfrm>
                                <a:off x="4663375" y="3780000"/>
                                <a:ext cx="13652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gridSpan w:val="2"/>
            <w:vAlign w:val="top"/>
          </w:tcPr>
          <w:p w:rsidR="00000000" w:rsidDel="00000000" w:rsidP="00000000" w:rsidRDefault="00000000" w:rsidRPr="00000000" w14:paraId="000000ED">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Môn: Ngữ văn - Lớp 6</w:t>
            </w: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Thời gian:  90 phút (Không kể thời gian phát đề)</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0">
            <w:pPr>
              <w:jc w:val="center"/>
              <w:rPr>
                <w:rFonts w:ascii="Times New Roman" w:cs="Times New Roman" w:eastAsia="Times New Roman" w:hAnsi="Times New Roman"/>
                <w:color w:val="000000"/>
                <w:sz w:val="26"/>
                <w:szCs w:val="26"/>
                <w:vertAlign w:val="baseline"/>
              </w:rPr>
            </w:pPr>
            <w:r w:rsidDel="00000000" w:rsidR="00000000" w:rsidRPr="00000000">
              <w:rPr>
                <w:rtl w:val="0"/>
              </w:rPr>
            </w:r>
          </w:p>
        </w:tc>
        <w:tc>
          <w:tcPr>
            <w:gridSpan w:val="3"/>
            <w:vAlign w:val="top"/>
          </w:tcPr>
          <w:p w:rsidR="00000000" w:rsidDel="00000000" w:rsidP="00000000" w:rsidRDefault="00000000" w:rsidRPr="00000000" w14:paraId="000000F1">
            <w:pPr>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i w:val="1"/>
                <w:color w:val="000000"/>
                <w:sz w:val="26"/>
                <w:szCs w:val="26"/>
                <w:vertAlign w:val="baseline"/>
                <w:rtl w:val="0"/>
              </w:rPr>
              <w:t xml:space="preserve">Đề này có 11 câu, 3 trang)</w:t>
            </w:r>
            <w:r w:rsidDel="00000000" w:rsidR="00000000" w:rsidRPr="00000000">
              <w:rPr>
                <w:rtl w:val="0"/>
              </w:rPr>
            </w:r>
          </w:p>
        </w:tc>
      </w:tr>
    </w:tbl>
    <w:p w:rsidR="00000000" w:rsidDel="00000000" w:rsidP="00000000" w:rsidRDefault="00000000" w:rsidRPr="00000000" w14:paraId="000000F4">
      <w:pP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HIỂU (6,0 điểm)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văn bản sau và trả lời các câu hỏi:</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NGƯỜI BẠN MỚI</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“Buổi học hôm nay có chuyện hay quá! Vừa về đến nhà Tú khoe ngay với mẹ:</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Mẹ ơi! Lớp con có một thằng…</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Mẹ ngẩng lên: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lại thằng?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Tú vẫn hớn hở: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Vâng! Một thằng mới vào học mẹ ạ! Buồn cười lắm!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nhìn em: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Buồn cười làm sao?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Hí hí! Nó mặc áo con gái, mẹ ạ!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hỏi: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Áo con gái thế nào?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Tú vừa cười vừa kể rằng: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Cái thằng ấy mới xin chuyển về, vào lớp 5C của con, nó mặc cái quần ngắn ơi là ngắn và cái áo sơ mi ở trong chiếc áo len thì lại cổ lá sen. Kiểu cổ áo của con gái. Thế có buồn cười không? - Cái thằng ấy, mẹ ạ.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lắc đầu: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con cứ gọi bạn là thằng thế nhỉ?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Nói chuyện với mẹ, với bố, con không được gọi bạn là thằng nọ thằng kia. Bạn ấy tốt hay xấu mà con lại gọi thế?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Tú lúng túng: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con cũng chưa biết ạ! Không biết một tí gì hết?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Tú ngần ngừ, rồi thưa: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 nhát lắm mẹ ạ. Chúng con chế là mặc áo con gái, nó chỉ im lặng rồi đứng một mình thôi.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Nghe Tú nói, vẻ mặt mẹ vẫn không vui. Mẹ nhìn em có ý trách: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Hết gọi bạn là thằng, rồi lại gọi là nó. Sao con không gọi hẳn tên bạn ra hoặc là: bạn ấy, bạn con được nhỉ? Tên bạn ấy là gì?</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Nam. Phó Văn Nam mẹ ạ. Buồn cười quá cơ!</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Thế thì đến mai, con hãy chơi với Nam và hỏi sao Nam lại mặc áo con gái nhé.</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Cậu Nam ấy, hóa ra là một học sinh giỏi. Ngay bài toán tập đầu tiên làm ở lớp mới, không cần phải hỏi bạn ngồi bên cạnh, không xem bài của ai, cậu ấy đã được hẳn mười điểm. Mà chữ viết nữa chứ, rất đẹp. Tú làm quen và biết được rằng nhà Nam nghèo.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 Ngay hôm đó, về nhà Tú khoe: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Mẹ ơi! Bạn Nam ấy, hay lắm mẹ ạ!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hỏi: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Hay làm sao?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ấy là học sinh giỏi và ngoan, mẹ ạ!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nhìn em. Ánh mắt mẹ cười vui”.</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(Phong Thu - Những truyện hay viết cho thiếu nhi, NXB Kim Đồng)</w:t>
      </w: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Chọn đáp áp đúng nhất (Từ câu 1 đến câu 8)</w:t>
      </w:r>
      <w:r w:rsidDel="00000000" w:rsidR="00000000" w:rsidRPr="00000000">
        <w:rPr>
          <w:rtl w:val="0"/>
        </w:rPr>
      </w:r>
    </w:p>
    <w:p w:rsidR="00000000" w:rsidDel="00000000" w:rsidP="00000000" w:rsidRDefault="00000000" w:rsidRPr="00000000" w14:paraId="00000118">
      <w:pPr>
        <w:spacing w:line="276"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1:</w:t>
      </w:r>
      <w:r w:rsidDel="00000000" w:rsidR="00000000" w:rsidRPr="00000000">
        <w:rPr>
          <w:rFonts w:ascii="Times New Roman" w:cs="Times New Roman" w:eastAsia="Times New Roman" w:hAnsi="Times New Roman"/>
          <w:color w:val="000000"/>
          <w:sz w:val="26"/>
          <w:szCs w:val="26"/>
          <w:highlight w:val="white"/>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Văn bản trên thuộc thể loại nào?</w:t>
      </w:r>
      <w:r w:rsidDel="00000000" w:rsidR="00000000" w:rsidRPr="00000000">
        <w:rPr>
          <w:rtl w:val="0"/>
        </w:rPr>
      </w:r>
    </w:p>
    <w:p w:rsidR="00000000" w:rsidDel="00000000" w:rsidP="00000000" w:rsidRDefault="00000000" w:rsidRPr="00000000" w14:paraId="00000119">
      <w:pPr>
        <w:spacing w:line="276"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Truyện đồng thoại.                                              B. Truyện ngắn.</w:t>
      </w:r>
    </w:p>
    <w:p w:rsidR="00000000" w:rsidDel="00000000" w:rsidP="00000000" w:rsidRDefault="00000000" w:rsidRPr="00000000" w14:paraId="0000011A">
      <w:pPr>
        <w:spacing w:line="276"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Truyện dân gian.                                                  D. Truyện truyền thuyết.</w:t>
      </w:r>
    </w:p>
    <w:p w:rsidR="00000000" w:rsidDel="00000000" w:rsidP="00000000" w:rsidRDefault="00000000" w:rsidRPr="00000000" w14:paraId="0000011B">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2: Vì sao Tú và các bạn cảm thấy Nam người bạn mới trông thật buồn cười?</w:t>
      </w: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w:t>
      </w:r>
      <w:r w:rsidDel="00000000" w:rsidR="00000000" w:rsidRPr="00000000">
        <w:rPr>
          <w:rFonts w:ascii="Times New Roman" w:cs="Times New Roman" w:eastAsia="Times New Roman" w:hAnsi="Times New Roman"/>
          <w:sz w:val="26"/>
          <w:szCs w:val="26"/>
          <w:vertAlign w:val="baseline"/>
          <w:rtl w:val="0"/>
        </w:rPr>
        <w:t xml:space="preserve">Vì bạn mặc cái quần ngắn ơi là ngắn.</w:t>
      </w:r>
    </w:p>
    <w:p w:rsidR="00000000" w:rsidDel="00000000" w:rsidP="00000000" w:rsidRDefault="00000000" w:rsidRPr="00000000" w14:paraId="0000011D">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B. Vì nam nhút nhát, khó gần.</w:t>
      </w:r>
    </w:p>
    <w:p w:rsidR="00000000" w:rsidDel="00000000" w:rsidP="00000000" w:rsidRDefault="00000000" w:rsidRPr="00000000" w14:paraId="0000011E">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w:t>
      </w:r>
      <w:r w:rsidDel="00000000" w:rsidR="00000000" w:rsidRPr="00000000">
        <w:rPr>
          <w:rFonts w:ascii="Times New Roman" w:cs="Times New Roman" w:eastAsia="Times New Roman" w:hAnsi="Times New Roman"/>
          <w:sz w:val="26"/>
          <w:szCs w:val="26"/>
          <w:vertAlign w:val="baseline"/>
          <w:rtl w:val="0"/>
        </w:rPr>
        <w:t xml:space="preserve">Vì Nam dát lắm, bị bạn bè chế là mặc áo con gái, nó chỉ im lặng rồi đứng một mình thôi.</w:t>
      </w: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D. Vì </w:t>
      </w:r>
      <w:r w:rsidDel="00000000" w:rsidR="00000000" w:rsidRPr="00000000">
        <w:rPr>
          <w:rFonts w:ascii="Times New Roman" w:cs="Times New Roman" w:eastAsia="Times New Roman" w:hAnsi="Times New Roman"/>
          <w:sz w:val="26"/>
          <w:szCs w:val="26"/>
          <w:vertAlign w:val="baseline"/>
          <w:rtl w:val="0"/>
        </w:rPr>
        <w:t xml:space="preserve">Nam mặc cái quần ngắn ơi là ngắn và cái áo sơ mi ở trong chiếc áo len thì lại cổ lá sen. Kiểu cổ áo của con gái.</w:t>
      </w: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Câu 3: Văn bản được kể theo ngôi số mấy, người kể xưng là gì?</w:t>
      </w: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 Ngôi số 1- xưng tôi.                                                          B. Ngôi số 3 - người kể giấu mình đi.</w:t>
      </w:r>
    </w:p>
    <w:p w:rsidR="00000000" w:rsidDel="00000000" w:rsidP="00000000" w:rsidRDefault="00000000" w:rsidRPr="00000000" w14:paraId="00000122">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C. Ngôi số 1- xưng tên.                                                          D. Ngôi số nhiều - xưng tôi.</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Văn bản “Người bạn mới” viết về đề tài gì?</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Bạn bè.                                                B. Thầy cô.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Gia đình.                                             D. Trang phục.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Văn bản “Người bạn mới” chủ yếu khắc họa nhân vật Tú ở phương diện nào?</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Hình dáng.                               B. Tâm trạng.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Hành động.                              D. Ngôn ngữ.</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Đâu là từ đa nghĩa với từ “cổ” trong câu văn sau: “Kiểu cổ áo của con gái”?</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Cổ tay.                                                                                   B. Cổ kính.</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Cổ vật.</w:t>
        <w:tab/>
        <w:tab/>
        <w:tab/>
        <w:tab/>
        <w:tab/>
        <w:tab/>
        <w:tab/>
        <w:tab/>
        <w:t xml:space="preserve">D. Cổ xưa.</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Lý do nào để Nam phải mặc lại đồ của chị gái?</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Vì nhà Nam rất keo kiệt không chịu mua quần áo mới.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Vì Nam lấy nhầm áo của chị để mặc.</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Nhà Nam nghèo. Chị Nam là con gái, áo quần mặc chật từ lúc bé, có cái nào mẹ lại mặc cho Nam.</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Chị gái rất thương Nam nên đã nhường quần áo đi học của mình cho em.</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Em cảm thấy mẹ của Nam là người như thế nào?</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Người mẹ thấu hiểu tâm tư, tình cảm của con, luôn đưa ra những lời khuyên, bài học hay để giáo dục con cái.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Người mẹ hiền lành, yêu thương, hết lòng chăm sóc con cái mong con trưởng thành.</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Người mẹ khó tính, hay cáu gắt.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Người mẹ vất vả, giàu đức hy sinh.</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có cảm nhận gì về nhân vật Nam trong văn bản “Người bạn mới”?</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văn bản, tác giả muốn gửi đến chúng ta bài học gì?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VIẾT (4,0 điểm)</w:t>
      </w: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Viết đoạn văn ghi lại cảm xúc về bài thơ sau”</w:t>
      </w:r>
    </w:p>
    <w:p w:rsidR="00000000" w:rsidDel="00000000" w:rsidP="00000000" w:rsidRDefault="00000000" w:rsidRPr="00000000" w14:paraId="0000013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ĐI HỌC</w:t>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3810</wp:posOffset>
            </wp:positionV>
            <wp:extent cx="3224530" cy="263525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224530" cy="2635250"/>
                    </a:xfrm>
                    <a:prstGeom prst="rect"/>
                    <a:ln/>
                  </pic:spPr>
                </pic:pic>
              </a:graphicData>
            </a:graphic>
          </wp:anchor>
        </w:drawing>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ind w:left="57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Hương rừng thơm đồi vắng,</w:t>
        <w:br w:type="textWrapping"/>
        <w:t xml:space="preserve">      Nước suối trong thầm thì,</w:t>
        <w:br w:type="textWrapping"/>
        <w:t xml:space="preserve">      Cọ xoè ô che nắng,</w:t>
        <w:br w:type="textWrapping"/>
        <w:t xml:space="preserve">       Râm mát đường em đi.</w:t>
        <w:br w:type="textWrapping"/>
        <w:br w:type="textWrapping"/>
        <w:t xml:space="preserve">Hôm qua em tới trường,</w:t>
        <w:br w:type="textWrapping"/>
        <w:t xml:space="preserve">Mẹ dắt tay từng bước.</w:t>
        <w:br w:type="textWrapping"/>
        <w:t xml:space="preserve">Hôm nay mẹ lên nương,</w:t>
        <w:br w:type="textWrapping"/>
        <w:t xml:space="preserve">Một mình em tới lớp.</w:t>
        <w:br w:type="textWrapping"/>
        <w:br w:type="textWrapping"/>
        <w:t xml:space="preserve">         Đường xa em đi về</w:t>
        <w:br w:type="textWrapping"/>
        <w:t xml:space="preserve">         Có chim reo trong lá,</w:t>
        <w:br w:type="textWrapping"/>
        <w:t xml:space="preserve">Có nước chảy dưới khe</w:t>
        <w:br w:type="textWrapping"/>
        <w:t xml:space="preserve">Thì thào như tiếng mẹ.</w:t>
        <w:br w:type="textWrapping"/>
        <w:br w:type="textWrapping"/>
        <w:t xml:space="preserve">Trường của em be bé,</w:t>
        <w:br w:type="textWrapping"/>
        <w:t xml:space="preserve">Nằm lặng giữa rừng cây.</w:t>
        <w:br w:type="textWrapping"/>
        <w:t xml:space="preserve">Cô giáo em tre trẻ,</w:t>
        <w:br w:type="textWrapping"/>
        <w:t xml:space="preserve">Dạy em hát rất hay.</w:t>
        <w:br w:type="textWrapping"/>
        <w:br w:type="textWrapping"/>
        <w:t xml:space="preserve">Mũ rơm thơm em đội,</w:t>
        <w:br w:type="textWrapping"/>
        <w:t xml:space="preserve">Hương cốm chen hương rừng.</w:t>
        <w:br w:type="textWrapping"/>
        <w:t xml:space="preserve">Mỗi lần em tới lớp,</w:t>
        <w:br w:type="textWrapping"/>
        <w:t xml:space="preserve">Hương theo em tới trường...</w:t>
      </w:r>
    </w:p>
    <w:p w:rsidR="00000000" w:rsidDel="00000000" w:rsidP="00000000" w:rsidRDefault="00000000" w:rsidRPr="00000000" w14:paraId="0000013E">
      <w:pPr>
        <w:ind w:left="3828" w:firstLine="0"/>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3F">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(Minh Chính-In trong tập Mặt trời xanh 1971 -NXB Kim Đồng)</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…………Hết……….</w:t>
      </w:r>
    </w:p>
    <w:p w:rsidR="00000000" w:rsidDel="00000000" w:rsidP="00000000" w:rsidRDefault="00000000" w:rsidRPr="00000000" w14:paraId="00000142">
      <w:pPr>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Đề này có 03 trang……….</w:t>
      </w:r>
    </w:p>
    <w:p w:rsidR="00000000" w:rsidDel="00000000" w:rsidP="00000000" w:rsidRDefault="00000000" w:rsidRPr="00000000" w14:paraId="00000143">
      <w:pPr>
        <w:spacing w:after="45" w:before="45" w:lineRule="auto"/>
        <w:jc w:val="center"/>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4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5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6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6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62">
      <w:pPr>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63">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HƯỚNG DẪN CHẤM KIỂM TRA GIỮA HỌC KỲ II - NĂM HỌC 2023 - 2024</w:t>
      </w:r>
      <w:r w:rsidDel="00000000" w:rsidR="00000000" w:rsidRPr="00000000">
        <w:rPr>
          <w:rtl w:val="0"/>
        </w:rPr>
      </w:r>
    </w:p>
    <w:p w:rsidR="00000000" w:rsidDel="00000000" w:rsidP="00000000" w:rsidRDefault="00000000" w:rsidRPr="00000000" w14:paraId="00000164">
      <w:pPr>
        <w:spacing w:after="45"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MÔN : Ngữ văn - LỚP 6</w:t>
      </w:r>
      <w:r w:rsidDel="00000000" w:rsidR="00000000" w:rsidRPr="00000000">
        <w:rPr>
          <w:rtl w:val="0"/>
        </w:rPr>
      </w:r>
    </w:p>
    <w:p w:rsidR="00000000" w:rsidDel="00000000" w:rsidP="00000000" w:rsidRDefault="00000000" w:rsidRPr="00000000" w14:paraId="00000165">
      <w:pPr>
        <w:spacing w:after="45" w:lineRule="auto"/>
        <w:rPr>
          <w:rFonts w:ascii="Times New Roman" w:cs="Times New Roman" w:eastAsia="Times New Roman" w:hAnsi="Times New Roman"/>
          <w:b w:val="0"/>
          <w:sz w:val="26"/>
          <w:szCs w:val="26"/>
          <w:vertAlign w:val="baseline"/>
        </w:rPr>
      </w:pPr>
      <w:r w:rsidDel="00000000" w:rsidR="00000000" w:rsidRPr="00000000">
        <w:rPr>
          <w:rtl w:val="0"/>
        </w:rPr>
      </w:r>
    </w:p>
    <w:tbl>
      <w:tblPr>
        <w:tblStyle w:val="Table4"/>
        <w:tblW w:w="10277.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8"/>
        <w:gridCol w:w="880"/>
        <w:gridCol w:w="7159"/>
        <w:gridCol w:w="1210"/>
        <w:tblGridChange w:id="0">
          <w:tblGrid>
            <w:gridCol w:w="1028"/>
            <w:gridCol w:w="880"/>
            <w:gridCol w:w="7159"/>
            <w:gridCol w:w="1210"/>
          </w:tblGrid>
        </w:tblGridChange>
      </w:tblGrid>
      <w:tr>
        <w:trPr>
          <w:cantSplit w:val="0"/>
          <w:trHeight w:val="299" w:hRule="atLeast"/>
          <w:tblHeader w:val="0"/>
        </w:trPr>
        <w:tc>
          <w:tcPr>
            <w:vAlign w:val="top"/>
          </w:tcPr>
          <w:p w:rsidR="00000000" w:rsidDel="00000000" w:rsidP="00000000" w:rsidRDefault="00000000" w:rsidRPr="00000000" w14:paraId="00000166">
            <w:pPr>
              <w:widowControl w:val="0"/>
              <w:ind w:left="36" w:right="30"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167">
            <w:pPr>
              <w:widowControl w:val="0"/>
              <w:ind w:left="33" w:right="29"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68">
            <w:pPr>
              <w:widowControl w:val="0"/>
              <w:ind w:left="3017" w:right="3011"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69">
            <w:pPr>
              <w:widowControl w:val="0"/>
              <w:ind w:left="37" w:right="25"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Điểm</w:t>
            </w:r>
            <w:r w:rsidDel="00000000" w:rsidR="00000000" w:rsidRPr="00000000">
              <w:rPr>
                <w:rtl w:val="0"/>
              </w:rPr>
            </w:r>
          </w:p>
        </w:tc>
      </w:tr>
      <w:tr>
        <w:trPr>
          <w:cantSplit w:val="0"/>
          <w:trHeight w:val="299" w:hRule="atLeast"/>
          <w:tblHeader w:val="0"/>
        </w:trPr>
        <w:tc>
          <w:tcPr>
            <w:vAlign w:val="top"/>
          </w:tcPr>
          <w:p w:rsidR="00000000" w:rsidDel="00000000" w:rsidP="00000000" w:rsidRDefault="00000000" w:rsidRPr="00000000" w14:paraId="0000016A">
            <w:pPr>
              <w:widowControl w:val="0"/>
              <w:ind w:left="6"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16B">
            <w:pPr>
              <w:widowControl w:val="0"/>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6C">
            <w:pPr>
              <w:widowControl w:val="0"/>
              <w:ind w:left="56"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16D">
            <w:pPr>
              <w:widowControl w:val="0"/>
              <w:ind w:left="37" w:right="25"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6,0</w:t>
            </w:r>
            <w:r w:rsidDel="00000000" w:rsidR="00000000" w:rsidRPr="00000000">
              <w:rPr>
                <w:rtl w:val="0"/>
              </w:rPr>
            </w:r>
          </w:p>
        </w:tc>
      </w:tr>
      <w:tr>
        <w:trPr>
          <w:cantSplit w:val="1"/>
          <w:trHeight w:val="297" w:hRule="atLeast"/>
          <w:tblHeader w:val="0"/>
        </w:trPr>
        <w:tc>
          <w:tcPr>
            <w:vMerge w:val="restart"/>
            <w:vAlign w:val="top"/>
          </w:tcPr>
          <w:p w:rsidR="00000000" w:rsidDel="00000000" w:rsidP="00000000" w:rsidRDefault="00000000" w:rsidRPr="00000000" w14:paraId="0000016E">
            <w:pPr>
              <w:widowControl w:val="0"/>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6F">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70">
            <w:pPr>
              <w:widowControl w:val="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w:t>
            </w:r>
          </w:p>
        </w:tc>
        <w:tc>
          <w:tcPr>
            <w:vAlign w:val="top"/>
          </w:tcPr>
          <w:p w:rsidR="00000000" w:rsidDel="00000000" w:rsidP="00000000" w:rsidRDefault="00000000" w:rsidRPr="00000000" w14:paraId="00000171">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299" w:hRule="atLeast"/>
          <w:tblHeader w:val="0"/>
        </w:trPr>
        <w:tc>
          <w:tcPr>
            <w:vMerge w:val="continue"/>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73">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74">
            <w:pPr>
              <w:widowControl w:val="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w:t>
            </w:r>
          </w:p>
        </w:tc>
        <w:tc>
          <w:tcPr>
            <w:vAlign w:val="top"/>
          </w:tcPr>
          <w:p w:rsidR="00000000" w:rsidDel="00000000" w:rsidP="00000000" w:rsidRDefault="00000000" w:rsidRPr="00000000" w14:paraId="00000175">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299" w:hRule="atLeast"/>
          <w:tblHeader w:val="0"/>
        </w:trPr>
        <w:tc>
          <w:tcPr>
            <w:vMerge w:val="continue"/>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77">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78">
            <w:pPr>
              <w:widowControl w:val="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w:t>
            </w:r>
          </w:p>
        </w:tc>
        <w:tc>
          <w:tcPr>
            <w:vAlign w:val="top"/>
          </w:tcPr>
          <w:p w:rsidR="00000000" w:rsidDel="00000000" w:rsidP="00000000" w:rsidRDefault="00000000" w:rsidRPr="00000000" w14:paraId="00000179">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299" w:hRule="atLeast"/>
          <w:tblHeader w:val="0"/>
        </w:trPr>
        <w:tc>
          <w:tcPr>
            <w:vMerge w:val="continue"/>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7B">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7C">
            <w:pPr>
              <w:widowControl w:val="0"/>
              <w:ind w:left="56"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w:t>
            </w:r>
          </w:p>
        </w:tc>
        <w:tc>
          <w:tcPr>
            <w:vAlign w:val="top"/>
          </w:tcPr>
          <w:p w:rsidR="00000000" w:rsidDel="00000000" w:rsidP="00000000" w:rsidRDefault="00000000" w:rsidRPr="00000000" w14:paraId="0000017D">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297" w:hRule="atLeast"/>
          <w:tblHeader w:val="0"/>
        </w:trPr>
        <w:tc>
          <w:tcPr>
            <w:vMerge w:val="continue"/>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7F">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80">
            <w:pPr>
              <w:widowControl w:val="0"/>
              <w:ind w:left="56"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w:t>
            </w:r>
          </w:p>
        </w:tc>
        <w:tc>
          <w:tcPr>
            <w:vAlign w:val="top"/>
          </w:tcPr>
          <w:p w:rsidR="00000000" w:rsidDel="00000000" w:rsidP="00000000" w:rsidRDefault="00000000" w:rsidRPr="00000000" w14:paraId="00000181">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299" w:hRule="atLeast"/>
          <w:tblHeader w:val="0"/>
        </w:trPr>
        <w:tc>
          <w:tcPr>
            <w:vMerge w:val="continue"/>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83">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84">
            <w:pPr>
              <w:widowControl w:val="0"/>
              <w:ind w:left="56"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w:t>
            </w:r>
          </w:p>
        </w:tc>
        <w:tc>
          <w:tcPr>
            <w:vAlign w:val="top"/>
          </w:tcPr>
          <w:p w:rsidR="00000000" w:rsidDel="00000000" w:rsidP="00000000" w:rsidRDefault="00000000" w:rsidRPr="00000000" w14:paraId="00000185">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300" w:hRule="atLeast"/>
          <w:tblHeader w:val="0"/>
        </w:trPr>
        <w:tc>
          <w:tcPr>
            <w:vMerge w:val="continue"/>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87">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88">
            <w:pPr>
              <w:widowControl w:val="0"/>
              <w:ind w:left="56"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w:t>
            </w:r>
          </w:p>
        </w:tc>
        <w:tc>
          <w:tcPr>
            <w:vAlign w:val="top"/>
          </w:tcPr>
          <w:p w:rsidR="00000000" w:rsidDel="00000000" w:rsidP="00000000" w:rsidRDefault="00000000" w:rsidRPr="00000000" w14:paraId="00000189">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297" w:hRule="atLeast"/>
          <w:tblHeader w:val="0"/>
        </w:trPr>
        <w:tc>
          <w:tcPr>
            <w:vMerge w:val="continue"/>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8B">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8C">
            <w:pPr>
              <w:widowControl w:val="0"/>
              <w:ind w:left="56"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w:t>
            </w:r>
          </w:p>
        </w:tc>
        <w:tc>
          <w:tcPr>
            <w:vAlign w:val="top"/>
          </w:tcPr>
          <w:p w:rsidR="00000000" w:rsidDel="00000000" w:rsidP="00000000" w:rsidRDefault="00000000" w:rsidRPr="00000000" w14:paraId="0000018D">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0"/>
          <w:trHeight w:val="599" w:hRule="atLeast"/>
          <w:tblHeader w:val="0"/>
        </w:trPr>
        <w:tc>
          <w:tcPr>
            <w:vAlign w:val="top"/>
          </w:tcPr>
          <w:p w:rsidR="00000000" w:rsidDel="00000000" w:rsidP="00000000" w:rsidRDefault="00000000" w:rsidRPr="00000000" w14:paraId="0000018E">
            <w:pPr>
              <w:widowControl w:val="0"/>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8F">
            <w:pPr>
              <w:widowControl w:val="0"/>
              <w:ind w:left="3"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Nam là một cậu bé dù hoàn cảnh gia đình khó khăn nhưng vẫn rất chăm ngoan, học giỏi biết yêu thương cha mẹ.</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Không đua đòi vật chất</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vAlign w:val="top"/>
          </w:tcPr>
          <w:p w:rsidR="00000000" w:rsidDel="00000000" w:rsidP="00000000" w:rsidRDefault="00000000" w:rsidRPr="00000000" w14:paraId="00000193">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94">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w:t>
            </w:r>
          </w:p>
        </w:tc>
      </w:tr>
      <w:tr>
        <w:trPr>
          <w:cantSplit w:val="0"/>
          <w:trHeight w:val="1524" w:hRule="atLeast"/>
          <w:tblHeader w:val="0"/>
        </w:trPr>
        <w:tc>
          <w:tcPr>
            <w:vAlign w:val="top"/>
          </w:tcPr>
          <w:p w:rsidR="00000000" w:rsidDel="00000000" w:rsidP="00000000" w:rsidRDefault="00000000" w:rsidRPr="00000000" w14:paraId="00000195">
            <w:pPr>
              <w:widowControl w:val="0"/>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96">
            <w:pPr>
              <w:widowControl w:val="0"/>
              <w:ind w:left="32" w:right="29"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học:</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Không đánh giá người khác qua vẻ bề ngoài.</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Phải biết quan tâm, giúp đỡ bạn bè, yêu thương mọi người xung quanh.</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Xây dựng tình bạn trong sáng, lành mạnh.</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vAlign w:val="top"/>
          </w:tcPr>
          <w:p w:rsidR="00000000" w:rsidDel="00000000" w:rsidP="00000000" w:rsidRDefault="00000000" w:rsidRPr="00000000" w14:paraId="0000019C">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9D">
            <w:pPr>
              <w:widowControl w:val="0"/>
              <w:ind w:left="37" w:right="25"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w:t>
            </w:r>
          </w:p>
        </w:tc>
      </w:tr>
      <w:tr>
        <w:trPr>
          <w:cantSplit w:val="0"/>
          <w:trHeight w:val="897" w:hRule="atLeast"/>
          <w:tblHeader w:val="0"/>
        </w:trPr>
        <w:tc>
          <w:tcPr>
            <w:vAlign w:val="top"/>
          </w:tcPr>
          <w:p w:rsidR="00000000" w:rsidDel="00000000" w:rsidP="00000000" w:rsidRDefault="00000000" w:rsidRPr="00000000" w14:paraId="0000019E">
            <w:pPr>
              <w:widowControl w:val="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9F">
            <w:pPr>
              <w:widowControl w:val="0"/>
              <w:ind w:left="32" w:right="29" w:firstLine="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1A0">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A. Yêu cầu về hình thức: </w:t>
            </w:r>
            <w:r w:rsidDel="00000000" w:rsidR="00000000" w:rsidRPr="00000000">
              <w:rPr>
                <w:rtl w:val="0"/>
              </w:rPr>
            </w:r>
          </w:p>
          <w:p w:rsidR="00000000" w:rsidDel="00000000" w:rsidP="00000000" w:rsidRDefault="00000000" w:rsidRPr="00000000" w14:paraId="000001A1">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Học sinh viết được đúng hình thức đoạn văn ghi lại cảm xúc về một bài thơ mà em thích. Đảm bảo các phần mở đoạn, thân đoạn, kết đoạn, sử dụng ngôi thứ nhất, diễn đạt mạch lạc, lưu loát.</w:t>
            </w:r>
          </w:p>
          <w:p w:rsidR="00000000" w:rsidDel="00000000" w:rsidP="00000000" w:rsidRDefault="00000000" w:rsidRPr="00000000" w14:paraId="000001A2">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 Đảm bảo không mắc lỗi chính tả, chuẩn ngữ pháp Tiếng Việt.</w:t>
            </w:r>
          </w:p>
        </w:tc>
        <w:tc>
          <w:tcPr>
            <w:vAlign w:val="top"/>
          </w:tcPr>
          <w:p w:rsidR="00000000" w:rsidDel="00000000" w:rsidP="00000000" w:rsidRDefault="00000000" w:rsidRPr="00000000" w14:paraId="000001A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tc>
      </w:tr>
      <w:tr>
        <w:trPr>
          <w:cantSplit w:val="0"/>
          <w:trHeight w:val="897" w:hRule="atLeast"/>
          <w:tblHeader w:val="0"/>
        </w:trPr>
        <w:tc>
          <w:tcPr>
            <w:vAlign w:val="top"/>
          </w:tcPr>
          <w:p w:rsidR="00000000" w:rsidDel="00000000" w:rsidP="00000000" w:rsidRDefault="00000000" w:rsidRPr="00000000" w14:paraId="000001A4">
            <w:pPr>
              <w:widowControl w:val="0"/>
              <w:jc w:val="center"/>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1A5">
            <w:pPr>
              <w:widowControl w:val="0"/>
              <w:ind w:left="32" w:right="29" w:firstLine="0"/>
              <w:jc w:val="both"/>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A6">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B. Yêu cầu về nội dung: </w:t>
            </w:r>
            <w:r w:rsidDel="00000000" w:rsidR="00000000" w:rsidRPr="00000000">
              <w:rPr>
                <w:rtl w:val="0"/>
              </w:rPr>
            </w:r>
          </w:p>
          <w:p w:rsidR="00000000" w:rsidDel="00000000" w:rsidP="00000000" w:rsidRDefault="00000000" w:rsidRPr="00000000" w14:paraId="000001A7">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Học sinh trình bày được các ý cơ bản sau:</w:t>
            </w:r>
          </w:p>
          <w:p w:rsidR="00000000" w:rsidDel="00000000" w:rsidP="00000000" w:rsidRDefault="00000000" w:rsidRPr="00000000" w14:paraId="000001A8">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 Mở đoạn</w:t>
            </w:r>
            <w:r w:rsidDel="00000000" w:rsidR="00000000" w:rsidRPr="00000000">
              <w:rPr>
                <w:rtl w:val="0"/>
              </w:rPr>
            </w:r>
          </w:p>
          <w:p w:rsidR="00000000" w:rsidDel="00000000" w:rsidP="00000000" w:rsidRDefault="00000000" w:rsidRPr="00000000" w14:paraId="000001A9">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Giới thiệu tên bài thơ “Đi học”, tác giả: Minh Chính</w:t>
            </w:r>
          </w:p>
          <w:p w:rsidR="00000000" w:rsidDel="00000000" w:rsidP="00000000" w:rsidRDefault="00000000" w:rsidRPr="00000000" w14:paraId="000001AA">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Bày tỏ cảm xúc chung của em về bài thơ: gợi lên trong lòng người đọc những ký ức tuổi thơ về ngày đầu tiên đi học. </w:t>
            </w:r>
          </w:p>
          <w:p w:rsidR="00000000" w:rsidDel="00000000" w:rsidP="00000000" w:rsidRDefault="00000000" w:rsidRPr="00000000" w14:paraId="000001AB">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 Thân đoạn</w:t>
            </w:r>
            <w:r w:rsidDel="00000000" w:rsidR="00000000" w:rsidRPr="00000000">
              <w:rPr>
                <w:rtl w:val="0"/>
              </w:rPr>
            </w:r>
          </w:p>
          <w:p w:rsidR="00000000" w:rsidDel="00000000" w:rsidP="00000000" w:rsidRDefault="00000000" w:rsidRPr="00000000" w14:paraId="000001AC">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1. Cảm nhận về hình ảnh, khung cảnh đặc trưng miền núi:</w:t>
            </w:r>
            <w:r w:rsidDel="00000000" w:rsidR="00000000" w:rsidRPr="00000000">
              <w:rPr>
                <w:rtl w:val="0"/>
              </w:rPr>
            </w:r>
          </w:p>
          <w:p w:rsidR="00000000" w:rsidDel="00000000" w:rsidP="00000000" w:rsidRDefault="00000000" w:rsidRPr="00000000" w14:paraId="000001AD">
            <w:pPr>
              <w:spacing w:after="45" w:before="45" w:lineRule="auto"/>
              <w:ind w:right="67"/>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“Hôm qua em tới trường” đã gợi lại trong lòng mỗi người ký ức đẹp đẽ về những năm tháng đầu tiên đi học. Đó là lần đầu đến trường em còn nhiều bỡ ngỡ nên mẹ phải dắt tay từng bước. Ấy vậy mà hôm nay mẹ lên nương nên em phải một mình tới lớp. Đó cũng chính là hình ảnh của những cô bé, cậu bé chăm ngoan.</w:t>
            </w:r>
          </w:p>
          <w:p w:rsidR="00000000" w:rsidDel="00000000" w:rsidP="00000000" w:rsidRDefault="00000000" w:rsidRPr="00000000" w14:paraId="000001AE">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Quattrocento Sans" w:cs="Quattrocento Sans" w:eastAsia="Quattrocento Sans" w:hAnsi="Quattrocento Sans"/>
                <w:color w:val="2c2f34"/>
                <w:sz w:val="26"/>
                <w:szCs w:val="26"/>
                <w:highlight w:val="white"/>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Là rừng đồi vắng thơm ngát hương thơm, là nước suối cũng khẽ thầm thì tâm sự, là những tán cọ xòe râm mát để che đường em đi…</w:t>
            </w:r>
          </w:p>
          <w:p w:rsidR="00000000" w:rsidDel="00000000" w:rsidP="00000000" w:rsidRDefault="00000000" w:rsidRPr="00000000" w14:paraId="000001AF">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2. Hình ảnh người mẹ đang từng bước dắt con đi học trong ngày đầu tiên:</w:t>
            </w:r>
            <w:r w:rsidDel="00000000" w:rsidR="00000000" w:rsidRPr="00000000">
              <w:rPr>
                <w:rtl w:val="0"/>
              </w:rPr>
            </w:r>
          </w:p>
          <w:p w:rsidR="00000000" w:rsidDel="00000000" w:rsidP="00000000" w:rsidRDefault="00000000" w:rsidRPr="00000000" w14:paraId="000001B0">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Em còn e ngại, bỡ ngỡ chính vì thế mà mẹ phải “dắt tay từng bước”: mẹ quan tâm, lo lắng, là người đồng hành cùng con trên con đường đến trường. Nhưng đó chỉ là ngày hôm qua-ngày đầu tiên đi học.</w:t>
            </w:r>
          </w:p>
          <w:p w:rsidR="00000000" w:rsidDel="00000000" w:rsidP="00000000" w:rsidRDefault="00000000" w:rsidRPr="00000000" w14:paraId="000001B1">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Ngày đầu xa vòng tay của mẹ, em có biết bao nhiêu điều lo sợ chỉ muốn ẩn nấp bên cạnh mẹ.</w:t>
            </w:r>
          </w:p>
          <w:p w:rsidR="00000000" w:rsidDel="00000000" w:rsidP="00000000" w:rsidRDefault="00000000" w:rsidRPr="00000000" w14:paraId="000001B2">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3.</w:t>
            </w:r>
            <w:r w:rsidDel="00000000" w:rsidR="00000000" w:rsidRPr="00000000">
              <w:rPr>
                <w:rFonts w:ascii="Helvetica Neue" w:cs="Helvetica Neue" w:eastAsia="Helvetica Neue" w:hAnsi="Helvetica Neue"/>
                <w:b w:val="1"/>
                <w:color w:val="111111"/>
                <w:sz w:val="26"/>
                <w:szCs w:val="26"/>
                <w:shd w:fill="f2f2f2" w:val="clear"/>
                <w:vertAlign w:val="baseline"/>
                <w:rtl w:val="0"/>
              </w:rPr>
              <w:t xml:space="preserve"> </w:t>
            </w:r>
            <w:r w:rsidDel="00000000" w:rsidR="00000000" w:rsidRPr="00000000">
              <w:rPr>
                <w:rFonts w:ascii="Times New Roman" w:cs="Times New Roman" w:eastAsia="Times New Roman" w:hAnsi="Times New Roman"/>
                <w:b w:val="1"/>
                <w:color w:val="000000"/>
                <w:sz w:val="26"/>
                <w:szCs w:val="26"/>
                <w:vertAlign w:val="baseline"/>
                <w:rtl w:val="0"/>
              </w:rPr>
              <w:t xml:space="preserve">Quang cảnh con đường tới trường và môi trường sư phạm trong mắt trẻ thơ thật giản dị:</w:t>
            </w:r>
            <w:r w:rsidDel="00000000" w:rsidR="00000000" w:rsidRPr="00000000">
              <w:rPr>
                <w:rtl w:val="0"/>
              </w:rPr>
            </w:r>
          </w:p>
          <w:p w:rsidR="00000000" w:rsidDel="00000000" w:rsidP="00000000" w:rsidRDefault="00000000" w:rsidRPr="00000000" w14:paraId="000001B3">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Ngôi trường nhỏ nhắn nằm giữa không gian thiên nhiên vô cùng đẹp. mỗi ngày đi học của em là một niềm vui, người mẹ thứ hai của em thật dịu hiền, ngày ngày dạy em hát để thấy yêu quê hương, yêu đất nước, học cách sống tốt qua những câu hát thân thương.</w:t>
            </w:r>
          </w:p>
          <w:p w:rsidR="00000000" w:rsidDel="00000000" w:rsidP="00000000" w:rsidRDefault="00000000" w:rsidRPr="00000000" w14:paraId="000001B4">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4. Cảm nhận về việc được đi học của trẻ em miền núi:</w:t>
            </w:r>
            <w:r w:rsidDel="00000000" w:rsidR="00000000" w:rsidRPr="00000000">
              <w:rPr>
                <w:rtl w:val="0"/>
              </w:rPr>
            </w:r>
          </w:p>
          <w:p w:rsidR="00000000" w:rsidDel="00000000" w:rsidP="00000000" w:rsidRDefault="00000000" w:rsidRPr="00000000" w14:paraId="000001B5">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Đi học chính là hiện thực tươi đẹp nhưng nó cũng chính là ước mơ của các đứa trẻ.</w:t>
            </w:r>
          </w:p>
          <w:p w:rsidR="00000000" w:rsidDel="00000000" w:rsidP="00000000" w:rsidRDefault="00000000" w:rsidRPr="00000000" w14:paraId="000001B6">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5. Nghệ thuật:</w:t>
            </w:r>
            <w:r w:rsidDel="00000000" w:rsidR="00000000" w:rsidRPr="00000000">
              <w:rPr>
                <w:rtl w:val="0"/>
              </w:rPr>
            </w:r>
          </w:p>
          <w:p w:rsidR="00000000" w:rsidDel="00000000" w:rsidP="00000000" w:rsidRDefault="00000000" w:rsidRPr="00000000" w14:paraId="000001B7">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Nhân hóa, so sánh:</w:t>
            </w:r>
            <w:r w:rsidDel="00000000" w:rsidR="00000000" w:rsidRPr="00000000">
              <w:rPr>
                <w:rFonts w:ascii="Quattrocento Sans" w:cs="Quattrocento Sans" w:eastAsia="Quattrocento Sans" w:hAnsi="Quattrocento Sans"/>
                <w:color w:val="2c2f34"/>
                <w:sz w:val="26"/>
                <w:szCs w:val="26"/>
                <w:highlight w:val="white"/>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rừng đồi vắng thơm ngát hương thơm, là nước suối cũng khẽ thầm thì tâm sự, là những tán cọ xòe râm mát để che đường em đi.</w:t>
            </w:r>
          </w:p>
          <w:p w:rsidR="00000000" w:rsidDel="00000000" w:rsidP="00000000" w:rsidRDefault="00000000" w:rsidRPr="00000000" w14:paraId="000001B8">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Quattrocento Sans" w:cs="Quattrocento Sans" w:eastAsia="Quattrocento Sans" w:hAnsi="Quattrocento Sans"/>
                <w:color w:val="2c2f34"/>
                <w:sz w:val="26"/>
                <w:szCs w:val="26"/>
                <w:highlight w:val="white"/>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tl w:val="0"/>
              </w:rPr>
              <w:t xml:space="preserve">Bài thơ có tính nhạc, tạo nên âm điệu nhịp nhàng như chính bước đi của bé. Đó là một bức tranh quê hương nghèo nhưng thanh bình và yên ả.</w:t>
            </w:r>
          </w:p>
          <w:p w:rsidR="00000000" w:rsidDel="00000000" w:rsidP="00000000" w:rsidRDefault="00000000" w:rsidRPr="00000000" w14:paraId="000001B9">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-Vận dụng thành công âm hưởng dân ca. Điều này đã tạo nên những nốt nhạc đầy trong sáng và sinh động. Nó cũng sẽ sống mãi trong lòng mỗi người đọc và góp phần nuôi dưỡng bao thế hệ trẻ thơ</w:t>
            </w:r>
          </w:p>
          <w:p w:rsidR="00000000" w:rsidDel="00000000" w:rsidP="00000000" w:rsidRDefault="00000000" w:rsidRPr="00000000" w14:paraId="000001BA">
            <w:pPr>
              <w:spacing w:after="45" w:before="45" w:lineRule="auto"/>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III. Kết đoạn </w:t>
            </w:r>
            <w:r w:rsidDel="00000000" w:rsidR="00000000" w:rsidRPr="00000000">
              <w:rPr>
                <w:rtl w:val="0"/>
              </w:rPr>
            </w:r>
          </w:p>
          <w:p w:rsidR="00000000" w:rsidDel="00000000" w:rsidP="00000000" w:rsidRDefault="00000000" w:rsidRPr="00000000" w14:paraId="000001BB">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Khẳng định lại cảm xúc và ý nghĩa của bài thơ với bản thân.</w:t>
            </w:r>
          </w:p>
          <w:p w:rsidR="00000000" w:rsidDel="00000000" w:rsidP="00000000" w:rsidRDefault="00000000" w:rsidRPr="00000000" w14:paraId="000001BC">
            <w:pPr>
              <w:spacing w:after="45" w:before="45" w:lineRule="auto"/>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Đó là một thứ tình cảm trong sáng, hồn nhiền nhất trên đời.</w:t>
            </w:r>
          </w:p>
        </w:tc>
        <w:tc>
          <w:tcPr>
            <w:vAlign w:val="top"/>
          </w:tcPr>
          <w:p w:rsidR="00000000" w:rsidDel="00000000" w:rsidP="00000000" w:rsidRDefault="00000000" w:rsidRPr="00000000" w14:paraId="000001B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B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C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C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C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C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D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D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p w:rsidR="00000000" w:rsidDel="00000000" w:rsidP="00000000" w:rsidRDefault="00000000" w:rsidRPr="00000000" w14:paraId="000001D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D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0,5đ</w:t>
            </w:r>
          </w:p>
        </w:tc>
      </w:tr>
      <w:tr>
        <w:trPr>
          <w:cantSplit w:val="0"/>
          <w:trHeight w:val="897" w:hRule="atLeast"/>
          <w:tblHeader w:val="0"/>
        </w:trPr>
        <w:tc>
          <w:tcPr>
            <w:gridSpan w:val="4"/>
            <w:vAlign w:val="top"/>
          </w:tcPr>
          <w:p w:rsidR="00000000" w:rsidDel="00000000" w:rsidP="00000000" w:rsidRDefault="00000000" w:rsidRPr="00000000" w14:paraId="000001E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Lưu ý</w:t>
            </w:r>
            <w:r w:rsidDel="00000000" w:rsidR="00000000" w:rsidRPr="00000000">
              <w:rPr>
                <w:rFonts w:ascii="Times New Roman" w:cs="Times New Roman" w:eastAsia="Times New Roman" w:hAnsi="Times New Roman"/>
                <w:i w:val="1"/>
                <w:color w:val="000000"/>
                <w:sz w:val="26"/>
                <w:szCs w:val="26"/>
                <w:vertAlign w:val="baseline"/>
                <w:rtl w:val="0"/>
              </w:rPr>
              <w:t xml:space="preserve">: Trên đây chỉ là hướng dẫn gợi ý chấm. Giáo viên linh động trong quá trình chấm bài của học sinh. Khuyến khích những bài viết hay, sáng tạo của học sinh.</w:t>
            </w:r>
            <w:r w:rsidDel="00000000" w:rsidR="00000000" w:rsidRPr="00000000">
              <w:rPr>
                <w:rtl w:val="0"/>
              </w:rPr>
            </w:r>
          </w:p>
        </w:tc>
      </w:tr>
    </w:tbl>
    <w:p w:rsidR="00000000" w:rsidDel="00000000" w:rsidP="00000000" w:rsidRDefault="00000000" w:rsidRPr="00000000" w14:paraId="000001E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E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0">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1">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2">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3">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4">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5">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6">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7">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8">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9">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A">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B">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C">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D">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E">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1FF">
      <w:pPr>
        <w:spacing w:after="45" w:before="45" w:lineRule="auto"/>
        <w:rPr>
          <w:rFonts w:ascii="Times New Roman" w:cs="Times New Roman" w:eastAsia="Times New Roman" w:hAnsi="Times New Roman"/>
          <w:color w:val="000000"/>
          <w:sz w:val="26"/>
          <w:szCs w:val="26"/>
          <w:vertAlign w:val="baseline"/>
        </w:rPr>
      </w:pPr>
      <w:r w:rsidDel="00000000" w:rsidR="00000000" w:rsidRPr="00000000">
        <w:rPr>
          <w:rtl w:val="0"/>
        </w:rPr>
      </w:r>
    </w:p>
    <w:sectPr>
      <w:pgSz w:h="16840" w:w="11907" w:orient="portrait"/>
      <w:pgMar w:bottom="403" w:top="403" w:left="85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360"/>
      </w:tabs>
      <w:jc w:val="center"/>
    </w:pPr>
    <w:rPr>
      <w:rFonts w:ascii="Times New Roman" w:cs="Times New Roman" w:eastAsia="Times New Roman" w:hAnsi="Times New Roman"/>
      <w:b w:val="1"/>
      <w:sz w:val="40"/>
      <w:szCs w:val="4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rFonts w:ascii="Times New Roman" w:cs="Times New Roman" w:eastAsia="Times New Roman" w:hAnsi="Times New Roman"/>
      <w:b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vi-VN"/>
    </w:rPr>
  </w:style>
  <w:style w:type="paragraph" w:styleId="Heading1">
    <w:name w:val="Heading 1"/>
    <w:basedOn w:val="Normal"/>
    <w:next w:val="Normal"/>
    <w:autoRedefine w:val="0"/>
    <w:hidden w:val="0"/>
    <w:qFormat w:val="0"/>
    <w:pPr>
      <w:keepNext w:val="1"/>
      <w:tabs>
        <w:tab w:val="left" w:leader="none" w:pos="6360"/>
      </w:tabs>
      <w:suppressAutoHyphens w:val="1"/>
      <w:spacing w:line="1" w:lineRule="atLeast"/>
      <w:ind w:leftChars="-1" w:rightChars="0" w:firstLineChars="-1"/>
      <w:jc w:val="center"/>
      <w:textDirection w:val="btLr"/>
      <w:textAlignment w:val="top"/>
      <w:outlineLvl w:val="0"/>
    </w:pPr>
    <w:rPr>
      <w:rFonts w:ascii="VNI-Times" w:hAnsi="VNI-Times"/>
      <w:b w:val="1"/>
      <w:bCs w:val="1"/>
      <w:w w:val="100"/>
      <w:position w:val="-1"/>
      <w:sz w:val="40"/>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VNI-Times" w:hAnsi="VNI-Times"/>
      <w:b w:val="1"/>
      <w:bCs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VNI-Times" w:hAnsi="VNI-Times"/>
      <w:b w:val="1"/>
      <w:bCs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VNI-Times" w:hAnsi="VNI-Times"/>
      <w:b w:val="1"/>
      <w:bCs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tabs>
        <w:tab w:val="left" w:leader="none" w:pos="540"/>
      </w:tabs>
      <w:suppressAutoHyphens w:val="1"/>
      <w:spacing w:line="1" w:lineRule="atLeast"/>
      <w:ind w:leftChars="-1" w:rightChars="0" w:firstLineChars="-1"/>
      <w:jc w:val="both"/>
      <w:textDirection w:val="btLr"/>
      <w:textAlignment w:val="top"/>
      <w:outlineLvl w:val="0"/>
    </w:pPr>
    <w:rPr>
      <w:rFonts w:ascii="VNI-Times" w:hAnsi="VNI-Times"/>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vi-VN"/>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ormal(Web),Char,CharCharCharCharCharCharCharCharCharCharCharCharCharCharChar,CharCharCharCharCharCharCharCharCharCharCharCharChar,CharCharCharCharCharCharCharCharCharCharCharChar,CharCharCha">
    <w:name w:val="Normal (Web),Char,Char Char Char Char Char Char Char Char Char Char Char Char Char Char Char,Char Char Char Char Char Char Char Char Char Char Char Char Char,Char Char Char Char Char Char Char Char Char Char Char Char,Char Char Cha"/>
    <w:basedOn w:val="Normal"/>
    <w:next w:val="Normal(Web),Char,CharCharCharCharCharCharCharCharCharCharCharCharCharCharChar,CharCharCharCharCharCharCharCharCharCharCharCharChar,CharCharCharCharCharCharCharCharCharCharCharChar,CharCharCha"/>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vi-VN"/>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60" w:line="1" w:lineRule="atLeast"/>
      <w:ind w:left="107" w:leftChars="-1" w:rightChars="0" w:firstLineChars="-1"/>
      <w:textDirection w:val="btLr"/>
      <w:textAlignment w:val="top"/>
      <w:outlineLvl w:val="0"/>
    </w:pPr>
    <w:rPr>
      <w:rFonts w:ascii="Times New Roman" w:hAnsi="Times New Roman"/>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Normal(Web)Char,CharChar,CharCharCharCharCharCharCharCharCharCharCharCharCharCharCharChar,CharCharCharCharCharCharCharCharCharCharCharCharCharChar,CharCharCharCharCharCharCharCharCharCharCharCharChar1">
    <w:name w:val="Normal (Web) Char,Char Char,Char Char Char Char Char Char Char Char Char Char Char Char Char Char Char Char,Char Char Char Char Char Char Char Char Char Char Char Char Char Char,Char Char Char Char Char Char Char Char Char Char Char Char Char1"/>
    <w:next w:val="Normal(Web)Char,CharChar,CharCharCharCharCharCharCharCharCharCharCharCharCharCharCharChar,CharCharCharCharCharCharCharCharCharCharCharCharCharChar,CharCharCharCharCharCharCharCharCharCharCharCharChar1"/>
    <w:autoRedefine w:val="0"/>
    <w:hidden w:val="0"/>
    <w:qFormat w:val="0"/>
    <w:rPr>
      <w:w w:val="100"/>
      <w:position w:val="-1"/>
      <w:sz w:val="24"/>
      <w:szCs w:val="24"/>
      <w:effect w:val="none"/>
      <w:vertAlign w:val="baseline"/>
      <w:cs w:val="0"/>
      <w:em w:val="none"/>
      <w:lang w:val="vi-VN"/>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vi-VN"/>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val="vi-VN"/>
    </w:rPr>
  </w:style>
  <w:style w:type="paragraph" w:styleId="Caption">
    <w:name w:val="Caption"/>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VNI-Times" w:hAnsi="VNI-Times"/>
      <w:b w:val="1"/>
      <w:bCs w:val="1"/>
      <w:w w:val="100"/>
      <w:position w:val="-1"/>
      <w:sz w:val="20"/>
      <w:szCs w:val="20"/>
      <w:effect w:val="none"/>
      <w:vertAlign w:val="baseline"/>
      <w:cs w:val="0"/>
      <w:em w:val="none"/>
      <w:lang w:bidi="ar-SA" w:eastAsia="en-US"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ngtrinh1994@gmai.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nyxwXB/O64j7zwG+gkjnYP0Kg==">CgMxLjA4AHIhMURqem5yRmdkbmE5TnlHVThYMG4xRXBIOGZpUHlhZlc0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2024-03-10T10:41:00Z</dcterms:created>
</cp:coreProperties>
</file>

<file path=docProps/custom.xml><?xml version="1.0" encoding="utf-8"?>
<Properties xmlns="http://schemas.openxmlformats.org/officeDocument/2006/custom-properties" xmlns:vt="http://schemas.openxmlformats.org/officeDocument/2006/docPropsVTypes"/>
</file>