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sz w:val="22"/>
          <w:szCs w:val="22"/>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60" w:line="360" w:lineRule="auto"/>
              <w:rPr>
                <w:sz w:val="28"/>
                <w:szCs w:val="28"/>
              </w:rPr>
            </w:pPr>
            <w:r w:rsidDel="00000000" w:rsidR="00000000" w:rsidRPr="00000000">
              <w:rPr>
                <w:sz w:val="28"/>
                <w:szCs w:val="28"/>
                <w:rtl w:val="0"/>
              </w:rPr>
              <w:t xml:space="preserve">Full name: …………………………………………………………</w:t>
            </w:r>
          </w:p>
          <w:p w:rsidR="00000000" w:rsidDel="00000000" w:rsidP="00000000" w:rsidRDefault="00000000" w:rsidRPr="00000000" w14:paraId="00000003">
            <w:pPr>
              <w:spacing w:after="120" w:before="120" w:line="360" w:lineRule="auto"/>
              <w:rPr>
                <w:sz w:val="28"/>
                <w:szCs w:val="28"/>
              </w:rPr>
            </w:pPr>
            <w:r w:rsidDel="00000000" w:rsidR="00000000" w:rsidRPr="00000000">
              <w:rPr>
                <w:sz w:val="28"/>
                <w:szCs w:val="28"/>
                <w:rtl w:val="0"/>
              </w:rPr>
              <w:t xml:space="preserve">Class: ………………………………………..………………………</w:t>
            </w:r>
          </w:p>
          <w:p w:rsidR="00000000" w:rsidDel="00000000" w:rsidP="00000000" w:rsidRDefault="00000000" w:rsidRPr="00000000" w14:paraId="00000004">
            <w:pPr>
              <w:spacing w:after="120" w:before="120" w:line="360" w:lineRule="auto"/>
              <w:rPr>
                <w:sz w:val="28"/>
                <w:szCs w:val="28"/>
              </w:rPr>
            </w:pPr>
            <w:r w:rsidDel="00000000" w:rsidR="00000000" w:rsidRPr="00000000">
              <w:rPr>
                <w:sz w:val="28"/>
                <w:szCs w:val="28"/>
                <w:rtl w:val="0"/>
              </w:rPr>
              <w:t xml:space="preserve">School: ……………………………………………………………..</w:t>
            </w:r>
          </w:p>
        </w:tc>
        <w:tc>
          <w:tcPr/>
          <w:p w:rsidR="00000000" w:rsidDel="00000000" w:rsidP="00000000" w:rsidRDefault="00000000" w:rsidRPr="00000000" w14:paraId="00000005">
            <w:pPr>
              <w:spacing w:after="120" w:before="120" w:line="360" w:lineRule="auto"/>
              <w:rPr>
                <w:sz w:val="28"/>
                <w:szCs w:val="28"/>
              </w:rPr>
            </w:pPr>
            <w:r w:rsidDel="00000000" w:rsidR="00000000" w:rsidRPr="00000000">
              <w:rPr>
                <w:sz w:val="28"/>
                <w:szCs w:val="28"/>
                <w:rtl w:val="0"/>
              </w:rPr>
              <w:t xml:space="preserve">Mark:</w:t>
            </w:r>
          </w:p>
        </w:tc>
      </w:tr>
    </w:tbl>
    <w:p w:rsidR="00000000" w:rsidDel="00000000" w:rsidP="00000000" w:rsidRDefault="00000000" w:rsidRPr="00000000" w14:paraId="00000006">
      <w:pPr>
        <w:spacing w:line="240" w:lineRule="auto"/>
        <w:jc w:val="center"/>
        <w:rPr>
          <w:b w:val="1"/>
          <w:color w:val="000000"/>
          <w:sz w:val="16"/>
          <w:szCs w:val="16"/>
        </w:rPr>
      </w:pPr>
      <w:r w:rsidDel="00000000" w:rsidR="00000000" w:rsidRPr="00000000">
        <w:rPr>
          <w:rtl w:val="0"/>
        </w:rPr>
      </w:r>
    </w:p>
    <w:p w:rsidR="00000000" w:rsidDel="00000000" w:rsidP="00000000" w:rsidRDefault="00000000" w:rsidRPr="00000000" w14:paraId="00000007">
      <w:pPr>
        <w:jc w:val="center"/>
        <w:rPr>
          <w:b w:val="1"/>
          <w:color w:val="00b050"/>
          <w:sz w:val="36"/>
          <w:szCs w:val="36"/>
        </w:rPr>
      </w:pPr>
      <w:r w:rsidDel="00000000" w:rsidR="00000000" w:rsidRPr="00000000">
        <w:rPr>
          <w:b w:val="1"/>
          <w:color w:val="00b050"/>
          <w:sz w:val="36"/>
          <w:szCs w:val="36"/>
          <w:rtl w:val="0"/>
        </w:rPr>
        <w:t xml:space="preserve">LISTENING TEST 1</w:t>
      </w:r>
    </w:p>
    <w:p w:rsidR="00000000" w:rsidDel="00000000" w:rsidP="00000000" w:rsidRDefault="00000000" w:rsidRPr="00000000" w14:paraId="00000008">
      <w:pPr>
        <w:jc w:val="center"/>
        <w:rPr>
          <w:b w:val="1"/>
          <w:color w:val="000000"/>
          <w:sz w:val="32"/>
          <w:szCs w:val="32"/>
        </w:rPr>
      </w:pPr>
      <w:r w:rsidDel="00000000" w:rsidR="00000000" w:rsidRPr="00000000">
        <w:rPr>
          <w:b w:val="1"/>
          <w:color w:val="00b050"/>
          <w:sz w:val="32"/>
          <w:szCs w:val="32"/>
          <w:rtl w:val="0"/>
        </w:rPr>
        <w:t xml:space="preserve">Duration: 20 minutes</w:t>
      </w:r>
      <w:r w:rsidDel="00000000" w:rsidR="00000000" w:rsidRPr="00000000">
        <w:rPr>
          <w:rtl w:val="0"/>
        </w:rPr>
      </w:r>
    </w:p>
    <w:tbl>
      <w:tblPr>
        <w:tblStyle w:val="Table2"/>
        <w:tblW w:w="974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96"/>
        <w:gridCol w:w="545"/>
        <w:gridCol w:w="2427"/>
        <w:gridCol w:w="626"/>
        <w:gridCol w:w="676"/>
        <w:gridCol w:w="1921"/>
        <w:gridCol w:w="540"/>
        <w:gridCol w:w="2416"/>
        <w:tblGridChange w:id="0">
          <w:tblGrid>
            <w:gridCol w:w="596"/>
            <w:gridCol w:w="545"/>
            <w:gridCol w:w="2427"/>
            <w:gridCol w:w="626"/>
            <w:gridCol w:w="676"/>
            <w:gridCol w:w="1921"/>
            <w:gridCol w:w="540"/>
            <w:gridCol w:w="2416"/>
          </w:tblGrid>
        </w:tblGridChange>
      </w:tblGrid>
      <w:tr>
        <w:trPr>
          <w:cantSplit w:val="0"/>
          <w:tblHeader w:val="0"/>
        </w:trPr>
        <w:tc>
          <w:tcPr>
            <w:gridSpan w:val="5"/>
            <w:tcBorders>
              <w:top w:color="00b050" w:space="0" w:sz="18" w:val="single"/>
              <w:left w:color="00b050" w:space="0" w:sz="18" w:val="single"/>
              <w:bottom w:color="00b050" w:space="0" w:sz="18" w:val="single"/>
              <w:right w:color="00b050" w:space="0" w:sz="18" w:val="single"/>
            </w:tcBorders>
            <w:shd w:fill="e2efd9" w:val="clear"/>
          </w:tcPr>
          <w:p w:rsidR="00000000" w:rsidDel="00000000" w:rsidP="00000000" w:rsidRDefault="00000000" w:rsidRPr="00000000" w14:paraId="00000009">
            <w:pPr>
              <w:spacing w:after="60" w:before="60" w:line="259" w:lineRule="auto"/>
              <w:rPr>
                <w:b w:val="1"/>
                <w:color w:val="00b050"/>
                <w:sz w:val="28"/>
                <w:szCs w:val="28"/>
              </w:rPr>
            </w:pPr>
            <w:r w:rsidDel="00000000" w:rsidR="00000000" w:rsidRPr="00000000">
              <w:rPr>
                <w:b w:val="1"/>
                <w:color w:val="00b050"/>
                <w:sz w:val="28"/>
                <w:szCs w:val="28"/>
                <w:rtl w:val="0"/>
              </w:rPr>
              <w:t xml:space="preserve">I. PRONUNCIATION (2 points)</w:t>
            </w:r>
          </w:p>
        </w:tc>
        <w:tc>
          <w:tcPr>
            <w:gridSpan w:val="3"/>
            <w:tcBorders>
              <w:left w:color="00b050" w:space="0" w:sz="18" w:val="single"/>
            </w:tcBorders>
          </w:tcPr>
          <w:p w:rsidR="00000000" w:rsidDel="00000000" w:rsidP="00000000" w:rsidRDefault="00000000" w:rsidRPr="00000000" w14:paraId="0000000E">
            <w:pPr>
              <w:spacing w:after="120" w:lineRule="auto"/>
              <w:ind w:left="327" w:firstLine="0"/>
              <w:rPr>
                <w:b w:val="1"/>
                <w:color w:val="0070c0"/>
                <w:sz w:val="28"/>
                <w:szCs w:val="28"/>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11">
            <w:pPr>
              <w:spacing w:after="60" w:before="60" w:line="259" w:lineRule="auto"/>
              <w:rPr>
                <w:b w:val="1"/>
                <w:color w:val="00b050"/>
                <w:sz w:val="28"/>
                <w:szCs w:val="28"/>
              </w:rPr>
            </w:pPr>
            <w:r w:rsidDel="00000000" w:rsidR="00000000" w:rsidRPr="00000000">
              <w:rPr>
                <w:b w:val="1"/>
                <w:color w:val="00b050"/>
                <w:sz w:val="28"/>
                <w:szCs w:val="28"/>
                <w:rtl w:val="0"/>
              </w:rPr>
              <w:t xml:space="preserve">TASK 1</w:t>
            </w:r>
          </w:p>
        </w:tc>
        <w:tc>
          <w:tcPr>
            <w:gridSpan w:val="6"/>
            <w:tcBorders>
              <w:left w:color="000000" w:space="0" w:sz="0" w:val="nil"/>
            </w:tcBorders>
          </w:tcPr>
          <w:p w:rsidR="00000000" w:rsidDel="00000000" w:rsidP="00000000" w:rsidRDefault="00000000" w:rsidRPr="00000000" w14:paraId="00000013">
            <w:pPr>
              <w:spacing w:after="60" w:before="60" w:line="259" w:lineRule="auto"/>
              <w:rPr>
                <w:b w:val="1"/>
                <w:color w:val="00b050"/>
                <w:sz w:val="28"/>
                <w:szCs w:val="28"/>
              </w:rPr>
            </w:pPr>
            <w:r w:rsidDel="00000000" w:rsidR="00000000" w:rsidRPr="00000000">
              <w:rPr>
                <w:b w:val="1"/>
                <w:color w:val="00b050"/>
                <w:sz w:val="28"/>
                <w:szCs w:val="28"/>
                <w:rtl w:val="0"/>
              </w:rPr>
              <w:t xml:space="preserve">Choose the word with a different way of pronunciation in the underlined part. Then listen and check.</w:t>
            </w:r>
          </w:p>
        </w:tc>
      </w:tr>
      <w:tr>
        <w:trPr>
          <w:cantSplit w:val="0"/>
          <w:tblHeader w:val="0"/>
        </w:trPr>
        <w:tc>
          <w:tcPr/>
          <w:p w:rsidR="00000000" w:rsidDel="00000000" w:rsidP="00000000" w:rsidRDefault="00000000" w:rsidRPr="00000000" w14:paraId="00000019">
            <w:pPr>
              <w:spacing w:after="60" w:before="60" w:lineRule="auto"/>
              <w:jc w:val="center"/>
              <w:rPr>
                <w:b w:val="1"/>
                <w:color w:val="0070c0"/>
                <w:sz w:val="12"/>
                <w:szCs w:val="12"/>
              </w:rPr>
            </w:pPr>
            <w:r w:rsidDel="00000000" w:rsidR="00000000" w:rsidRPr="00000000">
              <w:rPr>
                <w:rtl w:val="0"/>
              </w:rPr>
            </w:r>
          </w:p>
        </w:tc>
        <w:tc>
          <w:tcPr/>
          <w:p w:rsidR="00000000" w:rsidDel="00000000" w:rsidP="00000000" w:rsidRDefault="00000000" w:rsidRPr="00000000" w14:paraId="0000001A">
            <w:pPr>
              <w:spacing w:after="60" w:before="60" w:lineRule="auto"/>
              <w:rPr>
                <w:color w:val="000000"/>
                <w:sz w:val="12"/>
                <w:szCs w:val="12"/>
              </w:rPr>
            </w:pPr>
            <w:r w:rsidDel="00000000" w:rsidR="00000000" w:rsidRPr="00000000">
              <w:rPr>
                <w:rtl w:val="0"/>
              </w:rPr>
            </w:r>
          </w:p>
        </w:tc>
        <w:tc>
          <w:tcPr/>
          <w:p w:rsidR="00000000" w:rsidDel="00000000" w:rsidP="00000000" w:rsidRDefault="00000000" w:rsidRPr="00000000" w14:paraId="0000001B">
            <w:pPr>
              <w:spacing w:after="60" w:before="60" w:lineRule="auto"/>
              <w:rPr>
                <w:color w:val="000000"/>
                <w:sz w:val="12"/>
                <w:szCs w:val="12"/>
              </w:rPr>
            </w:pPr>
            <w:r w:rsidDel="00000000" w:rsidR="00000000" w:rsidRPr="00000000">
              <w:rPr>
                <w:rtl w:val="0"/>
              </w:rPr>
            </w:r>
          </w:p>
        </w:tc>
        <w:tc>
          <w:tcPr>
            <w:gridSpan w:val="2"/>
          </w:tcPr>
          <w:p w:rsidR="00000000" w:rsidDel="00000000" w:rsidP="00000000" w:rsidRDefault="00000000" w:rsidRPr="00000000" w14:paraId="0000001C">
            <w:pPr>
              <w:spacing w:after="60" w:before="60" w:lineRule="auto"/>
              <w:rPr>
                <w:color w:val="000000"/>
                <w:sz w:val="12"/>
                <w:szCs w:val="12"/>
              </w:rPr>
            </w:pPr>
            <w:r w:rsidDel="00000000" w:rsidR="00000000" w:rsidRPr="00000000">
              <w:rPr>
                <w:rtl w:val="0"/>
              </w:rPr>
            </w:r>
          </w:p>
        </w:tc>
        <w:tc>
          <w:tcPr/>
          <w:p w:rsidR="00000000" w:rsidDel="00000000" w:rsidP="00000000" w:rsidRDefault="00000000" w:rsidRPr="00000000" w14:paraId="0000001E">
            <w:pPr>
              <w:spacing w:after="60" w:before="60" w:lineRule="auto"/>
              <w:rPr>
                <w:color w:val="000000"/>
                <w:sz w:val="12"/>
                <w:szCs w:val="12"/>
              </w:rPr>
            </w:pPr>
            <w:r w:rsidDel="00000000" w:rsidR="00000000" w:rsidRPr="00000000">
              <w:rPr>
                <w:rtl w:val="0"/>
              </w:rPr>
            </w:r>
          </w:p>
        </w:tc>
        <w:tc>
          <w:tcPr/>
          <w:p w:rsidR="00000000" w:rsidDel="00000000" w:rsidP="00000000" w:rsidRDefault="00000000" w:rsidRPr="00000000" w14:paraId="0000001F">
            <w:pPr>
              <w:spacing w:after="60" w:before="60" w:lineRule="auto"/>
              <w:rPr>
                <w:color w:val="ff0000"/>
                <w:sz w:val="12"/>
                <w:szCs w:val="12"/>
              </w:rPr>
            </w:pPr>
            <w:r w:rsidDel="00000000" w:rsidR="00000000" w:rsidRPr="00000000">
              <w:rPr>
                <w:rtl w:val="0"/>
              </w:rPr>
            </w:r>
          </w:p>
        </w:tc>
        <w:tc>
          <w:tcPr/>
          <w:p w:rsidR="00000000" w:rsidDel="00000000" w:rsidP="00000000" w:rsidRDefault="00000000" w:rsidRPr="00000000" w14:paraId="00000020">
            <w:pPr>
              <w:spacing w:after="60" w:before="60" w:lineRule="auto"/>
              <w:rPr>
                <w:color w:val="ff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21">
            <w:pPr>
              <w:spacing w:after="60" w:before="60" w:line="259" w:lineRule="auto"/>
              <w:jc w:val="center"/>
              <w:rPr>
                <w:b w:val="1"/>
                <w:color w:val="00b050"/>
                <w:sz w:val="28"/>
                <w:szCs w:val="28"/>
              </w:rPr>
            </w:pPr>
            <w:r w:rsidDel="00000000" w:rsidR="00000000" w:rsidRPr="00000000">
              <w:rPr>
                <w:b w:val="1"/>
                <w:color w:val="00b050"/>
                <w:sz w:val="28"/>
                <w:szCs w:val="28"/>
                <w:rtl w:val="0"/>
              </w:rPr>
              <w:t xml:space="preserve">1.</w:t>
            </w:r>
          </w:p>
        </w:tc>
        <w:tc>
          <w:tcPr/>
          <w:p w:rsidR="00000000" w:rsidDel="00000000" w:rsidP="00000000" w:rsidRDefault="00000000" w:rsidRPr="00000000" w14:paraId="00000022">
            <w:pPr>
              <w:spacing w:after="60" w:before="60" w:lineRule="auto"/>
              <w:rPr>
                <w:color w:val="000000"/>
                <w:sz w:val="28"/>
                <w:szCs w:val="28"/>
              </w:rPr>
            </w:pPr>
            <w:r w:rsidDel="00000000" w:rsidR="00000000" w:rsidRPr="00000000">
              <w:rPr>
                <w:color w:val="000000"/>
                <w:sz w:val="28"/>
                <w:szCs w:val="28"/>
                <w:rtl w:val="0"/>
              </w:rPr>
              <w:t xml:space="preserve">A.</w:t>
            </w:r>
          </w:p>
        </w:tc>
        <w:tc>
          <w:tcPr/>
          <w:p w:rsidR="00000000" w:rsidDel="00000000" w:rsidP="00000000" w:rsidRDefault="00000000" w:rsidRPr="00000000" w14:paraId="00000023">
            <w:pPr>
              <w:spacing w:after="60" w:before="60" w:lineRule="auto"/>
              <w:rPr>
                <w:color w:val="000000"/>
                <w:sz w:val="28"/>
                <w:szCs w:val="28"/>
              </w:rPr>
            </w:pPr>
            <w:r w:rsidDel="00000000" w:rsidR="00000000" w:rsidRPr="00000000">
              <w:rPr>
                <w:color w:val="000000"/>
                <w:sz w:val="28"/>
                <w:szCs w:val="28"/>
                <w:rtl w:val="0"/>
              </w:rPr>
              <w:t xml:space="preserve">m</w:t>
            </w:r>
            <w:r w:rsidDel="00000000" w:rsidR="00000000" w:rsidRPr="00000000">
              <w:rPr>
                <w:b w:val="1"/>
                <w:color w:val="000000"/>
                <w:sz w:val="28"/>
                <w:szCs w:val="28"/>
                <w:u w:val="single"/>
                <w:rtl w:val="0"/>
              </w:rPr>
              <w:t xml:space="preserve">e</w:t>
            </w:r>
            <w:r w:rsidDel="00000000" w:rsidR="00000000" w:rsidRPr="00000000">
              <w:rPr>
                <w:color w:val="000000"/>
                <w:sz w:val="28"/>
                <w:szCs w:val="28"/>
                <w:rtl w:val="0"/>
              </w:rPr>
              <w:t xml:space="preserve">dia</w:t>
            </w:r>
          </w:p>
        </w:tc>
        <w:tc>
          <w:tcPr/>
          <w:p w:rsidR="00000000" w:rsidDel="00000000" w:rsidP="00000000" w:rsidRDefault="00000000" w:rsidRPr="00000000" w14:paraId="00000024">
            <w:pPr>
              <w:spacing w:after="60" w:before="60" w:lineRule="auto"/>
              <w:rPr>
                <w:color w:val="000000"/>
                <w:sz w:val="28"/>
                <w:szCs w:val="28"/>
              </w:rPr>
            </w:pPr>
            <w:r w:rsidDel="00000000" w:rsidR="00000000" w:rsidRPr="00000000">
              <w:rPr>
                <w:color w:val="000000"/>
                <w:sz w:val="28"/>
                <w:szCs w:val="28"/>
                <w:rtl w:val="0"/>
              </w:rPr>
              <w:t xml:space="preserve">B.</w:t>
            </w:r>
          </w:p>
        </w:tc>
        <w:tc>
          <w:tcPr>
            <w:gridSpan w:val="2"/>
          </w:tcPr>
          <w:p w:rsidR="00000000" w:rsidDel="00000000" w:rsidP="00000000" w:rsidRDefault="00000000" w:rsidRPr="00000000" w14:paraId="00000025">
            <w:pPr>
              <w:spacing w:after="60" w:before="60" w:lineRule="auto"/>
              <w:rPr>
                <w:color w:val="000000"/>
                <w:sz w:val="28"/>
                <w:szCs w:val="28"/>
              </w:rPr>
            </w:pPr>
            <w:r w:rsidDel="00000000" w:rsidR="00000000" w:rsidRPr="00000000">
              <w:rPr>
                <w:color w:val="000000"/>
                <w:sz w:val="28"/>
                <w:szCs w:val="28"/>
                <w:rtl w:val="0"/>
              </w:rPr>
              <w:t xml:space="preserve">r</w:t>
            </w:r>
            <w:r w:rsidDel="00000000" w:rsidR="00000000" w:rsidRPr="00000000">
              <w:rPr>
                <w:b w:val="1"/>
                <w:color w:val="000000"/>
                <w:sz w:val="28"/>
                <w:szCs w:val="28"/>
                <w:u w:val="single"/>
                <w:rtl w:val="0"/>
              </w:rPr>
              <w:t xml:space="preserve">e</w:t>
            </w:r>
            <w:r w:rsidDel="00000000" w:rsidR="00000000" w:rsidRPr="00000000">
              <w:rPr>
                <w:color w:val="000000"/>
                <w:sz w:val="28"/>
                <w:szCs w:val="28"/>
                <w:rtl w:val="0"/>
              </w:rPr>
              <w:t xml:space="preserve">duction</w:t>
            </w:r>
          </w:p>
        </w:tc>
        <w:tc>
          <w:tcPr/>
          <w:p w:rsidR="00000000" w:rsidDel="00000000" w:rsidP="00000000" w:rsidRDefault="00000000" w:rsidRPr="00000000" w14:paraId="00000027">
            <w:pPr>
              <w:spacing w:after="60" w:before="60" w:lineRule="auto"/>
              <w:rPr>
                <w:color w:val="000000"/>
                <w:sz w:val="28"/>
                <w:szCs w:val="28"/>
              </w:rPr>
            </w:pPr>
            <w:r w:rsidDel="00000000" w:rsidR="00000000" w:rsidRPr="00000000">
              <w:rPr>
                <w:color w:val="000000"/>
                <w:sz w:val="28"/>
                <w:szCs w:val="28"/>
                <w:rtl w:val="0"/>
              </w:rPr>
              <w:t xml:space="preserve">C.</w:t>
            </w:r>
          </w:p>
        </w:tc>
        <w:tc>
          <w:tcPr/>
          <w:p w:rsidR="00000000" w:rsidDel="00000000" w:rsidP="00000000" w:rsidRDefault="00000000" w:rsidRPr="00000000" w14:paraId="00000028">
            <w:pPr>
              <w:spacing w:after="60" w:before="60" w:lineRule="auto"/>
              <w:rPr>
                <w:color w:val="000000"/>
                <w:sz w:val="28"/>
                <w:szCs w:val="28"/>
              </w:rPr>
            </w:pPr>
            <w:r w:rsidDel="00000000" w:rsidR="00000000" w:rsidRPr="00000000">
              <w:rPr>
                <w:b w:val="1"/>
                <w:color w:val="000000"/>
                <w:sz w:val="28"/>
                <w:szCs w:val="28"/>
                <w:u w:val="single"/>
                <w:rtl w:val="0"/>
              </w:rPr>
              <w:t xml:space="preserve">e</w:t>
            </w:r>
            <w:r w:rsidDel="00000000" w:rsidR="00000000" w:rsidRPr="00000000">
              <w:rPr>
                <w:color w:val="000000"/>
                <w:sz w:val="28"/>
                <w:szCs w:val="28"/>
                <w:rtl w:val="0"/>
              </w:rPr>
              <w:t xml:space="preserve">mission</w:t>
            </w:r>
          </w:p>
        </w:tc>
      </w:tr>
      <w:tr>
        <w:trPr>
          <w:cantSplit w:val="0"/>
          <w:tblHeader w:val="0"/>
        </w:trPr>
        <w:tc>
          <w:tcPr/>
          <w:p w:rsidR="00000000" w:rsidDel="00000000" w:rsidP="00000000" w:rsidRDefault="00000000" w:rsidRPr="00000000" w14:paraId="00000029">
            <w:pPr>
              <w:spacing w:after="60" w:before="60" w:line="259" w:lineRule="auto"/>
              <w:jc w:val="center"/>
              <w:rPr>
                <w:b w:val="1"/>
                <w:color w:val="00b050"/>
                <w:sz w:val="28"/>
                <w:szCs w:val="28"/>
              </w:rPr>
            </w:pPr>
            <w:r w:rsidDel="00000000" w:rsidR="00000000" w:rsidRPr="00000000">
              <w:rPr>
                <w:b w:val="1"/>
                <w:color w:val="00b050"/>
                <w:sz w:val="28"/>
                <w:szCs w:val="28"/>
                <w:rtl w:val="0"/>
              </w:rPr>
              <w:t xml:space="preserve">2.</w:t>
            </w:r>
          </w:p>
        </w:tc>
        <w:tc>
          <w:tcPr/>
          <w:p w:rsidR="00000000" w:rsidDel="00000000" w:rsidP="00000000" w:rsidRDefault="00000000" w:rsidRPr="00000000" w14:paraId="0000002A">
            <w:pPr>
              <w:spacing w:after="60" w:before="60" w:lineRule="auto"/>
              <w:rPr>
                <w:color w:val="000000"/>
                <w:sz w:val="28"/>
                <w:szCs w:val="28"/>
              </w:rPr>
            </w:pPr>
            <w:r w:rsidDel="00000000" w:rsidR="00000000" w:rsidRPr="00000000">
              <w:rPr>
                <w:color w:val="000000"/>
                <w:sz w:val="28"/>
                <w:szCs w:val="28"/>
                <w:rtl w:val="0"/>
              </w:rPr>
              <w:t xml:space="preserve">A.</w:t>
            </w:r>
          </w:p>
        </w:tc>
        <w:tc>
          <w:tcPr/>
          <w:p w:rsidR="00000000" w:rsidDel="00000000" w:rsidP="00000000" w:rsidRDefault="00000000" w:rsidRPr="00000000" w14:paraId="0000002B">
            <w:pPr>
              <w:spacing w:after="60" w:before="60" w:lineRule="auto"/>
              <w:rPr>
                <w:color w:val="000000"/>
                <w:sz w:val="28"/>
                <w:szCs w:val="28"/>
              </w:rPr>
            </w:pPr>
            <w:r w:rsidDel="00000000" w:rsidR="00000000" w:rsidRPr="00000000">
              <w:rPr>
                <w:color w:val="000000"/>
                <w:sz w:val="28"/>
                <w:szCs w:val="28"/>
                <w:rtl w:val="0"/>
              </w:rPr>
              <w:t xml:space="preserve">s</w:t>
            </w:r>
            <w:r w:rsidDel="00000000" w:rsidR="00000000" w:rsidRPr="00000000">
              <w:rPr>
                <w:b w:val="1"/>
                <w:color w:val="000000"/>
                <w:sz w:val="28"/>
                <w:szCs w:val="28"/>
                <w:u w:val="single"/>
                <w:rtl w:val="0"/>
              </w:rPr>
              <w:t xml:space="preserve">u</w:t>
            </w:r>
            <w:r w:rsidDel="00000000" w:rsidR="00000000" w:rsidRPr="00000000">
              <w:rPr>
                <w:color w:val="000000"/>
                <w:sz w:val="28"/>
                <w:szCs w:val="28"/>
                <w:rtl w:val="0"/>
              </w:rPr>
              <w:t xml:space="preserve">pport</w:t>
            </w:r>
          </w:p>
        </w:tc>
        <w:tc>
          <w:tcPr/>
          <w:p w:rsidR="00000000" w:rsidDel="00000000" w:rsidP="00000000" w:rsidRDefault="00000000" w:rsidRPr="00000000" w14:paraId="0000002C">
            <w:pPr>
              <w:spacing w:after="60" w:before="60" w:lineRule="auto"/>
              <w:rPr>
                <w:color w:val="000000"/>
                <w:sz w:val="28"/>
                <w:szCs w:val="28"/>
              </w:rPr>
            </w:pPr>
            <w:r w:rsidDel="00000000" w:rsidR="00000000" w:rsidRPr="00000000">
              <w:rPr>
                <w:color w:val="000000"/>
                <w:sz w:val="28"/>
                <w:szCs w:val="28"/>
                <w:rtl w:val="0"/>
              </w:rPr>
              <w:t xml:space="preserve">B.</w:t>
            </w:r>
          </w:p>
        </w:tc>
        <w:tc>
          <w:tcPr>
            <w:gridSpan w:val="2"/>
          </w:tcPr>
          <w:p w:rsidR="00000000" w:rsidDel="00000000" w:rsidP="00000000" w:rsidRDefault="00000000" w:rsidRPr="00000000" w14:paraId="0000002D">
            <w:pPr>
              <w:spacing w:after="60" w:before="60" w:lineRule="auto"/>
              <w:rPr>
                <w:color w:val="000000"/>
                <w:sz w:val="28"/>
                <w:szCs w:val="28"/>
              </w:rPr>
            </w:pPr>
            <w:r w:rsidDel="00000000" w:rsidR="00000000" w:rsidRPr="00000000">
              <w:rPr>
                <w:color w:val="000000"/>
                <w:sz w:val="28"/>
                <w:szCs w:val="28"/>
                <w:rtl w:val="0"/>
              </w:rPr>
              <w:t xml:space="preserve">tr</w:t>
            </w:r>
            <w:r w:rsidDel="00000000" w:rsidR="00000000" w:rsidRPr="00000000">
              <w:rPr>
                <w:b w:val="1"/>
                <w:color w:val="000000"/>
                <w:sz w:val="28"/>
                <w:szCs w:val="28"/>
                <w:u w:val="single"/>
                <w:rtl w:val="0"/>
              </w:rPr>
              <w:t xml:space="preserve">u</w:t>
            </w:r>
            <w:r w:rsidDel="00000000" w:rsidR="00000000" w:rsidRPr="00000000">
              <w:rPr>
                <w:color w:val="000000"/>
                <w:sz w:val="28"/>
                <w:szCs w:val="28"/>
                <w:rtl w:val="0"/>
              </w:rPr>
              <w:t xml:space="preserve">mpet</w:t>
            </w:r>
          </w:p>
        </w:tc>
        <w:tc>
          <w:tcPr/>
          <w:p w:rsidR="00000000" w:rsidDel="00000000" w:rsidP="00000000" w:rsidRDefault="00000000" w:rsidRPr="00000000" w14:paraId="0000002F">
            <w:pPr>
              <w:spacing w:after="60" w:before="60" w:lineRule="auto"/>
              <w:rPr>
                <w:color w:val="000000"/>
                <w:sz w:val="28"/>
                <w:szCs w:val="28"/>
              </w:rPr>
            </w:pPr>
            <w:r w:rsidDel="00000000" w:rsidR="00000000" w:rsidRPr="00000000">
              <w:rPr>
                <w:color w:val="000000"/>
                <w:sz w:val="28"/>
                <w:szCs w:val="28"/>
                <w:rtl w:val="0"/>
              </w:rPr>
              <w:t xml:space="preserve">C.</w:t>
            </w:r>
          </w:p>
        </w:tc>
        <w:tc>
          <w:tcPr/>
          <w:p w:rsidR="00000000" w:rsidDel="00000000" w:rsidP="00000000" w:rsidRDefault="00000000" w:rsidRPr="00000000" w14:paraId="00000030">
            <w:pPr>
              <w:spacing w:after="60" w:before="60" w:lineRule="auto"/>
              <w:rPr>
                <w:color w:val="000000"/>
                <w:sz w:val="28"/>
                <w:szCs w:val="28"/>
              </w:rPr>
            </w:pPr>
            <w:r w:rsidDel="00000000" w:rsidR="00000000" w:rsidRPr="00000000">
              <w:rPr>
                <w:color w:val="000000"/>
                <w:sz w:val="28"/>
                <w:szCs w:val="28"/>
                <w:rtl w:val="0"/>
              </w:rPr>
              <w:t xml:space="preserve">b</w:t>
            </w:r>
            <w:r w:rsidDel="00000000" w:rsidR="00000000" w:rsidRPr="00000000">
              <w:rPr>
                <w:b w:val="1"/>
                <w:color w:val="000000"/>
                <w:sz w:val="28"/>
                <w:szCs w:val="28"/>
                <w:u w:val="single"/>
                <w:rtl w:val="0"/>
              </w:rPr>
              <w:t xml:space="preserve">u</w:t>
            </w:r>
            <w:r w:rsidDel="00000000" w:rsidR="00000000" w:rsidRPr="00000000">
              <w:rPr>
                <w:color w:val="000000"/>
                <w:sz w:val="28"/>
                <w:szCs w:val="28"/>
                <w:rtl w:val="0"/>
              </w:rPr>
              <w:t xml:space="preserve">tton</w:t>
            </w:r>
          </w:p>
        </w:tc>
      </w:tr>
      <w:tr>
        <w:trPr>
          <w:cantSplit w:val="0"/>
          <w:tblHeader w:val="0"/>
        </w:trPr>
        <w:tc>
          <w:tcPr>
            <w:gridSpan w:val="2"/>
          </w:tcPr>
          <w:p w:rsidR="00000000" w:rsidDel="00000000" w:rsidP="00000000" w:rsidRDefault="00000000" w:rsidRPr="00000000" w14:paraId="00000031">
            <w:pPr>
              <w:spacing w:after="60" w:before="60" w:lineRule="auto"/>
              <w:rPr>
                <w:color w:val="00b0f0"/>
                <w:sz w:val="28"/>
                <w:szCs w:val="28"/>
              </w:rPr>
            </w:pPr>
            <w:r w:rsidDel="00000000" w:rsidR="00000000" w:rsidRPr="00000000">
              <w:rPr>
                <w:b w:val="1"/>
                <w:color w:val="00b050"/>
                <w:sz w:val="28"/>
                <w:szCs w:val="28"/>
                <w:rtl w:val="0"/>
              </w:rPr>
              <w:t xml:space="preserve">TASK 2</w:t>
            </w:r>
            <w:r w:rsidDel="00000000" w:rsidR="00000000" w:rsidRPr="00000000">
              <w:rPr>
                <w:rtl w:val="0"/>
              </w:rPr>
            </w:r>
          </w:p>
        </w:tc>
        <w:tc>
          <w:tcPr>
            <w:gridSpan w:val="6"/>
          </w:tcPr>
          <w:p w:rsidR="00000000" w:rsidDel="00000000" w:rsidP="00000000" w:rsidRDefault="00000000" w:rsidRPr="00000000" w14:paraId="00000033">
            <w:pPr>
              <w:spacing w:after="60" w:before="60" w:line="259" w:lineRule="auto"/>
              <w:rPr>
                <w:b w:val="1"/>
                <w:color w:val="00b050"/>
                <w:sz w:val="28"/>
                <w:szCs w:val="28"/>
              </w:rPr>
            </w:pPr>
            <w:r w:rsidDel="00000000" w:rsidR="00000000" w:rsidRPr="00000000">
              <w:rPr>
                <w:b w:val="1"/>
                <w:color w:val="00b050"/>
                <w:sz w:val="28"/>
                <w:szCs w:val="28"/>
                <w:rtl w:val="0"/>
              </w:rPr>
              <w:t xml:space="preserve">Choose the word which has a different stress pattern from that of the others. Then listen and check.</w:t>
            </w:r>
          </w:p>
        </w:tc>
      </w:tr>
      <w:tr>
        <w:trPr>
          <w:cantSplit w:val="0"/>
          <w:tblHeader w:val="0"/>
        </w:trPr>
        <w:tc>
          <w:tcPr/>
          <w:p w:rsidR="00000000" w:rsidDel="00000000" w:rsidP="00000000" w:rsidRDefault="00000000" w:rsidRPr="00000000" w14:paraId="00000039">
            <w:pPr>
              <w:spacing w:after="60" w:before="60" w:line="259" w:lineRule="auto"/>
              <w:jc w:val="center"/>
              <w:rPr>
                <w:b w:val="1"/>
                <w:color w:val="00b050"/>
                <w:sz w:val="28"/>
                <w:szCs w:val="28"/>
              </w:rPr>
            </w:pPr>
            <w:r w:rsidDel="00000000" w:rsidR="00000000" w:rsidRPr="00000000">
              <w:rPr>
                <w:b w:val="1"/>
                <w:color w:val="00b050"/>
                <w:sz w:val="28"/>
                <w:szCs w:val="28"/>
                <w:rtl w:val="0"/>
              </w:rPr>
              <w:t xml:space="preserve">3.</w:t>
            </w:r>
          </w:p>
        </w:tc>
        <w:tc>
          <w:tcPr/>
          <w:p w:rsidR="00000000" w:rsidDel="00000000" w:rsidP="00000000" w:rsidRDefault="00000000" w:rsidRPr="00000000" w14:paraId="0000003A">
            <w:pPr>
              <w:spacing w:after="60" w:before="60" w:lineRule="auto"/>
              <w:rPr>
                <w:color w:val="000000"/>
                <w:sz w:val="28"/>
                <w:szCs w:val="28"/>
              </w:rPr>
            </w:pPr>
            <w:r w:rsidDel="00000000" w:rsidR="00000000" w:rsidRPr="00000000">
              <w:rPr>
                <w:color w:val="000000"/>
                <w:sz w:val="28"/>
                <w:szCs w:val="28"/>
                <w:rtl w:val="0"/>
              </w:rPr>
              <w:t xml:space="preserve">A.</w:t>
            </w:r>
          </w:p>
        </w:tc>
        <w:tc>
          <w:tcPr/>
          <w:p w:rsidR="00000000" w:rsidDel="00000000" w:rsidP="00000000" w:rsidRDefault="00000000" w:rsidRPr="00000000" w14:paraId="0000003B">
            <w:pPr>
              <w:spacing w:after="60" w:before="60" w:lineRule="auto"/>
              <w:rPr>
                <w:color w:val="000000"/>
                <w:sz w:val="28"/>
                <w:szCs w:val="28"/>
              </w:rPr>
            </w:pPr>
            <w:r w:rsidDel="00000000" w:rsidR="00000000" w:rsidRPr="00000000">
              <w:rPr>
                <w:color w:val="000000"/>
                <w:sz w:val="28"/>
                <w:szCs w:val="28"/>
                <w:rtl w:val="0"/>
              </w:rPr>
              <w:t xml:space="preserve">generous</w:t>
            </w:r>
          </w:p>
        </w:tc>
        <w:tc>
          <w:tcPr/>
          <w:p w:rsidR="00000000" w:rsidDel="00000000" w:rsidP="00000000" w:rsidRDefault="00000000" w:rsidRPr="00000000" w14:paraId="0000003C">
            <w:pPr>
              <w:spacing w:after="60" w:before="60" w:lineRule="auto"/>
              <w:rPr>
                <w:color w:val="000000"/>
                <w:sz w:val="28"/>
                <w:szCs w:val="28"/>
              </w:rPr>
            </w:pPr>
            <w:r w:rsidDel="00000000" w:rsidR="00000000" w:rsidRPr="00000000">
              <w:rPr>
                <w:color w:val="000000"/>
                <w:sz w:val="28"/>
                <w:szCs w:val="28"/>
                <w:rtl w:val="0"/>
              </w:rPr>
              <w:t xml:space="preserve">B.</w:t>
            </w:r>
          </w:p>
        </w:tc>
        <w:tc>
          <w:tcPr>
            <w:gridSpan w:val="2"/>
          </w:tcPr>
          <w:p w:rsidR="00000000" w:rsidDel="00000000" w:rsidP="00000000" w:rsidRDefault="00000000" w:rsidRPr="00000000" w14:paraId="0000003D">
            <w:pPr>
              <w:spacing w:after="60" w:before="60" w:lineRule="auto"/>
              <w:rPr>
                <w:color w:val="000000"/>
                <w:sz w:val="28"/>
                <w:szCs w:val="28"/>
              </w:rPr>
            </w:pPr>
            <w:r w:rsidDel="00000000" w:rsidR="00000000" w:rsidRPr="00000000">
              <w:rPr>
                <w:color w:val="000000"/>
                <w:sz w:val="28"/>
                <w:szCs w:val="28"/>
                <w:rtl w:val="0"/>
              </w:rPr>
              <w:t xml:space="preserve">domestic</w:t>
            </w:r>
          </w:p>
        </w:tc>
        <w:tc>
          <w:tcPr/>
          <w:p w:rsidR="00000000" w:rsidDel="00000000" w:rsidP="00000000" w:rsidRDefault="00000000" w:rsidRPr="00000000" w14:paraId="0000003F">
            <w:pPr>
              <w:spacing w:after="60" w:before="60" w:lineRule="auto"/>
              <w:rPr>
                <w:color w:val="000000"/>
                <w:sz w:val="28"/>
                <w:szCs w:val="28"/>
              </w:rPr>
            </w:pPr>
            <w:r w:rsidDel="00000000" w:rsidR="00000000" w:rsidRPr="00000000">
              <w:rPr>
                <w:color w:val="000000"/>
                <w:sz w:val="28"/>
                <w:szCs w:val="28"/>
                <w:rtl w:val="0"/>
              </w:rPr>
              <w:t xml:space="preserve">C.</w:t>
            </w:r>
          </w:p>
        </w:tc>
        <w:tc>
          <w:tcPr/>
          <w:p w:rsidR="00000000" w:rsidDel="00000000" w:rsidP="00000000" w:rsidRDefault="00000000" w:rsidRPr="00000000" w14:paraId="00000040">
            <w:pPr>
              <w:spacing w:after="60" w:before="60" w:lineRule="auto"/>
              <w:rPr>
                <w:color w:val="000000"/>
                <w:sz w:val="28"/>
                <w:szCs w:val="28"/>
              </w:rPr>
            </w:pPr>
            <w:r w:rsidDel="00000000" w:rsidR="00000000" w:rsidRPr="00000000">
              <w:rPr>
                <w:color w:val="000000"/>
                <w:sz w:val="28"/>
                <w:szCs w:val="28"/>
                <w:rtl w:val="0"/>
              </w:rPr>
              <w:t xml:space="preserve">practical</w:t>
            </w:r>
          </w:p>
        </w:tc>
      </w:tr>
      <w:tr>
        <w:trPr>
          <w:cantSplit w:val="0"/>
          <w:tblHeader w:val="0"/>
        </w:trPr>
        <w:tc>
          <w:tcPr/>
          <w:p w:rsidR="00000000" w:rsidDel="00000000" w:rsidP="00000000" w:rsidRDefault="00000000" w:rsidRPr="00000000" w14:paraId="00000041">
            <w:pPr>
              <w:spacing w:after="60" w:before="60" w:line="259" w:lineRule="auto"/>
              <w:jc w:val="center"/>
              <w:rPr>
                <w:b w:val="1"/>
                <w:color w:val="00b050"/>
                <w:sz w:val="28"/>
                <w:szCs w:val="28"/>
              </w:rPr>
            </w:pPr>
            <w:r w:rsidDel="00000000" w:rsidR="00000000" w:rsidRPr="00000000">
              <w:rPr>
                <w:b w:val="1"/>
                <w:color w:val="00b050"/>
                <w:sz w:val="28"/>
                <w:szCs w:val="28"/>
                <w:rtl w:val="0"/>
              </w:rPr>
              <w:t xml:space="preserve">4.</w:t>
            </w:r>
          </w:p>
        </w:tc>
        <w:tc>
          <w:tcPr/>
          <w:p w:rsidR="00000000" w:rsidDel="00000000" w:rsidP="00000000" w:rsidRDefault="00000000" w:rsidRPr="00000000" w14:paraId="00000042">
            <w:pPr>
              <w:spacing w:after="60" w:before="60" w:lineRule="auto"/>
              <w:rPr>
                <w:color w:val="000000"/>
                <w:sz w:val="28"/>
                <w:szCs w:val="28"/>
              </w:rPr>
            </w:pPr>
            <w:r w:rsidDel="00000000" w:rsidR="00000000" w:rsidRPr="00000000">
              <w:rPr>
                <w:color w:val="000000"/>
                <w:sz w:val="28"/>
                <w:szCs w:val="28"/>
                <w:rtl w:val="0"/>
              </w:rPr>
              <w:t xml:space="preserve">A.</w:t>
            </w:r>
          </w:p>
        </w:tc>
        <w:tc>
          <w:tcPr/>
          <w:p w:rsidR="00000000" w:rsidDel="00000000" w:rsidP="00000000" w:rsidRDefault="00000000" w:rsidRPr="00000000" w14:paraId="00000043">
            <w:pPr>
              <w:spacing w:after="60" w:before="60" w:lineRule="auto"/>
              <w:rPr>
                <w:color w:val="000000"/>
                <w:sz w:val="28"/>
                <w:szCs w:val="28"/>
              </w:rPr>
            </w:pPr>
            <w:r w:rsidDel="00000000" w:rsidR="00000000" w:rsidRPr="00000000">
              <w:rPr>
                <w:color w:val="000000"/>
                <w:sz w:val="28"/>
                <w:szCs w:val="28"/>
                <w:rtl w:val="0"/>
              </w:rPr>
              <w:t xml:space="preserve">install</w:t>
            </w:r>
          </w:p>
        </w:tc>
        <w:tc>
          <w:tcPr/>
          <w:p w:rsidR="00000000" w:rsidDel="00000000" w:rsidP="00000000" w:rsidRDefault="00000000" w:rsidRPr="00000000" w14:paraId="00000044">
            <w:pPr>
              <w:spacing w:after="60" w:before="60" w:lineRule="auto"/>
              <w:rPr>
                <w:color w:val="000000"/>
                <w:sz w:val="28"/>
                <w:szCs w:val="28"/>
              </w:rPr>
            </w:pPr>
            <w:r w:rsidDel="00000000" w:rsidR="00000000" w:rsidRPr="00000000">
              <w:rPr>
                <w:color w:val="000000"/>
                <w:sz w:val="28"/>
                <w:szCs w:val="28"/>
                <w:rtl w:val="0"/>
              </w:rPr>
              <w:t xml:space="preserve">B.</w:t>
            </w:r>
          </w:p>
        </w:tc>
        <w:tc>
          <w:tcPr>
            <w:gridSpan w:val="2"/>
          </w:tcPr>
          <w:p w:rsidR="00000000" w:rsidDel="00000000" w:rsidP="00000000" w:rsidRDefault="00000000" w:rsidRPr="00000000" w14:paraId="00000045">
            <w:pPr>
              <w:spacing w:after="60" w:before="60" w:lineRule="auto"/>
              <w:rPr>
                <w:color w:val="000000"/>
                <w:sz w:val="28"/>
                <w:szCs w:val="28"/>
              </w:rPr>
            </w:pPr>
            <w:r w:rsidDel="00000000" w:rsidR="00000000" w:rsidRPr="00000000">
              <w:rPr>
                <w:color w:val="000000"/>
                <w:sz w:val="28"/>
                <w:szCs w:val="28"/>
                <w:rtl w:val="0"/>
              </w:rPr>
              <w:t xml:space="preserve">damage </w:t>
            </w:r>
          </w:p>
        </w:tc>
        <w:tc>
          <w:tcPr/>
          <w:p w:rsidR="00000000" w:rsidDel="00000000" w:rsidP="00000000" w:rsidRDefault="00000000" w:rsidRPr="00000000" w14:paraId="00000047">
            <w:pPr>
              <w:spacing w:after="60" w:before="60" w:lineRule="auto"/>
              <w:rPr>
                <w:sz w:val="28"/>
                <w:szCs w:val="28"/>
              </w:rPr>
            </w:pPr>
            <w:r w:rsidDel="00000000" w:rsidR="00000000" w:rsidRPr="00000000">
              <w:rPr>
                <w:sz w:val="28"/>
                <w:szCs w:val="28"/>
                <w:rtl w:val="0"/>
              </w:rPr>
              <w:t xml:space="preserve">C.</w:t>
            </w:r>
          </w:p>
        </w:tc>
        <w:tc>
          <w:tcPr/>
          <w:p w:rsidR="00000000" w:rsidDel="00000000" w:rsidP="00000000" w:rsidRDefault="00000000" w:rsidRPr="00000000" w14:paraId="00000048">
            <w:pPr>
              <w:spacing w:after="60" w:before="60" w:lineRule="auto"/>
              <w:rPr>
                <w:sz w:val="28"/>
                <w:szCs w:val="28"/>
              </w:rPr>
            </w:pPr>
            <w:r w:rsidDel="00000000" w:rsidR="00000000" w:rsidRPr="00000000">
              <w:rPr>
                <w:sz w:val="28"/>
                <w:szCs w:val="28"/>
                <w:rtl w:val="0"/>
              </w:rPr>
              <w:t xml:space="preserve">upload</w:t>
            </w:r>
          </w:p>
        </w:tc>
      </w:tr>
      <w:tr>
        <w:trPr>
          <w:cantSplit w:val="0"/>
          <w:tblHeader w:val="0"/>
        </w:trPr>
        <w:tc>
          <w:tcPr/>
          <w:p w:rsidR="00000000" w:rsidDel="00000000" w:rsidP="00000000" w:rsidRDefault="00000000" w:rsidRPr="00000000" w14:paraId="00000049">
            <w:pPr>
              <w:spacing w:after="60" w:before="60" w:line="259" w:lineRule="auto"/>
              <w:jc w:val="center"/>
              <w:rPr>
                <w:b w:val="1"/>
                <w:color w:val="00b050"/>
                <w:sz w:val="28"/>
                <w:szCs w:val="28"/>
              </w:rPr>
            </w:pPr>
            <w:r w:rsidDel="00000000" w:rsidR="00000000" w:rsidRPr="00000000">
              <w:rPr>
                <w:b w:val="1"/>
                <w:color w:val="00b050"/>
                <w:sz w:val="28"/>
                <w:szCs w:val="28"/>
                <w:rtl w:val="0"/>
              </w:rPr>
              <w:t xml:space="preserve">5.</w:t>
            </w:r>
          </w:p>
        </w:tc>
        <w:tc>
          <w:tcPr/>
          <w:p w:rsidR="00000000" w:rsidDel="00000000" w:rsidP="00000000" w:rsidRDefault="00000000" w:rsidRPr="00000000" w14:paraId="0000004A">
            <w:pPr>
              <w:spacing w:after="60" w:before="60" w:lineRule="auto"/>
              <w:rPr>
                <w:sz w:val="28"/>
                <w:szCs w:val="28"/>
              </w:rPr>
            </w:pPr>
            <w:r w:rsidDel="00000000" w:rsidR="00000000" w:rsidRPr="00000000">
              <w:rPr>
                <w:sz w:val="28"/>
                <w:szCs w:val="28"/>
                <w:rtl w:val="0"/>
              </w:rPr>
              <w:t xml:space="preserve">A.</w:t>
            </w:r>
          </w:p>
        </w:tc>
        <w:tc>
          <w:tcPr/>
          <w:p w:rsidR="00000000" w:rsidDel="00000000" w:rsidP="00000000" w:rsidRDefault="00000000" w:rsidRPr="00000000" w14:paraId="0000004B">
            <w:pPr>
              <w:spacing w:after="60" w:before="60" w:lineRule="auto"/>
              <w:rPr>
                <w:sz w:val="28"/>
                <w:szCs w:val="28"/>
              </w:rPr>
            </w:pPr>
            <w:r w:rsidDel="00000000" w:rsidR="00000000" w:rsidRPr="00000000">
              <w:rPr>
                <w:sz w:val="28"/>
                <w:szCs w:val="28"/>
                <w:rtl w:val="0"/>
              </w:rPr>
              <w:t xml:space="preserve">truthful</w:t>
            </w:r>
          </w:p>
        </w:tc>
        <w:tc>
          <w:tcPr/>
          <w:p w:rsidR="00000000" w:rsidDel="00000000" w:rsidP="00000000" w:rsidRDefault="00000000" w:rsidRPr="00000000" w14:paraId="0000004C">
            <w:pPr>
              <w:spacing w:after="60" w:before="60" w:lineRule="auto"/>
              <w:rPr>
                <w:sz w:val="28"/>
                <w:szCs w:val="28"/>
              </w:rPr>
            </w:pPr>
            <w:r w:rsidDel="00000000" w:rsidR="00000000" w:rsidRPr="00000000">
              <w:rPr>
                <w:sz w:val="28"/>
                <w:szCs w:val="28"/>
                <w:rtl w:val="0"/>
              </w:rPr>
              <w:t xml:space="preserve">B.</w:t>
            </w:r>
          </w:p>
        </w:tc>
        <w:tc>
          <w:tcPr>
            <w:gridSpan w:val="2"/>
          </w:tcPr>
          <w:p w:rsidR="00000000" w:rsidDel="00000000" w:rsidP="00000000" w:rsidRDefault="00000000" w:rsidRPr="00000000" w14:paraId="0000004D">
            <w:pPr>
              <w:spacing w:after="60" w:before="60" w:lineRule="auto"/>
              <w:rPr>
                <w:sz w:val="28"/>
                <w:szCs w:val="28"/>
              </w:rPr>
            </w:pPr>
            <w:r w:rsidDel="00000000" w:rsidR="00000000" w:rsidRPr="00000000">
              <w:rPr>
                <w:sz w:val="28"/>
                <w:szCs w:val="28"/>
                <w:rtl w:val="0"/>
              </w:rPr>
              <w:t xml:space="preserve">remote</w:t>
            </w:r>
          </w:p>
        </w:tc>
        <w:tc>
          <w:tcPr/>
          <w:p w:rsidR="00000000" w:rsidDel="00000000" w:rsidP="00000000" w:rsidRDefault="00000000" w:rsidRPr="00000000" w14:paraId="0000004F">
            <w:pPr>
              <w:spacing w:after="60" w:before="60" w:lineRule="auto"/>
              <w:rPr>
                <w:sz w:val="28"/>
                <w:szCs w:val="28"/>
              </w:rPr>
            </w:pPr>
            <w:r w:rsidDel="00000000" w:rsidR="00000000" w:rsidRPr="00000000">
              <w:rPr>
                <w:sz w:val="28"/>
                <w:szCs w:val="28"/>
                <w:rtl w:val="0"/>
              </w:rPr>
              <w:t xml:space="preserve">C.</w:t>
            </w:r>
          </w:p>
        </w:tc>
        <w:tc>
          <w:tcPr/>
          <w:p w:rsidR="00000000" w:rsidDel="00000000" w:rsidP="00000000" w:rsidRDefault="00000000" w:rsidRPr="00000000" w14:paraId="00000050">
            <w:pPr>
              <w:spacing w:after="60" w:before="60" w:lineRule="auto"/>
              <w:rPr>
                <w:sz w:val="28"/>
                <w:szCs w:val="28"/>
              </w:rPr>
            </w:pPr>
            <w:r w:rsidDel="00000000" w:rsidR="00000000" w:rsidRPr="00000000">
              <w:rPr>
                <w:sz w:val="28"/>
                <w:szCs w:val="28"/>
                <w:rtl w:val="0"/>
              </w:rPr>
              <w:t xml:space="preserve">involved</w:t>
            </w:r>
          </w:p>
        </w:tc>
      </w:tr>
    </w:tbl>
    <w:p w:rsidR="00000000" w:rsidDel="00000000" w:rsidP="00000000" w:rsidRDefault="00000000" w:rsidRPr="00000000" w14:paraId="00000051">
      <w:pPr>
        <w:jc w:val="center"/>
        <w:rPr>
          <w:b w:val="1"/>
          <w:color w:val="000000"/>
          <w:sz w:val="32"/>
          <w:szCs w:val="32"/>
        </w:rPr>
      </w:pPr>
      <w:r w:rsidDel="00000000" w:rsidR="00000000" w:rsidRPr="00000000">
        <w:rPr>
          <w:rtl w:val="0"/>
        </w:rPr>
      </w:r>
    </w:p>
    <w:p w:rsidR="00000000" w:rsidDel="00000000" w:rsidP="00000000" w:rsidRDefault="00000000" w:rsidRPr="00000000" w14:paraId="00000052">
      <w:pPr>
        <w:jc w:val="center"/>
        <w:rPr>
          <w:b w:val="1"/>
          <w:color w:val="000000"/>
          <w:sz w:val="32"/>
          <w:szCs w:val="32"/>
        </w:rPr>
      </w:pPr>
      <w:r w:rsidDel="00000000" w:rsidR="00000000" w:rsidRPr="00000000">
        <w:rPr>
          <w:rtl w:val="0"/>
        </w:rPr>
      </w:r>
    </w:p>
    <w:p w:rsidR="00000000" w:rsidDel="00000000" w:rsidP="00000000" w:rsidRDefault="00000000" w:rsidRPr="00000000" w14:paraId="00000053">
      <w:pPr>
        <w:rPr>
          <w:b w:val="1"/>
          <w:color w:val="000000"/>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54">
      <w:pPr>
        <w:spacing w:line="240" w:lineRule="auto"/>
        <w:rPr>
          <w:b w:val="1"/>
        </w:rPr>
      </w:pPr>
      <w:r w:rsidDel="00000000" w:rsidR="00000000" w:rsidRPr="00000000">
        <w:rPr>
          <w:rtl w:val="0"/>
        </w:rPr>
      </w:r>
    </w:p>
    <w:tbl>
      <w:tblPr>
        <w:tblStyle w:val="Table3"/>
        <w:tblW w:w="1016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630"/>
        <w:gridCol w:w="105"/>
        <w:gridCol w:w="2805"/>
        <w:gridCol w:w="6045"/>
        <w:tblGridChange w:id="0">
          <w:tblGrid>
            <w:gridCol w:w="581"/>
            <w:gridCol w:w="630"/>
            <w:gridCol w:w="105"/>
            <w:gridCol w:w="2805"/>
            <w:gridCol w:w="6045"/>
          </w:tblGrid>
        </w:tblGridChange>
      </w:tblGrid>
      <w:tr>
        <w:trPr>
          <w:cantSplit w:val="0"/>
          <w:tblHeader w:val="0"/>
        </w:trPr>
        <w:tc>
          <w:tcPr>
            <w:gridSpan w:val="4"/>
            <w:tcBorders>
              <w:top w:color="00b050" w:space="0" w:sz="18" w:val="single"/>
              <w:left w:color="00b050" w:space="0" w:sz="18" w:val="single"/>
              <w:bottom w:color="00b050" w:space="0" w:sz="18" w:val="single"/>
              <w:right w:color="00b050" w:space="0" w:sz="18" w:val="single"/>
            </w:tcBorders>
            <w:shd w:fill="e2efd9" w:val="clear"/>
          </w:tcPr>
          <w:p w:rsidR="00000000" w:rsidDel="00000000" w:rsidP="00000000" w:rsidRDefault="00000000" w:rsidRPr="00000000" w14:paraId="00000055">
            <w:pPr>
              <w:spacing w:after="60" w:before="60" w:line="259" w:lineRule="auto"/>
              <w:rPr>
                <w:b w:val="1"/>
                <w:color w:val="00b050"/>
                <w:sz w:val="28"/>
                <w:szCs w:val="28"/>
              </w:rPr>
            </w:pPr>
            <w:r w:rsidDel="00000000" w:rsidR="00000000" w:rsidRPr="00000000">
              <w:rPr>
                <w:b w:val="1"/>
                <w:color w:val="00b050"/>
                <w:sz w:val="28"/>
                <w:szCs w:val="28"/>
                <w:rtl w:val="0"/>
              </w:rPr>
              <w:t xml:space="preserve">II. LISTENING (8 points)</w:t>
            </w:r>
          </w:p>
        </w:tc>
        <w:tc>
          <w:tcPr>
            <w:tcBorders>
              <w:left w:color="00b050" w:space="0" w:sz="18" w:val="single"/>
            </w:tcBorders>
          </w:tcPr>
          <w:p w:rsidR="00000000" w:rsidDel="00000000" w:rsidP="00000000" w:rsidRDefault="00000000" w:rsidRPr="00000000" w14:paraId="00000059">
            <w:pPr>
              <w:spacing w:after="120" w:lineRule="auto"/>
              <w:ind w:left="327" w:firstLine="0"/>
              <w:rPr>
                <w:b w:val="1"/>
                <w:color w:val="0070c0"/>
                <w:sz w:val="28"/>
                <w:szCs w:val="28"/>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5A">
            <w:pPr>
              <w:spacing w:after="60" w:before="60" w:line="259" w:lineRule="auto"/>
              <w:rPr>
                <w:b w:val="1"/>
                <w:color w:val="00b050"/>
                <w:sz w:val="28"/>
                <w:szCs w:val="28"/>
              </w:rPr>
            </w:pPr>
            <w:r w:rsidDel="00000000" w:rsidR="00000000" w:rsidRPr="00000000">
              <w:rPr>
                <w:b w:val="1"/>
                <w:color w:val="00b050"/>
                <w:sz w:val="28"/>
                <w:szCs w:val="28"/>
                <w:rtl w:val="0"/>
              </w:rPr>
              <w:t xml:space="preserve">TASK 1</w:t>
            </w:r>
          </w:p>
        </w:tc>
        <w:tc>
          <w:tcPr>
            <w:gridSpan w:val="3"/>
            <w:tcBorders>
              <w:left w:color="000000" w:space="0" w:sz="0" w:val="nil"/>
            </w:tcBorders>
          </w:tcPr>
          <w:p w:rsidR="00000000" w:rsidDel="00000000" w:rsidP="00000000" w:rsidRDefault="00000000" w:rsidRPr="00000000" w14:paraId="0000005C">
            <w:pPr>
              <w:spacing w:after="60" w:before="60" w:line="259" w:lineRule="auto"/>
              <w:rPr>
                <w:b w:val="1"/>
                <w:color w:val="00b050"/>
                <w:sz w:val="28"/>
                <w:szCs w:val="28"/>
              </w:rPr>
            </w:pPr>
            <w:r w:rsidDel="00000000" w:rsidR="00000000" w:rsidRPr="00000000">
              <w:rPr>
                <w:b w:val="1"/>
                <w:color w:val="00b050"/>
                <w:sz w:val="28"/>
                <w:szCs w:val="28"/>
                <w:rtl w:val="0"/>
              </w:rPr>
              <w:t xml:space="preserve">Listen to some information about volunteering. Circle the best answer A, B, or C. You will listen TWICE.</w:t>
            </w:r>
          </w:p>
        </w:tc>
      </w:tr>
      <w:tr>
        <w:trPr>
          <w:cantSplit w:val="0"/>
          <w:trHeight w:val="173" w:hRule="atLeast"/>
          <w:tblHeader w:val="0"/>
        </w:trPr>
        <w:tc>
          <w:tcPr>
            <w:gridSpan w:val="2"/>
            <w:shd w:fill="auto" w:val="clear"/>
          </w:tcPr>
          <w:p w:rsidR="00000000" w:rsidDel="00000000" w:rsidP="00000000" w:rsidRDefault="00000000" w:rsidRPr="00000000" w14:paraId="0000005F">
            <w:pPr>
              <w:spacing w:after="60" w:before="60" w:lineRule="auto"/>
              <w:rPr>
                <w:b w:val="1"/>
                <w:color w:val="0070c0"/>
                <w:sz w:val="8"/>
                <w:szCs w:val="8"/>
              </w:rPr>
            </w:pPr>
            <w:r w:rsidDel="00000000" w:rsidR="00000000" w:rsidRPr="00000000">
              <w:rPr>
                <w:rtl w:val="0"/>
              </w:rPr>
            </w:r>
          </w:p>
        </w:tc>
        <w:tc>
          <w:tcPr>
            <w:gridSpan w:val="3"/>
            <w:tcBorders>
              <w:left w:color="000000" w:space="0" w:sz="0" w:val="nil"/>
            </w:tcBorders>
          </w:tcPr>
          <w:p w:rsidR="00000000" w:rsidDel="00000000" w:rsidP="00000000" w:rsidRDefault="00000000" w:rsidRPr="00000000" w14:paraId="00000061">
            <w:pPr>
              <w:spacing w:after="60" w:before="60" w:lineRule="auto"/>
              <w:rPr>
                <w:b w:val="1"/>
                <w:color w:val="0070c0"/>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64">
            <w:pPr>
              <w:spacing w:after="60" w:before="60" w:line="259" w:lineRule="auto"/>
              <w:jc w:val="center"/>
              <w:rPr>
                <w:b w:val="1"/>
                <w:color w:val="00b050"/>
                <w:sz w:val="28"/>
                <w:szCs w:val="28"/>
              </w:rPr>
            </w:pPr>
            <w:r w:rsidDel="00000000" w:rsidR="00000000" w:rsidRPr="00000000">
              <w:rPr>
                <w:b w:val="1"/>
                <w:color w:val="00b050"/>
                <w:sz w:val="28"/>
                <w:szCs w:val="28"/>
                <w:rtl w:val="0"/>
              </w:rPr>
              <w:t xml:space="preserve">1. </w:t>
            </w:r>
          </w:p>
        </w:tc>
        <w:tc>
          <w:tcPr>
            <w:gridSpan w:val="4"/>
          </w:tcPr>
          <w:p w:rsidR="00000000" w:rsidDel="00000000" w:rsidP="00000000" w:rsidRDefault="00000000" w:rsidRPr="00000000" w14:paraId="00000065">
            <w:pPr>
              <w:spacing w:after="60" w:before="60" w:lineRule="auto"/>
              <w:rPr>
                <w:color w:val="000000"/>
                <w:sz w:val="28"/>
                <w:szCs w:val="28"/>
              </w:rPr>
            </w:pPr>
            <w:r w:rsidDel="00000000" w:rsidR="00000000" w:rsidRPr="00000000">
              <w:rPr>
                <w:color w:val="000000"/>
                <w:sz w:val="28"/>
                <w:szCs w:val="28"/>
                <w:rtl w:val="0"/>
              </w:rPr>
              <w:t xml:space="preserve">What is GreenHelp?</w:t>
            </w:r>
          </w:p>
        </w:tc>
      </w:tr>
      <w:tr>
        <w:trPr>
          <w:cantSplit w:val="0"/>
          <w:tblHeader w:val="0"/>
        </w:trPr>
        <w:tc>
          <w:tcPr/>
          <w:p w:rsidR="00000000" w:rsidDel="00000000" w:rsidP="00000000" w:rsidRDefault="00000000" w:rsidRPr="00000000" w14:paraId="00000069">
            <w:pPr>
              <w:spacing w:after="60" w:before="60" w:line="259" w:lineRule="auto"/>
              <w:jc w:val="center"/>
              <w:rPr>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06A">
            <w:pPr>
              <w:spacing w:after="60" w:before="60" w:line="259" w:lineRule="auto"/>
              <w:jc w:val="center"/>
              <w:rPr>
                <w:b w:val="1"/>
                <w:color w:val="00b050"/>
                <w:sz w:val="28"/>
                <w:szCs w:val="28"/>
              </w:rPr>
            </w:pPr>
            <w:r w:rsidDel="00000000" w:rsidR="00000000" w:rsidRPr="00000000">
              <w:rPr>
                <w:b w:val="1"/>
                <w:color w:val="00b050"/>
                <w:sz w:val="28"/>
                <w:szCs w:val="28"/>
                <w:rtl w:val="0"/>
              </w:rPr>
              <w:t xml:space="preserve">A.</w:t>
            </w:r>
          </w:p>
        </w:tc>
        <w:tc>
          <w:tcPr>
            <w:gridSpan w:val="2"/>
          </w:tcPr>
          <w:p w:rsidR="00000000" w:rsidDel="00000000" w:rsidP="00000000" w:rsidRDefault="00000000" w:rsidRPr="00000000" w14:paraId="0000006C">
            <w:pPr>
              <w:spacing w:after="60" w:before="60" w:lineRule="auto"/>
              <w:rPr>
                <w:color w:val="000000"/>
                <w:sz w:val="28"/>
                <w:szCs w:val="28"/>
              </w:rPr>
            </w:pPr>
            <w:r w:rsidDel="00000000" w:rsidR="00000000" w:rsidRPr="00000000">
              <w:rPr>
                <w:color w:val="000000"/>
                <w:sz w:val="28"/>
                <w:szCs w:val="28"/>
                <w:rtl w:val="0"/>
              </w:rPr>
              <w:t xml:space="preserve">An application</w:t>
            </w:r>
          </w:p>
        </w:tc>
      </w:tr>
      <w:tr>
        <w:trPr>
          <w:cantSplit w:val="0"/>
          <w:tblHeader w:val="0"/>
        </w:trPr>
        <w:tc>
          <w:tcPr/>
          <w:p w:rsidR="00000000" w:rsidDel="00000000" w:rsidP="00000000" w:rsidRDefault="00000000" w:rsidRPr="00000000" w14:paraId="0000006E">
            <w:pPr>
              <w:spacing w:after="60" w:before="60" w:line="259" w:lineRule="auto"/>
              <w:jc w:val="center"/>
              <w:rPr>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06F">
            <w:pPr>
              <w:spacing w:after="60" w:before="60" w:line="259" w:lineRule="auto"/>
              <w:jc w:val="center"/>
              <w:rPr>
                <w:b w:val="1"/>
                <w:color w:val="00b050"/>
                <w:sz w:val="28"/>
                <w:szCs w:val="28"/>
              </w:rPr>
            </w:pPr>
            <w:r w:rsidDel="00000000" w:rsidR="00000000" w:rsidRPr="00000000">
              <w:rPr>
                <w:b w:val="1"/>
                <w:color w:val="00b050"/>
                <w:sz w:val="28"/>
                <w:szCs w:val="28"/>
                <w:rtl w:val="0"/>
              </w:rPr>
              <w:t xml:space="preserve">B.</w:t>
            </w:r>
          </w:p>
        </w:tc>
        <w:tc>
          <w:tcPr>
            <w:gridSpan w:val="2"/>
          </w:tcPr>
          <w:p w:rsidR="00000000" w:rsidDel="00000000" w:rsidP="00000000" w:rsidRDefault="00000000" w:rsidRPr="00000000" w14:paraId="00000071">
            <w:pPr>
              <w:spacing w:after="60" w:before="60" w:lineRule="auto"/>
              <w:rPr>
                <w:color w:val="000000"/>
                <w:sz w:val="28"/>
                <w:szCs w:val="28"/>
              </w:rPr>
            </w:pPr>
            <w:r w:rsidDel="00000000" w:rsidR="00000000" w:rsidRPr="00000000">
              <w:rPr>
                <w:color w:val="000000"/>
                <w:sz w:val="28"/>
                <w:szCs w:val="28"/>
                <w:rtl w:val="0"/>
              </w:rPr>
              <w:t xml:space="preserve">An event</w:t>
            </w:r>
          </w:p>
        </w:tc>
      </w:tr>
      <w:tr>
        <w:trPr>
          <w:cantSplit w:val="0"/>
          <w:tblHeader w:val="0"/>
        </w:trPr>
        <w:tc>
          <w:tcPr/>
          <w:p w:rsidR="00000000" w:rsidDel="00000000" w:rsidP="00000000" w:rsidRDefault="00000000" w:rsidRPr="00000000" w14:paraId="00000073">
            <w:pPr>
              <w:spacing w:after="60" w:before="60" w:line="259" w:lineRule="auto"/>
              <w:jc w:val="center"/>
              <w:rPr>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074">
            <w:pPr>
              <w:spacing w:after="60" w:before="60" w:line="259" w:lineRule="auto"/>
              <w:jc w:val="center"/>
              <w:rPr>
                <w:b w:val="1"/>
                <w:color w:val="00b050"/>
                <w:sz w:val="28"/>
                <w:szCs w:val="28"/>
              </w:rPr>
            </w:pPr>
            <w:r w:rsidDel="00000000" w:rsidR="00000000" w:rsidRPr="00000000">
              <w:rPr>
                <w:b w:val="1"/>
                <w:color w:val="00b050"/>
                <w:sz w:val="28"/>
                <w:szCs w:val="28"/>
                <w:rtl w:val="0"/>
              </w:rPr>
              <w:t xml:space="preserve">C.</w:t>
            </w:r>
          </w:p>
        </w:tc>
        <w:tc>
          <w:tcPr>
            <w:gridSpan w:val="2"/>
          </w:tcPr>
          <w:p w:rsidR="00000000" w:rsidDel="00000000" w:rsidP="00000000" w:rsidRDefault="00000000" w:rsidRPr="00000000" w14:paraId="00000076">
            <w:pPr>
              <w:spacing w:after="60" w:before="60" w:lineRule="auto"/>
              <w:rPr>
                <w:color w:val="000000"/>
                <w:sz w:val="28"/>
                <w:szCs w:val="28"/>
              </w:rPr>
            </w:pPr>
            <w:r w:rsidDel="00000000" w:rsidR="00000000" w:rsidRPr="00000000">
              <w:rPr>
                <w:color w:val="000000"/>
                <w:sz w:val="28"/>
                <w:szCs w:val="28"/>
                <w:rtl w:val="0"/>
              </w:rPr>
              <w:t xml:space="preserve">An organi</w:t>
            </w:r>
            <w:r w:rsidDel="00000000" w:rsidR="00000000" w:rsidRPr="00000000">
              <w:rPr>
                <w:sz w:val="28"/>
                <w:szCs w:val="28"/>
                <w:rtl w:val="0"/>
              </w:rPr>
              <w:t xml:space="preserve">s</w:t>
            </w:r>
            <w:r w:rsidDel="00000000" w:rsidR="00000000" w:rsidRPr="00000000">
              <w:rPr>
                <w:color w:val="000000"/>
                <w:sz w:val="28"/>
                <w:szCs w:val="28"/>
                <w:rtl w:val="0"/>
              </w:rPr>
              <w:t xml:space="preserve">ation</w:t>
            </w:r>
          </w:p>
        </w:tc>
      </w:tr>
      <w:tr>
        <w:trPr>
          <w:cantSplit w:val="0"/>
          <w:tblHeader w:val="0"/>
        </w:trPr>
        <w:tc>
          <w:tcPr/>
          <w:p w:rsidR="00000000" w:rsidDel="00000000" w:rsidP="00000000" w:rsidRDefault="00000000" w:rsidRPr="00000000" w14:paraId="00000078">
            <w:pPr>
              <w:spacing w:after="60" w:before="60" w:line="259" w:lineRule="auto"/>
              <w:jc w:val="center"/>
              <w:rPr>
                <w:b w:val="1"/>
                <w:color w:val="00b050"/>
                <w:sz w:val="28"/>
                <w:szCs w:val="28"/>
              </w:rPr>
            </w:pPr>
            <w:r w:rsidDel="00000000" w:rsidR="00000000" w:rsidRPr="00000000">
              <w:rPr>
                <w:b w:val="1"/>
                <w:color w:val="00b050"/>
                <w:sz w:val="28"/>
                <w:szCs w:val="28"/>
                <w:rtl w:val="0"/>
              </w:rPr>
              <w:t xml:space="preserve">2. </w:t>
            </w:r>
          </w:p>
        </w:tc>
        <w:tc>
          <w:tcPr>
            <w:gridSpan w:val="4"/>
          </w:tcPr>
          <w:p w:rsidR="00000000" w:rsidDel="00000000" w:rsidP="00000000" w:rsidRDefault="00000000" w:rsidRPr="00000000" w14:paraId="00000079">
            <w:pPr>
              <w:spacing w:after="60" w:before="60" w:lineRule="auto"/>
              <w:rPr>
                <w:color w:val="000000"/>
                <w:sz w:val="28"/>
                <w:szCs w:val="28"/>
              </w:rPr>
            </w:pPr>
            <w:r w:rsidDel="00000000" w:rsidR="00000000" w:rsidRPr="00000000">
              <w:rPr>
                <w:color w:val="000000"/>
                <w:sz w:val="28"/>
                <w:szCs w:val="28"/>
                <w:rtl w:val="0"/>
              </w:rPr>
              <w:t xml:space="preserve">What was Edward doing when he came up with the idea of GreenHelp?</w:t>
            </w:r>
          </w:p>
        </w:tc>
      </w:tr>
      <w:tr>
        <w:trPr>
          <w:cantSplit w:val="0"/>
          <w:tblHeader w:val="0"/>
        </w:trPr>
        <w:tc>
          <w:tcPr/>
          <w:p w:rsidR="00000000" w:rsidDel="00000000" w:rsidP="00000000" w:rsidRDefault="00000000" w:rsidRPr="00000000" w14:paraId="0000007D">
            <w:pPr>
              <w:spacing w:after="60" w:before="60" w:line="259" w:lineRule="auto"/>
              <w:jc w:val="center"/>
              <w:rPr>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07E">
            <w:pPr>
              <w:spacing w:after="60" w:before="60" w:line="259" w:lineRule="auto"/>
              <w:jc w:val="center"/>
              <w:rPr>
                <w:b w:val="1"/>
                <w:color w:val="00b050"/>
                <w:sz w:val="28"/>
                <w:szCs w:val="28"/>
              </w:rPr>
            </w:pPr>
            <w:r w:rsidDel="00000000" w:rsidR="00000000" w:rsidRPr="00000000">
              <w:rPr>
                <w:b w:val="1"/>
                <w:color w:val="00b050"/>
                <w:sz w:val="28"/>
                <w:szCs w:val="28"/>
                <w:rtl w:val="0"/>
              </w:rPr>
              <w:t xml:space="preserve">A.</w:t>
            </w:r>
          </w:p>
        </w:tc>
        <w:tc>
          <w:tcPr>
            <w:gridSpan w:val="2"/>
          </w:tcPr>
          <w:p w:rsidR="00000000" w:rsidDel="00000000" w:rsidP="00000000" w:rsidRDefault="00000000" w:rsidRPr="00000000" w14:paraId="00000080">
            <w:pPr>
              <w:spacing w:after="60" w:before="60" w:lineRule="auto"/>
              <w:rPr>
                <w:color w:val="000000"/>
                <w:sz w:val="28"/>
                <w:szCs w:val="28"/>
              </w:rPr>
            </w:pPr>
            <w:r w:rsidDel="00000000" w:rsidR="00000000" w:rsidRPr="00000000">
              <w:rPr>
                <w:color w:val="000000"/>
                <w:sz w:val="28"/>
                <w:szCs w:val="28"/>
                <w:rtl w:val="0"/>
              </w:rPr>
              <w:t xml:space="preserve">He was volunteering to plant trees.</w:t>
            </w:r>
          </w:p>
        </w:tc>
      </w:tr>
      <w:tr>
        <w:trPr>
          <w:cantSplit w:val="0"/>
          <w:tblHeader w:val="0"/>
        </w:trPr>
        <w:tc>
          <w:tcPr/>
          <w:p w:rsidR="00000000" w:rsidDel="00000000" w:rsidP="00000000" w:rsidRDefault="00000000" w:rsidRPr="00000000" w14:paraId="00000082">
            <w:pPr>
              <w:spacing w:after="60" w:before="60" w:line="259" w:lineRule="auto"/>
              <w:jc w:val="center"/>
              <w:rPr>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083">
            <w:pPr>
              <w:spacing w:after="60" w:before="60" w:line="259" w:lineRule="auto"/>
              <w:jc w:val="center"/>
              <w:rPr>
                <w:b w:val="1"/>
                <w:color w:val="00b050"/>
                <w:sz w:val="28"/>
                <w:szCs w:val="28"/>
              </w:rPr>
            </w:pPr>
            <w:r w:rsidDel="00000000" w:rsidR="00000000" w:rsidRPr="00000000">
              <w:rPr>
                <w:b w:val="1"/>
                <w:color w:val="00b050"/>
                <w:sz w:val="28"/>
                <w:szCs w:val="28"/>
                <w:rtl w:val="0"/>
              </w:rPr>
              <w:t xml:space="preserve">B.</w:t>
            </w:r>
          </w:p>
        </w:tc>
        <w:tc>
          <w:tcPr>
            <w:gridSpan w:val="2"/>
          </w:tcPr>
          <w:p w:rsidR="00000000" w:rsidDel="00000000" w:rsidP="00000000" w:rsidRDefault="00000000" w:rsidRPr="00000000" w14:paraId="00000085">
            <w:pPr>
              <w:spacing w:after="60" w:before="60" w:lineRule="auto"/>
              <w:rPr>
                <w:color w:val="000000"/>
                <w:sz w:val="28"/>
                <w:szCs w:val="28"/>
              </w:rPr>
            </w:pPr>
            <w:r w:rsidDel="00000000" w:rsidR="00000000" w:rsidRPr="00000000">
              <w:rPr>
                <w:color w:val="000000"/>
                <w:sz w:val="28"/>
                <w:szCs w:val="28"/>
                <w:rtl w:val="0"/>
              </w:rPr>
              <w:t xml:space="preserve">He was </w:t>
            </w:r>
            <w:r w:rsidDel="00000000" w:rsidR="00000000" w:rsidRPr="00000000">
              <w:rPr>
                <w:sz w:val="28"/>
                <w:szCs w:val="28"/>
                <w:rtl w:val="0"/>
              </w:rPr>
              <w:t xml:space="preserve">organising</w:t>
            </w:r>
            <w:r w:rsidDel="00000000" w:rsidR="00000000" w:rsidRPr="00000000">
              <w:rPr>
                <w:color w:val="000000"/>
                <w:sz w:val="28"/>
                <w:szCs w:val="28"/>
                <w:rtl w:val="0"/>
              </w:rPr>
              <w:t xml:space="preserve"> a volunteering event.</w:t>
            </w:r>
          </w:p>
        </w:tc>
      </w:tr>
      <w:tr>
        <w:trPr>
          <w:cantSplit w:val="0"/>
          <w:tblHeader w:val="0"/>
        </w:trPr>
        <w:tc>
          <w:tcPr/>
          <w:p w:rsidR="00000000" w:rsidDel="00000000" w:rsidP="00000000" w:rsidRDefault="00000000" w:rsidRPr="00000000" w14:paraId="00000087">
            <w:pPr>
              <w:spacing w:after="60" w:before="60" w:line="259" w:lineRule="auto"/>
              <w:jc w:val="center"/>
              <w:rPr>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088">
            <w:pPr>
              <w:spacing w:after="60" w:before="60" w:line="259" w:lineRule="auto"/>
              <w:jc w:val="center"/>
              <w:rPr>
                <w:b w:val="1"/>
                <w:color w:val="00b050"/>
                <w:sz w:val="28"/>
                <w:szCs w:val="28"/>
              </w:rPr>
            </w:pPr>
            <w:r w:rsidDel="00000000" w:rsidR="00000000" w:rsidRPr="00000000">
              <w:rPr>
                <w:b w:val="1"/>
                <w:color w:val="00b050"/>
                <w:sz w:val="28"/>
                <w:szCs w:val="28"/>
                <w:rtl w:val="0"/>
              </w:rPr>
              <w:t xml:space="preserve">C.</w:t>
            </w:r>
          </w:p>
        </w:tc>
        <w:tc>
          <w:tcPr>
            <w:gridSpan w:val="2"/>
          </w:tcPr>
          <w:p w:rsidR="00000000" w:rsidDel="00000000" w:rsidP="00000000" w:rsidRDefault="00000000" w:rsidRPr="00000000" w14:paraId="0000008A">
            <w:pPr>
              <w:spacing w:after="60" w:before="60" w:lineRule="auto"/>
              <w:rPr>
                <w:color w:val="000000"/>
                <w:sz w:val="28"/>
                <w:szCs w:val="28"/>
              </w:rPr>
            </w:pPr>
            <w:r w:rsidDel="00000000" w:rsidR="00000000" w:rsidRPr="00000000">
              <w:rPr>
                <w:color w:val="000000"/>
                <w:sz w:val="28"/>
                <w:szCs w:val="28"/>
                <w:rtl w:val="0"/>
              </w:rPr>
              <w:t xml:space="preserve">He was studying.</w:t>
            </w:r>
          </w:p>
        </w:tc>
      </w:tr>
      <w:tr>
        <w:trPr>
          <w:cantSplit w:val="0"/>
          <w:tblHeader w:val="0"/>
        </w:trPr>
        <w:tc>
          <w:tcPr/>
          <w:p w:rsidR="00000000" w:rsidDel="00000000" w:rsidP="00000000" w:rsidRDefault="00000000" w:rsidRPr="00000000" w14:paraId="0000008C">
            <w:pPr>
              <w:spacing w:after="60" w:before="60" w:line="259" w:lineRule="auto"/>
              <w:jc w:val="center"/>
              <w:rPr>
                <w:b w:val="1"/>
                <w:color w:val="00b050"/>
                <w:sz w:val="28"/>
                <w:szCs w:val="28"/>
              </w:rPr>
            </w:pPr>
            <w:r w:rsidDel="00000000" w:rsidR="00000000" w:rsidRPr="00000000">
              <w:rPr>
                <w:b w:val="1"/>
                <w:color w:val="00b050"/>
                <w:sz w:val="28"/>
                <w:szCs w:val="28"/>
                <w:rtl w:val="0"/>
              </w:rPr>
              <w:t xml:space="preserve">3. </w:t>
            </w:r>
          </w:p>
        </w:tc>
        <w:tc>
          <w:tcPr>
            <w:gridSpan w:val="4"/>
          </w:tcPr>
          <w:p w:rsidR="00000000" w:rsidDel="00000000" w:rsidP="00000000" w:rsidRDefault="00000000" w:rsidRPr="00000000" w14:paraId="0000008D">
            <w:pPr>
              <w:spacing w:after="60" w:before="60" w:lineRule="auto"/>
              <w:rPr>
                <w:color w:val="000000"/>
                <w:sz w:val="28"/>
                <w:szCs w:val="28"/>
              </w:rPr>
            </w:pPr>
            <w:r w:rsidDel="00000000" w:rsidR="00000000" w:rsidRPr="00000000">
              <w:rPr>
                <w:color w:val="000000"/>
                <w:sz w:val="28"/>
                <w:szCs w:val="28"/>
                <w:rtl w:val="0"/>
              </w:rPr>
              <w:t xml:space="preserve">GreenHelp was initially created by ____________.</w:t>
            </w:r>
          </w:p>
        </w:tc>
      </w:tr>
      <w:tr>
        <w:trPr>
          <w:cantSplit w:val="0"/>
          <w:tblHeader w:val="0"/>
        </w:trPr>
        <w:tc>
          <w:tcPr/>
          <w:p w:rsidR="00000000" w:rsidDel="00000000" w:rsidP="00000000" w:rsidRDefault="00000000" w:rsidRPr="00000000" w14:paraId="00000091">
            <w:pPr>
              <w:spacing w:after="60" w:before="60" w:line="259" w:lineRule="auto"/>
              <w:jc w:val="center"/>
              <w:rPr>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092">
            <w:pPr>
              <w:spacing w:after="60" w:before="60" w:line="259" w:lineRule="auto"/>
              <w:jc w:val="center"/>
              <w:rPr>
                <w:b w:val="1"/>
                <w:color w:val="00b050"/>
                <w:sz w:val="28"/>
                <w:szCs w:val="28"/>
              </w:rPr>
            </w:pPr>
            <w:r w:rsidDel="00000000" w:rsidR="00000000" w:rsidRPr="00000000">
              <w:rPr>
                <w:b w:val="1"/>
                <w:color w:val="00b050"/>
                <w:sz w:val="28"/>
                <w:szCs w:val="28"/>
                <w:rtl w:val="0"/>
              </w:rPr>
              <w:t xml:space="preserve">A.</w:t>
            </w:r>
          </w:p>
        </w:tc>
        <w:tc>
          <w:tcPr>
            <w:gridSpan w:val="2"/>
          </w:tcPr>
          <w:p w:rsidR="00000000" w:rsidDel="00000000" w:rsidP="00000000" w:rsidRDefault="00000000" w:rsidRPr="00000000" w14:paraId="00000094">
            <w:pPr>
              <w:spacing w:after="60" w:before="60" w:lineRule="auto"/>
              <w:rPr>
                <w:color w:val="000000"/>
                <w:sz w:val="28"/>
                <w:szCs w:val="28"/>
              </w:rPr>
            </w:pPr>
            <w:r w:rsidDel="00000000" w:rsidR="00000000" w:rsidRPr="00000000">
              <w:rPr>
                <w:color w:val="000000"/>
                <w:sz w:val="28"/>
                <w:szCs w:val="28"/>
                <w:rtl w:val="0"/>
              </w:rPr>
              <w:t xml:space="preserve">3 people</w:t>
            </w:r>
          </w:p>
        </w:tc>
      </w:tr>
      <w:tr>
        <w:trPr>
          <w:cantSplit w:val="0"/>
          <w:tblHeader w:val="0"/>
        </w:trPr>
        <w:tc>
          <w:tcPr/>
          <w:p w:rsidR="00000000" w:rsidDel="00000000" w:rsidP="00000000" w:rsidRDefault="00000000" w:rsidRPr="00000000" w14:paraId="00000096">
            <w:pPr>
              <w:spacing w:after="60" w:before="60" w:line="259" w:lineRule="auto"/>
              <w:jc w:val="center"/>
              <w:rPr>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097">
            <w:pPr>
              <w:spacing w:after="60" w:before="60" w:line="259" w:lineRule="auto"/>
              <w:jc w:val="center"/>
              <w:rPr>
                <w:b w:val="1"/>
                <w:color w:val="00b050"/>
                <w:sz w:val="28"/>
                <w:szCs w:val="28"/>
              </w:rPr>
            </w:pPr>
            <w:r w:rsidDel="00000000" w:rsidR="00000000" w:rsidRPr="00000000">
              <w:rPr>
                <w:b w:val="1"/>
                <w:color w:val="00b050"/>
                <w:sz w:val="28"/>
                <w:szCs w:val="28"/>
                <w:rtl w:val="0"/>
              </w:rPr>
              <w:t xml:space="preserve">B.</w:t>
            </w:r>
          </w:p>
        </w:tc>
        <w:tc>
          <w:tcPr>
            <w:gridSpan w:val="2"/>
          </w:tcPr>
          <w:p w:rsidR="00000000" w:rsidDel="00000000" w:rsidP="00000000" w:rsidRDefault="00000000" w:rsidRPr="00000000" w14:paraId="00000099">
            <w:pPr>
              <w:spacing w:after="60" w:before="60" w:lineRule="auto"/>
              <w:rPr>
                <w:color w:val="000000"/>
                <w:sz w:val="28"/>
                <w:szCs w:val="28"/>
              </w:rPr>
            </w:pPr>
            <w:r w:rsidDel="00000000" w:rsidR="00000000" w:rsidRPr="00000000">
              <w:rPr>
                <w:color w:val="000000"/>
                <w:sz w:val="28"/>
                <w:szCs w:val="28"/>
                <w:rtl w:val="0"/>
              </w:rPr>
              <w:t xml:space="preserve">10 people</w:t>
            </w:r>
          </w:p>
        </w:tc>
      </w:tr>
      <w:tr>
        <w:trPr>
          <w:cantSplit w:val="0"/>
          <w:tblHeader w:val="0"/>
        </w:trPr>
        <w:tc>
          <w:tcPr/>
          <w:p w:rsidR="00000000" w:rsidDel="00000000" w:rsidP="00000000" w:rsidRDefault="00000000" w:rsidRPr="00000000" w14:paraId="0000009B">
            <w:pPr>
              <w:spacing w:after="60" w:before="60" w:line="259" w:lineRule="auto"/>
              <w:jc w:val="center"/>
              <w:rPr>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09C">
            <w:pPr>
              <w:spacing w:after="60" w:before="60" w:line="259" w:lineRule="auto"/>
              <w:jc w:val="center"/>
              <w:rPr>
                <w:b w:val="1"/>
                <w:color w:val="00b050"/>
                <w:sz w:val="28"/>
                <w:szCs w:val="28"/>
              </w:rPr>
            </w:pPr>
            <w:r w:rsidDel="00000000" w:rsidR="00000000" w:rsidRPr="00000000">
              <w:rPr>
                <w:b w:val="1"/>
                <w:color w:val="00b050"/>
                <w:sz w:val="28"/>
                <w:szCs w:val="28"/>
                <w:rtl w:val="0"/>
              </w:rPr>
              <w:t xml:space="preserve">C.</w:t>
            </w:r>
          </w:p>
        </w:tc>
        <w:tc>
          <w:tcPr>
            <w:gridSpan w:val="2"/>
          </w:tcPr>
          <w:p w:rsidR="00000000" w:rsidDel="00000000" w:rsidP="00000000" w:rsidRDefault="00000000" w:rsidRPr="00000000" w14:paraId="0000009E">
            <w:pPr>
              <w:spacing w:after="60" w:before="60" w:lineRule="auto"/>
              <w:rPr>
                <w:color w:val="000000"/>
                <w:sz w:val="28"/>
                <w:szCs w:val="28"/>
              </w:rPr>
            </w:pPr>
            <w:r w:rsidDel="00000000" w:rsidR="00000000" w:rsidRPr="00000000">
              <w:rPr>
                <w:color w:val="000000"/>
                <w:sz w:val="28"/>
                <w:szCs w:val="28"/>
                <w:rtl w:val="0"/>
              </w:rPr>
              <w:t xml:space="preserve">15 people</w:t>
            </w:r>
          </w:p>
        </w:tc>
      </w:tr>
      <w:tr>
        <w:trPr>
          <w:cantSplit w:val="0"/>
          <w:tblHeader w:val="0"/>
        </w:trPr>
        <w:tc>
          <w:tcPr/>
          <w:p w:rsidR="00000000" w:rsidDel="00000000" w:rsidP="00000000" w:rsidRDefault="00000000" w:rsidRPr="00000000" w14:paraId="000000A0">
            <w:pPr>
              <w:spacing w:after="60" w:before="60" w:line="259" w:lineRule="auto"/>
              <w:jc w:val="center"/>
              <w:rPr>
                <w:b w:val="1"/>
                <w:color w:val="00b050"/>
                <w:sz w:val="28"/>
                <w:szCs w:val="28"/>
              </w:rPr>
            </w:pPr>
            <w:r w:rsidDel="00000000" w:rsidR="00000000" w:rsidRPr="00000000">
              <w:rPr>
                <w:b w:val="1"/>
                <w:color w:val="00b050"/>
                <w:sz w:val="28"/>
                <w:szCs w:val="28"/>
                <w:rtl w:val="0"/>
              </w:rPr>
              <w:t xml:space="preserve">4. </w:t>
            </w:r>
          </w:p>
        </w:tc>
        <w:tc>
          <w:tcPr>
            <w:gridSpan w:val="4"/>
          </w:tcPr>
          <w:p w:rsidR="00000000" w:rsidDel="00000000" w:rsidP="00000000" w:rsidRDefault="00000000" w:rsidRPr="00000000" w14:paraId="000000A1">
            <w:pPr>
              <w:spacing w:after="60" w:before="60" w:lineRule="auto"/>
              <w:rPr>
                <w:sz w:val="28"/>
                <w:szCs w:val="28"/>
              </w:rPr>
            </w:pPr>
            <w:r w:rsidDel="00000000" w:rsidR="00000000" w:rsidRPr="00000000">
              <w:rPr>
                <w:sz w:val="28"/>
                <w:szCs w:val="28"/>
                <w:rtl w:val="0"/>
              </w:rPr>
              <w:t xml:space="preserve">At the moment, what CAN’T users do on GreenHelp?</w:t>
            </w:r>
          </w:p>
        </w:tc>
      </w:tr>
      <w:tr>
        <w:trPr>
          <w:cantSplit w:val="0"/>
          <w:tblHeader w:val="0"/>
        </w:trPr>
        <w:tc>
          <w:tcPr/>
          <w:p w:rsidR="00000000" w:rsidDel="00000000" w:rsidP="00000000" w:rsidRDefault="00000000" w:rsidRPr="00000000" w14:paraId="000000A5">
            <w:pPr>
              <w:spacing w:after="60" w:before="60" w:line="259" w:lineRule="auto"/>
              <w:jc w:val="center"/>
              <w:rPr>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0A6">
            <w:pPr>
              <w:spacing w:after="60" w:before="60" w:line="259" w:lineRule="auto"/>
              <w:jc w:val="center"/>
              <w:rPr>
                <w:b w:val="1"/>
                <w:color w:val="00b050"/>
                <w:sz w:val="28"/>
                <w:szCs w:val="28"/>
              </w:rPr>
            </w:pPr>
            <w:r w:rsidDel="00000000" w:rsidR="00000000" w:rsidRPr="00000000">
              <w:rPr>
                <w:b w:val="1"/>
                <w:color w:val="00b050"/>
                <w:sz w:val="28"/>
                <w:szCs w:val="28"/>
                <w:rtl w:val="0"/>
              </w:rPr>
              <w:t xml:space="preserve">A.</w:t>
            </w:r>
          </w:p>
        </w:tc>
        <w:tc>
          <w:tcPr>
            <w:gridSpan w:val="2"/>
          </w:tcPr>
          <w:p w:rsidR="00000000" w:rsidDel="00000000" w:rsidP="00000000" w:rsidRDefault="00000000" w:rsidRPr="00000000" w14:paraId="000000A8">
            <w:pPr>
              <w:spacing w:after="60" w:before="60" w:lineRule="auto"/>
              <w:rPr>
                <w:sz w:val="28"/>
                <w:szCs w:val="28"/>
              </w:rPr>
            </w:pPr>
            <w:r w:rsidDel="00000000" w:rsidR="00000000" w:rsidRPr="00000000">
              <w:rPr>
                <w:sz w:val="28"/>
                <w:szCs w:val="28"/>
                <w:rtl w:val="0"/>
              </w:rPr>
              <w:t xml:space="preserve">Create volunteering activities </w:t>
            </w:r>
          </w:p>
        </w:tc>
      </w:tr>
      <w:tr>
        <w:trPr>
          <w:cantSplit w:val="0"/>
          <w:tblHeader w:val="0"/>
        </w:trPr>
        <w:tc>
          <w:tcPr/>
          <w:p w:rsidR="00000000" w:rsidDel="00000000" w:rsidP="00000000" w:rsidRDefault="00000000" w:rsidRPr="00000000" w14:paraId="000000AA">
            <w:pPr>
              <w:spacing w:after="60" w:before="60" w:line="259" w:lineRule="auto"/>
              <w:jc w:val="center"/>
              <w:rPr>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0AB">
            <w:pPr>
              <w:spacing w:after="60" w:before="60" w:line="259" w:lineRule="auto"/>
              <w:jc w:val="center"/>
              <w:rPr>
                <w:b w:val="1"/>
                <w:color w:val="00b050"/>
                <w:sz w:val="28"/>
                <w:szCs w:val="28"/>
              </w:rPr>
            </w:pPr>
            <w:r w:rsidDel="00000000" w:rsidR="00000000" w:rsidRPr="00000000">
              <w:rPr>
                <w:b w:val="1"/>
                <w:color w:val="00b050"/>
                <w:sz w:val="28"/>
                <w:szCs w:val="28"/>
                <w:rtl w:val="0"/>
              </w:rPr>
              <w:t xml:space="preserve">B.</w:t>
            </w:r>
          </w:p>
        </w:tc>
        <w:tc>
          <w:tcPr>
            <w:gridSpan w:val="2"/>
          </w:tcPr>
          <w:p w:rsidR="00000000" w:rsidDel="00000000" w:rsidP="00000000" w:rsidRDefault="00000000" w:rsidRPr="00000000" w14:paraId="000000AD">
            <w:pPr>
              <w:spacing w:after="60" w:before="60" w:lineRule="auto"/>
              <w:rPr>
                <w:sz w:val="28"/>
                <w:szCs w:val="28"/>
              </w:rPr>
            </w:pPr>
            <w:r w:rsidDel="00000000" w:rsidR="00000000" w:rsidRPr="00000000">
              <w:rPr>
                <w:sz w:val="28"/>
                <w:szCs w:val="28"/>
                <w:rtl w:val="0"/>
              </w:rPr>
              <w:t xml:space="preserve">Search volunteering activities </w:t>
            </w:r>
          </w:p>
        </w:tc>
      </w:tr>
      <w:tr>
        <w:trPr>
          <w:cantSplit w:val="0"/>
          <w:tblHeader w:val="0"/>
        </w:trPr>
        <w:tc>
          <w:tcPr/>
          <w:p w:rsidR="00000000" w:rsidDel="00000000" w:rsidP="00000000" w:rsidRDefault="00000000" w:rsidRPr="00000000" w14:paraId="000000AF">
            <w:pPr>
              <w:spacing w:after="60" w:before="60" w:line="259" w:lineRule="auto"/>
              <w:jc w:val="center"/>
              <w:rPr>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0B0">
            <w:pPr>
              <w:spacing w:after="60" w:before="60" w:line="259" w:lineRule="auto"/>
              <w:jc w:val="center"/>
              <w:rPr>
                <w:b w:val="1"/>
                <w:color w:val="00b050"/>
                <w:sz w:val="28"/>
                <w:szCs w:val="28"/>
              </w:rPr>
            </w:pPr>
            <w:r w:rsidDel="00000000" w:rsidR="00000000" w:rsidRPr="00000000">
              <w:rPr>
                <w:b w:val="1"/>
                <w:color w:val="00b050"/>
                <w:sz w:val="28"/>
                <w:szCs w:val="28"/>
                <w:rtl w:val="0"/>
              </w:rPr>
              <w:t xml:space="preserve">C.</w:t>
            </w:r>
          </w:p>
        </w:tc>
        <w:tc>
          <w:tcPr>
            <w:gridSpan w:val="2"/>
          </w:tcPr>
          <w:p w:rsidR="00000000" w:rsidDel="00000000" w:rsidP="00000000" w:rsidRDefault="00000000" w:rsidRPr="00000000" w14:paraId="000000B2">
            <w:pPr>
              <w:spacing w:after="60" w:before="60" w:lineRule="auto"/>
              <w:rPr>
                <w:sz w:val="28"/>
                <w:szCs w:val="28"/>
              </w:rPr>
            </w:pPr>
            <w:r w:rsidDel="00000000" w:rsidR="00000000" w:rsidRPr="00000000">
              <w:rPr>
                <w:sz w:val="28"/>
                <w:szCs w:val="28"/>
                <w:rtl w:val="0"/>
              </w:rPr>
              <w:t xml:space="preserve">Get alerts for nearby volunteering activities </w:t>
            </w:r>
          </w:p>
        </w:tc>
      </w:tr>
      <w:tr>
        <w:trPr>
          <w:cantSplit w:val="0"/>
          <w:tblHeader w:val="0"/>
        </w:trPr>
        <w:tc>
          <w:tcPr/>
          <w:p w:rsidR="00000000" w:rsidDel="00000000" w:rsidP="00000000" w:rsidRDefault="00000000" w:rsidRPr="00000000" w14:paraId="000000B4">
            <w:pPr>
              <w:spacing w:after="60" w:before="60" w:line="259" w:lineRule="auto"/>
              <w:jc w:val="center"/>
              <w:rPr>
                <w:b w:val="1"/>
                <w:color w:val="00b050"/>
                <w:sz w:val="28"/>
                <w:szCs w:val="28"/>
              </w:rPr>
            </w:pPr>
            <w:r w:rsidDel="00000000" w:rsidR="00000000" w:rsidRPr="00000000">
              <w:rPr>
                <w:b w:val="1"/>
                <w:color w:val="00b050"/>
                <w:sz w:val="28"/>
                <w:szCs w:val="28"/>
                <w:rtl w:val="0"/>
              </w:rPr>
              <w:t xml:space="preserve">5. </w:t>
            </w:r>
          </w:p>
        </w:tc>
        <w:tc>
          <w:tcPr>
            <w:gridSpan w:val="4"/>
          </w:tcPr>
          <w:p w:rsidR="00000000" w:rsidDel="00000000" w:rsidP="00000000" w:rsidRDefault="00000000" w:rsidRPr="00000000" w14:paraId="000000B5">
            <w:pPr>
              <w:spacing w:after="60" w:before="60" w:lineRule="auto"/>
              <w:rPr>
                <w:sz w:val="28"/>
                <w:szCs w:val="28"/>
              </w:rPr>
            </w:pPr>
            <w:r w:rsidDel="00000000" w:rsidR="00000000" w:rsidRPr="00000000">
              <w:rPr>
                <w:sz w:val="28"/>
                <w:szCs w:val="28"/>
                <w:rtl w:val="0"/>
              </w:rPr>
              <w:t xml:space="preserve">What is true about GreenHelp?</w:t>
            </w:r>
          </w:p>
        </w:tc>
      </w:tr>
      <w:tr>
        <w:trPr>
          <w:cantSplit w:val="0"/>
          <w:tblHeader w:val="0"/>
        </w:trPr>
        <w:tc>
          <w:tcPr/>
          <w:p w:rsidR="00000000" w:rsidDel="00000000" w:rsidP="00000000" w:rsidRDefault="00000000" w:rsidRPr="00000000" w14:paraId="000000B9">
            <w:pPr>
              <w:spacing w:after="60" w:before="60" w:lineRule="auto"/>
              <w:jc w:val="center"/>
              <w:rPr>
                <w:b w:val="1"/>
                <w:color w:val="0070c0"/>
                <w:sz w:val="28"/>
                <w:szCs w:val="28"/>
              </w:rPr>
            </w:pPr>
            <w:r w:rsidDel="00000000" w:rsidR="00000000" w:rsidRPr="00000000">
              <w:rPr>
                <w:rtl w:val="0"/>
              </w:rPr>
            </w:r>
          </w:p>
        </w:tc>
        <w:tc>
          <w:tcPr>
            <w:gridSpan w:val="2"/>
          </w:tcPr>
          <w:p w:rsidR="00000000" w:rsidDel="00000000" w:rsidP="00000000" w:rsidRDefault="00000000" w:rsidRPr="00000000" w14:paraId="000000BA">
            <w:pPr>
              <w:spacing w:after="60" w:before="60" w:line="259" w:lineRule="auto"/>
              <w:jc w:val="center"/>
              <w:rPr>
                <w:b w:val="1"/>
                <w:color w:val="00b050"/>
                <w:sz w:val="28"/>
                <w:szCs w:val="28"/>
              </w:rPr>
            </w:pPr>
            <w:r w:rsidDel="00000000" w:rsidR="00000000" w:rsidRPr="00000000">
              <w:rPr>
                <w:b w:val="1"/>
                <w:color w:val="00b050"/>
                <w:sz w:val="28"/>
                <w:szCs w:val="28"/>
                <w:rtl w:val="0"/>
              </w:rPr>
              <w:t xml:space="preserve">A.</w:t>
            </w:r>
          </w:p>
        </w:tc>
        <w:tc>
          <w:tcPr>
            <w:gridSpan w:val="2"/>
          </w:tcPr>
          <w:p w:rsidR="00000000" w:rsidDel="00000000" w:rsidP="00000000" w:rsidRDefault="00000000" w:rsidRPr="00000000" w14:paraId="000000BC">
            <w:pPr>
              <w:spacing w:after="60" w:before="60" w:lineRule="auto"/>
              <w:rPr>
                <w:sz w:val="28"/>
                <w:szCs w:val="28"/>
              </w:rPr>
            </w:pPr>
            <w:r w:rsidDel="00000000" w:rsidR="00000000" w:rsidRPr="00000000">
              <w:rPr>
                <w:sz w:val="28"/>
                <w:szCs w:val="28"/>
                <w:rtl w:val="0"/>
              </w:rPr>
              <w:t xml:space="preserve">It’s connected with big organisations.</w:t>
            </w:r>
          </w:p>
        </w:tc>
      </w:tr>
      <w:tr>
        <w:trPr>
          <w:cantSplit w:val="0"/>
          <w:tblHeader w:val="0"/>
        </w:trPr>
        <w:tc>
          <w:tcPr/>
          <w:p w:rsidR="00000000" w:rsidDel="00000000" w:rsidP="00000000" w:rsidRDefault="00000000" w:rsidRPr="00000000" w14:paraId="000000BE">
            <w:pPr>
              <w:spacing w:after="60" w:before="60" w:lineRule="auto"/>
              <w:jc w:val="center"/>
              <w:rPr>
                <w:b w:val="1"/>
                <w:color w:val="0070c0"/>
                <w:sz w:val="28"/>
                <w:szCs w:val="28"/>
              </w:rPr>
            </w:pPr>
            <w:r w:rsidDel="00000000" w:rsidR="00000000" w:rsidRPr="00000000">
              <w:rPr>
                <w:rtl w:val="0"/>
              </w:rPr>
            </w:r>
          </w:p>
        </w:tc>
        <w:tc>
          <w:tcPr>
            <w:gridSpan w:val="2"/>
          </w:tcPr>
          <w:p w:rsidR="00000000" w:rsidDel="00000000" w:rsidP="00000000" w:rsidRDefault="00000000" w:rsidRPr="00000000" w14:paraId="000000BF">
            <w:pPr>
              <w:spacing w:after="60" w:before="60" w:line="259" w:lineRule="auto"/>
              <w:jc w:val="center"/>
              <w:rPr>
                <w:b w:val="1"/>
                <w:color w:val="00b050"/>
                <w:sz w:val="28"/>
                <w:szCs w:val="28"/>
              </w:rPr>
            </w:pPr>
            <w:r w:rsidDel="00000000" w:rsidR="00000000" w:rsidRPr="00000000">
              <w:rPr>
                <w:b w:val="1"/>
                <w:color w:val="00b050"/>
                <w:sz w:val="28"/>
                <w:szCs w:val="28"/>
                <w:rtl w:val="0"/>
              </w:rPr>
              <w:t xml:space="preserve">B.</w:t>
            </w:r>
          </w:p>
        </w:tc>
        <w:tc>
          <w:tcPr>
            <w:gridSpan w:val="2"/>
          </w:tcPr>
          <w:p w:rsidR="00000000" w:rsidDel="00000000" w:rsidP="00000000" w:rsidRDefault="00000000" w:rsidRPr="00000000" w14:paraId="000000C1">
            <w:pPr>
              <w:spacing w:after="60" w:before="60" w:lineRule="auto"/>
              <w:rPr>
                <w:sz w:val="28"/>
                <w:szCs w:val="28"/>
              </w:rPr>
            </w:pPr>
            <w:r w:rsidDel="00000000" w:rsidR="00000000" w:rsidRPr="00000000">
              <w:rPr>
                <w:sz w:val="28"/>
                <w:szCs w:val="28"/>
                <w:rtl w:val="0"/>
              </w:rPr>
              <w:t xml:space="preserve">It currently has more than 10,000 volunteering activities. </w:t>
            </w:r>
          </w:p>
        </w:tc>
      </w:tr>
      <w:tr>
        <w:trPr>
          <w:cantSplit w:val="0"/>
          <w:tblHeader w:val="0"/>
        </w:trPr>
        <w:tc>
          <w:tcPr/>
          <w:p w:rsidR="00000000" w:rsidDel="00000000" w:rsidP="00000000" w:rsidRDefault="00000000" w:rsidRPr="00000000" w14:paraId="000000C3">
            <w:pPr>
              <w:spacing w:after="60" w:before="60" w:lineRule="auto"/>
              <w:jc w:val="center"/>
              <w:rPr>
                <w:b w:val="1"/>
                <w:color w:val="0070c0"/>
                <w:sz w:val="28"/>
                <w:szCs w:val="28"/>
              </w:rPr>
            </w:pPr>
            <w:r w:rsidDel="00000000" w:rsidR="00000000" w:rsidRPr="00000000">
              <w:rPr>
                <w:rtl w:val="0"/>
              </w:rPr>
            </w:r>
          </w:p>
        </w:tc>
        <w:tc>
          <w:tcPr>
            <w:gridSpan w:val="2"/>
          </w:tcPr>
          <w:p w:rsidR="00000000" w:rsidDel="00000000" w:rsidP="00000000" w:rsidRDefault="00000000" w:rsidRPr="00000000" w14:paraId="000000C4">
            <w:pPr>
              <w:spacing w:after="60" w:before="60" w:line="259" w:lineRule="auto"/>
              <w:jc w:val="center"/>
              <w:rPr>
                <w:b w:val="1"/>
                <w:color w:val="00b050"/>
                <w:sz w:val="28"/>
                <w:szCs w:val="28"/>
              </w:rPr>
            </w:pPr>
            <w:r w:rsidDel="00000000" w:rsidR="00000000" w:rsidRPr="00000000">
              <w:rPr>
                <w:b w:val="1"/>
                <w:color w:val="00b050"/>
                <w:sz w:val="28"/>
                <w:szCs w:val="28"/>
                <w:rtl w:val="0"/>
              </w:rPr>
              <w:t xml:space="preserve">C.</w:t>
            </w:r>
          </w:p>
        </w:tc>
        <w:tc>
          <w:tcPr>
            <w:gridSpan w:val="2"/>
          </w:tcPr>
          <w:p w:rsidR="00000000" w:rsidDel="00000000" w:rsidP="00000000" w:rsidRDefault="00000000" w:rsidRPr="00000000" w14:paraId="000000C6">
            <w:pPr>
              <w:spacing w:after="60" w:before="60" w:lineRule="auto"/>
              <w:rPr>
                <w:sz w:val="28"/>
                <w:szCs w:val="28"/>
              </w:rPr>
            </w:pPr>
            <w:r w:rsidDel="00000000" w:rsidR="00000000" w:rsidRPr="00000000">
              <w:rPr>
                <w:sz w:val="28"/>
                <w:szCs w:val="28"/>
                <w:rtl w:val="0"/>
              </w:rPr>
              <w:t xml:space="preserve">It encourages more people to volunteer.</w:t>
            </w:r>
          </w:p>
        </w:tc>
      </w:tr>
    </w:tbl>
    <w:p w:rsidR="00000000" w:rsidDel="00000000" w:rsidP="00000000" w:rsidRDefault="00000000" w:rsidRPr="00000000" w14:paraId="000000C8">
      <w:pPr>
        <w:rPr>
          <w:b w:val="1"/>
          <w:sz w:val="36"/>
          <w:szCs w:val="36"/>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0C9">
      <w:pPr>
        <w:jc w:val="center"/>
        <w:rPr>
          <w:b w:val="1"/>
          <w:color w:val="00b050"/>
          <w:sz w:val="36"/>
          <w:szCs w:val="36"/>
        </w:rPr>
      </w:pPr>
      <w:r w:rsidDel="00000000" w:rsidR="00000000" w:rsidRPr="00000000">
        <w:rPr>
          <w:b w:val="1"/>
          <w:color w:val="00b050"/>
          <w:sz w:val="36"/>
          <w:szCs w:val="36"/>
          <w:rtl w:val="0"/>
        </w:rPr>
        <w:t xml:space="preserve">ANSWER KEY</w:t>
      </w:r>
    </w:p>
    <w:p w:rsidR="00000000" w:rsidDel="00000000" w:rsidP="00000000" w:rsidRDefault="00000000" w:rsidRPr="00000000" w14:paraId="000000CA">
      <w:pPr>
        <w:rPr>
          <w:b w:val="1"/>
          <w:color w:val="00b050"/>
          <w:sz w:val="28"/>
          <w:szCs w:val="28"/>
        </w:rPr>
      </w:pPr>
      <w:r w:rsidDel="00000000" w:rsidR="00000000" w:rsidRPr="00000000">
        <w:rPr>
          <w:b w:val="1"/>
          <w:color w:val="00b050"/>
          <w:sz w:val="28"/>
          <w:szCs w:val="28"/>
          <w:rtl w:val="0"/>
        </w:rPr>
        <w:t xml:space="preserve">I. PRONUNCIATION</w:t>
      </w:r>
    </w:p>
    <w:p w:rsidR="00000000" w:rsidDel="00000000" w:rsidP="00000000" w:rsidRDefault="00000000" w:rsidRPr="00000000" w14:paraId="000000CB">
      <w:pPr>
        <w:spacing w:after="0" w:lineRule="auto"/>
        <w:rPr>
          <w:b w:val="1"/>
          <w:color w:val="00b050"/>
          <w:sz w:val="28"/>
          <w:szCs w:val="28"/>
        </w:rPr>
      </w:pPr>
      <w:r w:rsidDel="00000000" w:rsidR="00000000" w:rsidRPr="00000000">
        <w:rPr>
          <w:b w:val="1"/>
          <w:color w:val="00b050"/>
          <w:sz w:val="28"/>
          <w:szCs w:val="28"/>
          <w:rtl w:val="0"/>
        </w:rPr>
        <w:t xml:space="preserve">TASK 1</w:t>
      </w:r>
    </w:p>
    <w:p w:rsidR="00000000" w:rsidDel="00000000" w:rsidP="00000000" w:rsidRDefault="00000000" w:rsidRPr="00000000" w14:paraId="000000CC">
      <w:pPr>
        <w:rPr>
          <w:color w:val="000000"/>
          <w:sz w:val="28"/>
          <w:szCs w:val="28"/>
        </w:rPr>
      </w:pPr>
      <w:bookmarkStart w:colFirst="0" w:colLast="0" w:name="_heading=h.30j0zll" w:id="0"/>
      <w:bookmarkEnd w:id="0"/>
      <w:r w:rsidDel="00000000" w:rsidR="00000000" w:rsidRPr="00000000">
        <w:rPr>
          <w:color w:val="000000"/>
          <w:sz w:val="28"/>
          <w:szCs w:val="28"/>
          <w:rtl w:val="0"/>
        </w:rPr>
        <w:t xml:space="preserve">1. A</w:t>
        <w:tab/>
        <w:tab/>
        <w:t xml:space="preserve">2. A</w:t>
        <w:tab/>
        <w:tab/>
        <w:tab/>
        <w:tab/>
      </w:r>
    </w:p>
    <w:p w:rsidR="00000000" w:rsidDel="00000000" w:rsidP="00000000" w:rsidRDefault="00000000" w:rsidRPr="00000000" w14:paraId="000000CD">
      <w:pPr>
        <w:spacing w:after="0" w:lineRule="auto"/>
        <w:rPr>
          <w:b w:val="1"/>
          <w:color w:val="00b050"/>
          <w:sz w:val="28"/>
          <w:szCs w:val="28"/>
        </w:rPr>
      </w:pPr>
      <w:bookmarkStart w:colFirst="0" w:colLast="0" w:name="_heading=h.gjdgxs" w:id="1"/>
      <w:bookmarkEnd w:id="1"/>
      <w:r w:rsidDel="00000000" w:rsidR="00000000" w:rsidRPr="00000000">
        <w:rPr>
          <w:b w:val="1"/>
          <w:color w:val="00b050"/>
          <w:sz w:val="28"/>
          <w:szCs w:val="28"/>
          <w:rtl w:val="0"/>
        </w:rPr>
        <w:t xml:space="preserve">TASK 2</w:t>
      </w:r>
    </w:p>
    <w:p w:rsidR="00000000" w:rsidDel="00000000" w:rsidP="00000000" w:rsidRDefault="00000000" w:rsidRPr="00000000" w14:paraId="000000CE">
      <w:pPr>
        <w:rPr>
          <w:color w:val="000000"/>
          <w:sz w:val="28"/>
          <w:szCs w:val="28"/>
        </w:rPr>
      </w:pPr>
      <w:r w:rsidDel="00000000" w:rsidR="00000000" w:rsidRPr="00000000">
        <w:rPr>
          <w:sz w:val="28"/>
          <w:szCs w:val="28"/>
          <w:rtl w:val="0"/>
        </w:rPr>
        <w:t xml:space="preserve">3</w:t>
      </w:r>
      <w:r w:rsidDel="00000000" w:rsidR="00000000" w:rsidRPr="00000000">
        <w:rPr>
          <w:color w:val="000000"/>
          <w:sz w:val="28"/>
          <w:szCs w:val="28"/>
          <w:rtl w:val="0"/>
        </w:rPr>
        <w:t xml:space="preserve">. B</w:t>
        <w:tab/>
        <w:tab/>
      </w:r>
      <w:r w:rsidDel="00000000" w:rsidR="00000000" w:rsidRPr="00000000">
        <w:rPr>
          <w:sz w:val="28"/>
          <w:szCs w:val="28"/>
          <w:rtl w:val="0"/>
        </w:rPr>
        <w:t xml:space="preserve">4</w:t>
      </w:r>
      <w:r w:rsidDel="00000000" w:rsidR="00000000" w:rsidRPr="00000000">
        <w:rPr>
          <w:color w:val="000000"/>
          <w:sz w:val="28"/>
          <w:szCs w:val="28"/>
          <w:rtl w:val="0"/>
        </w:rPr>
        <w:t xml:space="preserve">. B</w:t>
        <w:tab/>
        <w:tab/>
      </w:r>
      <w:r w:rsidDel="00000000" w:rsidR="00000000" w:rsidRPr="00000000">
        <w:rPr>
          <w:sz w:val="28"/>
          <w:szCs w:val="28"/>
          <w:rtl w:val="0"/>
        </w:rPr>
        <w:t xml:space="preserve">5</w:t>
      </w:r>
      <w:r w:rsidDel="00000000" w:rsidR="00000000" w:rsidRPr="00000000">
        <w:rPr>
          <w:color w:val="000000"/>
          <w:sz w:val="28"/>
          <w:szCs w:val="28"/>
          <w:rtl w:val="0"/>
        </w:rPr>
        <w:t xml:space="preserve">. A </w:t>
      </w:r>
    </w:p>
    <w:p w:rsidR="00000000" w:rsidDel="00000000" w:rsidP="00000000" w:rsidRDefault="00000000" w:rsidRPr="00000000" w14:paraId="000000CF">
      <w:pPr>
        <w:rPr>
          <w:color w:val="000000"/>
          <w:sz w:val="28"/>
          <w:szCs w:val="28"/>
        </w:rPr>
      </w:pPr>
      <w:r w:rsidDel="00000000" w:rsidR="00000000" w:rsidRPr="00000000">
        <w:rPr>
          <w:rtl w:val="0"/>
        </w:rPr>
      </w:r>
    </w:p>
    <w:p w:rsidR="00000000" w:rsidDel="00000000" w:rsidP="00000000" w:rsidRDefault="00000000" w:rsidRPr="00000000" w14:paraId="000000D0">
      <w:pPr>
        <w:rPr>
          <w:b w:val="1"/>
          <w:color w:val="00b050"/>
          <w:sz w:val="28"/>
          <w:szCs w:val="28"/>
        </w:rPr>
      </w:pPr>
      <w:r w:rsidDel="00000000" w:rsidR="00000000" w:rsidRPr="00000000">
        <w:rPr>
          <w:b w:val="1"/>
          <w:color w:val="00b050"/>
          <w:sz w:val="28"/>
          <w:szCs w:val="28"/>
          <w:rtl w:val="0"/>
        </w:rPr>
        <w:t xml:space="preserve">II. LISTENING</w:t>
      </w:r>
    </w:p>
    <w:p w:rsidR="00000000" w:rsidDel="00000000" w:rsidP="00000000" w:rsidRDefault="00000000" w:rsidRPr="00000000" w14:paraId="000000D1">
      <w:pPr>
        <w:rPr>
          <w:color w:val="000000"/>
          <w:sz w:val="28"/>
          <w:szCs w:val="28"/>
        </w:rPr>
      </w:pPr>
      <w:r w:rsidDel="00000000" w:rsidR="00000000" w:rsidRPr="00000000">
        <w:rPr>
          <w:color w:val="000000"/>
          <w:sz w:val="28"/>
          <w:szCs w:val="28"/>
          <w:rtl w:val="0"/>
        </w:rPr>
        <w:t xml:space="preserve">1. A</w:t>
        <w:tab/>
        <w:tab/>
        <w:t xml:space="preserve">2. B</w:t>
        <w:tab/>
        <w:tab/>
        <w:t xml:space="preserve">3. A</w:t>
        <w:tab/>
        <w:tab/>
        <w:t xml:space="preserve">4. C</w:t>
        <w:tab/>
        <w:tab/>
        <w:t xml:space="preserve">5. C</w:t>
      </w:r>
    </w:p>
    <w:p w:rsidR="00000000" w:rsidDel="00000000" w:rsidP="00000000" w:rsidRDefault="00000000" w:rsidRPr="00000000" w14:paraId="000000D2">
      <w:pPr>
        <w:rPr>
          <w:color w:val="000000"/>
          <w:sz w:val="28"/>
          <w:szCs w:val="28"/>
        </w:rPr>
      </w:pPr>
      <w:r w:rsidDel="00000000" w:rsidR="00000000" w:rsidRPr="00000000">
        <w:rPr>
          <w:rtl w:val="0"/>
        </w:rPr>
      </w:r>
    </w:p>
    <w:p w:rsidR="00000000" w:rsidDel="00000000" w:rsidP="00000000" w:rsidRDefault="00000000" w:rsidRPr="00000000" w14:paraId="000000D3">
      <w:pPr>
        <w:spacing w:after="0" w:lineRule="auto"/>
        <w:rPr>
          <w:color w:val="000000"/>
          <w:sz w:val="28"/>
          <w:szCs w:val="28"/>
        </w:rPr>
      </w:pPr>
      <w:r w:rsidDel="00000000" w:rsidR="00000000" w:rsidRPr="00000000">
        <w:rPr>
          <w:i w:val="1"/>
          <w:sz w:val="28"/>
          <w:szCs w:val="28"/>
          <w:rtl w:val="0"/>
        </w:rPr>
        <w:t xml:space="preserve">Script:</w:t>
      </w:r>
      <w:r w:rsidDel="00000000" w:rsidR="00000000" w:rsidRPr="00000000">
        <w:rPr>
          <w:rtl w:val="0"/>
        </w:rPr>
      </w:r>
    </w:p>
    <w:p w:rsidR="00000000" w:rsidDel="00000000" w:rsidP="00000000" w:rsidRDefault="00000000" w:rsidRPr="00000000" w14:paraId="000000D4">
      <w:pPr>
        <w:spacing w:after="0" w:line="240" w:lineRule="auto"/>
        <w:jc w:val="both"/>
        <w:rPr>
          <w:i w:val="1"/>
          <w:color w:val="000000"/>
          <w:sz w:val="28"/>
          <w:szCs w:val="28"/>
        </w:rPr>
      </w:pPr>
      <w:r w:rsidDel="00000000" w:rsidR="00000000" w:rsidRPr="00000000">
        <w:rPr>
          <w:i w:val="1"/>
          <w:color w:val="000000"/>
          <w:sz w:val="28"/>
          <w:szCs w:val="28"/>
          <w:rtl w:val="0"/>
        </w:rPr>
        <w:t xml:space="preserve">Hi, my name is Edward Brown. Six months ago, I launched GreenHelp, an application for people who like to volunteer. I first came up with the idea for this app when I was </w:t>
      </w:r>
      <w:r w:rsidDel="00000000" w:rsidR="00000000" w:rsidRPr="00000000">
        <w:rPr>
          <w:i w:val="1"/>
          <w:sz w:val="28"/>
          <w:szCs w:val="28"/>
          <w:rtl w:val="0"/>
        </w:rPr>
        <w:t xml:space="preserve">organising</w:t>
      </w:r>
      <w:r w:rsidDel="00000000" w:rsidR="00000000" w:rsidRPr="00000000">
        <w:rPr>
          <w:i w:val="1"/>
          <w:color w:val="000000"/>
          <w:sz w:val="28"/>
          <w:szCs w:val="28"/>
          <w:rtl w:val="0"/>
        </w:rPr>
        <w:t xml:space="preserve"> a green event at my school. It was difficult to get the words out and bring in more people. Along with my friends, Jenna and Pablo, I decided to design an application to facilitate volunteering activities. Although GreenHelp was first created by the three of us, our team now consists of fifteen people. GreenHelp is like a social network for volunteers. Users can create new volunteering activities and other users can search and filter them to find the most suitable one. Do you like to clean up the local beach? Are you only free on Fridays? Our application helps you choose the best volunteering opportunities according to your preference and schedule. Being available on all smartphones, GreenHelp is a great way to hold an event without relying on big </w:t>
      </w:r>
      <w:r w:rsidDel="00000000" w:rsidR="00000000" w:rsidRPr="00000000">
        <w:rPr>
          <w:i w:val="1"/>
          <w:sz w:val="28"/>
          <w:szCs w:val="28"/>
          <w:rtl w:val="0"/>
        </w:rPr>
        <w:t xml:space="preserve">organisations</w:t>
      </w:r>
      <w:r w:rsidDel="00000000" w:rsidR="00000000" w:rsidRPr="00000000">
        <w:rPr>
          <w:i w:val="1"/>
          <w:color w:val="000000"/>
          <w:sz w:val="28"/>
          <w:szCs w:val="28"/>
          <w:rtl w:val="0"/>
        </w:rPr>
        <w:t xml:space="preserve">. Since its launch, GreenHelp has had more than 10 thousand users and has boosted volunteering in many communities. Next week, as a new feature, GreenHelp is going to alert you when you get near a volunteering activity. In the future, we hope to add more special functions…</w:t>
      </w:r>
    </w:p>
    <w:p w:rsidR="00000000" w:rsidDel="00000000" w:rsidP="00000000" w:rsidRDefault="00000000" w:rsidRPr="00000000" w14:paraId="000000D5">
      <w:pPr>
        <w:rPr>
          <w:b w:val="1"/>
          <w:color w:val="00b050"/>
          <w:sz w:val="32"/>
          <w:szCs w:val="32"/>
        </w:rPr>
      </w:pPr>
      <w:r w:rsidDel="00000000" w:rsidR="00000000" w:rsidRPr="00000000">
        <w:rPr>
          <w:rtl w:val="0"/>
        </w:rPr>
      </w:r>
    </w:p>
    <w:sectPr>
      <w:headerReference r:id="rId7" w:type="default"/>
      <w:footerReference r:id="rId8"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center" w:pos="4680"/>
        <w:tab w:val="right" w:pos="9360"/>
      </w:tabs>
      <w:spacing w:after="0" w:line="240" w:lineRule="auto"/>
      <w:jc w:val="right"/>
      <w:rPr>
        <w:color w:val="000000"/>
      </w:rPr>
    </w:pPr>
    <w:r w:rsidDel="00000000" w:rsidR="00000000" w:rsidRPr="00000000">
      <w:rPr>
        <w:color w:val="000000"/>
        <w:rtl w:val="0"/>
      </w:rPr>
      <w:t xml:space="preserve">Page |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w:t>
    </w:r>
  </w:p>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42"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991053" cy="635991"/>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1053" cy="635991"/>
                  </a:xfrm>
                  <a:prstGeom prst="rect"/>
                  <a:ln/>
                </pic:spPr>
              </pic:pic>
            </a:graphicData>
          </a:graphic>
        </wp:inline>
      </w:drawing>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112874" cy="566367"/>
          <wp:effectExtent b="0" l="0" r="0" t="0"/>
          <wp:docPr id="6"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12874" cy="56636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val="en-GB"/>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39"/>
    <w:rsid w:val="005836F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BalloonText">
    <w:name w:val="Balloon Text"/>
    <w:basedOn w:val="Normal"/>
    <w:link w:val="BalloonTextChar"/>
    <w:uiPriority w:val="99"/>
    <w:semiHidden w:val="1"/>
    <w:unhideWhenUsed w:val="1"/>
    <w:rsid w:val="00FB3B9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B3B92"/>
    <w:rPr>
      <w:rFonts w:ascii="Tahoma" w:cs="Tahoma" w:hAnsi="Tahoma"/>
      <w:sz w:val="16"/>
      <w:szCs w:val="16"/>
      <w:lang w:val="en-GB"/>
    </w:rPr>
  </w:style>
  <w:style w:type="character" w:styleId="CommentReference">
    <w:name w:val="annotation reference"/>
    <w:basedOn w:val="DefaultParagraphFont"/>
    <w:uiPriority w:val="99"/>
    <w:semiHidden w:val="1"/>
    <w:unhideWhenUsed w:val="1"/>
    <w:rsid w:val="00D964E9"/>
    <w:rPr>
      <w:sz w:val="16"/>
      <w:szCs w:val="16"/>
    </w:rPr>
  </w:style>
  <w:style w:type="paragraph" w:styleId="CommentText">
    <w:name w:val="annotation text"/>
    <w:basedOn w:val="Normal"/>
    <w:link w:val="CommentTextChar"/>
    <w:uiPriority w:val="99"/>
    <w:semiHidden w:val="1"/>
    <w:unhideWhenUsed w:val="1"/>
    <w:rsid w:val="00D964E9"/>
    <w:pPr>
      <w:spacing w:line="240" w:lineRule="auto"/>
    </w:pPr>
    <w:rPr>
      <w:sz w:val="20"/>
      <w:szCs w:val="20"/>
    </w:rPr>
  </w:style>
  <w:style w:type="character" w:styleId="CommentTextChar" w:customStyle="1">
    <w:name w:val="Comment Text Char"/>
    <w:basedOn w:val="DefaultParagraphFont"/>
    <w:link w:val="CommentText"/>
    <w:uiPriority w:val="99"/>
    <w:semiHidden w:val="1"/>
    <w:rsid w:val="00D964E9"/>
    <w:rPr>
      <w:sz w:val="20"/>
      <w:szCs w:val="20"/>
      <w:lang w:val="en-GB"/>
    </w:rPr>
  </w:style>
  <w:style w:type="paragraph" w:styleId="CommentSubject">
    <w:name w:val="annotation subject"/>
    <w:basedOn w:val="CommentText"/>
    <w:next w:val="CommentText"/>
    <w:link w:val="CommentSubjectChar"/>
    <w:uiPriority w:val="99"/>
    <w:semiHidden w:val="1"/>
    <w:unhideWhenUsed w:val="1"/>
    <w:rsid w:val="00D964E9"/>
    <w:rPr>
      <w:b w:val="1"/>
      <w:bCs w:val="1"/>
    </w:rPr>
  </w:style>
  <w:style w:type="character" w:styleId="CommentSubjectChar" w:customStyle="1">
    <w:name w:val="Comment Subject Char"/>
    <w:basedOn w:val="CommentTextChar"/>
    <w:link w:val="CommentSubject"/>
    <w:uiPriority w:val="99"/>
    <w:semiHidden w:val="1"/>
    <w:rsid w:val="00D964E9"/>
    <w:rPr>
      <w:b w:val="1"/>
      <w:bCs w:val="1"/>
      <w:sz w:val="20"/>
      <w:szCs w:val="20"/>
      <w:lang w:val="en-GB"/>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0"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1"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p3yDwzLLtXLIHXpEyoaQcAMqkg==">AMUW2mX2jF9YF0oI9J1dHIg/UlHrAfuZYzPCkxn/z6fwwfwuqdSbZknTBjiQK/aqhKLpAob5X4H5IiWP9ZVfXYeF5tszidEZoBW+e0n0f+Rvt1OZ3feixCi/0zOwJiUnmbxE0mWsXwOt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2022-04-28T03:29:00Z</dcterms:created>
  <dc:creator>User 10 PM_A205</dc:creator>
</cp:coreProperties>
</file>