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E0C2D" w:rsidRDefault="009D7E6F" w:rsidP="000347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0C2D">
        <w:rPr>
          <w:rFonts w:ascii="Times New Roman" w:hAnsi="Times New Roman" w:cs="Times New Roman"/>
          <w:b/>
          <w:sz w:val="28"/>
          <w:szCs w:val="28"/>
        </w:rPr>
        <w:t>TRƯỜNG THCS CÁT LINH</w:t>
      </w:r>
      <w:r w:rsidR="004E0C2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E0C2D">
        <w:rPr>
          <w:rFonts w:ascii="Times New Roman" w:hAnsi="Times New Roman" w:cs="Times New Roman"/>
          <w:b/>
          <w:sz w:val="28"/>
          <w:szCs w:val="28"/>
        </w:rPr>
        <w:t xml:space="preserve"> KIỂM TRA HỌC KÌ II</w:t>
      </w:r>
    </w:p>
    <w:p w:rsidR="009D7E6F" w:rsidRPr="004E0C2D" w:rsidRDefault="004E0C2D" w:rsidP="000347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7E6F" w:rsidRPr="004E0C2D">
        <w:rPr>
          <w:rFonts w:ascii="Times New Roman" w:hAnsi="Times New Roman" w:cs="Times New Roman"/>
          <w:b/>
          <w:sz w:val="28"/>
          <w:szCs w:val="28"/>
        </w:rPr>
        <w:t xml:space="preserve">Năm học: 2017 – 2018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D7E6F" w:rsidRPr="004E0C2D">
        <w:rPr>
          <w:rFonts w:ascii="Times New Roman" w:hAnsi="Times New Roman" w:cs="Times New Roman"/>
          <w:b/>
          <w:sz w:val="28"/>
          <w:szCs w:val="28"/>
        </w:rPr>
        <w:t>Môn: Toán – Lớp 8</w:t>
      </w:r>
    </w:p>
    <w:p w:rsidR="009D7E6F" w:rsidRDefault="004E0C2D" w:rsidP="00034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D7E6F">
        <w:rPr>
          <w:rFonts w:ascii="Times New Roman" w:hAnsi="Times New Roman" w:cs="Times New Roman"/>
          <w:sz w:val="28"/>
          <w:szCs w:val="28"/>
        </w:rPr>
        <w:t>(Thời gian làm bài: 90 phút)</w:t>
      </w:r>
    </w:p>
    <w:p w:rsidR="009D7E6F" w:rsidRPr="004E0C2D" w:rsidRDefault="009D7E6F" w:rsidP="000347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C2D">
        <w:rPr>
          <w:rFonts w:ascii="Times New Roman" w:hAnsi="Times New Roman" w:cs="Times New Roman"/>
          <w:b/>
          <w:sz w:val="28"/>
          <w:szCs w:val="28"/>
          <w:u w:val="single"/>
        </w:rPr>
        <w:t>ĐỀ 1</w:t>
      </w:r>
    </w:p>
    <w:p w:rsidR="009D7E6F" w:rsidRDefault="009D7E6F" w:rsidP="0003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C2D">
        <w:rPr>
          <w:rFonts w:ascii="Times New Roman" w:hAnsi="Times New Roman" w:cs="Times New Roman"/>
          <w:b/>
          <w:sz w:val="28"/>
          <w:szCs w:val="28"/>
        </w:rPr>
        <w:t>I. Trắc nghiệm (2,0 điểm):</w:t>
      </w:r>
      <w:r>
        <w:rPr>
          <w:rFonts w:ascii="Times New Roman" w:hAnsi="Times New Roman" w:cs="Times New Roman"/>
          <w:sz w:val="28"/>
          <w:szCs w:val="28"/>
        </w:rPr>
        <w:t xml:space="preserve"> Chọn đáp án đúng trong các câu sau</w:t>
      </w:r>
      <w:r w:rsidR="00CD1CA2">
        <w:rPr>
          <w:rFonts w:ascii="Times New Roman" w:hAnsi="Times New Roman" w:cs="Times New Roman"/>
          <w:sz w:val="28"/>
          <w:szCs w:val="28"/>
        </w:rPr>
        <w:t>:</w:t>
      </w:r>
    </w:p>
    <w:p w:rsidR="00CD1CA2" w:rsidRDefault="00CD1CA2" w:rsidP="00034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Phương trình (x – 2)(x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+ 4) = 0 có tập nghiệm là:</w:t>
      </w:r>
    </w:p>
    <w:p w:rsidR="00CC198B" w:rsidRDefault="00CC198B" w:rsidP="000347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CC198B" w:rsidSect="00F236C2"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CD1CA2" w:rsidRDefault="00CD1CA2" w:rsidP="000347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= {-2}</w:t>
      </w:r>
    </w:p>
    <w:p w:rsidR="00CD1CA2" w:rsidRDefault="00CD1CA2" w:rsidP="000347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= {2}</w:t>
      </w:r>
    </w:p>
    <w:p w:rsidR="00CD1CA2" w:rsidRDefault="00CD1CA2" w:rsidP="000347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= {±2}</w:t>
      </w:r>
    </w:p>
    <w:p w:rsidR="00CD1CA2" w:rsidRDefault="00CD1CA2" w:rsidP="000347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= {2;-4}</w:t>
      </w:r>
    </w:p>
    <w:p w:rsidR="00CC198B" w:rsidRDefault="00CC198B" w:rsidP="000347C1">
      <w:pPr>
        <w:spacing w:after="0"/>
        <w:rPr>
          <w:rFonts w:ascii="Times New Roman" w:hAnsi="Times New Roman" w:cs="Times New Roman"/>
          <w:sz w:val="28"/>
          <w:szCs w:val="28"/>
        </w:rPr>
        <w:sectPr w:rsidR="00CC198B" w:rsidSect="00F236C2">
          <w:type w:val="continuous"/>
          <w:pgSz w:w="12240" w:h="15840"/>
          <w:pgMar w:top="1134" w:right="1134" w:bottom="1134" w:left="1418" w:header="720" w:footer="720" w:gutter="0"/>
          <w:cols w:num="4" w:space="480"/>
          <w:docGrid w:linePitch="360"/>
        </w:sectPr>
      </w:pPr>
    </w:p>
    <w:p w:rsidR="00CD1CA2" w:rsidRDefault="00CD1CA2" w:rsidP="00034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Trong các bất phương trình sau bất phương trình bậc nhất 1 ẩn là:</w:t>
      </w:r>
    </w:p>
    <w:p w:rsidR="00CC198B" w:rsidRDefault="00CC198B" w:rsidP="000347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CC198B" w:rsidSect="00F236C2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CD1CA2" w:rsidRDefault="00CD1CA2" w:rsidP="000347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0x + 7 &gt; 0</w:t>
      </w:r>
    </w:p>
    <w:p w:rsidR="00CD1CA2" w:rsidRDefault="00CD1CA2" w:rsidP="000347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1)(x + 2) ≤ 0</w:t>
      </w:r>
    </w:p>
    <w:p w:rsidR="00CD1CA2" w:rsidRDefault="00CD1CA2" w:rsidP="000347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x ≥ 0</w:t>
      </w:r>
    </w:p>
    <w:p w:rsidR="00A14E26" w:rsidRDefault="00CD1CA2" w:rsidP="000347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A14E26" w:rsidSect="00F236C2">
          <w:type w:val="continuous"/>
          <w:pgSz w:w="12240" w:h="15840"/>
          <w:pgMar w:top="1134" w:right="1134" w:bottom="1134" w:left="1418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 &lt; </w:t>
      </w:r>
      <w:r w:rsidR="00A14E26">
        <w:rPr>
          <w:rFonts w:ascii="Times New Roman" w:hAnsi="Times New Roman" w:cs="Times New Roman"/>
          <w:sz w:val="28"/>
          <w:szCs w:val="28"/>
        </w:rPr>
        <w:t>0</w:t>
      </w:r>
    </w:p>
    <w:p w:rsidR="00CD1CA2" w:rsidRDefault="00CD1CA2" w:rsidP="000347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Cho AB = 20cm, MN = 3dm. Tỉ số của hai đoạn thẳng AB và MN là:</w:t>
      </w:r>
    </w:p>
    <w:p w:rsidR="00FF7B8E" w:rsidRDefault="00FF7B8E" w:rsidP="000347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  <w:sectPr w:rsidR="00FF7B8E" w:rsidSect="00F236C2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CD1CA2" w:rsidRDefault="00CD1CA2" w:rsidP="000347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1CA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30.75pt" o:ole="">
            <v:imagedata r:id="rId5" o:title=""/>
          </v:shape>
          <o:OLEObject Type="Embed" ProgID="Equation.DSMT4" ShapeID="_x0000_i1027" DrawAspect="Content" ObjectID="_160638871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A2" w:rsidRDefault="00CD1CA2" w:rsidP="000347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1CA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7" o:title=""/>
          </v:shape>
          <o:OLEObject Type="Embed" ProgID="Equation.DSMT4" ShapeID="_x0000_i1030" DrawAspect="Content" ObjectID="_160638871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A2" w:rsidRDefault="00CD1CA2" w:rsidP="000347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1CA2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3" type="#_x0000_t75" style="width:18pt;height:30.75pt" o:ole="">
            <v:imagedata r:id="rId9" o:title=""/>
          </v:shape>
          <o:OLEObject Type="Embed" ProgID="Equation.DSMT4" ShapeID="_x0000_i1033" DrawAspect="Content" ObjectID="_1606388715" r:id="rId10"/>
        </w:object>
      </w:r>
    </w:p>
    <w:p w:rsidR="00CD1CA2" w:rsidRDefault="00CD1CA2" w:rsidP="000347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1CA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11" o:title=""/>
          </v:shape>
          <o:OLEObject Type="Embed" ProgID="Equation.DSMT4" ShapeID="_x0000_i1037" DrawAspect="Content" ObjectID="_160638871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8E" w:rsidRDefault="00FF7B8E" w:rsidP="000347C1">
      <w:pPr>
        <w:spacing w:after="0"/>
        <w:rPr>
          <w:rFonts w:ascii="Times New Roman" w:hAnsi="Times New Roman" w:cs="Times New Roman"/>
          <w:sz w:val="28"/>
          <w:szCs w:val="28"/>
        </w:rPr>
        <w:sectPr w:rsidR="00FF7B8E" w:rsidSect="00F236C2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CD1CA2" w:rsidRDefault="00CD1CA2" w:rsidP="00A14E26">
      <w:pPr>
        <w:spacing w:after="0"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7B8E">
        <w:rPr>
          <w:rFonts w:ascii="Times New Roman" w:hAnsi="Times New Roman" w:cs="Times New Roman"/>
          <w:sz w:val="28"/>
          <w:szCs w:val="28"/>
        </w:rPr>
        <w:t>Cho hình lập phương có thể tích là 216cm</w:t>
      </w:r>
      <w:r w:rsidR="00FF7B8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F7B8E">
        <w:rPr>
          <w:rFonts w:ascii="Times New Roman" w:hAnsi="Times New Roman" w:cs="Times New Roman"/>
          <w:sz w:val="28"/>
          <w:szCs w:val="28"/>
        </w:rPr>
        <w:t>. Diện tích toàn phần của hình lập phương là:</w:t>
      </w:r>
    </w:p>
    <w:p w:rsidR="00CC198B" w:rsidRDefault="00CC198B" w:rsidP="000347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  <w:sectPr w:rsidR="00CC198B" w:rsidSect="00F236C2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p w:rsidR="00FF7B8E" w:rsidRPr="00FF7B8E" w:rsidRDefault="00FF7B8E" w:rsidP="000347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F7B8E" w:rsidRPr="00FF7B8E" w:rsidRDefault="00FF7B8E" w:rsidP="000347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F7B8E" w:rsidRPr="00FF7B8E" w:rsidRDefault="00FF7B8E" w:rsidP="000347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F7B8E" w:rsidRPr="00FF7B8E" w:rsidRDefault="00FF7B8E" w:rsidP="000347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C198B" w:rsidRDefault="00CC198B" w:rsidP="000347C1">
      <w:pPr>
        <w:spacing w:after="0"/>
        <w:rPr>
          <w:rFonts w:ascii="Times New Roman" w:hAnsi="Times New Roman" w:cs="Times New Roman"/>
          <w:sz w:val="28"/>
          <w:szCs w:val="28"/>
        </w:rPr>
        <w:sectPr w:rsidR="00CC198B" w:rsidSect="00F236C2">
          <w:type w:val="continuous"/>
          <w:pgSz w:w="12240" w:h="15840"/>
          <w:pgMar w:top="1134" w:right="1134" w:bottom="1134" w:left="1418" w:header="720" w:footer="720" w:gutter="0"/>
          <w:cols w:num="4" w:space="720"/>
          <w:docGrid w:linePitch="360"/>
        </w:sectPr>
      </w:pPr>
    </w:p>
    <w:p w:rsidR="00FF7B8E" w:rsidRPr="00CC198B" w:rsidRDefault="00FF7B8E" w:rsidP="000347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98B">
        <w:rPr>
          <w:rFonts w:ascii="Times New Roman" w:hAnsi="Times New Roman" w:cs="Times New Roman"/>
          <w:b/>
          <w:sz w:val="28"/>
          <w:szCs w:val="28"/>
        </w:rPr>
        <w:t>II. Tự luận (8</w:t>
      </w:r>
      <w:r w:rsidR="003A6C25">
        <w:rPr>
          <w:rFonts w:ascii="Times New Roman" w:hAnsi="Times New Roman" w:cs="Times New Roman"/>
          <w:b/>
          <w:sz w:val="28"/>
          <w:szCs w:val="28"/>
        </w:rPr>
        <w:t>,0</w:t>
      </w:r>
      <w:bookmarkStart w:id="0" w:name="_GoBack"/>
      <w:bookmarkEnd w:id="0"/>
      <w:r w:rsidRPr="00CC198B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:rsidR="00FF7B8E" w:rsidRPr="00CC198B" w:rsidRDefault="00FF7B8E" w:rsidP="000347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98B">
        <w:rPr>
          <w:rFonts w:ascii="Times New Roman" w:hAnsi="Times New Roman" w:cs="Times New Roman"/>
          <w:b/>
          <w:sz w:val="28"/>
          <w:szCs w:val="28"/>
        </w:rPr>
        <w:t>Bài 1 (1,5 điểm)</w:t>
      </w:r>
    </w:p>
    <w:p w:rsidR="00FF7B8E" w:rsidRDefault="00FF7B8E" w:rsidP="000347C1">
      <w:pPr>
        <w:pStyle w:val="ListParagraph"/>
        <w:numPr>
          <w:ilvl w:val="0"/>
          <w:numId w:val="5"/>
        </w:numPr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các phương trình sau: a) x + 3 = 2x – 4(x – 3)             b) </w:t>
      </w:r>
      <w:r w:rsidRPr="00FF7B8E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044" type="#_x0000_t75" style="width:81.75pt;height:30.75pt" o:ole="">
            <v:imagedata r:id="rId13" o:title=""/>
          </v:shape>
          <o:OLEObject Type="Embed" ProgID="Equation.DSMT4" ShapeID="_x0000_i1044" DrawAspect="Content" ObjectID="_160638871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8E" w:rsidRDefault="00CC0CCA" w:rsidP="000347C1">
      <w:pPr>
        <w:pStyle w:val="ListParagraph"/>
        <w:numPr>
          <w:ilvl w:val="0"/>
          <w:numId w:val="5"/>
        </w:numPr>
        <w:spacing w:after="0"/>
        <w:ind w:left="45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các bất phương trình sau và biểu diễn tập nghiệm lên trục số: </w:t>
      </w:r>
      <w:r w:rsidRPr="00CC0CCA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73" type="#_x0000_t75" style="width:80.25pt;height:30.75pt" o:ole="">
            <v:imagedata r:id="rId15" o:title=""/>
          </v:shape>
          <o:OLEObject Type="Embed" ProgID="Equation.DSMT4" ShapeID="_x0000_i1073" DrawAspect="Content" ObjectID="_160638871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CA" w:rsidRDefault="000347C1" w:rsidP="0003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98B">
        <w:rPr>
          <w:rFonts w:ascii="Times New Roman" w:hAnsi="Times New Roman" w:cs="Times New Roman"/>
          <w:b/>
          <w:sz w:val="28"/>
          <w:szCs w:val="28"/>
        </w:rPr>
        <w:t>Bài 2 (2,0 điểm)</w:t>
      </w:r>
      <w:r>
        <w:rPr>
          <w:rFonts w:ascii="Times New Roman" w:hAnsi="Times New Roman" w:cs="Times New Roman"/>
          <w:sz w:val="28"/>
          <w:szCs w:val="28"/>
        </w:rPr>
        <w:t xml:space="preserve"> Cho biểu thức</w:t>
      </w:r>
      <w:r w:rsidR="001F550E">
        <w:rPr>
          <w:rFonts w:ascii="Times New Roman" w:hAnsi="Times New Roman" w:cs="Times New Roman"/>
          <w:sz w:val="28"/>
          <w:szCs w:val="28"/>
        </w:rPr>
        <w:t xml:space="preserve">: P = </w:t>
      </w:r>
      <w:r w:rsidR="001F550E" w:rsidRPr="001F550E">
        <w:rPr>
          <w:rFonts w:ascii="Times New Roman" w:hAnsi="Times New Roman" w:cs="Times New Roman"/>
          <w:position w:val="-28"/>
          <w:sz w:val="28"/>
          <w:szCs w:val="28"/>
        </w:rPr>
        <w:object w:dxaOrig="2200" w:dyaOrig="700">
          <v:shape id="_x0000_i1079" type="#_x0000_t75" style="width:110.25pt;height:35.25pt" o:ole="">
            <v:imagedata r:id="rId17" o:title=""/>
          </v:shape>
          <o:OLEObject Type="Embed" ProgID="Equation.DSMT4" ShapeID="_x0000_i1079" DrawAspect="Content" ObjectID="_1606388719" r:id="rId18"/>
        </w:object>
      </w:r>
      <w:r w:rsidR="001F5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50E" w:rsidRDefault="001F550E" w:rsidP="001F550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ĐKXĐ và rút gọn biểu thức P</w:t>
      </w:r>
    </w:p>
    <w:p w:rsidR="001F550E" w:rsidRDefault="001F550E" w:rsidP="001F550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biểu thức P khi |x + 1| = 2</w:t>
      </w:r>
    </w:p>
    <w:p w:rsidR="001F550E" w:rsidRDefault="001F550E" w:rsidP="001F550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nguyên của x để biểu thức P có giá trị nguyên</w:t>
      </w:r>
    </w:p>
    <w:p w:rsidR="001F550E" w:rsidRDefault="001F550E" w:rsidP="001F5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B5B">
        <w:rPr>
          <w:rFonts w:ascii="Times New Roman" w:hAnsi="Times New Roman" w:cs="Times New Roman"/>
          <w:b/>
          <w:sz w:val="28"/>
          <w:szCs w:val="28"/>
        </w:rPr>
        <w:t>Bài 3 (1,5 điểm).</w:t>
      </w:r>
      <w:r>
        <w:rPr>
          <w:rFonts w:ascii="Times New Roman" w:hAnsi="Times New Roman" w:cs="Times New Roman"/>
          <w:sz w:val="28"/>
          <w:szCs w:val="28"/>
        </w:rPr>
        <w:t xml:space="preserve"> Giải bài toán bằng cách lập phương trình:</w:t>
      </w:r>
    </w:p>
    <w:p w:rsidR="001F550E" w:rsidRDefault="001F550E" w:rsidP="001F5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Một đội thợ</w:t>
      </w:r>
      <w:r w:rsidR="00D16A11">
        <w:rPr>
          <w:rFonts w:ascii="Times New Roman" w:hAnsi="Times New Roman" w:cs="Times New Roman"/>
          <w:sz w:val="28"/>
          <w:szCs w:val="28"/>
        </w:rPr>
        <w:t xml:space="preserve"> mỏ dự định mỗi ngày phải khai thác được 30 tấn than. Th</w:t>
      </w:r>
      <w:r w:rsidR="00F34B5B">
        <w:rPr>
          <w:rFonts w:ascii="Times New Roman" w:hAnsi="Times New Roman" w:cs="Times New Roman"/>
          <w:sz w:val="28"/>
          <w:szCs w:val="28"/>
        </w:rPr>
        <w:t>ực</w:t>
      </w:r>
      <w:r w:rsidR="00D16A11">
        <w:rPr>
          <w:rFonts w:ascii="Times New Roman" w:hAnsi="Times New Roman" w:cs="Times New Roman"/>
          <w:sz w:val="28"/>
          <w:szCs w:val="28"/>
        </w:rPr>
        <w:t xml:space="preserve"> tế mỗi ngày đội khai thác được 50 tấn than. Do đó, đội đã hoàn thành</w:t>
      </w:r>
      <w:r w:rsidR="00CE2722">
        <w:rPr>
          <w:rFonts w:ascii="Times New Roman" w:hAnsi="Times New Roman" w:cs="Times New Roman"/>
          <w:sz w:val="28"/>
          <w:szCs w:val="28"/>
        </w:rPr>
        <w:t xml:space="preserve"> kế hoạch trước 2 ngày và còn vượt mức 10 tấn than. Hỏi theo kế hoạch, đội phải khai thác bao nhiêu tấn than?</w:t>
      </w:r>
    </w:p>
    <w:p w:rsidR="00CE2722" w:rsidRDefault="00CE2722" w:rsidP="001F5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B5B">
        <w:rPr>
          <w:rFonts w:ascii="Times New Roman" w:hAnsi="Times New Roman" w:cs="Times New Roman"/>
          <w:b/>
          <w:sz w:val="28"/>
          <w:szCs w:val="28"/>
        </w:rPr>
        <w:t>Bài 4 (3,0 điểm)</w:t>
      </w:r>
      <w:r>
        <w:rPr>
          <w:rFonts w:ascii="Times New Roman" w:hAnsi="Times New Roman" w:cs="Times New Roman"/>
          <w:sz w:val="28"/>
          <w:szCs w:val="28"/>
        </w:rPr>
        <w:t xml:space="preserve"> Cho hình chữ nhật ABCD có AB = 8cm, BC = 6cm. Qua B kẻ đường thẳng a vuông góc với BD, a cắt DC tại E.</w:t>
      </w:r>
    </w:p>
    <w:p w:rsidR="00CE2722" w:rsidRDefault="00CE2722" w:rsidP="00CE272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∆BCE </w:t>
      </w:r>
      <w:r w:rsidRPr="00CE2722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082" type="#_x0000_t75" style="width:14.25pt;height:11.25pt" o:ole="">
            <v:imagedata r:id="rId19" o:title=""/>
          </v:shape>
          <o:OLEObject Type="Embed" ProgID="Equation.DSMT4" ShapeID="_x0000_i1082" DrawAspect="Content" ObjectID="_160638872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∆DBE</w:t>
      </w:r>
    </w:p>
    <w:p w:rsidR="00CE2722" w:rsidRDefault="00F34B5B" w:rsidP="00CE272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Kẻ đường cao CH của tam giác BCE. Chứng minh BC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CH.BD</w:t>
      </w:r>
    </w:p>
    <w:p w:rsidR="00F34B5B" w:rsidRDefault="00F34B5B" w:rsidP="00F34B5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thẳng BH và BE</w:t>
      </w:r>
    </w:p>
    <w:p w:rsidR="000347C1" w:rsidRPr="009D7E6F" w:rsidRDefault="00F34B5B" w:rsidP="00F236C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tỉ số diện tích của ∆CEH và ∆DEB</w:t>
      </w:r>
    </w:p>
    <w:sectPr w:rsidR="000347C1" w:rsidRPr="009D7E6F" w:rsidSect="00F236C2">
      <w:type w:val="continuous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28C"/>
    <w:multiLevelType w:val="hybridMultilevel"/>
    <w:tmpl w:val="E132B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7860"/>
    <w:multiLevelType w:val="hybridMultilevel"/>
    <w:tmpl w:val="B746A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A32"/>
    <w:multiLevelType w:val="hybridMultilevel"/>
    <w:tmpl w:val="391C3FA0"/>
    <w:lvl w:ilvl="0" w:tplc="3E98A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1948"/>
    <w:multiLevelType w:val="hybridMultilevel"/>
    <w:tmpl w:val="1F86B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F31C7"/>
    <w:multiLevelType w:val="hybridMultilevel"/>
    <w:tmpl w:val="79040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54BB5"/>
    <w:multiLevelType w:val="hybridMultilevel"/>
    <w:tmpl w:val="663C7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20D3"/>
    <w:multiLevelType w:val="hybridMultilevel"/>
    <w:tmpl w:val="DA56A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6F"/>
    <w:rsid w:val="000347C1"/>
    <w:rsid w:val="001F550E"/>
    <w:rsid w:val="003A6C25"/>
    <w:rsid w:val="00416ED4"/>
    <w:rsid w:val="004E0C2D"/>
    <w:rsid w:val="009D7E6F"/>
    <w:rsid w:val="00A14E26"/>
    <w:rsid w:val="00BA6BE5"/>
    <w:rsid w:val="00CC0CCA"/>
    <w:rsid w:val="00CC198B"/>
    <w:rsid w:val="00CD1CA2"/>
    <w:rsid w:val="00CE2722"/>
    <w:rsid w:val="00D16A11"/>
    <w:rsid w:val="00F236C2"/>
    <w:rsid w:val="00F34B5B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C69C"/>
  <w15:chartTrackingRefBased/>
  <w15:docId w15:val="{8731B137-1AF5-4598-8936-3F74015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2018-12-15T06:43:00Z</dcterms:created>
  <dcterms:modified xsi:type="dcterms:W3CDTF">2018-12-15T07:17:00Z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